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1">
      <w:pPr>
        <w:jc w:val="right"/>
        <w:rPr>
          <w:rFonts w:ascii="Calibri" w:cs="Calibri" w:eastAsia="Calibri" w:hAnsi="Calibri"/>
          <w:b w:val="1"/>
          <w:color w:val="0b5394"/>
          <w:sz w:val="48"/>
          <w:szCs w:val="48"/>
        </w:rPr>
      </w:pPr>
      <w:r w:rsidDel="00000000" w:rsidR="00000000" w:rsidRPr="00000000">
        <w:rPr>
          <w:rFonts w:ascii="Calibri" w:cs="Calibri" w:eastAsia="Calibri" w:hAnsi="Calibri"/>
          <w:b w:val="1"/>
          <w:color w:val="0b5394"/>
          <w:sz w:val="48"/>
          <w:szCs w:val="48"/>
          <w:rtl w:val="0"/>
        </w:rPr>
        <w:t xml:space="preserve">Informe Formativo Fase 2</w:t>
      </w:r>
    </w:p>
    <w:p w:rsidR="00000000" w:rsidDel="00000000" w:rsidP="00000000" w:rsidRDefault="00000000" w:rsidRPr="00000000" w14:paraId="00000012">
      <w:pPr>
        <w:jc w:val="right"/>
        <w:rPr>
          <w:rFonts w:ascii="Calibri" w:cs="Calibri" w:eastAsia="Calibri" w:hAnsi="Calibri"/>
          <w:b w:val="1"/>
          <w:color w:val="0b5394"/>
          <w:sz w:val="40"/>
          <w:szCs w:val="40"/>
        </w:rPr>
      </w:pPr>
      <w:r w:rsidDel="00000000" w:rsidR="00000000" w:rsidRPr="00000000">
        <w:rPr>
          <w:rFonts w:ascii="Calibri" w:cs="Calibri" w:eastAsia="Calibri" w:hAnsi="Calibri"/>
          <w:b w:val="1"/>
          <w:color w:val="0b5394"/>
          <w:sz w:val="40"/>
          <w:szCs w:val="40"/>
          <w:rtl w:val="0"/>
        </w:rPr>
        <w:t xml:space="preserve">Capstone</w:t>
      </w:r>
    </w:p>
    <w:p w:rsidR="00000000" w:rsidDel="00000000" w:rsidP="00000000" w:rsidRDefault="00000000" w:rsidRPr="00000000" w14:paraId="00000013">
      <w:pPr>
        <w:jc w:val="right"/>
        <w:rPr>
          <w:rFonts w:ascii="Calibri" w:cs="Calibri" w:eastAsia="Calibri" w:hAnsi="Calibri"/>
          <w:b w:val="1"/>
          <w:color w:val="0b5394"/>
          <w:sz w:val="40"/>
          <w:szCs w:val="40"/>
        </w:rPr>
      </w:pPr>
      <w:r w:rsidDel="00000000" w:rsidR="00000000" w:rsidRPr="00000000">
        <w:rPr>
          <w:rtl w:val="0"/>
        </w:rPr>
      </w:r>
    </w:p>
    <w:p w:rsidR="00000000" w:rsidDel="00000000" w:rsidP="00000000" w:rsidRDefault="00000000" w:rsidRPr="00000000" w14:paraId="00000014">
      <w:pPr>
        <w:jc w:val="right"/>
        <w:rPr>
          <w:rFonts w:ascii="Calibri" w:cs="Calibri" w:eastAsia="Calibri" w:hAnsi="Calibri"/>
          <w:b w:val="1"/>
          <w:color w:val="0b5394"/>
          <w:sz w:val="40"/>
          <w:szCs w:val="40"/>
        </w:rPr>
      </w:pPr>
      <w:r w:rsidDel="00000000" w:rsidR="00000000" w:rsidRPr="00000000">
        <w:rPr>
          <w:rtl w:val="0"/>
        </w:rPr>
      </w:r>
    </w:p>
    <w:p w:rsidR="00000000" w:rsidDel="00000000" w:rsidP="00000000" w:rsidRDefault="00000000" w:rsidRPr="00000000" w14:paraId="00000015">
      <w:pPr>
        <w:jc w:val="right"/>
        <w:rPr>
          <w:rFonts w:ascii="Calibri" w:cs="Calibri" w:eastAsia="Calibri" w:hAnsi="Calibri"/>
          <w:b w:val="1"/>
          <w:color w:val="0b5394"/>
          <w:sz w:val="40"/>
          <w:szCs w:val="40"/>
        </w:rPr>
      </w:pPr>
      <w:r w:rsidDel="00000000" w:rsidR="00000000" w:rsidRPr="00000000">
        <w:rPr>
          <w:rtl w:val="0"/>
        </w:rPr>
      </w:r>
    </w:p>
    <w:p w:rsidR="00000000" w:rsidDel="00000000" w:rsidP="00000000" w:rsidRDefault="00000000" w:rsidRPr="00000000" w14:paraId="00000016">
      <w:pPr>
        <w:jc w:val="right"/>
        <w:rPr>
          <w:rFonts w:ascii="Calibri" w:cs="Calibri" w:eastAsia="Calibri" w:hAnsi="Calibri"/>
          <w:b w:val="1"/>
          <w:color w:val="0b5394"/>
          <w:sz w:val="40"/>
          <w:szCs w:val="40"/>
        </w:rPr>
      </w:pPr>
      <w:r w:rsidDel="00000000" w:rsidR="00000000" w:rsidRPr="00000000">
        <w:rPr>
          <w:rtl w:val="0"/>
        </w:rPr>
      </w:r>
    </w:p>
    <w:p w:rsidR="00000000" w:rsidDel="00000000" w:rsidP="00000000" w:rsidRDefault="00000000" w:rsidRPr="00000000" w14:paraId="00000017">
      <w:pPr>
        <w:jc w:val="right"/>
        <w:rPr>
          <w:rFonts w:ascii="Calibri" w:cs="Calibri" w:eastAsia="Calibri" w:hAnsi="Calibri"/>
          <w:b w:val="1"/>
          <w:color w:val="0b5394"/>
          <w:sz w:val="40"/>
          <w:szCs w:val="40"/>
        </w:rPr>
      </w:pPr>
      <w:r w:rsidDel="00000000" w:rsidR="00000000" w:rsidRPr="00000000">
        <w:rPr>
          <w:rtl w:val="0"/>
        </w:rPr>
      </w:r>
    </w:p>
    <w:p w:rsidR="00000000" w:rsidDel="00000000" w:rsidP="00000000" w:rsidRDefault="00000000" w:rsidRPr="00000000" w14:paraId="00000018">
      <w:pPr>
        <w:jc w:val="right"/>
        <w:rPr>
          <w:rFonts w:ascii="Calibri" w:cs="Calibri" w:eastAsia="Calibri" w:hAnsi="Calibri"/>
          <w:b w:val="1"/>
          <w:color w:val="0b5394"/>
          <w:sz w:val="40"/>
          <w:szCs w:val="40"/>
        </w:rPr>
      </w:pPr>
      <w:r w:rsidDel="00000000" w:rsidR="00000000" w:rsidRPr="00000000">
        <w:rPr>
          <w:rtl w:val="0"/>
        </w:rPr>
      </w:r>
    </w:p>
    <w:p w:rsidR="00000000" w:rsidDel="00000000" w:rsidP="00000000" w:rsidRDefault="00000000" w:rsidRPr="00000000" w14:paraId="00000019">
      <w:pPr>
        <w:jc w:val="right"/>
        <w:rPr>
          <w:rFonts w:ascii="Calibri" w:cs="Calibri" w:eastAsia="Calibri" w:hAnsi="Calibri"/>
          <w:b w:val="1"/>
          <w:color w:val="0b5394"/>
          <w:sz w:val="40"/>
          <w:szCs w:val="40"/>
        </w:rPr>
      </w:pPr>
      <w:r w:rsidDel="00000000" w:rsidR="00000000" w:rsidRPr="00000000">
        <w:rPr>
          <w:rtl w:val="0"/>
        </w:rPr>
      </w:r>
    </w:p>
    <w:p w:rsidR="00000000" w:rsidDel="00000000" w:rsidP="00000000" w:rsidRDefault="00000000" w:rsidRPr="00000000" w14:paraId="0000001A">
      <w:pPr>
        <w:jc w:val="right"/>
        <w:rPr>
          <w:rFonts w:ascii="Calibri" w:cs="Calibri" w:eastAsia="Calibri" w:hAnsi="Calibri"/>
          <w:b w:val="1"/>
          <w:color w:val="0b5394"/>
          <w:sz w:val="40"/>
          <w:szCs w:val="40"/>
        </w:rPr>
      </w:pPr>
      <w:r w:rsidDel="00000000" w:rsidR="00000000" w:rsidRPr="00000000">
        <w:rPr>
          <w:rtl w:val="0"/>
        </w:rPr>
      </w:r>
    </w:p>
    <w:p w:rsidR="00000000" w:rsidDel="00000000" w:rsidP="00000000" w:rsidRDefault="00000000" w:rsidRPr="00000000" w14:paraId="0000001B">
      <w:pPr>
        <w:jc w:val="right"/>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rtl w:val="0"/>
        </w:rPr>
        <w:t xml:space="preserve">Grupo 1:</w:t>
      </w:r>
    </w:p>
    <w:p w:rsidR="00000000" w:rsidDel="00000000" w:rsidP="00000000" w:rsidRDefault="00000000" w:rsidRPr="00000000" w14:paraId="0000001C">
      <w:pPr>
        <w:jc w:val="right"/>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rtl w:val="0"/>
        </w:rPr>
        <w:t xml:space="preserve">Nelly Becerra</w:t>
      </w:r>
    </w:p>
    <w:p w:rsidR="00000000" w:rsidDel="00000000" w:rsidP="00000000" w:rsidRDefault="00000000" w:rsidRPr="00000000" w14:paraId="0000001D">
      <w:pPr>
        <w:jc w:val="right"/>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rtl w:val="0"/>
        </w:rPr>
        <w:t xml:space="preserve">Felipe Cáceres</w:t>
      </w:r>
    </w:p>
    <w:p w:rsidR="00000000" w:rsidDel="00000000" w:rsidP="00000000" w:rsidRDefault="00000000" w:rsidRPr="00000000" w14:paraId="0000001E">
      <w:pPr>
        <w:jc w:val="right"/>
        <w:rPr>
          <w:b w:val="1"/>
          <w:color w:val="0b5394"/>
          <w:sz w:val="32"/>
          <w:szCs w:val="32"/>
        </w:rPr>
      </w:pPr>
      <w:r w:rsidDel="00000000" w:rsidR="00000000" w:rsidRPr="00000000">
        <w:rPr>
          <w:rFonts w:ascii="Calibri" w:cs="Calibri" w:eastAsia="Calibri" w:hAnsi="Calibri"/>
          <w:b w:val="1"/>
          <w:color w:val="434343"/>
          <w:sz w:val="32"/>
          <w:szCs w:val="32"/>
          <w:rtl w:val="0"/>
        </w:rPr>
        <w:t xml:space="preserve">Vladimir Chamorro</w:t>
      </w: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Calibri" w:cs="Calibri" w:eastAsia="Calibri" w:hAnsi="Calibri"/>
          <w:b w:val="1"/>
          <w:color w:val="0b5394"/>
          <w:sz w:val="32"/>
          <w:szCs w:val="32"/>
        </w:rPr>
      </w:pPr>
      <w:r w:rsidDel="00000000" w:rsidR="00000000" w:rsidRPr="00000000">
        <w:rPr>
          <w:rFonts w:ascii="Calibri" w:cs="Calibri" w:eastAsia="Calibri" w:hAnsi="Calibri"/>
          <w:b w:val="1"/>
          <w:color w:val="0b5394"/>
          <w:sz w:val="32"/>
          <w:szCs w:val="32"/>
          <w:rtl w:val="0"/>
        </w:rPr>
        <w:t xml:space="preserve">ÍNDICE.</w:t>
      </w:r>
    </w:p>
    <w:p w:rsidR="00000000" w:rsidDel="00000000" w:rsidP="00000000" w:rsidRDefault="00000000" w:rsidRPr="00000000" w14:paraId="00000020">
      <w:pPr>
        <w:rPr>
          <w:rFonts w:ascii="Calibri" w:cs="Calibri" w:eastAsia="Calibri" w:hAnsi="Calibri"/>
          <w:b w:val="1"/>
          <w:color w:val="0b5394"/>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s92a1exam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381j477isf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9m8e0a03lm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ag12hplfwg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EVIDENCIAS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yzpbkg3pi0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INTERESES PROFESIONALES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1bpmfqj0v5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COMPETENCIAS DEL PERFIL DE EGRESO</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f100faod4r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k8skyu3fe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REFLEXIONES.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924obbpp9b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Calibri" w:cs="Calibri" w:eastAsia="Calibri" w:hAnsi="Calibri"/>
          <w:b w:val="1"/>
          <w:color w:val="0b539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before="0" w:lineRule="auto"/>
        <w:ind w:left="0" w:firstLine="0"/>
        <w:jc w:val="left"/>
        <w:rPr>
          <w:rFonts w:ascii="Calibri" w:cs="Calibri" w:eastAsia="Calibri" w:hAnsi="Calibri"/>
          <w:color w:val="0b5394"/>
          <w:sz w:val="32"/>
          <w:szCs w:val="32"/>
        </w:rPr>
      </w:pPr>
      <w:bookmarkStart w:colFirst="0" w:colLast="0" w:name="_as92a1examv" w:id="0"/>
      <w:bookmarkEnd w:id="0"/>
      <w:r w:rsidDel="00000000" w:rsidR="00000000" w:rsidRPr="00000000">
        <w:rPr>
          <w:rFonts w:ascii="Calibri" w:cs="Calibri" w:eastAsia="Calibri" w:hAnsi="Calibri"/>
          <w:color w:val="0b5394"/>
          <w:sz w:val="32"/>
          <w:szCs w:val="32"/>
          <w:rtl w:val="0"/>
        </w:rPr>
        <w:t xml:space="preserve">ABSTRACT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APT consiste en el desarrollo de un sistema para la "Tribu de Mamás" con el objetivo de centralizar y automatizar la gestión de suscripciones, eventos y beneficios, mejorando la comunicación entre los usuarios y automatizando procesos clave. La plataforma integrará sistemas de suscripción, cupones digitales, calendarios de eventos, perfiles de usuario, un dashboard de métricas y un foro, todo ello orientado a optimizar la eficiencia operativa y la experiencia del usuario. </w:t>
      </w:r>
    </w:p>
    <w:p w:rsidR="00000000" w:rsidDel="00000000" w:rsidP="00000000" w:rsidRDefault="00000000" w:rsidRPr="00000000" w14:paraId="0000002E">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APT project involves developing a system for the "Tribu de Mamás" with the goal of centralizing and automating the management of subscriptions, events, and benefits, improving user communication, and automating key processes. The platform will integrate subscription systems, digital coupons, event calendars, user profiles, a metrics dashboard, and a forum, all aimed at optimizing operational efficiency and enhancing the user experience.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before="0" w:lineRule="auto"/>
        <w:ind w:left="0" w:firstLine="0"/>
        <w:rPr>
          <w:rFonts w:ascii="Calibri" w:cs="Calibri" w:eastAsia="Calibri" w:hAnsi="Calibri"/>
          <w:color w:val="0b5394"/>
          <w:sz w:val="32"/>
          <w:szCs w:val="32"/>
        </w:rPr>
      </w:pPr>
      <w:bookmarkStart w:colFirst="0" w:colLast="0" w:name="_8381j477isff" w:id="1"/>
      <w:bookmarkEnd w:id="1"/>
      <w:r w:rsidDel="00000000" w:rsidR="00000000" w:rsidRPr="00000000">
        <w:rPr>
          <w:rFonts w:ascii="Calibri" w:cs="Calibri" w:eastAsia="Calibri" w:hAnsi="Calibri"/>
          <w:color w:val="0b5394"/>
          <w:sz w:val="32"/>
          <w:szCs w:val="32"/>
          <w:rtl w:val="0"/>
        </w:rPr>
        <w:t xml:space="preserve">INTRODUCCIÓN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la era digital actual, las comunidades buscan constantemente formas más eficientes de organizar y gestionar sus actividades. La "Tribu de Mamás" no es una excepción; esta comunidad, centrada en proporcionar apoyo y recursos a madres, requiere una plataforma que les permita gestionar suscripciones, eventos y beneficios de manera centralizada. Este informe presenta el desarrollo de una solución web destinada a satisfacer estas necesidades, integrando diversas funcionalidades que optimizan la comunicación entre los usuarios y automatizan procesos clave.</w:t>
      </w:r>
    </w:p>
    <w:p w:rsidR="00000000" w:rsidDel="00000000" w:rsidP="00000000" w:rsidRDefault="00000000" w:rsidRPr="00000000" w14:paraId="00000034">
      <w:pPr>
        <w:spacing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5">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relevancia de este proyecto radica en la creciente dependencia de las comunidades en herramientas digitales para mantenerse organizadas y conectadas. A través de la implementación de esta plataforma, la "Tribu de Mamás" podrá mejorar significativamente su eficiencia operativa, proporcionando una experiencia de usuario más fluida y personalizada. Este informe detalla el desarrollo del proyecto, la relación con las competencias profesionales requeridas, y la factibilidad del mismo dentro del marco de la asignatura.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spacing w:after="160" w:line="259" w:lineRule="auto"/>
        <w:rPr/>
      </w:pPr>
      <w:bookmarkStart w:colFirst="0" w:colLast="0" w:name="_6c6wzotn86kp" w:id="2"/>
      <w:bookmarkEnd w:id="2"/>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160" w:line="259" w:lineRule="auto"/>
        <w:rPr>
          <w:rFonts w:ascii="Calibri" w:cs="Calibri" w:eastAsia="Calibri" w:hAnsi="Calibri"/>
        </w:rPr>
      </w:pPr>
      <w:bookmarkStart w:colFirst="0" w:colLast="0" w:name="_49m8e0a03lmb" w:id="3"/>
      <w:bookmarkEnd w:id="3"/>
      <w:r w:rsidDel="00000000" w:rsidR="00000000" w:rsidRPr="00000000">
        <w:rPr>
          <w:rFonts w:ascii="Calibri" w:cs="Calibri" w:eastAsia="Calibri" w:hAnsi="Calibri"/>
          <w:rtl w:val="0"/>
        </w:rPr>
        <w:t xml:space="preserve">METODOLOGÍA</w:t>
      </w:r>
    </w:p>
    <w:p w:rsidR="00000000" w:rsidDel="00000000" w:rsidP="00000000" w:rsidRDefault="00000000" w:rsidRPr="00000000" w14:paraId="0000003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llevar a cabo el proyecto "Renovación Tecnológica para la Comunidad de Tribu de Mamás", utilizaremos la metodología ágil SCRUM, apoyándonos en Trello para la gestión y visualización de las tareas. SCRUM nos permitirá trabajar de manera organizada y flexible, adaptándonos a los cambios que puedan surgir durante el desarrollo del proyecto.</w:t>
      </w:r>
    </w:p>
    <w:p w:rsidR="00000000" w:rsidDel="00000000" w:rsidP="00000000" w:rsidRDefault="00000000" w:rsidRPr="00000000" w14:paraId="0000003A">
      <w:pPr>
        <w:spacing w:after="40" w:before="24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 de la Metodología</w:t>
      </w:r>
    </w:p>
    <w:p w:rsidR="00000000" w:rsidDel="00000000" w:rsidP="00000000" w:rsidRDefault="00000000" w:rsidRPr="00000000" w14:paraId="0000003B">
      <w:pPr>
        <w:spacing w:after="40" w:before="240" w:line="24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Enfoque</w:t>
      </w:r>
      <w:r w:rsidDel="00000000" w:rsidR="00000000" w:rsidRPr="00000000">
        <w:rPr>
          <w:rFonts w:ascii="Calibri" w:cs="Calibri" w:eastAsia="Calibri" w:hAnsi="Calibri"/>
          <w:sz w:val="22"/>
          <w:szCs w:val="22"/>
          <w:rtl w:val="0"/>
        </w:rPr>
        <w:t xml:space="preserve">: El proyecto se abordará mediante un proceso iterativo e incremental. Esto significa que el desarrollo se dividirá en ciclos llamados sprints, que durarán dos semanas. Cada sprint incluirá la planificación, desarrollo, revisión y ajuste de las funcionalidades de la plataforma.</w:t>
      </w:r>
    </w:p>
    <w:p w:rsidR="00000000" w:rsidDel="00000000" w:rsidP="00000000" w:rsidRDefault="00000000" w:rsidRPr="00000000" w14:paraId="0000003D">
      <w:pPr>
        <w:spacing w:after="240" w:before="24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Etapas del Proyecto:</w:t>
      </w:r>
    </w:p>
    <w:p w:rsidR="00000000" w:rsidDel="00000000" w:rsidP="00000000" w:rsidRDefault="00000000" w:rsidRPr="00000000" w14:paraId="0000003E">
      <w:pPr>
        <w:numPr>
          <w:ilvl w:val="0"/>
          <w:numId w:val="1"/>
        </w:numPr>
        <w:spacing w:before="24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Planificación del Sprint:</w:t>
      </w:r>
      <w:r w:rsidDel="00000000" w:rsidR="00000000" w:rsidRPr="00000000">
        <w:rPr>
          <w:rFonts w:ascii="Calibri" w:cs="Calibri" w:eastAsia="Calibri" w:hAnsi="Calibri"/>
          <w:sz w:val="22"/>
          <w:szCs w:val="22"/>
          <w:rtl w:val="0"/>
        </w:rPr>
        <w:t xml:space="preserve"> Al inicio de cada sprint, se seleccionarán las tareas prioritarias del backlog de producto, las cuales se llevarán a cabo durante el ciclo.</w:t>
      </w:r>
    </w:p>
    <w:p w:rsidR="00000000" w:rsidDel="00000000" w:rsidP="00000000" w:rsidRDefault="00000000" w:rsidRPr="00000000" w14:paraId="0000003F">
      <w:pPr>
        <w:numPr>
          <w:ilvl w:val="0"/>
          <w:numId w:val="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Ejecución del Sprint:</w:t>
      </w:r>
      <w:r w:rsidDel="00000000" w:rsidR="00000000" w:rsidRPr="00000000">
        <w:rPr>
          <w:rFonts w:ascii="Calibri" w:cs="Calibri" w:eastAsia="Calibri" w:hAnsi="Calibri"/>
          <w:sz w:val="22"/>
          <w:szCs w:val="22"/>
          <w:rtl w:val="0"/>
        </w:rPr>
        <w:t xml:space="preserve"> Durante el sprint, el equipo trabajará en las tareas asignadas, utilizando Trello para moverlas de la columna "Por hacer" a "En progreso" y finalmente a "Hecho".</w:t>
      </w:r>
    </w:p>
    <w:p w:rsidR="00000000" w:rsidDel="00000000" w:rsidP="00000000" w:rsidRDefault="00000000" w:rsidRPr="00000000" w14:paraId="00000040">
      <w:pPr>
        <w:numPr>
          <w:ilvl w:val="0"/>
          <w:numId w:val="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Revisión del Sprint:</w:t>
      </w:r>
      <w:r w:rsidDel="00000000" w:rsidR="00000000" w:rsidRPr="00000000">
        <w:rPr>
          <w:rFonts w:ascii="Calibri" w:cs="Calibri" w:eastAsia="Calibri" w:hAnsi="Calibri"/>
          <w:sz w:val="22"/>
          <w:szCs w:val="22"/>
          <w:rtl w:val="0"/>
        </w:rPr>
        <w:t xml:space="preserve"> Al concluir el sprint, se presentará el trabajo realizado y se evaluará el progreso del proyecto.</w:t>
      </w:r>
    </w:p>
    <w:p w:rsidR="00000000" w:rsidDel="00000000" w:rsidP="00000000" w:rsidRDefault="00000000" w:rsidRPr="00000000" w14:paraId="00000041">
      <w:pPr>
        <w:numPr>
          <w:ilvl w:val="0"/>
          <w:numId w:val="1"/>
        </w:numPr>
        <w:spacing w:after="24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Retrospectiva del Sprint:</w:t>
      </w:r>
      <w:r w:rsidDel="00000000" w:rsidR="00000000" w:rsidRPr="00000000">
        <w:rPr>
          <w:rFonts w:ascii="Calibri" w:cs="Calibri" w:eastAsia="Calibri" w:hAnsi="Calibri"/>
          <w:sz w:val="22"/>
          <w:szCs w:val="22"/>
          <w:rtl w:val="0"/>
        </w:rPr>
        <w:t xml:space="preserve"> Finalmente, se realizará una retrospectiva para analizar lo que se puede mejorar en el próximo sprint.</w:t>
      </w:r>
    </w:p>
    <w:p w:rsidR="00000000" w:rsidDel="00000000" w:rsidP="00000000" w:rsidRDefault="00000000" w:rsidRPr="00000000" w14:paraId="00000042">
      <w:pPr>
        <w:spacing w:after="240" w:before="24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Roles y Responsabilidades:</w:t>
      </w:r>
    </w:p>
    <w:p w:rsidR="00000000" w:rsidDel="00000000" w:rsidP="00000000" w:rsidRDefault="00000000" w:rsidRPr="00000000" w14:paraId="00000043">
      <w:pPr>
        <w:numPr>
          <w:ilvl w:val="0"/>
          <w:numId w:val="2"/>
        </w:numPr>
        <w:spacing w:before="24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Product Owner:</w:t>
      </w:r>
      <w:r w:rsidDel="00000000" w:rsidR="00000000" w:rsidRPr="00000000">
        <w:rPr>
          <w:rFonts w:ascii="Calibri" w:cs="Calibri" w:eastAsia="Calibri" w:hAnsi="Calibri"/>
          <w:sz w:val="22"/>
          <w:szCs w:val="22"/>
          <w:rtl w:val="0"/>
        </w:rPr>
        <w:t xml:space="preserve"> Responsable de definir prioridades y gestionar el backlog, asegurando que se trabaje en lo más relevante.</w:t>
      </w:r>
    </w:p>
    <w:p w:rsidR="00000000" w:rsidDel="00000000" w:rsidP="00000000" w:rsidRDefault="00000000" w:rsidRPr="00000000" w14:paraId="00000044">
      <w:pPr>
        <w:numPr>
          <w:ilvl w:val="0"/>
          <w:numId w:val="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Scrum Master:</w:t>
      </w:r>
      <w:r w:rsidDel="00000000" w:rsidR="00000000" w:rsidRPr="00000000">
        <w:rPr>
          <w:rFonts w:ascii="Calibri" w:cs="Calibri" w:eastAsia="Calibri" w:hAnsi="Calibri"/>
          <w:sz w:val="22"/>
          <w:szCs w:val="22"/>
          <w:rtl w:val="0"/>
        </w:rPr>
        <w:t xml:space="preserve"> Facilita las reuniones y asegura que el equipo siga la metodología SCRUM, además de resolver cualquier obstáculo que surja.</w:t>
      </w:r>
    </w:p>
    <w:p w:rsidR="00000000" w:rsidDel="00000000" w:rsidP="00000000" w:rsidRDefault="00000000" w:rsidRPr="00000000" w14:paraId="00000045">
      <w:pPr>
        <w:numPr>
          <w:ilvl w:val="0"/>
          <w:numId w:val="2"/>
        </w:numPr>
        <w:spacing w:after="240" w:line="240" w:lineRule="auto"/>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Equipo de Desarrollo:</w:t>
      </w:r>
      <w:r w:rsidDel="00000000" w:rsidR="00000000" w:rsidRPr="00000000">
        <w:rPr>
          <w:rFonts w:ascii="Calibri" w:cs="Calibri" w:eastAsia="Calibri" w:hAnsi="Calibri"/>
          <w:sz w:val="22"/>
          <w:szCs w:val="22"/>
          <w:rtl w:val="0"/>
        </w:rPr>
        <w:t xml:space="preserve"> Compuesto por los integrantes encargados de desarrollar, probar y entregar cada parte del proyecto.</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pStyle w:val="Heading1"/>
        <w:spacing w:after="160" w:line="259" w:lineRule="auto"/>
        <w:rPr>
          <w:rFonts w:ascii="Calibri" w:cs="Calibri" w:eastAsia="Calibri" w:hAnsi="Calibri"/>
        </w:rPr>
      </w:pPr>
      <w:bookmarkStart w:colFirst="0" w:colLast="0" w:name="_oedyp3ayh61k" w:id="4"/>
      <w:bookmarkEnd w:id="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160" w:line="259" w:lineRule="auto"/>
        <w:rPr>
          <w:rFonts w:ascii="Calibri" w:cs="Calibri" w:eastAsia="Calibri" w:hAnsi="Calibri"/>
        </w:rPr>
      </w:pPr>
      <w:bookmarkStart w:colFirst="0" w:colLast="0" w:name="_oag12hplfwg2" w:id="5"/>
      <w:bookmarkEnd w:id="5"/>
      <w:r w:rsidDel="00000000" w:rsidR="00000000" w:rsidRPr="00000000">
        <w:rPr>
          <w:rFonts w:ascii="Calibri" w:cs="Calibri" w:eastAsia="Calibri" w:hAnsi="Calibri"/>
          <w:rtl w:val="0"/>
        </w:rPr>
        <w:t xml:space="preserve">EVIDENCIAS</w:t>
      </w:r>
      <w:r w:rsidDel="00000000" w:rsidR="00000000" w:rsidRPr="00000000">
        <w:rPr>
          <w:rtl w:val="0"/>
        </w:rPr>
      </w:r>
    </w:p>
    <w:tbl>
      <w:tblPr>
        <w:tblStyle w:val="Table1"/>
        <w:tblW w:w="10440.0" w:type="dxa"/>
        <w:jc w:val="left"/>
        <w:tblInd w:w="-96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2190"/>
        <w:gridCol w:w="3165"/>
        <w:gridCol w:w="3405"/>
        <w:tblGridChange w:id="0">
          <w:tblGrid>
            <w:gridCol w:w="1680"/>
            <w:gridCol w:w="2190"/>
            <w:gridCol w:w="3165"/>
            <w:gridCol w:w="3405"/>
          </w:tblGrid>
        </w:tblGridChange>
      </w:tblGrid>
      <w:tr>
        <w:trPr>
          <w:cantSplit w:val="0"/>
          <w:trHeight w:val="362" w:hRule="atLeast"/>
          <w:tblHeader w:val="0"/>
        </w:trPr>
        <w:tc>
          <w:tcPr>
            <w:vAlign w:val="center"/>
          </w:tcPr>
          <w:p w:rsidR="00000000" w:rsidDel="00000000" w:rsidP="00000000" w:rsidRDefault="00000000" w:rsidRPr="00000000" w14:paraId="00000049">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04A">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04B">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4C">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4D">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4E">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Avance</w:t>
            </w:r>
          </w:p>
        </w:tc>
        <w:tc>
          <w:tcPr/>
          <w:p w:rsidR="00000000" w:rsidDel="00000000" w:rsidP="00000000" w:rsidRDefault="00000000" w:rsidRPr="00000000" w14:paraId="0000004F">
            <w:pPr>
              <w:spacing w:after="160" w:line="24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Documento de Arquitectura del Sistema</w:t>
            </w:r>
          </w:p>
        </w:tc>
        <w:tc>
          <w:tcPr/>
          <w:p w:rsidR="00000000" w:rsidDel="00000000" w:rsidP="00000000" w:rsidRDefault="00000000" w:rsidRPr="00000000" w14:paraId="00000050">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Este documento </w:t>
            </w:r>
            <w:r w:rsidDel="00000000" w:rsidR="00000000" w:rsidRPr="00000000">
              <w:rPr>
                <w:rFonts w:ascii="Calibri" w:cs="Calibri" w:eastAsia="Calibri" w:hAnsi="Calibri"/>
                <w:b w:val="1"/>
                <w:rtl w:val="0"/>
              </w:rPr>
              <w:t xml:space="preserve">detallará</w:t>
            </w:r>
            <w:r w:rsidDel="00000000" w:rsidR="00000000" w:rsidRPr="00000000">
              <w:rPr>
                <w:rFonts w:ascii="Calibri" w:cs="Calibri" w:eastAsia="Calibri" w:hAnsi="Calibri"/>
                <w:b w:val="1"/>
                <w:rtl w:val="0"/>
              </w:rPr>
              <w:t xml:space="preserve"> la arquitectura propuesta para la plataforma web, incluyendo diagramas de flujo, componentes del sistema, interacciones entre módulos y la estructura de la base de datos.</w:t>
            </w:r>
          </w:p>
        </w:tc>
        <w:tc>
          <w:tcPr/>
          <w:p w:rsidR="00000000" w:rsidDel="00000000" w:rsidP="00000000" w:rsidRDefault="00000000" w:rsidRPr="00000000" w14:paraId="00000051">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La arquitectura es fundamental para guiar el desarrollo del sistema, asegurando que todos los componentes trabajen en armonía y cumplan con los requerimientos del proyecto.</w:t>
            </w:r>
          </w:p>
        </w:tc>
      </w:tr>
      <w:tr>
        <w:trPr>
          <w:cantSplit w:val="0"/>
          <w:trHeight w:val="362" w:hRule="atLeast"/>
          <w:tblHeader w:val="0"/>
        </w:trPr>
        <w:tc>
          <w:tcPr/>
          <w:p w:rsidR="00000000" w:rsidDel="00000000" w:rsidP="00000000" w:rsidRDefault="00000000" w:rsidRPr="00000000" w14:paraId="00000052">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Avance</w:t>
            </w:r>
          </w:p>
        </w:tc>
        <w:tc>
          <w:tcPr/>
          <w:p w:rsidR="00000000" w:rsidDel="00000000" w:rsidP="00000000" w:rsidRDefault="00000000" w:rsidRPr="00000000" w14:paraId="00000053">
            <w:pPr>
              <w:spacing w:after="160" w:line="24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Mockups de la Interfaz de Usuario (GUI)</w:t>
            </w:r>
          </w:p>
        </w:tc>
        <w:tc>
          <w:tcPr/>
          <w:p w:rsidR="00000000" w:rsidDel="00000000" w:rsidP="00000000" w:rsidRDefault="00000000" w:rsidRPr="00000000" w14:paraId="00000054">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Conjunto de diseños visuales que muestran cómo se verá y funcionará la interfaz de usuario de la plataforma. Incluirá ejemplos de pantallas para gestión de suscripciones, eventos y comunicación.</w:t>
            </w:r>
          </w:p>
        </w:tc>
        <w:tc>
          <w:tcPr/>
          <w:p w:rsidR="00000000" w:rsidDel="00000000" w:rsidP="00000000" w:rsidRDefault="00000000" w:rsidRPr="00000000" w14:paraId="00000055">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Estos mockups permiten obtener retroalimentación temprana sobre la usabilidad y estética de la interfaz, asegurando que cumpla con las expectativas de los usuarios finales.</w:t>
            </w:r>
          </w:p>
        </w:tc>
      </w:tr>
      <w:tr>
        <w:trPr>
          <w:cantSplit w:val="0"/>
          <w:trHeight w:val="362" w:hRule="atLeast"/>
          <w:tblHeader w:val="0"/>
        </w:trPr>
        <w:tc>
          <w:tcPr/>
          <w:p w:rsidR="00000000" w:rsidDel="00000000" w:rsidP="00000000" w:rsidRDefault="00000000" w:rsidRPr="00000000" w14:paraId="00000056">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Avance</w:t>
            </w:r>
          </w:p>
        </w:tc>
        <w:tc>
          <w:tcPr/>
          <w:p w:rsidR="00000000" w:rsidDel="00000000" w:rsidP="00000000" w:rsidRDefault="00000000" w:rsidRPr="00000000" w14:paraId="00000057">
            <w:pPr>
              <w:spacing w:after="160" w:line="24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 Modelo Entidad-Relación (ER) de la Base de Datos</w:t>
            </w:r>
          </w:p>
        </w:tc>
        <w:tc>
          <w:tcPr/>
          <w:p w:rsidR="00000000" w:rsidDel="00000000" w:rsidP="00000000" w:rsidRDefault="00000000" w:rsidRPr="00000000" w14:paraId="00000058">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Este documento incluirá el diagrama Entidad-Relación (ER) que muestra la estructura lógica de la base de datos, detallando las entidades, atributos, relaciones y cardinalidades. Además, se describirá cómo estas entidades se relacionan con los módulos del sistema.</w:t>
            </w:r>
          </w:p>
        </w:tc>
        <w:tc>
          <w:tcPr/>
          <w:p w:rsidR="00000000" w:rsidDel="00000000" w:rsidP="00000000" w:rsidRDefault="00000000" w:rsidRPr="00000000" w14:paraId="00000059">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El modelo ER es crucial para la correcta implementación de la base de datos, asegurando que todos los datos necesarios para la operación de la plataforma estén bien organizados y accesibles. Este modelo guiará la creación de las tablas y las relaciones en la base de datos relacional.</w:t>
            </w:r>
          </w:p>
        </w:tc>
      </w:tr>
      <w:tr>
        <w:trPr>
          <w:cantSplit w:val="0"/>
          <w:trHeight w:val="1083.6328125" w:hRule="atLeast"/>
          <w:tblHeader w:val="0"/>
        </w:trPr>
        <w:tc>
          <w:tcPr/>
          <w:p w:rsidR="00000000" w:rsidDel="00000000" w:rsidP="00000000" w:rsidRDefault="00000000" w:rsidRPr="00000000" w14:paraId="0000005A">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Final</w:t>
            </w:r>
          </w:p>
        </w:tc>
        <w:tc>
          <w:tcPr/>
          <w:p w:rsidR="00000000" w:rsidDel="00000000" w:rsidP="00000000" w:rsidRDefault="00000000" w:rsidRPr="00000000" w14:paraId="0000005B">
            <w:pPr>
              <w:spacing w:after="160" w:line="24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Informe de Pruebas de Carga y Estrés</w:t>
            </w:r>
          </w:p>
        </w:tc>
        <w:tc>
          <w:tcPr/>
          <w:p w:rsidR="00000000" w:rsidDel="00000000" w:rsidP="00000000" w:rsidRDefault="00000000" w:rsidRPr="00000000" w14:paraId="0000005C">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Documento que reporta los resultados de las pruebas de carga y estrés realizadas con JMeter para evaluar el rendimiento del sistema bajo diferentes niveles de demanda.</w:t>
            </w:r>
          </w:p>
        </w:tc>
        <w:tc>
          <w:tcPr/>
          <w:p w:rsidR="00000000" w:rsidDel="00000000" w:rsidP="00000000" w:rsidRDefault="00000000" w:rsidRPr="00000000" w14:paraId="0000005D">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Garantizar que la plataforma web sea capaz de manejar un gran número de usuarios simultáneos sin perder rendimiento es crucial para la aceptación del sistema por parte de la comunidad.</w:t>
            </w:r>
          </w:p>
        </w:tc>
      </w:tr>
      <w:tr>
        <w:trPr>
          <w:cantSplit w:val="0"/>
          <w:trHeight w:val="1333.359375" w:hRule="atLeast"/>
          <w:tblHeader w:val="0"/>
        </w:trPr>
        <w:tc>
          <w:tcPr/>
          <w:p w:rsidR="00000000" w:rsidDel="00000000" w:rsidP="00000000" w:rsidRDefault="00000000" w:rsidRPr="00000000" w14:paraId="0000005E">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Final</w:t>
            </w:r>
          </w:p>
        </w:tc>
        <w:tc>
          <w:tcPr/>
          <w:p w:rsidR="00000000" w:rsidDel="00000000" w:rsidP="00000000" w:rsidRDefault="00000000" w:rsidRPr="00000000" w14:paraId="0000005F">
            <w:pPr>
              <w:spacing w:after="160" w:line="24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Plan de Pruebas de Integración</w:t>
            </w:r>
          </w:p>
        </w:tc>
        <w:tc>
          <w:tcPr/>
          <w:p w:rsidR="00000000" w:rsidDel="00000000" w:rsidP="00000000" w:rsidRDefault="00000000" w:rsidRPr="00000000" w14:paraId="00000060">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Documento que describe las pruebas realizadas para asegurar la correcta integración de los diferentes módulos del sistema, incluyendo la base de datos, la interfaz de usuario y el backend.</w:t>
            </w:r>
          </w:p>
        </w:tc>
        <w:tc>
          <w:tcPr/>
          <w:p w:rsidR="00000000" w:rsidDel="00000000" w:rsidP="00000000" w:rsidRDefault="00000000" w:rsidRPr="00000000" w14:paraId="00000061">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Las pruebas de integración son esenciales para confirmar que todos los componentes del sistema interactúan correctamente, evitando fallos críticos en el producto final.</w:t>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Final</w:t>
            </w:r>
          </w:p>
        </w:tc>
        <w:tc>
          <w:tcPr/>
          <w:p w:rsidR="00000000" w:rsidDel="00000000" w:rsidP="00000000" w:rsidRDefault="00000000" w:rsidRPr="00000000" w14:paraId="00000063">
            <w:pPr>
              <w:spacing w:after="160" w:line="24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 Informe Final del Proyecto</w:t>
            </w:r>
          </w:p>
        </w:tc>
        <w:tc>
          <w:tcPr/>
          <w:p w:rsidR="00000000" w:rsidDel="00000000" w:rsidP="00000000" w:rsidRDefault="00000000" w:rsidRPr="00000000" w14:paraId="00000064">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Documento que resume todo el desarrollo del proyecto, incluyendo la implementación, pruebas, resultados obtenidos y conclusiones. Contendrá también recomendaciones para futuras mejoras.</w:t>
            </w:r>
          </w:p>
        </w:tc>
        <w:tc>
          <w:tcPr/>
          <w:p w:rsidR="00000000" w:rsidDel="00000000" w:rsidP="00000000" w:rsidRDefault="00000000" w:rsidRPr="00000000" w14:paraId="00000065">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Este informe es clave para documentar el proceso completo del proyecto, proporcionando una visión detallada de lo que se logró y sirviendo como referencia para futuros desarrollos.</w:t>
            </w:r>
          </w:p>
        </w:tc>
      </w:tr>
      <w:tr>
        <w:trPr>
          <w:cantSplit w:val="0"/>
          <w:trHeight w:val="362" w:hRule="atLeast"/>
          <w:tblHeader w:val="0"/>
        </w:trPr>
        <w:tc>
          <w:tcPr/>
          <w:p w:rsidR="00000000" w:rsidDel="00000000" w:rsidP="00000000" w:rsidRDefault="00000000" w:rsidRPr="00000000" w14:paraId="00000066">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Final</w:t>
            </w:r>
          </w:p>
        </w:tc>
        <w:tc>
          <w:tcPr/>
          <w:p w:rsidR="00000000" w:rsidDel="00000000" w:rsidP="00000000" w:rsidRDefault="00000000" w:rsidRPr="00000000" w14:paraId="00000067">
            <w:pPr>
              <w:spacing w:after="160" w:line="24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Manual de Usuario y Administrador</w:t>
            </w:r>
          </w:p>
        </w:tc>
        <w:tc>
          <w:tcPr/>
          <w:p w:rsidR="00000000" w:rsidDel="00000000" w:rsidP="00000000" w:rsidRDefault="00000000" w:rsidRPr="00000000" w14:paraId="00000068">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Documentos que explican cómo utilizar la plataforma web desde el punto de vista del usuario final y del administrador, incluyendo instrucciones detalladas y solución de problemas comunes.</w:t>
            </w:r>
          </w:p>
        </w:tc>
        <w:tc>
          <w:tcPr/>
          <w:p w:rsidR="00000000" w:rsidDel="00000000" w:rsidP="00000000" w:rsidRDefault="00000000" w:rsidRPr="00000000" w14:paraId="00000069">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Un manual bien redactado es esencial para asegurar que tanto los usuarios finales como los administradores puedan utilizar y mantener el sistema de manera efectiva, minimizando la necesidad de soporte técnico.</w:t>
            </w:r>
          </w:p>
        </w:tc>
      </w:tr>
      <w:tr>
        <w:trPr>
          <w:cantSplit w:val="0"/>
          <w:trHeight w:val="362" w:hRule="atLeast"/>
          <w:tblHeader w:val="0"/>
        </w:trPr>
        <w:tc>
          <w:tcPr/>
          <w:p w:rsidR="00000000" w:rsidDel="00000000" w:rsidP="00000000" w:rsidRDefault="00000000" w:rsidRPr="00000000" w14:paraId="0000006A">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Final</w:t>
            </w:r>
          </w:p>
        </w:tc>
        <w:tc>
          <w:tcPr/>
          <w:p w:rsidR="00000000" w:rsidDel="00000000" w:rsidP="00000000" w:rsidRDefault="00000000" w:rsidRPr="00000000" w14:paraId="0000006B">
            <w:pPr>
              <w:spacing w:after="160" w:line="240" w:lineRule="auto"/>
              <w:jc w:val="left"/>
              <w:rPr>
                <w:rFonts w:ascii="Calibri" w:cs="Calibri" w:eastAsia="Calibri" w:hAnsi="Calibri"/>
                <w:i w:val="1"/>
              </w:rPr>
            </w:pPr>
            <w:r w:rsidDel="00000000" w:rsidR="00000000" w:rsidRPr="00000000">
              <w:rPr>
                <w:rFonts w:ascii="Calibri" w:cs="Calibri" w:eastAsia="Calibri" w:hAnsi="Calibri"/>
                <w:i w:val="1"/>
                <w:rtl w:val="0"/>
              </w:rPr>
              <w:t xml:space="preserve"> Plataforma Web Funcional</w:t>
            </w:r>
          </w:p>
        </w:tc>
        <w:tc>
          <w:tcPr/>
          <w:p w:rsidR="00000000" w:rsidDel="00000000" w:rsidP="00000000" w:rsidRDefault="00000000" w:rsidRPr="00000000" w14:paraId="0000006C">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 Entrega de la plataforma web completamente funcional, integrada con la base de datos y con todas las funcionalidades descritas en los documentos de planificación.</w:t>
            </w:r>
          </w:p>
        </w:tc>
        <w:tc>
          <w:tcPr/>
          <w:p w:rsidR="00000000" w:rsidDel="00000000" w:rsidP="00000000" w:rsidRDefault="00000000" w:rsidRPr="00000000" w14:paraId="0000006D">
            <w:pPr>
              <w:tabs>
                <w:tab w:val="center" w:leader="none" w:pos="4419"/>
                <w:tab w:val="right" w:leader="none" w:pos="8838"/>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El sistema operativo es la culminación del proyecto, demostrando que todas las etapas anteriores se han completado exitosamente y que el producto es viable para su uso en la comunidad Tribu de Mamás.</w:t>
            </w:r>
          </w:p>
        </w:tc>
      </w:tr>
    </w:tbl>
    <w:p w:rsidR="00000000" w:rsidDel="00000000" w:rsidP="00000000" w:rsidRDefault="00000000" w:rsidRPr="00000000" w14:paraId="0000006E">
      <w:pPr>
        <w:spacing w:line="360" w:lineRule="auto"/>
        <w:rPr/>
      </w:pPr>
      <w:r w:rsidDel="00000000" w:rsidR="00000000" w:rsidRPr="00000000">
        <w:rPr>
          <w:rtl w:val="0"/>
        </w:rPr>
      </w:r>
    </w:p>
    <w:p w:rsidR="00000000" w:rsidDel="00000000" w:rsidP="00000000" w:rsidRDefault="00000000" w:rsidRPr="00000000" w14:paraId="0000006F">
      <w:pPr>
        <w:pStyle w:val="Heading1"/>
        <w:rPr>
          <w:rFonts w:ascii="Calibri" w:cs="Calibri" w:eastAsia="Calibri" w:hAnsi="Calibri"/>
        </w:rPr>
      </w:pPr>
      <w:bookmarkStart w:colFirst="0" w:colLast="0" w:name="_ryzpbkg3pi09" w:id="6"/>
      <w:bookmarkEnd w:id="6"/>
      <w:r w:rsidDel="00000000" w:rsidR="00000000" w:rsidRPr="00000000">
        <w:rPr>
          <w:rFonts w:ascii="Calibri" w:cs="Calibri" w:eastAsia="Calibri" w:hAnsi="Calibri"/>
          <w:rtl w:val="0"/>
        </w:rPr>
        <w:t xml:space="preserve">INTERESES PROFESIONALES</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El Proyecto APT "Renovación Tecnológica para la Comunidad de “Tribu de Mamás” se relaciona directamente con nuestros intereses profesionales, ya que implica el desarrollo de una plataforma web, la gestión de proyectos informáticos, y la implementación de soluciones tecnológicas innovadoras y seguras. Este proyecto nos permitirá poner en práctica y consolidar nuestros conocimientos en desarrollo web, seguridad informática, y experiencia de usuario, todos ellos componentes cruciales de nuestros intereses profesionales.</w:t>
      </w:r>
    </w:p>
    <w:p w:rsidR="00000000" w:rsidDel="00000000" w:rsidP="00000000" w:rsidRDefault="00000000" w:rsidRPr="00000000" w14:paraId="00000072">
      <w:pPr>
        <w:spacing w:after="160" w:line="240"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¿Cuáles son tus intereses profesionales?</w:t>
      </w:r>
    </w:p>
    <w:p w:rsidR="00000000" w:rsidDel="00000000" w:rsidP="00000000" w:rsidRDefault="00000000" w:rsidRPr="00000000" w14:paraId="00000073">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Desarrollo de Aplicaciones Web</w:t>
      </w:r>
      <w:r w:rsidDel="00000000" w:rsidR="00000000" w:rsidRPr="00000000">
        <w:rPr>
          <w:rFonts w:ascii="Calibri" w:cs="Calibri" w:eastAsia="Calibri" w:hAnsi="Calibri"/>
          <w:i w:val="1"/>
          <w:sz w:val="22"/>
          <w:szCs w:val="22"/>
          <w:rtl w:val="0"/>
        </w:rPr>
        <w:t xml:space="preserve">: Crear soluciones tecnológicas innovadoras que mejoren la vida de las personas.</w:t>
      </w:r>
    </w:p>
    <w:p w:rsidR="00000000" w:rsidDel="00000000" w:rsidP="00000000" w:rsidRDefault="00000000" w:rsidRPr="00000000" w14:paraId="00000074">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 Gestión de Proyectos Informáticos</w:t>
      </w:r>
      <w:r w:rsidDel="00000000" w:rsidR="00000000" w:rsidRPr="00000000">
        <w:rPr>
          <w:rFonts w:ascii="Calibri" w:cs="Calibri" w:eastAsia="Calibri" w:hAnsi="Calibri"/>
          <w:i w:val="1"/>
          <w:sz w:val="22"/>
          <w:szCs w:val="22"/>
          <w:rtl w:val="0"/>
        </w:rPr>
        <w:t xml:space="preserve">: Planificar y dirigir proyectos tecnológicos para asegurar su éxito.</w:t>
      </w:r>
    </w:p>
    <w:p w:rsidR="00000000" w:rsidDel="00000000" w:rsidP="00000000" w:rsidRDefault="00000000" w:rsidRPr="00000000" w14:paraId="00000075">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Seguridad en Sistemas Computacionales</w:t>
      </w:r>
      <w:r w:rsidDel="00000000" w:rsidR="00000000" w:rsidRPr="00000000">
        <w:rPr>
          <w:rFonts w:ascii="Calibri" w:cs="Calibri" w:eastAsia="Calibri" w:hAnsi="Calibri"/>
          <w:i w:val="1"/>
          <w:sz w:val="22"/>
          <w:szCs w:val="22"/>
          <w:rtl w:val="0"/>
        </w:rPr>
        <w:t xml:space="preserve">: Asegurar la protección de datos y transacciones, garantizando sistemas seguros y confiables.</w:t>
      </w:r>
    </w:p>
    <w:p w:rsidR="00000000" w:rsidDel="00000000" w:rsidP="00000000" w:rsidRDefault="00000000" w:rsidRPr="00000000" w14:paraId="00000076">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 Evaluación y Gestión de Proyectos</w:t>
      </w:r>
      <w:r w:rsidDel="00000000" w:rsidR="00000000" w:rsidRPr="00000000">
        <w:rPr>
          <w:rFonts w:ascii="Calibri" w:cs="Calibri" w:eastAsia="Calibri" w:hAnsi="Calibri"/>
          <w:i w:val="1"/>
          <w:sz w:val="22"/>
          <w:szCs w:val="22"/>
          <w:rtl w:val="0"/>
        </w:rPr>
        <w:t xml:space="preserve">: Evaluar la viabilidad de proyectos tecnológicos y gestionarlos eficientemente.</w:t>
      </w:r>
    </w:p>
    <w:p w:rsidR="00000000" w:rsidDel="00000000" w:rsidP="00000000" w:rsidRDefault="00000000" w:rsidRPr="00000000" w14:paraId="00000077">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Integración de Plataformas</w:t>
      </w:r>
      <w:r w:rsidDel="00000000" w:rsidR="00000000" w:rsidRPr="00000000">
        <w:rPr>
          <w:rFonts w:ascii="Calibri" w:cs="Calibri" w:eastAsia="Calibri" w:hAnsi="Calibri"/>
          <w:i w:val="1"/>
          <w:sz w:val="22"/>
          <w:szCs w:val="22"/>
          <w:rtl w:val="0"/>
        </w:rPr>
        <w:t xml:space="preserve">: Conectar diferentes tecnologías para crear soluciones integradas y cohesivas.</w:t>
      </w:r>
    </w:p>
    <w:p w:rsidR="00000000" w:rsidDel="00000000" w:rsidP="00000000" w:rsidRDefault="00000000" w:rsidRPr="00000000" w14:paraId="00000078">
      <w:pPr>
        <w:spacing w:after="160" w:line="240"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¿Qué aspectos de tus intereses profesionales se ven reflejados en tu Proyecto APT?</w:t>
      </w:r>
    </w:p>
    <w:p w:rsidR="00000000" w:rsidDel="00000000" w:rsidP="00000000" w:rsidRDefault="00000000" w:rsidRPr="00000000" w14:paraId="00000079">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En mi Proyecto APT se reflejan varios aspectos de mis intereses profesionales:</w:t>
      </w:r>
    </w:p>
    <w:p w:rsidR="00000000" w:rsidDel="00000000" w:rsidP="00000000" w:rsidRDefault="00000000" w:rsidRPr="00000000" w14:paraId="0000007A">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Desarrollo Web:</w:t>
      </w:r>
      <w:r w:rsidDel="00000000" w:rsidR="00000000" w:rsidRPr="00000000">
        <w:rPr>
          <w:rFonts w:ascii="Calibri" w:cs="Calibri" w:eastAsia="Calibri" w:hAnsi="Calibri"/>
          <w:i w:val="1"/>
          <w:sz w:val="22"/>
          <w:szCs w:val="22"/>
          <w:rtl w:val="0"/>
        </w:rPr>
        <w:t xml:space="preserve"> El diseño y desarrollo de una plataforma web centralizada para la "Tribu de Mamás" pone en práctica mis habilidades en desarrollo de aplicaciones web.</w:t>
      </w:r>
    </w:p>
    <w:p w:rsidR="00000000" w:rsidDel="00000000" w:rsidP="00000000" w:rsidRDefault="00000000" w:rsidRPr="00000000" w14:paraId="0000007B">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Gestión de Proyectos Informáticos:</w:t>
      </w:r>
      <w:r w:rsidDel="00000000" w:rsidR="00000000" w:rsidRPr="00000000">
        <w:rPr>
          <w:rFonts w:ascii="Calibri" w:cs="Calibri" w:eastAsia="Calibri" w:hAnsi="Calibri"/>
          <w:i w:val="1"/>
          <w:sz w:val="22"/>
          <w:szCs w:val="22"/>
          <w:rtl w:val="0"/>
        </w:rPr>
        <w:t xml:space="preserve"> La planificación y ejecución del proyecto de principio a fin me permitirá aplicar mis conocimientos en gestión de proyectos.</w:t>
      </w:r>
    </w:p>
    <w:p w:rsidR="00000000" w:rsidDel="00000000" w:rsidP="00000000" w:rsidRDefault="00000000" w:rsidRPr="00000000" w14:paraId="0000007C">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Experiencia de Usuario (UX) y Diseño de Interfaz de Usuario (UI):</w:t>
      </w:r>
      <w:r w:rsidDel="00000000" w:rsidR="00000000" w:rsidRPr="00000000">
        <w:rPr>
          <w:rFonts w:ascii="Calibri" w:cs="Calibri" w:eastAsia="Calibri" w:hAnsi="Calibri"/>
          <w:i w:val="1"/>
          <w:sz w:val="22"/>
          <w:szCs w:val="22"/>
          <w:rtl w:val="0"/>
        </w:rPr>
        <w:t xml:space="preserve"> Crear una interfaz intuitiva y atractiva mejorará la usabilidad y satisfacción del usuario.</w:t>
      </w:r>
    </w:p>
    <w:p w:rsidR="00000000" w:rsidDel="00000000" w:rsidP="00000000" w:rsidRDefault="00000000" w:rsidRPr="00000000" w14:paraId="0000007D">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Realizar este Proyecto APT ¿de qué manera va a contribuir a tu desarrollo profesional?</w:t>
      </w:r>
      <w:r w:rsidDel="00000000" w:rsidR="00000000" w:rsidRPr="00000000">
        <w:rPr>
          <w:rtl w:val="0"/>
        </w:rPr>
      </w:r>
    </w:p>
    <w:p w:rsidR="00000000" w:rsidDel="00000000" w:rsidP="00000000" w:rsidRDefault="00000000" w:rsidRPr="00000000" w14:paraId="0000007E">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Realizar este Proyecto APT contribuirá significativamente a mi desarrollo profesional de las siguientes maneras:</w:t>
      </w:r>
    </w:p>
    <w:p w:rsidR="00000000" w:rsidDel="00000000" w:rsidP="00000000" w:rsidRDefault="00000000" w:rsidRPr="00000000" w14:paraId="0000007F">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 Aplicación Práctica de Conocimientos</w:t>
      </w:r>
      <w:r w:rsidDel="00000000" w:rsidR="00000000" w:rsidRPr="00000000">
        <w:rPr>
          <w:rFonts w:ascii="Calibri" w:cs="Calibri" w:eastAsia="Calibri" w:hAnsi="Calibri"/>
          <w:i w:val="1"/>
          <w:sz w:val="22"/>
          <w:szCs w:val="22"/>
          <w:rtl w:val="0"/>
        </w:rPr>
        <w:t xml:space="preserve">: Me permitirá aplicar de manera práctica los conocimientos adquiridos en desarrollo web, seguridad informática, y gestión de proyectos, consolidando así mi experiencia y habilidades.</w:t>
      </w:r>
    </w:p>
    <w:p w:rsidR="00000000" w:rsidDel="00000000" w:rsidP="00000000" w:rsidRDefault="00000000" w:rsidRPr="00000000" w14:paraId="00000080">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Innovación y Creatividad</w:t>
      </w:r>
      <w:r w:rsidDel="00000000" w:rsidR="00000000" w:rsidRPr="00000000">
        <w:rPr>
          <w:rFonts w:ascii="Calibri" w:cs="Calibri" w:eastAsia="Calibri" w:hAnsi="Calibri"/>
          <w:i w:val="1"/>
          <w:sz w:val="22"/>
          <w:szCs w:val="22"/>
          <w:rtl w:val="0"/>
        </w:rPr>
        <w:t xml:space="preserve">: Trabajar en este proyecto me permitirá explorar y aplicar mi creatividad e innovación para resolver problemas reales, lo que es altamente valorado en el campo tecnológico.</w:t>
      </w:r>
    </w:p>
    <w:p w:rsidR="00000000" w:rsidDel="00000000" w:rsidP="00000000" w:rsidRDefault="00000000" w:rsidRPr="00000000" w14:paraId="00000081">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b w:val="1"/>
          <w:i w:val="1"/>
          <w:sz w:val="22"/>
          <w:szCs w:val="22"/>
          <w:rtl w:val="0"/>
        </w:rPr>
        <w:t xml:space="preserve">Experiencia Real con Clientes:</w:t>
      </w:r>
      <w:r w:rsidDel="00000000" w:rsidR="00000000" w:rsidRPr="00000000">
        <w:rPr>
          <w:rFonts w:ascii="Calibri" w:cs="Calibri" w:eastAsia="Calibri" w:hAnsi="Calibri"/>
          <w:i w:val="1"/>
          <w:sz w:val="22"/>
          <w:szCs w:val="22"/>
          <w:rtl w:val="0"/>
        </w:rPr>
        <w:t xml:space="preserve"> Al trabajar con un cliente real y entender sus necesidades, adquiere experiencia en la comunicación y colaboración profesional, preparándome para futuros retos en mi carrera.</w:t>
      </w:r>
    </w:p>
    <w:p w:rsidR="00000000" w:rsidDel="00000000" w:rsidP="00000000" w:rsidRDefault="00000000" w:rsidRPr="00000000" w14:paraId="00000082">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 Desarrollo de Competencias Técnicas y Blandas:</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i w:val="1"/>
          <w:sz w:val="22"/>
          <w:szCs w:val="22"/>
          <w:rtl w:val="0"/>
        </w:rPr>
        <w:t xml:space="preserve">Mejoraré</w:t>
      </w:r>
      <w:r w:rsidDel="00000000" w:rsidR="00000000" w:rsidRPr="00000000">
        <w:rPr>
          <w:rFonts w:ascii="Calibri" w:cs="Calibri" w:eastAsia="Calibri" w:hAnsi="Calibri"/>
          <w:i w:val="1"/>
          <w:sz w:val="22"/>
          <w:szCs w:val="22"/>
          <w:rtl w:val="0"/>
        </w:rPr>
        <w:t xml:space="preserve"> tanto mis competencias técnicas (desarrollo de software, seguridad informática) como mis habilidades blandas (gestión de proyectos, trabajo en equipo).</w:t>
      </w:r>
    </w:p>
    <w:p w:rsidR="00000000" w:rsidDel="00000000" w:rsidP="00000000" w:rsidRDefault="00000000" w:rsidRPr="00000000" w14:paraId="00000083">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 Mejora de la Comunidad</w:t>
      </w:r>
      <w:r w:rsidDel="00000000" w:rsidR="00000000" w:rsidRPr="00000000">
        <w:rPr>
          <w:rFonts w:ascii="Calibri" w:cs="Calibri" w:eastAsia="Calibri" w:hAnsi="Calibri"/>
          <w:i w:val="1"/>
          <w:sz w:val="22"/>
          <w:szCs w:val="22"/>
          <w:rtl w:val="0"/>
        </w:rPr>
        <w:t xml:space="preserve">: Contribuir a una causa social y mejorar la eficiencia y experiencia de usuario de una comunidad local fortalecerá mi perfil profesional y mi compromiso con el uso de la tecnología para el bien social.</w:t>
      </w:r>
    </w:p>
    <w:p w:rsidR="00000000" w:rsidDel="00000000" w:rsidP="00000000" w:rsidRDefault="00000000" w:rsidRPr="00000000" w14:paraId="00000084">
      <w:pPr>
        <w:spacing w:after="160" w:line="259" w:lineRule="auto"/>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5">
      <w:pPr>
        <w:pStyle w:val="Heading1"/>
        <w:rPr>
          <w:rFonts w:ascii="Calibri" w:cs="Calibri" w:eastAsia="Calibri" w:hAnsi="Calibri"/>
        </w:rPr>
      </w:pPr>
      <w:bookmarkStart w:colFirst="0" w:colLast="0" w:name="_q1bpmfqj0v5j" w:id="7"/>
      <w:bookmarkEnd w:id="7"/>
      <w:r w:rsidDel="00000000" w:rsidR="00000000" w:rsidRPr="00000000">
        <w:rPr>
          <w:rFonts w:ascii="Calibri" w:cs="Calibri" w:eastAsia="Calibri" w:hAnsi="Calibri"/>
          <w:rtl w:val="0"/>
        </w:rPr>
        <w:t xml:space="preserve">COMPETENCIAS DEL PERFIL DE EGRESO</w:t>
      </w:r>
    </w:p>
    <w:p w:rsidR="00000000" w:rsidDel="00000000" w:rsidP="00000000" w:rsidRDefault="00000000" w:rsidRPr="00000000" w14:paraId="00000086">
      <w:pPr>
        <w:spacing w:line="360" w:lineRule="auto"/>
        <w:rPr/>
      </w:pPr>
      <w:r w:rsidDel="00000000" w:rsidR="00000000" w:rsidRPr="00000000">
        <w:rPr>
          <w:rtl w:val="0"/>
        </w:rPr>
      </w:r>
    </w:p>
    <w:p w:rsidR="00000000" w:rsidDel="00000000" w:rsidP="00000000" w:rsidRDefault="00000000" w:rsidRPr="00000000" w14:paraId="00000087">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88">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89">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Programar consultas o rutinas para manipular información de una base de datos de acuerdo con los requerimientos de la organización.</w:t>
      </w:r>
    </w:p>
    <w:p w:rsidR="00000000" w:rsidDel="00000000" w:rsidP="00000000" w:rsidRDefault="00000000" w:rsidRPr="00000000" w14:paraId="0000008A">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8B">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Realizar pruebas de calidad tanto de los productos como de los procesos utilizando buenas prácticas definidas por la industria.</w:t>
      </w:r>
    </w:p>
    <w:p w:rsidR="00000000" w:rsidDel="00000000" w:rsidP="00000000" w:rsidRDefault="00000000" w:rsidRPr="00000000" w14:paraId="0000008C">
      <w:pPr>
        <w:spacing w:after="16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 Gestionar proyectos informáticos, ofreciendo alternativas para la toma de decisiones de acuerdo con los requerimientos de la organización.</w:t>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pStyle w:val="Heading1"/>
        <w:rPr>
          <w:rFonts w:ascii="Calibri" w:cs="Calibri" w:eastAsia="Calibri" w:hAnsi="Calibri"/>
        </w:rPr>
      </w:pPr>
      <w:bookmarkStart w:colFirst="0" w:colLast="0" w:name="_d6g5zfl51ff" w:id="8"/>
      <w:bookmarkEnd w:id="8"/>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rFonts w:ascii="Calibri" w:cs="Calibri" w:eastAsia="Calibri" w:hAnsi="Calibri"/>
        </w:rPr>
      </w:pPr>
      <w:bookmarkStart w:colFirst="0" w:colLast="0" w:name="_kf100faod4r2" w:id="9"/>
      <w:bookmarkEnd w:id="9"/>
      <w:r w:rsidDel="00000000" w:rsidR="00000000" w:rsidRPr="00000000">
        <w:rPr>
          <w:rFonts w:ascii="Calibri" w:cs="Calibri" w:eastAsia="Calibri" w:hAnsi="Calibri"/>
          <w:rtl w:val="0"/>
        </w:rPr>
        <w:t xml:space="preserve">CONCLUSIONES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line="240" w:lineRule="auto"/>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Conclusión Nelly Becerra:</w:t>
      </w:r>
    </w:p>
    <w:p w:rsidR="00000000" w:rsidDel="00000000" w:rsidP="00000000" w:rsidRDefault="00000000" w:rsidRPr="00000000" w14:paraId="00000093">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desarrollo del proyecto </w:t>
      </w:r>
      <w:r w:rsidDel="00000000" w:rsidR="00000000" w:rsidRPr="00000000">
        <w:rPr>
          <w:rFonts w:ascii="Calibri" w:cs="Calibri" w:eastAsia="Calibri" w:hAnsi="Calibri"/>
          <w:sz w:val="22"/>
          <w:szCs w:val="22"/>
          <w:rtl w:val="0"/>
        </w:rPr>
        <w:t xml:space="preserve">APT</w:t>
      </w:r>
      <w:r w:rsidDel="00000000" w:rsidR="00000000" w:rsidRPr="00000000">
        <w:rPr>
          <w:rFonts w:ascii="Calibri" w:cs="Calibri" w:eastAsia="Calibri" w:hAnsi="Calibri"/>
          <w:sz w:val="22"/>
          <w:szCs w:val="22"/>
          <w:rtl w:val="0"/>
        </w:rPr>
        <w:t xml:space="preserve"> para la "Tribu de Mamás", estoy convencida de que la implementación de esta plataforma será crucial para mejorar la gestión de suscripciones, eventos y beneficios dentro de la comunidad. </w:t>
      </w:r>
      <w:r w:rsidDel="00000000" w:rsidR="00000000" w:rsidRPr="00000000">
        <w:rPr>
          <w:rFonts w:ascii="Calibri" w:cs="Calibri" w:eastAsia="Calibri" w:hAnsi="Calibri"/>
          <w:sz w:val="22"/>
          <w:szCs w:val="22"/>
          <w:rtl w:val="0"/>
        </w:rPr>
        <w:t xml:space="preserve">Anticipo</w:t>
      </w:r>
      <w:r w:rsidDel="00000000" w:rsidR="00000000" w:rsidRPr="00000000">
        <w:rPr>
          <w:rFonts w:ascii="Calibri" w:cs="Calibri" w:eastAsia="Calibri" w:hAnsi="Calibri"/>
          <w:sz w:val="22"/>
          <w:szCs w:val="22"/>
          <w:rtl w:val="0"/>
        </w:rPr>
        <w:t xml:space="preserve"> que este proyecto no solo proporcionará soluciones tecnológicas eficientes, sino que también permitirá a los miembros del equipo aplicar y consolidar las competencias adquiridas a lo largo de la carrera. Espero que la automatización y centralización de procesos planteada tenga un impacto positivo en la experiencia de los usuarios y en la eficiencia operativa de la comunidad. Con una planificación adecuada y un enfoque en la calidad, estamos seguros de que lograremos cumplir los objetivos establecidos.</w:t>
      </w:r>
    </w:p>
    <w:p w:rsidR="00000000" w:rsidDel="00000000" w:rsidP="00000000" w:rsidRDefault="00000000" w:rsidRPr="00000000" w14:paraId="00000094">
      <w:pPr>
        <w:spacing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spacing w:line="240" w:lineRule="auto"/>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 am confident that the development of the APT project for the "Tibu de Mamás" will be crucial in improving the management of subscriptions, events, and benefits within the community. I anticipate that this project will not only provide efficient technological solutions but will also allow team members to apply and consolidate the skills acquired throughout their careers. I expect that the proposed automation and centralization of processes will have a positive impact on user experience and the community's operational efficiency. With proper planning and a focus on quality, we are confident that we will achieve the established objectives.</w:t>
      </w:r>
      <w:r w:rsidDel="00000000" w:rsidR="00000000" w:rsidRPr="00000000">
        <w:rPr>
          <w:rtl w:val="0"/>
        </w:rPr>
      </w:r>
    </w:p>
    <w:p w:rsidR="00000000" w:rsidDel="00000000" w:rsidP="00000000" w:rsidRDefault="00000000" w:rsidRPr="00000000" w14:paraId="00000096">
      <w:pPr>
        <w:spacing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7">
      <w:pPr>
        <w:spacing w:line="240" w:lineRule="auto"/>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Conclusión Vladimir Chamorro:</w:t>
      </w:r>
      <w:r w:rsidDel="00000000" w:rsidR="00000000" w:rsidRPr="00000000">
        <w:rPr>
          <w:rtl w:val="0"/>
        </w:rPr>
      </w:r>
    </w:p>
    <w:p w:rsidR="00000000" w:rsidDel="00000000" w:rsidP="00000000" w:rsidRDefault="00000000" w:rsidRPr="00000000" w14:paraId="00000098">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Estoy seguro de que el desarrollo del proyecto APT para la "Tribu de Mamás" representa un hito clave para optimizar la gestión de suscripciones, eventos y beneficios dentro de la comunidad. A lo largo de este proceso, hemos enfrentado desafíos técnicos y de organización que nos han permitido no solo aplicar, sino también afianzar las competencias adquiridas durante nuestra formación académica y profesional.</w:t>
      </w:r>
    </w:p>
    <w:p w:rsidR="00000000" w:rsidDel="00000000" w:rsidP="00000000" w:rsidRDefault="00000000" w:rsidRPr="00000000" w14:paraId="00000099">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tiene el potencial de proporcionar soluciones tecnológicas eficaces que impactarán positivamente tanto en la experiencia de los usuarios como en la eficiencia operativa de la comunidad. Aunque hemos tenido que tomar decisiones difíciles, como priorizar funcionalidades esenciales y reprogramar ciertas tareas, estoy convencido de que estas elecciones fortalecerán el resultado final.</w:t>
      </w:r>
    </w:p>
    <w:p w:rsidR="00000000" w:rsidDel="00000000" w:rsidP="00000000" w:rsidRDefault="00000000" w:rsidRPr="00000000" w14:paraId="0000009A">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compromiso de continuar puliendo los detalles restantes y realizar las pruebas de integración y calidad refleja nuestra dedicación a entregar un producto robusto y funcional. Al seguir meticulosamente la planificación establecida y mantener un enfoque en la calidad, estoy seguro de que alcanzaremos los objetivos establecidos y dejaremos una base sólida para futuras mejoras y desarrollos. Este proyecto no solo será un aporte significativo para la comunidad de la "Tribu de Mamás," sino también un logro personal y profesional para todos los que hemos participado en su creación.</w:t>
      </w:r>
    </w:p>
    <w:p w:rsidR="00000000" w:rsidDel="00000000" w:rsidP="00000000" w:rsidRDefault="00000000" w:rsidRPr="00000000" w14:paraId="0000009B">
      <w:pPr>
        <w:spacing w:after="240" w:before="24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am confident that the development of the APT project for the "Tribu de Mamás" represents a key milestone in optimizing the management of subscriptions, events, and benefits within the community. Throughout this process, we have faced technical and organizational challenges that have allowed us not only to apply but also to strengthen the skills acquired during our academic and professional training.</w:t>
      </w:r>
    </w:p>
    <w:p w:rsidR="00000000" w:rsidDel="00000000" w:rsidP="00000000" w:rsidRDefault="00000000" w:rsidRPr="00000000" w14:paraId="0000009D">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project has the potential to provide effective technological solutions that will positively impact both user experience and the operational efficiency of the community. Although we have had to make difficult decisions, such as prioritizing essential functionalities and rescheduling certain tasks, I am convinced that these choices will strengthen the final outcome.</w:t>
      </w:r>
    </w:p>
    <w:p w:rsidR="00000000" w:rsidDel="00000000" w:rsidP="00000000" w:rsidRDefault="00000000" w:rsidRPr="00000000" w14:paraId="0000009E">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commitment to refining the remaining details and conducting integration and quality testing reflects our dedication to delivering a robust and functional product. By meticulously following the established plan and maintaining a focus on quality, I am confident that we will achieve the goals set and lay a solid foundation for future improvements and developments. This project will not only be a significant contribution to the "Tribu de Mamás" community but also a personal and professional achievement for all those involved in its creation.</w:t>
      </w:r>
    </w:p>
    <w:p w:rsidR="00000000" w:rsidDel="00000000" w:rsidP="00000000" w:rsidRDefault="00000000" w:rsidRPr="00000000" w14:paraId="0000009F">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0">
      <w:pPr>
        <w:spacing w:line="24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A1">
      <w:pPr>
        <w:spacing w:line="24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A2">
      <w:pPr>
        <w:spacing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Conclusión Felipe Caceres:</w:t>
      </w:r>
    </w:p>
    <w:p w:rsidR="00000000" w:rsidDel="00000000" w:rsidP="00000000" w:rsidRDefault="00000000" w:rsidRPr="00000000" w14:paraId="000000A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proyecto me ayudará muchísimo a desarrollar mis habilidades como programador y a su vez mejorar mis habilidades al momento  de escribir documentos y ordenar mis ideas. “Tribu de mamás” necesitan un sistema hecho desde 0, por lo que sus necesidades y requerimientos son bastantes, quizá no muy complejos pero sí son bastantes, este proyecto ayudará a una empresa nueva a evolucionar y poder competir con empresas similares. Siento que es un reto duro de desarrollar pero estoy seguro que podremos lograrlo.</w:t>
      </w:r>
    </w:p>
    <w:p w:rsidR="00000000" w:rsidDel="00000000" w:rsidP="00000000" w:rsidRDefault="00000000" w:rsidRPr="00000000" w14:paraId="000000A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problema importante que tuve durante el desarrollo del proyecto, fue el poco tiempo que me dejaba mi práctica profesional. Creo que es importante aprender a utilizar bien el tiempo y sin lugar a dudas, esto me sirvió para aprender a priorizar mis ideas</w:t>
      </w:r>
    </w:p>
    <w:p w:rsidR="00000000" w:rsidDel="00000000" w:rsidP="00000000" w:rsidRDefault="00000000" w:rsidRPr="00000000" w14:paraId="000000A5">
      <w:pPr>
        <w:spacing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6">
      <w:pPr>
        <w:spacing w:after="240" w:before="24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This project will greatly help me develop my programming skills and, at the same time, improve my ability to write documents and organize my ideas. "Tribu de Mamás" needs a system built from scratch, which means their needs and requirements are numerous—perhaps not very complex, but certainly substantial. This project will help a new company evolve and compete with similar businesses. I feel it is a challenging task to undertake, but I am confident we can achieve it.</w:t>
      </w:r>
    </w:p>
    <w:p w:rsidR="00000000" w:rsidDel="00000000" w:rsidP="00000000" w:rsidRDefault="00000000" w:rsidRPr="00000000" w14:paraId="000000A7">
      <w:pPr>
        <w:spacing w:after="240" w:before="240"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One major issue I faced during the development of the project was the limited time I had due to my internship. I believe it is important to learn how to manage time effectively, and without a doubt, this experience taught me to prioritize my ideas.</w:t>
      </w:r>
    </w:p>
    <w:p w:rsidR="00000000" w:rsidDel="00000000" w:rsidP="00000000" w:rsidRDefault="00000000" w:rsidRPr="00000000" w14:paraId="000000A8">
      <w:pPr>
        <w:rPr>
          <w:i w:val="1"/>
          <w:sz w:val="22"/>
          <w:szCs w:val="22"/>
        </w:rPr>
      </w:pPr>
      <w:r w:rsidDel="00000000" w:rsidR="00000000" w:rsidRPr="00000000">
        <w:rPr>
          <w:rtl w:val="0"/>
        </w:rPr>
      </w:r>
    </w:p>
    <w:p w:rsidR="00000000" w:rsidDel="00000000" w:rsidP="00000000" w:rsidRDefault="00000000" w:rsidRPr="00000000" w14:paraId="000000A9">
      <w:pPr>
        <w:rPr>
          <w:i w:val="1"/>
          <w:sz w:val="22"/>
          <w:szCs w:val="22"/>
        </w:rPr>
      </w:pPr>
      <w:r w:rsidDel="00000000" w:rsidR="00000000" w:rsidRPr="00000000">
        <w:rPr>
          <w:rtl w:val="0"/>
        </w:rPr>
      </w:r>
    </w:p>
    <w:p w:rsidR="00000000" w:rsidDel="00000000" w:rsidP="00000000" w:rsidRDefault="00000000" w:rsidRPr="00000000" w14:paraId="000000AA">
      <w:pPr>
        <w:pStyle w:val="Heading1"/>
        <w:rPr>
          <w:rFonts w:ascii="Calibri" w:cs="Calibri" w:eastAsia="Calibri" w:hAnsi="Calibri"/>
        </w:rPr>
      </w:pPr>
      <w:bookmarkStart w:colFirst="0" w:colLast="0" w:name="_vk8skyu3fe3" w:id="10"/>
      <w:bookmarkEnd w:id="10"/>
      <w:r w:rsidDel="00000000" w:rsidR="00000000" w:rsidRPr="00000000">
        <w:rPr>
          <w:rFonts w:ascii="Calibri" w:cs="Calibri" w:eastAsia="Calibri" w:hAnsi="Calibri"/>
          <w:rtl w:val="0"/>
        </w:rPr>
        <w:t xml:space="preserve">REFLEXIONES.</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iniciar este proyecto, éramos conscientes de los retos y aprendizajes que nos esperaban. Durante la fase de planificación y desarrollo, hemos tenido la oportunidad de aplicar conocimientos técnicos en un entorno real, </w:t>
      </w:r>
      <w:r w:rsidDel="00000000" w:rsidR="00000000" w:rsidRPr="00000000">
        <w:rPr>
          <w:rFonts w:ascii="Calibri" w:cs="Calibri" w:eastAsia="Calibri" w:hAnsi="Calibri"/>
          <w:sz w:val="22"/>
          <w:szCs w:val="22"/>
          <w:rtl w:val="0"/>
        </w:rPr>
        <w:t xml:space="preserve">enfrentándonos</w:t>
      </w:r>
      <w:r w:rsidDel="00000000" w:rsidR="00000000" w:rsidRPr="00000000">
        <w:rPr>
          <w:rFonts w:ascii="Calibri" w:cs="Calibri" w:eastAsia="Calibri" w:hAnsi="Calibri"/>
          <w:sz w:val="22"/>
          <w:szCs w:val="22"/>
          <w:rtl w:val="0"/>
        </w:rPr>
        <w:t xml:space="preserve"> a desafíos que pusieron a prueba nuestras capacidades en gestión de proyectos y desarrollo de soluciones tecnológicas.</w:t>
      </w:r>
    </w:p>
    <w:p w:rsidR="00000000" w:rsidDel="00000000" w:rsidP="00000000" w:rsidRDefault="00000000" w:rsidRPr="00000000" w14:paraId="000000AD">
      <w:pPr>
        <w:spacing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lo largo del proceso, los retos como la integración de nuevas tecnologías, la gestión de deuda técnica y el ajuste constante de nuestros objetivos nos permitieron reflexionar profundamente sobre nuestras estrategias y métodos. Estas experiencias no solo fortalecieron nuestro trabajo en equipo, sino también nuestras habilidades de adaptación y resolución de problemas, que han sido clave para mantener el enfoque y cumplir con los objetivos prioritarios del proyecto.</w:t>
      </w:r>
    </w:p>
    <w:p w:rsidR="00000000" w:rsidDel="00000000" w:rsidP="00000000" w:rsidRDefault="00000000" w:rsidRPr="00000000" w14:paraId="000000AF">
      <w:pPr>
        <w:spacing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bien hemos tenido que tomar decisiones difíciles, como priorizar funcionalidades críticas sobre otras historias de usuario, estas elecciones nos han ayudado a avanzar de manera efectiva. La metodología ágil jugó un papel esencial, permitiéndonos realizar ajustes oportunos y aprender de cada iteración, lo que fue fundamental para avanzar pese a los contratiempos.</w:t>
      </w:r>
    </w:p>
    <w:p w:rsidR="00000000" w:rsidDel="00000000" w:rsidP="00000000" w:rsidRDefault="00000000" w:rsidRPr="00000000" w14:paraId="000000B1">
      <w:pPr>
        <w:spacing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 el proyecto cerca de su presentación, reconocemos que aún hay retoques finales y tareas como las pruebas de integración y calidad que queremos realizar. Asumimos este compromiso como parte del aprendizaje continuo y el deseo de entregar un producto que no solo cumpla con las expectativas de los clientes, sino que también refleje todo el esfuerzo y dedicación invertidos.</w:t>
      </w:r>
    </w:p>
    <w:p w:rsidR="00000000" w:rsidDel="00000000" w:rsidP="00000000" w:rsidRDefault="00000000" w:rsidRPr="00000000" w14:paraId="000000B3">
      <w:pPr>
        <w:spacing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conclusión, este proyecto ha sido un proceso de crecimiento tanto técnico como personal, consolidando nuestra capacidad para trabajar bajo presión, planificar en equipo y adaptarnos a las necesidades cambiantes. Seguiremos trabajando para superar los últimos desafíos, con la satisfacción de haber enfrentado cada reto con compromiso y resiliencia.</w:t>
      </w:r>
      <w:r w:rsidDel="00000000" w:rsidR="00000000" w:rsidRPr="00000000">
        <w:rPr>
          <w:rtl w:val="0"/>
        </w:rPr>
      </w:r>
    </w:p>
    <w:p w:rsidR="00000000" w:rsidDel="00000000" w:rsidP="00000000" w:rsidRDefault="00000000" w:rsidRPr="00000000" w14:paraId="000000B5">
      <w:pPr>
        <w:spacing w:after="160"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spacing w:after="160" w:line="24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we started this project, we were fully aware of the challenges and learning opportunities ahead. During the planning and development phases, we had the chance to apply our technical knowledge in a real-world environment, facing challenges that tested our project management and technological solution development skills.</w:t>
      </w:r>
    </w:p>
    <w:p w:rsidR="00000000" w:rsidDel="00000000" w:rsidP="00000000" w:rsidRDefault="00000000" w:rsidRPr="00000000" w14:paraId="000000B8">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Throughout the process, challenges such as integrating new technologies, managing technical debt, and continuously adjusting our objectives allowed us to deeply reflect on our strategies and methods. These experiences not only strengthened our teamwork but also enhanced our adaptability and problem-solving skills, which have been key to maintaining focus and meeting the project’s primary goals.</w:t>
      </w:r>
    </w:p>
    <w:p w:rsidR="00000000" w:rsidDel="00000000" w:rsidP="00000000" w:rsidRDefault="00000000" w:rsidRPr="00000000" w14:paraId="000000B9">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While we had to make tough decisions, such as prioritizing critical functionalities over other user stories, these choices helped us progress effectively. Agile methodology played a crucial role, enabling us to make timely adjustments and learn from each iteration, which was essential to move forward despite setbacks.</w:t>
      </w:r>
    </w:p>
    <w:p w:rsidR="00000000" w:rsidDel="00000000" w:rsidP="00000000" w:rsidRDefault="00000000" w:rsidRPr="00000000" w14:paraId="000000BA">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we approach the project's presentation, we acknowledge that there are still final touches and tasks, such as integration and quality testing, that we wish to complete. We embrace this commitment as part of our continuous learning and our desire to deliver a product that not only meets client expectations but also reflects all the effort and dedication invested.</w:t>
      </w:r>
    </w:p>
    <w:p w:rsidR="00000000" w:rsidDel="00000000" w:rsidP="00000000" w:rsidRDefault="00000000" w:rsidRPr="00000000" w14:paraId="000000BB">
      <w:pPr>
        <w:spacing w:after="240" w:before="24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conclusion, this project has been a process of both technical and personal growth, consolidating our ability to work under pressure, plan as a team, and adapt to changing requirements. We will continue working to overcome the final challenges, with the satisfaction of having faced each obstacle with dedication and resilience.</w:t>
      </w:r>
      <w:r w:rsidDel="00000000" w:rsidR="00000000" w:rsidRPr="00000000">
        <w:rPr>
          <w:rtl w:val="0"/>
        </w:rPr>
      </w:r>
    </w:p>
    <w:p w:rsidR="00000000" w:rsidDel="00000000" w:rsidP="00000000" w:rsidRDefault="00000000" w:rsidRPr="00000000" w14:paraId="000000BC">
      <w:pPr>
        <w:spacing w:after="160" w:line="259" w:lineRule="auto"/>
        <w:jc w:val="both"/>
        <w:rPr/>
      </w:pPr>
      <w:r w:rsidDel="00000000" w:rsidR="00000000" w:rsidRPr="00000000">
        <w:rPr>
          <w:rtl w:val="0"/>
        </w:rPr>
      </w:r>
    </w:p>
    <w:p w:rsidR="00000000" w:rsidDel="00000000" w:rsidP="00000000" w:rsidRDefault="00000000" w:rsidRPr="00000000" w14:paraId="000000BD">
      <w:pPr>
        <w:pStyle w:val="Heading1"/>
        <w:jc w:val="left"/>
        <w:rPr>
          <w:rFonts w:ascii="Calibri" w:cs="Calibri" w:eastAsia="Calibri" w:hAnsi="Calibri"/>
        </w:rPr>
      </w:pPr>
      <w:bookmarkStart w:colFirst="0" w:colLast="0" w:name="_5924obbpp9bp" w:id="11"/>
      <w:bookmarkEnd w:id="11"/>
      <w:r w:rsidDel="00000000" w:rsidR="00000000" w:rsidRPr="00000000">
        <w:rPr>
          <w:rFonts w:ascii="Calibri" w:cs="Calibri" w:eastAsia="Calibri" w:hAnsi="Calibri"/>
          <w:rtl w:val="0"/>
        </w:rPr>
        <w:t xml:space="preserve">BIBLIOGRAFÍA.</w:t>
      </w:r>
    </w:p>
    <w:p w:rsidR="00000000" w:rsidDel="00000000" w:rsidP="00000000" w:rsidRDefault="00000000" w:rsidRPr="00000000" w14:paraId="000000BE">
      <w:pPr>
        <w:rPr>
          <w:sz w:val="22"/>
          <w:szCs w:val="22"/>
        </w:rPr>
      </w:pPr>
      <w:r w:rsidDel="00000000" w:rsidR="00000000" w:rsidRPr="00000000">
        <w:rPr>
          <w:rtl w:val="0"/>
        </w:rPr>
      </w:r>
    </w:p>
    <w:p w:rsidR="00000000" w:rsidDel="00000000" w:rsidP="00000000" w:rsidRDefault="00000000" w:rsidRPr="00000000" w14:paraId="000000BF">
      <w:pPr>
        <w:spacing w:line="480" w:lineRule="auto"/>
        <w:ind w:left="720"/>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La Tribu | Tribudemamas</w:t>
      </w:r>
      <w:r w:rsidDel="00000000" w:rsidR="00000000" w:rsidRPr="00000000">
        <w:rPr>
          <w:rFonts w:ascii="Calibri" w:cs="Calibri" w:eastAsia="Calibri" w:hAnsi="Calibri"/>
          <w:sz w:val="22"/>
          <w:szCs w:val="22"/>
          <w:rtl w:val="0"/>
        </w:rPr>
        <w:t xml:space="preserve">. (s. f.). Tribudemamas. </w:t>
      </w:r>
      <w:hyperlink r:id="rId6">
        <w:r w:rsidDel="00000000" w:rsidR="00000000" w:rsidRPr="00000000">
          <w:rPr>
            <w:rFonts w:ascii="Calibri" w:cs="Calibri" w:eastAsia="Calibri" w:hAnsi="Calibri"/>
            <w:color w:val="1155cc"/>
            <w:sz w:val="22"/>
            <w:szCs w:val="22"/>
            <w:u w:val="single"/>
            <w:rtl w:val="0"/>
          </w:rPr>
          <w:t xml:space="preserve">https://tribumamasmontemar.wixsite.com/tribudemamas</w:t>
        </w:r>
      </w:hyperlink>
      <w:r w:rsidDel="00000000" w:rsidR="00000000" w:rsidRPr="00000000">
        <w:rPr>
          <w:rtl w:val="0"/>
        </w:rPr>
      </w:r>
    </w:p>
    <w:p w:rsidR="00000000" w:rsidDel="00000000" w:rsidP="00000000" w:rsidRDefault="00000000" w:rsidRPr="00000000" w14:paraId="000000C0">
      <w:pPr>
        <w:spacing w:line="480" w:lineRule="auto"/>
        <w:ind w:left="72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Evidencias   |   Entregables </w:t>
      </w:r>
    </w:p>
    <w:p w:rsidR="00000000" w:rsidDel="00000000" w:rsidP="00000000" w:rsidRDefault="00000000" w:rsidRPr="00000000" w14:paraId="000000C1">
      <w:pPr>
        <w:spacing w:line="480" w:lineRule="auto"/>
        <w:ind w:left="1440" w:hanging="720"/>
        <w:rPr>
          <w:rFonts w:ascii="Calibri" w:cs="Calibri" w:eastAsia="Calibri" w:hAnsi="Calibri"/>
          <w:sz w:val="22"/>
          <w:szCs w:val="22"/>
        </w:rPr>
      </w:pPr>
      <w:hyperlink r:id="rId7">
        <w:r w:rsidDel="00000000" w:rsidR="00000000" w:rsidRPr="00000000">
          <w:rPr>
            <w:rFonts w:ascii="Calibri" w:cs="Calibri" w:eastAsia="Calibri" w:hAnsi="Calibri"/>
            <w:color w:val="1155cc"/>
            <w:sz w:val="22"/>
            <w:szCs w:val="22"/>
            <w:u w:val="single"/>
            <w:rtl w:val="0"/>
          </w:rPr>
          <w:t xml:space="preserve">https://github.com/AsyliusGG/CAPSTONE_001D_GRUPO1/tree/main/Fase%202/Evidencias</w:t>
        </w:r>
      </w:hyperlink>
      <w:r w:rsidDel="00000000" w:rsidR="00000000" w:rsidRPr="00000000">
        <w:rPr>
          <w:rtl w:val="0"/>
        </w:rPr>
      </w:r>
    </w:p>
    <w:p w:rsidR="00000000" w:rsidDel="00000000" w:rsidP="00000000" w:rsidRDefault="00000000" w:rsidRPr="00000000" w14:paraId="000000C2">
      <w:pPr>
        <w:spacing w:after="160" w:line="259"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color w:val="0b5394"/>
      <w:sz w:val="32"/>
      <w:szCs w:val="32"/>
    </w:rPr>
  </w:style>
  <w:style w:type="paragraph" w:styleId="Heading2">
    <w:name w:val="heading 2"/>
    <w:basedOn w:val="Normal"/>
    <w:next w:val="Normal"/>
    <w:pPr>
      <w:keepNext w:val="1"/>
      <w:keepLines w:val="1"/>
      <w:jc w:val="both"/>
    </w:pPr>
    <w:rPr>
      <w:b w:val="1"/>
      <w:color w:val="0b53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ibumamasmontemar.wixsite.com/tribudemamas" TargetMode="External"/><Relationship Id="rId7" Type="http://schemas.openxmlformats.org/officeDocument/2006/relationships/hyperlink" Target="https://github.com/AsyliusGG/CAPSTONE_001D_GRUPO1/tree/main/Fase%202/Eviden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