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20753d0b9c54736" /><Relationship Type="http://schemas.openxmlformats.org/officeDocument/2006/relationships/officeDocument" Target="/word/document.xml" Id="R693dec16736747d8" /><Relationship Type="http://schemas.microsoft.com/office/2011/relationships/webextensiontaskpanes" Target="/word/webextensions/taskpanes.xml" Id="R1a2f65de77bb445e" /><Relationship Type="http://schemas.openxmlformats.org/package/2006/relationships/metadata/core-properties" Target="/package/services/metadata/core-properties/24dc19dc33bd4212816a99090077692e.psmdcp" Id="R4fc6222bf3a64f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e482044c4d54768" /><Relationship Type="http://schemas.openxmlformats.org/officeDocument/2006/relationships/webSettings" Target="/word/webSettings.xml" Id="Rf1bfd29e1d9146f4" /><Relationship Type="http://schemas.openxmlformats.org/officeDocument/2006/relationships/fontTable" Target="/word/fontTable.xml" Id="Rdc0dbad8736943c4" /><Relationship Type="http://schemas.openxmlformats.org/officeDocument/2006/relationships/settings" Target="/word/settings.xml" Id="Rdd1e78aab4b74d3d" /><Relationship Type="http://schemas.openxmlformats.org/officeDocument/2006/relationships/styles" Target="/word/styles.xml" Id="R9c907e1abb204ca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e971f5d2b47428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de971f5d2b474281"/>
  </wetp:taskpane>
</wetp:taskpanes>
</file>

<file path=word/webextensions/webextension.xml><?xml version="1.0" encoding="utf-8"?>
<we:webextension xmlns:we="http://schemas.microsoft.com/office/webextensions/webextension/2010/11" id="{270e5134-4c9a-4da8-b5d8-1398a5c17065}">
  <we:reference id="87372783-9b40-4ba6-87c5-007292146c7f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