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2E8E3" w14:textId="77777777" w:rsidR="000944F1" w:rsidRDefault="000944F1"/>
    <w:p w14:paraId="09CADD8F" w14:textId="77777777" w:rsidR="005738B5" w:rsidRDefault="005738B5" w:rsidP="005738B5"/>
    <w:p w14:paraId="3E4596A1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B061DA" w14:textId="77777777" w:rsidR="005738B5" w:rsidRPr="004F0280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028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FA6A6FD" w14:textId="77777777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760F3A0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3D6F3869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C95F5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технологии и автоматизированные системы»</w:t>
      </w:r>
    </w:p>
    <w:p w14:paraId="6ED3F493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2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09.03.04 – «Программная инженерия»</w:t>
      </w:r>
    </w:p>
    <w:p w14:paraId="545AA2D6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5DA4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6EFB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70D9A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BF77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1C230" w14:textId="430FFB3B" w:rsidR="005738B5" w:rsidRPr="00550E3C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ЛАБОРАТОРНОЙ РАБОТЕ № </w:t>
      </w:r>
      <w:r w:rsidR="00550E3C" w:rsidRPr="00550E3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14:paraId="0FF36E20" w14:textId="5CBB3ACF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E7BCE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Технологии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блокчейн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распределенные информационные системы</w:t>
      </w:r>
      <w:r w:rsidRPr="001E7BC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A9DAE89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D8A33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F5973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6B781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B847F" w14:textId="77777777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Выполнил</w:t>
      </w: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 гр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РИС-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1E7B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</w:p>
    <w:p w14:paraId="703F182C" w14:textId="1B79D0CB" w:rsidR="005738B5" w:rsidRPr="005738B5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Уржумов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В.И.</w:t>
      </w:r>
    </w:p>
    <w:p w14:paraId="74D0D81D" w14:textId="6E3D3B36" w:rsidR="005738B5" w:rsidRPr="001E7BCE" w:rsidRDefault="005738B5" w:rsidP="005738B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BC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доц. Щапов В.А.</w:t>
      </w:r>
    </w:p>
    <w:p w14:paraId="12C6D6AF" w14:textId="31A856A8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1E7B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14:paraId="7126B1DE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2779F" w14:textId="77777777" w:rsidR="005738B5" w:rsidRPr="001E7BCE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41735" w14:textId="77777777" w:rsidR="005738B5" w:rsidRPr="001E7BCE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6B1D41" w14:textId="77777777" w:rsidR="005738B5" w:rsidRDefault="005738B5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C81A" w14:textId="77777777" w:rsidR="006A514D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FAD4D0" w14:textId="77777777" w:rsidR="006A514D" w:rsidRPr="001E7BCE" w:rsidRDefault="006A514D" w:rsidP="005738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E07A6" w14:textId="175C492C" w:rsidR="005738B5" w:rsidRDefault="005738B5" w:rsidP="005738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</w:t>
      </w:r>
      <w:r w:rsidR="00521C92" w:rsidRPr="0055312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E7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3E55DC63" w14:textId="77777777" w:rsidR="005F0C15" w:rsidRDefault="005F0C15" w:rsidP="005F0C15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 xml:space="preserve">Рассмотреть параллельное умножение матриц с помощью </w:t>
      </w:r>
      <w:r>
        <w:rPr>
          <w:rFonts w:ascii="Times New Roman" w:eastAsia="Calibri" w:hAnsi="Times New Roman" w:cs="Times New Roman"/>
          <w:sz w:val="28"/>
          <w:lang w:val="en-US"/>
        </w:rPr>
        <w:t>MPI</w:t>
      </w:r>
      <w:r>
        <w:rPr>
          <w:rFonts w:ascii="Times New Roman" w:eastAsia="Calibri" w:hAnsi="Times New Roman" w:cs="Times New Roman"/>
          <w:sz w:val="28"/>
        </w:rPr>
        <w:t>.</w:t>
      </w:r>
    </w:p>
    <w:p w14:paraId="7EF49C7A" w14:textId="77777777" w:rsidR="005F0C15" w:rsidRDefault="005F0C15" w:rsidP="005F0C15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Задание к работе</w:t>
      </w:r>
    </w:p>
    <w:p w14:paraId="0923DE59" w14:textId="77777777" w:rsidR="005F0C15" w:rsidRDefault="005F0C15" w:rsidP="005F0C15">
      <w:pPr>
        <w:numPr>
          <w:ilvl w:val="0"/>
          <w:numId w:val="3"/>
        </w:numPr>
        <w:spacing w:line="256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Написать программу для параллельного умножения матриц с помощью </w:t>
      </w:r>
      <w:r>
        <w:rPr>
          <w:rFonts w:ascii="Times New Roman" w:eastAsia="Calibri" w:hAnsi="Times New Roman" w:cs="Times New Roman"/>
          <w:sz w:val="28"/>
          <w:lang w:val="en-US"/>
        </w:rPr>
        <w:t>MPI</w:t>
      </w:r>
    </w:p>
    <w:p w14:paraId="4015B0B5" w14:textId="77777777" w:rsidR="005F0C15" w:rsidRDefault="005F0C15" w:rsidP="005F0C15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Ход работы</w:t>
      </w:r>
    </w:p>
    <w:p w14:paraId="1B28E852" w14:textId="77777777" w:rsidR="005F0C15" w:rsidRDefault="005F0C15" w:rsidP="005F0C15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Напишем на языке программирования 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 xml:space="preserve">++ программу для параллельного умножения матриц с помощью </w:t>
      </w:r>
      <w:r>
        <w:rPr>
          <w:rFonts w:ascii="Times New Roman" w:eastAsia="Calibri" w:hAnsi="Times New Roman" w:cs="Times New Roman"/>
          <w:sz w:val="28"/>
          <w:lang w:val="en-US"/>
        </w:rPr>
        <w:t>MPI</w:t>
      </w:r>
      <w:r>
        <w:rPr>
          <w:rFonts w:ascii="Times New Roman" w:eastAsia="Calibri" w:hAnsi="Times New Roman" w:cs="Times New Roman"/>
          <w:sz w:val="28"/>
        </w:rPr>
        <w:t xml:space="preserve">. Функция </w:t>
      </w:r>
      <w:r>
        <w:rPr>
          <w:rFonts w:ascii="Times New Roman" w:eastAsia="Calibri" w:hAnsi="Times New Roman" w:cs="Times New Roman"/>
          <w:sz w:val="28"/>
          <w:lang w:val="en-US"/>
        </w:rPr>
        <w:t>main</w:t>
      </w:r>
      <w:r>
        <w:rPr>
          <w:rFonts w:ascii="Times New Roman" w:eastAsia="Calibri" w:hAnsi="Times New Roman" w:cs="Times New Roman"/>
          <w:sz w:val="28"/>
        </w:rPr>
        <w:t xml:space="preserve"> представлена на листинге 1: </w:t>
      </w:r>
    </w:p>
    <w:p w14:paraId="0B656018" w14:textId="77777777" w:rsidR="005F0C15" w:rsidRDefault="005F0C15" w:rsidP="005F0C15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Листинг 1 – Функция </w:t>
      </w:r>
      <w:r>
        <w:rPr>
          <w:rFonts w:ascii="Times New Roman" w:eastAsia="Calibri" w:hAnsi="Times New Roman" w:cs="Times New Roman"/>
          <w:sz w:val="28"/>
          <w:lang w:val="en-US"/>
        </w:rPr>
        <w:t>main</w:t>
      </w:r>
    </w:p>
    <w:p w14:paraId="3D35FF72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#include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&lt;</w:t>
      </w:r>
      <w:proofErr w:type="spellStart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stdlib.h</w:t>
      </w:r>
      <w:proofErr w:type="spellEnd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&gt;</w:t>
      </w:r>
    </w:p>
    <w:p w14:paraId="5B9595A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#include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&lt;</w:t>
      </w:r>
      <w:proofErr w:type="spellStart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stdio.h</w:t>
      </w:r>
      <w:proofErr w:type="spellEnd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&gt;</w:t>
      </w:r>
    </w:p>
    <w:p w14:paraId="1499F378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#include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&lt;</w:t>
      </w:r>
      <w:proofErr w:type="spellStart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time.h</w:t>
      </w:r>
      <w:proofErr w:type="spellEnd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&gt;</w:t>
      </w:r>
    </w:p>
    <w:p w14:paraId="711DFBFC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#include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&lt;</w:t>
      </w:r>
      <w:proofErr w:type="spellStart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mpi.h</w:t>
      </w:r>
      <w:proofErr w:type="spellEnd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&gt;</w:t>
      </w:r>
    </w:p>
    <w:p w14:paraId="2658F7FF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3E2EB872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#define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2500</w:t>
      </w:r>
    </w:p>
    <w:p w14:paraId="2166B9D8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7CF4516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matrix1[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][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];</w:t>
      </w:r>
    </w:p>
    <w:p w14:paraId="43E4F17B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matrix2[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][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];</w:t>
      </w:r>
    </w:p>
    <w:p w14:paraId="4110D3B9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matrixResult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][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];</w:t>
      </w:r>
    </w:p>
    <w:p w14:paraId="3D974A75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701033B5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void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printMatrix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matrix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][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]) {</w:t>
      </w:r>
    </w:p>
    <w:p w14:paraId="389C925A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0; i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i++) {</w:t>
      </w:r>
    </w:p>
    <w:p w14:paraId="69A75A3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0; j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543DC44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printf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"%f "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matrix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[i][j]);</w:t>
      </w:r>
    </w:p>
    <w:p w14:paraId="60A0BE9F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11BDD53F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printf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"\n"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3AAA928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3CC4FBB2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}</w:t>
      </w:r>
    </w:p>
    <w:p w14:paraId="6BF8B8A6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3FD0A21B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proofErr w:type="spellStart"/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main(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argc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char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* </w:t>
      </w:r>
      <w:proofErr w:type="spellStart"/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argv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[])</w:t>
      </w:r>
    </w:p>
    <w:p w14:paraId="41E7AB91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{</w:t>
      </w:r>
    </w:p>
    <w:p w14:paraId="6FADB7A2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numt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rank;</w:t>
      </w:r>
    </w:p>
    <w:p w14:paraId="766AB982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rowsForA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extraRows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rows;</w:t>
      </w:r>
    </w:p>
    <w:p w14:paraId="775BB393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buff = 0;</w:t>
      </w:r>
    </w:p>
    <w:p w14:paraId="1404F847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2B91AF"/>
          <w:sz w:val="16"/>
          <w:szCs w:val="16"/>
          <w:lang w:val="en-US"/>
          <w14:ligatures w14:val="standardContextual"/>
        </w:rPr>
        <w:t>MPI_Status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status;</w:t>
      </w:r>
    </w:p>
    <w:p w14:paraId="1DB58899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beginTime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endTime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58461006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0; i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i++) {</w:t>
      </w:r>
    </w:p>
    <w:p w14:paraId="12E1AA19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0; j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7647347B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matrixResult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i][j] = 0;</w:t>
      </w:r>
    </w:p>
    <w:p w14:paraId="24B543C1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58F4FA56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49348A1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7FA152F6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Init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&amp;</w:t>
      </w:r>
      <w:proofErr w:type="spellStart"/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argc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</w:t>
      </w:r>
      <w:proofErr w:type="spellStart"/>
      <w:r w:rsidRPr="005F0C15">
        <w:rPr>
          <w:rFonts w:cstheme="minorHAnsi"/>
          <w:color w:val="808080"/>
          <w:sz w:val="16"/>
          <w:szCs w:val="16"/>
          <w:lang w:val="en-US"/>
          <w14:ligatures w14:val="standardContextual"/>
        </w:rPr>
        <w:t>argv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6AF8AEAF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MPI_Comm_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rank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&amp;rank);</w:t>
      </w:r>
    </w:p>
    <w:p w14:paraId="61527193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MPI_Comm_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size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numt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32DBF3F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Barrier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3B2A085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if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(rank == 0) { </w:t>
      </w:r>
    </w:p>
    <w:p w14:paraId="568FD13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0; i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i++) {</w:t>
      </w:r>
    </w:p>
    <w:p w14:paraId="665B2238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0; j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513CB15C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matrix1[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i][j] = rand();</w:t>
      </w:r>
    </w:p>
    <w:p w14:paraId="206CE94B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0D3EB80B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</w:p>
    <w:p w14:paraId="3A2730A6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0C82220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0; i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i++) {</w:t>
      </w:r>
    </w:p>
    <w:p w14:paraId="77612D14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0; j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660B48BB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14:ligatures w14:val="standardContextual"/>
        </w:rPr>
        <w:t xml:space="preserve">matrix2[i][j] = </w:t>
      </w:r>
      <w:proofErr w:type="spellStart"/>
      <w:r w:rsidRPr="005F0C15">
        <w:rPr>
          <w:rFonts w:cstheme="minorHAnsi"/>
          <w:color w:val="000000"/>
          <w:sz w:val="16"/>
          <w:szCs w:val="16"/>
          <w14:ligatures w14:val="standardContextual"/>
        </w:rPr>
        <w:t>rand</w:t>
      </w:r>
      <w:proofErr w:type="spellEnd"/>
      <w:r w:rsidRPr="005F0C15">
        <w:rPr>
          <w:rFonts w:cstheme="minorHAnsi"/>
          <w:color w:val="000000"/>
          <w:sz w:val="16"/>
          <w:szCs w:val="16"/>
          <w14:ligatures w14:val="standardContextual"/>
        </w:rPr>
        <w:t>();</w:t>
      </w:r>
    </w:p>
    <w:p w14:paraId="59F2207F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14:ligatures w14:val="standardContextual"/>
        </w:rPr>
        <w:tab/>
        <w:t>}</w:t>
      </w:r>
    </w:p>
    <w:p w14:paraId="38D59DE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</w:p>
    <w:p w14:paraId="7618554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}</w:t>
      </w:r>
    </w:p>
    <w:p w14:paraId="1E8B7562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beginTime</w:t>
      </w:r>
      <w:proofErr w:type="spellEnd"/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MPI_Wtime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();</w:t>
      </w:r>
    </w:p>
    <w:p w14:paraId="6722F143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rowsForA</w:t>
      </w:r>
      <w:proofErr w:type="spellEnd"/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/ (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numt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- 1); </w:t>
      </w:r>
    </w:p>
    <w:p w14:paraId="428E8E2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extraRows</w:t>
      </w:r>
      <w:proofErr w:type="spellEnd"/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% (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numt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- 1); </w:t>
      </w:r>
    </w:p>
    <w:p w14:paraId="71F13155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1; i &lt;=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numt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- 1; i++) { </w:t>
      </w:r>
    </w:p>
    <w:p w14:paraId="4CFE73A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lastRenderedPageBreak/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if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(i &lt;=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extraRows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 {</w:t>
      </w:r>
    </w:p>
    <w:p w14:paraId="58A89FF8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rows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rowsForA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+ 1;</w:t>
      </w:r>
    </w:p>
    <w:p w14:paraId="580DCB0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2433A963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else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{</w:t>
      </w:r>
    </w:p>
    <w:p w14:paraId="6CF5F183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rows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rowsForA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323F116C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388C263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Send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&amp;buff,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MPI_INT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i,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73A1E3F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Send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&amp;rows,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MPI_INT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i,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24B457F9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Send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&amp;matrix1[buff][0],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i,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359FB71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Send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&amp;matrix2,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i,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4B3E9EDA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buff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+= rows;</w:t>
      </w:r>
    </w:p>
    <w:p w14:paraId="3C60FA52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6F6FEF8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1; i &lt;=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numt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- 1; i++) {</w:t>
      </w:r>
    </w:p>
    <w:p w14:paraId="34461DA3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Recv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&amp;buff,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MPI_INT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i, 2,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&amp;status);</w:t>
      </w:r>
    </w:p>
    <w:p w14:paraId="00EBC438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Recv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&amp;rows,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MPI_INT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i, 2,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&amp;status);</w:t>
      </w:r>
    </w:p>
    <w:p w14:paraId="6FD34F3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Recv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&amp;(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matrixResult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[buff][0]),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i, 2,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&amp;status);</w:t>
      </w:r>
    </w:p>
    <w:p w14:paraId="1891E325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2FC3C774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endTime</w:t>
      </w:r>
      <w:proofErr w:type="spellEnd"/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=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MPI_Wtime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();</w:t>
      </w:r>
    </w:p>
    <w:p w14:paraId="04C76BC9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double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time =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endTime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- 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beginTime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</w:t>
      </w:r>
    </w:p>
    <w:p w14:paraId="717EABCC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printf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A31515"/>
          <w:sz w:val="16"/>
          <w:szCs w:val="16"/>
          <w:lang w:val="en-US"/>
          <w14:ligatures w14:val="standardContextual"/>
        </w:rPr>
        <w:t>"Time %f s\n"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time);</w:t>
      </w:r>
    </w:p>
    <w:p w14:paraId="2391B0A4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27323D0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else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{</w:t>
      </w:r>
    </w:p>
    <w:p w14:paraId="4D5CDB69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Recv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&amp;buff,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MPI_INT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&amp;status);</w:t>
      </w:r>
    </w:p>
    <w:p w14:paraId="7E5A341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Recv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&amp;rows,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MPI_INT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&amp;status);</w:t>
      </w:r>
    </w:p>
    <w:p w14:paraId="658E4F18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Recv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&amp;matrix1[buff][0],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&amp;status);</w:t>
      </w:r>
    </w:p>
    <w:p w14:paraId="1F7D30A6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Recv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&amp;matrix2,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, &amp;status);</w:t>
      </w:r>
    </w:p>
    <w:p w14:paraId="20C01D7C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i = buff; i &lt; buff + rows; i++) {</w:t>
      </w:r>
    </w:p>
    <w:p w14:paraId="0537D4F9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k = 0; k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k++) {</w:t>
      </w:r>
    </w:p>
    <w:p w14:paraId="49F20D67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gram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for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(</w:t>
      </w:r>
      <w:proofErr w:type="spellStart"/>
      <w:r w:rsidRPr="005F0C15">
        <w:rPr>
          <w:rFonts w:cstheme="minorHAnsi"/>
          <w:color w:val="0000FF"/>
          <w:sz w:val="16"/>
          <w:szCs w:val="16"/>
          <w:lang w:val="en-US"/>
          <w14:ligatures w14:val="standardContextual"/>
        </w:rPr>
        <w:t>int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j = 0; j &lt;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; j++) {</w:t>
      </w:r>
    </w:p>
    <w:p w14:paraId="65F9040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matrixResult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[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i][j] += matrix1[i][k] * matrix2[k][j];</w:t>
      </w:r>
    </w:p>
    <w:p w14:paraId="1D1D6C8C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0CD9FA13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215B5BC2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  <w:t>}</w:t>
      </w:r>
    </w:p>
    <w:p w14:paraId="48DBE57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Send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&amp;buff,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MPI_INT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2,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36FDC9DD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Send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&amp;rows, 1,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MPI_INT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2,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4135E466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MPI_</w:t>
      </w:r>
      <w:proofErr w:type="gram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Send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(</w:t>
      </w:r>
      <w:proofErr w:type="gram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&amp;(</w:t>
      </w:r>
      <w:proofErr w:type="spellStart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matrixResult</w:t>
      </w:r>
      <w:proofErr w:type="spellEnd"/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[buff][0]),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 *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N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MPI_DOUBLE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 xml:space="preserve">, 0, 2, </w:t>
      </w:r>
      <w:r w:rsidRPr="005F0C15">
        <w:rPr>
          <w:rFonts w:cstheme="minorHAnsi"/>
          <w:color w:val="6F008A"/>
          <w:sz w:val="16"/>
          <w:szCs w:val="16"/>
          <w:lang w:val="en-US"/>
          <w14:ligatures w14:val="standardContextual"/>
        </w:rPr>
        <w:t>MPI_COMM_WORLD</w:t>
      </w: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>);</w:t>
      </w:r>
    </w:p>
    <w:p w14:paraId="4B87F0F9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:lang w:val="en-US"/>
          <w14:ligatures w14:val="standardContextual"/>
        </w:rPr>
        <w:tab/>
      </w:r>
      <w:r w:rsidRPr="005F0C15">
        <w:rPr>
          <w:rFonts w:cstheme="minorHAnsi"/>
          <w:color w:val="000000"/>
          <w:sz w:val="16"/>
          <w:szCs w:val="16"/>
          <w14:ligatures w14:val="standardContextual"/>
        </w:rPr>
        <w:t>}</w:t>
      </w:r>
    </w:p>
    <w:p w14:paraId="39346B15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</w:p>
    <w:p w14:paraId="2AFCCA50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</w:p>
    <w:p w14:paraId="3EEA360E" w14:textId="77777777" w:rsidR="005F0C15" w:rsidRPr="005F0C15" w:rsidRDefault="005F0C15" w:rsidP="005F0C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14:ligatures w14:val="standardContextual"/>
        </w:rPr>
        <w:tab/>
      </w:r>
      <w:proofErr w:type="spellStart"/>
      <w:r w:rsidRPr="005F0C15">
        <w:rPr>
          <w:rFonts w:cstheme="minorHAnsi"/>
          <w:color w:val="000000"/>
          <w:sz w:val="16"/>
          <w:szCs w:val="16"/>
          <w14:ligatures w14:val="standardContextual"/>
        </w:rPr>
        <w:t>MPI_Finalize</w:t>
      </w:r>
      <w:proofErr w:type="spellEnd"/>
      <w:r w:rsidRPr="005F0C15">
        <w:rPr>
          <w:rFonts w:cstheme="minorHAnsi"/>
          <w:color w:val="000000"/>
          <w:sz w:val="16"/>
          <w:szCs w:val="16"/>
          <w14:ligatures w14:val="standardContextual"/>
        </w:rPr>
        <w:t>();</w:t>
      </w:r>
    </w:p>
    <w:p w14:paraId="40A30D66" w14:textId="77777777" w:rsidR="005F0C15" w:rsidRPr="005F0C15" w:rsidRDefault="005F0C15" w:rsidP="005F0C15">
      <w:pPr>
        <w:spacing w:line="240" w:lineRule="auto"/>
        <w:ind w:firstLine="708"/>
        <w:jc w:val="both"/>
        <w:rPr>
          <w:rFonts w:cstheme="minorHAnsi"/>
          <w:color w:val="000000"/>
          <w:sz w:val="16"/>
          <w:szCs w:val="16"/>
          <w:lang w:val="en-US"/>
          <w14:ligatures w14:val="standardContextual"/>
        </w:rPr>
      </w:pPr>
      <w:r w:rsidRPr="005F0C15">
        <w:rPr>
          <w:rFonts w:cstheme="minorHAnsi"/>
          <w:color w:val="000000"/>
          <w:sz w:val="16"/>
          <w:szCs w:val="16"/>
          <w14:ligatures w14:val="standardContextual"/>
        </w:rPr>
        <w:t>}</w:t>
      </w:r>
    </w:p>
    <w:p w14:paraId="2C36035A" w14:textId="1510A720" w:rsidR="005F0C15" w:rsidRDefault="005F0C15" w:rsidP="005F0C15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Процесс</w:t>
      </w:r>
      <w:r>
        <w:rPr>
          <w:rFonts w:ascii="Times New Roman" w:eastAsia="Calibri" w:hAnsi="Times New Roman" w:cs="Times New Roman"/>
          <w:sz w:val="28"/>
        </w:rPr>
        <w:t xml:space="preserve"> с рангом 0 принимает на себя роль мастера, который распределяет строки матрицы 1 между остальными процессами. В отправки сообщений используется метод </w:t>
      </w:r>
      <w:r>
        <w:rPr>
          <w:rFonts w:ascii="Times New Roman" w:eastAsia="Calibri" w:hAnsi="Times New Roman" w:cs="Times New Roman"/>
          <w:sz w:val="28"/>
          <w:lang w:val="en-US"/>
        </w:rPr>
        <w:t>MPI</w:t>
      </w:r>
      <w:r>
        <w:rPr>
          <w:rFonts w:ascii="Times New Roman" w:eastAsia="Calibri" w:hAnsi="Times New Roman" w:cs="Times New Roman"/>
          <w:sz w:val="28"/>
        </w:rPr>
        <w:t>_</w:t>
      </w:r>
      <w:r>
        <w:rPr>
          <w:rFonts w:ascii="Times New Roman" w:eastAsia="Calibri" w:hAnsi="Times New Roman" w:cs="Times New Roman"/>
          <w:sz w:val="28"/>
          <w:lang w:val="en-US"/>
        </w:rPr>
        <w:t>Send</w:t>
      </w:r>
      <w:r>
        <w:rPr>
          <w:rFonts w:ascii="Times New Roman" w:eastAsia="Calibri" w:hAnsi="Times New Roman" w:cs="Times New Roman"/>
          <w:sz w:val="28"/>
        </w:rPr>
        <w:t xml:space="preserve">, для принятия сообщений </w:t>
      </w:r>
      <w:r>
        <w:rPr>
          <w:rFonts w:ascii="Times New Roman" w:eastAsia="Calibri" w:hAnsi="Times New Roman" w:cs="Times New Roman"/>
          <w:sz w:val="28"/>
          <w:lang w:val="en-US"/>
        </w:rPr>
        <w:t>MPI</w:t>
      </w:r>
      <w:r>
        <w:rPr>
          <w:rFonts w:ascii="Times New Roman" w:eastAsia="Calibri" w:hAnsi="Times New Roman" w:cs="Times New Roman"/>
          <w:sz w:val="28"/>
        </w:rPr>
        <w:t>_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Recv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14:paraId="2F2B5ABB" w14:textId="77777777" w:rsidR="005F0C15" w:rsidRDefault="005F0C15" w:rsidP="005F0C15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Пример работы программы представлен на рисунке 1.  </w:t>
      </w:r>
    </w:p>
    <w:p w14:paraId="2D4472E7" w14:textId="234CABB9" w:rsidR="005F0C15" w:rsidRDefault="005F0C15" w:rsidP="005F0C15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  <w:r w:rsidRPr="005F0C15">
        <w:rPr>
          <w:rFonts w:ascii="Times New Roman" w:eastAsia="Calibri" w:hAnsi="Times New Roman" w:cs="Times New Roman"/>
          <w:sz w:val="28"/>
        </w:rPr>
        <w:drawing>
          <wp:inline distT="0" distB="0" distL="0" distR="0" wp14:anchorId="4F648B15" wp14:editId="50C5B2C4">
            <wp:extent cx="5940425" cy="15885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8DFE2" w14:textId="77777777" w:rsidR="005F0C15" w:rsidRDefault="005F0C15" w:rsidP="005F0C15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1 – Выполнение программы</w:t>
      </w:r>
    </w:p>
    <w:p w14:paraId="69C7B0ED" w14:textId="228A09D2" w:rsidR="005F0C15" w:rsidRPr="005F0C15" w:rsidRDefault="005F0C15" w:rsidP="005F0C15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>На рисунке</w:t>
      </w:r>
      <w:r>
        <w:rPr>
          <w:rFonts w:ascii="Times New Roman" w:eastAsia="Calibri" w:hAnsi="Times New Roman" w:cs="Times New Roman"/>
          <w:sz w:val="28"/>
        </w:rPr>
        <w:t xml:space="preserve"> 1 представлен запуск программы</w:t>
      </w:r>
      <w:r>
        <w:rPr>
          <w:rFonts w:ascii="Times New Roman" w:eastAsia="Calibri" w:hAnsi="Times New Roman" w:cs="Times New Roman"/>
          <w:sz w:val="28"/>
        </w:rPr>
        <w:t xml:space="preserve"> для умножения матриц размерности 2500 на 2500</w:t>
      </w:r>
    </w:p>
    <w:p w14:paraId="2CDB5F52" w14:textId="77777777" w:rsidR="005F0C15" w:rsidRDefault="005F0C15" w:rsidP="005F0C15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Заключение</w:t>
      </w:r>
    </w:p>
    <w:p w14:paraId="76E4A3DA" w14:textId="77777777" w:rsidR="005F0C15" w:rsidRDefault="005F0C15" w:rsidP="005F0C15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lastRenderedPageBreak/>
        <w:tab/>
      </w:r>
      <w:r>
        <w:rPr>
          <w:rFonts w:ascii="Times New Roman" w:eastAsia="Calibri" w:hAnsi="Times New Roman" w:cs="Times New Roman"/>
          <w:sz w:val="28"/>
        </w:rPr>
        <w:t xml:space="preserve">В ходе выполнения лабораторной работы была написана программа программу для параллельного умножения матриц с помощью </w:t>
      </w:r>
      <w:r>
        <w:rPr>
          <w:rFonts w:ascii="Times New Roman" w:eastAsia="Calibri" w:hAnsi="Times New Roman" w:cs="Times New Roman"/>
          <w:sz w:val="28"/>
          <w:lang w:val="en-US"/>
        </w:rPr>
        <w:t>MPI</w:t>
      </w:r>
      <w:r>
        <w:rPr>
          <w:rFonts w:ascii="Times New Roman" w:eastAsia="Calibri" w:hAnsi="Times New Roman" w:cs="Times New Roman"/>
          <w:sz w:val="28"/>
        </w:rPr>
        <w:t xml:space="preserve">. </w:t>
      </w:r>
    </w:p>
    <w:p w14:paraId="23975FA3" w14:textId="66DF3CC1" w:rsidR="001E3440" w:rsidRPr="00552EBF" w:rsidRDefault="001E3440" w:rsidP="00552EBF">
      <w:pPr>
        <w:spacing w:line="256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sectPr w:rsidR="001E3440" w:rsidRPr="0055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C6C"/>
    <w:multiLevelType w:val="hybridMultilevel"/>
    <w:tmpl w:val="A940903C"/>
    <w:lvl w:ilvl="0" w:tplc="1B780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594532"/>
    <w:multiLevelType w:val="multilevel"/>
    <w:tmpl w:val="6DA02B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3085758"/>
    <w:multiLevelType w:val="hybridMultilevel"/>
    <w:tmpl w:val="F6D26FF0"/>
    <w:lvl w:ilvl="0" w:tplc="3C04E97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59D"/>
    <w:rsid w:val="00047307"/>
    <w:rsid w:val="000944F1"/>
    <w:rsid w:val="000A6EB7"/>
    <w:rsid w:val="000E1E43"/>
    <w:rsid w:val="00112BEF"/>
    <w:rsid w:val="001844E5"/>
    <w:rsid w:val="001C259D"/>
    <w:rsid w:val="001E3440"/>
    <w:rsid w:val="00371F93"/>
    <w:rsid w:val="00411636"/>
    <w:rsid w:val="004346F7"/>
    <w:rsid w:val="004408D2"/>
    <w:rsid w:val="00521C92"/>
    <w:rsid w:val="00534B27"/>
    <w:rsid w:val="00550E3C"/>
    <w:rsid w:val="00552EBF"/>
    <w:rsid w:val="0055312B"/>
    <w:rsid w:val="005738B5"/>
    <w:rsid w:val="005F0C15"/>
    <w:rsid w:val="006A514D"/>
    <w:rsid w:val="006E659F"/>
    <w:rsid w:val="00707A79"/>
    <w:rsid w:val="0074247E"/>
    <w:rsid w:val="008E50B7"/>
    <w:rsid w:val="008F57F1"/>
    <w:rsid w:val="00927481"/>
    <w:rsid w:val="00AC2316"/>
    <w:rsid w:val="00C95DBB"/>
    <w:rsid w:val="00D17274"/>
    <w:rsid w:val="00E03FD0"/>
    <w:rsid w:val="00E3420C"/>
    <w:rsid w:val="00F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6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8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A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440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Слава</cp:lastModifiedBy>
  <cp:revision>28</cp:revision>
  <dcterms:created xsi:type="dcterms:W3CDTF">2024-02-06T19:18:00Z</dcterms:created>
  <dcterms:modified xsi:type="dcterms:W3CDTF">2024-05-15T12:50:00Z</dcterms:modified>
</cp:coreProperties>
</file>