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6B7" w:rsidRPr="003C0CC7" w:rsidRDefault="00EB46B7" w:rsidP="00EB46B7">
      <w:pPr>
        <w:jc w:val="both"/>
        <w:rPr>
          <w:b/>
          <w:sz w:val="28"/>
          <w:szCs w:val="28"/>
        </w:rPr>
      </w:pPr>
      <w:r w:rsidRPr="003C0CC7">
        <w:rPr>
          <w:b/>
          <w:sz w:val="28"/>
          <w:szCs w:val="28"/>
        </w:rPr>
        <w:t>Варианты заданий:</w:t>
      </w:r>
    </w:p>
    <w:p w:rsidR="00EB46B7" w:rsidRPr="003C0CC7" w:rsidRDefault="00EB46B7" w:rsidP="00EB46B7">
      <w:pPr>
        <w:jc w:val="both"/>
        <w:rPr>
          <w:sz w:val="28"/>
          <w:szCs w:val="28"/>
        </w:rPr>
      </w:pPr>
    </w:p>
    <w:p w:rsidR="00844542" w:rsidRDefault="00EB46B7" w:rsidP="00844542">
      <w:pPr>
        <w:ind w:firstLine="708"/>
        <w:jc w:val="both"/>
        <w:rPr>
          <w:sz w:val="28"/>
          <w:szCs w:val="28"/>
        </w:rPr>
      </w:pPr>
      <w:r w:rsidRPr="003C0CC7">
        <w:rPr>
          <w:sz w:val="28"/>
          <w:szCs w:val="28"/>
        </w:rPr>
        <w:t>Написать программу, реализующую методику хеширования паролей, используя в качестве блочного шифра  для реализации алгоритма написанный ранее в лабораторной работе №4 блочный шифр</w:t>
      </w:r>
      <w:r w:rsidR="00844542">
        <w:rPr>
          <w:sz w:val="28"/>
          <w:szCs w:val="28"/>
        </w:rPr>
        <w:t xml:space="preserve"> (</w:t>
      </w:r>
      <w:r w:rsidR="00844542" w:rsidRPr="006B08EF">
        <w:rPr>
          <w:sz w:val="28"/>
          <w:szCs w:val="28"/>
          <w:highlight w:val="yellow"/>
        </w:rPr>
        <w:t>согласно варианту ЛР №4</w:t>
      </w:r>
      <w:r w:rsidR="00844542">
        <w:rPr>
          <w:sz w:val="28"/>
          <w:szCs w:val="28"/>
        </w:rPr>
        <w:t>)</w:t>
      </w:r>
      <w:r w:rsidRPr="003C0CC7">
        <w:rPr>
          <w:sz w:val="28"/>
          <w:szCs w:val="28"/>
        </w:rPr>
        <w:t xml:space="preserve">. </w:t>
      </w:r>
    </w:p>
    <w:p w:rsidR="00844542" w:rsidRDefault="00844542" w:rsidP="00EB46B7">
      <w:pPr>
        <w:jc w:val="both"/>
        <w:rPr>
          <w:sz w:val="28"/>
          <w:szCs w:val="28"/>
        </w:rPr>
      </w:pPr>
    </w:p>
    <w:p w:rsidR="00EB46B7" w:rsidRPr="003C0CC7" w:rsidRDefault="00EB46B7" w:rsidP="006B08EF">
      <w:pPr>
        <w:ind w:firstLine="708"/>
        <w:jc w:val="both"/>
        <w:rPr>
          <w:sz w:val="28"/>
          <w:szCs w:val="28"/>
        </w:rPr>
      </w:pPr>
      <w:r w:rsidRPr="003C0CC7">
        <w:rPr>
          <w:sz w:val="28"/>
          <w:szCs w:val="28"/>
        </w:rPr>
        <w:t>Максимальная длина  пароля выбирается разработчиком алгоритма на его усмотрение, но н</w:t>
      </w:r>
      <w:r w:rsidR="00844542">
        <w:rPr>
          <w:sz w:val="28"/>
          <w:szCs w:val="28"/>
        </w:rPr>
        <w:t>е должна быть меньше 4 символов:</w:t>
      </w:r>
    </w:p>
    <w:p w:rsidR="00EB46B7" w:rsidRPr="003C0CC7" w:rsidRDefault="00EB46B7" w:rsidP="00EB46B7">
      <w:pPr>
        <w:pStyle w:val="center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tblpY="1"/>
        <w:tblOverlap w:val="never"/>
        <w:tblW w:w="0" w:type="auto"/>
        <w:tblLook w:val="04A0"/>
      </w:tblPr>
      <w:tblGrid>
        <w:gridCol w:w="3652"/>
        <w:gridCol w:w="3544"/>
      </w:tblGrid>
      <w:tr w:rsidR="00844542" w:rsidRPr="006B08EF" w:rsidTr="00BF35A6">
        <w:tc>
          <w:tcPr>
            <w:tcW w:w="3652" w:type="dxa"/>
          </w:tcPr>
          <w:p w:rsidR="00844542" w:rsidRPr="006B08EF" w:rsidRDefault="00844542" w:rsidP="00BF35A6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№ по журнальному списку</w:t>
            </w:r>
          </w:p>
        </w:tc>
        <w:tc>
          <w:tcPr>
            <w:tcW w:w="3544" w:type="dxa"/>
          </w:tcPr>
          <w:p w:rsidR="00844542" w:rsidRPr="006B08EF" w:rsidRDefault="00844542" w:rsidP="00BF35A6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Длина пароля в символах</w:t>
            </w:r>
          </w:p>
        </w:tc>
      </w:tr>
      <w:tr w:rsidR="003B2F8A" w:rsidRPr="006B08EF" w:rsidTr="00BF35A6">
        <w:tc>
          <w:tcPr>
            <w:tcW w:w="3652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3B2F8A" w:rsidRPr="006B08EF" w:rsidTr="00BF35A6">
        <w:tc>
          <w:tcPr>
            <w:tcW w:w="3652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3B2F8A" w:rsidRPr="006B08EF" w:rsidTr="00BF35A6">
        <w:tc>
          <w:tcPr>
            <w:tcW w:w="3652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3B2F8A" w:rsidRPr="006B08EF" w:rsidTr="00BF35A6">
        <w:tc>
          <w:tcPr>
            <w:tcW w:w="3652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3B2F8A" w:rsidRPr="006B08EF" w:rsidTr="00BF35A6">
        <w:tc>
          <w:tcPr>
            <w:tcW w:w="3652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3B2F8A" w:rsidRPr="006B08EF" w:rsidTr="00BF35A6">
        <w:tc>
          <w:tcPr>
            <w:tcW w:w="3652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3B2F8A" w:rsidRPr="006B08EF" w:rsidTr="00BF35A6">
        <w:tc>
          <w:tcPr>
            <w:tcW w:w="3652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3B2F8A" w:rsidRPr="006B08EF" w:rsidTr="00BF35A6">
        <w:tc>
          <w:tcPr>
            <w:tcW w:w="3652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8</w:t>
            </w:r>
          </w:p>
        </w:tc>
        <w:tc>
          <w:tcPr>
            <w:tcW w:w="3544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3B2F8A" w:rsidRPr="006B08EF" w:rsidTr="00BF35A6">
        <w:tc>
          <w:tcPr>
            <w:tcW w:w="3652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9</w:t>
            </w:r>
          </w:p>
        </w:tc>
        <w:tc>
          <w:tcPr>
            <w:tcW w:w="3544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3B2F8A" w:rsidRPr="006B08EF" w:rsidTr="00BF35A6">
        <w:tc>
          <w:tcPr>
            <w:tcW w:w="3652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10</w:t>
            </w:r>
          </w:p>
        </w:tc>
        <w:tc>
          <w:tcPr>
            <w:tcW w:w="3544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3B2F8A" w:rsidRPr="006B08EF" w:rsidTr="00BF35A6">
        <w:tc>
          <w:tcPr>
            <w:tcW w:w="3652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11</w:t>
            </w:r>
          </w:p>
        </w:tc>
        <w:tc>
          <w:tcPr>
            <w:tcW w:w="3544" w:type="dxa"/>
          </w:tcPr>
          <w:p w:rsidR="003B2F8A" w:rsidRPr="006B08EF" w:rsidRDefault="00BF35A6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3B2F8A" w:rsidRPr="006B08EF" w:rsidTr="00BF35A6">
        <w:tc>
          <w:tcPr>
            <w:tcW w:w="3652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12</w:t>
            </w:r>
          </w:p>
        </w:tc>
        <w:tc>
          <w:tcPr>
            <w:tcW w:w="3544" w:type="dxa"/>
          </w:tcPr>
          <w:p w:rsidR="003B2F8A" w:rsidRPr="006B08EF" w:rsidRDefault="00BF35A6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3B2F8A" w:rsidRPr="006B08EF" w:rsidTr="00BF35A6">
        <w:tc>
          <w:tcPr>
            <w:tcW w:w="3652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13</w:t>
            </w:r>
          </w:p>
        </w:tc>
        <w:tc>
          <w:tcPr>
            <w:tcW w:w="3544" w:type="dxa"/>
          </w:tcPr>
          <w:p w:rsidR="003B2F8A" w:rsidRPr="006B08EF" w:rsidRDefault="00BF35A6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3B2F8A" w:rsidRPr="006B08EF" w:rsidTr="00BF35A6">
        <w:tc>
          <w:tcPr>
            <w:tcW w:w="3652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14</w:t>
            </w:r>
          </w:p>
        </w:tc>
        <w:tc>
          <w:tcPr>
            <w:tcW w:w="3544" w:type="dxa"/>
          </w:tcPr>
          <w:p w:rsidR="003B2F8A" w:rsidRPr="006B08EF" w:rsidRDefault="00BF35A6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3B2F8A" w:rsidRPr="006B08EF" w:rsidTr="00BF35A6">
        <w:tc>
          <w:tcPr>
            <w:tcW w:w="3652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15</w:t>
            </w:r>
          </w:p>
        </w:tc>
        <w:tc>
          <w:tcPr>
            <w:tcW w:w="3544" w:type="dxa"/>
          </w:tcPr>
          <w:p w:rsidR="003B2F8A" w:rsidRPr="006B08EF" w:rsidRDefault="00BF35A6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3B2F8A" w:rsidRPr="006B08EF" w:rsidTr="00BF35A6">
        <w:tc>
          <w:tcPr>
            <w:tcW w:w="3652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16</w:t>
            </w:r>
          </w:p>
        </w:tc>
        <w:tc>
          <w:tcPr>
            <w:tcW w:w="3544" w:type="dxa"/>
          </w:tcPr>
          <w:p w:rsidR="003B2F8A" w:rsidRPr="006B08EF" w:rsidRDefault="00BF35A6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3B2F8A" w:rsidRPr="006B08EF" w:rsidTr="00BF35A6">
        <w:tc>
          <w:tcPr>
            <w:tcW w:w="3652" w:type="dxa"/>
          </w:tcPr>
          <w:p w:rsidR="003B2F8A" w:rsidRPr="006B08EF" w:rsidRDefault="003B2F8A" w:rsidP="00BF35A6">
            <w:pPr>
              <w:jc w:val="center"/>
              <w:rPr>
                <w:sz w:val="28"/>
                <w:szCs w:val="28"/>
              </w:rPr>
            </w:pPr>
            <w:r w:rsidRPr="006B08EF">
              <w:rPr>
                <w:sz w:val="28"/>
                <w:szCs w:val="28"/>
              </w:rPr>
              <w:t>17</w:t>
            </w:r>
          </w:p>
        </w:tc>
        <w:tc>
          <w:tcPr>
            <w:tcW w:w="3544" w:type="dxa"/>
          </w:tcPr>
          <w:p w:rsidR="003B2F8A" w:rsidRPr="006B08EF" w:rsidRDefault="00BF35A6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BF35A6" w:rsidRPr="006B08EF" w:rsidTr="00BF35A6">
        <w:tc>
          <w:tcPr>
            <w:tcW w:w="3652" w:type="dxa"/>
          </w:tcPr>
          <w:p w:rsidR="00BF35A6" w:rsidRPr="006B08EF" w:rsidRDefault="00BF35A6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544" w:type="dxa"/>
          </w:tcPr>
          <w:p w:rsidR="00BF35A6" w:rsidRPr="006B08EF" w:rsidRDefault="00BF35A6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BF35A6" w:rsidRPr="006B08EF" w:rsidTr="00BF35A6">
        <w:tc>
          <w:tcPr>
            <w:tcW w:w="3652" w:type="dxa"/>
          </w:tcPr>
          <w:p w:rsidR="00BF35A6" w:rsidRPr="006B08EF" w:rsidRDefault="00BF35A6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544" w:type="dxa"/>
          </w:tcPr>
          <w:p w:rsidR="00BF35A6" w:rsidRPr="006B08EF" w:rsidRDefault="00BF35A6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BF35A6" w:rsidRPr="006B08EF" w:rsidTr="00BF35A6">
        <w:tc>
          <w:tcPr>
            <w:tcW w:w="3652" w:type="dxa"/>
          </w:tcPr>
          <w:p w:rsidR="00BF35A6" w:rsidRPr="006B08EF" w:rsidRDefault="00BF35A6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544" w:type="dxa"/>
          </w:tcPr>
          <w:p w:rsidR="00BF35A6" w:rsidRPr="006B08EF" w:rsidRDefault="00BF35A6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BF35A6" w:rsidRPr="006B08EF" w:rsidTr="00BF35A6">
        <w:tc>
          <w:tcPr>
            <w:tcW w:w="3652" w:type="dxa"/>
          </w:tcPr>
          <w:p w:rsidR="00BF35A6" w:rsidRPr="006B08EF" w:rsidRDefault="00BF35A6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544" w:type="dxa"/>
          </w:tcPr>
          <w:p w:rsidR="00BF35A6" w:rsidRPr="006B08EF" w:rsidRDefault="00BF35A6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BF35A6" w:rsidRPr="006B08EF" w:rsidTr="00BF35A6">
        <w:tc>
          <w:tcPr>
            <w:tcW w:w="3652" w:type="dxa"/>
          </w:tcPr>
          <w:p w:rsidR="00BF35A6" w:rsidRPr="006B08EF" w:rsidRDefault="00BF35A6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544" w:type="dxa"/>
          </w:tcPr>
          <w:p w:rsidR="00BF35A6" w:rsidRPr="006B08EF" w:rsidRDefault="00BF35A6" w:rsidP="00BF35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</w:tbl>
    <w:p w:rsidR="00BF35A6" w:rsidRDefault="00BF35A6" w:rsidP="00EB46B7">
      <w:bookmarkStart w:id="0" w:name="_GoBack"/>
      <w:bookmarkEnd w:id="0"/>
    </w:p>
    <w:p w:rsidR="00BF35A6" w:rsidRDefault="00BF35A6" w:rsidP="00EB46B7"/>
    <w:p w:rsidR="00844542" w:rsidRDefault="00BF35A6" w:rsidP="00EB46B7">
      <w:r>
        <w:br w:type="textWrapping" w:clear="all"/>
      </w:r>
    </w:p>
    <w:sectPr w:rsidR="00844542" w:rsidSect="00072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B329E"/>
    <w:multiLevelType w:val="hybridMultilevel"/>
    <w:tmpl w:val="0C28D1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EB46B7"/>
    <w:rsid w:val="00072C31"/>
    <w:rsid w:val="003B2F8A"/>
    <w:rsid w:val="006B08EF"/>
    <w:rsid w:val="00844542"/>
    <w:rsid w:val="00940087"/>
    <w:rsid w:val="00BD7776"/>
    <w:rsid w:val="00BF35A6"/>
    <w:rsid w:val="00EB4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6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1"/>
    <w:qFormat/>
    <w:rsid w:val="00EB46B7"/>
    <w:pPr>
      <w:keepNext/>
      <w:jc w:val="center"/>
      <w:outlineLvl w:val="1"/>
    </w:pPr>
    <w:rPr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uiPriority w:val="9"/>
    <w:semiHidden/>
    <w:rsid w:val="00EB46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21">
    <w:name w:val="Заголовок 2 Знак1"/>
    <w:basedOn w:val="a0"/>
    <w:link w:val="2"/>
    <w:rsid w:val="00EB46B7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customStyle="1" w:styleId="center">
    <w:name w:val="center"/>
    <w:basedOn w:val="a"/>
    <w:rsid w:val="00EB46B7"/>
    <w:pPr>
      <w:spacing w:before="100" w:beforeAutospacing="1" w:after="100" w:afterAutospacing="1" w:line="220" w:lineRule="atLeast"/>
      <w:jc w:val="center"/>
    </w:pPr>
    <w:rPr>
      <w:rFonts w:ascii="Tahoma" w:hAnsi="Tahoma" w:cs="Tahoma"/>
      <w:b/>
      <w:bCs/>
      <w:color w:val="000000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EB46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46B7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8445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6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1"/>
    <w:qFormat/>
    <w:rsid w:val="00EB46B7"/>
    <w:pPr>
      <w:keepNext/>
      <w:jc w:val="center"/>
      <w:outlineLvl w:val="1"/>
    </w:pPr>
    <w:rPr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uiPriority w:val="9"/>
    <w:semiHidden/>
    <w:rsid w:val="00EB46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21">
    <w:name w:val="Заголовок 2 Знак1"/>
    <w:basedOn w:val="a0"/>
    <w:link w:val="2"/>
    <w:rsid w:val="00EB46B7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customStyle="1" w:styleId="center">
    <w:name w:val="center"/>
    <w:basedOn w:val="a"/>
    <w:rsid w:val="00EB46B7"/>
    <w:pPr>
      <w:spacing w:before="100" w:beforeAutospacing="1" w:after="100" w:afterAutospacing="1" w:line="220" w:lineRule="atLeast"/>
      <w:jc w:val="center"/>
    </w:pPr>
    <w:rPr>
      <w:rFonts w:ascii="Tahoma" w:hAnsi="Tahoma" w:cs="Tahoma"/>
      <w:b/>
      <w:bCs/>
      <w:color w:val="000000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EB46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46B7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844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AVVO</dc:creator>
  <cp:lastModifiedBy>Vlad</cp:lastModifiedBy>
  <cp:revision>4</cp:revision>
  <dcterms:created xsi:type="dcterms:W3CDTF">2016-12-01T13:29:00Z</dcterms:created>
  <dcterms:modified xsi:type="dcterms:W3CDTF">2017-10-12T06:39:00Z</dcterms:modified>
</cp:coreProperties>
</file>