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14612" w14:textId="642264B9" w:rsidR="004C0254" w:rsidRPr="004C0254" w:rsidRDefault="004C0254" w:rsidP="004C0254">
      <w:pPr>
        <w:jc w:val="center"/>
        <w:rPr>
          <w:b/>
          <w:bCs/>
          <w:color w:val="EE0000"/>
          <w:sz w:val="40"/>
          <w:szCs w:val="40"/>
        </w:rPr>
      </w:pPr>
      <w:r w:rsidRPr="004C0254">
        <w:rPr>
          <w:b/>
          <w:bCs/>
          <w:color w:val="EE0000"/>
          <w:sz w:val="40"/>
          <w:szCs w:val="40"/>
          <w:highlight w:val="yellow"/>
        </w:rPr>
        <w:t>SECTION 7</w:t>
      </w:r>
    </w:p>
    <w:p w14:paraId="269DD2F0" w14:textId="79F36293" w:rsidR="004C0254" w:rsidRPr="004C0254" w:rsidRDefault="004C0254" w:rsidP="004C0254">
      <w:pPr>
        <w:spacing w:before="100" w:beforeAutospacing="1" w:after="100" w:afterAutospacing="1"/>
        <w:jc w:val="center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 xml:space="preserve">Wireless Network Types </w:t>
      </w:r>
    </w:p>
    <w:p w14:paraId="0FB1FC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Wireless networking removes the need for physical </w:t>
      </w:r>
      <w:proofErr w:type="gramStart"/>
      <w:r w:rsidRPr="004C0254">
        <w:t>cabling</w:t>
      </w:r>
      <w:proofErr w:type="gramEnd"/>
      <w:r w:rsidRPr="004C0254">
        <w:t xml:space="preserve"> and provides flexibility, scalability, and faster deployment than wired networks. The </w:t>
      </w:r>
      <w:r w:rsidRPr="004C0254">
        <w:rPr>
          <w:b/>
          <w:bCs/>
        </w:rPr>
        <w:t>wireless network type you choose affects performance, reliability, coverage, and management</w:t>
      </w:r>
      <w:r w:rsidRPr="004C0254">
        <w:t>, so understanding the differences is essential for network technicians and administrators.</w:t>
      </w:r>
    </w:p>
    <w:p w14:paraId="3A23627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The four primary wireless network types are:</w:t>
      </w:r>
    </w:p>
    <w:p w14:paraId="7A86856A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Ad hoc</w:t>
      </w:r>
    </w:p>
    <w:p w14:paraId="15B92733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Infrastructure</w:t>
      </w:r>
    </w:p>
    <w:p w14:paraId="7B219462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Point-to-point</w:t>
      </w:r>
    </w:p>
    <w:p w14:paraId="52467108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Mesh</w:t>
      </w:r>
    </w:p>
    <w:p w14:paraId="736B1C7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lesson also explains </w:t>
      </w:r>
      <w:r w:rsidRPr="004C0254">
        <w:rPr>
          <w:b/>
          <w:bCs/>
        </w:rPr>
        <w:t>autonomous vs lightweight access points</w:t>
      </w:r>
      <w:r w:rsidRPr="004C0254">
        <w:t>.</w:t>
      </w:r>
    </w:p>
    <w:p w14:paraId="6F2F0166" w14:textId="77777777" w:rsidR="004C0254" w:rsidRPr="004C0254" w:rsidRDefault="00000000" w:rsidP="004C0254">
      <w:r>
        <w:rPr>
          <w:noProof/>
          <w14:ligatures w14:val="standardContextual"/>
        </w:rPr>
        <w:pict w14:anchorId="6F5C270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955AB0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1) Ad Hoc Wireless Networks (IBSS)</w:t>
      </w:r>
    </w:p>
    <w:p w14:paraId="668FFB7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ad hoc wireless network</w:t>
      </w:r>
      <w:r w:rsidRPr="004C0254">
        <w:t xml:space="preserve">, also called </w:t>
      </w:r>
      <w:r w:rsidRPr="004C0254">
        <w:rPr>
          <w:highlight w:val="green"/>
        </w:rPr>
        <w:t xml:space="preserve">an </w:t>
      </w:r>
      <w:r w:rsidRPr="004C0254">
        <w:rPr>
          <w:b/>
          <w:bCs/>
          <w:highlight w:val="green"/>
        </w:rPr>
        <w:t>Independent Basic Service Set (IBSS)</w:t>
      </w:r>
      <w:r w:rsidRPr="004C0254">
        <w:rPr>
          <w:highlight w:val="green"/>
        </w:rPr>
        <w:t>,</w:t>
      </w:r>
      <w:r w:rsidRPr="004C0254">
        <w:t xml:space="preserve"> allows devices to </w:t>
      </w:r>
      <w:r w:rsidRPr="004C0254">
        <w:rPr>
          <w:b/>
          <w:bCs/>
        </w:rPr>
        <w:t>connect directly to each other</w:t>
      </w:r>
      <w:r w:rsidRPr="004C0254">
        <w:t xml:space="preserve"> without using a centralized wireless access point.</w:t>
      </w:r>
    </w:p>
    <w:p w14:paraId="3CAE29A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configuration operates in </w:t>
      </w:r>
      <w:r w:rsidRPr="004C0254">
        <w:rPr>
          <w:b/>
          <w:bCs/>
        </w:rPr>
        <w:t>peer-to-peer mode</w:t>
      </w:r>
      <w:r w:rsidRPr="004C0254">
        <w:t xml:space="preserve">, meaning each device communicates directly with the others rather than through network infrastructure. Because no access point is required, ad hoc networks are quick to deploy and useful for </w:t>
      </w:r>
      <w:r w:rsidRPr="004C0254">
        <w:rPr>
          <w:b/>
          <w:bCs/>
        </w:rPr>
        <w:t>temporary or short-term connections</w:t>
      </w:r>
      <w:r w:rsidRPr="004C0254">
        <w:t>.</w:t>
      </w:r>
    </w:p>
    <w:p w14:paraId="008061A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Ad hoc networks typically </w:t>
      </w:r>
      <w:r w:rsidRPr="004C0254">
        <w:rPr>
          <w:b/>
          <w:bCs/>
        </w:rPr>
        <w:t>do not provide internet access</w:t>
      </w:r>
      <w:r w:rsidRPr="004C0254">
        <w:t>, since they are isolated from other networks unless one device shares its connection. All devices must be within wireless range of one another.</w:t>
      </w:r>
    </w:p>
    <w:p w14:paraId="582E2A4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7E1939B0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Quickly sharing files between two devices</w:t>
      </w:r>
    </w:p>
    <w:p w14:paraId="28C71451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Temporary collaboration</w:t>
      </w:r>
    </w:p>
    <w:p w14:paraId="7863392B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Situations where no wireless infrastructure exists</w:t>
      </w:r>
    </w:p>
    <w:p w14:paraId="11952D5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Key limitations</w:t>
      </w:r>
    </w:p>
    <w:p w14:paraId="22F9533A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range</w:t>
      </w:r>
    </w:p>
    <w:p w14:paraId="51FA8BC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scalability</w:t>
      </w:r>
    </w:p>
    <w:p w14:paraId="13D0EB2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No centralized management</w:t>
      </w:r>
    </w:p>
    <w:p w14:paraId="50D9B778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Usually no internet connectivity</w:t>
      </w:r>
    </w:p>
    <w:p w14:paraId="4B6045F1" w14:textId="77777777" w:rsidR="004C0254" w:rsidRPr="004C0254" w:rsidRDefault="00000000" w:rsidP="004C0254">
      <w:r>
        <w:rPr>
          <w:noProof/>
          <w14:ligatures w14:val="standardContextual"/>
        </w:rPr>
        <w:lastRenderedPageBreak/>
        <w:pict w14:anchorId="4DBBABC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768161A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2) Infrastructure Wireless Networks</w:t>
      </w:r>
    </w:p>
    <w:p w14:paraId="7F24BE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infrastructure wireless network</w:t>
      </w:r>
      <w:r w:rsidRPr="004C0254">
        <w:t xml:space="preserve"> uses one or more </w:t>
      </w:r>
      <w:r w:rsidRPr="004C0254">
        <w:rPr>
          <w:b/>
          <w:bCs/>
        </w:rPr>
        <w:t>wireless access points (APs)</w:t>
      </w:r>
      <w:r w:rsidRPr="004C0254">
        <w:t xml:space="preserve"> to connect wireless devices to a </w:t>
      </w:r>
      <w:r w:rsidRPr="004C0254">
        <w:rPr>
          <w:b/>
          <w:bCs/>
        </w:rPr>
        <w:t>wired local area network (LAN)</w:t>
      </w:r>
      <w:r w:rsidRPr="004C0254">
        <w:t>.</w:t>
      </w:r>
    </w:p>
    <w:p w14:paraId="3FA6A96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this setup, laptops, phones, and other wireless clients connect to the access point instead of directly to each other. The access point then bridges wireless traffic onto the wired network.</w:t>
      </w:r>
    </w:p>
    <w:p w14:paraId="77BCDAA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access point has a </w:t>
      </w:r>
      <w:r w:rsidRPr="004C0254">
        <w:rPr>
          <w:b/>
          <w:bCs/>
        </w:rPr>
        <w:t>BSSID (Basic Service Set Identifier)</w:t>
      </w:r>
      <w:r w:rsidRPr="004C0254">
        <w:t xml:space="preserve">, which is typically the </w:t>
      </w:r>
      <w:r w:rsidRPr="004C0254">
        <w:rPr>
          <w:b/>
          <w:bCs/>
        </w:rPr>
        <w:t>MAC address of the access point</w:t>
      </w:r>
      <w:r w:rsidRPr="004C0254">
        <w:t>. This uniquely identifies each AP at the wireless level.</w:t>
      </w:r>
    </w:p>
    <w:p w14:paraId="231D58DE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addition to the BSSID, the network uses an </w:t>
      </w:r>
      <w:r w:rsidRPr="004C0254">
        <w:rPr>
          <w:b/>
          <w:bCs/>
        </w:rPr>
        <w:t>SSID (Service Set Identifier)</w:t>
      </w:r>
      <w:r w:rsidRPr="004C0254">
        <w:t xml:space="preserve">, which is the </w:t>
      </w:r>
      <w:r w:rsidRPr="004C0254">
        <w:rPr>
          <w:b/>
          <w:bCs/>
        </w:rPr>
        <w:t>human-readable name</w:t>
      </w:r>
      <w:r w:rsidRPr="004C0254">
        <w:t xml:space="preserve"> of the wireless network that users see when searching for Wi-Fi.</w:t>
      </w:r>
    </w:p>
    <w:p w14:paraId="37E6FD9D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Single Access Point (BSS)</w:t>
      </w:r>
    </w:p>
    <w:p w14:paraId="339C360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Most home networks use a </w:t>
      </w:r>
      <w:r w:rsidRPr="004C0254">
        <w:rPr>
          <w:b/>
          <w:bCs/>
        </w:rPr>
        <w:t>single access point</w:t>
      </w:r>
      <w:r w:rsidRPr="004C0254">
        <w:t>, forming one Basic Service Set (BSS).</w:t>
      </w:r>
    </w:p>
    <w:p w14:paraId="0AD12A5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Multiple Access Points (ESS)</w:t>
      </w:r>
    </w:p>
    <w:p w14:paraId="155150B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larger homes or office buildings, multiple access points are deployed for coverage. These access points share the </w:t>
      </w:r>
      <w:r w:rsidRPr="004C0254">
        <w:rPr>
          <w:b/>
          <w:bCs/>
        </w:rPr>
        <w:t>same SSID</w:t>
      </w:r>
      <w:r w:rsidRPr="004C0254">
        <w:t xml:space="preserve">, forming an </w:t>
      </w:r>
      <w:r w:rsidRPr="004C0254">
        <w:rPr>
          <w:b/>
          <w:bCs/>
        </w:rPr>
        <w:t>Extended Service Set (ESS)</w:t>
      </w:r>
      <w:r w:rsidRPr="004C0254">
        <w:t>.</w:t>
      </w:r>
    </w:p>
    <w:p w14:paraId="6B92A73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When using ESS:</w:t>
      </w:r>
    </w:p>
    <w:p w14:paraId="7426CDC9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All APs share the same SSID</w:t>
      </w:r>
    </w:p>
    <w:p w14:paraId="0FB19753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Clients roam seamlessly between access points</w:t>
      </w:r>
    </w:p>
    <w:p w14:paraId="2B071602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 xml:space="preserve">The SSID becomes an </w:t>
      </w:r>
      <w:r w:rsidRPr="004C0254">
        <w:rPr>
          <w:b/>
          <w:bCs/>
        </w:rPr>
        <w:t>ESSID (Extended Service Set Identifier)</w:t>
      </w:r>
    </w:p>
    <w:p w14:paraId="49E40FC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4D3F642C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Homes</w:t>
      </w:r>
    </w:p>
    <w:p w14:paraId="13F2BC03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Offices</w:t>
      </w:r>
    </w:p>
    <w:p w14:paraId="62237244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Schools</w:t>
      </w:r>
    </w:p>
    <w:p w14:paraId="04E376DE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Enterprises</w:t>
      </w:r>
    </w:p>
    <w:p w14:paraId="2553E6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1EB17FA0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Centralized access</w:t>
      </w:r>
    </w:p>
    <w:p w14:paraId="1A79D09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Internet connectivity</w:t>
      </w:r>
    </w:p>
    <w:p w14:paraId="4E44759E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Scalable</w:t>
      </w:r>
    </w:p>
    <w:p w14:paraId="336107C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Easier management than ad hoc networks</w:t>
      </w:r>
    </w:p>
    <w:p w14:paraId="2C749E9C" w14:textId="77777777" w:rsidR="004C0254" w:rsidRPr="004C0254" w:rsidRDefault="00000000" w:rsidP="004C0254">
      <w:r>
        <w:rPr>
          <w:noProof/>
          <w14:ligatures w14:val="standardContextual"/>
        </w:rPr>
        <w:lastRenderedPageBreak/>
        <w:pict w14:anchorId="2BBC96C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0F5926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3) Point-to-Point Wireless Networks</w:t>
      </w:r>
    </w:p>
    <w:p w14:paraId="37FF2B93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point-to-point wireless network</w:t>
      </w:r>
      <w:r w:rsidRPr="004C0254">
        <w:t xml:space="preserve"> connects </w:t>
      </w:r>
      <w:r w:rsidRPr="004C0254">
        <w:rPr>
          <w:b/>
          <w:bCs/>
        </w:rPr>
        <w:t>two fixed locations</w:t>
      </w:r>
      <w:r w:rsidRPr="004C0254">
        <w:t xml:space="preserve"> using </w:t>
      </w:r>
      <w:r w:rsidRPr="004C0254">
        <w:rPr>
          <w:b/>
          <w:bCs/>
        </w:rPr>
        <w:t>directional, high-gain antennas</w:t>
      </w:r>
      <w:r w:rsidRPr="004C0254">
        <w:t>, often over long distances.</w:t>
      </w:r>
    </w:p>
    <w:p w14:paraId="5337874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Unlike ad hoc networks, point-to-point links are </w:t>
      </w:r>
      <w:r w:rsidRPr="004C0254">
        <w:rPr>
          <w:b/>
          <w:bCs/>
        </w:rPr>
        <w:t>static</w:t>
      </w:r>
      <w:r w:rsidRPr="004C0254">
        <w:t xml:space="preserve">, meaning both ends are permanently installed and aligned. These links provide </w:t>
      </w:r>
      <w:r w:rsidRPr="004C0254">
        <w:rPr>
          <w:b/>
          <w:bCs/>
        </w:rPr>
        <w:t>dedicated bandwidth</w:t>
      </w:r>
      <w:r w:rsidRPr="004C0254">
        <w:t xml:space="preserve"> between the two locations.</w:t>
      </w:r>
    </w:p>
    <w:p w14:paraId="144DD00B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Point-to-point wireless is commonly used when </w:t>
      </w:r>
      <w:r w:rsidRPr="004C0254">
        <w:rPr>
          <w:b/>
          <w:bCs/>
        </w:rPr>
        <w:t>running physical cabling is impractical or impossible</w:t>
      </w:r>
      <w:r w:rsidRPr="004C0254">
        <w:t>.</w:t>
      </w:r>
    </w:p>
    <w:p w14:paraId="0832E548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Example scenario</w:t>
      </w:r>
    </w:p>
    <w:p w14:paraId="23929FE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A microwave wireless link connects a home or building to a distant central location that has fiber internet access. One fiber connection serves the central site, and wireless point-to-point links distribute connectivity outward.</w:t>
      </w:r>
    </w:p>
    <w:p w14:paraId="4B0C080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279BC79C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Connecting two buildings</w:t>
      </w:r>
    </w:p>
    <w:p w14:paraId="1E457CD2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Long-distance wireless bridges</w:t>
      </w:r>
    </w:p>
    <w:p w14:paraId="6AD25343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Rural or hard-to-reach locations</w:t>
      </w:r>
    </w:p>
    <w:p w14:paraId="21D11C6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6E3BD7B6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High efficiency</w:t>
      </w:r>
    </w:p>
    <w:p w14:paraId="08CF4CB8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Dedicated bandwidth</w:t>
      </w:r>
    </w:p>
    <w:p w14:paraId="13BEDC07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Long-range connectivity</w:t>
      </w:r>
    </w:p>
    <w:p w14:paraId="1C0BC054" w14:textId="77777777" w:rsidR="004C0254" w:rsidRPr="004C0254" w:rsidRDefault="00000000" w:rsidP="004C0254">
      <w:r>
        <w:rPr>
          <w:noProof/>
          <w14:ligatures w14:val="standardContextual"/>
        </w:rPr>
        <w:pict w14:anchorId="1326F43C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9DE0A72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4) Mesh Wireless Networks</w:t>
      </w:r>
    </w:p>
    <w:p w14:paraId="2643662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wireless mesh network</w:t>
      </w:r>
      <w:r w:rsidRPr="004C0254">
        <w:t xml:space="preserve"> consists of multiple interconnected nodes where </w:t>
      </w:r>
      <w:r w:rsidRPr="004C0254">
        <w:rPr>
          <w:b/>
          <w:bCs/>
        </w:rPr>
        <w:t>each node can connect to multiple other nodes</w:t>
      </w:r>
      <w:r w:rsidRPr="004C0254">
        <w:t xml:space="preserve">. Data can travel through </w:t>
      </w:r>
      <w:r w:rsidRPr="004C0254">
        <w:rPr>
          <w:b/>
          <w:bCs/>
        </w:rPr>
        <w:t>multiple possible paths</w:t>
      </w:r>
      <w:r w:rsidRPr="004C0254">
        <w:t xml:space="preserve">, making the network </w:t>
      </w:r>
      <w:r w:rsidRPr="004C0254">
        <w:rPr>
          <w:b/>
          <w:bCs/>
        </w:rPr>
        <w:t>self-forming and self-healing</w:t>
      </w:r>
      <w:r w:rsidRPr="004C0254">
        <w:t>.</w:t>
      </w:r>
    </w:p>
    <w:p w14:paraId="02B366A7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If one path fails, traffic automatically reroutes </w:t>
      </w:r>
      <w:proofErr w:type="gramStart"/>
      <w:r w:rsidRPr="004C0254">
        <w:t>through</w:t>
      </w:r>
      <w:proofErr w:type="gramEnd"/>
      <w:r w:rsidRPr="004C0254">
        <w:t xml:space="preserve"> another path. This makes mesh networks extremely </w:t>
      </w:r>
      <w:r w:rsidRPr="004C0254">
        <w:rPr>
          <w:b/>
          <w:bCs/>
        </w:rPr>
        <w:t>resilient and reliable</w:t>
      </w:r>
      <w:r w:rsidRPr="004C0254">
        <w:t>.</w:t>
      </w:r>
    </w:p>
    <w:p w14:paraId="1DFF2FD4" w14:textId="77777777" w:rsidR="00E61B10" w:rsidRDefault="00E61B10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3775BEC7" w14:textId="7D721E3E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Types of mesh networks</w:t>
      </w:r>
    </w:p>
    <w:p w14:paraId="3B24B548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lastRenderedPageBreak/>
        <w:t>a) Infrastructure-based mesh</w:t>
      </w:r>
    </w:p>
    <w:p w14:paraId="0A4B6599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Multiple access points operating together</w:t>
      </w:r>
    </w:p>
    <w:p w14:paraId="09855B47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Often uses ESS configuration</w:t>
      </w:r>
    </w:p>
    <w:p w14:paraId="5C0B6B36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Provides full coverage across large buildings</w:t>
      </w:r>
    </w:p>
    <w:p w14:paraId="3D1CEE34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Clients roam seamlessly</w:t>
      </w:r>
    </w:p>
    <w:p w14:paraId="19EB16D6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t>b) Hybrid / multi-technology mesh</w:t>
      </w:r>
    </w:p>
    <w:p w14:paraId="6AD7D0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Combines </w:t>
      </w:r>
      <w:r w:rsidRPr="004C0254">
        <w:rPr>
          <w:b/>
          <w:bCs/>
        </w:rPr>
        <w:t>multiple wireless technologies</w:t>
      </w:r>
      <w:r w:rsidRPr="004C0254">
        <w:t>, such as:</w:t>
      </w:r>
    </w:p>
    <w:p w14:paraId="74601661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Wi-Fi</w:t>
      </w:r>
    </w:p>
    <w:p w14:paraId="25478EC9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Cellular</w:t>
      </w:r>
    </w:p>
    <w:p w14:paraId="453D7F2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Microwave links</w:t>
      </w:r>
    </w:p>
    <w:p w14:paraId="6342BAC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Satellite connections</w:t>
      </w:r>
    </w:p>
    <w:p w14:paraId="1203469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Disaster-relief example</w:t>
      </w:r>
    </w:p>
    <w:p w14:paraId="22B71B5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disaster zones where normal infrastructure is destroyed:</w:t>
      </w:r>
    </w:p>
    <w:p w14:paraId="659FC8D1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Satellite provides primary internet access</w:t>
      </w:r>
    </w:p>
    <w:p w14:paraId="3DE7E453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Wired networking connects core systems</w:t>
      </w:r>
    </w:p>
    <w:p w14:paraId="042F1B4C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Wi-Fi provides local access</w:t>
      </w:r>
    </w:p>
    <w:p w14:paraId="1E36EF9A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Cellular towers restore mobile service</w:t>
      </w:r>
    </w:p>
    <w:p w14:paraId="3C92BB3D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Point-to-point microwave links connect remote outposts</w:t>
      </w:r>
    </w:p>
    <w:p w14:paraId="6425FA42" w14:textId="77777777" w:rsidR="004C0254" w:rsidRPr="004C0254" w:rsidRDefault="004C0254" w:rsidP="004C0254">
      <w:pPr>
        <w:spacing w:before="100" w:beforeAutospacing="1" w:after="100" w:afterAutospacing="1"/>
      </w:pPr>
      <w:proofErr w:type="gramStart"/>
      <w:r w:rsidRPr="004C0254">
        <w:t>All of</w:t>
      </w:r>
      <w:proofErr w:type="gramEnd"/>
      <w:r w:rsidRPr="004C0254">
        <w:t xml:space="preserve"> these form a </w:t>
      </w:r>
      <w:r w:rsidRPr="004C0254">
        <w:rPr>
          <w:b/>
          <w:bCs/>
        </w:rPr>
        <w:t>single mesh network</w:t>
      </w:r>
      <w:r w:rsidRPr="004C0254">
        <w:t xml:space="preserve"> with redundancy. If one link fails, traffic reroutes automatically.</w:t>
      </w:r>
    </w:p>
    <w:p w14:paraId="1FFEB3C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0943D886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Self-healing</w:t>
      </w:r>
    </w:p>
    <w:p w14:paraId="0AD6507E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Highly resilient</w:t>
      </w:r>
    </w:p>
    <w:p w14:paraId="5ADAB402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Ideal for large or temporary deployments</w:t>
      </w:r>
    </w:p>
    <w:p w14:paraId="1338A073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No need for extensive cabling</w:t>
      </w:r>
    </w:p>
    <w:p w14:paraId="7E700895" w14:textId="77777777" w:rsidR="004C0254" w:rsidRPr="004C0254" w:rsidRDefault="00000000" w:rsidP="004C0254">
      <w:r>
        <w:rPr>
          <w:noProof/>
          <w14:ligatures w14:val="standardContextual"/>
        </w:rPr>
        <w:pict w14:anchorId="23F12249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BA70A19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62482453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B062DCC" w14:textId="723B26B0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Autonomous vs Lightweight Access Points</w:t>
      </w:r>
    </w:p>
    <w:p w14:paraId="2717B3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lastRenderedPageBreak/>
        <w:t>Autonomous Access Points</w:t>
      </w:r>
    </w:p>
    <w:p w14:paraId="53564D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autonomous access point</w:t>
      </w:r>
      <w:r w:rsidRPr="004C0254">
        <w:t xml:space="preserve"> is a </w:t>
      </w:r>
      <w:r w:rsidRPr="004C0254">
        <w:rPr>
          <w:b/>
          <w:bCs/>
        </w:rPr>
        <w:t>standalone device</w:t>
      </w:r>
      <w:r w:rsidRPr="004C0254">
        <w:t xml:space="preserve"> that handles all wireless functions independently.</w:t>
      </w:r>
    </w:p>
    <w:p w14:paraId="30EF73D1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Configured individually</w:t>
      </w:r>
    </w:p>
    <w:p w14:paraId="6D3ADDB5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No central controller required</w:t>
      </w:r>
    </w:p>
    <w:p w14:paraId="06585F38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Common in home and small office environments</w:t>
      </w:r>
    </w:p>
    <w:p w14:paraId="0749A19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EC7F053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Simple</w:t>
      </w:r>
    </w:p>
    <w:p w14:paraId="475B5FEB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No controller needed</w:t>
      </w:r>
    </w:p>
    <w:p w14:paraId="177B83F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7881E95A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Harder to manage at scale</w:t>
      </w:r>
    </w:p>
    <w:p w14:paraId="2AE20700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Configuration must be repeated on each AP</w:t>
      </w:r>
    </w:p>
    <w:p w14:paraId="3C3354A8" w14:textId="77777777" w:rsidR="004C0254" w:rsidRPr="004C0254" w:rsidRDefault="00000000" w:rsidP="004C0254">
      <w:r>
        <w:rPr>
          <w:noProof/>
          <w14:ligatures w14:val="standardContextual"/>
        </w:rPr>
        <w:pict w14:anchorId="008ED94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84379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Lightweight Access Points</w:t>
      </w:r>
    </w:p>
    <w:p w14:paraId="6FA11C4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lightweight access point</w:t>
      </w:r>
      <w:r w:rsidRPr="004C0254">
        <w:t xml:space="preserve"> relies on a </w:t>
      </w:r>
      <w:r w:rsidRPr="004C0254">
        <w:rPr>
          <w:b/>
          <w:bCs/>
        </w:rPr>
        <w:t>centralized wireless controller</w:t>
      </w:r>
      <w:r w:rsidRPr="004C0254">
        <w:t>.</w:t>
      </w:r>
    </w:p>
    <w:p w14:paraId="12C7800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The controller manages configuration, security, and policies</w:t>
      </w:r>
    </w:p>
    <w:p w14:paraId="0A866B87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APs offload processing to the controller</w:t>
      </w:r>
    </w:p>
    <w:p w14:paraId="61D7C04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Common in enterprise networks</w:t>
      </w:r>
    </w:p>
    <w:p w14:paraId="2CF76FE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B8BE4A7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Centralized management</w:t>
      </w:r>
    </w:p>
    <w:p w14:paraId="30CFB34F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Easier updates and policy enforcement</w:t>
      </w:r>
    </w:p>
    <w:p w14:paraId="2B1EB2F8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Scales well for large networks</w:t>
      </w:r>
    </w:p>
    <w:p w14:paraId="53C4A2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39A24EE5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Requires a controller</w:t>
      </w:r>
    </w:p>
    <w:p w14:paraId="22B984EE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Higher initial complexity</w:t>
      </w:r>
    </w:p>
    <w:p w14:paraId="422D5ADA" w14:textId="77777777" w:rsidR="004C0254" w:rsidRPr="004C0254" w:rsidRDefault="00000000" w:rsidP="004C0254">
      <w:r>
        <w:rPr>
          <w:noProof/>
          <w14:ligatures w14:val="standardContextual"/>
        </w:rPr>
        <w:pict w14:anchorId="01DC3593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1034678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Final Key Takeaway</w:t>
      </w:r>
    </w:p>
    <w:p w14:paraId="55B34B4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Choosing the correct wireless network type depends on:</w:t>
      </w:r>
    </w:p>
    <w:p w14:paraId="5A5C9D6A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lastRenderedPageBreak/>
        <w:t>Size of the environment</w:t>
      </w:r>
    </w:p>
    <w:p w14:paraId="2E0FE08C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Required reliability</w:t>
      </w:r>
    </w:p>
    <w:p w14:paraId="32262A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Coverage needs</w:t>
      </w:r>
    </w:p>
    <w:p w14:paraId="7D285B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Ease of management</w:t>
      </w:r>
    </w:p>
    <w:p w14:paraId="103A57F2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Available infrastructure</w:t>
      </w:r>
    </w:p>
    <w:p w14:paraId="294C9E6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type has a </w:t>
      </w:r>
      <w:r w:rsidRPr="004C0254">
        <w:rPr>
          <w:b/>
          <w:bCs/>
        </w:rPr>
        <w:t>specific purpose</w:t>
      </w:r>
      <w:r w:rsidRPr="004C0254">
        <w:t>:</w:t>
      </w:r>
    </w:p>
    <w:p w14:paraId="7B64C34E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Ad hoc</w:t>
      </w:r>
      <w:r w:rsidRPr="004C0254">
        <w:t xml:space="preserve"> → quick, temporary connections</w:t>
      </w:r>
    </w:p>
    <w:p w14:paraId="63A57FE5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Infrastructure</w:t>
      </w:r>
      <w:r w:rsidRPr="004C0254">
        <w:t xml:space="preserve"> → standard Wi-Fi networks</w:t>
      </w:r>
    </w:p>
    <w:p w14:paraId="5F285812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Point-to-point</w:t>
      </w:r>
      <w:r w:rsidRPr="004C0254">
        <w:t xml:space="preserve"> → long-distance fixed links</w:t>
      </w:r>
    </w:p>
    <w:p w14:paraId="29C78940" w14:textId="77777777" w:rsid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Mesh</w:t>
      </w:r>
      <w:r w:rsidRPr="004C0254">
        <w:t xml:space="preserve"> → resilient, large-scale, flexible network</w:t>
      </w:r>
    </w:p>
    <w:p w14:paraId="0A9E9FF1" w14:textId="77777777" w:rsidR="00AD706D" w:rsidRDefault="00AD706D" w:rsidP="00AD706D">
      <w:pPr>
        <w:spacing w:before="100" w:beforeAutospacing="1" w:after="100" w:afterAutospacing="1"/>
      </w:pPr>
    </w:p>
    <w:p w14:paraId="505B6415" w14:textId="77777777" w:rsidR="00AD706D" w:rsidRDefault="00AD706D" w:rsidP="00AD706D">
      <w:pPr>
        <w:spacing w:before="100" w:beforeAutospacing="1" w:after="100" w:afterAutospacing="1"/>
      </w:pPr>
    </w:p>
    <w:p w14:paraId="111A0E41" w14:textId="3AB61B36" w:rsidR="00AD706D" w:rsidRPr="00AD706D" w:rsidRDefault="00AD706D" w:rsidP="00AD706D">
      <w:pPr>
        <w:spacing w:before="100" w:beforeAutospacing="1" w:after="100" w:afterAutospacing="1"/>
        <w:jc w:val="center"/>
        <w:outlineLvl w:val="1"/>
        <w:rPr>
          <w:b/>
          <w:bCs/>
          <w:sz w:val="44"/>
          <w:szCs w:val="44"/>
        </w:rPr>
      </w:pPr>
      <w:r w:rsidRPr="00AD706D">
        <w:rPr>
          <w:b/>
          <w:bCs/>
          <w:sz w:val="44"/>
          <w:szCs w:val="44"/>
          <w:highlight w:val="yellow"/>
        </w:rPr>
        <w:t>Wireless Antennas</w:t>
      </w:r>
    </w:p>
    <w:p w14:paraId="2FA1940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Wireless antennas are a </w:t>
      </w:r>
      <w:r w:rsidRPr="00AD706D">
        <w:rPr>
          <w:b/>
          <w:bCs/>
        </w:rPr>
        <w:t>critical component</w:t>
      </w:r>
      <w:r w:rsidRPr="00AD706D">
        <w:t xml:space="preserve"> of wireless communication systems because they control </w:t>
      </w:r>
      <w:r w:rsidRPr="00AD706D">
        <w:rPr>
          <w:b/>
          <w:bCs/>
        </w:rPr>
        <w:t>how far</w:t>
      </w:r>
      <w:r w:rsidRPr="00AD706D">
        <w:t xml:space="preserve"> and </w:t>
      </w:r>
      <w:r w:rsidRPr="00AD706D">
        <w:rPr>
          <w:b/>
          <w:bCs/>
        </w:rPr>
        <w:t>in which direction</w:t>
      </w:r>
      <w:r w:rsidRPr="00AD706D">
        <w:t xml:space="preserve"> radio frequency (RF) signals are sent and received.</w:t>
      </w:r>
    </w:p>
    <w:p w14:paraId="64B998A7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Antennas do </w:t>
      </w:r>
      <w:r w:rsidRPr="00AD706D">
        <w:rPr>
          <w:b/>
          <w:bCs/>
        </w:rPr>
        <w:t>not create signal</w:t>
      </w:r>
      <w:r w:rsidRPr="00AD706D">
        <w:t xml:space="preserve"> — they </w:t>
      </w:r>
      <w:r w:rsidRPr="00AD706D">
        <w:rPr>
          <w:b/>
          <w:bCs/>
        </w:rPr>
        <w:t>shape and direct</w:t>
      </w:r>
      <w:r w:rsidRPr="00AD706D">
        <w:t xml:space="preserve"> it.</w:t>
      </w:r>
      <w:r w:rsidRPr="00AD706D">
        <w:br/>
        <w:t>The type of antenna you choose directly affects:</w:t>
      </w:r>
    </w:p>
    <w:p w14:paraId="3F222804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Coverage area</w:t>
      </w:r>
    </w:p>
    <w:p w14:paraId="1C660A2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Signal strength</w:t>
      </w:r>
    </w:p>
    <w:p w14:paraId="119F645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Range</w:t>
      </w:r>
    </w:p>
    <w:p w14:paraId="2AD8201D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Efficiency</w:t>
      </w:r>
    </w:p>
    <w:p w14:paraId="4054C437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User experience</w:t>
      </w:r>
    </w:p>
    <w:p w14:paraId="0EF836F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The three antenna types covered in this lesson are:</w:t>
      </w:r>
    </w:p>
    <w:p w14:paraId="63626CE9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Omnidirectional antennas</w:t>
      </w:r>
    </w:p>
    <w:p w14:paraId="51F92127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Unidirectional (directional) antennas</w:t>
      </w:r>
    </w:p>
    <w:p w14:paraId="5D79AE55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Yagi antennas</w:t>
      </w:r>
    </w:p>
    <w:p w14:paraId="2021D291" w14:textId="77777777" w:rsidR="00AD706D" w:rsidRPr="00AD706D" w:rsidRDefault="00000000" w:rsidP="00AD706D">
      <w:r>
        <w:rPr>
          <w:noProof/>
          <w14:ligatures w14:val="standardContextual"/>
        </w:rPr>
        <w:pict w14:anchorId="549A5C1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7E4A68FA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8BF40D3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7FD1E15F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A4DC905" w14:textId="31BFF166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1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Omnidirectional Antennas</w:t>
      </w:r>
    </w:p>
    <w:p w14:paraId="6A8D1B05" w14:textId="41DC0859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fldChar w:fldCharType="begin"/>
      </w:r>
      <w:r>
        <w:instrText xml:space="preserve"> INCLUDEPICTURE "https://images.ctfassets.net/aoyx73g9h2pg/RLiRUstRlhDo2PD0UWRQA/c6ba060969dceabdcd9f076656bc36e9/Antenna-Types-Omni-vs-Directional-Diagram.jpg" \* MERGEFORMATINET </w:instrText>
      </w:r>
      <w:r>
        <w:fldChar w:fldCharType="separate"/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3DC9945" wp14:editId="75F8C4A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956050"/>
            <wp:effectExtent l="0" t="0" r="0" b="6350"/>
            <wp:wrapNone/>
            <wp:docPr id="521167051" name="Picture 1" descr="What are Antenna Types? Omni vs Direc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What are Antenna Types? Omni vs Direction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end"/>
      </w:r>
    </w:p>
    <w:p w14:paraId="733E64D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3BAE6B03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 </w:t>
      </w:r>
      <w:r w:rsidRPr="00AD706D">
        <w:rPr>
          <w:b/>
          <w:bCs/>
        </w:rPr>
        <w:t>omnidirectional antenna</w:t>
      </w:r>
      <w:r w:rsidRPr="00AD706D">
        <w:t xml:space="preserve"> transmits and receives wireless signals </w:t>
      </w:r>
      <w:r w:rsidRPr="00AD706D">
        <w:rPr>
          <w:b/>
          <w:bCs/>
        </w:rPr>
        <w:t>equally in all directions</w:t>
      </w:r>
      <w:r w:rsidRPr="00AD706D">
        <w:t xml:space="preserve"> (360 degrees on a horizontal plane).</w:t>
      </w:r>
    </w:p>
    <w:p w14:paraId="2D4C17D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B3BBDCA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Signal spreads outward evenly</w:t>
      </w:r>
    </w:p>
    <w:p w14:paraId="1DECE60C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No focus in a single direction</w:t>
      </w:r>
    </w:p>
    <w:p w14:paraId="244210E9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Shorter range compared to directional antennas</w:t>
      </w:r>
    </w:p>
    <w:p w14:paraId="158F771D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 xml:space="preserve">Designed for </w:t>
      </w:r>
      <w:r w:rsidRPr="00AD706D">
        <w:rPr>
          <w:b/>
          <w:bCs/>
        </w:rPr>
        <w:t>broad area coverage</w:t>
      </w:r>
    </w:p>
    <w:p w14:paraId="3BD95D6A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1CE1891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Wireless access points</w:t>
      </w:r>
    </w:p>
    <w:p w14:paraId="1355328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Laptops and phones</w:t>
      </w:r>
    </w:p>
    <w:p w14:paraId="4680A34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Mobile hotspots</w:t>
      </w:r>
    </w:p>
    <w:p w14:paraId="5005087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Public Wi-Fi (coffee shops, hotels, convention centers)</w:t>
      </w:r>
    </w:p>
    <w:p w14:paraId="6C230BCE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Home and office Wi-Fi networks</w:t>
      </w:r>
    </w:p>
    <w:p w14:paraId="1788D5B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777BE5A8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omnidirectional antennas when:</w:t>
      </w:r>
    </w:p>
    <w:p w14:paraId="67265ADC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You want to serve </w:t>
      </w:r>
      <w:r w:rsidRPr="00AD706D">
        <w:rPr>
          <w:b/>
          <w:bCs/>
        </w:rPr>
        <w:t>many clients around a central location</w:t>
      </w:r>
    </w:p>
    <w:p w14:paraId="45789B70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Clients are spread in </w:t>
      </w:r>
      <w:r w:rsidRPr="00AD706D">
        <w:rPr>
          <w:b/>
          <w:bCs/>
        </w:rPr>
        <w:t>all directions</w:t>
      </w:r>
    </w:p>
    <w:p w14:paraId="3EEFF8A5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>You want consistent coverage rather than long distance</w:t>
      </w:r>
    </w:p>
    <w:p w14:paraId="1722AD6F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2864267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 xml:space="preserve">Omnidirectional antennas are best for centralized Wi-Fi coverage where users </w:t>
      </w:r>
      <w:proofErr w:type="gramStart"/>
      <w:r w:rsidRPr="00AD706D">
        <w:rPr>
          <w:b/>
          <w:bCs/>
        </w:rPr>
        <w:t>are located in</w:t>
      </w:r>
      <w:proofErr w:type="gramEnd"/>
      <w:r w:rsidRPr="00AD706D">
        <w:rPr>
          <w:b/>
          <w:bCs/>
        </w:rPr>
        <w:t xml:space="preserve"> all directions.</w:t>
      </w:r>
    </w:p>
    <w:p w14:paraId="25252E80" w14:textId="77777777" w:rsidR="00AD706D" w:rsidRPr="00AD706D" w:rsidRDefault="00000000" w:rsidP="00AD706D">
      <w:r>
        <w:rPr>
          <w:noProof/>
          <w14:ligatures w14:val="standardContextual"/>
        </w:rPr>
        <w:pict w14:anchorId="49971A5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54A79AF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1EE19A7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1E75BAF8" w14:textId="252B1C6C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2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Unidirectional (Directional) Antennas</w:t>
      </w:r>
    </w:p>
    <w:p w14:paraId="2592871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01559D1B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unidirectional antenna</w:t>
      </w:r>
      <w:r w:rsidRPr="00AD706D">
        <w:t xml:space="preserve"> focuses most of its energy </w:t>
      </w:r>
      <w:r w:rsidRPr="00AD706D">
        <w:rPr>
          <w:b/>
          <w:bCs/>
        </w:rPr>
        <w:t>in a single direction</w:t>
      </w:r>
      <w:r w:rsidRPr="00AD706D">
        <w:t xml:space="preserve">, creating a </w:t>
      </w:r>
      <w:r w:rsidRPr="00AD706D">
        <w:rPr>
          <w:b/>
          <w:bCs/>
        </w:rPr>
        <w:t>stronger and more concentrated signal beam</w:t>
      </w:r>
      <w:r w:rsidRPr="00AD706D">
        <w:t>.</w:t>
      </w:r>
    </w:p>
    <w:p w14:paraId="4C78D22D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223D91F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Narrower coverage area</w:t>
      </w:r>
    </w:p>
    <w:p w14:paraId="444D5839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Much longer range than omnidirectional antennas</w:t>
      </w:r>
    </w:p>
    <w:p w14:paraId="663E5401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Less signal wasted in unwanted directions</w:t>
      </w:r>
    </w:p>
    <w:p w14:paraId="00298747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Higher signal strength in the target direction</w:t>
      </w:r>
    </w:p>
    <w:p w14:paraId="54376B42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6D1AB338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Point-to-point wireless links</w:t>
      </w:r>
    </w:p>
    <w:p w14:paraId="345A5751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Building-to-building connections</w:t>
      </w:r>
    </w:p>
    <w:p w14:paraId="08D48E87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Long corridors or narrow coverage zones</w:t>
      </w:r>
    </w:p>
    <w:p w14:paraId="5D6C8B30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Extending internet to remote structures</w:t>
      </w:r>
    </w:p>
    <w:p w14:paraId="2824887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Real-world example (house → barn)</w:t>
      </w:r>
    </w:p>
    <w:p w14:paraId="1C949A92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House has internet and network equipment</w:t>
      </w:r>
    </w:p>
    <w:p w14:paraId="0BFA9C3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Barn is half a mile away, no cabling</w:t>
      </w:r>
    </w:p>
    <w:p w14:paraId="2848E21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Digging a trench for fiber is impractical</w:t>
      </w:r>
    </w:p>
    <w:p w14:paraId="0F1792C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Two unidirectional antennas are installed:</w:t>
      </w:r>
    </w:p>
    <w:p w14:paraId="1667D6FC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house, pointed at the barn</w:t>
      </w:r>
    </w:p>
    <w:p w14:paraId="28AF3579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barn, pointed at the house</w:t>
      </w:r>
    </w:p>
    <w:p w14:paraId="64A33813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 xml:space="preserve">This creates a </w:t>
      </w:r>
      <w:r w:rsidRPr="00AD706D">
        <w:rPr>
          <w:b/>
          <w:bCs/>
        </w:rPr>
        <w:t>wireless point-to-point link</w:t>
      </w:r>
    </w:p>
    <w:p w14:paraId="64AB17ED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An access point in the barn then provides Wi-Fi locally</w:t>
      </w:r>
    </w:p>
    <w:p w14:paraId="12C1D5F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31390ED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unidirectional antennas when:</w:t>
      </w:r>
    </w:p>
    <w:p w14:paraId="74FA04FF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need to reach a </w:t>
      </w:r>
      <w:r w:rsidRPr="00AD706D">
        <w:rPr>
          <w:b/>
          <w:bCs/>
        </w:rPr>
        <w:t>specific location</w:t>
      </w:r>
    </w:p>
    <w:p w14:paraId="369E96C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want </w:t>
      </w:r>
      <w:r w:rsidRPr="00AD706D">
        <w:rPr>
          <w:b/>
          <w:bCs/>
        </w:rPr>
        <w:t>long-distance communication</w:t>
      </w:r>
    </w:p>
    <w:p w14:paraId="7D0A6E8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are creating a </w:t>
      </w:r>
      <w:r w:rsidRPr="00AD706D">
        <w:rPr>
          <w:b/>
          <w:bCs/>
        </w:rPr>
        <w:t>point-to-point network</w:t>
      </w:r>
    </w:p>
    <w:p w14:paraId="143E6FDC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3A55FD8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Unidirectional antennas are ideal for long, narrow coverage areas or fixed point-to-point links.</w:t>
      </w:r>
    </w:p>
    <w:p w14:paraId="0FEAE248" w14:textId="77777777" w:rsidR="00AD706D" w:rsidRPr="00AD706D" w:rsidRDefault="00000000" w:rsidP="00AD706D">
      <w:r>
        <w:rPr>
          <w:noProof/>
          <w14:ligatures w14:val="standardContextual"/>
        </w:rPr>
        <w:lastRenderedPageBreak/>
        <w:pict w14:anchorId="248FCE08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0F7A246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3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Yagi Antennas</w:t>
      </w:r>
    </w:p>
    <w:p w14:paraId="77192128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1A19F18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Yagi antenna</w:t>
      </w:r>
      <w:r w:rsidRPr="00AD706D">
        <w:t xml:space="preserve"> is a </w:t>
      </w:r>
      <w:r w:rsidRPr="00AD706D">
        <w:rPr>
          <w:b/>
          <w:bCs/>
        </w:rPr>
        <w:t>specific type of unidirectional antenna</w:t>
      </w:r>
      <w:r w:rsidRPr="00AD706D">
        <w:t xml:space="preserve"> designed to provide:</w:t>
      </w:r>
    </w:p>
    <w:p w14:paraId="70543EA1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high signal gain</w:t>
      </w:r>
    </w:p>
    <w:p w14:paraId="6AF39E39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narrow beam width</w:t>
      </w:r>
    </w:p>
    <w:p w14:paraId="1F09D4BD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Excellent long-distance performance</w:t>
      </w:r>
    </w:p>
    <w:p w14:paraId="57331D04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EED11CC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Highly directional</w:t>
      </w:r>
    </w:p>
    <w:p w14:paraId="47D095CD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Extremely focused signal</w:t>
      </w:r>
    </w:p>
    <w:p w14:paraId="280FB962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Minimal interference from other directions</w:t>
      </w:r>
    </w:p>
    <w:p w14:paraId="7E47AB41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Must be carefully aimed</w:t>
      </w:r>
    </w:p>
    <w:p w14:paraId="1E81E7D5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Physical design</w:t>
      </w:r>
    </w:p>
    <w:p w14:paraId="78A79CB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A Yagi antenna consists of:</w:t>
      </w:r>
    </w:p>
    <w:p w14:paraId="5134C7A4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Multiple parallel metal elements</w:t>
      </w:r>
    </w:p>
    <w:p w14:paraId="70DBB56B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Arranged in a straight line</w:t>
      </w:r>
    </w:p>
    <w:p w14:paraId="37CBB7B8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Designed to amplify signals from one direction</w:t>
      </w:r>
    </w:p>
    <w:p w14:paraId="1D53CC6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32D5A55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Connecting to distant ISP or cell towers</w:t>
      </w:r>
    </w:p>
    <w:p w14:paraId="49341813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Rural or remote internet access</w:t>
      </w:r>
    </w:p>
    <w:p w14:paraId="6E8C7035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Television signal reception</w:t>
      </w:r>
    </w:p>
    <w:p w14:paraId="1CB9A34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Long-distance building connections</w:t>
      </w:r>
    </w:p>
    <w:p w14:paraId="18B8D42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05AF7FFD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Choose a Yagi antenna when:</w:t>
      </w:r>
    </w:p>
    <w:p w14:paraId="38CDB9A5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Distance is very large</w:t>
      </w:r>
    </w:p>
    <w:p w14:paraId="4757B347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Target location is fixed</w:t>
      </w:r>
    </w:p>
    <w:p w14:paraId="0A857773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Maximum signal strength is required</w:t>
      </w:r>
    </w:p>
    <w:p w14:paraId="3D442349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Precision matters more than coverage area</w:t>
      </w:r>
    </w:p>
    <w:p w14:paraId="680149F4" w14:textId="77777777" w:rsidR="00C454C2" w:rsidRDefault="00C454C2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7A0A7D4F" w14:textId="58F271B6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lastRenderedPageBreak/>
        <w:t>Relationship to unidirectional antennas</w:t>
      </w:r>
    </w:p>
    <w:p w14:paraId="7F763F13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t xml:space="preserve">All Yagi antennas are </w:t>
      </w:r>
      <w:r w:rsidRPr="00AD706D">
        <w:rPr>
          <w:b/>
          <w:bCs/>
        </w:rPr>
        <w:t>unidirectional</w:t>
      </w:r>
    </w:p>
    <w:p w14:paraId="765EB402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t>Not all unidirectional antennas are Yagi</w:t>
      </w:r>
    </w:p>
    <w:p w14:paraId="2A2CB78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108960D5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A Yagi antenna is a high-gain, narrow-beam directional antenna used for long-distance, fixed connections.</w:t>
      </w:r>
    </w:p>
    <w:p w14:paraId="015473FF" w14:textId="77777777" w:rsidR="00AD706D" w:rsidRPr="00AD706D" w:rsidRDefault="00000000" w:rsidP="00AD706D">
      <w:r>
        <w:rPr>
          <w:noProof/>
          <w14:ligatures w14:val="standardContextual"/>
        </w:rPr>
        <w:pict w14:anchorId="3CB12F8B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FF29BFC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Choosing the Right Antenna (Big Picture)</w:t>
      </w:r>
    </w:p>
    <w:p w14:paraId="3956DBA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Your antenna choice depends on:</w:t>
      </w:r>
    </w:p>
    <w:p w14:paraId="54366BFA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Coverage area needed</w:t>
      </w:r>
    </w:p>
    <w:p w14:paraId="46D93C2C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Distance to clients or targets</w:t>
      </w:r>
    </w:p>
    <w:p w14:paraId="16E64279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Directionality requirements</w:t>
      </w:r>
    </w:p>
    <w:p w14:paraId="1A90D14F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Physical environment</w:t>
      </w:r>
    </w:p>
    <w:p w14:paraId="40BA83C3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Network design goals</w:t>
      </w:r>
    </w:p>
    <w:p w14:paraId="4E5DB54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Summary Comparison</w:t>
      </w:r>
    </w:p>
    <w:p w14:paraId="7C00D5D5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Omnidirectional</w:t>
      </w:r>
    </w:p>
    <w:p w14:paraId="4718598B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Wide coverage</w:t>
      </w:r>
    </w:p>
    <w:p w14:paraId="0C300B6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Shorter range</w:t>
      </w:r>
    </w:p>
    <w:p w14:paraId="2A333DF3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Many users around one point</w:t>
      </w:r>
    </w:p>
    <w:p w14:paraId="0ADC5598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Unidirectional</w:t>
      </w:r>
    </w:p>
    <w:p w14:paraId="41CC522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Focused coverage</w:t>
      </w:r>
    </w:p>
    <w:p w14:paraId="56797DC2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Longer range</w:t>
      </w:r>
    </w:p>
    <w:p w14:paraId="0DDA6D85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Point-to-point or narrow areas</w:t>
      </w:r>
    </w:p>
    <w:p w14:paraId="0FA84C54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Yagi</w:t>
      </w:r>
    </w:p>
    <w:p w14:paraId="4684F128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Extremely focused</w:t>
      </w:r>
    </w:p>
    <w:p w14:paraId="75245FAC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Very long range</w:t>
      </w:r>
    </w:p>
    <w:p w14:paraId="0F774904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Fixed, distant targets</w:t>
      </w:r>
    </w:p>
    <w:p w14:paraId="6E38D7EC" w14:textId="77777777" w:rsidR="00AD706D" w:rsidRPr="00AD706D" w:rsidRDefault="00000000" w:rsidP="00AD706D">
      <w:r>
        <w:rPr>
          <w:noProof/>
          <w14:ligatures w14:val="standardContextual"/>
        </w:rPr>
        <w:pict w14:anchorId="69214815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5C05ECA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Final Exam-Ready Takeaway (Network+)</w:t>
      </w:r>
    </w:p>
    <w:p w14:paraId="10012E26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Wireless antennas shape RF signals. Omnidirectional antennas provide broad coverage, unidirectional antennas focus signals in one direction, and Yagi antennas provide high-gain, narrow-beam communication for long distances.</w:t>
      </w:r>
    </w:p>
    <w:p w14:paraId="7C21ADFB" w14:textId="77777777" w:rsidR="00AD706D" w:rsidRPr="004C0254" w:rsidRDefault="00AD706D" w:rsidP="00AD706D">
      <w:pPr>
        <w:spacing w:before="100" w:beforeAutospacing="1" w:after="100" w:afterAutospacing="1"/>
      </w:pPr>
    </w:p>
    <w:p w14:paraId="2505FC64" w14:textId="158FD859" w:rsidR="00BA1E93" w:rsidRPr="00BA1E93" w:rsidRDefault="00BA1E93" w:rsidP="00BA1E93">
      <w:pPr>
        <w:spacing w:before="100" w:beforeAutospacing="1" w:after="100" w:afterAutospacing="1"/>
        <w:jc w:val="center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  <w:highlight w:val="yellow"/>
        </w:rPr>
        <w:t>Wireless Antennas</w:t>
      </w:r>
    </w:p>
    <w:p w14:paraId="71B0584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Wireless antennas control </w:t>
      </w:r>
      <w:r w:rsidRPr="00BA1E93">
        <w:rPr>
          <w:b/>
          <w:bCs/>
        </w:rPr>
        <w:t>how radio signals travel</w:t>
      </w:r>
      <w:r w:rsidRPr="00BA1E93">
        <w:t>:</w:t>
      </w:r>
    </w:p>
    <w:p w14:paraId="15376E5E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Which direction</w:t>
      </w:r>
    </w:p>
    <w:p w14:paraId="0A91C639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How far</w:t>
      </w:r>
    </w:p>
    <w:p w14:paraId="156E236B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How concentrated</w:t>
      </w:r>
    </w:p>
    <w:p w14:paraId="3D5187E1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They don’t create signal — they </w:t>
      </w:r>
      <w:r w:rsidRPr="00BA1E93">
        <w:rPr>
          <w:b/>
          <w:bCs/>
        </w:rPr>
        <w:t xml:space="preserve">shape and </w:t>
      </w:r>
      <w:proofErr w:type="gramStart"/>
      <w:r w:rsidRPr="00BA1E93">
        <w:rPr>
          <w:b/>
          <w:bCs/>
        </w:rPr>
        <w:t>focus</w:t>
      </w:r>
      <w:proofErr w:type="gramEnd"/>
      <w:r w:rsidRPr="00BA1E93">
        <w:rPr>
          <w:b/>
          <w:bCs/>
        </w:rPr>
        <w:t xml:space="preserve"> RF energy</w:t>
      </w:r>
      <w:r w:rsidRPr="00BA1E93">
        <w:t>.</w:t>
      </w:r>
      <w:r w:rsidRPr="00BA1E93">
        <w:br/>
        <w:t xml:space="preserve">Different antennas exist because </w:t>
      </w:r>
      <w:r w:rsidRPr="00BA1E93">
        <w:rPr>
          <w:b/>
          <w:bCs/>
        </w:rPr>
        <w:t>different situations need different signal behavior</w:t>
      </w:r>
      <w:r w:rsidRPr="00BA1E93">
        <w:t>.</w:t>
      </w:r>
    </w:p>
    <w:p w14:paraId="7BD68B91" w14:textId="77777777" w:rsidR="00BA1E93" w:rsidRPr="00BA1E93" w:rsidRDefault="00BA1E93" w:rsidP="00BA1E93">
      <w:r w:rsidRPr="00BA1E93">
        <w:pict w14:anchorId="4C9D6AF4">
          <v:rect id="_x0000_i1565" style="width:0;height:1.5pt" o:hralign="center" o:hrstd="t" o:hr="t" fillcolor="#a0a0a0" stroked="f"/>
        </w:pict>
      </w:r>
    </w:p>
    <w:p w14:paraId="70B528CB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1️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Omnidirectional Antennas (Most Common)</w:t>
      </w:r>
    </w:p>
    <w:p w14:paraId="70EADBF8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“omnidirectional” means</w:t>
      </w:r>
    </w:p>
    <w:p w14:paraId="7D05AC68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rPr>
          <w:b/>
          <w:bCs/>
        </w:rPr>
        <w:t>Omni = all</w:t>
      </w:r>
    </w:p>
    <w:p w14:paraId="5DB40099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t xml:space="preserve">Sends and receives signal </w:t>
      </w:r>
      <w:r w:rsidRPr="00BA1E93">
        <w:rPr>
          <w:b/>
          <w:bCs/>
        </w:rPr>
        <w:t>equally in all directions</w:t>
      </w:r>
    </w:p>
    <w:p w14:paraId="5D87E04C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t>360° coverage on the horizontal plane</w:t>
      </w:r>
    </w:p>
    <w:p w14:paraId="40B4A0F8" w14:textId="77777777" w:rsidR="00BA1E93" w:rsidRPr="00BA1E93" w:rsidRDefault="00BA1E93" w:rsidP="00BA1E93">
      <w:r w:rsidRPr="00BA1E93">
        <w:pict w14:anchorId="4E1CEAFB">
          <v:rect id="_x0000_i1566" style="width:0;height:1.5pt" o:hralign="center" o:hrstd="t" o:hr="t" fillcolor="#a0a0a0" stroked="f"/>
        </w:pict>
      </w:r>
    </w:p>
    <w:p w14:paraId="6C90305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Why phones use omnidirectional antennas</w:t>
      </w:r>
    </w:p>
    <w:p w14:paraId="729C840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A cell phone:</w:t>
      </w:r>
    </w:p>
    <w:p w14:paraId="7981E060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Doesn’t know where the signal will come from</w:t>
      </w:r>
    </w:p>
    <w:p w14:paraId="0689A902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Needs to connect while moving</w:t>
      </w:r>
    </w:p>
    <w:p w14:paraId="6A255504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Must work whether the tower is in front, behind, left, or right</w:t>
      </w:r>
    </w:p>
    <w:p w14:paraId="353B697F" w14:textId="77777777" w:rsidR="00BA1E93" w:rsidRPr="00BA1E93" w:rsidRDefault="00BA1E93" w:rsidP="00BA1E93">
      <w:pPr>
        <w:spacing w:before="100" w:beforeAutospacing="1" w:after="100" w:afterAutospacing="1"/>
      </w:pPr>
      <w:proofErr w:type="gramStart"/>
      <w:r w:rsidRPr="00BA1E93">
        <w:t>So</w:t>
      </w:r>
      <w:proofErr w:type="gramEnd"/>
      <w:r w:rsidRPr="00BA1E93">
        <w:t xml:space="preserve"> it sends and receives RF </w:t>
      </w:r>
      <w:r w:rsidRPr="00BA1E93">
        <w:rPr>
          <w:b/>
          <w:bCs/>
        </w:rPr>
        <w:t>in every direction with equal power</w:t>
      </w:r>
      <w:r w:rsidRPr="00BA1E93">
        <w:t>.</w:t>
      </w:r>
    </w:p>
    <w:p w14:paraId="434B0E5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This is true for:</w:t>
      </w:r>
    </w:p>
    <w:p w14:paraId="317129D2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Phones</w:t>
      </w:r>
    </w:p>
    <w:p w14:paraId="5D5E2272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Laptops</w:t>
      </w:r>
    </w:p>
    <w:p w14:paraId="7F5C625A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Tablets</w:t>
      </w:r>
    </w:p>
    <w:p w14:paraId="163608F7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Wireless access points</w:t>
      </w:r>
    </w:p>
    <w:p w14:paraId="32029F5B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Hotspots</w:t>
      </w:r>
    </w:p>
    <w:p w14:paraId="29A845AB" w14:textId="77777777" w:rsidR="00BA1E93" w:rsidRPr="00BA1E93" w:rsidRDefault="00BA1E93" w:rsidP="00BA1E93">
      <w:r w:rsidRPr="00BA1E93">
        <w:pict w14:anchorId="466F7EF1">
          <v:rect id="_x0000_i1567" style="width:0;height:1.5pt" o:hralign="center" o:hrstd="t" o:hr="t" fillcolor="#a0a0a0" stroked="f"/>
        </w:pict>
      </w:r>
    </w:p>
    <w:p w14:paraId="37858245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Wireless access points (APs)</w:t>
      </w:r>
    </w:p>
    <w:p w14:paraId="17E3600B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Most home APs:</w:t>
      </w:r>
    </w:p>
    <w:p w14:paraId="08E84AB6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 xml:space="preserve">Have </w:t>
      </w:r>
      <w:r w:rsidRPr="00BA1E93">
        <w:rPr>
          <w:b/>
          <w:bCs/>
        </w:rPr>
        <w:t>internal omnidirectional antennas</w:t>
      </w:r>
    </w:p>
    <w:p w14:paraId="5286CAE2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>No visible external antenna</w:t>
      </w:r>
    </w:p>
    <w:p w14:paraId="182224BC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>Signal radiates outward in all directions</w:t>
      </w:r>
    </w:p>
    <w:p w14:paraId="70E7F19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📌</w:t>
      </w:r>
      <w:r w:rsidRPr="00BA1E93">
        <w:t xml:space="preserve"> </w:t>
      </w:r>
      <w:r w:rsidRPr="00BA1E93">
        <w:rPr>
          <w:b/>
          <w:bCs/>
        </w:rPr>
        <w:t>Placement matters</w:t>
      </w:r>
      <w:r w:rsidRPr="00BA1E93">
        <w:br/>
        <w:t>If placed near a wall:</w:t>
      </w:r>
    </w:p>
    <w:p w14:paraId="0D2C685B" w14:textId="77777777" w:rsidR="00BA1E93" w:rsidRPr="00BA1E93" w:rsidRDefault="00BA1E93" w:rsidP="00BA1E93">
      <w:pPr>
        <w:numPr>
          <w:ilvl w:val="0"/>
          <w:numId w:val="43"/>
        </w:numPr>
        <w:spacing w:before="100" w:beforeAutospacing="1" w:after="100" w:afterAutospacing="1"/>
      </w:pPr>
      <w:r w:rsidRPr="00BA1E93">
        <w:t>Signal leaks into neighboring apartments</w:t>
      </w:r>
    </w:p>
    <w:p w14:paraId="7BAC2294" w14:textId="77777777" w:rsidR="00BA1E93" w:rsidRPr="00BA1E93" w:rsidRDefault="00BA1E93" w:rsidP="00BA1E93">
      <w:pPr>
        <w:numPr>
          <w:ilvl w:val="0"/>
          <w:numId w:val="43"/>
        </w:numPr>
        <w:spacing w:before="100" w:beforeAutospacing="1" w:after="100" w:afterAutospacing="1"/>
      </w:pPr>
      <w:r w:rsidRPr="00BA1E93">
        <w:t xml:space="preserve">Potential </w:t>
      </w:r>
      <w:r w:rsidRPr="00BA1E93">
        <w:rPr>
          <w:b/>
          <w:bCs/>
        </w:rPr>
        <w:t>security and interference issue</w:t>
      </w:r>
    </w:p>
    <w:p w14:paraId="15B7787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Best practice:</w:t>
      </w:r>
    </w:p>
    <w:p w14:paraId="3A950189" w14:textId="77777777" w:rsidR="00BA1E93" w:rsidRPr="00BA1E93" w:rsidRDefault="00BA1E93" w:rsidP="00BA1E93">
      <w:pPr>
        <w:numPr>
          <w:ilvl w:val="0"/>
          <w:numId w:val="44"/>
        </w:numPr>
        <w:spacing w:before="100" w:beforeAutospacing="1" w:after="100" w:afterAutospacing="1"/>
      </w:pPr>
      <w:r w:rsidRPr="00BA1E93">
        <w:t xml:space="preserve">Place AP near the </w:t>
      </w:r>
      <w:r w:rsidRPr="00BA1E93">
        <w:rPr>
          <w:b/>
          <w:bCs/>
        </w:rPr>
        <w:t>center of the space</w:t>
      </w:r>
    </w:p>
    <w:p w14:paraId="0168C73B" w14:textId="77777777" w:rsidR="00BA1E93" w:rsidRPr="00BA1E93" w:rsidRDefault="00BA1E93" w:rsidP="00BA1E93">
      <w:r w:rsidRPr="00BA1E93">
        <w:pict w14:anchorId="3E65C2A3">
          <v:rect id="_x0000_i1568" style="width:0;height:1.5pt" o:hralign="center" o:hrstd="t" o:hr="t" fillcolor="#a0a0a0" stroked="f"/>
        </w:pict>
      </w:r>
    </w:p>
    <w:p w14:paraId="2BAFC97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External omnidirectional antennas</w:t>
      </w:r>
    </w:p>
    <w:p w14:paraId="11D0F2CA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Some devices allow antenna replacement:</w:t>
      </w:r>
    </w:p>
    <w:p w14:paraId="17FEE778" w14:textId="77777777" w:rsidR="00BA1E93" w:rsidRPr="00BA1E93" w:rsidRDefault="00BA1E93" w:rsidP="00BA1E93">
      <w:pPr>
        <w:numPr>
          <w:ilvl w:val="0"/>
          <w:numId w:val="45"/>
        </w:numPr>
        <w:spacing w:before="100" w:beforeAutospacing="1" w:after="100" w:afterAutospacing="1"/>
      </w:pPr>
      <w:r w:rsidRPr="00BA1E93">
        <w:t>Small “whip” antennas = omnidirectional</w:t>
      </w:r>
    </w:p>
    <w:p w14:paraId="2902ABA4" w14:textId="77777777" w:rsidR="00BA1E93" w:rsidRPr="00BA1E93" w:rsidRDefault="00BA1E93" w:rsidP="00BA1E93">
      <w:pPr>
        <w:numPr>
          <w:ilvl w:val="0"/>
          <w:numId w:val="45"/>
        </w:numPr>
        <w:spacing w:before="100" w:beforeAutospacing="1" w:after="100" w:afterAutospacing="1"/>
      </w:pPr>
      <w:r w:rsidRPr="00BA1E93">
        <w:t xml:space="preserve">Bigger antenna = </w:t>
      </w:r>
      <w:r w:rsidRPr="00BA1E93">
        <w:rPr>
          <w:b/>
          <w:bCs/>
        </w:rPr>
        <w:t>more range</w:t>
      </w:r>
      <w:r w:rsidRPr="00BA1E93">
        <w:t>, same 360° pattern</w:t>
      </w:r>
    </w:p>
    <w:p w14:paraId="667F87E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🔑</w:t>
      </w:r>
      <w:r w:rsidRPr="00BA1E93">
        <w:t xml:space="preserve"> </w:t>
      </w:r>
      <w:r w:rsidRPr="00BA1E93">
        <w:rPr>
          <w:b/>
          <w:bCs/>
        </w:rPr>
        <w:t>Longer antenna ≠ directional</w:t>
      </w:r>
      <w:r w:rsidRPr="00BA1E93">
        <w:br/>
        <w:t xml:space="preserve">It just means </w:t>
      </w:r>
      <w:r w:rsidRPr="00BA1E93">
        <w:rPr>
          <w:b/>
          <w:bCs/>
        </w:rPr>
        <w:t>more propagation</w:t>
      </w:r>
      <w:r w:rsidRPr="00BA1E93">
        <w:t>, not focus.</w:t>
      </w:r>
    </w:p>
    <w:p w14:paraId="458CCE5E" w14:textId="77777777" w:rsidR="00BA1E93" w:rsidRPr="00BA1E93" w:rsidRDefault="00BA1E93" w:rsidP="00BA1E93">
      <w:r w:rsidRPr="00BA1E93">
        <w:pict w14:anchorId="60E8ADF2">
          <v:rect id="_x0000_i1569" style="width:0;height:1.5pt" o:hralign="center" o:hrstd="t" o:hr="t" fillcolor="#a0a0a0" stroked="f"/>
        </w:pict>
      </w:r>
    </w:p>
    <w:p w14:paraId="45D5C577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Wireless cards &amp; penetration testing</w:t>
      </w:r>
    </w:p>
    <w:p w14:paraId="35052D7D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External Wi-Fi adapters:</w:t>
      </w:r>
    </w:p>
    <w:p w14:paraId="22AEE449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Allow antenna swapping</w:t>
      </w:r>
    </w:p>
    <w:p w14:paraId="2A789020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Omnidirectional antenna → broad scanning</w:t>
      </w:r>
    </w:p>
    <w:p w14:paraId="6E3DD9AA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Used when you want coverage in all directions</w:t>
      </w:r>
    </w:p>
    <w:p w14:paraId="55D437E2" w14:textId="77777777" w:rsidR="00BA1E93" w:rsidRPr="00BA1E93" w:rsidRDefault="00BA1E93" w:rsidP="00BA1E93">
      <w:r w:rsidRPr="00BA1E93">
        <w:pict w14:anchorId="596608BC">
          <v:rect id="_x0000_i1570" style="width:0;height:1.5pt" o:hralign="center" o:hrstd="t" o:hr="t" fillcolor="#a0a0a0" stroked="f"/>
        </w:pict>
      </w:r>
    </w:p>
    <w:p w14:paraId="31FCECC7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594E1BAA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4970ACF2" w14:textId="4F145001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When to use omnidirectional</w:t>
      </w:r>
    </w:p>
    <w:p w14:paraId="02A7A393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Use when:</w:t>
      </w:r>
    </w:p>
    <w:p w14:paraId="743AE1D7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Clients are all around you</w:t>
      </w:r>
    </w:p>
    <w:p w14:paraId="11F6F217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You want broad area coverage</w:t>
      </w:r>
    </w:p>
    <w:p w14:paraId="49B22602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Mobility is important</w:t>
      </w:r>
    </w:p>
    <w:p w14:paraId="526909C5" w14:textId="77777777" w:rsidR="00BA1E93" w:rsidRPr="00BA1E93" w:rsidRDefault="00BA1E93" w:rsidP="00BA1E93">
      <w:r w:rsidRPr="00BA1E93">
        <w:pict w14:anchorId="3A69FCBF">
          <v:rect id="_x0000_i1571" style="width:0;height:1.5pt" o:hralign="center" o:hrstd="t" o:hr="t" fillcolor="#a0a0a0" stroked="f"/>
        </w:pict>
      </w:r>
    </w:p>
    <w:p w14:paraId="22A8ABC0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2️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Unidirectional (Directional) Antennas</w:t>
      </w:r>
    </w:p>
    <w:p w14:paraId="3BD1AEC8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“unidirectional” means</w:t>
      </w:r>
    </w:p>
    <w:p w14:paraId="762AF3D0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rPr>
          <w:b/>
          <w:bCs/>
        </w:rPr>
        <w:t>Uni = one</w:t>
      </w:r>
    </w:p>
    <w:p w14:paraId="68D86580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proofErr w:type="gramStart"/>
      <w:r w:rsidRPr="00BA1E93">
        <w:t>Focuses</w:t>
      </w:r>
      <w:proofErr w:type="gramEnd"/>
      <w:r w:rsidRPr="00BA1E93">
        <w:t xml:space="preserve"> signal </w:t>
      </w:r>
      <w:r w:rsidRPr="00BA1E93">
        <w:rPr>
          <w:b/>
          <w:bCs/>
        </w:rPr>
        <w:t>in a single direction</w:t>
      </w:r>
    </w:p>
    <w:p w14:paraId="50BAD1EA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Stronger signal</w:t>
      </w:r>
    </w:p>
    <w:p w14:paraId="2A13E5DC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Longer distance</w:t>
      </w:r>
    </w:p>
    <w:p w14:paraId="5865F952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Little to no signal behind the antenna</w:t>
      </w:r>
    </w:p>
    <w:p w14:paraId="5B1A94CE" w14:textId="77777777" w:rsidR="00BA1E93" w:rsidRPr="00BA1E93" w:rsidRDefault="00BA1E93" w:rsidP="00BA1E93">
      <w:r w:rsidRPr="00BA1E93">
        <w:pict w14:anchorId="0F120D2C">
          <v:rect id="_x0000_i1572" style="width:0;height:1.5pt" o:hralign="center" o:hrstd="t" o:hr="t" fillcolor="#a0a0a0" stroked="f"/>
        </w:pict>
      </w:r>
    </w:p>
    <w:p w14:paraId="25CB90C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Why direction matters</w:t>
      </w:r>
    </w:p>
    <w:p w14:paraId="0D7D27DD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Omnidirectional antennas:</w:t>
      </w:r>
    </w:p>
    <w:p w14:paraId="156F0468" w14:textId="77777777" w:rsidR="00BA1E93" w:rsidRPr="00BA1E93" w:rsidRDefault="00BA1E93" w:rsidP="00BA1E93">
      <w:pPr>
        <w:numPr>
          <w:ilvl w:val="0"/>
          <w:numId w:val="49"/>
        </w:numPr>
        <w:spacing w:before="100" w:beforeAutospacing="1" w:after="100" w:afterAutospacing="1"/>
      </w:pPr>
      <w:r w:rsidRPr="00BA1E93">
        <w:t>Waste power in all directions</w:t>
      </w:r>
    </w:p>
    <w:p w14:paraId="5F08C95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Directional antennas:</w:t>
      </w:r>
    </w:p>
    <w:p w14:paraId="6F2029D3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>Concentrate power</w:t>
      </w:r>
    </w:p>
    <w:p w14:paraId="3FF17817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 xml:space="preserve">Go </w:t>
      </w:r>
      <w:r w:rsidRPr="00BA1E93">
        <w:rPr>
          <w:b/>
          <w:bCs/>
        </w:rPr>
        <w:t>much farther</w:t>
      </w:r>
    </w:p>
    <w:p w14:paraId="2D98EEB0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>Reduce interference</w:t>
      </w:r>
    </w:p>
    <w:p w14:paraId="5F0991BB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This is why directional antennas are preferred for:</w:t>
      </w:r>
    </w:p>
    <w:p w14:paraId="0D288AD4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Long distances</w:t>
      </w:r>
    </w:p>
    <w:p w14:paraId="67629CF6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Fixed targets</w:t>
      </w:r>
    </w:p>
    <w:p w14:paraId="4D2C812D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Point-to-point links</w:t>
      </w:r>
    </w:p>
    <w:p w14:paraId="3F648632" w14:textId="77777777" w:rsidR="00BA1E93" w:rsidRPr="00BA1E93" w:rsidRDefault="00BA1E93" w:rsidP="00BA1E93">
      <w:r w:rsidRPr="00BA1E93">
        <w:pict w14:anchorId="42900609">
          <v:rect id="_x0000_i1573" style="width:0;height:1.5pt" o:hralign="center" o:hrstd="t" o:hr="t" fillcolor="#a0a0a0" stroked="f"/>
        </w:pict>
      </w:r>
    </w:p>
    <w:p w14:paraId="18F6F2FA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68352C9B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0E7D06C1" w14:textId="54D41BA3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Real-world example (house → barn)</w:t>
      </w:r>
    </w:p>
    <w:p w14:paraId="6D78E4BD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House has internet</w:t>
      </w:r>
    </w:p>
    <w:p w14:paraId="51EC2391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Barn is ½ mile away</w:t>
      </w:r>
    </w:p>
    <w:p w14:paraId="6B1D43B8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No fiber or copper installed</w:t>
      </w:r>
    </w:p>
    <w:p w14:paraId="5CBBE613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Trenching is expensive</w:t>
      </w:r>
    </w:p>
    <w:p w14:paraId="2F76470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Solution:</w:t>
      </w:r>
    </w:p>
    <w:p w14:paraId="678FFFD4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One directional antenna on the house</w:t>
      </w:r>
    </w:p>
    <w:p w14:paraId="1A5666DF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One directional antenna on the barn</w:t>
      </w:r>
    </w:p>
    <w:p w14:paraId="7FB54057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Pointed directly at each other</w:t>
      </w:r>
    </w:p>
    <w:p w14:paraId="677246CF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Result:</w:t>
      </w:r>
    </w:p>
    <w:p w14:paraId="2613611F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rPr>
          <w:b/>
          <w:bCs/>
        </w:rPr>
        <w:t>Point-to-point wireless link</w:t>
      </w:r>
    </w:p>
    <w:p w14:paraId="5081A7A5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t>Internet extended to the barn</w:t>
      </w:r>
    </w:p>
    <w:p w14:paraId="1909466D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t>Local AP inside barn provides Wi-Fi</w:t>
      </w:r>
    </w:p>
    <w:p w14:paraId="13DF8324" w14:textId="77777777" w:rsidR="00BA1E93" w:rsidRPr="00BA1E93" w:rsidRDefault="00BA1E93" w:rsidP="00BA1E93">
      <w:r w:rsidRPr="00BA1E93">
        <w:pict w14:anchorId="2A4451D3">
          <v:rect id="_x0000_i1574" style="width:0;height:1.5pt" o:hralign="center" o:hrstd="t" o:hr="t" fillcolor="#a0a0a0" stroked="f"/>
        </w:pict>
      </w:r>
    </w:p>
    <w:p w14:paraId="00B6B0C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When to use unidirectional</w:t>
      </w:r>
    </w:p>
    <w:p w14:paraId="7BA7AA2F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Use when:</w:t>
      </w:r>
    </w:p>
    <w:p w14:paraId="6A38D79E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Target location is fixed</w:t>
      </w:r>
    </w:p>
    <w:p w14:paraId="21B4A83C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Distance is long</w:t>
      </w:r>
    </w:p>
    <w:p w14:paraId="2AA6C57D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Coverage area is narrow</w:t>
      </w:r>
    </w:p>
    <w:p w14:paraId="5AF30F05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 xml:space="preserve">You want to avoid signal </w:t>
      </w:r>
      <w:proofErr w:type="gramStart"/>
      <w:r w:rsidRPr="00BA1E93">
        <w:t>bleed</w:t>
      </w:r>
      <w:proofErr w:type="gramEnd"/>
    </w:p>
    <w:p w14:paraId="39941F03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Examples:</w:t>
      </w:r>
    </w:p>
    <w:p w14:paraId="02769B06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Building-to-building</w:t>
      </w:r>
    </w:p>
    <w:p w14:paraId="1B25DBFF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Long corridors</w:t>
      </w:r>
    </w:p>
    <w:p w14:paraId="16757C90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Remote structures</w:t>
      </w:r>
    </w:p>
    <w:p w14:paraId="34387043" w14:textId="77777777" w:rsidR="00BA1E93" w:rsidRPr="00BA1E93" w:rsidRDefault="00BA1E93" w:rsidP="00BA1E93">
      <w:r w:rsidRPr="00BA1E93">
        <w:pict w14:anchorId="1A03DB3B">
          <v:rect id="_x0000_i1575" style="width:0;height:1.5pt" o:hralign="center" o:hrstd="t" o:hr="t" fillcolor="#a0a0a0" stroked="f"/>
        </w:pict>
      </w:r>
    </w:p>
    <w:p w14:paraId="74378CE8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3️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Parabolic Antennas (Special Directional)</w:t>
      </w:r>
    </w:p>
    <w:p w14:paraId="1225A6E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parabolic means</w:t>
      </w:r>
    </w:p>
    <w:p w14:paraId="4981BBAC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curved dish</w:t>
      </w:r>
    </w:p>
    <w:p w14:paraId="11098CB4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>Focuses RF energy to a precise point</w:t>
      </w:r>
    </w:p>
    <w:p w14:paraId="3667995A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>Very high gain</w:t>
      </w:r>
    </w:p>
    <w:p w14:paraId="3F72E1DE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lastRenderedPageBreak/>
        <w:t>Very narrow beam</w:t>
      </w:r>
    </w:p>
    <w:p w14:paraId="354FE920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Commonly used for:</w:t>
      </w:r>
    </w:p>
    <w:p w14:paraId="55AF448B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Satellite TV</w:t>
      </w:r>
    </w:p>
    <w:p w14:paraId="3FE5731F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Microwave links</w:t>
      </w:r>
    </w:p>
    <w:p w14:paraId="607E31F2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Long-distance backhaul</w:t>
      </w:r>
    </w:p>
    <w:p w14:paraId="644EE7E7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The curve:</w:t>
      </w:r>
    </w:p>
    <w:p w14:paraId="422384B3" w14:textId="77777777" w:rsidR="00BA1E93" w:rsidRPr="00BA1E93" w:rsidRDefault="00BA1E93" w:rsidP="00BA1E93">
      <w:pPr>
        <w:numPr>
          <w:ilvl w:val="0"/>
          <w:numId w:val="59"/>
        </w:numPr>
        <w:spacing w:before="100" w:beforeAutospacing="1" w:after="100" w:afterAutospacing="1"/>
      </w:pPr>
      <w:r w:rsidRPr="00BA1E93">
        <w:t>Collects scattered signals</w:t>
      </w:r>
    </w:p>
    <w:p w14:paraId="67A6A390" w14:textId="77777777" w:rsidR="00BA1E93" w:rsidRPr="00BA1E93" w:rsidRDefault="00BA1E93" w:rsidP="00BA1E93">
      <w:pPr>
        <w:numPr>
          <w:ilvl w:val="0"/>
          <w:numId w:val="59"/>
        </w:numPr>
        <w:spacing w:before="100" w:beforeAutospacing="1" w:after="100" w:afterAutospacing="1"/>
      </w:pPr>
      <w:r w:rsidRPr="00BA1E93">
        <w:t xml:space="preserve">Focuses them </w:t>
      </w:r>
      <w:proofErr w:type="gramStart"/>
      <w:r w:rsidRPr="00BA1E93">
        <w:t>toward</w:t>
      </w:r>
      <w:proofErr w:type="gramEnd"/>
      <w:r w:rsidRPr="00BA1E93">
        <w:t xml:space="preserve"> one direction (like a mirror)</w:t>
      </w:r>
    </w:p>
    <w:p w14:paraId="7EDDB1A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📌</w:t>
      </w:r>
      <w:r w:rsidRPr="00BA1E93">
        <w:t xml:space="preserve"> Think: </w:t>
      </w:r>
      <w:r w:rsidRPr="00BA1E93">
        <w:rPr>
          <w:b/>
          <w:bCs/>
        </w:rPr>
        <w:t>satellite dish</w:t>
      </w:r>
    </w:p>
    <w:p w14:paraId="19F5A53F" w14:textId="77777777" w:rsidR="00BA1E93" w:rsidRPr="00BA1E93" w:rsidRDefault="00BA1E93" w:rsidP="00BA1E93">
      <w:r w:rsidRPr="00BA1E93">
        <w:pict w14:anchorId="20FE162A">
          <v:rect id="_x0000_i1576" style="width:0;height:1.5pt" o:hralign="center" o:hrstd="t" o:hr="t" fillcolor="#a0a0a0" stroked="f"/>
        </w:pict>
      </w:r>
    </w:p>
    <w:p w14:paraId="7FD1174F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4️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Yagi Antennas (Very Important for Exam)</w:t>
      </w:r>
    </w:p>
    <w:p w14:paraId="13781F1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a Yagi antenna is</w:t>
      </w:r>
    </w:p>
    <w:p w14:paraId="024DBD0E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Yagi antenna</w:t>
      </w:r>
      <w:r w:rsidRPr="00BA1E93">
        <w:t xml:space="preserve"> is:</w:t>
      </w:r>
    </w:p>
    <w:p w14:paraId="7B5A73AF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type of unidirectional antenna</w:t>
      </w:r>
    </w:p>
    <w:p w14:paraId="58150A38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Very </w:t>
      </w:r>
      <w:r w:rsidRPr="00BA1E93">
        <w:rPr>
          <w:b/>
          <w:bCs/>
        </w:rPr>
        <w:t>narrow beam</w:t>
      </w:r>
    </w:p>
    <w:p w14:paraId="3A35EAAC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Very </w:t>
      </w:r>
      <w:r w:rsidRPr="00BA1E93">
        <w:rPr>
          <w:b/>
          <w:bCs/>
        </w:rPr>
        <w:t>high gain</w:t>
      </w:r>
    </w:p>
    <w:p w14:paraId="4178AAA4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>Long distance</w:t>
      </w:r>
    </w:p>
    <w:p w14:paraId="4D372D78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Physical design:</w:t>
      </w:r>
    </w:p>
    <w:p w14:paraId="58D830E7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Looks like an arrow</w:t>
      </w:r>
    </w:p>
    <w:p w14:paraId="78D905BA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Multiple metal elements in a straight line</w:t>
      </w:r>
    </w:p>
    <w:p w14:paraId="38BD9B6B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Must be carefully aimed</w:t>
      </w:r>
    </w:p>
    <w:p w14:paraId="5D00329C" w14:textId="77777777" w:rsidR="00BA1E93" w:rsidRPr="00BA1E93" w:rsidRDefault="00BA1E93" w:rsidP="00BA1E93">
      <w:r w:rsidRPr="00BA1E93">
        <w:pict w14:anchorId="4EA517C8">
          <v:rect id="_x0000_i1577" style="width:0;height:1.5pt" o:hralign="center" o:hrstd="t" o:hr="t" fillcolor="#a0a0a0" stroked="f"/>
        </w:pict>
      </w:r>
    </w:p>
    <w:p w14:paraId="6BA2633C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Where Yagi antennas are used</w:t>
      </w:r>
    </w:p>
    <w:p w14:paraId="4FC5E976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TV signal reception (UHF/VHF)</w:t>
      </w:r>
    </w:p>
    <w:p w14:paraId="769A26A9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Long-distance Wi-Fi links</w:t>
      </w:r>
    </w:p>
    <w:p w14:paraId="12CA1696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Campus building connections</w:t>
      </w:r>
    </w:p>
    <w:p w14:paraId="6DD12F43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Business parks</w:t>
      </w:r>
    </w:p>
    <w:p w14:paraId="171341C8" w14:textId="77777777" w:rsidR="00BA1E93" w:rsidRDefault="00BA1E93" w:rsidP="00BA1E93">
      <w:pPr>
        <w:spacing w:before="100" w:beforeAutospacing="1" w:after="100" w:afterAutospacing="1"/>
        <w:rPr>
          <w:rFonts w:ascii="Segoe UI Emoji" w:hAnsi="Segoe UI Emoji" w:cs="Segoe UI Emoji"/>
        </w:rPr>
      </w:pPr>
    </w:p>
    <w:p w14:paraId="0D0F1514" w14:textId="10A14CFD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lastRenderedPageBreak/>
        <w:t>📌</w:t>
      </w:r>
      <w:r w:rsidRPr="00BA1E93">
        <w:t xml:space="preserve"> Still used today for:</w:t>
      </w:r>
    </w:p>
    <w:p w14:paraId="16A85DEF" w14:textId="77777777" w:rsidR="00BA1E93" w:rsidRPr="00BA1E93" w:rsidRDefault="00BA1E93" w:rsidP="00BA1E93">
      <w:pPr>
        <w:numPr>
          <w:ilvl w:val="0"/>
          <w:numId w:val="63"/>
        </w:numPr>
        <w:spacing w:before="100" w:beforeAutospacing="1" w:after="100" w:afterAutospacing="1"/>
      </w:pPr>
      <w:r w:rsidRPr="00BA1E93">
        <w:t>Wireless point-to-point links</w:t>
      </w:r>
    </w:p>
    <w:p w14:paraId="5428601B" w14:textId="77777777" w:rsidR="00BA1E93" w:rsidRPr="00BA1E93" w:rsidRDefault="00BA1E93" w:rsidP="00BA1E93">
      <w:pPr>
        <w:numPr>
          <w:ilvl w:val="0"/>
          <w:numId w:val="63"/>
        </w:numPr>
        <w:spacing w:before="100" w:beforeAutospacing="1" w:after="100" w:afterAutospacing="1"/>
      </w:pPr>
      <w:r w:rsidRPr="00BA1E93">
        <w:t>Fixed, long-distance targets</w:t>
      </w:r>
    </w:p>
    <w:p w14:paraId="2BFBD42F" w14:textId="77777777" w:rsidR="00BA1E93" w:rsidRPr="00BA1E93" w:rsidRDefault="00BA1E93" w:rsidP="00BA1E93">
      <w:r w:rsidRPr="00BA1E93">
        <w:pict w14:anchorId="2E8E3B49">
          <v:rect id="_x0000_i1578" style="width:0;height:1.5pt" o:hralign="center" o:hrstd="t" o:hr="t" fillcolor="#a0a0a0" stroked="f"/>
        </w:pict>
      </w:r>
    </w:p>
    <w:p w14:paraId="7707E9E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Key relationship</w:t>
      </w:r>
    </w:p>
    <w:p w14:paraId="05A48901" w14:textId="77777777" w:rsidR="00BA1E93" w:rsidRPr="00BA1E93" w:rsidRDefault="00BA1E93" w:rsidP="00BA1E93">
      <w:pPr>
        <w:numPr>
          <w:ilvl w:val="0"/>
          <w:numId w:val="64"/>
        </w:numPr>
        <w:spacing w:before="100" w:beforeAutospacing="1" w:after="100" w:afterAutospacing="1"/>
      </w:pPr>
      <w:r w:rsidRPr="00BA1E93">
        <w:t xml:space="preserve">All </w:t>
      </w:r>
      <w:r w:rsidRPr="00BA1E93">
        <w:rPr>
          <w:b/>
          <w:bCs/>
        </w:rPr>
        <w:t>Yagi antennas are directional</w:t>
      </w:r>
    </w:p>
    <w:p w14:paraId="14288F42" w14:textId="77777777" w:rsidR="00BA1E93" w:rsidRPr="00BA1E93" w:rsidRDefault="00BA1E93" w:rsidP="00BA1E93">
      <w:pPr>
        <w:numPr>
          <w:ilvl w:val="0"/>
          <w:numId w:val="64"/>
        </w:numPr>
        <w:spacing w:before="100" w:beforeAutospacing="1" w:after="100" w:afterAutospacing="1"/>
      </w:pPr>
      <w:r w:rsidRPr="00BA1E93">
        <w:t>Not all directional antennas are Yagi</w:t>
      </w:r>
    </w:p>
    <w:p w14:paraId="730C8AAD" w14:textId="77777777" w:rsidR="00BA1E93" w:rsidRPr="00BA1E93" w:rsidRDefault="00BA1E93" w:rsidP="00BA1E93">
      <w:r w:rsidRPr="00BA1E93">
        <w:pict w14:anchorId="21851B04">
          <v:rect id="_x0000_i1579" style="width:0;height:1.5pt" o:hralign="center" o:hrstd="t" o:hr="t" fillcolor="#a0a0a0" stroked="f"/>
        </w:pict>
      </w:r>
    </w:p>
    <w:p w14:paraId="4330F56D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5️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Exam-Relevant Antenna Types to Remember</w:t>
      </w:r>
    </w:p>
    <w:p w14:paraId="484423B3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Omnidirectional</w:t>
      </w:r>
    </w:p>
    <w:p w14:paraId="791A6057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Phones</w:t>
      </w:r>
    </w:p>
    <w:p w14:paraId="03EEF367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APs</w:t>
      </w:r>
    </w:p>
    <w:p w14:paraId="00FC6B65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Hotspots</w:t>
      </w:r>
    </w:p>
    <w:p w14:paraId="6EB0C546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Broad coverage</w:t>
      </w:r>
    </w:p>
    <w:p w14:paraId="0E8D087E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Shorter range</w:t>
      </w:r>
    </w:p>
    <w:p w14:paraId="538B84B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Directional (Unidirectional)</w:t>
      </w:r>
    </w:p>
    <w:p w14:paraId="2A7044FE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Point-to-point</w:t>
      </w:r>
    </w:p>
    <w:p w14:paraId="30138131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Building-to-building</w:t>
      </w:r>
    </w:p>
    <w:p w14:paraId="77500220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Focused beam</w:t>
      </w:r>
    </w:p>
    <w:p w14:paraId="536E70D9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Longer range</w:t>
      </w:r>
    </w:p>
    <w:p w14:paraId="4EEC0BF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Yagi</w:t>
      </w:r>
    </w:p>
    <w:p w14:paraId="509432D0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High gain</w:t>
      </w:r>
    </w:p>
    <w:p w14:paraId="606E29DB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Narrow beam</w:t>
      </w:r>
    </w:p>
    <w:p w14:paraId="7D489DA8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Fixed direction</w:t>
      </w:r>
    </w:p>
    <w:p w14:paraId="65D533D5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Long distance</w:t>
      </w:r>
    </w:p>
    <w:p w14:paraId="3F3271AF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Parabolic</w:t>
      </w:r>
    </w:p>
    <w:p w14:paraId="0D40115B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Dish-shaped</w:t>
      </w:r>
    </w:p>
    <w:p w14:paraId="6DE68E2C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Satellite &amp; microwave</w:t>
      </w:r>
    </w:p>
    <w:p w14:paraId="40E91E14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Extremely focused</w:t>
      </w:r>
    </w:p>
    <w:p w14:paraId="4A33B4EA" w14:textId="77777777" w:rsidR="00BA1E93" w:rsidRPr="00BA1E93" w:rsidRDefault="00BA1E93" w:rsidP="00BA1E93">
      <w:r w:rsidRPr="00BA1E93">
        <w:pict w14:anchorId="0A6A2479">
          <v:rect id="_x0000_i1580" style="width:0;height:1.5pt" o:hralign="center" o:hrstd="t" o:hr="t" fillcolor="#a0a0a0" stroked="f"/>
        </w:pict>
      </w:r>
    </w:p>
    <w:p w14:paraId="3CB05212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lastRenderedPageBreak/>
        <w:t>Final Exam Takeaway (Memorize This)</w:t>
      </w:r>
    </w:p>
    <w:p w14:paraId="534946F1" w14:textId="77777777" w:rsidR="00BA1E93" w:rsidRDefault="00BA1E93" w:rsidP="00BA1E93">
      <w:pPr>
        <w:spacing w:before="100" w:beforeAutospacing="1" w:after="100" w:afterAutospacing="1"/>
        <w:rPr>
          <w:b/>
          <w:bCs/>
        </w:rPr>
      </w:pPr>
      <w:r w:rsidRPr="00BA1E93">
        <w:rPr>
          <w:b/>
          <w:bCs/>
        </w:rPr>
        <w:t>Omnidirectional antennas provide 360° coverage for local users, while directional antennas (including Yagi and parabolic) focus RF energy in one direction for long-distance, fixed wireless links.</w:t>
      </w:r>
    </w:p>
    <w:p w14:paraId="5C5EED0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  <w:sz w:val="40"/>
          <w:szCs w:val="40"/>
        </w:rPr>
      </w:pPr>
    </w:p>
    <w:p w14:paraId="455C8A6F" w14:textId="148F73C5" w:rsidR="004255E1" w:rsidRPr="004255E1" w:rsidRDefault="004255E1" w:rsidP="004255E1">
      <w:pPr>
        <w:spacing w:before="100" w:beforeAutospacing="1" w:after="100" w:afterAutospacing="1"/>
        <w:jc w:val="center"/>
        <w:rPr>
          <w:b/>
          <w:bCs/>
          <w:sz w:val="40"/>
          <w:szCs w:val="40"/>
        </w:rPr>
      </w:pPr>
      <w:r w:rsidRPr="004255E1">
        <w:rPr>
          <w:b/>
          <w:bCs/>
          <w:sz w:val="40"/>
          <w:szCs w:val="40"/>
          <w:highlight w:val="yellow"/>
        </w:rPr>
        <w:t>Wireless Frequencies (Wi-Fi Bands)</w:t>
      </w:r>
      <w:r w:rsidRPr="004255E1">
        <w:rPr>
          <w:b/>
          <w:bCs/>
          <w:sz w:val="40"/>
          <w:szCs w:val="40"/>
        </w:rPr>
        <w:t xml:space="preserve"> </w:t>
      </w:r>
    </w:p>
    <w:p w14:paraId="0A37AEA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What “Wireless Frequencies” Means</w:t>
      </w:r>
    </w:p>
    <w:p w14:paraId="1533E67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Wireless frequencies refer to the </w:t>
      </w:r>
      <w:r w:rsidRPr="004255E1">
        <w:rPr>
          <w:b/>
          <w:bCs/>
        </w:rPr>
        <w:t>frequency bands</w:t>
      </w:r>
      <w:r w:rsidRPr="004255E1">
        <w:t xml:space="preserve"> used to transmit and receive </w:t>
      </w:r>
      <w:r w:rsidRPr="004255E1">
        <w:rPr>
          <w:b/>
          <w:bCs/>
        </w:rPr>
        <w:t>radio waves</w:t>
      </w:r>
      <w:r w:rsidRPr="004255E1">
        <w:t xml:space="preserve"> in wireless networks.</w:t>
      </w:r>
      <w:r w:rsidRPr="004255E1">
        <w:br/>
        <w:t xml:space="preserve">Each wireless transmission must operate at a </w:t>
      </w:r>
      <w:r w:rsidRPr="004255E1">
        <w:rPr>
          <w:b/>
          <w:bCs/>
        </w:rPr>
        <w:t>specific frequency</w:t>
      </w:r>
      <w:r w:rsidRPr="004255E1">
        <w:t xml:space="preserve">, and each </w:t>
      </w:r>
      <w:proofErr w:type="gramStart"/>
      <w:r w:rsidRPr="004255E1">
        <w:t>frequency band</w:t>
      </w:r>
      <w:proofErr w:type="gramEnd"/>
      <w:r w:rsidRPr="004255E1">
        <w:t xml:space="preserve"> has unique characteristics that affect:</w:t>
      </w:r>
    </w:p>
    <w:p w14:paraId="031DBDCD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Speed</w:t>
      </w:r>
    </w:p>
    <w:p w14:paraId="27070F08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Range</w:t>
      </w:r>
    </w:p>
    <w:p w14:paraId="54D86A2B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Penetration through objects</w:t>
      </w:r>
    </w:p>
    <w:p w14:paraId="0D6DD050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Interference</w:t>
      </w:r>
    </w:p>
    <w:p w14:paraId="48DD34A0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Number of usable channels</w:t>
      </w:r>
    </w:p>
    <w:p w14:paraId="6938B45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These frequency bands are </w:t>
      </w:r>
      <w:r w:rsidRPr="004255E1">
        <w:rPr>
          <w:b/>
          <w:bCs/>
        </w:rPr>
        <w:t>regulated by governments</w:t>
      </w:r>
      <w:r w:rsidRPr="004255E1">
        <w:t xml:space="preserve"> to prevent interference between services such as Wi-Fi, radar, medical equipment, and military systems.</w:t>
      </w:r>
    </w:p>
    <w:p w14:paraId="3F6C569C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2BCDF9AC">
          <v:rect id="_x0000_i1729" style="width:0;height:1.5pt" o:hralign="center" o:hrstd="t" o:hr="t" fillcolor="#a0a0a0" stroked="f"/>
        </w:pict>
      </w:r>
    </w:p>
    <w:p w14:paraId="3A437E0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The Three Wi-Fi Frequency Bands</w:t>
      </w:r>
    </w:p>
    <w:p w14:paraId="4A47C1B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Wi-Fi uses three main frequency bands:</w:t>
      </w:r>
    </w:p>
    <w:p w14:paraId="3DDE7EA4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2.4 GHz</w:t>
      </w:r>
    </w:p>
    <w:p w14:paraId="1BAD1D2A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5 GHz</w:t>
      </w:r>
    </w:p>
    <w:p w14:paraId="5B44A7F4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6 GHz</w:t>
      </w:r>
    </w:p>
    <w:p w14:paraId="73EC115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Each has trade-offs between </w:t>
      </w:r>
      <w:r w:rsidRPr="004255E1">
        <w:rPr>
          <w:b/>
          <w:bCs/>
        </w:rPr>
        <w:t>speed and distance</w:t>
      </w:r>
      <w:r w:rsidRPr="004255E1">
        <w:t>.</w:t>
      </w:r>
    </w:p>
    <w:p w14:paraId="4262C87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17F00451">
          <v:rect id="_x0000_i1730" style="width:0;height:1.5pt" o:hralign="center" o:hrstd="t" o:hr="t" fillcolor="#a0a0a0" stroked="f"/>
        </w:pict>
      </w:r>
    </w:p>
    <w:p w14:paraId="0A1E2021" w14:textId="77777777" w:rsidR="002B4E52" w:rsidRDefault="002B4E52" w:rsidP="004255E1">
      <w:pPr>
        <w:spacing w:before="100" w:beforeAutospacing="1" w:after="100" w:afterAutospacing="1"/>
        <w:rPr>
          <w:b/>
          <w:bCs/>
        </w:rPr>
      </w:pPr>
    </w:p>
    <w:p w14:paraId="1DDF7CD2" w14:textId="77777777" w:rsidR="002B4E52" w:rsidRDefault="002B4E52" w:rsidP="004255E1">
      <w:pPr>
        <w:spacing w:before="100" w:beforeAutospacing="1" w:after="100" w:afterAutospacing="1"/>
        <w:rPr>
          <w:b/>
          <w:bCs/>
        </w:rPr>
      </w:pPr>
    </w:p>
    <w:p w14:paraId="62B17989" w14:textId="40C3429E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1️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2.4 GHz Frequency Band</w:t>
      </w:r>
    </w:p>
    <w:p w14:paraId="4D9063B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Overview</w:t>
      </w:r>
    </w:p>
    <w:p w14:paraId="374E79B6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In use since </w:t>
      </w:r>
      <w:r w:rsidRPr="004255E1">
        <w:rPr>
          <w:b/>
          <w:bCs/>
        </w:rPr>
        <w:t>~1997</w:t>
      </w:r>
    </w:p>
    <w:p w14:paraId="58A01C39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One of the </w:t>
      </w:r>
      <w:r w:rsidRPr="004255E1">
        <w:rPr>
          <w:b/>
          <w:bCs/>
        </w:rPr>
        <w:t>most widely used</w:t>
      </w:r>
      <w:r w:rsidRPr="004255E1">
        <w:t xml:space="preserve"> Wi-Fi bands</w:t>
      </w:r>
    </w:p>
    <w:p w14:paraId="1167A022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Known for </w:t>
      </w:r>
      <w:r w:rsidRPr="004255E1">
        <w:rPr>
          <w:b/>
          <w:bCs/>
        </w:rPr>
        <w:t>long range</w:t>
      </w:r>
      <w:r w:rsidRPr="004255E1">
        <w:t xml:space="preserve"> and </w:t>
      </w:r>
      <w:r w:rsidRPr="004255E1">
        <w:rPr>
          <w:b/>
          <w:bCs/>
        </w:rPr>
        <w:t>good penetration</w:t>
      </w:r>
    </w:p>
    <w:p w14:paraId="4F7701A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2386700E" w14:textId="77777777" w:rsidR="004255E1" w:rsidRPr="004255E1" w:rsidRDefault="004255E1" w:rsidP="004255E1">
      <w:pPr>
        <w:numPr>
          <w:ilvl w:val="0"/>
          <w:numId w:val="72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2.400 GHz – 2.495 GHz</w:t>
      </w:r>
    </w:p>
    <w:p w14:paraId="77859882" w14:textId="77777777" w:rsidR="004255E1" w:rsidRPr="004255E1" w:rsidRDefault="004255E1" w:rsidP="004255E1">
      <w:pPr>
        <w:numPr>
          <w:ilvl w:val="0"/>
          <w:numId w:val="72"/>
        </w:numPr>
        <w:spacing w:before="100" w:beforeAutospacing="1" w:after="100" w:afterAutospacing="1"/>
      </w:pPr>
      <w:r w:rsidRPr="004255E1">
        <w:t xml:space="preserve">Commonly referred to simply as </w:t>
      </w:r>
      <w:r w:rsidRPr="004255E1">
        <w:rPr>
          <w:b/>
          <w:bCs/>
        </w:rPr>
        <w:t>2.4 GHz</w:t>
      </w:r>
    </w:p>
    <w:p w14:paraId="5B38A1BF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6DE2602E">
          <v:rect id="_x0000_i1731" style="width:0;height:1.5pt" o:hralign="center" o:hrstd="t" o:hr="t" fillcolor="#a0a0a0" stroked="f"/>
        </w:pict>
      </w:r>
    </w:p>
    <w:p w14:paraId="26A1F33B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2.4 GHz</w:t>
      </w:r>
    </w:p>
    <w:p w14:paraId="2DFCE5EB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 xml:space="preserve">Bandwidth allocated by government: </w:t>
      </w:r>
      <w:r w:rsidRPr="004255E1">
        <w:rPr>
          <w:b/>
          <w:bCs/>
        </w:rPr>
        <w:t>72 MHz</w:t>
      </w:r>
    </w:p>
    <w:p w14:paraId="5A0D26C9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 xml:space="preserve">Channel width: </w:t>
      </w:r>
      <w:r w:rsidRPr="004255E1">
        <w:rPr>
          <w:b/>
          <w:bCs/>
        </w:rPr>
        <w:t>22 MHz</w:t>
      </w:r>
    </w:p>
    <w:p w14:paraId="4595D29F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>Channels overlap heavily</w:t>
      </w:r>
    </w:p>
    <w:p w14:paraId="1FBE034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Depending on region:</w:t>
      </w:r>
    </w:p>
    <w:p w14:paraId="57910C71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US / Canada</w:t>
      </w:r>
      <w:r w:rsidRPr="004255E1">
        <w:t xml:space="preserve"> → Channels </w:t>
      </w:r>
      <w:r w:rsidRPr="004255E1">
        <w:rPr>
          <w:b/>
          <w:bCs/>
        </w:rPr>
        <w:t>1–11</w:t>
      </w:r>
    </w:p>
    <w:p w14:paraId="72972DBB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Most of world</w:t>
      </w:r>
      <w:r w:rsidRPr="004255E1">
        <w:t xml:space="preserve"> → Channels </w:t>
      </w:r>
      <w:r w:rsidRPr="004255E1">
        <w:rPr>
          <w:b/>
          <w:bCs/>
        </w:rPr>
        <w:t>1–13</w:t>
      </w:r>
    </w:p>
    <w:p w14:paraId="2CC2413E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Japan</w:t>
      </w:r>
      <w:r w:rsidRPr="004255E1">
        <w:t xml:space="preserve"> → Channels </w:t>
      </w:r>
      <w:r w:rsidRPr="004255E1">
        <w:rPr>
          <w:b/>
          <w:bCs/>
        </w:rPr>
        <w:t>1–14</w:t>
      </w:r>
    </w:p>
    <w:p w14:paraId="334DA6FD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📌</w:t>
      </w:r>
      <w:r w:rsidRPr="004255E1">
        <w:t xml:space="preserve"> </w:t>
      </w:r>
      <w:r w:rsidRPr="004255E1">
        <w:rPr>
          <w:b/>
          <w:bCs/>
        </w:rPr>
        <w:t>Only 3 non-overlapping channels</w:t>
      </w:r>
      <w:r w:rsidRPr="004255E1">
        <w:t>:</w:t>
      </w:r>
    </w:p>
    <w:p w14:paraId="450C0BFB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1</w:t>
      </w:r>
    </w:p>
    <w:p w14:paraId="7A346E60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6</w:t>
      </w:r>
    </w:p>
    <w:p w14:paraId="487B630B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11</w:t>
      </w:r>
    </w:p>
    <w:p w14:paraId="409374BD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👉</w:t>
      </w:r>
      <w:r w:rsidRPr="004255E1">
        <w:t xml:space="preserve"> </w:t>
      </w:r>
      <w:r w:rsidRPr="004255E1">
        <w:rPr>
          <w:b/>
          <w:bCs/>
        </w:rPr>
        <w:t>This is exam-critical and must be memorized</w:t>
      </w:r>
    </w:p>
    <w:p w14:paraId="73F2450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2090ACDD">
          <v:rect id="_x0000_i1732" style="width:0;height:1.5pt" o:hralign="center" o:hrstd="t" o:hr="t" fillcolor="#a0a0a0" stroked="f"/>
        </w:pict>
      </w:r>
    </w:p>
    <w:p w14:paraId="304F43F6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Overlap Happens</w:t>
      </w:r>
    </w:p>
    <w:p w14:paraId="6BEEF82D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72 MHz total bandwidth</w:t>
      </w:r>
    </w:p>
    <w:p w14:paraId="49B3BEF3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Each channel uses 22 MHz</w:t>
      </w:r>
    </w:p>
    <w:p w14:paraId="0FB139A3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Too many channels share too little space</w:t>
      </w:r>
    </w:p>
    <w:p w14:paraId="1CFCCF06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 xml:space="preserve">Overlap causes </w:t>
      </w:r>
      <w:r w:rsidRPr="004255E1">
        <w:rPr>
          <w:b/>
          <w:bCs/>
        </w:rPr>
        <w:t>interference and retransmissions</w:t>
      </w:r>
    </w:p>
    <w:p w14:paraId="299EE47C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69446057">
          <v:rect id="_x0000_i1733" style="width:0;height:1.5pt" o:hralign="center" o:hrstd="t" o:hr="t" fillcolor="#a0a0a0" stroked="f"/>
        </w:pict>
      </w:r>
    </w:p>
    <w:p w14:paraId="4FB0319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Strengths of 2.4 GHz</w:t>
      </w:r>
    </w:p>
    <w:p w14:paraId="356ACE03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Longest range</w:t>
      </w:r>
    </w:p>
    <w:p w14:paraId="5D6E1B5C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Best wall penetration</w:t>
      </w:r>
    </w:p>
    <w:p w14:paraId="641C8331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Works well through drywall, studs, obstacles</w:t>
      </w:r>
    </w:p>
    <w:p w14:paraId="34E1E8C9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Weaknesses of 2.4 GHz</w:t>
      </w:r>
    </w:p>
    <w:p w14:paraId="59AC35C5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Slower speeds</w:t>
      </w:r>
    </w:p>
    <w:p w14:paraId="3E979CBC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Heavy interference</w:t>
      </w:r>
    </w:p>
    <w:p w14:paraId="5964ADCA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Few non-overlapping channels</w:t>
      </w:r>
    </w:p>
    <w:p w14:paraId="066C01E4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7F30E36F">
          <v:rect id="_x0000_i1734" style="width:0;height:1.5pt" o:hralign="center" o:hrstd="t" o:hr="t" fillcolor="#a0a0a0" stroked="f"/>
        </w:pict>
      </w:r>
    </w:p>
    <w:p w14:paraId="789143B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2️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5 GHz Frequency Band</w:t>
      </w:r>
    </w:p>
    <w:p w14:paraId="77DEE28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5 GHz Was Introduced</w:t>
      </w:r>
    </w:p>
    <w:p w14:paraId="3CA50705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Due to congestion and overlap in 2.4 GHz, newer Wi-Fi standards began using </w:t>
      </w:r>
      <w:r w:rsidRPr="004255E1">
        <w:rPr>
          <w:b/>
          <w:bCs/>
        </w:rPr>
        <w:t>5 GHz</w:t>
      </w:r>
      <w:r w:rsidRPr="004255E1">
        <w:t>, which has:</w:t>
      </w:r>
    </w:p>
    <w:p w14:paraId="220B2AA7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More spectrum</w:t>
      </w:r>
    </w:p>
    <w:p w14:paraId="2170085C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Less interference</w:t>
      </w:r>
    </w:p>
    <w:p w14:paraId="61FD7408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Better performance</w:t>
      </w:r>
    </w:p>
    <w:p w14:paraId="5359431A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119226DE">
          <v:rect id="_x0000_i1735" style="width:0;height:1.5pt" o:hralign="center" o:hrstd="t" o:hr="t" fillcolor="#a0a0a0" stroked="f"/>
        </w:pict>
      </w:r>
    </w:p>
    <w:p w14:paraId="22702160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42BD2D0D" w14:textId="77777777" w:rsidR="004255E1" w:rsidRPr="004255E1" w:rsidRDefault="004255E1" w:rsidP="004255E1">
      <w:pPr>
        <w:numPr>
          <w:ilvl w:val="0"/>
          <w:numId w:val="80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5.725 GHz – 5.875 GHz</w:t>
      </w:r>
    </w:p>
    <w:p w14:paraId="6E762902" w14:textId="77777777" w:rsidR="004255E1" w:rsidRPr="004255E1" w:rsidRDefault="004255E1" w:rsidP="004255E1">
      <w:pPr>
        <w:numPr>
          <w:ilvl w:val="0"/>
          <w:numId w:val="80"/>
        </w:numPr>
        <w:spacing w:before="100" w:beforeAutospacing="1" w:after="100" w:afterAutospacing="1"/>
      </w:pPr>
      <w:r w:rsidRPr="004255E1">
        <w:t xml:space="preserve">Referred to as </w:t>
      </w:r>
      <w:r w:rsidRPr="004255E1">
        <w:rPr>
          <w:b/>
          <w:bCs/>
        </w:rPr>
        <w:t>5 GHz</w:t>
      </w:r>
    </w:p>
    <w:p w14:paraId="46101109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2EE9CAC5">
          <v:rect id="_x0000_i1736" style="width:0;height:1.5pt" o:hralign="center" o:hrstd="t" o:hr="t" fillcolor="#a0a0a0" stroked="f"/>
        </w:pict>
      </w:r>
    </w:p>
    <w:p w14:paraId="716A61E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5 GHz</w:t>
      </w:r>
    </w:p>
    <w:p w14:paraId="193AE0BE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>Much larger spectrum allocated</w:t>
      </w:r>
    </w:p>
    <w:p w14:paraId="02CC9C63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 xml:space="preserve">Up to </w:t>
      </w:r>
      <w:r w:rsidRPr="004255E1">
        <w:rPr>
          <w:b/>
          <w:bCs/>
        </w:rPr>
        <w:t>24 non-overlapping channels</w:t>
      </w:r>
    </w:p>
    <w:p w14:paraId="7E9840C0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 xml:space="preserve">Default channel width: </w:t>
      </w:r>
      <w:r w:rsidRPr="004255E1">
        <w:rPr>
          <w:b/>
          <w:bCs/>
        </w:rPr>
        <w:t>20 MHz</w:t>
      </w:r>
    </w:p>
    <w:p w14:paraId="31F90E33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This allows:</w:t>
      </w:r>
    </w:p>
    <w:p w14:paraId="3AA27C17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Higher performance</w:t>
      </w:r>
    </w:p>
    <w:p w14:paraId="067F55BA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Less interference</w:t>
      </w:r>
    </w:p>
    <w:p w14:paraId="5E086C1A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Better support for dense environments</w:t>
      </w:r>
    </w:p>
    <w:p w14:paraId="04280FB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lastRenderedPageBreak/>
        <w:pict w14:anchorId="5A14C347">
          <v:rect id="_x0000_i1737" style="width:0;height:1.5pt" o:hralign="center" o:hrstd="t" o:hr="t" fillcolor="#a0a0a0" stroked="f"/>
        </w:pict>
      </w:r>
    </w:p>
    <w:p w14:paraId="0FF0ADE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 Bonding (Very Important)</w:t>
      </w:r>
    </w:p>
    <w:p w14:paraId="1F4BAA5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5 GHz supports </w:t>
      </w:r>
      <w:r w:rsidRPr="004255E1">
        <w:rPr>
          <w:b/>
          <w:bCs/>
        </w:rPr>
        <w:t>channel bonding</w:t>
      </w:r>
      <w:r w:rsidRPr="004255E1">
        <w:t>, where multiple channels are combined:</w:t>
      </w:r>
    </w:p>
    <w:p w14:paraId="34D2B362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20 MHz (default)</w:t>
      </w:r>
    </w:p>
    <w:p w14:paraId="12388009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40 MHz (2 bonded)</w:t>
      </w:r>
    </w:p>
    <w:p w14:paraId="1C948D0C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80 MHz (4 bonded)</w:t>
      </w:r>
    </w:p>
    <w:p w14:paraId="09F3CC8B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160 MHz (8 bonded)</w:t>
      </w:r>
    </w:p>
    <w:p w14:paraId="68FAB966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✅</w:t>
      </w:r>
      <w:r w:rsidRPr="004255E1">
        <w:t xml:space="preserve"> Benefits:</w:t>
      </w:r>
    </w:p>
    <w:p w14:paraId="75A77424" w14:textId="77777777" w:rsidR="004255E1" w:rsidRPr="004255E1" w:rsidRDefault="004255E1" w:rsidP="004255E1">
      <w:pPr>
        <w:numPr>
          <w:ilvl w:val="0"/>
          <w:numId w:val="84"/>
        </w:numPr>
        <w:spacing w:before="100" w:beforeAutospacing="1" w:after="100" w:afterAutospacing="1"/>
      </w:pPr>
      <w:r w:rsidRPr="004255E1">
        <w:t>Higher throughput</w:t>
      </w:r>
    </w:p>
    <w:p w14:paraId="341F6D1C" w14:textId="77777777" w:rsidR="004255E1" w:rsidRPr="004255E1" w:rsidRDefault="004255E1" w:rsidP="004255E1">
      <w:pPr>
        <w:numPr>
          <w:ilvl w:val="0"/>
          <w:numId w:val="84"/>
        </w:numPr>
        <w:spacing w:before="100" w:beforeAutospacing="1" w:after="100" w:afterAutospacing="1"/>
      </w:pPr>
      <w:r w:rsidRPr="004255E1">
        <w:t>Faster speeds (video, gaming, streaming)</w:t>
      </w:r>
    </w:p>
    <w:p w14:paraId="34A9918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❌</w:t>
      </w:r>
      <w:r w:rsidRPr="004255E1">
        <w:t xml:space="preserve"> Downsides:</w:t>
      </w:r>
    </w:p>
    <w:p w14:paraId="6840D762" w14:textId="77777777" w:rsidR="004255E1" w:rsidRPr="004255E1" w:rsidRDefault="004255E1" w:rsidP="004255E1">
      <w:pPr>
        <w:numPr>
          <w:ilvl w:val="0"/>
          <w:numId w:val="85"/>
        </w:numPr>
        <w:spacing w:before="100" w:beforeAutospacing="1" w:after="100" w:afterAutospacing="1"/>
      </w:pPr>
      <w:r w:rsidRPr="004255E1">
        <w:t>Fewer non-overlapping channels</w:t>
      </w:r>
    </w:p>
    <w:p w14:paraId="1A93C7A9" w14:textId="77777777" w:rsidR="004255E1" w:rsidRPr="004255E1" w:rsidRDefault="004255E1" w:rsidP="004255E1">
      <w:pPr>
        <w:numPr>
          <w:ilvl w:val="0"/>
          <w:numId w:val="85"/>
        </w:numPr>
        <w:spacing w:before="100" w:beforeAutospacing="1" w:after="100" w:afterAutospacing="1"/>
      </w:pPr>
      <w:r w:rsidRPr="004255E1">
        <w:t>Increased susceptibility to interference</w:t>
      </w:r>
    </w:p>
    <w:p w14:paraId="325F57F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Example:</w:t>
      </w:r>
    </w:p>
    <w:p w14:paraId="0EBD7F36" w14:textId="77777777" w:rsidR="004255E1" w:rsidRPr="004255E1" w:rsidRDefault="004255E1" w:rsidP="004255E1">
      <w:pPr>
        <w:numPr>
          <w:ilvl w:val="0"/>
          <w:numId w:val="86"/>
        </w:numPr>
        <w:spacing w:before="100" w:beforeAutospacing="1" w:after="100" w:afterAutospacing="1"/>
      </w:pPr>
      <w:r w:rsidRPr="004255E1">
        <w:t>24 channels → 12 → 6 → 3 as bonding increases</w:t>
      </w:r>
    </w:p>
    <w:p w14:paraId="16C5F91C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69946138">
          <v:rect id="_x0000_i1738" style="width:0;height:1.5pt" o:hralign="center" o:hrstd="t" o:hr="t" fillcolor="#a0a0a0" stroked="f"/>
        </w:pict>
      </w:r>
    </w:p>
    <w:p w14:paraId="43F26D6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Strengths of 5 GHz</w:t>
      </w:r>
    </w:p>
    <w:p w14:paraId="465B03A5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Faster speeds than 2.4 GHz</w:t>
      </w:r>
    </w:p>
    <w:p w14:paraId="2CA7AFE1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Less congestion</w:t>
      </w:r>
    </w:p>
    <w:p w14:paraId="38130389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More channels</w:t>
      </w:r>
    </w:p>
    <w:p w14:paraId="4C7B6C78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Ideal for high-bandwidth applications</w:t>
      </w:r>
    </w:p>
    <w:p w14:paraId="35FD1F4C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Weaknesses of 5 GHz</w:t>
      </w:r>
    </w:p>
    <w:p w14:paraId="4AA66912" w14:textId="77777777" w:rsidR="004255E1" w:rsidRPr="004255E1" w:rsidRDefault="004255E1" w:rsidP="004255E1">
      <w:pPr>
        <w:numPr>
          <w:ilvl w:val="0"/>
          <w:numId w:val="88"/>
        </w:numPr>
        <w:spacing w:before="100" w:beforeAutospacing="1" w:after="100" w:afterAutospacing="1"/>
      </w:pPr>
      <w:r w:rsidRPr="004255E1">
        <w:t>Shorter range</w:t>
      </w:r>
    </w:p>
    <w:p w14:paraId="6D19B5CC" w14:textId="77777777" w:rsidR="004255E1" w:rsidRPr="004255E1" w:rsidRDefault="004255E1" w:rsidP="004255E1">
      <w:pPr>
        <w:numPr>
          <w:ilvl w:val="0"/>
          <w:numId w:val="88"/>
        </w:numPr>
        <w:spacing w:before="100" w:beforeAutospacing="1" w:after="100" w:afterAutospacing="1"/>
      </w:pPr>
      <w:r w:rsidRPr="004255E1">
        <w:t>Poorer wall penetration than 2.4 GHz</w:t>
      </w:r>
    </w:p>
    <w:p w14:paraId="0E604049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7C6286CB">
          <v:rect id="_x0000_i1739" style="width:0;height:1.5pt" o:hralign="center" o:hrstd="t" o:hr="t" fillcolor="#a0a0a0" stroked="f"/>
        </w:pict>
      </w:r>
    </w:p>
    <w:p w14:paraId="2BBC1396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10E2B708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2C461451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1D8ED6A9" w14:textId="64946726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3️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6 GHz Frequency Band (Wi-Fi 6E)</w:t>
      </w:r>
    </w:p>
    <w:p w14:paraId="0BCDD65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Overview</w:t>
      </w:r>
    </w:p>
    <w:p w14:paraId="72A4328C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>Newest Wi-Fi band</w:t>
      </w:r>
    </w:p>
    <w:p w14:paraId="2034237E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 xml:space="preserve">Designed for </w:t>
      </w:r>
      <w:r w:rsidRPr="004255E1">
        <w:rPr>
          <w:b/>
          <w:bCs/>
        </w:rPr>
        <w:t>high-density, high-performance networks</w:t>
      </w:r>
    </w:p>
    <w:p w14:paraId="0B424B5B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>Very low congestion</w:t>
      </w:r>
    </w:p>
    <w:p w14:paraId="0951867A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6ADA17B3">
          <v:rect id="_x0000_i1740" style="width:0;height:1.5pt" o:hralign="center" o:hrstd="t" o:hr="t" fillcolor="#a0a0a0" stroked="f"/>
        </w:pict>
      </w:r>
    </w:p>
    <w:p w14:paraId="17A0B470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0B36F66C" w14:textId="77777777" w:rsidR="004255E1" w:rsidRPr="004255E1" w:rsidRDefault="004255E1" w:rsidP="004255E1">
      <w:pPr>
        <w:numPr>
          <w:ilvl w:val="0"/>
          <w:numId w:val="90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5.925 GHz – 7.125 GHz</w:t>
      </w:r>
    </w:p>
    <w:p w14:paraId="56983685" w14:textId="77777777" w:rsidR="004255E1" w:rsidRPr="004255E1" w:rsidRDefault="004255E1" w:rsidP="004255E1">
      <w:pPr>
        <w:numPr>
          <w:ilvl w:val="0"/>
          <w:numId w:val="90"/>
        </w:numPr>
        <w:spacing w:before="100" w:beforeAutospacing="1" w:after="100" w:afterAutospacing="1"/>
      </w:pPr>
      <w:r w:rsidRPr="004255E1">
        <w:t xml:space="preserve">Referred to as </w:t>
      </w:r>
      <w:r w:rsidRPr="004255E1">
        <w:rPr>
          <w:b/>
          <w:bCs/>
        </w:rPr>
        <w:t>6 GHz</w:t>
      </w:r>
    </w:p>
    <w:p w14:paraId="2870696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4BCC14E7">
          <v:rect id="_x0000_i1741" style="width:0;height:1.5pt" o:hralign="center" o:hrstd="t" o:hr="t" fillcolor="#a0a0a0" stroked="f"/>
        </w:pict>
      </w:r>
    </w:p>
    <w:p w14:paraId="7B8778A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Spectrum Allocation</w:t>
      </w:r>
    </w:p>
    <w:p w14:paraId="172C1395" w14:textId="77777777" w:rsidR="004255E1" w:rsidRPr="004255E1" w:rsidRDefault="004255E1" w:rsidP="004255E1">
      <w:pPr>
        <w:numPr>
          <w:ilvl w:val="0"/>
          <w:numId w:val="91"/>
        </w:numPr>
        <w:spacing w:before="100" w:beforeAutospacing="1" w:after="100" w:afterAutospacing="1"/>
      </w:pPr>
      <w:r w:rsidRPr="004255E1">
        <w:rPr>
          <w:b/>
          <w:bCs/>
        </w:rPr>
        <w:t>1200 MHz</w:t>
      </w:r>
      <w:r w:rsidRPr="004255E1">
        <w:t xml:space="preserve"> allocated by governments</w:t>
      </w:r>
    </w:p>
    <w:p w14:paraId="10F7F31B" w14:textId="77777777" w:rsidR="004255E1" w:rsidRPr="004255E1" w:rsidRDefault="004255E1" w:rsidP="004255E1">
      <w:pPr>
        <w:numPr>
          <w:ilvl w:val="0"/>
          <w:numId w:val="91"/>
        </w:numPr>
        <w:spacing w:before="100" w:beforeAutospacing="1" w:after="100" w:afterAutospacing="1"/>
      </w:pPr>
      <w:r w:rsidRPr="004255E1">
        <w:t>Largest spectrum of all Wi-Fi bands</w:t>
      </w:r>
    </w:p>
    <w:p w14:paraId="1335FA39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6F4ACAE4">
          <v:rect id="_x0000_i1742" style="width:0;height:1.5pt" o:hralign="center" o:hrstd="t" o:hr="t" fillcolor="#a0a0a0" stroked="f"/>
        </w:pict>
      </w:r>
    </w:p>
    <w:p w14:paraId="18CD250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6 GHz</w:t>
      </w:r>
    </w:p>
    <w:p w14:paraId="1111C8CC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Channel widths supported:</w:t>
      </w:r>
    </w:p>
    <w:p w14:paraId="7250F261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20 MHz</w:t>
      </w:r>
    </w:p>
    <w:p w14:paraId="266F5CE4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40 MHz</w:t>
      </w:r>
    </w:p>
    <w:p w14:paraId="194B4ECD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80 MHz</w:t>
      </w:r>
    </w:p>
    <w:p w14:paraId="791ADC3F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160 MHz</w:t>
      </w:r>
    </w:p>
    <w:p w14:paraId="16804B8F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Number of channels:</w:t>
      </w:r>
    </w:p>
    <w:p w14:paraId="52DF6B5D" w14:textId="77777777" w:rsidR="004255E1" w:rsidRPr="004255E1" w:rsidRDefault="004255E1" w:rsidP="004255E1">
      <w:pPr>
        <w:numPr>
          <w:ilvl w:val="0"/>
          <w:numId w:val="93"/>
        </w:numPr>
        <w:spacing w:before="100" w:beforeAutospacing="1" w:after="100" w:afterAutospacing="1"/>
      </w:pPr>
      <w:r w:rsidRPr="004255E1">
        <w:t xml:space="preserve">Up to </w:t>
      </w:r>
      <w:r w:rsidRPr="004255E1">
        <w:rPr>
          <w:b/>
          <w:bCs/>
        </w:rPr>
        <w:t>59 channels</w:t>
      </w:r>
      <w:r w:rsidRPr="004255E1">
        <w:t xml:space="preserve"> at 20 MHz</w:t>
      </w:r>
    </w:p>
    <w:p w14:paraId="6026B463" w14:textId="77777777" w:rsidR="004255E1" w:rsidRPr="004255E1" w:rsidRDefault="004255E1" w:rsidP="004255E1">
      <w:pPr>
        <w:numPr>
          <w:ilvl w:val="0"/>
          <w:numId w:val="93"/>
        </w:numPr>
        <w:spacing w:before="100" w:beforeAutospacing="1" w:after="100" w:afterAutospacing="1"/>
      </w:pPr>
      <w:r w:rsidRPr="004255E1">
        <w:t xml:space="preserve">As few as </w:t>
      </w:r>
      <w:r w:rsidRPr="004255E1">
        <w:rPr>
          <w:b/>
          <w:bCs/>
        </w:rPr>
        <w:t>7 channels</w:t>
      </w:r>
      <w:r w:rsidRPr="004255E1">
        <w:t xml:space="preserve"> at 160 MHz</w:t>
      </w:r>
    </w:p>
    <w:p w14:paraId="47E31F7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23567907">
          <v:rect id="_x0000_i1743" style="width:0;height:1.5pt" o:hralign="center" o:hrstd="t" o:hr="t" fillcolor="#a0a0a0" stroked="f"/>
        </w:pict>
      </w:r>
    </w:p>
    <w:p w14:paraId="6F3C035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Strengths of 6 GHz</w:t>
      </w:r>
    </w:p>
    <w:p w14:paraId="6C58B68F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Fastest Wi-Fi speeds</w:t>
      </w:r>
    </w:p>
    <w:p w14:paraId="22606E55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Lowest interference</w:t>
      </w:r>
    </w:p>
    <w:p w14:paraId="68757962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Ideal for dense environments</w:t>
      </w:r>
    </w:p>
    <w:p w14:paraId="7DBEA1E1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Excellent for latency-sensitive apps</w:t>
      </w:r>
    </w:p>
    <w:p w14:paraId="1555298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Weaknesses of 6 GHz</w:t>
      </w:r>
    </w:p>
    <w:p w14:paraId="7F27E6F4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Shortest range</w:t>
      </w:r>
    </w:p>
    <w:p w14:paraId="38D40B96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Least wall penetration</w:t>
      </w:r>
    </w:p>
    <w:p w14:paraId="39CD5787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Requires newer devices</w:t>
      </w:r>
    </w:p>
    <w:p w14:paraId="15A3AE50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476DC01C">
          <v:rect id="_x0000_i1744" style="width:0;height:1.5pt" o:hralign="center" o:hrstd="t" o:hr="t" fillcolor="#a0a0a0" stroked="f"/>
        </w:pict>
      </w:r>
    </w:p>
    <w:p w14:paraId="4362E57D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Government Regulation &amp; 802.11h</w:t>
      </w:r>
    </w:p>
    <w:p w14:paraId="440ACF9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Regulation Matters</w:t>
      </w:r>
    </w:p>
    <w:p w14:paraId="6DCBA6C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Governments allocate wireless spectrum to avoid interference between:</w:t>
      </w:r>
    </w:p>
    <w:p w14:paraId="38C92975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Wi-Fi</w:t>
      </w:r>
    </w:p>
    <w:p w14:paraId="18484459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Radar</w:t>
      </w:r>
    </w:p>
    <w:p w14:paraId="2772D1D1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Medical equipment</w:t>
      </w:r>
    </w:p>
    <w:p w14:paraId="7AE7FD56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Military systems</w:t>
      </w:r>
    </w:p>
    <w:p w14:paraId="30EED836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586FBF59">
          <v:rect id="_x0000_i1745" style="width:0;height:1.5pt" o:hralign="center" o:hrstd="t" o:hr="t" fillcolor="#a0a0a0" stroked="f"/>
        </w:pict>
      </w:r>
    </w:p>
    <w:p w14:paraId="55E94EC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802.11h (Important Concept)</w:t>
      </w:r>
    </w:p>
    <w:p w14:paraId="72802D37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Introduced due to interference issues with </w:t>
      </w:r>
      <w:r w:rsidRPr="004255E1">
        <w:rPr>
          <w:b/>
          <w:bCs/>
        </w:rPr>
        <w:t>radar systems</w:t>
      </w:r>
      <w:r w:rsidRPr="004255E1">
        <w:t>, especially in Europe.</w:t>
      </w:r>
    </w:p>
    <w:p w14:paraId="3A5379A9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Key features:</w:t>
      </w:r>
    </w:p>
    <w:p w14:paraId="2F6F2AC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rFonts w:ascii="Segoe UI Emoji" w:hAnsi="Segoe UI Emoji" w:cs="Segoe UI Emoji"/>
          <w:b/>
          <w:bCs/>
        </w:rPr>
        <w:t>🔹</w:t>
      </w:r>
      <w:r w:rsidRPr="004255E1">
        <w:rPr>
          <w:b/>
          <w:bCs/>
        </w:rPr>
        <w:t xml:space="preserve"> Dynamic Frequency Selection (DFS)</w:t>
      </w:r>
    </w:p>
    <w:p w14:paraId="56C8DAB9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Devices monitor for radar signals</w:t>
      </w:r>
    </w:p>
    <w:p w14:paraId="727BE184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If detected → automatically switch channels</w:t>
      </w:r>
    </w:p>
    <w:p w14:paraId="15877DE4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Prevents interference with radar</w:t>
      </w:r>
    </w:p>
    <w:p w14:paraId="09F54DE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rFonts w:ascii="Segoe UI Emoji" w:hAnsi="Segoe UI Emoji" w:cs="Segoe UI Emoji"/>
          <w:b/>
          <w:bCs/>
        </w:rPr>
        <w:t>🔹</w:t>
      </w:r>
      <w:r w:rsidRPr="004255E1">
        <w:rPr>
          <w:b/>
          <w:bCs/>
        </w:rPr>
        <w:t xml:space="preserve"> Transmit Power Control (TPC)</w:t>
      </w:r>
    </w:p>
    <w:p w14:paraId="22BA41A1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proofErr w:type="gramStart"/>
      <w:r w:rsidRPr="004255E1">
        <w:t>Adjusts</w:t>
      </w:r>
      <w:proofErr w:type="gramEnd"/>
      <w:r w:rsidRPr="004255E1">
        <w:t xml:space="preserve"> power to minimum required level</w:t>
      </w:r>
    </w:p>
    <w:p w14:paraId="5E74857E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r w:rsidRPr="004255E1">
        <w:t>Reduces interference</w:t>
      </w:r>
    </w:p>
    <w:p w14:paraId="373221F8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r w:rsidRPr="004255E1">
        <w:t>Saves battery life</w:t>
      </w:r>
    </w:p>
    <w:p w14:paraId="194DEFDA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These features are now widely adopted globally.</w:t>
      </w:r>
    </w:p>
    <w:p w14:paraId="5DF73FF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520C969E">
          <v:rect id="_x0000_i1746" style="width:0;height:1.5pt" o:hralign="center" o:hrstd="t" o:hr="t" fillcolor="#a0a0a0" stroked="f"/>
        </w:pict>
      </w:r>
    </w:p>
    <w:p w14:paraId="715E6C7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Band Steering</w:t>
      </w:r>
    </w:p>
    <w:p w14:paraId="4E738A09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What Band Steering Is</w:t>
      </w:r>
    </w:p>
    <w:p w14:paraId="41836AB0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lastRenderedPageBreak/>
        <w:t xml:space="preserve">Band steering is a </w:t>
      </w:r>
      <w:r w:rsidRPr="004255E1">
        <w:rPr>
          <w:b/>
          <w:bCs/>
        </w:rPr>
        <w:t>wireless management feature</w:t>
      </w:r>
      <w:r w:rsidRPr="004255E1">
        <w:t xml:space="preserve"> that:</w:t>
      </w:r>
    </w:p>
    <w:p w14:paraId="69A0BF98" w14:textId="77777777" w:rsidR="004255E1" w:rsidRPr="004255E1" w:rsidRDefault="004255E1" w:rsidP="004255E1">
      <w:pPr>
        <w:numPr>
          <w:ilvl w:val="0"/>
          <w:numId w:val="99"/>
        </w:numPr>
        <w:spacing w:before="100" w:beforeAutospacing="1" w:after="100" w:afterAutospacing="1"/>
      </w:pPr>
      <w:r w:rsidRPr="004255E1">
        <w:t xml:space="preserve">Automatically moves capable devices to </w:t>
      </w:r>
      <w:r w:rsidRPr="004255E1">
        <w:rPr>
          <w:b/>
          <w:bCs/>
        </w:rPr>
        <w:t>faster, less congested bands</w:t>
      </w:r>
    </w:p>
    <w:p w14:paraId="56E32C5E" w14:textId="77777777" w:rsidR="004255E1" w:rsidRPr="004255E1" w:rsidRDefault="004255E1" w:rsidP="004255E1">
      <w:pPr>
        <w:numPr>
          <w:ilvl w:val="0"/>
          <w:numId w:val="99"/>
        </w:numPr>
        <w:spacing w:before="100" w:beforeAutospacing="1" w:after="100" w:afterAutospacing="1"/>
      </w:pPr>
      <w:proofErr w:type="gramStart"/>
      <w:r w:rsidRPr="004255E1">
        <w:t>Typically</w:t>
      </w:r>
      <w:proofErr w:type="gramEnd"/>
      <w:r w:rsidRPr="004255E1">
        <w:t xml:space="preserve"> from </w:t>
      </w:r>
      <w:r w:rsidRPr="004255E1">
        <w:rPr>
          <w:b/>
          <w:bCs/>
        </w:rPr>
        <w:t>2.4 GHz → 5 GHz or 6 GHz</w:t>
      </w:r>
    </w:p>
    <w:p w14:paraId="6429FF8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47FB0AB5">
          <v:rect id="_x0000_i1747" style="width:0;height:1.5pt" o:hralign="center" o:hrstd="t" o:hr="t" fillcolor="#a0a0a0" stroked="f"/>
        </w:pict>
      </w:r>
    </w:p>
    <w:p w14:paraId="3A3D58D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How It Works</w:t>
      </w:r>
    </w:p>
    <w:p w14:paraId="5E8594FB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Access point detects client capabilities</w:t>
      </w:r>
    </w:p>
    <w:p w14:paraId="45B14477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Pushes dual-band or tri-band clients to faster bands</w:t>
      </w:r>
    </w:p>
    <w:p w14:paraId="3C9C568F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Leaves 2.4 GHz for legacy devices</w:t>
      </w:r>
    </w:p>
    <w:p w14:paraId="54B170CF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04D69D65">
          <v:rect id="_x0000_i1748" style="width:0;height:1.5pt" o:hralign="center" o:hrstd="t" o:hr="t" fillcolor="#a0a0a0" stroked="f"/>
        </w:pict>
      </w:r>
    </w:p>
    <w:p w14:paraId="36418C4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Benefits</w:t>
      </w:r>
    </w:p>
    <w:p w14:paraId="0BAEE918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Better performance</w:t>
      </w:r>
    </w:p>
    <w:p w14:paraId="5030EFC5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Reduced congestion</w:t>
      </w:r>
    </w:p>
    <w:p w14:paraId="006B3F4C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Efficient spectrum usage</w:t>
      </w:r>
    </w:p>
    <w:p w14:paraId="2D67FB36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Improved user experience</w:t>
      </w:r>
    </w:p>
    <w:p w14:paraId="091D0DB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pict w14:anchorId="3860E4CA">
          <v:rect id="_x0000_i1749" style="width:0;height:1.5pt" o:hralign="center" o:hrstd="t" o:hr="t" fillcolor="#a0a0a0" stroked="f"/>
        </w:pict>
      </w:r>
    </w:p>
    <w:p w14:paraId="3AA46602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Final Comparison Summary (Exam Focus)</w:t>
      </w:r>
    </w:p>
    <w:p w14:paraId="4FEA3D3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2.4 GHz</w:t>
      </w:r>
    </w:p>
    <w:p w14:paraId="683B7172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Slowest speeds</w:t>
      </w:r>
    </w:p>
    <w:p w14:paraId="4B7C1607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Longest range</w:t>
      </w:r>
    </w:p>
    <w:p w14:paraId="7265EECB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Best penetration</w:t>
      </w:r>
    </w:p>
    <w:p w14:paraId="4B86E34C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Most interference</w:t>
      </w:r>
    </w:p>
    <w:p w14:paraId="10CAB6B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5 GHz</w:t>
      </w:r>
    </w:p>
    <w:p w14:paraId="4BCFAD92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Faster than 2.4 GHz</w:t>
      </w:r>
    </w:p>
    <w:p w14:paraId="79428AE2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Shorter range</w:t>
      </w:r>
    </w:p>
    <w:p w14:paraId="08D6FFEF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Channel bonding supported</w:t>
      </w:r>
    </w:p>
    <w:p w14:paraId="3B2522CE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Less interference</w:t>
      </w:r>
    </w:p>
    <w:p w14:paraId="1AB50E6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6 GHz</w:t>
      </w:r>
    </w:p>
    <w:p w14:paraId="2EF66FE4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Fastest speeds</w:t>
      </w:r>
    </w:p>
    <w:p w14:paraId="3F2F5BF0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Shortest range</w:t>
      </w:r>
    </w:p>
    <w:p w14:paraId="16E6E56D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Most spectrum</w:t>
      </w:r>
    </w:p>
    <w:p w14:paraId="32FC34E8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Least interference</w:t>
      </w:r>
    </w:p>
    <w:p w14:paraId="10866580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lastRenderedPageBreak/>
        <w:pict w14:anchorId="7835DC97">
          <v:rect id="_x0000_i1750" style="width:0;height:1.5pt" o:hralign="center" o:hrstd="t" o:hr="t" fillcolor="#a0a0a0" stroked="f"/>
        </w:pict>
      </w:r>
    </w:p>
    <w:p w14:paraId="0EF0A25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Final Exam-Ready Takeaway</w:t>
      </w:r>
    </w:p>
    <w:p w14:paraId="409097F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b/>
          <w:bCs/>
        </w:rPr>
        <w:t>Wi-Fi operates in the 2.4 GHz, 5 GHz, and 6 GHz bands, each offering different trade-offs between speed, range, channel availability, and interference, all regulated by government spectrum allocation.</w:t>
      </w:r>
    </w:p>
    <w:p w14:paraId="59662F42" w14:textId="77777777" w:rsidR="004255E1" w:rsidRPr="00BA1E93" w:rsidRDefault="004255E1" w:rsidP="00BA1E93">
      <w:pPr>
        <w:spacing w:before="100" w:beforeAutospacing="1" w:after="100" w:afterAutospacing="1"/>
      </w:pPr>
    </w:p>
    <w:p w14:paraId="2F9B5F1E" w14:textId="77777777" w:rsidR="004255E1" w:rsidRPr="004255E1" w:rsidRDefault="004255E1" w:rsidP="004255E1">
      <w:pPr>
        <w:pStyle w:val="Heading2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>
        <w:rPr>
          <w:b/>
          <w:bCs/>
        </w:rPr>
        <w:t xml:space="preserve">Note: </w:t>
      </w:r>
      <w:r>
        <w:rPr>
          <w:b/>
          <w:bCs/>
        </w:rPr>
        <w:br/>
      </w:r>
      <w:r>
        <w:rPr>
          <w:b/>
          <w:bCs/>
        </w:rPr>
        <w:br/>
      </w:r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1️</w:t>
      </w:r>
      <w:r w:rsidRPr="004255E1">
        <w:rPr>
          <w:rFonts w:ascii="Segoe UI Symbol" w:eastAsia="Times New Roman" w:hAnsi="Segoe UI Symbol" w:cs="Segoe UI Symbol"/>
          <w:b/>
          <w:bCs/>
          <w:color w:val="auto"/>
          <w:sz w:val="36"/>
          <w:szCs w:val="36"/>
        </w:rPr>
        <w:t>⃣</w:t>
      </w:r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Start </w:t>
      </w:r>
      <w:proofErr w:type="gramStart"/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With</w:t>
      </w:r>
      <w:proofErr w:type="gramEnd"/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the Frequency Band</w:t>
      </w:r>
    </w:p>
    <w:p w14:paraId="769CD3B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Take the </w:t>
      </w:r>
      <w:r w:rsidRPr="004255E1">
        <w:rPr>
          <w:b/>
          <w:bCs/>
        </w:rPr>
        <w:t>2.4 GHz Wi-Fi band</w:t>
      </w:r>
      <w:r w:rsidRPr="004255E1">
        <w:t>:</w:t>
      </w:r>
    </w:p>
    <w:p w14:paraId="7973212B" w14:textId="77777777" w:rsidR="004255E1" w:rsidRPr="004255E1" w:rsidRDefault="004255E1" w:rsidP="004255E1">
      <w:pPr>
        <w:numPr>
          <w:ilvl w:val="0"/>
          <w:numId w:val="105"/>
        </w:numPr>
        <w:spacing w:before="100" w:beforeAutospacing="1" w:after="100" w:afterAutospacing="1"/>
      </w:pPr>
      <w:r w:rsidRPr="004255E1">
        <w:t xml:space="preserve">Band range ≈ </w:t>
      </w:r>
      <w:r w:rsidRPr="004255E1">
        <w:rPr>
          <w:b/>
          <w:bCs/>
        </w:rPr>
        <w:t>2.400 GHz to 2.495 GHz</w:t>
      </w:r>
    </w:p>
    <w:p w14:paraId="50CC5B0B" w14:textId="77777777" w:rsidR="004255E1" w:rsidRPr="004255E1" w:rsidRDefault="004255E1" w:rsidP="004255E1">
      <w:pPr>
        <w:numPr>
          <w:ilvl w:val="0"/>
          <w:numId w:val="105"/>
        </w:numPr>
        <w:spacing w:before="100" w:beforeAutospacing="1" w:after="100" w:afterAutospacing="1"/>
      </w:pPr>
      <w:r w:rsidRPr="004255E1">
        <w:t xml:space="preserve">Total usable spectrum ≈ </w:t>
      </w:r>
      <w:r w:rsidRPr="004255E1">
        <w:rPr>
          <w:b/>
          <w:bCs/>
        </w:rPr>
        <w:t>72 MHz</w:t>
      </w:r>
    </w:p>
    <w:p w14:paraId="4ACD888A" w14:textId="77777777" w:rsidR="004255E1" w:rsidRDefault="004255E1" w:rsidP="004255E1">
      <w:pPr>
        <w:spacing w:before="100" w:beforeAutospacing="1" w:after="100" w:afterAutospacing="1"/>
      </w:pPr>
      <w:r w:rsidRPr="004255E1">
        <w:t xml:space="preserve">This entire range is </w:t>
      </w:r>
      <w:r w:rsidRPr="004255E1">
        <w:rPr>
          <w:b/>
          <w:bCs/>
        </w:rPr>
        <w:t>too wide</w:t>
      </w:r>
      <w:r w:rsidRPr="004255E1">
        <w:t xml:space="preserve"> for one transmission, so it’s divided into </w:t>
      </w:r>
      <w:r w:rsidRPr="004255E1">
        <w:rPr>
          <w:b/>
          <w:bCs/>
        </w:rPr>
        <w:t>channels</w:t>
      </w:r>
      <w:r w:rsidRPr="004255E1">
        <w:t>.</w:t>
      </w:r>
    </w:p>
    <w:p w14:paraId="2A124C53" w14:textId="77777777" w:rsidR="004255E1" w:rsidRDefault="004255E1" w:rsidP="004255E1">
      <w:pPr>
        <w:spacing w:before="100" w:beforeAutospacing="1" w:after="100" w:afterAutospacing="1"/>
      </w:pPr>
    </w:p>
    <w:p w14:paraId="3144B66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3️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Example: Channel 1 in the 2.4 GHz Band</w:t>
      </w:r>
    </w:p>
    <w:p w14:paraId="341614B0" w14:textId="77777777" w:rsidR="004255E1" w:rsidRPr="004255E1" w:rsidRDefault="004255E1" w:rsidP="004255E1">
      <w:pPr>
        <w:numPr>
          <w:ilvl w:val="0"/>
          <w:numId w:val="106"/>
        </w:numPr>
        <w:spacing w:before="100" w:beforeAutospacing="1" w:after="100" w:afterAutospacing="1"/>
      </w:pPr>
      <w:r w:rsidRPr="004255E1">
        <w:rPr>
          <w:b/>
          <w:bCs/>
        </w:rPr>
        <w:t>Center frequency:</w:t>
      </w:r>
      <w:r w:rsidRPr="004255E1">
        <w:t xml:space="preserve"> 2.412 GHz</w:t>
      </w:r>
    </w:p>
    <w:p w14:paraId="4E246F2A" w14:textId="77777777" w:rsidR="004255E1" w:rsidRPr="004255E1" w:rsidRDefault="004255E1" w:rsidP="004255E1">
      <w:pPr>
        <w:numPr>
          <w:ilvl w:val="0"/>
          <w:numId w:val="106"/>
        </w:numPr>
        <w:spacing w:before="100" w:beforeAutospacing="1" w:after="100" w:afterAutospacing="1"/>
      </w:pPr>
      <w:r w:rsidRPr="004255E1">
        <w:rPr>
          <w:b/>
          <w:bCs/>
        </w:rPr>
        <w:t>Channel width:</w:t>
      </w:r>
      <w:r w:rsidRPr="004255E1">
        <w:t xml:space="preserve"> ~22 MHz</w:t>
      </w:r>
    </w:p>
    <w:p w14:paraId="66C9862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That means Channel 1 </w:t>
      </w:r>
      <w:proofErr w:type="gramStart"/>
      <w:r w:rsidRPr="004255E1">
        <w:t>actually spans</w:t>
      </w:r>
      <w:proofErr w:type="gramEnd"/>
      <w:r w:rsidRPr="004255E1">
        <w:t>:</w:t>
      </w:r>
    </w:p>
    <w:p w14:paraId="5C2D9070" w14:textId="77777777" w:rsidR="004255E1" w:rsidRPr="004255E1" w:rsidRDefault="004255E1" w:rsidP="004255E1">
      <w:pPr>
        <w:numPr>
          <w:ilvl w:val="0"/>
          <w:numId w:val="107"/>
        </w:numPr>
        <w:spacing w:before="100" w:beforeAutospacing="1" w:after="100" w:afterAutospacing="1"/>
      </w:pPr>
      <w:r w:rsidRPr="004255E1">
        <w:t xml:space="preserve">From about </w:t>
      </w:r>
      <w:r w:rsidRPr="004255E1">
        <w:rPr>
          <w:b/>
          <w:bCs/>
        </w:rPr>
        <w:t>2.401 GHz</w:t>
      </w:r>
    </w:p>
    <w:p w14:paraId="5B0B10F2" w14:textId="77777777" w:rsidR="004255E1" w:rsidRPr="004255E1" w:rsidRDefault="004255E1" w:rsidP="004255E1">
      <w:pPr>
        <w:numPr>
          <w:ilvl w:val="0"/>
          <w:numId w:val="107"/>
        </w:numPr>
        <w:spacing w:before="100" w:beforeAutospacing="1" w:after="100" w:afterAutospacing="1"/>
      </w:pPr>
      <w:r w:rsidRPr="004255E1">
        <w:t xml:space="preserve">To about </w:t>
      </w:r>
      <w:r w:rsidRPr="004255E1">
        <w:rPr>
          <w:b/>
          <w:bCs/>
        </w:rPr>
        <w:t>2.423 GHz</w:t>
      </w:r>
    </w:p>
    <w:p w14:paraId="2AA2E85B" w14:textId="69B5CBE0" w:rsidR="00DC38C9" w:rsidRDefault="004255E1" w:rsidP="004255E1">
      <w:pPr>
        <w:spacing w:before="100" w:beforeAutospacing="1" w:after="100" w:afterAutospacing="1"/>
      </w:pPr>
      <w:r w:rsidRPr="004255E1">
        <w:t xml:space="preserve">So even though we </w:t>
      </w:r>
      <w:r w:rsidRPr="004255E1">
        <w:rPr>
          <w:i/>
          <w:iCs/>
        </w:rPr>
        <w:t>name</w:t>
      </w:r>
      <w:r w:rsidRPr="004255E1">
        <w:t xml:space="preserve"> it “2.412 GHz,” it really uses a </w:t>
      </w:r>
      <w:r w:rsidRPr="004255E1">
        <w:rPr>
          <w:b/>
          <w:bCs/>
        </w:rPr>
        <w:t>range</w:t>
      </w:r>
      <w:r w:rsidRPr="004255E1">
        <w:t>.</w:t>
      </w:r>
    </w:p>
    <w:p w14:paraId="067E2C91" w14:textId="77777777" w:rsidR="00DC38C9" w:rsidRPr="00DC38C9" w:rsidRDefault="00DC38C9" w:rsidP="00DC38C9">
      <w:pPr>
        <w:spacing w:before="100" w:beforeAutospacing="1" w:after="100" w:afterAutospacing="1"/>
        <w:rPr>
          <w:b/>
          <w:bCs/>
        </w:rPr>
      </w:pPr>
      <w:r w:rsidRPr="00DC38C9">
        <w:rPr>
          <w:b/>
          <w:bCs/>
        </w:rPr>
        <w:t>4️</w:t>
      </w:r>
      <w:r w:rsidRPr="00DC38C9">
        <w:rPr>
          <w:rFonts w:ascii="Segoe UI Symbol" w:hAnsi="Segoe UI Symbol" w:cs="Segoe UI Symbol"/>
          <w:b/>
          <w:bCs/>
        </w:rPr>
        <w:t>⃣</w:t>
      </w:r>
      <w:r w:rsidRPr="00DC38C9">
        <w:rPr>
          <w:b/>
          <w:bCs/>
        </w:rPr>
        <w:t xml:space="preserve"> Why Channels Overlap</w:t>
      </w:r>
    </w:p>
    <w:p w14:paraId="31807B63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t xml:space="preserve">Channels are spaced </w:t>
      </w:r>
      <w:r w:rsidRPr="00DC38C9">
        <w:rPr>
          <w:b/>
          <w:bCs/>
        </w:rPr>
        <w:t>5 MHz apart</w:t>
      </w:r>
      <w:r w:rsidRPr="00DC38C9">
        <w:t xml:space="preserve">, but each channel is </w:t>
      </w:r>
      <w:r w:rsidRPr="00DC38C9">
        <w:rPr>
          <w:b/>
          <w:bCs/>
        </w:rPr>
        <w:t>22 MHz wide</w:t>
      </w:r>
      <w:r w:rsidRPr="00DC38C9">
        <w:t>.</w:t>
      </w:r>
    </w:p>
    <w:p w14:paraId="290A4E19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t>Example:</w:t>
      </w:r>
    </w:p>
    <w:p w14:paraId="0B62D35A" w14:textId="77777777" w:rsidR="00DC38C9" w:rsidRPr="00DC38C9" w:rsidRDefault="00DC38C9" w:rsidP="00DC38C9">
      <w:pPr>
        <w:numPr>
          <w:ilvl w:val="0"/>
          <w:numId w:val="108"/>
        </w:numPr>
        <w:spacing w:before="100" w:beforeAutospacing="1" w:after="100" w:afterAutospacing="1"/>
      </w:pPr>
      <w:r w:rsidRPr="00DC38C9">
        <w:t>Channel 1 center: 2.412 GHz</w:t>
      </w:r>
    </w:p>
    <w:p w14:paraId="6952D4FF" w14:textId="77777777" w:rsidR="00DC38C9" w:rsidRPr="00DC38C9" w:rsidRDefault="00DC38C9" w:rsidP="00DC38C9">
      <w:pPr>
        <w:numPr>
          <w:ilvl w:val="0"/>
          <w:numId w:val="108"/>
        </w:numPr>
        <w:spacing w:before="100" w:beforeAutospacing="1" w:after="100" w:afterAutospacing="1"/>
      </w:pPr>
      <w:r w:rsidRPr="00DC38C9">
        <w:t>Channel 2 center: 2.417 GHz</w:t>
      </w:r>
    </w:p>
    <w:p w14:paraId="29C22869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lastRenderedPageBreak/>
        <w:t>Since 22 MHz &gt; 5 MHz:</w:t>
      </w:r>
      <w:r w:rsidRPr="00DC38C9">
        <w:br/>
      </w:r>
      <w:r w:rsidRPr="00DC38C9">
        <w:rPr>
          <w:rFonts w:ascii="Segoe UI Emoji" w:hAnsi="Segoe UI Emoji" w:cs="Segoe UI Emoji"/>
        </w:rPr>
        <w:t>👉</w:t>
      </w:r>
      <w:r w:rsidRPr="00DC38C9">
        <w:t xml:space="preserve"> </w:t>
      </w:r>
      <w:r w:rsidRPr="00DC38C9">
        <w:rPr>
          <w:b/>
          <w:bCs/>
        </w:rPr>
        <w:t>They overlap</w:t>
      </w:r>
    </w:p>
    <w:p w14:paraId="1894FB98" w14:textId="77777777" w:rsidR="00DC38C9" w:rsidRDefault="00DC38C9" w:rsidP="00DC38C9">
      <w:pPr>
        <w:spacing w:before="100" w:beforeAutospacing="1" w:after="100" w:afterAutospacing="1"/>
      </w:pPr>
      <w:r w:rsidRPr="00DC38C9">
        <w:t>That’s why interference happens.</w:t>
      </w:r>
    </w:p>
    <w:p w14:paraId="0DD59F0F" w14:textId="77777777" w:rsidR="002B4E52" w:rsidRDefault="002B4E52" w:rsidP="00DC38C9">
      <w:pPr>
        <w:spacing w:before="100" w:beforeAutospacing="1" w:after="100" w:afterAutospacing="1"/>
      </w:pPr>
    </w:p>
    <w:p w14:paraId="5BF1D368" w14:textId="77777777" w:rsidR="002B4E52" w:rsidRDefault="002B4E52" w:rsidP="00DC38C9">
      <w:pPr>
        <w:spacing w:before="100" w:beforeAutospacing="1" w:after="100" w:afterAutospacing="1"/>
      </w:pPr>
    </w:p>
    <w:p w14:paraId="54B81680" w14:textId="77777777" w:rsidR="002B4E52" w:rsidRDefault="002B4E52" w:rsidP="00DC38C9">
      <w:pPr>
        <w:spacing w:before="100" w:beforeAutospacing="1" w:after="100" w:afterAutospacing="1"/>
      </w:pPr>
    </w:p>
    <w:p w14:paraId="69EC9FB6" w14:textId="77777777" w:rsidR="002B4E52" w:rsidRPr="002B4E52" w:rsidRDefault="002B4E52" w:rsidP="002B4E52">
      <w:pPr>
        <w:spacing w:before="100" w:beforeAutospacing="1" w:after="100" w:afterAutospacing="1"/>
        <w:jc w:val="center"/>
        <w:rPr>
          <w:b/>
          <w:bCs/>
        </w:rPr>
      </w:pPr>
      <w:r w:rsidRPr="002B4E52">
        <w:rPr>
          <w:b/>
          <w:bCs/>
          <w:highlight w:val="yellow"/>
        </w:rPr>
        <w:t xml:space="preserve">Key Idea (This Is the Missing </w:t>
      </w:r>
      <w:proofErr w:type="gramStart"/>
      <w:r w:rsidRPr="002B4E52">
        <w:rPr>
          <w:b/>
          <w:bCs/>
          <w:highlight w:val="yellow"/>
        </w:rPr>
        <w:t xml:space="preserve">Link </w:t>
      </w:r>
      <w:r w:rsidRPr="002B4E52">
        <w:rPr>
          <w:rFonts w:ascii="Segoe UI Emoji" w:hAnsi="Segoe UI Emoji" w:cs="Segoe UI Emoji"/>
          <w:b/>
          <w:bCs/>
          <w:highlight w:val="yellow"/>
        </w:rPr>
        <w:t>🔑</w:t>
      </w:r>
      <w:r w:rsidRPr="002B4E52">
        <w:rPr>
          <w:b/>
          <w:bCs/>
          <w:highlight w:val="yellow"/>
        </w:rPr>
        <w:t>)</w:t>
      </w:r>
      <w:proofErr w:type="gramEnd"/>
    </w:p>
    <w:p w14:paraId="35B7FB16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rPr>
          <w:b/>
          <w:bCs/>
        </w:rPr>
        <w:t>Wi-Fi does NOT send data on just one single frequency inside the channel.</w:t>
      </w:r>
    </w:p>
    <w:p w14:paraId="6E283908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t>Instead:</w:t>
      </w:r>
    </w:p>
    <w:p w14:paraId="1820D109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rPr>
          <w:b/>
          <w:bCs/>
        </w:rPr>
        <w:t>Wi-Fi splits a channel into MANY tiny frequencies and sends data on all of them at the same time.</w:t>
      </w:r>
    </w:p>
    <w:p w14:paraId="3DFFF3C0" w14:textId="77777777" w:rsidR="002B4E52" w:rsidRDefault="002B4E52" w:rsidP="002B4E52">
      <w:pPr>
        <w:spacing w:before="100" w:beforeAutospacing="1" w:after="100" w:afterAutospacing="1"/>
      </w:pPr>
      <w:r w:rsidRPr="002B4E52">
        <w:t>This is the reason wider channels = more data.</w:t>
      </w:r>
    </w:p>
    <w:p w14:paraId="2C7BD1FB" w14:textId="77777777" w:rsidR="00F83DC1" w:rsidRDefault="00F83DC1" w:rsidP="002B4E52">
      <w:pPr>
        <w:spacing w:before="100" w:beforeAutospacing="1" w:after="100" w:afterAutospacing="1"/>
      </w:pPr>
    </w:p>
    <w:p w14:paraId="58BB92D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>
        <w:t xml:space="preserve">About 5GHz band </w:t>
      </w:r>
      <w:r>
        <w:br/>
      </w:r>
      <w:r>
        <w:br/>
      </w:r>
      <w:r w:rsidRPr="00F83DC1">
        <w:rPr>
          <w:b/>
          <w:bCs/>
        </w:rPr>
        <w:t>1️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The 5 GHz band is NOT one continuous block</w:t>
      </w:r>
    </w:p>
    <w:p w14:paraId="2EFE0F9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The </w:t>
      </w:r>
      <w:r w:rsidRPr="00F83DC1">
        <w:rPr>
          <w:b/>
          <w:bCs/>
        </w:rPr>
        <w:t>5 GHz Wi-Fi band</w:t>
      </w:r>
      <w:r w:rsidRPr="00F83DC1">
        <w:t xml:space="preserve"> is split into </w:t>
      </w:r>
      <w:r w:rsidRPr="00F83DC1">
        <w:rPr>
          <w:b/>
          <w:bCs/>
        </w:rPr>
        <w:t>multiple smaller sub-bands</w:t>
      </w:r>
      <w:r w:rsidRPr="00F83DC1">
        <w:t xml:space="preserve"> (UNII bands), each with its own limits.</w:t>
      </w:r>
    </w:p>
    <w:p w14:paraId="63A9C00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>Examples (simplified):</w:t>
      </w:r>
    </w:p>
    <w:p w14:paraId="02384C53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UNII-1</w:t>
      </w:r>
    </w:p>
    <w:p w14:paraId="44D4AAB9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UNII-2</w:t>
      </w:r>
    </w:p>
    <w:p w14:paraId="2DA6593F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UNII-2e</w:t>
      </w:r>
    </w:p>
    <w:p w14:paraId="61BA8ECA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UNII-3</w:t>
      </w:r>
    </w:p>
    <w:p w14:paraId="4D04D178" w14:textId="77777777" w:rsidR="00F83DC1" w:rsidRDefault="00F83DC1" w:rsidP="00F83DC1">
      <w:pPr>
        <w:spacing w:before="100" w:beforeAutospacing="1" w:after="100" w:afterAutospacing="1"/>
      </w:pPr>
      <w:r w:rsidRPr="00F83DC1">
        <w:t xml:space="preserve">Each sub-band is typically </w:t>
      </w:r>
      <w:r w:rsidRPr="00F83DC1">
        <w:rPr>
          <w:b/>
          <w:bCs/>
        </w:rPr>
        <w:t>80–160 MHz wide</w:t>
      </w:r>
      <w:r w:rsidRPr="00F83DC1">
        <w:t xml:space="preserve"> (some smaller).</w:t>
      </w:r>
    </w:p>
    <w:p w14:paraId="27E36D30" w14:textId="77777777" w:rsidR="00F83DC1" w:rsidRDefault="00F83DC1" w:rsidP="00F83DC1">
      <w:pPr>
        <w:spacing w:before="100" w:beforeAutospacing="1" w:after="100" w:afterAutospacing="1"/>
      </w:pPr>
    </w:p>
    <w:p w14:paraId="1F5C514C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3C8BB147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27AAF0A4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6A982E17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303603F0" w14:textId="63DE84C4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>
        <w:rPr>
          <w:b/>
          <w:bCs/>
        </w:rPr>
        <w:t>C</w:t>
      </w:r>
      <w:r w:rsidRPr="00F83DC1">
        <w:rPr>
          <w:b/>
          <w:bCs/>
        </w:rPr>
        <w:t>onstruction of 5 GHz UNII Sub-Bands</w:t>
      </w:r>
    </w:p>
    <w:p w14:paraId="2341E69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Below is a </w:t>
      </w:r>
      <w:r w:rsidRPr="00F83DC1">
        <w:rPr>
          <w:b/>
          <w:bCs/>
        </w:rPr>
        <w:t>clean, exam-safe breakdown</w:t>
      </w:r>
      <w:r w:rsidRPr="00F83DC1">
        <w:t>.</w:t>
      </w:r>
    </w:p>
    <w:p w14:paraId="323888AC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53A0FAFA">
          <v:rect id="_x0000_i1815" style="width:0;height:1.5pt" o:hralign="center" o:hrstd="t" o:hr="t" fillcolor="#a0a0a0" stroked="f"/>
        </w:pict>
      </w:r>
    </w:p>
    <w:p w14:paraId="3DE00973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1️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UNII-1 (Lower Band)</w:t>
      </w:r>
    </w:p>
    <w:p w14:paraId="56D747E2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1BED9167" w14:textId="77777777" w:rsidR="00F83DC1" w:rsidRPr="00F83DC1" w:rsidRDefault="00F83DC1" w:rsidP="00F83DC1">
      <w:pPr>
        <w:numPr>
          <w:ilvl w:val="0"/>
          <w:numId w:val="110"/>
        </w:numPr>
        <w:spacing w:before="100" w:beforeAutospacing="1" w:after="100" w:afterAutospacing="1"/>
      </w:pPr>
      <w:r w:rsidRPr="00F83DC1">
        <w:rPr>
          <w:b/>
          <w:bCs/>
        </w:rPr>
        <w:t>5.150 – 5.250 GHz</w:t>
      </w:r>
    </w:p>
    <w:p w14:paraId="03EFF044" w14:textId="77777777" w:rsidR="00F83DC1" w:rsidRPr="00F83DC1" w:rsidRDefault="00F83DC1" w:rsidP="00F83DC1">
      <w:pPr>
        <w:numPr>
          <w:ilvl w:val="0"/>
          <w:numId w:val="110"/>
        </w:numPr>
        <w:spacing w:before="100" w:beforeAutospacing="1" w:after="100" w:afterAutospacing="1"/>
      </w:pPr>
      <w:r w:rsidRPr="00F83DC1">
        <w:rPr>
          <w:b/>
          <w:bCs/>
        </w:rPr>
        <w:t>Width ≈ 100 MHz</w:t>
      </w:r>
    </w:p>
    <w:p w14:paraId="26E11DFF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25488971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t>Indoor use</w:t>
      </w:r>
    </w:p>
    <w:p w14:paraId="6ACD8AAA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t>Lower transmit power</w:t>
      </w:r>
    </w:p>
    <w:p w14:paraId="6A4D9B0F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rPr>
          <w:b/>
          <w:bCs/>
        </w:rPr>
        <w:t>No DFS required</w:t>
      </w:r>
    </w:p>
    <w:p w14:paraId="3E427FA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18288835" w14:textId="77777777" w:rsidR="00F83DC1" w:rsidRPr="00F83DC1" w:rsidRDefault="00F83DC1" w:rsidP="00F83DC1">
      <w:pPr>
        <w:numPr>
          <w:ilvl w:val="0"/>
          <w:numId w:val="112"/>
        </w:numPr>
        <w:spacing w:before="100" w:beforeAutospacing="1" w:after="100" w:afterAutospacing="1"/>
      </w:pPr>
      <w:r w:rsidRPr="00F83DC1">
        <w:t>20 MHz channels: 36, 40, 44, 48</w:t>
      </w:r>
    </w:p>
    <w:p w14:paraId="65FE1EDC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60F2D44F" w14:textId="77777777" w:rsidR="00F83DC1" w:rsidRPr="00F83DC1" w:rsidRDefault="00F83DC1" w:rsidP="00F83DC1">
      <w:pPr>
        <w:numPr>
          <w:ilvl w:val="0"/>
          <w:numId w:val="113"/>
        </w:numPr>
        <w:spacing w:before="100" w:beforeAutospacing="1" w:after="100" w:afterAutospacing="1"/>
      </w:pPr>
      <w:r w:rsidRPr="00F83DC1">
        <w:t>Safe indoor Wi-Fi</w:t>
      </w:r>
    </w:p>
    <w:p w14:paraId="5EC7B43D" w14:textId="77777777" w:rsidR="00F83DC1" w:rsidRPr="00F83DC1" w:rsidRDefault="00F83DC1" w:rsidP="00F83DC1">
      <w:pPr>
        <w:numPr>
          <w:ilvl w:val="0"/>
          <w:numId w:val="113"/>
        </w:numPr>
        <w:spacing w:before="100" w:beforeAutospacing="1" w:after="100" w:afterAutospacing="1"/>
      </w:pPr>
      <w:r w:rsidRPr="00F83DC1">
        <w:t>Minimal interference with radar</w:t>
      </w:r>
    </w:p>
    <w:p w14:paraId="2E5A6453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61C92714">
          <v:rect id="_x0000_i1816" style="width:0;height:1.5pt" o:hralign="center" o:hrstd="t" o:hr="t" fillcolor="#a0a0a0" stroked="f"/>
        </w:pict>
      </w:r>
    </w:p>
    <w:p w14:paraId="5CC787A9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2️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UNII-2 (Middle Band)</w:t>
      </w:r>
    </w:p>
    <w:p w14:paraId="6DAC517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06BEDBE4" w14:textId="77777777" w:rsidR="00F83DC1" w:rsidRPr="00F83DC1" w:rsidRDefault="00F83DC1" w:rsidP="00F83DC1">
      <w:pPr>
        <w:numPr>
          <w:ilvl w:val="0"/>
          <w:numId w:val="114"/>
        </w:numPr>
        <w:spacing w:before="100" w:beforeAutospacing="1" w:after="100" w:afterAutospacing="1"/>
      </w:pPr>
      <w:r w:rsidRPr="00F83DC1">
        <w:rPr>
          <w:b/>
          <w:bCs/>
        </w:rPr>
        <w:t>5.250 – 5.350 GHz</w:t>
      </w:r>
    </w:p>
    <w:p w14:paraId="63066536" w14:textId="77777777" w:rsidR="00F83DC1" w:rsidRPr="00F83DC1" w:rsidRDefault="00F83DC1" w:rsidP="00F83DC1">
      <w:pPr>
        <w:numPr>
          <w:ilvl w:val="0"/>
          <w:numId w:val="114"/>
        </w:numPr>
        <w:spacing w:before="100" w:beforeAutospacing="1" w:after="100" w:afterAutospacing="1"/>
      </w:pPr>
      <w:r w:rsidRPr="00F83DC1">
        <w:rPr>
          <w:b/>
          <w:bCs/>
        </w:rPr>
        <w:t>Width ≈ 100 MHz</w:t>
      </w:r>
    </w:p>
    <w:p w14:paraId="0765A8F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621048EC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t>Indoor &amp; outdoor</w:t>
      </w:r>
    </w:p>
    <w:p w14:paraId="25CA783A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rPr>
          <w:b/>
          <w:bCs/>
        </w:rPr>
        <w:t>DFS required</w:t>
      </w:r>
    </w:p>
    <w:p w14:paraId="63731186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t>Moderate power</w:t>
      </w:r>
    </w:p>
    <w:p w14:paraId="50743452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lastRenderedPageBreak/>
        <w:t>Channels:</w:t>
      </w:r>
    </w:p>
    <w:p w14:paraId="1508042F" w14:textId="77777777" w:rsidR="00F83DC1" w:rsidRPr="00F83DC1" w:rsidRDefault="00F83DC1" w:rsidP="00F83DC1">
      <w:pPr>
        <w:numPr>
          <w:ilvl w:val="0"/>
          <w:numId w:val="116"/>
        </w:numPr>
        <w:spacing w:before="100" w:beforeAutospacing="1" w:after="100" w:afterAutospacing="1"/>
      </w:pPr>
      <w:r w:rsidRPr="00F83DC1">
        <w:t>52, 56, 60, 64</w:t>
      </w:r>
    </w:p>
    <w:p w14:paraId="6F95431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4C3C6050" w14:textId="77777777" w:rsidR="00F83DC1" w:rsidRPr="00F83DC1" w:rsidRDefault="00F83DC1" w:rsidP="00F83DC1">
      <w:pPr>
        <w:numPr>
          <w:ilvl w:val="0"/>
          <w:numId w:val="117"/>
        </w:numPr>
        <w:spacing w:before="100" w:beforeAutospacing="1" w:after="100" w:afterAutospacing="1"/>
      </w:pPr>
      <w:r w:rsidRPr="00F83DC1">
        <w:t>Adds more spectrum</w:t>
      </w:r>
    </w:p>
    <w:p w14:paraId="4347C07E" w14:textId="77777777" w:rsidR="00F83DC1" w:rsidRPr="00F83DC1" w:rsidRDefault="00F83DC1" w:rsidP="00F83DC1">
      <w:pPr>
        <w:numPr>
          <w:ilvl w:val="0"/>
          <w:numId w:val="117"/>
        </w:numPr>
        <w:spacing w:before="100" w:beforeAutospacing="1" w:after="100" w:afterAutospacing="1"/>
      </w:pPr>
      <w:r w:rsidRPr="00F83DC1">
        <w:t>Shared with weather &amp; military radar → DFS protection</w:t>
      </w:r>
    </w:p>
    <w:p w14:paraId="32B07D0A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7CED176F">
          <v:rect id="_x0000_i1817" style="width:0;height:1.5pt" o:hralign="center" o:hrstd="t" o:hr="t" fillcolor="#a0a0a0" stroked="f"/>
        </w:pict>
      </w:r>
    </w:p>
    <w:p w14:paraId="37B9A540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3️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UNII-2e (Extended UNII-2)</w:t>
      </w:r>
    </w:p>
    <w:p w14:paraId="68056010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31434185" w14:textId="77777777" w:rsidR="00F83DC1" w:rsidRPr="00F83DC1" w:rsidRDefault="00F83DC1" w:rsidP="00F83DC1">
      <w:pPr>
        <w:numPr>
          <w:ilvl w:val="0"/>
          <w:numId w:val="118"/>
        </w:numPr>
        <w:spacing w:before="100" w:beforeAutospacing="1" w:after="100" w:afterAutospacing="1"/>
      </w:pPr>
      <w:r w:rsidRPr="00F83DC1">
        <w:rPr>
          <w:b/>
          <w:bCs/>
        </w:rPr>
        <w:t>5.470 – 5.725 GHz</w:t>
      </w:r>
    </w:p>
    <w:p w14:paraId="7C3560E2" w14:textId="77777777" w:rsidR="00F83DC1" w:rsidRPr="00F83DC1" w:rsidRDefault="00F83DC1" w:rsidP="00F83DC1">
      <w:pPr>
        <w:numPr>
          <w:ilvl w:val="0"/>
          <w:numId w:val="118"/>
        </w:numPr>
        <w:spacing w:before="100" w:beforeAutospacing="1" w:after="100" w:afterAutospacing="1"/>
      </w:pPr>
      <w:r w:rsidRPr="00F83DC1">
        <w:rPr>
          <w:b/>
          <w:bCs/>
        </w:rPr>
        <w:t>Width ≈ 255 MHz</w:t>
      </w:r>
    </w:p>
    <w:p w14:paraId="26D2A89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7A99ED95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t>Indoor &amp; outdoor</w:t>
      </w:r>
    </w:p>
    <w:p w14:paraId="7E3C79B1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rPr>
          <w:b/>
          <w:bCs/>
        </w:rPr>
        <w:t>DFS required</w:t>
      </w:r>
    </w:p>
    <w:p w14:paraId="71157236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t>Large contiguous space</w:t>
      </w:r>
    </w:p>
    <w:p w14:paraId="5ECB65A5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3C0757AA" w14:textId="77777777" w:rsidR="00F83DC1" w:rsidRPr="00F83DC1" w:rsidRDefault="00F83DC1" w:rsidP="00F83DC1">
      <w:pPr>
        <w:numPr>
          <w:ilvl w:val="0"/>
          <w:numId w:val="120"/>
        </w:numPr>
        <w:spacing w:before="100" w:beforeAutospacing="1" w:after="100" w:afterAutospacing="1"/>
      </w:pPr>
      <w:r w:rsidRPr="00F83DC1">
        <w:t>100 → 144</w:t>
      </w:r>
    </w:p>
    <w:p w14:paraId="00BADDBE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1BD9725B" w14:textId="77777777" w:rsidR="00F83DC1" w:rsidRPr="00F83DC1" w:rsidRDefault="00F83DC1" w:rsidP="00F83DC1">
      <w:pPr>
        <w:numPr>
          <w:ilvl w:val="0"/>
          <w:numId w:val="121"/>
        </w:numPr>
        <w:spacing w:before="100" w:beforeAutospacing="1" w:after="100" w:afterAutospacing="1"/>
      </w:pPr>
      <w:r w:rsidRPr="00F83DC1">
        <w:t xml:space="preserve">Provides </w:t>
      </w:r>
      <w:r w:rsidRPr="00F83DC1">
        <w:rPr>
          <w:b/>
          <w:bCs/>
        </w:rPr>
        <w:t>most of the usable 5 GHz capacity</w:t>
      </w:r>
    </w:p>
    <w:p w14:paraId="0004C69C" w14:textId="77777777" w:rsidR="00F83DC1" w:rsidRPr="00F83DC1" w:rsidRDefault="00F83DC1" w:rsidP="00F83DC1">
      <w:pPr>
        <w:numPr>
          <w:ilvl w:val="0"/>
          <w:numId w:val="121"/>
        </w:numPr>
        <w:spacing w:before="100" w:beforeAutospacing="1" w:after="100" w:afterAutospacing="1"/>
      </w:pPr>
      <w:r w:rsidRPr="00F83DC1">
        <w:t xml:space="preserve">Enables </w:t>
      </w:r>
      <w:r w:rsidRPr="00F83DC1">
        <w:rPr>
          <w:b/>
          <w:bCs/>
        </w:rPr>
        <w:t>80 MHz and some 160 MHz channels</w:t>
      </w:r>
    </w:p>
    <w:p w14:paraId="5243FA77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rFonts w:ascii="Segoe UI Emoji" w:hAnsi="Segoe UI Emoji" w:cs="Segoe UI Emoji"/>
        </w:rPr>
        <w:t>⚠️</w:t>
      </w:r>
      <w:r w:rsidRPr="00F83DC1">
        <w:t xml:space="preserve"> DFS makes it unstable in radar areas</w:t>
      </w:r>
    </w:p>
    <w:p w14:paraId="14EC9AB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2EA8F01E">
          <v:rect id="_x0000_i1818" style="width:0;height:1.5pt" o:hralign="center" o:hrstd="t" o:hr="t" fillcolor="#a0a0a0" stroked="f"/>
        </w:pict>
      </w:r>
    </w:p>
    <w:p w14:paraId="53F8F2B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4️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UNII-3 (Upper Band)</w:t>
      </w:r>
    </w:p>
    <w:p w14:paraId="108531B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60D06F3A" w14:textId="77777777" w:rsidR="00F83DC1" w:rsidRPr="00F83DC1" w:rsidRDefault="00F83DC1" w:rsidP="00F83DC1">
      <w:pPr>
        <w:numPr>
          <w:ilvl w:val="0"/>
          <w:numId w:val="122"/>
        </w:numPr>
        <w:spacing w:before="100" w:beforeAutospacing="1" w:after="100" w:afterAutospacing="1"/>
      </w:pPr>
      <w:r w:rsidRPr="00F83DC1">
        <w:rPr>
          <w:b/>
          <w:bCs/>
        </w:rPr>
        <w:t>5.725 – 5.875 GHz</w:t>
      </w:r>
    </w:p>
    <w:p w14:paraId="3747DDAF" w14:textId="77777777" w:rsidR="00F83DC1" w:rsidRPr="00F83DC1" w:rsidRDefault="00F83DC1" w:rsidP="00F83DC1">
      <w:pPr>
        <w:numPr>
          <w:ilvl w:val="0"/>
          <w:numId w:val="122"/>
        </w:numPr>
        <w:spacing w:before="100" w:beforeAutospacing="1" w:after="100" w:afterAutospacing="1"/>
      </w:pPr>
      <w:r w:rsidRPr="00F83DC1">
        <w:rPr>
          <w:b/>
          <w:bCs/>
        </w:rPr>
        <w:t>Width ≈ 150 MHz</w:t>
      </w:r>
    </w:p>
    <w:p w14:paraId="5B1065B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1F1A9025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lastRenderedPageBreak/>
        <w:t>Outdoor-friendly</w:t>
      </w:r>
    </w:p>
    <w:p w14:paraId="5918A88B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t xml:space="preserve">Higher </w:t>
      </w:r>
      <w:proofErr w:type="gramStart"/>
      <w:r w:rsidRPr="00F83DC1">
        <w:t>transmit</w:t>
      </w:r>
      <w:proofErr w:type="gramEnd"/>
      <w:r w:rsidRPr="00F83DC1">
        <w:t xml:space="preserve"> power</w:t>
      </w:r>
    </w:p>
    <w:p w14:paraId="2206B2D1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rPr>
          <w:b/>
          <w:bCs/>
        </w:rPr>
        <w:t>No DFS required</w:t>
      </w:r>
    </w:p>
    <w:p w14:paraId="7606B8F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7AF3C388" w14:textId="77777777" w:rsidR="00F83DC1" w:rsidRPr="00F83DC1" w:rsidRDefault="00F83DC1" w:rsidP="00F83DC1">
      <w:pPr>
        <w:numPr>
          <w:ilvl w:val="0"/>
          <w:numId w:val="124"/>
        </w:numPr>
        <w:spacing w:before="100" w:beforeAutospacing="1" w:after="100" w:afterAutospacing="1"/>
      </w:pPr>
      <w:r w:rsidRPr="00F83DC1">
        <w:t>149, 153, 157, 161, 165</w:t>
      </w:r>
    </w:p>
    <w:p w14:paraId="74A141E6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6969FA61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Long-range outdoor links</w:t>
      </w:r>
    </w:p>
    <w:p w14:paraId="21B755C0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Point-to-point wireless bridges</w:t>
      </w:r>
    </w:p>
    <w:p w14:paraId="1161598E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Cleaner than DFS bands</w:t>
      </w:r>
    </w:p>
    <w:p w14:paraId="5EB555E8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rFonts w:ascii="Segoe UI Emoji" w:hAnsi="Segoe UI Emoji" w:cs="Segoe UI Emoji"/>
        </w:rPr>
        <w:t>❌</w:t>
      </w:r>
      <w:r w:rsidRPr="00F83DC1">
        <w:t xml:space="preserve"> Too small for a full contiguous 160 MHz channel</w:t>
      </w:r>
    </w:p>
    <w:p w14:paraId="6DAD7D65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22106CDE">
          <v:rect id="_x0000_i1819" style="width:0;height:1.5pt" o:hralign="center" o:hrstd="t" o:hr="t" fillcolor="#a0a0a0" stroked="f"/>
        </w:pict>
      </w:r>
    </w:p>
    <w:p w14:paraId="33B07CE9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Putting It All Together (Mental Map)</w:t>
      </w:r>
    </w:p>
    <w:p w14:paraId="14B4BBCE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>5.150 ── UNII-1 ── 5.250 ── UNII-2 ── 5.350</w:t>
      </w:r>
    </w:p>
    <w:p w14:paraId="74959A69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       |</w:t>
      </w:r>
    </w:p>
    <w:p w14:paraId="2A51A069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UNII-2e (wide)</w:t>
      </w:r>
    </w:p>
    <w:p w14:paraId="1883B623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       |</w:t>
      </w:r>
    </w:p>
    <w:p w14:paraId="0FEF15F7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5.725 ── UNII-3 ── 5.875</w:t>
      </w:r>
    </w:p>
    <w:p w14:paraId="622A4F83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6B2D3C70">
          <v:rect id="_x0000_i1820" style="width:0;height:1.5pt" o:hralign="center" o:hrstd="t" o:hr="t" fillcolor="#a0a0a0" stroked="f"/>
        </w:pict>
      </w:r>
    </w:p>
    <w:p w14:paraId="0C3949EE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Why Sub-Bands Matter (Big Picture)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514"/>
        <w:gridCol w:w="874"/>
        <w:gridCol w:w="1769"/>
      </w:tblGrid>
      <w:tr w:rsidR="00F83DC1" w:rsidRPr="00F83DC1" w14:paraId="73C2A3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5F42C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Sub-band</w:t>
            </w:r>
          </w:p>
        </w:tc>
        <w:tc>
          <w:tcPr>
            <w:tcW w:w="0" w:type="auto"/>
            <w:vAlign w:val="center"/>
            <w:hideMark/>
          </w:tcPr>
          <w:p w14:paraId="0705051E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14:paraId="66A20E29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720638EC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Best use</w:t>
            </w:r>
          </w:p>
        </w:tc>
      </w:tr>
      <w:tr w:rsidR="00F83DC1" w:rsidRPr="00F83DC1" w14:paraId="17038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69C0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UNII-1</w:t>
            </w:r>
          </w:p>
        </w:tc>
        <w:tc>
          <w:tcPr>
            <w:tcW w:w="0" w:type="auto"/>
            <w:vAlign w:val="center"/>
            <w:hideMark/>
          </w:tcPr>
          <w:p w14:paraId="7070B527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E2812B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Low</w:t>
            </w:r>
          </w:p>
        </w:tc>
        <w:tc>
          <w:tcPr>
            <w:tcW w:w="0" w:type="auto"/>
            <w:vAlign w:val="center"/>
            <w:hideMark/>
          </w:tcPr>
          <w:p w14:paraId="42822CF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Indoor Wi-Fi</w:t>
            </w:r>
          </w:p>
        </w:tc>
      </w:tr>
      <w:tr w:rsidR="00F83DC1" w:rsidRPr="00F83DC1" w14:paraId="5196C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040F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UNII-2</w:t>
            </w:r>
          </w:p>
        </w:tc>
        <w:tc>
          <w:tcPr>
            <w:tcW w:w="0" w:type="auto"/>
            <w:vAlign w:val="center"/>
            <w:hideMark/>
          </w:tcPr>
          <w:p w14:paraId="79790211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514B2D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Medium</w:t>
            </w:r>
          </w:p>
        </w:tc>
        <w:tc>
          <w:tcPr>
            <w:tcW w:w="0" w:type="auto"/>
            <w:vAlign w:val="center"/>
            <w:hideMark/>
          </w:tcPr>
          <w:p w14:paraId="73BDC0B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Extra channels</w:t>
            </w:r>
          </w:p>
        </w:tc>
      </w:tr>
      <w:tr w:rsidR="00F83DC1" w:rsidRPr="00F83DC1" w14:paraId="15148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CDA84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UNII-2e</w:t>
            </w:r>
          </w:p>
        </w:tc>
        <w:tc>
          <w:tcPr>
            <w:tcW w:w="0" w:type="auto"/>
            <w:vAlign w:val="center"/>
            <w:hideMark/>
          </w:tcPr>
          <w:p w14:paraId="2827B273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F5BDF9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Medium</w:t>
            </w:r>
          </w:p>
        </w:tc>
        <w:tc>
          <w:tcPr>
            <w:tcW w:w="0" w:type="auto"/>
            <w:vAlign w:val="center"/>
            <w:hideMark/>
          </w:tcPr>
          <w:p w14:paraId="0F85A4EB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High capacity</w:t>
            </w:r>
          </w:p>
        </w:tc>
      </w:tr>
      <w:tr w:rsidR="00F83DC1" w:rsidRPr="00F83DC1" w14:paraId="26E1C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88539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UNII-3</w:t>
            </w:r>
          </w:p>
        </w:tc>
        <w:tc>
          <w:tcPr>
            <w:tcW w:w="0" w:type="auto"/>
            <w:vAlign w:val="center"/>
            <w:hideMark/>
          </w:tcPr>
          <w:p w14:paraId="6EFBCE92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D30A256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High</w:t>
            </w:r>
          </w:p>
        </w:tc>
        <w:tc>
          <w:tcPr>
            <w:tcW w:w="0" w:type="auto"/>
            <w:vAlign w:val="center"/>
            <w:hideMark/>
          </w:tcPr>
          <w:p w14:paraId="5DD09B47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Outdoor / bridges</w:t>
            </w:r>
          </w:p>
        </w:tc>
      </w:tr>
    </w:tbl>
    <w:p w14:paraId="3F37D73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pict w14:anchorId="417492F1">
          <v:rect id="_x0000_i1821" style="width:0;height:1.5pt" o:hralign="center" o:hrstd="t" o:hr="t" fillcolor="#a0a0a0" stroked="f"/>
        </w:pict>
      </w:r>
    </w:p>
    <w:p w14:paraId="5C49225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Exam-Ready One-Sentence Summary</w:t>
      </w:r>
    </w:p>
    <w:p w14:paraId="7CB83681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lastRenderedPageBreak/>
        <w:t>The 5 GHz Wi-Fi band is divided into UNII-1, UNII-2, UNII-2e, and UNII-3 sub-bands, each with different frequency ranges, power limits, and DFS requirements to manage interference and spectrum sharing.</w:t>
      </w:r>
    </w:p>
    <w:p w14:paraId="72E7C91E" w14:textId="77777777" w:rsidR="00F83DC1" w:rsidRPr="00F83DC1" w:rsidRDefault="00F83DC1" w:rsidP="00F83DC1">
      <w:pPr>
        <w:spacing w:before="100" w:beforeAutospacing="1" w:after="100" w:afterAutospacing="1"/>
      </w:pPr>
    </w:p>
    <w:p w14:paraId="3B247ECE" w14:textId="4CE4CC9F" w:rsidR="00F83DC1" w:rsidRPr="002B4E52" w:rsidRDefault="00F83DC1" w:rsidP="002B4E52">
      <w:pPr>
        <w:spacing w:before="100" w:beforeAutospacing="1" w:after="100" w:afterAutospacing="1"/>
      </w:pPr>
    </w:p>
    <w:p w14:paraId="0F1E38FC" w14:textId="77777777" w:rsidR="002B4E52" w:rsidRPr="00DC38C9" w:rsidRDefault="002B4E52" w:rsidP="00DC38C9">
      <w:pPr>
        <w:spacing w:before="100" w:beforeAutospacing="1" w:after="100" w:afterAutospacing="1"/>
      </w:pPr>
    </w:p>
    <w:p w14:paraId="34D491DD" w14:textId="77777777" w:rsidR="00DC38C9" w:rsidRPr="004255E1" w:rsidRDefault="00DC38C9" w:rsidP="004255E1">
      <w:pPr>
        <w:spacing w:before="100" w:beforeAutospacing="1" w:after="100" w:afterAutospacing="1"/>
      </w:pPr>
    </w:p>
    <w:p w14:paraId="00EFE23E" w14:textId="49FC0447" w:rsidR="004C0254" w:rsidRPr="00BA1E93" w:rsidRDefault="004C0254">
      <w:pPr>
        <w:rPr>
          <w:b/>
          <w:bCs/>
        </w:rPr>
      </w:pPr>
    </w:p>
    <w:sectPr w:rsidR="004C0254" w:rsidRPr="00BA1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91F"/>
    <w:multiLevelType w:val="multilevel"/>
    <w:tmpl w:val="4142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93F15"/>
    <w:multiLevelType w:val="multilevel"/>
    <w:tmpl w:val="887A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12BB2"/>
    <w:multiLevelType w:val="multilevel"/>
    <w:tmpl w:val="F9E4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1724B"/>
    <w:multiLevelType w:val="multilevel"/>
    <w:tmpl w:val="09E0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C6D71"/>
    <w:multiLevelType w:val="multilevel"/>
    <w:tmpl w:val="A332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C7559"/>
    <w:multiLevelType w:val="multilevel"/>
    <w:tmpl w:val="485A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57581D"/>
    <w:multiLevelType w:val="multilevel"/>
    <w:tmpl w:val="0CA42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B84E59"/>
    <w:multiLevelType w:val="multilevel"/>
    <w:tmpl w:val="E8AA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C67F7"/>
    <w:multiLevelType w:val="multilevel"/>
    <w:tmpl w:val="7F1C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65FC6"/>
    <w:multiLevelType w:val="multilevel"/>
    <w:tmpl w:val="0598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B261B4"/>
    <w:multiLevelType w:val="multilevel"/>
    <w:tmpl w:val="03AA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569C0"/>
    <w:multiLevelType w:val="multilevel"/>
    <w:tmpl w:val="7506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8D6CBB"/>
    <w:multiLevelType w:val="multilevel"/>
    <w:tmpl w:val="1772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577A60"/>
    <w:multiLevelType w:val="multilevel"/>
    <w:tmpl w:val="1E1E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142500"/>
    <w:multiLevelType w:val="multilevel"/>
    <w:tmpl w:val="6038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23D88"/>
    <w:multiLevelType w:val="multilevel"/>
    <w:tmpl w:val="78E2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0774C1"/>
    <w:multiLevelType w:val="multilevel"/>
    <w:tmpl w:val="A3E2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18155D"/>
    <w:multiLevelType w:val="multilevel"/>
    <w:tmpl w:val="A6C4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D714A8"/>
    <w:multiLevelType w:val="multilevel"/>
    <w:tmpl w:val="3520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B18D8"/>
    <w:multiLevelType w:val="multilevel"/>
    <w:tmpl w:val="B31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D7A0C"/>
    <w:multiLevelType w:val="multilevel"/>
    <w:tmpl w:val="F32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F8130C"/>
    <w:multiLevelType w:val="multilevel"/>
    <w:tmpl w:val="AA4C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5338EE"/>
    <w:multiLevelType w:val="multilevel"/>
    <w:tmpl w:val="6842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7E03DD"/>
    <w:multiLevelType w:val="multilevel"/>
    <w:tmpl w:val="B9FA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B84E17"/>
    <w:multiLevelType w:val="multilevel"/>
    <w:tmpl w:val="33A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180D36"/>
    <w:multiLevelType w:val="multilevel"/>
    <w:tmpl w:val="10CC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0B1AA6"/>
    <w:multiLevelType w:val="multilevel"/>
    <w:tmpl w:val="F2CC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5A7063"/>
    <w:multiLevelType w:val="multilevel"/>
    <w:tmpl w:val="BBA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CD1486"/>
    <w:multiLevelType w:val="multilevel"/>
    <w:tmpl w:val="0CA4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91764B"/>
    <w:multiLevelType w:val="multilevel"/>
    <w:tmpl w:val="F6CC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965DD"/>
    <w:multiLevelType w:val="multilevel"/>
    <w:tmpl w:val="50C0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356089"/>
    <w:multiLevelType w:val="multilevel"/>
    <w:tmpl w:val="704A3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347055A"/>
    <w:multiLevelType w:val="multilevel"/>
    <w:tmpl w:val="EF8E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7D3AC6"/>
    <w:multiLevelType w:val="multilevel"/>
    <w:tmpl w:val="0D8C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7A17FE"/>
    <w:multiLevelType w:val="multilevel"/>
    <w:tmpl w:val="3590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381C18"/>
    <w:multiLevelType w:val="multilevel"/>
    <w:tmpl w:val="1556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F972E3"/>
    <w:multiLevelType w:val="multilevel"/>
    <w:tmpl w:val="9416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0C56A2"/>
    <w:multiLevelType w:val="multilevel"/>
    <w:tmpl w:val="A16E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710D6"/>
    <w:multiLevelType w:val="multilevel"/>
    <w:tmpl w:val="4DAA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5B78D7"/>
    <w:multiLevelType w:val="multilevel"/>
    <w:tmpl w:val="3B64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AF1CA8"/>
    <w:multiLevelType w:val="multilevel"/>
    <w:tmpl w:val="1E64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BA34BE"/>
    <w:multiLevelType w:val="multilevel"/>
    <w:tmpl w:val="3FD6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C156A7"/>
    <w:multiLevelType w:val="multilevel"/>
    <w:tmpl w:val="F39C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F024B2"/>
    <w:multiLevelType w:val="multilevel"/>
    <w:tmpl w:val="100C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73667F"/>
    <w:multiLevelType w:val="multilevel"/>
    <w:tmpl w:val="DB2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F74D94"/>
    <w:multiLevelType w:val="multilevel"/>
    <w:tmpl w:val="CD24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A958A7"/>
    <w:multiLevelType w:val="multilevel"/>
    <w:tmpl w:val="9918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3E08C4"/>
    <w:multiLevelType w:val="multilevel"/>
    <w:tmpl w:val="EF20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AE4A42"/>
    <w:multiLevelType w:val="multilevel"/>
    <w:tmpl w:val="F322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E2582C"/>
    <w:multiLevelType w:val="multilevel"/>
    <w:tmpl w:val="A472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7A6CCB"/>
    <w:multiLevelType w:val="multilevel"/>
    <w:tmpl w:val="0DB6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5951C0"/>
    <w:multiLevelType w:val="multilevel"/>
    <w:tmpl w:val="FD46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347EE7"/>
    <w:multiLevelType w:val="multilevel"/>
    <w:tmpl w:val="57F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556469"/>
    <w:multiLevelType w:val="multilevel"/>
    <w:tmpl w:val="A25AF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8880946"/>
    <w:multiLevelType w:val="multilevel"/>
    <w:tmpl w:val="CAF8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A559A0"/>
    <w:multiLevelType w:val="multilevel"/>
    <w:tmpl w:val="516A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F1215"/>
    <w:multiLevelType w:val="multilevel"/>
    <w:tmpl w:val="B760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BB0941"/>
    <w:multiLevelType w:val="multilevel"/>
    <w:tmpl w:val="76A6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BB1E34"/>
    <w:multiLevelType w:val="multilevel"/>
    <w:tmpl w:val="BBE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D0D50CC"/>
    <w:multiLevelType w:val="multilevel"/>
    <w:tmpl w:val="CCCC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4514BF"/>
    <w:multiLevelType w:val="multilevel"/>
    <w:tmpl w:val="1EEE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F490A55"/>
    <w:multiLevelType w:val="multilevel"/>
    <w:tmpl w:val="1B72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1A766FA"/>
    <w:multiLevelType w:val="multilevel"/>
    <w:tmpl w:val="97BC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B26E44"/>
    <w:multiLevelType w:val="multilevel"/>
    <w:tmpl w:val="D8F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346B23"/>
    <w:multiLevelType w:val="multilevel"/>
    <w:tmpl w:val="B47C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3C47B91"/>
    <w:multiLevelType w:val="multilevel"/>
    <w:tmpl w:val="75E2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E853B6"/>
    <w:multiLevelType w:val="multilevel"/>
    <w:tmpl w:val="42FC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FB240E"/>
    <w:multiLevelType w:val="multilevel"/>
    <w:tmpl w:val="AC9E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660CC1"/>
    <w:multiLevelType w:val="multilevel"/>
    <w:tmpl w:val="F4F6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9A1C17"/>
    <w:multiLevelType w:val="multilevel"/>
    <w:tmpl w:val="BBE6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0A77E1"/>
    <w:multiLevelType w:val="multilevel"/>
    <w:tmpl w:val="A130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52477A"/>
    <w:multiLevelType w:val="multilevel"/>
    <w:tmpl w:val="B19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1A2896"/>
    <w:multiLevelType w:val="multilevel"/>
    <w:tmpl w:val="68C0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C977BD"/>
    <w:multiLevelType w:val="multilevel"/>
    <w:tmpl w:val="E2AC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EC2428"/>
    <w:multiLevelType w:val="multilevel"/>
    <w:tmpl w:val="A620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A9B6ADC"/>
    <w:multiLevelType w:val="multilevel"/>
    <w:tmpl w:val="9BA2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333407"/>
    <w:multiLevelType w:val="multilevel"/>
    <w:tmpl w:val="4D5A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227A0D"/>
    <w:multiLevelType w:val="multilevel"/>
    <w:tmpl w:val="20B2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7A0E2F"/>
    <w:multiLevelType w:val="multilevel"/>
    <w:tmpl w:val="8BDE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862A6C"/>
    <w:multiLevelType w:val="multilevel"/>
    <w:tmpl w:val="4378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D50406"/>
    <w:multiLevelType w:val="multilevel"/>
    <w:tmpl w:val="FB1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C57D00"/>
    <w:multiLevelType w:val="multilevel"/>
    <w:tmpl w:val="5AEE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0131F93"/>
    <w:multiLevelType w:val="multilevel"/>
    <w:tmpl w:val="E5EC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01D4068"/>
    <w:multiLevelType w:val="multilevel"/>
    <w:tmpl w:val="0CDA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9B7778"/>
    <w:multiLevelType w:val="multilevel"/>
    <w:tmpl w:val="377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9C3C63"/>
    <w:multiLevelType w:val="multilevel"/>
    <w:tmpl w:val="C62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837B5E"/>
    <w:multiLevelType w:val="multilevel"/>
    <w:tmpl w:val="1970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68448CC"/>
    <w:multiLevelType w:val="multilevel"/>
    <w:tmpl w:val="E02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3A0F60"/>
    <w:multiLevelType w:val="multilevel"/>
    <w:tmpl w:val="1DD4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89F0EA4"/>
    <w:multiLevelType w:val="multilevel"/>
    <w:tmpl w:val="99EC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CE61D6"/>
    <w:multiLevelType w:val="multilevel"/>
    <w:tmpl w:val="15F2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4B2E6E"/>
    <w:multiLevelType w:val="multilevel"/>
    <w:tmpl w:val="F398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6D4767"/>
    <w:multiLevelType w:val="multilevel"/>
    <w:tmpl w:val="2192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6E69F0"/>
    <w:multiLevelType w:val="multilevel"/>
    <w:tmpl w:val="C2D2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827761"/>
    <w:multiLevelType w:val="multilevel"/>
    <w:tmpl w:val="1874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9F52EC"/>
    <w:multiLevelType w:val="multilevel"/>
    <w:tmpl w:val="F0DC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AB6A9F"/>
    <w:multiLevelType w:val="multilevel"/>
    <w:tmpl w:val="3764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9F01B3"/>
    <w:multiLevelType w:val="multilevel"/>
    <w:tmpl w:val="A1A0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C12853"/>
    <w:multiLevelType w:val="multilevel"/>
    <w:tmpl w:val="51C0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0E8767D"/>
    <w:multiLevelType w:val="multilevel"/>
    <w:tmpl w:val="CC64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3075BFF"/>
    <w:multiLevelType w:val="multilevel"/>
    <w:tmpl w:val="0882D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3742327"/>
    <w:multiLevelType w:val="multilevel"/>
    <w:tmpl w:val="B39C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39B0345"/>
    <w:multiLevelType w:val="multilevel"/>
    <w:tmpl w:val="5D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3E05FF0"/>
    <w:multiLevelType w:val="multilevel"/>
    <w:tmpl w:val="97F0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55D7D7E"/>
    <w:multiLevelType w:val="multilevel"/>
    <w:tmpl w:val="5AC8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8EB3D3B"/>
    <w:multiLevelType w:val="multilevel"/>
    <w:tmpl w:val="A13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874C21"/>
    <w:multiLevelType w:val="multilevel"/>
    <w:tmpl w:val="8748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FB2912"/>
    <w:multiLevelType w:val="multilevel"/>
    <w:tmpl w:val="9E16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DBE647B"/>
    <w:multiLevelType w:val="multilevel"/>
    <w:tmpl w:val="2106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EF6375"/>
    <w:multiLevelType w:val="multilevel"/>
    <w:tmpl w:val="77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0CF0C23"/>
    <w:multiLevelType w:val="multilevel"/>
    <w:tmpl w:val="AEFA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A35024"/>
    <w:multiLevelType w:val="multilevel"/>
    <w:tmpl w:val="6F26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1F5235C"/>
    <w:multiLevelType w:val="multilevel"/>
    <w:tmpl w:val="6A64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CA4D40"/>
    <w:multiLevelType w:val="multilevel"/>
    <w:tmpl w:val="C64C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5074CF0"/>
    <w:multiLevelType w:val="multilevel"/>
    <w:tmpl w:val="8ED2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6EA448B"/>
    <w:multiLevelType w:val="multilevel"/>
    <w:tmpl w:val="715C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3617B1"/>
    <w:multiLevelType w:val="multilevel"/>
    <w:tmpl w:val="20D4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7E2643D"/>
    <w:multiLevelType w:val="multilevel"/>
    <w:tmpl w:val="A7C6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8D1404"/>
    <w:multiLevelType w:val="multilevel"/>
    <w:tmpl w:val="3E64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FB069C"/>
    <w:multiLevelType w:val="multilevel"/>
    <w:tmpl w:val="70D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1F39FB"/>
    <w:multiLevelType w:val="multilevel"/>
    <w:tmpl w:val="3592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566332"/>
    <w:multiLevelType w:val="multilevel"/>
    <w:tmpl w:val="95A8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2A18BF"/>
    <w:multiLevelType w:val="multilevel"/>
    <w:tmpl w:val="FA1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F355B8"/>
    <w:multiLevelType w:val="multilevel"/>
    <w:tmpl w:val="8D02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E4501CD"/>
    <w:multiLevelType w:val="multilevel"/>
    <w:tmpl w:val="AAF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139346">
    <w:abstractNumId w:val="119"/>
  </w:num>
  <w:num w:numId="2" w16cid:durableId="1113406028">
    <w:abstractNumId w:val="87"/>
  </w:num>
  <w:num w:numId="3" w16cid:durableId="2120177973">
    <w:abstractNumId w:val="58"/>
  </w:num>
  <w:num w:numId="4" w16cid:durableId="1645306953">
    <w:abstractNumId w:val="13"/>
  </w:num>
  <w:num w:numId="5" w16cid:durableId="1085689677">
    <w:abstractNumId w:val="20"/>
  </w:num>
  <w:num w:numId="6" w16cid:durableId="659425168">
    <w:abstractNumId w:val="9"/>
  </w:num>
  <w:num w:numId="7" w16cid:durableId="1850022364">
    <w:abstractNumId w:val="77"/>
  </w:num>
  <w:num w:numId="8" w16cid:durableId="213738226">
    <w:abstractNumId w:val="48"/>
  </w:num>
  <w:num w:numId="9" w16cid:durableId="991716870">
    <w:abstractNumId w:val="34"/>
  </w:num>
  <w:num w:numId="10" w16cid:durableId="1660233279">
    <w:abstractNumId w:val="73"/>
  </w:num>
  <w:num w:numId="11" w16cid:durableId="854224095">
    <w:abstractNumId w:val="108"/>
  </w:num>
  <w:num w:numId="12" w16cid:durableId="473530000">
    <w:abstractNumId w:val="117"/>
  </w:num>
  <w:num w:numId="13" w16cid:durableId="1797915398">
    <w:abstractNumId w:val="51"/>
  </w:num>
  <w:num w:numId="14" w16cid:durableId="490145369">
    <w:abstractNumId w:val="37"/>
  </w:num>
  <w:num w:numId="15" w16cid:durableId="867059723">
    <w:abstractNumId w:val="68"/>
  </w:num>
  <w:num w:numId="16" w16cid:durableId="653608928">
    <w:abstractNumId w:val="0"/>
  </w:num>
  <w:num w:numId="17" w16cid:durableId="1017148989">
    <w:abstractNumId w:val="39"/>
  </w:num>
  <w:num w:numId="18" w16cid:durableId="217323044">
    <w:abstractNumId w:val="69"/>
  </w:num>
  <w:num w:numId="19" w16cid:durableId="177889960">
    <w:abstractNumId w:val="43"/>
  </w:num>
  <w:num w:numId="20" w16cid:durableId="967203826">
    <w:abstractNumId w:val="36"/>
  </w:num>
  <w:num w:numId="21" w16cid:durableId="1868719361">
    <w:abstractNumId w:val="49"/>
  </w:num>
  <w:num w:numId="22" w16cid:durableId="483855546">
    <w:abstractNumId w:val="31"/>
  </w:num>
  <w:num w:numId="23" w16cid:durableId="1125277308">
    <w:abstractNumId w:val="90"/>
  </w:num>
  <w:num w:numId="24" w16cid:durableId="1954556431">
    <w:abstractNumId w:val="5"/>
  </w:num>
  <w:num w:numId="25" w16cid:durableId="1143959785">
    <w:abstractNumId w:val="64"/>
  </w:num>
  <w:num w:numId="26" w16cid:durableId="2115126770">
    <w:abstractNumId w:val="99"/>
  </w:num>
  <w:num w:numId="27" w16cid:durableId="458190572">
    <w:abstractNumId w:val="28"/>
  </w:num>
  <w:num w:numId="28" w16cid:durableId="1672293240">
    <w:abstractNumId w:val="25"/>
  </w:num>
  <w:num w:numId="29" w16cid:durableId="1557547441">
    <w:abstractNumId w:val="93"/>
  </w:num>
  <w:num w:numId="30" w16cid:durableId="1644505564">
    <w:abstractNumId w:val="80"/>
  </w:num>
  <w:num w:numId="31" w16cid:durableId="72708071">
    <w:abstractNumId w:val="8"/>
  </w:num>
  <w:num w:numId="32" w16cid:durableId="1020856538">
    <w:abstractNumId w:val="46"/>
  </w:num>
  <w:num w:numId="33" w16cid:durableId="1054737019">
    <w:abstractNumId w:val="55"/>
  </w:num>
  <w:num w:numId="34" w16cid:durableId="1636717603">
    <w:abstractNumId w:val="76"/>
  </w:num>
  <w:num w:numId="35" w16cid:durableId="307588539">
    <w:abstractNumId w:val="121"/>
  </w:num>
  <w:num w:numId="36" w16cid:durableId="792282975">
    <w:abstractNumId w:val="109"/>
  </w:num>
  <w:num w:numId="37" w16cid:durableId="417361772">
    <w:abstractNumId w:val="57"/>
  </w:num>
  <w:num w:numId="38" w16cid:durableId="478155662">
    <w:abstractNumId w:val="71"/>
  </w:num>
  <w:num w:numId="39" w16cid:durableId="1144928528">
    <w:abstractNumId w:val="85"/>
  </w:num>
  <w:num w:numId="40" w16cid:durableId="176581210">
    <w:abstractNumId w:val="102"/>
  </w:num>
  <w:num w:numId="41" w16cid:durableId="2089227289">
    <w:abstractNumId w:val="82"/>
  </w:num>
  <w:num w:numId="42" w16cid:durableId="232283296">
    <w:abstractNumId w:val="70"/>
  </w:num>
  <w:num w:numId="43" w16cid:durableId="480510450">
    <w:abstractNumId w:val="63"/>
  </w:num>
  <w:num w:numId="44" w16cid:durableId="382562976">
    <w:abstractNumId w:val="81"/>
  </w:num>
  <w:num w:numId="45" w16cid:durableId="740521038">
    <w:abstractNumId w:val="32"/>
  </w:num>
  <w:num w:numId="46" w16cid:durableId="344210662">
    <w:abstractNumId w:val="22"/>
  </w:num>
  <w:num w:numId="47" w16cid:durableId="1894853823">
    <w:abstractNumId w:val="7"/>
  </w:num>
  <w:num w:numId="48" w16cid:durableId="1248614797">
    <w:abstractNumId w:val="75"/>
  </w:num>
  <w:num w:numId="49" w16cid:durableId="801727893">
    <w:abstractNumId w:val="84"/>
  </w:num>
  <w:num w:numId="50" w16cid:durableId="379087139">
    <w:abstractNumId w:val="83"/>
  </w:num>
  <w:num w:numId="51" w16cid:durableId="1806503090">
    <w:abstractNumId w:val="60"/>
  </w:num>
  <w:num w:numId="52" w16cid:durableId="697199493">
    <w:abstractNumId w:val="78"/>
  </w:num>
  <w:num w:numId="53" w16cid:durableId="1638991158">
    <w:abstractNumId w:val="41"/>
  </w:num>
  <w:num w:numId="54" w16cid:durableId="606961082">
    <w:abstractNumId w:val="30"/>
  </w:num>
  <w:num w:numId="55" w16cid:durableId="1535078441">
    <w:abstractNumId w:val="17"/>
  </w:num>
  <w:num w:numId="56" w16cid:durableId="1824465688">
    <w:abstractNumId w:val="27"/>
  </w:num>
  <w:num w:numId="57" w16cid:durableId="1064378471">
    <w:abstractNumId w:val="122"/>
  </w:num>
  <w:num w:numId="58" w16cid:durableId="1354108682">
    <w:abstractNumId w:val="65"/>
  </w:num>
  <w:num w:numId="59" w16cid:durableId="1826311232">
    <w:abstractNumId w:val="40"/>
  </w:num>
  <w:num w:numId="60" w16cid:durableId="1145396596">
    <w:abstractNumId w:val="123"/>
  </w:num>
  <w:num w:numId="61" w16cid:durableId="1633048925">
    <w:abstractNumId w:val="103"/>
  </w:num>
  <w:num w:numId="62" w16cid:durableId="1456101088">
    <w:abstractNumId w:val="11"/>
  </w:num>
  <w:num w:numId="63" w16cid:durableId="193927347">
    <w:abstractNumId w:val="26"/>
  </w:num>
  <w:num w:numId="64" w16cid:durableId="1355762751">
    <w:abstractNumId w:val="61"/>
  </w:num>
  <w:num w:numId="65" w16cid:durableId="1481455865">
    <w:abstractNumId w:val="74"/>
  </w:num>
  <w:num w:numId="66" w16cid:durableId="1687173773">
    <w:abstractNumId w:val="120"/>
  </w:num>
  <w:num w:numId="67" w16cid:durableId="1631590761">
    <w:abstractNumId w:val="111"/>
  </w:num>
  <w:num w:numId="68" w16cid:durableId="1476607939">
    <w:abstractNumId w:val="15"/>
  </w:num>
  <w:num w:numId="69" w16cid:durableId="389303538">
    <w:abstractNumId w:val="33"/>
  </w:num>
  <w:num w:numId="70" w16cid:durableId="1160118407">
    <w:abstractNumId w:val="53"/>
  </w:num>
  <w:num w:numId="71" w16cid:durableId="1088579075">
    <w:abstractNumId w:val="98"/>
  </w:num>
  <w:num w:numId="72" w16cid:durableId="448817137">
    <w:abstractNumId w:val="97"/>
  </w:num>
  <w:num w:numId="73" w16cid:durableId="1808081391">
    <w:abstractNumId w:val="105"/>
  </w:num>
  <w:num w:numId="74" w16cid:durableId="370306330">
    <w:abstractNumId w:val="114"/>
  </w:num>
  <w:num w:numId="75" w16cid:durableId="1442529415">
    <w:abstractNumId w:val="66"/>
  </w:num>
  <w:num w:numId="76" w16cid:durableId="43873590">
    <w:abstractNumId w:val="56"/>
  </w:num>
  <w:num w:numId="77" w16cid:durableId="1017736212">
    <w:abstractNumId w:val="118"/>
  </w:num>
  <w:num w:numId="78" w16cid:durableId="592393682">
    <w:abstractNumId w:val="115"/>
  </w:num>
  <w:num w:numId="79" w16cid:durableId="8653049">
    <w:abstractNumId w:val="124"/>
  </w:num>
  <w:num w:numId="80" w16cid:durableId="1883705735">
    <w:abstractNumId w:val="113"/>
  </w:num>
  <w:num w:numId="81" w16cid:durableId="50540762">
    <w:abstractNumId w:val="16"/>
  </w:num>
  <w:num w:numId="82" w16cid:durableId="132257017">
    <w:abstractNumId w:val="92"/>
  </w:num>
  <w:num w:numId="83" w16cid:durableId="2014449438">
    <w:abstractNumId w:val="79"/>
  </w:num>
  <w:num w:numId="84" w16cid:durableId="552890304">
    <w:abstractNumId w:val="52"/>
  </w:num>
  <w:num w:numId="85" w16cid:durableId="269432115">
    <w:abstractNumId w:val="107"/>
  </w:num>
  <w:num w:numId="86" w16cid:durableId="1010178653">
    <w:abstractNumId w:val="44"/>
  </w:num>
  <w:num w:numId="87" w16cid:durableId="47144016">
    <w:abstractNumId w:val="14"/>
  </w:num>
  <w:num w:numId="88" w16cid:durableId="201989102">
    <w:abstractNumId w:val="45"/>
  </w:num>
  <w:num w:numId="89" w16cid:durableId="2141338192">
    <w:abstractNumId w:val="54"/>
  </w:num>
  <w:num w:numId="90" w16cid:durableId="260839828">
    <w:abstractNumId w:val="88"/>
  </w:num>
  <w:num w:numId="91" w16cid:durableId="1362560165">
    <w:abstractNumId w:val="110"/>
  </w:num>
  <w:num w:numId="92" w16cid:durableId="1706099165">
    <w:abstractNumId w:val="94"/>
  </w:num>
  <w:num w:numId="93" w16cid:durableId="967202157">
    <w:abstractNumId w:val="50"/>
  </w:num>
  <w:num w:numId="94" w16cid:durableId="1746025832">
    <w:abstractNumId w:val="3"/>
  </w:num>
  <w:num w:numId="95" w16cid:durableId="1792628773">
    <w:abstractNumId w:val="1"/>
  </w:num>
  <w:num w:numId="96" w16cid:durableId="1641152946">
    <w:abstractNumId w:val="67"/>
  </w:num>
  <w:num w:numId="97" w16cid:durableId="1062096480">
    <w:abstractNumId w:val="35"/>
  </w:num>
  <w:num w:numId="98" w16cid:durableId="1121992054">
    <w:abstractNumId w:val="4"/>
  </w:num>
  <w:num w:numId="99" w16cid:durableId="1380977648">
    <w:abstractNumId w:val="18"/>
  </w:num>
  <w:num w:numId="100" w16cid:durableId="1508131224">
    <w:abstractNumId w:val="24"/>
  </w:num>
  <w:num w:numId="101" w16cid:durableId="432868079">
    <w:abstractNumId w:val="23"/>
  </w:num>
  <w:num w:numId="102" w16cid:durableId="1534534209">
    <w:abstractNumId w:val="21"/>
  </w:num>
  <w:num w:numId="103" w16cid:durableId="886065553">
    <w:abstractNumId w:val="100"/>
  </w:num>
  <w:num w:numId="104" w16cid:durableId="1577785336">
    <w:abstractNumId w:val="112"/>
  </w:num>
  <w:num w:numId="105" w16cid:durableId="811796819">
    <w:abstractNumId w:val="96"/>
  </w:num>
  <w:num w:numId="106" w16cid:durableId="1340237165">
    <w:abstractNumId w:val="101"/>
  </w:num>
  <w:num w:numId="107" w16cid:durableId="216014769">
    <w:abstractNumId w:val="86"/>
  </w:num>
  <w:num w:numId="108" w16cid:durableId="1932473008">
    <w:abstractNumId w:val="47"/>
  </w:num>
  <w:num w:numId="109" w16cid:durableId="37433093">
    <w:abstractNumId w:val="42"/>
  </w:num>
  <w:num w:numId="110" w16cid:durableId="1341856317">
    <w:abstractNumId w:val="72"/>
  </w:num>
  <w:num w:numId="111" w16cid:durableId="44574323">
    <w:abstractNumId w:val="59"/>
  </w:num>
  <w:num w:numId="112" w16cid:durableId="1675456208">
    <w:abstractNumId w:val="62"/>
  </w:num>
  <w:num w:numId="113" w16cid:durableId="754280144">
    <w:abstractNumId w:val="106"/>
  </w:num>
  <w:num w:numId="114" w16cid:durableId="1429886167">
    <w:abstractNumId w:val="6"/>
  </w:num>
  <w:num w:numId="115" w16cid:durableId="1892887092">
    <w:abstractNumId w:val="10"/>
  </w:num>
  <w:num w:numId="116" w16cid:durableId="709577895">
    <w:abstractNumId w:val="89"/>
  </w:num>
  <w:num w:numId="117" w16cid:durableId="516428875">
    <w:abstractNumId w:val="116"/>
  </w:num>
  <w:num w:numId="118" w16cid:durableId="2026052198">
    <w:abstractNumId w:val="38"/>
  </w:num>
  <w:num w:numId="119" w16cid:durableId="178395704">
    <w:abstractNumId w:val="95"/>
  </w:num>
  <w:num w:numId="120" w16cid:durableId="902760026">
    <w:abstractNumId w:val="12"/>
  </w:num>
  <w:num w:numId="121" w16cid:durableId="1786582246">
    <w:abstractNumId w:val="91"/>
  </w:num>
  <w:num w:numId="122" w16cid:durableId="2042123773">
    <w:abstractNumId w:val="2"/>
  </w:num>
  <w:num w:numId="123" w16cid:durableId="909803128">
    <w:abstractNumId w:val="19"/>
  </w:num>
  <w:num w:numId="124" w16cid:durableId="195193601">
    <w:abstractNumId w:val="29"/>
  </w:num>
  <w:num w:numId="125" w16cid:durableId="1079866462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254"/>
    <w:rsid w:val="000B616E"/>
    <w:rsid w:val="001B4752"/>
    <w:rsid w:val="002B4E52"/>
    <w:rsid w:val="00313F3F"/>
    <w:rsid w:val="004255E1"/>
    <w:rsid w:val="004C0254"/>
    <w:rsid w:val="00AD706D"/>
    <w:rsid w:val="00BA1E93"/>
    <w:rsid w:val="00C454C2"/>
    <w:rsid w:val="00CB7C02"/>
    <w:rsid w:val="00CE4CCC"/>
    <w:rsid w:val="00DC38C9"/>
    <w:rsid w:val="00E61B10"/>
    <w:rsid w:val="00F8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35DF9"/>
  <w15:chartTrackingRefBased/>
  <w15:docId w15:val="{EEA301AB-DE39-3240-AA4D-B6205D707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06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0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0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0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0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2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2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2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2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0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0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2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25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0254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C02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29</Pages>
  <Words>3165</Words>
  <Characters>19344</Characters>
  <Application>Microsoft Office Word</Application>
  <DocSecurity>0</DocSecurity>
  <Lines>644</Lines>
  <Paragraphs>592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Atah Habibi(Rahman)</dc:creator>
  <cp:keywords/>
  <dc:description/>
  <cp:lastModifiedBy>atah habibi</cp:lastModifiedBy>
  <cp:revision>2</cp:revision>
  <dcterms:created xsi:type="dcterms:W3CDTF">2026-01-27T14:05:00Z</dcterms:created>
  <dcterms:modified xsi:type="dcterms:W3CDTF">2026-01-27T17:46:00Z</dcterms:modified>
</cp:coreProperties>
</file>