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FCDF9" w14:textId="77777777" w:rsidR="00970917" w:rsidRPr="00970917" w:rsidRDefault="00970917" w:rsidP="00970917">
      <w:pPr>
        <w:rPr>
          <w:rFonts w:ascii="Times New Roman" w:hAnsi="Times New Roman" w:cs="Times New Roman"/>
        </w:rPr>
      </w:pPr>
    </w:p>
    <w:p w14:paraId="0D149645" w14:textId="40B304DB" w:rsidR="00970917" w:rsidRDefault="00970917" w:rsidP="00970917">
      <w:pPr>
        <w:pStyle w:val="Heading2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Session 8</w:t>
      </w:r>
    </w:p>
    <w:p w14:paraId="6170226A" w14:textId="7B5BD558" w:rsidR="00970917" w:rsidRPr="00970917" w:rsidRDefault="00970917" w:rsidP="00970917">
      <w:pPr>
        <w:pStyle w:val="Heading2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 xml:space="preserve"> Personality (Part 2: Secular / Scientific Theories)</w:t>
      </w:r>
    </w:p>
    <w:p w14:paraId="63E9FFB9" w14:textId="77777777" w:rsidR="00970917" w:rsidRPr="00970917" w:rsidRDefault="00B63808" w:rsidP="009709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808">
        <w:rPr>
          <w:rFonts w:ascii="Times New Roman" w:eastAsia="Times New Roman" w:hAnsi="Times New Roman" w:cs="Times New Roman"/>
          <w:noProof/>
          <w:kern w:val="0"/>
        </w:rPr>
        <w:pict w14:anchorId="32FCFD3C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3043D64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Session Introduction</w:t>
      </w:r>
    </w:p>
    <w:p w14:paraId="74B3EF5B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8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of the Introduction to Psychology course. In this session, we continue the discussion of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personality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, but the focus shifts more toward the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secular/scientific views and theories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of personality.</w:t>
      </w:r>
    </w:p>
    <w:p w14:paraId="35F26195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The main objectives are:</w:t>
      </w:r>
    </w:p>
    <w:p w14:paraId="2E965DC8" w14:textId="77777777" w:rsidR="00970917" w:rsidRPr="00970917" w:rsidRDefault="00970917" w:rsidP="009709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To discuss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secular approaches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to understanding personality</w:t>
      </w:r>
    </w:p>
    <w:p w14:paraId="59989487" w14:textId="77777777" w:rsidR="00970917" w:rsidRPr="00970917" w:rsidRDefault="00970917" w:rsidP="009709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To focus specifically on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Trait Theory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, which is distinct from other theories previously discussed</w:t>
      </w:r>
    </w:p>
    <w:p w14:paraId="4D86D4D6" w14:textId="77777777" w:rsidR="00970917" w:rsidRPr="00970917" w:rsidRDefault="00970917" w:rsidP="009709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To become familiar with the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 Five Personality Theory</w:t>
      </w:r>
    </w:p>
    <w:p w14:paraId="489FEEC2" w14:textId="77777777" w:rsidR="00970917" w:rsidRPr="00970917" w:rsidRDefault="00970917" w:rsidP="009709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To learn about the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 Five Inventory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, and to complete and score it personally</w:t>
      </w:r>
    </w:p>
    <w:p w14:paraId="3A975A39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The theories covered in this session are:</w:t>
      </w:r>
    </w:p>
    <w:p w14:paraId="5B6D1D10" w14:textId="77777777" w:rsidR="00970917" w:rsidRPr="00970917" w:rsidRDefault="00970917" w:rsidP="009709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Behaviorist Theory</w:t>
      </w:r>
    </w:p>
    <w:p w14:paraId="0400DF49" w14:textId="77777777" w:rsidR="00970917" w:rsidRPr="00970917" w:rsidRDefault="00970917" w:rsidP="009709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Learning / Social Cognitive Theory</w:t>
      </w:r>
    </w:p>
    <w:p w14:paraId="30829949" w14:textId="77777777" w:rsidR="00970917" w:rsidRPr="00970917" w:rsidRDefault="00970917" w:rsidP="009709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Humanistic Theory</w:t>
      </w:r>
    </w:p>
    <w:p w14:paraId="1D3F4DFA" w14:textId="77777777" w:rsidR="00970917" w:rsidRPr="00970917" w:rsidRDefault="00970917" w:rsidP="009709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Trait Theory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09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(new focus)</w:t>
      </w:r>
    </w:p>
    <w:p w14:paraId="209F3C19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The first three were already introduced earlier in the course when discussing contemporary perspectives. The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Trait Theory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, however, is new and will be discussed in relation to personality development, inshā’Allāh.</w:t>
      </w:r>
    </w:p>
    <w:p w14:paraId="17D1617A" w14:textId="77777777" w:rsidR="00970917" w:rsidRPr="00970917" w:rsidRDefault="00B63808" w:rsidP="009709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808">
        <w:rPr>
          <w:rFonts w:ascii="Times New Roman" w:eastAsia="Times New Roman" w:hAnsi="Times New Roman" w:cs="Times New Roman"/>
          <w:noProof/>
          <w:kern w:val="0"/>
        </w:rPr>
        <w:pict w14:anchorId="799E889F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695495B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Behaviorist Theory (Personality as Learned Behavior)</w:t>
      </w:r>
    </w:p>
    <w:p w14:paraId="382BFF33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In behaviorism, the focus is on the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environment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, especially the effects of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conditioning and learning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. Personality develops through environmental interaction.</w:t>
      </w:r>
    </w:p>
    <w:p w14:paraId="0AEA2AE3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A key behaviorist assumption is that the human being is born as a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slate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(tabula rasa). There is nothing meaningful present at birth in terms of personality. Instead, personality develops entirely through experience.</w:t>
      </w:r>
    </w:p>
    <w:p w14:paraId="547BF465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Reinforcement and Punishment (How Traits Form)</w:t>
      </w:r>
    </w:p>
    <w:p w14:paraId="325BADCB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 relation to personality:</w:t>
      </w:r>
    </w:p>
    <w:p w14:paraId="02271C31" w14:textId="77777777" w:rsidR="00970917" w:rsidRPr="00970917" w:rsidRDefault="00970917" w:rsidP="009709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If a person performs a behavior (e.g., helping someone) and receives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reinforcement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(praise, recognition), the behavior may increase.</w:t>
      </w:r>
    </w:p>
    <w:p w14:paraId="3171364E" w14:textId="77777777" w:rsidR="00970917" w:rsidRPr="00970917" w:rsidRDefault="00970917" w:rsidP="009709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Over time, frequently reinforced behaviors become more prominent and may appear as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personality traits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3D1226" w14:textId="77777777" w:rsidR="00970917" w:rsidRPr="00970917" w:rsidRDefault="00970917" w:rsidP="009709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If a behavior is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punished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, it tends to decrease, and that behavior becomes less prominent in personality.</w:t>
      </w:r>
    </w:p>
    <w:p w14:paraId="44EE150B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So, in this view, personality is shaped by repeated patterns of reinforcement and punishment across life.</w:t>
      </w:r>
    </w:p>
    <w:p w14:paraId="7CAA2DA5" w14:textId="77777777" w:rsidR="00970917" w:rsidRPr="00970917" w:rsidRDefault="00B63808" w:rsidP="009709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808">
        <w:rPr>
          <w:rFonts w:ascii="Times New Roman" w:eastAsia="Times New Roman" w:hAnsi="Times New Roman" w:cs="Times New Roman"/>
          <w:noProof/>
          <w:kern w:val="0"/>
        </w:rPr>
        <w:pict w14:anchorId="11BAAFFA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7A60D4D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Social Learning / Social Cognitive Theory</w:t>
      </w:r>
    </w:p>
    <w:p w14:paraId="28590E47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This theory builds on behaviorism but expands it. It attributes differences in personality to:</w:t>
      </w:r>
    </w:p>
    <w:p w14:paraId="7B858252" w14:textId="77777777" w:rsidR="00970917" w:rsidRPr="00970917" w:rsidRDefault="00970917" w:rsidP="009709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Socialization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(environment and relationships)</w:t>
      </w:r>
    </w:p>
    <w:p w14:paraId="4BE57D66" w14:textId="77777777" w:rsidR="00970917" w:rsidRPr="00970917" w:rsidRDefault="00970917" w:rsidP="009709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Expectations</w:t>
      </w:r>
    </w:p>
    <w:p w14:paraId="3E088467" w14:textId="77777777" w:rsidR="00970917" w:rsidRPr="00970917" w:rsidRDefault="00970917" w:rsidP="009709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Mental processes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(cognition—what the person thinks)</w:t>
      </w:r>
    </w:p>
    <w:p w14:paraId="67CC2ECB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This theory combines:</w:t>
      </w:r>
    </w:p>
    <w:p w14:paraId="1F2C179C" w14:textId="77777777" w:rsidR="00970917" w:rsidRPr="00970917" w:rsidRDefault="00970917" w:rsidP="009709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Conditioning principles</w:t>
      </w:r>
    </w:p>
    <w:p w14:paraId="79928ACB" w14:textId="77777777" w:rsidR="00970917" w:rsidRPr="00970917" w:rsidRDefault="00970917" w:rsidP="009709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Cognitive processes</w:t>
      </w:r>
    </w:p>
    <w:p w14:paraId="05E386C2" w14:textId="77777777" w:rsidR="00970917" w:rsidRPr="00970917" w:rsidRDefault="00970917" w:rsidP="009709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Social relationships</w:t>
      </w:r>
    </w:p>
    <w:p w14:paraId="04B58171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In general, personality is viewed as the sum of all the ways a person has learned to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act, think, and feel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—not behavior alone.</w:t>
      </w:r>
    </w:p>
    <w:p w14:paraId="42339209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Modeling (Imitation)</w:t>
      </w:r>
    </w:p>
    <w:p w14:paraId="4F762FC5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A central mechanism is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modeling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41383DE" w14:textId="77777777" w:rsidR="00970917" w:rsidRPr="00970917" w:rsidRDefault="00970917" w:rsidP="009709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A person observes others’ behavior</w:t>
      </w:r>
    </w:p>
    <w:p w14:paraId="7BB69351" w14:textId="77777777" w:rsidR="00970917" w:rsidRPr="00970917" w:rsidRDefault="00970917" w:rsidP="009709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Then imitates it later</w:t>
      </w:r>
    </w:p>
    <w:p w14:paraId="263E890E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For children, models typically include:</w:t>
      </w:r>
    </w:p>
    <w:p w14:paraId="481CB707" w14:textId="77777777" w:rsidR="00970917" w:rsidRPr="00970917" w:rsidRDefault="00970917" w:rsidP="009709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Parents</w:t>
      </w:r>
    </w:p>
    <w:p w14:paraId="10A65253" w14:textId="77777777" w:rsidR="00970917" w:rsidRPr="00970917" w:rsidRDefault="00970917" w:rsidP="009709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Teachers</w:t>
      </w:r>
    </w:p>
    <w:p w14:paraId="57B0F844" w14:textId="77777777" w:rsidR="00970917" w:rsidRPr="00970917" w:rsidRDefault="00970917" w:rsidP="009709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Peers</w:t>
      </w:r>
    </w:p>
    <w:p w14:paraId="3B3138CC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Cognition Matters (Not Just Reinforcement)</w:t>
      </w:r>
    </w:p>
    <w:p w14:paraId="6A5CB9C2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theory emphasizes that what we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about a situation affects our behavior.</w:t>
      </w:r>
    </w:p>
    <w:p w14:paraId="024F248B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Example given in the lecture: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br/>
        <w:t>A person may help others whether or not others praise them. A “good Muslim,” for example, might continue helping even without praise because they believe:</w:t>
      </w:r>
    </w:p>
    <w:p w14:paraId="31398C8A" w14:textId="77777777" w:rsidR="00970917" w:rsidRPr="00970917" w:rsidRDefault="00970917" w:rsidP="009709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It is ordained by Allah</w:t>
      </w:r>
    </w:p>
    <w:p w14:paraId="07D14BC7" w14:textId="77777777" w:rsidR="00970917" w:rsidRPr="00970917" w:rsidRDefault="00970917" w:rsidP="009709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It is good</w:t>
      </w:r>
    </w:p>
    <w:p w14:paraId="0354B9E8" w14:textId="77777777" w:rsidR="00970917" w:rsidRPr="00970917" w:rsidRDefault="00970917" w:rsidP="009709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It benefits them in the dunya and the hereafter</w:t>
      </w:r>
    </w:p>
    <w:p w14:paraId="646CBDFD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So behavior is influenced not only by external feedback but also by internal beliefs and thinking.</w:t>
      </w:r>
    </w:p>
    <w:p w14:paraId="3AC18268" w14:textId="77777777" w:rsidR="00970917" w:rsidRPr="00970917" w:rsidRDefault="00B63808" w:rsidP="009709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808">
        <w:rPr>
          <w:rFonts w:ascii="Times New Roman" w:eastAsia="Times New Roman" w:hAnsi="Times New Roman" w:cs="Times New Roman"/>
          <w:noProof/>
          <w:kern w:val="0"/>
        </w:rPr>
        <w:pict w14:anchorId="19AC8B2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CB4A50D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Reciprocal Determinism (Key Social Learning Concept)</w:t>
      </w:r>
    </w:p>
    <w:p w14:paraId="292CB253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Reciprocal determinism describes a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two-way, interacting system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where:</w:t>
      </w:r>
    </w:p>
    <w:p w14:paraId="32C1E262" w14:textId="77777777" w:rsidR="00970917" w:rsidRPr="00970917" w:rsidRDefault="00970917" w:rsidP="009709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influences the person</w:t>
      </w:r>
    </w:p>
    <w:p w14:paraId="5316A756" w14:textId="77777777" w:rsidR="00970917" w:rsidRPr="00970917" w:rsidRDefault="00970917" w:rsidP="009709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influences behavior</w:t>
      </w:r>
    </w:p>
    <w:p w14:paraId="271E7100" w14:textId="77777777" w:rsidR="00970917" w:rsidRPr="00970917" w:rsidRDefault="00970917" w:rsidP="009709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influences environment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br/>
        <w:t>…and all three continuously influence each other.</w:t>
      </w:r>
    </w:p>
    <w:p w14:paraId="55E1CFE9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Three Interacting Components</w:t>
      </w:r>
    </w:p>
    <w:p w14:paraId="52F1FF5A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</w:t>
      </w:r>
    </w:p>
    <w:p w14:paraId="28DDF424" w14:textId="77777777" w:rsidR="00970917" w:rsidRPr="00970917" w:rsidRDefault="00970917" w:rsidP="009709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Social/physical stimuli</w:t>
      </w:r>
    </w:p>
    <w:p w14:paraId="65EBD7C0" w14:textId="77777777" w:rsidR="00970917" w:rsidRPr="00970917" w:rsidRDefault="00970917" w:rsidP="009709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Reinforcement contingencies</w:t>
      </w:r>
    </w:p>
    <w:p w14:paraId="23C0D651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</w:t>
      </w:r>
    </w:p>
    <w:p w14:paraId="37EA94AD" w14:textId="77777777" w:rsidR="00970917" w:rsidRPr="00970917" w:rsidRDefault="00970917" w:rsidP="009709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Personality characteristics</w:t>
      </w:r>
    </w:p>
    <w:p w14:paraId="3D5693FA" w14:textId="77777777" w:rsidR="00970917" w:rsidRPr="00970917" w:rsidRDefault="00970917" w:rsidP="009709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Cognitive processes</w:t>
      </w:r>
    </w:p>
    <w:p w14:paraId="3D77C393" w14:textId="77777777" w:rsidR="00970917" w:rsidRPr="00970917" w:rsidRDefault="00970917" w:rsidP="009709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Self-regulation (self-control and management of behavior)</w:t>
      </w:r>
    </w:p>
    <w:p w14:paraId="3696AB81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</w:t>
      </w:r>
    </w:p>
    <w:p w14:paraId="4D3E4A2E" w14:textId="77777777" w:rsidR="00970917" w:rsidRPr="00970917" w:rsidRDefault="00970917" w:rsidP="009709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Nature of the behavior</w:t>
      </w:r>
    </w:p>
    <w:p w14:paraId="69B0AA23" w14:textId="77777777" w:rsidR="00970917" w:rsidRPr="00970917" w:rsidRDefault="00970917" w:rsidP="009709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Frequency (how often)</w:t>
      </w:r>
    </w:p>
    <w:p w14:paraId="397C0257" w14:textId="77777777" w:rsidR="00970917" w:rsidRPr="00970917" w:rsidRDefault="00970917" w:rsidP="009709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Intensity (how strong)</w:t>
      </w:r>
    </w:p>
    <w:p w14:paraId="6572A695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The lecture emphasizes arrows going back and forth—these elements influence each other in a complex way.</w:t>
      </w:r>
    </w:p>
    <w:p w14:paraId="7A6DA04E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Example of Reciprocal Determinism (TV Viewing)</w:t>
      </w:r>
    </w:p>
    <w:p w14:paraId="5AABCC0B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A child’s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past viewing habits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influence:</w:t>
      </w:r>
    </w:p>
    <w:p w14:paraId="0BBF97A5" w14:textId="77777777" w:rsidR="00970917" w:rsidRPr="00970917" w:rsidRDefault="00970917" w:rsidP="009709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Their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preferences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(internal factor)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br/>
        <w:t>Which influences:</w:t>
      </w:r>
    </w:p>
    <w:p w14:paraId="502939A8" w14:textId="77777777" w:rsidR="00970917" w:rsidRPr="00970917" w:rsidRDefault="00970917" w:rsidP="009709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What they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choose to watch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br/>
        <w:t>Which influences:</w:t>
      </w:r>
    </w:p>
    <w:p w14:paraId="5895BC05" w14:textId="77777777" w:rsidR="00970917" w:rsidRPr="00970917" w:rsidRDefault="00970917" w:rsidP="009709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Their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behavior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br/>
        <w:t>…and the cycle continues.</w:t>
      </w:r>
    </w:p>
    <w:p w14:paraId="035AEB6E" w14:textId="77777777" w:rsidR="00970917" w:rsidRPr="00970917" w:rsidRDefault="00B63808" w:rsidP="009709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808">
        <w:rPr>
          <w:rFonts w:ascii="Times New Roman" w:eastAsia="Times New Roman" w:hAnsi="Times New Roman" w:cs="Times New Roman"/>
          <w:noProof/>
          <w:kern w:val="0"/>
        </w:rPr>
        <w:pict w14:anchorId="12557F5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20685BF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Humanistic Theory (Personality as Growth and Self-Realization)</w:t>
      </w:r>
    </w:p>
    <w:p w14:paraId="5F45BF5C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Humanistic theory focuses on:</w:t>
      </w:r>
    </w:p>
    <w:p w14:paraId="11CB177F" w14:textId="77777777" w:rsidR="00970917" w:rsidRPr="00970917" w:rsidRDefault="00970917" w:rsidP="009709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Personal growth</w:t>
      </w:r>
    </w:p>
    <w:p w14:paraId="37512C45" w14:textId="77777777" w:rsidR="00970917" w:rsidRPr="00970917" w:rsidRDefault="00970917" w:rsidP="009709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Self-determination</w:t>
      </w:r>
    </w:p>
    <w:p w14:paraId="401C1155" w14:textId="77777777" w:rsidR="00970917" w:rsidRPr="00970917" w:rsidRDefault="00970917" w:rsidP="009709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Self-realization</w:t>
      </w:r>
    </w:p>
    <w:p w14:paraId="0FD1C18C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It explains personality development as being driven by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forces toward growth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FADF43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Free Choice (Humanistic Emphasis)</w:t>
      </w:r>
    </w:p>
    <w:p w14:paraId="3F541184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This theory emphasizes that humans can choose in ways not controlled by:</w:t>
      </w:r>
    </w:p>
    <w:p w14:paraId="1730B851" w14:textId="77777777" w:rsidR="00970917" w:rsidRPr="00970917" w:rsidRDefault="00970917" w:rsidP="009709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Genetics</w:t>
      </w:r>
    </w:p>
    <w:p w14:paraId="431BBA37" w14:textId="77777777" w:rsidR="00970917" w:rsidRPr="00970917" w:rsidRDefault="00970917" w:rsidP="009709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Learning</w:t>
      </w:r>
    </w:p>
    <w:p w14:paraId="19C3B210" w14:textId="77777777" w:rsidR="00970917" w:rsidRPr="00970917" w:rsidRDefault="00970917" w:rsidP="009709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Unconscious forces</w:t>
      </w:r>
    </w:p>
    <w:p w14:paraId="0392E0BD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It gives more power to the individual to shape their personality and life.</w:t>
      </w:r>
    </w:p>
    <w:p w14:paraId="34C46CBB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The lecture notes that this differs from Islamic belief in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qadr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, but it is presented here as part of the secular framework.</w:t>
      </w:r>
    </w:p>
    <w:p w14:paraId="6E8C1301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 to Positive Psychology</w:t>
      </w:r>
    </w:p>
    <w:p w14:paraId="0EC1FBBC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Positive psychology fits under this humanistic perspective and was mentioned earlier.</w:t>
      </w:r>
    </w:p>
    <w:p w14:paraId="42E32434" w14:textId="77777777" w:rsidR="00970917" w:rsidRPr="00970917" w:rsidRDefault="00B63808" w:rsidP="009709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808">
        <w:rPr>
          <w:rFonts w:ascii="Times New Roman" w:eastAsia="Times New Roman" w:hAnsi="Times New Roman" w:cs="Times New Roman"/>
          <w:noProof/>
          <w:kern w:val="0"/>
        </w:rPr>
        <w:pict w14:anchorId="4236881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EF0AE9E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Self-Actualization (Maslow)</w:t>
      </w:r>
    </w:p>
    <w:p w14:paraId="1267A111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major humanistic concept is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self-actualization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, which is part of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Maslow’s hierarchy of needs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(to be discussed next session).</w:t>
      </w:r>
    </w:p>
    <w:p w14:paraId="2C9ACF76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Self-actualization refers to:</w:t>
      </w:r>
    </w:p>
    <w:p w14:paraId="4A15A3E1" w14:textId="77777777" w:rsidR="00970917" w:rsidRPr="00970917" w:rsidRDefault="00970917" w:rsidP="009709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The process of fulfilling one’s potential</w:t>
      </w:r>
    </w:p>
    <w:p w14:paraId="3B3CC98D" w14:textId="77777777" w:rsidR="00970917" w:rsidRPr="00970917" w:rsidRDefault="00970917" w:rsidP="009709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Achieving high levels of self-growth and self-fulfillment</w:t>
      </w:r>
    </w:p>
    <w:p w14:paraId="260D05C2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Maslow studied healthy, creative people with rich and productive lives (non-Muslims, as noted in the lecture).</w:t>
      </w:r>
    </w:p>
    <w:p w14:paraId="5CA2ADA7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Maslow’s Characteristics of Self-Actualized People</w:t>
      </w:r>
    </w:p>
    <w:p w14:paraId="67ECD920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According to Maslow, self-actualized persons often show:</w:t>
      </w:r>
    </w:p>
    <w:p w14:paraId="04528B54" w14:textId="77777777" w:rsidR="00970917" w:rsidRPr="00970917" w:rsidRDefault="00970917" w:rsidP="009709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Efficient perception of reality </w:t>
      </w:r>
      <w:r w:rsidRPr="009709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(from secular worldview)</w:t>
      </w:r>
    </w:p>
    <w:p w14:paraId="6DB7BBCD" w14:textId="77777777" w:rsidR="00970917" w:rsidRPr="00970917" w:rsidRDefault="00970917" w:rsidP="009709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Acceptance of self, others, and nature</w:t>
      </w:r>
    </w:p>
    <w:p w14:paraId="3CACA0B5" w14:textId="77777777" w:rsidR="00970917" w:rsidRPr="00970917" w:rsidRDefault="00970917" w:rsidP="009709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Problem-centered orientation (mission-focused)</w:t>
      </w:r>
    </w:p>
    <w:p w14:paraId="459E15B2" w14:textId="77777777" w:rsidR="00970917" w:rsidRPr="00970917" w:rsidRDefault="00970917" w:rsidP="009709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Openness and spontaneity</w:t>
      </w:r>
    </w:p>
    <w:p w14:paraId="5CB3349D" w14:textId="77777777" w:rsidR="00970917" w:rsidRPr="00970917" w:rsidRDefault="00970917" w:rsidP="009709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Detachment and need for privacy</w:t>
      </w:r>
    </w:p>
    <w:p w14:paraId="61F65AE7" w14:textId="77777777" w:rsidR="00970917" w:rsidRPr="00970917" w:rsidRDefault="00970917" w:rsidP="009709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Appreciation for opportunities and experiences</w:t>
      </w:r>
    </w:p>
    <w:p w14:paraId="430A3106" w14:textId="77777777" w:rsidR="00970917" w:rsidRPr="00970917" w:rsidRDefault="00970917" w:rsidP="009709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Sympathy for humankind</w:t>
      </w:r>
    </w:p>
    <w:p w14:paraId="79079C9A" w14:textId="77777777" w:rsidR="00970917" w:rsidRPr="00970917" w:rsidRDefault="00970917" w:rsidP="009709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A few close (deep) relationships</w:t>
      </w:r>
    </w:p>
    <w:p w14:paraId="340FAF97" w14:textId="77777777" w:rsidR="00970917" w:rsidRPr="00970917" w:rsidRDefault="00970917" w:rsidP="009709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Sense of humor</w:t>
      </w:r>
    </w:p>
    <w:p w14:paraId="58D00035" w14:textId="77777777" w:rsidR="00970917" w:rsidRPr="00970917" w:rsidRDefault="00970917" w:rsidP="009709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Creativity</w:t>
      </w:r>
    </w:p>
    <w:p w14:paraId="3EA4CE9D" w14:textId="77777777" w:rsidR="00970917" w:rsidRPr="00970917" w:rsidRDefault="00970917" w:rsidP="009709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Spiritual or “peak experiences”</w:t>
      </w:r>
    </w:p>
    <w:p w14:paraId="53974350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This section is presented as the humanistic approach to personality.</w:t>
      </w:r>
    </w:p>
    <w:p w14:paraId="6CFE2B94" w14:textId="77777777" w:rsidR="00970917" w:rsidRPr="00970917" w:rsidRDefault="00B63808" w:rsidP="009709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808">
        <w:rPr>
          <w:rFonts w:ascii="Times New Roman" w:eastAsia="Times New Roman" w:hAnsi="Times New Roman" w:cs="Times New Roman"/>
          <w:noProof/>
          <w:kern w:val="0"/>
        </w:rPr>
        <w:pict w14:anchorId="792A033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DDAAC99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Trait Theory (Measuring Stable Personality Patterns)</w:t>
      </w:r>
    </w:p>
    <w:p w14:paraId="791C4FB5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Trait theory is described as less of a “theory” in the explanatory sense and more a focus on:</w:t>
      </w:r>
    </w:p>
    <w:p w14:paraId="4E2AC2C5" w14:textId="77777777" w:rsidR="00970917" w:rsidRPr="00970917" w:rsidRDefault="00970917" w:rsidP="009709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Measurement</w:t>
      </w:r>
    </w:p>
    <w:p w14:paraId="597EEEAF" w14:textId="77777777" w:rsidR="00970917" w:rsidRPr="00970917" w:rsidRDefault="00970917" w:rsidP="009709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Developing techniques to identify and quantify traits</w:t>
      </w:r>
    </w:p>
    <w:p w14:paraId="759797B9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Trait theory defines personality in terms of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stable and enduring behavior patterns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A4807A" w14:textId="77777777" w:rsidR="00970917" w:rsidRPr="00970917" w:rsidRDefault="00970917" w:rsidP="009709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What behaviors do we usually show?</w:t>
      </w:r>
    </w:p>
    <w:p w14:paraId="68E1B44A" w14:textId="77777777" w:rsidR="00970917" w:rsidRPr="00970917" w:rsidRDefault="00970917" w:rsidP="009709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How common are they?</w:t>
      </w:r>
    </w:p>
    <w:p w14:paraId="35CE7145" w14:textId="77777777" w:rsidR="00970917" w:rsidRPr="00970917" w:rsidRDefault="00970917" w:rsidP="009709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How strong are they?</w:t>
      </w:r>
    </w:p>
    <w:p w14:paraId="4BDC3D9B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trait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is a characteristic pattern of behavior or a predisposition to feel and act in certain ways. Trait theory mainly seeks to identify the most common traits and measure them.</w:t>
      </w:r>
    </w:p>
    <w:p w14:paraId="5B343F78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It also considers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trait–situation interactions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, meaning how external circumstances influence the expression of traits.</w:t>
      </w:r>
    </w:p>
    <w:p w14:paraId="7E73C877" w14:textId="77777777" w:rsidR="00970917" w:rsidRPr="00970917" w:rsidRDefault="00B63808" w:rsidP="009709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808">
        <w:rPr>
          <w:rFonts w:ascii="Times New Roman" w:eastAsia="Times New Roman" w:hAnsi="Times New Roman" w:cs="Times New Roman"/>
          <w:noProof/>
          <w:kern w:val="0"/>
        </w:rPr>
        <w:pict w14:anchorId="773D1E3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ADE7052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Big Five Personality Theory</w:t>
      </w:r>
    </w:p>
    <w:p w14:paraId="0287D3A2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The most popular trait framework is the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 Five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, consisting of five main personality dimensions:</w:t>
      </w:r>
    </w:p>
    <w:p w14:paraId="2FCE9929" w14:textId="77777777" w:rsidR="00970917" w:rsidRPr="00970917" w:rsidRDefault="00970917" w:rsidP="009709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Extraversion</w:t>
      </w:r>
    </w:p>
    <w:p w14:paraId="23D6934A" w14:textId="77777777" w:rsidR="00970917" w:rsidRPr="00970917" w:rsidRDefault="00970917" w:rsidP="009709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Agreeableness</w:t>
      </w:r>
    </w:p>
    <w:p w14:paraId="79DD3CBF" w14:textId="77777777" w:rsidR="00970917" w:rsidRPr="00970917" w:rsidRDefault="00970917" w:rsidP="009709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Conscientiousness</w:t>
      </w:r>
    </w:p>
    <w:p w14:paraId="37705470" w14:textId="77777777" w:rsidR="00970917" w:rsidRPr="00970917" w:rsidRDefault="00970917" w:rsidP="009709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Emotional Stability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09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(vs Neuroticism)</w:t>
      </w:r>
    </w:p>
    <w:p w14:paraId="6B6419A3" w14:textId="77777777" w:rsidR="00970917" w:rsidRPr="00970917" w:rsidRDefault="00970917" w:rsidP="009709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Openness to Experience</w:t>
      </w:r>
    </w:p>
    <w:p w14:paraId="7A3870F5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Each is understood on a continuum:</w:t>
      </w:r>
    </w:p>
    <w:p w14:paraId="625252D3" w14:textId="77777777" w:rsidR="00970917" w:rsidRPr="00970917" w:rsidRDefault="00970917" w:rsidP="009709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Extraversion ↔ Introversion</w:t>
      </w:r>
    </w:p>
    <w:p w14:paraId="0B40512E" w14:textId="77777777" w:rsidR="00970917" w:rsidRPr="00970917" w:rsidRDefault="00970917" w:rsidP="009709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Agreeableness ↔ Antagonism</w:t>
      </w:r>
    </w:p>
    <w:p w14:paraId="3D771419" w14:textId="77777777" w:rsidR="00970917" w:rsidRPr="00970917" w:rsidRDefault="00970917" w:rsidP="009709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Conscientiousness ↔ Undirectedness</w:t>
      </w:r>
    </w:p>
    <w:p w14:paraId="1C4ADA60" w14:textId="77777777" w:rsidR="00970917" w:rsidRPr="00970917" w:rsidRDefault="00970917" w:rsidP="009709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Emotional Stability ↔ Neuroticism</w:t>
      </w:r>
    </w:p>
    <w:p w14:paraId="7EA85FCD" w14:textId="77777777" w:rsidR="00970917" w:rsidRPr="00970917" w:rsidRDefault="00970917" w:rsidP="009709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Openness ↔ Not open / more closed</w:t>
      </w:r>
    </w:p>
    <w:p w14:paraId="1C702DE4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People fall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anywhere along the continuum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, not just at extremes.</w:t>
      </w:r>
    </w:p>
    <w:p w14:paraId="169D4565" w14:textId="77777777" w:rsidR="00970917" w:rsidRPr="00970917" w:rsidRDefault="00B63808" w:rsidP="009709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808">
        <w:rPr>
          <w:rFonts w:ascii="Times New Roman" w:eastAsia="Times New Roman" w:hAnsi="Times New Roman" w:cs="Times New Roman"/>
          <w:noProof/>
          <w:kern w:val="0"/>
        </w:rPr>
        <w:pict w14:anchorId="2CCBA65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A7BE4B2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Descriptions of the Ends of Each Dimension (As Given)</w:t>
      </w:r>
    </w:p>
    <w:p w14:paraId="6E01528F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Emotional Stability vs Neuroticism</w:t>
      </w:r>
    </w:p>
    <w:p w14:paraId="43C9263E" w14:textId="77777777" w:rsidR="00970917" w:rsidRPr="00970917" w:rsidRDefault="00970917" w:rsidP="009709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Emotionally stable: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calm, secure, self-satisfied</w:t>
      </w:r>
    </w:p>
    <w:p w14:paraId="16CD00C0" w14:textId="77777777" w:rsidR="00970917" w:rsidRPr="00970917" w:rsidRDefault="00970917" w:rsidP="009709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Neurotic: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anxious, insecure, self-pity</w:t>
      </w:r>
    </w:p>
    <w:p w14:paraId="51A292A0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Extraversion vs Introversion</w:t>
      </w:r>
    </w:p>
    <w:p w14:paraId="64DFEBE6" w14:textId="77777777" w:rsidR="00970917" w:rsidRPr="00970917" w:rsidRDefault="00970917" w:rsidP="009709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Extraverted: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sociable, fun-loving, affectionate</w:t>
      </w:r>
    </w:p>
    <w:p w14:paraId="7D69C658" w14:textId="77777777" w:rsidR="00970917" w:rsidRPr="00970917" w:rsidRDefault="00970917" w:rsidP="009709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Introverted: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retiring, sober, reserved</w:t>
      </w:r>
    </w:p>
    <w:p w14:paraId="5DEB1E78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Openness to Experience vs Low Openness</w:t>
      </w:r>
    </w:p>
    <w:p w14:paraId="1FFCCF37" w14:textId="77777777" w:rsidR="00970917" w:rsidRPr="00970917" w:rsidRDefault="00970917" w:rsidP="009709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Open: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imaginative, prefers variety, enjoys excitement of new things, independent</w:t>
      </w:r>
    </w:p>
    <w:p w14:paraId="40A640DB" w14:textId="77777777" w:rsidR="00970917" w:rsidRPr="00970917" w:rsidRDefault="00970917" w:rsidP="009709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openness: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practical, prefers routines, conforming</w:t>
      </w:r>
    </w:p>
    <w:p w14:paraId="4512DD29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Agreeableness vs Antagonism</w:t>
      </w:r>
    </w:p>
    <w:p w14:paraId="7FBB524B" w14:textId="77777777" w:rsidR="00970917" w:rsidRPr="00970917" w:rsidRDefault="00970917" w:rsidP="009709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Agreeable: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soft-hearted, trusting, helpful</w:t>
      </w:r>
    </w:p>
    <w:p w14:paraId="505116BC" w14:textId="77777777" w:rsidR="00970917" w:rsidRPr="00970917" w:rsidRDefault="00970917" w:rsidP="009709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Antagonistic: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ruthless, suspicious, uncooperative</w:t>
      </w:r>
    </w:p>
    <w:p w14:paraId="51E1FE24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Conscientiousness vs Low Conscientiousness</w:t>
      </w:r>
    </w:p>
    <w:p w14:paraId="65DF8EBB" w14:textId="77777777" w:rsidR="00970917" w:rsidRPr="00970917" w:rsidRDefault="00970917" w:rsidP="009709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Conscientious: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organized, careful, disciplined</w:t>
      </w:r>
    </w:p>
    <w:p w14:paraId="4C738C1A" w14:textId="77777777" w:rsidR="00970917" w:rsidRPr="00970917" w:rsidRDefault="00970917" w:rsidP="009709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conscientiousness: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disorganized, careless, impulsive</w:t>
      </w:r>
    </w:p>
    <w:p w14:paraId="07D29811" w14:textId="77777777" w:rsidR="00970917" w:rsidRPr="00970917" w:rsidRDefault="00B63808" w:rsidP="009709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808">
        <w:rPr>
          <w:rFonts w:ascii="Times New Roman" w:eastAsia="Times New Roman" w:hAnsi="Times New Roman" w:cs="Times New Roman"/>
          <w:noProof/>
          <w:kern w:val="0"/>
        </w:rPr>
        <w:pict w14:anchorId="24E6758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52076C1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Research Issues in Trait Theory</w:t>
      </w:r>
    </w:p>
    <w:p w14:paraId="397894E4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Stability Across Life</w:t>
      </w:r>
    </w:p>
    <w:p w14:paraId="61F4D34E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Research shows traits are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quite stable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, though:</w:t>
      </w:r>
    </w:p>
    <w:p w14:paraId="085B476F" w14:textId="77777777" w:rsidR="00970917" w:rsidRPr="00970917" w:rsidRDefault="00970917" w:rsidP="009709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Some traits decrease over time</w:t>
      </w:r>
    </w:p>
    <w:p w14:paraId="30D0169C" w14:textId="77777777" w:rsidR="00970917" w:rsidRPr="00970917" w:rsidRDefault="00970917" w:rsidP="009709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Others increase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Example given: people often become more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conscientious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as they get older.</w:t>
      </w:r>
    </w:p>
    <w:p w14:paraId="3A003BBC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Heritability</w:t>
      </w:r>
    </w:p>
    <w:p w14:paraId="360065B4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Personality heritability is estimated around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50%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, meaning about half of personality variance is inherited genetically.</w:t>
      </w:r>
    </w:p>
    <w:p w14:paraId="484A6C07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Cross-Cultural Applicability</w:t>
      </w:r>
    </w:p>
    <w:p w14:paraId="6A1F26E0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A study published in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2005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examined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 cultures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and found that personality trait features are common across human groups. There is variation, but the basic traits are measurable across cultures.</w:t>
      </w:r>
    </w:p>
    <w:p w14:paraId="48235384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Predicting Other Attributes</w:t>
      </w:r>
    </w:p>
    <w:p w14:paraId="0E47B743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The Big Five traits can predict other patterns. Examples given:</w:t>
      </w:r>
    </w:p>
    <w:p w14:paraId="704E43AD" w14:textId="77777777" w:rsidR="00970917" w:rsidRPr="00970917" w:rsidRDefault="00970917" w:rsidP="009709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Highly conscientious people tend to be more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morning types</w:t>
      </w:r>
    </w:p>
    <w:p w14:paraId="058748D9" w14:textId="77777777" w:rsidR="00970917" w:rsidRPr="00970917" w:rsidRDefault="00970917" w:rsidP="009709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Evening types tend to be more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extraverted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(social engagement)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br/>
        <w:t>A cultural example was mentioned: in parts of the Middle East (including Saudi Arabia), people may stay up late—especially during Ramadan—connected to social environment.</w:t>
      </w:r>
    </w:p>
    <w:p w14:paraId="32027032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Person–Situation Controversy</w:t>
      </w:r>
    </w:p>
    <w:p w14:paraId="2296ECF5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Question: Are behaviors consistent across all situations?</w:t>
      </w:r>
    </w:p>
    <w:p w14:paraId="130D2EBA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Research shows people do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always act consistently in every situation. Examples:</w:t>
      </w:r>
    </w:p>
    <w:p w14:paraId="7BC64020" w14:textId="77777777" w:rsidR="00970917" w:rsidRPr="00970917" w:rsidRDefault="00970917" w:rsidP="009709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Someone may be outgoing with friends but reserved in the classroom</w:t>
      </w:r>
    </w:p>
    <w:p w14:paraId="7F97126B" w14:textId="77777777" w:rsidR="00970917" w:rsidRPr="00970917" w:rsidRDefault="00970917" w:rsidP="009709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A conscientious person may not behave conscientiously in every situation</w:t>
      </w:r>
    </w:p>
    <w:p w14:paraId="61AA8A61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Due to complexity:</w:t>
      </w:r>
    </w:p>
    <w:p w14:paraId="668BA0A6" w14:textId="77777777" w:rsidR="00970917" w:rsidRPr="00970917" w:rsidRDefault="00970917" w:rsidP="009709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Personality factors</w:t>
      </w:r>
    </w:p>
    <w:p w14:paraId="159EF259" w14:textId="77777777" w:rsidR="00970917" w:rsidRPr="00970917" w:rsidRDefault="00970917" w:rsidP="009709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Environmental influences</w:t>
      </w:r>
    </w:p>
    <w:p w14:paraId="0DC40558" w14:textId="77777777" w:rsidR="00970917" w:rsidRPr="00970917" w:rsidRDefault="00970917" w:rsidP="009709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Learning history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br/>
        <w:t>…and other variables contribute.</w:t>
      </w:r>
    </w:p>
    <w:p w14:paraId="340DBF9C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However, the lecture emphasizes:</w:t>
      </w:r>
    </w:p>
    <w:p w14:paraId="0E7C97D2" w14:textId="77777777" w:rsidR="00970917" w:rsidRPr="00970917" w:rsidRDefault="00970917" w:rsidP="009709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While individual behaviors vary, the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personality behavior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is predictable.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br/>
        <w:t>If you measure many behaviors across time and average them, you can still predict personality overall.</w:t>
      </w:r>
    </w:p>
    <w:p w14:paraId="5CD90617" w14:textId="77777777" w:rsidR="00970917" w:rsidRPr="00970917" w:rsidRDefault="00B63808" w:rsidP="009709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808">
        <w:rPr>
          <w:rFonts w:ascii="Times New Roman" w:eastAsia="Times New Roman" w:hAnsi="Times New Roman" w:cs="Times New Roman"/>
          <w:noProof/>
          <w:kern w:val="0"/>
        </w:rPr>
        <w:pict w14:anchorId="029762C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CCB800B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Big Five Inventory: Completing and Scoring</w:t>
      </w:r>
    </w:p>
    <w:p w14:paraId="75FBD7BF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Students are instructed to complete the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 Five Inventory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found online in the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Activities folder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90AB9A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They should:</w:t>
      </w:r>
    </w:p>
    <w:p w14:paraId="1E141E78" w14:textId="77777777" w:rsidR="00970917" w:rsidRPr="00970917" w:rsidRDefault="00970917" w:rsidP="009709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Answer honestly</w:t>
      </w:r>
    </w:p>
    <w:p w14:paraId="04E1AE2D" w14:textId="77777777" w:rsidR="00970917" w:rsidRPr="00970917" w:rsidRDefault="00970917" w:rsidP="009709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Rate each item using the given scale</w:t>
      </w:r>
    </w:p>
    <w:p w14:paraId="60E399E3" w14:textId="77777777" w:rsidR="00970917" w:rsidRPr="00970917" w:rsidRDefault="00970917" w:rsidP="009709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Contact the instructor if any terms are unclear</w:t>
      </w:r>
    </w:p>
    <w:p w14:paraId="16937362" w14:textId="77777777" w:rsidR="00970917" w:rsidRPr="00970917" w:rsidRDefault="00B63808" w:rsidP="009709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808">
        <w:rPr>
          <w:rFonts w:ascii="Times New Roman" w:eastAsia="Times New Roman" w:hAnsi="Times New Roman" w:cs="Times New Roman"/>
          <w:noProof/>
          <w:kern w:val="0"/>
        </w:rPr>
        <w:pict w14:anchorId="0F5165A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1BE28E1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Scoring the Big Five Inventory</w:t>
      </w:r>
    </w:p>
    <w:p w14:paraId="67331501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There are five subscales.</w:t>
      </w:r>
    </w:p>
    <w:p w14:paraId="2DB9BC54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Reverse Scoring (Key Step)</w:t>
      </w:r>
    </w:p>
    <w:p w14:paraId="497AAABF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Reverse scoring means converting scores using this rule:</w:t>
      </w:r>
    </w:p>
    <w:p w14:paraId="01F53F20" w14:textId="77777777" w:rsidR="00970917" w:rsidRPr="00970917" w:rsidRDefault="00970917" w:rsidP="009709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1 ↔ 5</w:t>
      </w:r>
    </w:p>
    <w:p w14:paraId="38836B05" w14:textId="77777777" w:rsidR="00970917" w:rsidRPr="00970917" w:rsidRDefault="00970917" w:rsidP="009709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2 ↔ 4</w:t>
      </w:r>
    </w:p>
    <w:p w14:paraId="24AD61BB" w14:textId="77777777" w:rsidR="00970917" w:rsidRPr="00970917" w:rsidRDefault="00970917" w:rsidP="009709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3 stays 3</w:t>
      </w:r>
    </w:p>
    <w:p w14:paraId="2A8B1548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done because some items are worded in the opposite direction, and all items must align in one direction for accurate scoring.</w:t>
      </w:r>
    </w:p>
    <w:p w14:paraId="34BC3689" w14:textId="77777777" w:rsidR="00970917" w:rsidRPr="00970917" w:rsidRDefault="00B63808" w:rsidP="009709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808">
        <w:rPr>
          <w:rFonts w:ascii="Times New Roman" w:eastAsia="Times New Roman" w:hAnsi="Times New Roman" w:cs="Times New Roman"/>
          <w:noProof/>
          <w:kern w:val="0"/>
        </w:rPr>
        <w:pict w14:anchorId="41B4889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384F545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Extraversion Scale</w:t>
      </w:r>
    </w:p>
    <w:p w14:paraId="0EC22732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Reverse score items: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7, 19, 33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br/>
        <w:t>Then add scores for items: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1, 7, 13, 19, 33, 39, 46, 49, 53</w:t>
      </w:r>
    </w:p>
    <w:p w14:paraId="49665572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Range: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 to 45</w:t>
      </w:r>
    </w:p>
    <w:p w14:paraId="75E8DDAA" w14:textId="77777777" w:rsidR="00970917" w:rsidRPr="00970917" w:rsidRDefault="00970917" w:rsidP="009709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Higher score → more extraverted (especially 40–45 = very extraverted)</w:t>
      </w:r>
    </w:p>
    <w:p w14:paraId="018CA824" w14:textId="77777777" w:rsidR="00970917" w:rsidRPr="00970917" w:rsidRDefault="00970917" w:rsidP="009709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Lower score → more introverted</w:t>
      </w:r>
    </w:p>
    <w:p w14:paraId="0C1B176B" w14:textId="77777777" w:rsidR="00970917" w:rsidRPr="00970917" w:rsidRDefault="00970917" w:rsidP="009709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Middle score → mixed (sometimes social, sometimes prefers solitude)</w:t>
      </w:r>
    </w:p>
    <w:p w14:paraId="065E090A" w14:textId="77777777" w:rsidR="00970917" w:rsidRPr="00970917" w:rsidRDefault="00B63808" w:rsidP="009709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808">
        <w:rPr>
          <w:rFonts w:ascii="Times New Roman" w:eastAsia="Times New Roman" w:hAnsi="Times New Roman" w:cs="Times New Roman"/>
          <w:noProof/>
          <w:kern w:val="0"/>
        </w:rPr>
        <w:pict w14:anchorId="739BE03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08D8734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Agreeableness Scale</w:t>
      </w:r>
    </w:p>
    <w:p w14:paraId="3088D1C9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Reverse score items: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2, 15, 25, 40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br/>
        <w:t>Then add scores for items: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2, 8, 15, 25, 28, 34, 40, 45, 51</w:t>
      </w:r>
    </w:p>
    <w:p w14:paraId="0BE4DFCB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Range: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 to 45</w:t>
      </w:r>
    </w:p>
    <w:p w14:paraId="666A2511" w14:textId="77777777" w:rsidR="00970917" w:rsidRPr="00970917" w:rsidRDefault="00970917" w:rsidP="009709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Higher score → more agreeable</w:t>
      </w:r>
    </w:p>
    <w:p w14:paraId="111CF178" w14:textId="77777777" w:rsidR="00970917" w:rsidRPr="00970917" w:rsidRDefault="00970917" w:rsidP="009709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Lower score → more antagonistic/difficult</w:t>
      </w:r>
    </w:p>
    <w:p w14:paraId="1E68387A" w14:textId="77777777" w:rsidR="00970917" w:rsidRPr="00970917" w:rsidRDefault="00B63808" w:rsidP="009709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808">
        <w:rPr>
          <w:rFonts w:ascii="Times New Roman" w:eastAsia="Times New Roman" w:hAnsi="Times New Roman" w:cs="Times New Roman"/>
          <w:noProof/>
          <w:kern w:val="0"/>
        </w:rPr>
        <w:pict w14:anchorId="4A04AF9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F4B566C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Conscientiousness Scale</w:t>
      </w:r>
    </w:p>
    <w:p w14:paraId="283F2642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Reverse score items: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10, 21, 29, 52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br/>
        <w:t>Then add the listed items on the inventory (as shown in the slide).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Range: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 to 45</w:t>
      </w:r>
    </w:p>
    <w:p w14:paraId="19AB6E39" w14:textId="77777777" w:rsidR="00970917" w:rsidRPr="00970917" w:rsidRDefault="00970917" w:rsidP="009709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Higher score → more conscientious</w:t>
      </w:r>
    </w:p>
    <w:p w14:paraId="60B035AE" w14:textId="77777777" w:rsidR="00970917" w:rsidRPr="00970917" w:rsidRDefault="00B63808" w:rsidP="009709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808">
        <w:rPr>
          <w:rFonts w:ascii="Times New Roman" w:eastAsia="Times New Roman" w:hAnsi="Times New Roman" w:cs="Times New Roman"/>
          <w:noProof/>
          <w:kern w:val="0"/>
        </w:rPr>
        <w:pict w14:anchorId="66914B4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3083E28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Emotional Stability Scale</w:t>
      </w:r>
    </w:p>
    <w:p w14:paraId="4E457E97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Reverse and add the items listed on the scoring slide (not read item-by-item aloud here beyond noting the list exists).</w:t>
      </w:r>
    </w:p>
    <w:p w14:paraId="5B163C92" w14:textId="77777777" w:rsidR="00970917" w:rsidRPr="00970917" w:rsidRDefault="00970917" w:rsidP="009709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Higher score → more emotionally stable</w:t>
      </w:r>
    </w:p>
    <w:p w14:paraId="7F1EA572" w14:textId="77777777" w:rsidR="00970917" w:rsidRPr="00970917" w:rsidRDefault="00970917" w:rsidP="009709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Lower score → more neurotic</w:t>
      </w:r>
    </w:p>
    <w:p w14:paraId="55BE02A5" w14:textId="77777777" w:rsidR="00970917" w:rsidRPr="00970917" w:rsidRDefault="00B63808" w:rsidP="009709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808">
        <w:rPr>
          <w:rFonts w:ascii="Times New Roman" w:eastAsia="Times New Roman" w:hAnsi="Times New Roman" w:cs="Times New Roman"/>
          <w:noProof/>
          <w:kern w:val="0"/>
        </w:rPr>
        <w:pict w14:anchorId="2A71653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5785412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Openness to Experience Scale</w:t>
      </w:r>
    </w:p>
    <w:p w14:paraId="243E3877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Reverse score items: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9, 14, 32, 54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br/>
        <w:t>Then add the listed items.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Range: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 to 90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09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(more items in this scale)</w:t>
      </w:r>
    </w:p>
    <w:p w14:paraId="020905E0" w14:textId="77777777" w:rsidR="00970917" w:rsidRPr="00970917" w:rsidRDefault="00970917" w:rsidP="009709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Higher score → more open to experience</w:t>
      </w:r>
    </w:p>
    <w:p w14:paraId="2F331148" w14:textId="77777777" w:rsidR="00970917" w:rsidRPr="00970917" w:rsidRDefault="00B63808" w:rsidP="009709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808">
        <w:rPr>
          <w:rFonts w:ascii="Times New Roman" w:eastAsia="Times New Roman" w:hAnsi="Times New Roman" w:cs="Times New Roman"/>
          <w:noProof/>
          <w:kern w:val="0"/>
        </w:rPr>
        <w:pict w14:anchorId="65D36BC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52AC5C2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Biopsychosocial Model of Personality (Closing Framework)</w:t>
      </w:r>
    </w:p>
    <w:p w14:paraId="64F182B5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To close the personality section, the lecture presents a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biopsychosocial model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, which integrates multiple influences:</w:t>
      </w:r>
    </w:p>
    <w:p w14:paraId="203054CA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Biological Influences</w:t>
      </w:r>
    </w:p>
    <w:p w14:paraId="79318699" w14:textId="77777777" w:rsidR="00970917" w:rsidRPr="00970917" w:rsidRDefault="00970917" w:rsidP="009709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Genetic temperament/personality</w:t>
      </w:r>
    </w:p>
    <w:p w14:paraId="7C0584C7" w14:textId="77777777" w:rsidR="00970917" w:rsidRPr="00970917" w:rsidRDefault="00970917" w:rsidP="009709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Autonomic nervous system reactivity</w:t>
      </w:r>
    </w:p>
    <w:p w14:paraId="7AC3C764" w14:textId="77777777" w:rsidR="00970917" w:rsidRPr="00970917" w:rsidRDefault="00970917" w:rsidP="009709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Brain activity</w:t>
      </w:r>
    </w:p>
    <w:p w14:paraId="43C54655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Psychological Influences</w:t>
      </w:r>
    </w:p>
    <w:p w14:paraId="0228003A" w14:textId="77777777" w:rsidR="00970917" w:rsidRPr="00970917" w:rsidRDefault="00970917" w:rsidP="009709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Learning (behaviorism/social learning)</w:t>
      </w:r>
    </w:p>
    <w:p w14:paraId="539D6046" w14:textId="77777777" w:rsidR="00970917" w:rsidRPr="00970917" w:rsidRDefault="00970917" w:rsidP="009709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Unconscious thought processes </w:t>
      </w:r>
      <w:r w:rsidRPr="009709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(psychodynamic—mentioned as controversial and not covered here)</w:t>
      </w:r>
    </w:p>
    <w:p w14:paraId="578347E7" w14:textId="77777777" w:rsidR="00970917" w:rsidRPr="00970917" w:rsidRDefault="00970917" w:rsidP="009709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Style toward the world (optimistic vs pessimistic)</w:t>
      </w:r>
    </w:p>
    <w:p w14:paraId="626A5E07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Social-Cultural Influences</w:t>
      </w:r>
    </w:p>
    <w:p w14:paraId="25A62F13" w14:textId="77777777" w:rsidR="00970917" w:rsidRPr="00970917" w:rsidRDefault="00970917" w:rsidP="009709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Childhood experiences</w:t>
      </w:r>
    </w:p>
    <w:p w14:paraId="7368C165" w14:textId="77777777" w:rsidR="00970917" w:rsidRPr="00970917" w:rsidRDefault="00970917" w:rsidP="009709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Situational influences</w:t>
      </w:r>
    </w:p>
    <w:p w14:paraId="14D02333" w14:textId="77777777" w:rsidR="00970917" w:rsidRPr="00970917" w:rsidRDefault="00970917" w:rsidP="009709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Cultural expectations</w:t>
      </w:r>
    </w:p>
    <w:p w14:paraId="0FE31766" w14:textId="77777777" w:rsidR="00970917" w:rsidRPr="00970917" w:rsidRDefault="00970917" w:rsidP="009709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Social support</w:t>
      </w:r>
    </w:p>
    <w:p w14:paraId="16055C8E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 xml:space="preserve">This model is presented as a comprehensive way to understand personality due to the complexity of variables. The lecturer notes that although this model is useful, it is still </w:t>
      </w: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secular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, and it does not include the spiritual elements emphasized in Islamic psychology—such as the soul, free will, and the ability to overcome genetics or situations to some extent.</w:t>
      </w:r>
    </w:p>
    <w:p w14:paraId="66BC6569" w14:textId="77777777" w:rsidR="00970917" w:rsidRPr="00970917" w:rsidRDefault="00B63808" w:rsidP="009709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808">
        <w:rPr>
          <w:rFonts w:ascii="Times New Roman" w:eastAsia="Times New Roman" w:hAnsi="Times New Roman" w:cs="Times New Roman"/>
          <w:noProof/>
          <w:kern w:val="0"/>
        </w:rPr>
        <w:pict w14:anchorId="01AFA75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48B6554" w14:textId="77777777" w:rsidR="00970917" w:rsidRPr="00970917" w:rsidRDefault="00970917" w:rsidP="00970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Session Conclusion (Arabic Closing)</w:t>
      </w:r>
    </w:p>
    <w:p w14:paraId="52BB2ED7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Arabic:</w:t>
      </w:r>
      <w:r w:rsidRPr="009709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0917">
        <w:rPr>
          <w:rFonts w:ascii="Times New Roman" w:eastAsia="Times New Roman" w:hAnsi="Times New Roman" w:cs="Times New Roman"/>
          <w:kern w:val="0"/>
          <w:rtl/>
          <w14:ligatures w14:val="none"/>
        </w:rPr>
        <w:t>سُبْحَانَكَ اللَّهُمَّ وَبِحَمْدِكَ أَشْهَدُ أَنْ لَا إِلَهَ إِلَّا أَنْتَ أَسْتَغْفِرُكَ وَأَتُوبُ إِلَيْكَ</w:t>
      </w:r>
    </w:p>
    <w:p w14:paraId="7200DA73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Translation:</w:t>
      </w:r>
    </w:p>
    <w:p w14:paraId="25C960A5" w14:textId="77777777" w:rsidR="00970917" w:rsidRPr="00970917" w:rsidRDefault="00970917" w:rsidP="0097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917">
        <w:rPr>
          <w:rFonts w:ascii="Times New Roman" w:eastAsia="Times New Roman" w:hAnsi="Times New Roman" w:cs="Times New Roman"/>
          <w:kern w:val="0"/>
          <w14:ligatures w14:val="none"/>
        </w:rPr>
        <w:t>“Glory is to You, O Allah, and praise is Yours. I bear witness that there is no god except You. I seek Your forgiveness and I repent to You.”</w:t>
      </w:r>
    </w:p>
    <w:p w14:paraId="006E40C7" w14:textId="398D5EF3" w:rsidR="00970917" w:rsidRPr="00970917" w:rsidRDefault="00970917" w:rsidP="00970917">
      <w:pPr>
        <w:tabs>
          <w:tab w:val="left" w:pos="3028"/>
        </w:tabs>
        <w:rPr>
          <w:rFonts w:ascii="Times New Roman" w:hAnsi="Times New Roman" w:cs="Times New Roman"/>
        </w:rPr>
      </w:pPr>
    </w:p>
    <w:sectPr w:rsidR="00970917" w:rsidRPr="0097091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95BCB" w14:textId="77777777" w:rsidR="00B63808" w:rsidRDefault="00B63808" w:rsidP="00970917">
      <w:pPr>
        <w:spacing w:after="0" w:line="240" w:lineRule="auto"/>
      </w:pPr>
      <w:r>
        <w:separator/>
      </w:r>
    </w:p>
  </w:endnote>
  <w:endnote w:type="continuationSeparator" w:id="0">
    <w:p w14:paraId="1949CB33" w14:textId="77777777" w:rsidR="00B63808" w:rsidRDefault="00B63808" w:rsidP="009709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A41E3" w14:textId="77777777" w:rsidR="00970917" w:rsidRDefault="00970917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43563A82" w14:textId="77777777" w:rsidR="00970917" w:rsidRDefault="009709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32871" w14:textId="77777777" w:rsidR="00B63808" w:rsidRDefault="00B63808" w:rsidP="00970917">
      <w:pPr>
        <w:spacing w:after="0" w:line="240" w:lineRule="auto"/>
      </w:pPr>
      <w:r>
        <w:separator/>
      </w:r>
    </w:p>
  </w:footnote>
  <w:footnote w:type="continuationSeparator" w:id="0">
    <w:p w14:paraId="5EE6AF37" w14:textId="77777777" w:rsidR="00B63808" w:rsidRDefault="00B63808" w:rsidP="009709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3CF7C" w14:textId="271089C7" w:rsidR="00970917" w:rsidRDefault="00970917">
    <w:pPr>
      <w:pStyle w:val="Header"/>
    </w:pPr>
    <w:r>
      <w:rPr>
        <w:caps/>
        <w:noProof/>
        <w:color w:val="808080" w:themeColor="background1" w:themeShade="80"/>
        <w:sz w:val="20"/>
        <w:szCs w:val="20"/>
        <w:lang w:eastAsia="zh-C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A84454" wp14:editId="74520F26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31EAB6" w14:textId="77777777" w:rsidR="00970917" w:rsidRDefault="00970917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AA84454" id="Group 5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">
              <v:group id="Group 168" o:spid="_x0000_s1027" style="position:absolute;width:17007;height:10241" coordsize="17007,102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">
                <v:rect id="Rectangle 169" o:spid="_x0000_s1028" style="position:absolute;width:17007;height:10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" fillcolor="white [3212]" stroked="f" strokeweight="1.5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" path="m,l1462822,r,1014481l638269,407899,,xe" fillcolor="#156082 [3204]" stroked="f" strokeweight="1.5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" strokecolor="white [3212]" strokeweight="1.5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" filled="f" stroked="f" strokeweight=".5pt">
                <v:textbox inset=",7.2pt,,7.2pt">
                  <w:txbxContent>
                    <w:p w14:paraId="4131EAB6" w14:textId="77777777" w:rsidR="00970917" w:rsidRDefault="00970917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t>Islamic Psychology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63A"/>
    <w:multiLevelType w:val="multilevel"/>
    <w:tmpl w:val="A206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A38A7"/>
    <w:multiLevelType w:val="multilevel"/>
    <w:tmpl w:val="2312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218C4"/>
    <w:multiLevelType w:val="multilevel"/>
    <w:tmpl w:val="B39A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70CE7"/>
    <w:multiLevelType w:val="multilevel"/>
    <w:tmpl w:val="3402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E7AE7"/>
    <w:multiLevelType w:val="multilevel"/>
    <w:tmpl w:val="613A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51F90"/>
    <w:multiLevelType w:val="multilevel"/>
    <w:tmpl w:val="2B0C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D0786"/>
    <w:multiLevelType w:val="multilevel"/>
    <w:tmpl w:val="A028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8399C"/>
    <w:multiLevelType w:val="multilevel"/>
    <w:tmpl w:val="B1DA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931BF"/>
    <w:multiLevelType w:val="multilevel"/>
    <w:tmpl w:val="72B0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9174E"/>
    <w:multiLevelType w:val="multilevel"/>
    <w:tmpl w:val="952E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F6F7F"/>
    <w:multiLevelType w:val="multilevel"/>
    <w:tmpl w:val="53FA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57EA9"/>
    <w:multiLevelType w:val="multilevel"/>
    <w:tmpl w:val="BE38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85CA6"/>
    <w:multiLevelType w:val="multilevel"/>
    <w:tmpl w:val="50D6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40F24"/>
    <w:multiLevelType w:val="multilevel"/>
    <w:tmpl w:val="38CA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6C4F9F"/>
    <w:multiLevelType w:val="multilevel"/>
    <w:tmpl w:val="B7F2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A10DD1"/>
    <w:multiLevelType w:val="multilevel"/>
    <w:tmpl w:val="56B2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D6D39"/>
    <w:multiLevelType w:val="multilevel"/>
    <w:tmpl w:val="CD7E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F93EC1"/>
    <w:multiLevelType w:val="multilevel"/>
    <w:tmpl w:val="4A92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F46109"/>
    <w:multiLevelType w:val="multilevel"/>
    <w:tmpl w:val="9D3A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096D8B"/>
    <w:multiLevelType w:val="multilevel"/>
    <w:tmpl w:val="56A2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62605A"/>
    <w:multiLevelType w:val="multilevel"/>
    <w:tmpl w:val="442C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BC1D58"/>
    <w:multiLevelType w:val="multilevel"/>
    <w:tmpl w:val="E15E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922EA2"/>
    <w:multiLevelType w:val="multilevel"/>
    <w:tmpl w:val="6818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B8410A"/>
    <w:multiLevelType w:val="multilevel"/>
    <w:tmpl w:val="BD96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F07055"/>
    <w:multiLevelType w:val="multilevel"/>
    <w:tmpl w:val="5342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420165"/>
    <w:multiLevelType w:val="multilevel"/>
    <w:tmpl w:val="4B24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3D1651"/>
    <w:multiLevelType w:val="multilevel"/>
    <w:tmpl w:val="9532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7C3908"/>
    <w:multiLevelType w:val="multilevel"/>
    <w:tmpl w:val="455A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FF6059"/>
    <w:multiLevelType w:val="multilevel"/>
    <w:tmpl w:val="EE18A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C4421B"/>
    <w:multiLevelType w:val="multilevel"/>
    <w:tmpl w:val="B192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424FC"/>
    <w:multiLevelType w:val="multilevel"/>
    <w:tmpl w:val="3752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C83679"/>
    <w:multiLevelType w:val="multilevel"/>
    <w:tmpl w:val="0E424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FF7F4E"/>
    <w:multiLevelType w:val="multilevel"/>
    <w:tmpl w:val="58A2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8D63E5"/>
    <w:multiLevelType w:val="multilevel"/>
    <w:tmpl w:val="4B0A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47511B"/>
    <w:multiLevelType w:val="multilevel"/>
    <w:tmpl w:val="99B4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5F4EEE"/>
    <w:multiLevelType w:val="multilevel"/>
    <w:tmpl w:val="725A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C22061"/>
    <w:multiLevelType w:val="multilevel"/>
    <w:tmpl w:val="D5A6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121164"/>
    <w:multiLevelType w:val="multilevel"/>
    <w:tmpl w:val="BDD8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7D3DD0"/>
    <w:multiLevelType w:val="multilevel"/>
    <w:tmpl w:val="059C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095030"/>
    <w:multiLevelType w:val="multilevel"/>
    <w:tmpl w:val="20FA6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C73B05"/>
    <w:multiLevelType w:val="multilevel"/>
    <w:tmpl w:val="CB16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111898">
    <w:abstractNumId w:val="34"/>
  </w:num>
  <w:num w:numId="2" w16cid:durableId="1584601828">
    <w:abstractNumId w:val="28"/>
  </w:num>
  <w:num w:numId="3" w16cid:durableId="633948545">
    <w:abstractNumId w:val="26"/>
  </w:num>
  <w:num w:numId="4" w16cid:durableId="1501504935">
    <w:abstractNumId w:val="6"/>
  </w:num>
  <w:num w:numId="5" w16cid:durableId="562985938">
    <w:abstractNumId w:val="14"/>
  </w:num>
  <w:num w:numId="6" w16cid:durableId="1595937192">
    <w:abstractNumId w:val="35"/>
  </w:num>
  <w:num w:numId="7" w16cid:durableId="1650866710">
    <w:abstractNumId w:val="5"/>
  </w:num>
  <w:num w:numId="8" w16cid:durableId="179390495">
    <w:abstractNumId w:val="8"/>
  </w:num>
  <w:num w:numId="9" w16cid:durableId="305547539">
    <w:abstractNumId w:val="7"/>
  </w:num>
  <w:num w:numId="10" w16cid:durableId="247467594">
    <w:abstractNumId w:val="11"/>
  </w:num>
  <w:num w:numId="11" w16cid:durableId="863833205">
    <w:abstractNumId w:val="30"/>
  </w:num>
  <w:num w:numId="12" w16cid:durableId="1228346194">
    <w:abstractNumId w:val="9"/>
  </w:num>
  <w:num w:numId="13" w16cid:durableId="327489373">
    <w:abstractNumId w:val="38"/>
  </w:num>
  <w:num w:numId="14" w16cid:durableId="2066443603">
    <w:abstractNumId w:val="40"/>
  </w:num>
  <w:num w:numId="15" w16cid:durableId="262615345">
    <w:abstractNumId w:val="22"/>
  </w:num>
  <w:num w:numId="16" w16cid:durableId="742485308">
    <w:abstractNumId w:val="25"/>
  </w:num>
  <w:num w:numId="17" w16cid:durableId="1385832925">
    <w:abstractNumId w:val="31"/>
  </w:num>
  <w:num w:numId="18" w16cid:durableId="1670215106">
    <w:abstractNumId w:val="20"/>
  </w:num>
  <w:num w:numId="19" w16cid:durableId="1658338574">
    <w:abstractNumId w:val="37"/>
  </w:num>
  <w:num w:numId="20" w16cid:durableId="352537747">
    <w:abstractNumId w:val="39"/>
  </w:num>
  <w:num w:numId="21" w16cid:durableId="1923906806">
    <w:abstractNumId w:val="32"/>
  </w:num>
  <w:num w:numId="22" w16cid:durableId="293945638">
    <w:abstractNumId w:val="13"/>
  </w:num>
  <w:num w:numId="23" w16cid:durableId="1251543452">
    <w:abstractNumId w:val="1"/>
  </w:num>
  <w:num w:numId="24" w16cid:durableId="38366099">
    <w:abstractNumId w:val="21"/>
  </w:num>
  <w:num w:numId="25" w16cid:durableId="1022780696">
    <w:abstractNumId w:val="18"/>
  </w:num>
  <w:num w:numId="26" w16cid:durableId="1660839363">
    <w:abstractNumId w:val="3"/>
  </w:num>
  <w:num w:numId="27" w16cid:durableId="730540630">
    <w:abstractNumId w:val="17"/>
  </w:num>
  <w:num w:numId="28" w16cid:durableId="354576211">
    <w:abstractNumId w:val="33"/>
  </w:num>
  <w:num w:numId="29" w16cid:durableId="308441006">
    <w:abstractNumId w:val="12"/>
  </w:num>
  <w:num w:numId="30" w16cid:durableId="1041979020">
    <w:abstractNumId w:val="10"/>
  </w:num>
  <w:num w:numId="31" w16cid:durableId="1483427970">
    <w:abstractNumId w:val="36"/>
  </w:num>
  <w:num w:numId="32" w16cid:durableId="1052577747">
    <w:abstractNumId w:val="16"/>
  </w:num>
  <w:num w:numId="33" w16cid:durableId="1299065581">
    <w:abstractNumId w:val="23"/>
  </w:num>
  <w:num w:numId="34" w16cid:durableId="9530556">
    <w:abstractNumId w:val="4"/>
  </w:num>
  <w:num w:numId="35" w16cid:durableId="816721709">
    <w:abstractNumId w:val="19"/>
  </w:num>
  <w:num w:numId="36" w16cid:durableId="340595658">
    <w:abstractNumId w:val="2"/>
  </w:num>
  <w:num w:numId="37" w16cid:durableId="2127969957">
    <w:abstractNumId w:val="27"/>
  </w:num>
  <w:num w:numId="38" w16cid:durableId="772748766">
    <w:abstractNumId w:val="0"/>
  </w:num>
  <w:num w:numId="39" w16cid:durableId="1946577078">
    <w:abstractNumId w:val="24"/>
  </w:num>
  <w:num w:numId="40" w16cid:durableId="264925489">
    <w:abstractNumId w:val="29"/>
  </w:num>
  <w:num w:numId="41" w16cid:durableId="10577022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917"/>
    <w:rsid w:val="00970917"/>
    <w:rsid w:val="009F6EFF"/>
    <w:rsid w:val="00B63808"/>
    <w:rsid w:val="00D44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E480E"/>
  <w15:chartTrackingRefBased/>
  <w15:docId w15:val="{B0BA0FEE-D3EB-5341-B82C-627885AD9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0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0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0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0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9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0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70917"/>
    <w:rPr>
      <w:b/>
      <w:bCs/>
    </w:rPr>
  </w:style>
  <w:style w:type="character" w:styleId="Emphasis">
    <w:name w:val="Emphasis"/>
    <w:basedOn w:val="DefaultParagraphFont"/>
    <w:uiPriority w:val="20"/>
    <w:qFormat/>
    <w:rsid w:val="00970917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709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0917"/>
  </w:style>
  <w:style w:type="paragraph" w:styleId="Footer">
    <w:name w:val="footer"/>
    <w:basedOn w:val="Normal"/>
    <w:link w:val="FooterChar"/>
    <w:uiPriority w:val="99"/>
    <w:unhideWhenUsed/>
    <w:rsid w:val="009709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0917"/>
  </w:style>
  <w:style w:type="paragraph" w:styleId="NoSpacing">
    <w:name w:val="No Spacing"/>
    <w:uiPriority w:val="1"/>
    <w:qFormat/>
    <w:rsid w:val="00970917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1796</Words>
  <Characters>10239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Atah Habibi(Rahman)</dc:creator>
  <cp:keywords/>
  <dc:description/>
  <cp:lastModifiedBy>Atah Habibi(Rahman)</cp:lastModifiedBy>
  <cp:revision>1</cp:revision>
  <cp:lastPrinted>2026-01-30T12:26:00Z</cp:lastPrinted>
  <dcterms:created xsi:type="dcterms:W3CDTF">2026-01-30T12:13:00Z</dcterms:created>
  <dcterms:modified xsi:type="dcterms:W3CDTF">2026-01-30T12:37:00Z</dcterms:modified>
</cp:coreProperties>
</file>