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Atkan Ismail Öztunç</w:t>
      </w:r>
    </w:p>
    <w:p>
      <w:pPr>
        <w:spacing w:after="65"/>
      </w:pPr>
      <w:r>
        <w:t xml:space="preserve">Junior Backend / Full-Stack Developer · Python, TypeScript, APIs</w:t>
      </w:r>
    </w:p>
    <w:p>
      <w:pPr>
        <w:spacing w:after="65"/>
      </w:pPr>
      <w:r>
        <w:t xml:space="preserve">Egypt · Remote · Open to returning to Germany for a suitable role</w:t>
      </w:r>
    </w:p>
    <w:p>
      <w:pPr>
        <w:spacing w:after="65"/>
      </w:pPr>
      <w:hyperlink w:history="1" r:id="rIdur4wulo0ne7p0ie-9m66z">
        <w:r>
          <w:rPr>
            <w:rStyle w:val="Hyperlink"/>
            <w:color w:val="2B6758"/>
          </w:rPr>
          <w:t xml:space="preserve">atakanfisc@gmail.com</w:t>
        </w:r>
      </w:hyperlink>
      <w:r>
        <w:t xml:space="preserve"> · </w:t>
      </w:r>
      <w:hyperlink w:history="1" r:id="rIdczgtikiilanvugxyevb1o">
        <w:r>
          <w:rPr>
            <w:rStyle w:val="Hyperlink"/>
            <w:color w:val="2B6758"/>
          </w:rPr>
          <w:t xml:space="preserve">GitHub</w:t>
        </w:r>
      </w:hyperlink>
      <w:r>
        <w:t xml:space="preserve"> · </w:t>
      </w:r>
      <w:hyperlink w:history="1" r:id="rIdmnkouj-kxsriqw4d5jckb">
        <w:r>
          <w:rPr>
            <w:rStyle w:val="Hyperlink"/>
            <w:color w:val="2B6758"/>
          </w:rPr>
          <w:t xml:space="preserve">Portfolio</w:t>
        </w:r>
      </w:hyperlink>
      <w:r>
        <w:t xml:space="preserve"> · </w:t>
      </w:r>
      <w:hyperlink w:history="1" r:id="rIdzuvfe-ueiu8heos8eowqm">
        <w:r>
          <w:rPr>
            <w:rStyle w:val="Hyperlink"/>
            <w:color w:val="2B6758"/>
          </w:rPr>
          <w:t xml:space="preserve">LinkedIn</w:t>
        </w:r>
      </w:hyperlink>
    </w:p>
    <w:p>
      <w:pPr>
        <w:pStyle w:val="Heading1"/>
      </w:pPr>
      <w:r>
        <w:t xml:space="preserve">Profile</w:t>
      </w:r>
    </w:p>
    <w:p>
      <w:pPr>
        <w:spacing w:after="65"/>
      </w:pPr>
      <w:r>
        <w:t xml:space="preserve">I develop Python tools, API integrations and web applications. Since 2023, I have worked on personal software projects and workflows for my independent business. I am looking for a junior backend or full-stack role where I can contribute this practical experience and develop within a team.</w:t>
      </w:r>
    </w:p>
    <w:p>
      <w:pPr>
        <w:pStyle w:val="Heading1"/>
      </w:pPr>
      <w:r>
        <w:t xml:space="preserve">Technical focus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Python: data processing, CLI tools, pytest, property and regression tests.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TypeScript / JavaScript: Next.js, React, Node.js, REST APIs.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Data and integrations: PostgreSQL, Supabase, n8n, Telnyx / WebRTC, Resend.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Tools: Git, GitHub Actions, Linux, PowerShell; PyTorch in the AutoLM research project.</w:t>
      </w:r>
    </w:p>
    <w:p>
      <w:pPr>
        <w:pStyle w:val="Heading1"/>
      </w:pPr>
      <w:r>
        <w:t xml:space="preserve">Independent work and software projects</w:t>
      </w:r>
    </w:p>
    <w:p>
      <w:pPr>
        <w:spacing w:after="65"/>
      </w:pPr>
      <w:r>
        <w:t xml:space="preserve">2023 - present · Practical software development through personal projects and independent work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Development of tools for data processing, automation and web applications.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Work on Team Gold CRM for lead processing, sales queues, browser calling and email workflows. Public architecture case study; the system code is private.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Independent business work also includes e-commerce, affiliate marketing and online customer acquisition. Team Gold is my company; its business website is separate from my developer portfolio.</w:t>
      </w:r>
    </w:p>
    <w:p>
      <w:pPr>
        <w:pStyle w:val="Heading1"/>
      </w:pPr>
      <w:r>
        <w:t xml:space="preserve">Selected projects</w:t>
      </w:r>
    </w:p>
    <w:p>
      <w:pPr>
        <w:pStyle w:val="Heading2"/>
      </w:pPr>
      <w:r>
        <w:t xml:space="preserve">Team Gold CRM · Next.js / TypeScript / PostgreSQL</w:t>
      </w:r>
    </w:p>
    <w:p>
      <w:pPr>
        <w:spacing w:after="65"/>
      </w:pPr>
      <w:r>
        <w:t xml:space="preserve">CRM case study covering Supabase Auth, browser calling and provider integrations. The architecture is publicly documented; system code remains private. Tests cover the published phone, email and recipient-deduplication helpers.</w:t>
      </w:r>
    </w:p>
    <w:p>
      <w:pPr>
        <w:spacing w:after="65"/>
      </w:pPr>
      <w:hyperlink w:history="1" r:id="rIdtwuv_9rgrn_9dw6ctqile">
        <w:r>
          <w:rPr>
            <w:rStyle w:val="Hyperlink"/>
            <w:color w:val="2B6758"/>
          </w:rPr>
          <w:t xml:space="preserve">Repository</w:t>
        </w:r>
      </w:hyperlink>
    </w:p>
    <w:p>
      <w:pPr>
        <w:pStyle w:val="Heading2"/>
      </w:pPr>
      <w:r>
        <w:t xml:space="preserve">git-secret-scan · Python / Git</w:t>
      </w:r>
    </w:p>
    <w:p>
      <w:pPr>
        <w:spacing w:after="65"/>
      </w:pPr>
      <w:r>
        <w:t xml:space="preserve">Pre-commit hook and GitHub Action for ten credential patterns. Masked output, explicit Git errors, tests against real Git repositories and property tests. Reproducible benchmark using synthetic test cases.</w:t>
      </w:r>
    </w:p>
    <w:p>
      <w:pPr>
        <w:spacing w:after="65"/>
      </w:pPr>
      <w:hyperlink w:history="1" r:id="rId6h8dyke8u0lzach2f94bf">
        <w:r>
          <w:rPr>
            <w:rStyle w:val="Hyperlink"/>
            <w:color w:val="2B6758"/>
          </w:rPr>
          <w:t xml:space="preserve">Repository</w:t>
        </w:r>
      </w:hyperlink>
    </w:p>
    <w:p>
      <w:pPr>
        <w:pStyle w:val="Heading2"/>
      </w:pPr>
      <w:r>
        <w:t xml:space="preserve">AutoLM · Python / PyTorch</w:t>
      </w:r>
    </w:p>
    <w:p>
      <w:pPr>
        <w:spacing w:after="65"/>
      </w:pPr>
      <w:r>
        <w:t xml:space="preserve">Decoder-only transformer with custom tokenization, a training pipeline and workflow evaluation. Attention and tokenizer comparison tests, checkpoint resume and baselines. Experimental n8n workflow model with structure and import checks for generated skeletons.</w:t>
      </w:r>
    </w:p>
    <w:p>
      <w:pPr>
        <w:spacing w:after="65"/>
      </w:pPr>
      <w:hyperlink w:history="1" r:id="rIdwwelnj3psi3toxyh1tqfl">
        <w:r>
          <w:rPr>
            <w:rStyle w:val="Hyperlink"/>
            <w:color w:val="2B6758"/>
          </w:rPr>
          <w:t xml:space="preserve">Repository</w:t>
        </w:r>
      </w:hyperlink>
    </w:p>
    <w:p>
      <w:pPr>
        <w:pStyle w:val="Heading2"/>
      </w:pPr>
      <w:r>
        <w:t xml:space="preserve">Windows Screen Time Manager · PowerShell / C#</w:t>
      </w:r>
    </w:p>
    <w:p>
      <w:pPr>
        <w:spacing w:after="65"/>
      </w:pPr>
      <w:r>
        <w:t xml:space="preserve">System-wide time limits using SYSTEM tasks, WTS sessions and Win32/.NET. Separate ACLs for configuration and status display; syntax and pure-logic tests. Complete installer integration on a fresh Windows system remains unverified.</w:t>
      </w:r>
    </w:p>
    <w:p>
      <w:pPr>
        <w:spacing w:after="65"/>
      </w:pPr>
      <w:hyperlink w:history="1" r:id="rIdei8wd4c5seyku9sdyol8q">
        <w:r>
          <w:rPr>
            <w:rStyle w:val="Hyperlink"/>
            <w:color w:val="2B6758"/>
          </w:rPr>
          <w:t xml:space="preserve">Repository</w:t>
        </w:r>
      </w:hyperlink>
    </w:p>
    <w:p>
      <w:pPr>
        <w:pStyle w:val="Heading1"/>
      </w:pPr>
      <w:r>
        <w:t xml:space="preserve">Education and working approach</w:t>
      </w:r>
    </w:p>
    <w:p>
      <w:pPr>
        <w:spacing w:after="65"/>
      </w:pPr>
      <w:r>
        <w:t xml:space="preserve">Fachabitur, metal technology · completed</w:t>
      </w:r>
    </w:p>
    <w:p>
      <w:pPr>
        <w:spacing w:after="65"/>
      </w:pPr>
      <w:r>
        <w:t xml:space="preserve">No formal IT qualification or employed software developer role to date. My technical work samples are publicly documented. I use AI assistance during development and review code, architectural decisions and behavior through tests.</w:t>
      </w:r>
    </w:p>
    <w:p>
      <w:pPr>
        <w:pStyle w:val="Heading1"/>
      </w:pPr>
      <w:r>
        <w:t xml:space="preserve">Languages</w:t>
      </w:r>
    </w:p>
    <w:p>
      <w:pPr>
        <w:spacing w:after="65"/>
      </w:pPr>
      <w:r>
        <w:t xml:space="preserve">German: fluent · English: good</w:t>
      </w:r>
    </w:p>
    <w:sectPr>
      <w:pgSz w:w="11906" w:h="16838" w:orient="portrait"/>
      <w:pgMar w:top="650" w:right="700" w:bottom="6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92B"/>
        <w:sz w:val="20"/>
        <w:szCs w:val="20"/>
      </w:rPr>
    </w:rPrDefault>
    <w:pPrDefault>
      <w:pPr>
        <w:spacing w:after="5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95"/>
    </w:pPr>
    <w:rPr>
      <w:b/>
      <w:bCs/>
      <w:sz w:val="38"/>
      <w:szCs w:val="38"/>
    </w:rPr>
  </w:style>
  <w:style w:type="paragraph" w:styleId="Heading1">
    <w:name w:val="Heading 1"/>
    <w:basedOn w:val="Normal"/>
    <w:next w:val="Normal"/>
    <w:pPr>
      <w:keepNext/>
      <w:spacing w:after="60" w:before="140"/>
    </w:pPr>
    <w:rPr>
      <w:b/>
      <w:bCs/>
      <w:color w:val="2B6758"/>
      <w:sz w:val="23"/>
      <w:szCs w:val="23"/>
    </w:rPr>
  </w:style>
  <w:style w:type="paragraph" w:styleId="Heading2">
    <w:name w:val="Heading 2"/>
    <w:basedOn w:val="Normal"/>
    <w:next w:val="Normal"/>
    <w:pPr>
      <w:keepNext/>
      <w:spacing w:after="35" w:before="75"/>
    </w:pPr>
    <w:rPr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r4wulo0ne7p0ie-9m66z" Type="http://schemas.openxmlformats.org/officeDocument/2006/relationships/hyperlink" Target="mailto:atakanfisc@gmail.com" TargetMode="External"/><Relationship Id="rIdczgtikiilanvugxyevb1o" Type="http://schemas.openxmlformats.org/officeDocument/2006/relationships/hyperlink" Target="https://github.com/Atakan-24" TargetMode="External"/><Relationship Id="rIdmnkouj-kxsriqw4d5jckb" Type="http://schemas.openxmlformats.org/officeDocument/2006/relationships/hyperlink" Target="https://atakan-24.github.io/" TargetMode="External"/><Relationship Id="rIdzuvfe-ueiu8heos8eowqm" Type="http://schemas.openxmlformats.org/officeDocument/2006/relationships/hyperlink" Target="https://www.linkedin.com/in/atakan-ismail-%C3%B6ztun%C3%A7-8b9574426/" TargetMode="External"/><Relationship Id="rIdtwuv_9rgrn_9dw6ctqile" Type="http://schemas.openxmlformats.org/officeDocument/2006/relationships/hyperlink" Target="https://github.com/Atakan-24/team-gold-crm-showcase" TargetMode="External"/><Relationship Id="rId6h8dyke8u0lzach2f94bf" Type="http://schemas.openxmlformats.org/officeDocument/2006/relationships/hyperlink" Target="https://github.com/Atakan-24/git-secret-scan" TargetMode="External"/><Relationship Id="rIdwwelnj3psi3toxyh1tqfl" Type="http://schemas.openxmlformats.org/officeDocument/2006/relationships/hyperlink" Target="https://github.com/Atakan-24/autolm" TargetMode="External"/><Relationship Id="rIdei8wd4c5seyku9sdyol8q" Type="http://schemas.openxmlformats.org/officeDocument/2006/relationships/hyperlink" Target="https://github.com/Atakan-24/windows-screen-time-manager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Atakan</dc:creator>
  <dc:description>Developer CV</dc:description>
  <cp:lastModifiedBy>Un-named</cp:lastModifiedBy>
  <cp:revision>1</cp:revision>
  <dcterms:created xsi:type="dcterms:W3CDTF">2026-10-07T19:44:02.223Z</dcterms:created>
  <dcterms:modified xsi:type="dcterms:W3CDTF">2026-10-07T19:44:02.223Z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