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Atkan Ismail Öztunç</w:t>
      </w:r>
    </w:p>
    <w:p>
      <w:pPr>
        <w:spacing w:after="65"/>
      </w:pPr>
      <w:r>
        <w:t xml:space="preserve">Junior Backend / Full-Stack Developer · Python, TypeScript, APIs</w:t>
      </w:r>
    </w:p>
    <w:p>
      <w:pPr>
        <w:spacing w:after="65"/>
      </w:pPr>
      <w:r>
        <w:t xml:space="preserve">Ägypten · Remote · Rückkehr nach Deutschland für eine passende Stelle möglich</w:t>
      </w:r>
    </w:p>
    <w:p>
      <w:pPr>
        <w:spacing w:after="65"/>
      </w:pPr>
      <w:hyperlink w:history="1" r:id="rIdin1fkoyks8nlrspzazdff">
        <w:r>
          <w:rPr>
            <w:rStyle w:val="Hyperlink"/>
            <w:color w:val="2B6758"/>
          </w:rPr>
          <w:t xml:space="preserve">atakanfisc@gmail.com</w:t>
        </w:r>
      </w:hyperlink>
      <w:r>
        <w:t xml:space="preserve"> · </w:t>
      </w:r>
      <w:hyperlink w:history="1" r:id="rIdd_fgv5dvxwldwyseabcli">
        <w:r>
          <w:rPr>
            <w:rStyle w:val="Hyperlink"/>
            <w:color w:val="2B6758"/>
          </w:rPr>
          <w:t xml:space="preserve">GitHub</w:t>
        </w:r>
      </w:hyperlink>
      <w:r>
        <w:t xml:space="preserve"> · </w:t>
      </w:r>
      <w:hyperlink w:history="1" r:id="rIdy56g98i8uhgbrvwlln7mq">
        <w:r>
          <w:rPr>
            <w:rStyle w:val="Hyperlink"/>
            <w:color w:val="2B6758"/>
          </w:rPr>
          <w:t xml:space="preserve">Portfolio</w:t>
        </w:r>
      </w:hyperlink>
      <w:r>
        <w:t xml:space="preserve"> · </w:t>
      </w:r>
      <w:hyperlink w:history="1" r:id="rIdt6jljdy8wog5s3dsu030k">
        <w:r>
          <w:rPr>
            <w:rStyle w:val="Hyperlink"/>
            <w:color w:val="2B6758"/>
          </w:rPr>
          <w:t xml:space="preserve">LinkedIn</w:t>
        </w:r>
      </w:hyperlink>
    </w:p>
    <w:p>
      <w:pPr>
        <w:pStyle w:val="Heading1"/>
      </w:pPr>
      <w:r>
        <w:t xml:space="preserve">Profil</w:t>
      </w:r>
    </w:p>
    <w:p>
      <w:pPr>
        <w:spacing w:after="65"/>
      </w:pPr>
      <w:r>
        <w:t xml:space="preserve">Ich entwickle Python-Werkzeuge, API-Integrationen und Webanwendungen. Seit 2023 arbeite ich praktisch an eigenen Softwareprojekten und an Abläufen meiner selbstständigen Tätigkeit. Ich suche eine Junior-Stelle im Backend oder Full-Stack-Bereich, in der ich meine Entwicklungspraxis in ein Team einbringen und vertiefen kann.</w:t>
      </w:r>
    </w:p>
    <w:p>
      <w:pPr>
        <w:pStyle w:val="Heading1"/>
      </w:pPr>
      <w:r>
        <w:t xml:space="preserve">Technische Schwerpunkte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Python: Datenverarbeitung, CLI-Werkzeuge, pytest, Property- und Regressionstests.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TypeScript / JavaScript: Next.js, React, Node.js, REST-APIs.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Daten und Integrationen: PostgreSQL, Supabase, n8n, Telnyx / WebRTC, Resend.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Werkzeuge: Git, GitHub Actions, Linux, PowerShell; PyTorch im Forschungsprojekt AutoLM.</w:t>
      </w:r>
    </w:p>
    <w:p>
      <w:pPr>
        <w:pStyle w:val="Heading1"/>
      </w:pPr>
      <w:r>
        <w:t xml:space="preserve">Selbstständige Tätigkeit und Softwareprojekte</w:t>
      </w:r>
    </w:p>
    <w:p>
      <w:pPr>
        <w:spacing w:after="65"/>
      </w:pPr>
      <w:r>
        <w:t xml:space="preserve">2023 - heute · Praktische Softwareentwicklung durch eigene Projekte und selbstständige Arbeit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Entwicklung von Werkzeugen für Datenverarbeitung, Automatisierung und Webanwendungen.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Arbeit am Team Gold CRM für Lead-Verarbeitung, Vertriebsaufgaben, Browser-Telefonie und E-Mail-Abläufe. Öffentliche Architektur-Fallstudie; der Systemcode bleibt privat.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Zusätzlich selbstständige Geschäftstätigkeit in E-Commerce, Affiliate-Marketing und Online-Kundengewinnung. Team Gold ist meine Firma; die Unternehmenswebsite ist vom Entwickler-Portfolio getrennt.</w:t>
      </w:r>
    </w:p>
    <w:p>
      <w:pPr>
        <w:pStyle w:val="Heading1"/>
      </w:pPr>
      <w:r>
        <w:t xml:space="preserve">Ausgewählte Projekte</w:t>
      </w:r>
    </w:p>
    <w:p>
      <w:pPr>
        <w:pStyle w:val="Heading2"/>
      </w:pPr>
      <w:r>
        <w:t xml:space="preserve">Team Gold CRM · Next.js / TypeScript / PostgreSQL</w:t>
      </w:r>
    </w:p>
    <w:p>
      <w:pPr>
        <w:spacing w:after="65"/>
      </w:pPr>
      <w:r>
        <w:t xml:space="preserve">Fallstudie eines CRM mit Supabase Auth, Browser-Telefonie und Provider-Integrationen. Die Architektur ist öffentlich dokumentiert, der Systemcode bleibt privat. Tests prüfen die veröffentlichten Hilfsfunktionen für Telefonnummern, E-Mail-Adressen und Empfänger-Deduplizierung.</w:t>
      </w:r>
    </w:p>
    <w:p>
      <w:pPr>
        <w:spacing w:after="65"/>
      </w:pPr>
      <w:hyperlink w:history="1" r:id="rIdycsvgyouis-b3gad-dwbq">
        <w:r>
          <w:rPr>
            <w:rStyle w:val="Hyperlink"/>
            <w:color w:val="2B6758"/>
          </w:rPr>
          <w:t xml:space="preserve">Repository</w:t>
        </w:r>
      </w:hyperlink>
    </w:p>
    <w:p>
      <w:pPr>
        <w:pStyle w:val="Heading2"/>
      </w:pPr>
      <w:r>
        <w:t xml:space="preserve">git-secret-scan · Python / Git</w:t>
      </w:r>
    </w:p>
    <w:p>
      <w:pPr>
        <w:spacing w:after="65"/>
      </w:pPr>
      <w:r>
        <w:t xml:space="preserve">Pre-Commit-Hook und GitHub Action für zehn Arten von Zugangsdaten. Maskierte Ausgabe, explizite Git-Fehler, Tests mit realen Git-Repositories und Property-Tests. Reproduzierbarer Benchmark mit synthetischen Testfällen.</w:t>
      </w:r>
    </w:p>
    <w:p>
      <w:pPr>
        <w:spacing w:after="65"/>
      </w:pPr>
      <w:hyperlink w:history="1" r:id="rIdihz7dsghe5tu5ntq9koom">
        <w:r>
          <w:rPr>
            <w:rStyle w:val="Hyperlink"/>
            <w:color w:val="2B6758"/>
          </w:rPr>
          <w:t xml:space="preserve">Repository</w:t>
        </w:r>
      </w:hyperlink>
    </w:p>
    <w:p>
      <w:pPr>
        <w:pStyle w:val="Heading2"/>
      </w:pPr>
      <w:r>
        <w:t xml:space="preserve">AutoLM · Python / PyTorch</w:t>
      </w:r>
    </w:p>
    <w:p>
      <w:pPr>
        <w:spacing w:after="65"/>
      </w:pPr>
      <w:r>
        <w:t xml:space="preserve">Decoder-only-Transformer mit eigener Tokenisierung, Trainingspipeline und Workflow-Evaluation. Vergleichstests für Attention und Tokenizer, Checkpoint-Resume und Baselines. Experimentelles n8n-Workflow-Modell mit Struktur- und Importprüfung der generierten Gerüste.</w:t>
      </w:r>
    </w:p>
    <w:p>
      <w:pPr>
        <w:spacing w:after="65"/>
      </w:pPr>
      <w:hyperlink w:history="1" r:id="rIdfa0jm8w5st8cloo5plp8g">
        <w:r>
          <w:rPr>
            <w:rStyle w:val="Hyperlink"/>
            <w:color w:val="2B6758"/>
          </w:rPr>
          <w:t xml:space="preserve">Repository</w:t>
        </w:r>
      </w:hyperlink>
    </w:p>
    <w:p>
      <w:pPr>
        <w:pStyle w:val="Heading2"/>
      </w:pPr>
      <w:r>
        <w:t xml:space="preserve">Windows Screen Time Manager · PowerShell / C#</w:t>
      </w:r>
    </w:p>
    <w:p>
      <w:pPr>
        <w:spacing w:after="65"/>
      </w:pPr>
      <w:r>
        <w:t xml:space="preserve">Systemweite Zeitlimits über SYSTEM-Tasks, WTS-Sitzungen und Win32/.NET. Getrennte ACLs für Konfiguration und Statusanzeige; Syntax- und reine Logiktests. Vollständige Installer-Integration auf einem frischen Windows-System noch offen.</w:t>
      </w:r>
    </w:p>
    <w:p>
      <w:pPr>
        <w:spacing w:after="65"/>
      </w:pPr>
      <w:hyperlink w:history="1" r:id="rIdoqusyd9y5u9z5ohe3u13c">
        <w:r>
          <w:rPr>
            <w:rStyle w:val="Hyperlink"/>
            <w:color w:val="2B6758"/>
          </w:rPr>
          <w:t xml:space="preserve">Repository</w:t>
        </w:r>
      </w:hyperlink>
    </w:p>
    <w:p>
      <w:pPr>
        <w:pStyle w:val="Heading1"/>
      </w:pPr>
      <w:r>
        <w:t xml:space="preserve">Ausbildung und Arbeitsweise</w:t>
      </w:r>
    </w:p>
    <w:p>
      <w:pPr>
        <w:spacing w:after="65"/>
      </w:pPr>
      <w:r>
        <w:t xml:space="preserve">Fachabitur, Fachrichtung Metalltechnik · abgeschlossen</w:t>
      </w:r>
    </w:p>
    <w:p>
      <w:pPr>
        <w:spacing w:after="65"/>
      </w:pPr>
      <w:r>
        <w:t xml:space="preserve">Keine klassische IT-Ausbildung und bisher keine Festanstellung als Softwareentwickler. Meine technischen Arbeitsproben sind öffentlich dokumentiert. Ich nutze KI-Unterstützung beim Entwickeln und prüfe Code, Architekturentscheidungen und Verhalten mit Tests.</w:t>
      </w:r>
    </w:p>
    <w:p>
      <w:pPr>
        <w:pStyle w:val="Heading1"/>
      </w:pPr>
      <w:r>
        <w:t xml:space="preserve">Sprachen</w:t>
      </w:r>
    </w:p>
    <w:p>
      <w:pPr>
        <w:spacing w:after="65"/>
      </w:pPr>
      <w:r>
        <w:t xml:space="preserve">Deutsch: fließend · Englisch: gut</w:t>
      </w:r>
    </w:p>
    <w:sectPr>
      <w:pgSz w:w="11906" w:h="16838" w:orient="portrait"/>
      <w:pgMar w:top="650" w:right="700" w:bottom="6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92B"/>
        <w:sz w:val="20"/>
        <w:szCs w:val="20"/>
      </w:rPr>
    </w:rPrDefault>
    <w:pPrDefault>
      <w:pPr>
        <w:spacing w:after="5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95"/>
    </w:pPr>
    <w:rPr>
      <w:b/>
      <w:bCs/>
      <w:sz w:val="38"/>
      <w:szCs w:val="38"/>
    </w:rPr>
  </w:style>
  <w:style w:type="paragraph" w:styleId="Heading1">
    <w:name w:val="Heading 1"/>
    <w:basedOn w:val="Normal"/>
    <w:next w:val="Normal"/>
    <w:pPr>
      <w:keepNext/>
      <w:spacing w:after="60" w:before="140"/>
    </w:pPr>
    <w:rPr>
      <w:b/>
      <w:bCs/>
      <w:color w:val="2B6758"/>
      <w:sz w:val="23"/>
      <w:szCs w:val="23"/>
    </w:rPr>
  </w:style>
  <w:style w:type="paragraph" w:styleId="Heading2">
    <w:name w:val="Heading 2"/>
    <w:basedOn w:val="Normal"/>
    <w:next w:val="Normal"/>
    <w:pPr>
      <w:keepNext/>
      <w:spacing w:after="35" w:before="75"/>
    </w:pPr>
    <w:rPr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n1fkoyks8nlrspzazdff" Type="http://schemas.openxmlformats.org/officeDocument/2006/relationships/hyperlink" Target="mailto:atakanfisc@gmail.com" TargetMode="External"/><Relationship Id="rIdd_fgv5dvxwldwyseabcli" Type="http://schemas.openxmlformats.org/officeDocument/2006/relationships/hyperlink" Target="https://github.com/Atakan-24" TargetMode="External"/><Relationship Id="rIdy56g98i8uhgbrvwlln7mq" Type="http://schemas.openxmlformats.org/officeDocument/2006/relationships/hyperlink" Target="https://atakan-24.github.io/de/" TargetMode="External"/><Relationship Id="rIdt6jljdy8wog5s3dsu030k" Type="http://schemas.openxmlformats.org/officeDocument/2006/relationships/hyperlink" Target="https://www.linkedin.com/in/atakan-ismail-%C3%B6ztun%C3%A7-8b9574426/" TargetMode="External"/><Relationship Id="rIdycsvgyouis-b3gad-dwbq" Type="http://schemas.openxmlformats.org/officeDocument/2006/relationships/hyperlink" Target="https://github.com/Atakan-24/team-gold-crm-showcase" TargetMode="External"/><Relationship Id="rIdihz7dsghe5tu5ntq9koom" Type="http://schemas.openxmlformats.org/officeDocument/2006/relationships/hyperlink" Target="https://github.com/Atakan-24/git-secret-scan" TargetMode="External"/><Relationship Id="rIdfa0jm8w5st8cloo5plp8g" Type="http://schemas.openxmlformats.org/officeDocument/2006/relationships/hyperlink" Target="https://github.com/Atakan-24/autolm" TargetMode="External"/><Relationship Id="rIdoqusyd9y5u9z5ohe3u13c" Type="http://schemas.openxmlformats.org/officeDocument/2006/relationships/hyperlink" Target="https://github.com/Atakan-24/windows-screen-time-manager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</dc:title>
  <dc:creator>Atakan</dc:creator>
  <dc:description>Developer CV</dc:description>
  <cp:lastModifiedBy>Un-named</cp:lastModifiedBy>
  <cp:revision>1</cp:revision>
  <dcterms:created xsi:type="dcterms:W3CDTF">2026-10-07T19:44:02.157Z</dcterms:created>
  <dcterms:modified xsi:type="dcterms:W3CDTF">2026-10-07T19:44:02.164Z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