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i w:val="0"/>
          <w:color w:val="17324D"/>
          <w:sz w:val="46"/>
        </w:rPr>
        <w:t>Atakan Ismail Öztunç</w:t>
      </w:r>
    </w:p>
    <w:p>
      <w:pPr>
        <w:spacing w:after="40"/>
        <w:jc w:val="center"/>
      </w:pPr>
      <w:r>
        <w:rPr>
          <w:rFonts w:ascii="Aptos" w:hAnsi="Aptos"/>
          <w:b/>
          <w:i w:val="0"/>
          <w:color w:val="235A7A"/>
          <w:sz w:val="23"/>
        </w:rPr>
        <w:t>Software Engineer | AI &amp; Automation | Product Engineering</w:t>
      </w:r>
    </w:p>
    <w:p>
      <w:pPr>
        <w:spacing w:after="100"/>
        <w:jc w:val="center"/>
      </w:pPr>
      <w:r>
        <w:rPr>
          <w:rFonts w:ascii="Aptos" w:hAnsi="Aptos"/>
          <w:b w:val="0"/>
          <w:i w:val="0"/>
          <w:color w:val="536170"/>
          <w:sz w:val="18"/>
        </w:rPr>
        <w:t xml:space="preserve">Remote | Open to International Opportunities  |  atakanfisc@gmail.com  |  </w:t>
      </w:r>
      <w:hyperlink r:id="rId9">
        <w:r>
          <w:rPr>
            <w:color w:val="235A7A"/>
            <w:u w:val="single"/>
            <w:sz w:val="20"/>
          </w:rPr>
          <w:t>github.com/Atakan-24</w:t>
        </w:r>
      </w:hyperlink>
      <w:r>
        <w:rPr>
          <w:rFonts w:ascii="Aptos" w:hAnsi="Aptos"/>
          <w:b w:val="0"/>
          <w:i w:val="0"/>
          <w:color w:val="536170"/>
          <w:sz w:val="18"/>
        </w:rPr>
        <w:t xml:space="preserve">  |  </w:t>
      </w:r>
      <w:hyperlink r:id="rId10">
        <w:r>
          <w:rPr>
            <w:color w:val="235A7A"/>
            <w:u w:val="single"/>
            <w:sz w:val="20"/>
          </w:rPr>
          <w:t>atakan-24.github.io</w:t>
        </w:r>
      </w:hyperlink>
    </w:p>
    <w:p>
      <w:pPr>
        <w:spacing w:after="60"/>
        <w:pBdr>
          <w:bottom w:val="single" w:sz="8" w:space="1" w:color="E9EFF4"/>
        </w:pBdr>
      </w:pP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PROFILE</w:t>
      </w:r>
    </w:p>
    <w:p>
      <w:pPr>
        <w:spacing w:after="80"/>
      </w:pPr>
      <w:r>
        <w:rPr>
          <w:rFonts w:ascii="Aptos" w:hAnsi="Aptos"/>
          <w:b w:val="0"/>
          <w:i w:val="0"/>
          <w:color w:val="17202A"/>
          <w:sz w:val="19"/>
        </w:rPr>
        <w:t>Self-taught software engineer with approximately 3 years of hands-on development, focused on AI, automation, backend systems, full-stack product engineering, and reliability. I build from problem definition through implementation, testing, documentation, and delivery. My public GitHub work shows practical engineering depth across security tooling, data correctness, GitHub integrations, developer tools, and AI-oriented products. Before software, I built experience in e-commerce, affiliate marketing, content, sales, and online customer acquisition - giving me a commercial and product-oriented perspective alongside engineering.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CORE TECHNICAL SKILLS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Languages &amp; Runtime: </w:t>
      </w:r>
      <w:r>
        <w:rPr>
          <w:rFonts w:ascii="Aptos" w:hAnsi="Aptos"/>
          <w:b w:val="0"/>
          <w:i w:val="0"/>
          <w:color w:val="17202A"/>
          <w:sz w:val="19"/>
        </w:rPr>
        <w:t>Python, TypeScript, JavaScript / Node.js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AI &amp; Automation: </w:t>
      </w:r>
      <w:r>
        <w:rPr>
          <w:rFonts w:ascii="Aptos" w:hAnsi="Aptos"/>
          <w:b w:val="0"/>
          <w:i w:val="0"/>
          <w:color w:val="17202A"/>
          <w:sz w:val="19"/>
        </w:rPr>
        <w:t>LLM applications, AI agents, workflow automation, API integrations, AI-assisted development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Backend &amp; Data: </w:t>
      </w:r>
      <w:r>
        <w:rPr>
          <w:rFonts w:ascii="Aptos" w:hAnsi="Aptos"/>
          <w:b w:val="0"/>
          <w:i w:val="0"/>
          <w:color w:val="17202A"/>
          <w:sz w:val="19"/>
        </w:rPr>
        <w:t>REST APIs, PostgreSQL, Supabase, data processing, pagination and correctness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Web &amp; Product: </w:t>
      </w:r>
      <w:r>
        <w:rPr>
          <w:rFonts w:ascii="Aptos" w:hAnsi="Aptos"/>
          <w:b w:val="0"/>
          <w:i w:val="0"/>
          <w:color w:val="17202A"/>
          <w:sz w:val="19"/>
        </w:rPr>
        <w:t>Next.js, full-stack web applications, product prototyping, developer tooling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Quality &amp; Reliability: </w:t>
      </w:r>
      <w:r>
        <w:rPr>
          <w:rFonts w:ascii="Aptos" w:hAnsi="Aptos"/>
          <w:b w:val="0"/>
          <w:i w:val="0"/>
          <w:color w:val="17202A"/>
          <w:sz w:val="19"/>
        </w:rPr>
        <w:t>Testing, regression prevention, property-based testing, CI/CD, failure handling, maintainability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Security: </w:t>
      </w:r>
      <w:r>
        <w:rPr>
          <w:rFonts w:ascii="Aptos" w:hAnsi="Aptos"/>
          <w:b w:val="0"/>
          <w:i w:val="0"/>
          <w:color w:val="17202A"/>
          <w:sz w:val="19"/>
        </w:rPr>
        <w:t>Credential scanning, secret masking, read-only API boundaries, fail-closed design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ENGINEERING EXPERIENCE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Independent Software Engineer / Builder</w:t>
      </w:r>
      <w:r>
        <w:rPr>
          <w:rFonts w:ascii="Aptos" w:hAnsi="Aptos"/>
          <w:b w:val="0"/>
          <w:i w:val="0"/>
          <w:color w:val="536170"/>
          <w:sz w:val="18"/>
        </w:rPr>
        <w:t xml:space="preserve">  |  Self-directed  |  2023 - Present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Built software systems end-to-end through self-directed learning, practical experimentation, and iterative project work.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Worked across AI/LLM applications, automation, backend services, full-stack products, security utilities, developer tooling, and infrastructure-oriented concerns.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Design around real failure modes rather than only happy paths: validation, regression tests, data integrity, explicit error states, and fail-closed behavior.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Maintain public GitHub repositories with documentation, tests, CI workflows, architectural decisions, trade-offs, and limitations.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Currently focused on turning this engineering foundation into client and contract work for B2B software, AI systems, and automation.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Affiliate / E-commerce &amp; Online Business</w:t>
      </w:r>
      <w:r>
        <w:rPr>
          <w:rFonts w:ascii="Aptos" w:hAnsi="Aptos"/>
          <w:b w:val="0"/>
          <w:i w:val="0"/>
          <w:color w:val="536170"/>
          <w:sz w:val="18"/>
        </w:rPr>
        <w:t xml:space="preserve">  |  Independent digital business  |  Ongoing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Current primary income stream, providing financial stability while building a second professional track in software engineering.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Earlier work across e-commerce, affiliate marketing, YouTube/content, sales, outreach, and online customer acquisition.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Developed practical experience with offers, customer behavior, acquisition channels, experimentation, and commercial execution.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SELECTED ENGINEERING WORK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git-secret-scan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Security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Pre-commit hook and GitHub Action that prevents API keys and tokens from reaching commits. Includes masking, multiple credential patterns, local and CI scanning, and explicit handling of environment failures.</w:t>
      </w:r>
      <w:r>
        <w:rPr>
          <w:rFonts w:ascii="Aptos" w:hAnsi="Aptos"/>
          <w:b/>
          <w:i w:val="0"/>
          <w:color w:val="235A7A"/>
          <w:sz w:val="19"/>
        </w:rPr>
        <w:t xml:space="preserve">  98 tests | 98% coverage | measured benchmark: 100% precision / 100% recall on the labelled corpus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postgrest-keyset-page</w:t>
      </w:r>
      <w:r>
        <w:rPr>
          <w:rFonts w:ascii="Aptos" w:hAnsi="Aptos"/>
          <w:b w:val="0"/>
          <w:i w:val="0"/>
          <w:color w:val="536170"/>
          <w:sz w:val="18"/>
        </w:rPr>
        <w:t xml:space="preserve">  |  Node.js / Backend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Dependency-free keyset pagination for PostgREST-style REST APIs, designed to prevent silent row loss or duplication when datasets change during pagination. Includes a test that reproduces the failure mode.</w:t>
      </w:r>
      <w:r>
        <w:rPr>
          <w:rFonts w:ascii="Aptos" w:hAnsi="Aptos"/>
          <w:b/>
          <w:i w:val="0"/>
          <w:color w:val="235A7A"/>
          <w:sz w:val="19"/>
        </w:rPr>
        <w:t xml:space="preserve">  9 tests | CI on Linux, macOS, Windows | Node 18 and 22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gh-radar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GitHub API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Read-only GitHub assistant that watches personal repositories, filters noisy contribution opportunities, scores issues, and explains why a suggestion is worth attention.</w:t>
      </w:r>
      <w:r>
        <w:rPr>
          <w:rFonts w:ascii="Aptos" w:hAnsi="Aptos"/>
          <w:b/>
          <w:i w:val="0"/>
          <w:color w:val="235A7A"/>
          <w:sz w:val="19"/>
        </w:rPr>
        <w:t xml:space="preserve">  58 tests | read-only HTTP boundary enforced and tested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ADDITIONAL PUBLIC PROJECTS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yt-transcript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Data / Automation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Tooling for processing YouTube transcripts and integrating external data sources through a fallback-oriented workflow.</w:t>
      </w:r>
      <w:r>
        <w:rPr>
          <w:rFonts w:ascii="Aptos" w:hAnsi="Aptos"/>
          <w:b/>
          <w:i w:val="0"/>
          <w:color w:val="235A7A"/>
          <w:sz w:val="19"/>
        </w:rPr>
        <w:t xml:space="preserve">  40 tests documented in the public profile README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gitingest</w:t>
      </w:r>
      <w:r>
        <w:rPr>
          <w:rFonts w:ascii="Aptos" w:hAnsi="Aptos"/>
          <w:b w:val="0"/>
          <w:i w:val="0"/>
          <w:color w:val="536170"/>
          <w:sz w:val="18"/>
        </w:rPr>
        <w:t xml:space="preserve">  |  Developer Tooling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Repository-content ingestion designed to produce a structured, searchable representation for developer workflows.</w:t>
      </w:r>
      <w:r>
        <w:rPr>
          <w:rFonts w:ascii="Aptos" w:hAnsi="Aptos"/>
          <w:b/>
          <w:i w:val="0"/>
          <w:color w:val="235A7A"/>
          <w:sz w:val="19"/>
        </w:rPr>
        <w:t xml:space="preserve">  Public work sample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fahm</w:t>
      </w:r>
      <w:r>
        <w:rPr>
          <w:rFonts w:ascii="Aptos" w:hAnsi="Aptos"/>
          <w:b w:val="0"/>
          <w:i w:val="0"/>
          <w:color w:val="536170"/>
          <w:sz w:val="18"/>
        </w:rPr>
        <w:t xml:space="preserve">  |  Software / AI / Learning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Arabic spaced-repetition product exploring practical software, offline-first behavior, and AI/product workflows.</w:t>
      </w:r>
      <w:r>
        <w:rPr>
          <w:rFonts w:ascii="Aptos" w:hAnsi="Aptos"/>
          <w:b/>
          <w:i w:val="0"/>
          <w:color w:val="235A7A"/>
          <w:sz w:val="19"/>
        </w:rPr>
        <w:t xml:space="preserve">  Public product-oriented work sample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HOW I ENGINEER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 prefer small, explicit systems that are easy to reason about and verify rather than unnecessary complexity.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 treat “it works” as a hypothesis until tests, failure handling, and reproducible evidence support it.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 use AI coding agents deliberately, with clear specifications, guardrails, and verification rather than accepting generated output blindly.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 document why a design exists, what trade-offs were made, what broke, and what the system deliberately does not do.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EDUCATION &amp; LEARNING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Technical College Entrance Qualification (Fachabitur)</w:t>
      </w:r>
      <w:r>
        <w:rPr>
          <w:rFonts w:ascii="Aptos" w:hAnsi="Aptos"/>
          <w:b w:val="0"/>
          <w:i w:val="0"/>
          <w:color w:val="536170"/>
          <w:sz w:val="18"/>
        </w:rPr>
        <w:t xml:space="preserve">  |  Metalltechnik  |  Completed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Software Engineering / AI / Automation</w:t>
      </w:r>
      <w:r>
        <w:rPr>
          <w:rFonts w:ascii="Aptos" w:hAnsi="Aptos"/>
          <w:b w:val="0"/>
          <w:i w:val="0"/>
          <w:color w:val="536170"/>
          <w:sz w:val="18"/>
        </w:rPr>
        <w:t xml:space="preserve">  |  Self-directed engineering  |  2023 - Present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Approximately three years of intensive practical learning through building, debugging, testing, documentation, and production-oriented experimentation.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Non-traditional path: no university degree; engineering ability demonstrated through public work samples, code, and documented technical decisions.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ROLE FIT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AI Engineer | AI Automation Engineer | Product Engineer | Full-Stack Engineer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Backend Engineer | Contract Software Engineer | Founding Engineer | Technical Consultant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LINKS</w:t>
      </w:r>
    </w:p>
    <w:p>
      <w:pPr>
        <w:spacing w:after="20"/>
      </w:pPr>
      <w:hyperlink r:id="rId9">
        <w:r>
          <w:rPr>
            <w:color w:val="235A7A"/>
            <w:u w:val="single"/>
            <w:sz w:val="20"/>
          </w:rPr>
          <w:t>GitHub profile</w:t>
        </w:r>
      </w:hyperlink>
      <w:r>
        <w:rPr>
          <w:rFonts w:ascii="Aptos" w:hAnsi="Aptos"/>
          <w:b w:val="0"/>
          <w:i w:val="0"/>
          <w:color w:val="536170"/>
          <w:sz w:val="18"/>
        </w:rPr>
        <w:t xml:space="preserve">  |  </w:t>
      </w:r>
      <w:hyperlink r:id="rId10">
        <w:r>
          <w:rPr>
            <w:color w:val="235A7A"/>
            <w:u w:val="single"/>
            <w:sz w:val="20"/>
          </w:rPr>
          <w:t>Portfolio</w:t>
        </w:r>
      </w:hyperlink>
    </w:p>
    <w:sectPr w:rsidR="00FC693F" w:rsidRPr="0006063C" w:rsidSect="00034616">
      <w:footerReference w:type="default" r:id="rId11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36170"/>
        <w:sz w:val="16"/>
      </w:rPr>
      <w:t>Atakan Ismail Öztunç | Software Engineer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17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35A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takan-24" TargetMode="External"/><Relationship Id="rId10" Type="http://schemas.openxmlformats.org/officeDocument/2006/relationships/hyperlink" Target="https://atakan-24.github.io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