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2641" w14:textId="6F98526B" w:rsidR="00FB1B8E" w:rsidRPr="003A1C00" w:rsidRDefault="008A79FA" w:rsidP="00B709A2">
      <w:pPr>
        <w:spacing w:after="0" w:line="240" w:lineRule="auto"/>
        <w:contextualSpacing/>
        <w:jc w:val="center"/>
        <w:rPr>
          <w:rFonts w:asciiTheme="minorHAnsi" w:hAnsiTheme="minorHAnsi" w:cstheme="minorHAnsi"/>
          <w:b/>
          <w:szCs w:val="24"/>
        </w:rPr>
      </w:pPr>
      <w:r w:rsidRPr="003A1C00">
        <w:rPr>
          <w:rFonts w:asciiTheme="minorHAnsi" w:hAnsiTheme="minorHAnsi" w:cstheme="minorHAnsi"/>
          <w:b/>
          <w:szCs w:val="24"/>
        </w:rPr>
        <w:t xml:space="preserve">TEZ ŞABLONU ONAY </w:t>
      </w:r>
      <w:r w:rsidR="00196671" w:rsidRPr="003A1C00">
        <w:rPr>
          <w:rFonts w:asciiTheme="minorHAnsi" w:hAnsiTheme="minorHAnsi" w:cstheme="minorHAnsi"/>
          <w:b/>
          <w:szCs w:val="24"/>
        </w:rPr>
        <w:t>FORMU</w:t>
      </w:r>
    </w:p>
    <w:p w14:paraId="4ED74DED" w14:textId="663B69E4" w:rsidR="00253469" w:rsidRPr="003A1C00" w:rsidRDefault="00253469" w:rsidP="00B709A2">
      <w:pPr>
        <w:spacing w:after="0" w:line="240" w:lineRule="auto"/>
        <w:contextualSpacing/>
        <w:jc w:val="center"/>
        <w:rPr>
          <w:rFonts w:asciiTheme="minorHAnsi" w:hAnsiTheme="minorHAnsi" w:cstheme="minorHAnsi"/>
          <w:b/>
          <w:szCs w:val="24"/>
        </w:rPr>
      </w:pPr>
      <w:r w:rsidRPr="003A1C00">
        <w:rPr>
          <w:rFonts w:asciiTheme="minorHAnsi" w:hAnsiTheme="minorHAnsi" w:cstheme="minorHAnsi"/>
          <w:b/>
          <w:szCs w:val="24"/>
        </w:rPr>
        <w:t xml:space="preserve">THESIS TEMPLATE CONFIRMATION </w:t>
      </w:r>
      <w:r w:rsidR="00196671" w:rsidRPr="003A1C00">
        <w:rPr>
          <w:rFonts w:asciiTheme="minorHAnsi" w:hAnsiTheme="minorHAnsi" w:cstheme="minorHAnsi"/>
          <w:b/>
          <w:szCs w:val="24"/>
        </w:rPr>
        <w:t>FORM</w:t>
      </w:r>
    </w:p>
    <w:tbl>
      <w:tblPr>
        <w:tblStyle w:val="TableGrid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28" w:type="dxa"/>
        </w:tblCellMar>
        <w:tblLook w:val="04A0" w:firstRow="1" w:lastRow="0" w:firstColumn="1" w:lastColumn="0" w:noHBand="0" w:noVBand="1"/>
      </w:tblPr>
      <w:tblGrid>
        <w:gridCol w:w="4996"/>
        <w:gridCol w:w="239"/>
        <w:gridCol w:w="187"/>
        <w:gridCol w:w="5066"/>
      </w:tblGrid>
      <w:tr w:rsidR="002F2195" w:rsidRPr="002F2195" w14:paraId="068E46CF" w14:textId="77777777" w:rsidTr="002F2195">
        <w:tc>
          <w:tcPr>
            <w:tcW w:w="2382" w:type="pct"/>
            <w:shd w:val="clear" w:color="auto" w:fill="auto"/>
            <w:tcMar>
              <w:top w:w="0" w:type="dxa"/>
              <w:bottom w:w="0" w:type="dxa"/>
              <w:right w:w="0" w:type="dxa"/>
            </w:tcMar>
          </w:tcPr>
          <w:p w14:paraId="1F22E58D" w14:textId="77777777" w:rsidR="002F2195" w:rsidRPr="002F2195" w:rsidRDefault="002F2195" w:rsidP="002F2195">
            <w:pPr>
              <w:numPr>
                <w:ilvl w:val="0"/>
                <w:numId w:val="32"/>
              </w:numPr>
              <w:jc w:val="both"/>
              <w:rPr>
                <w:rFonts w:asciiTheme="minorHAnsi" w:hAnsiTheme="minorHAnsi" w:cstheme="minorHAnsi"/>
                <w:sz w:val="20"/>
                <w:szCs w:val="20"/>
                <w:lang w:val="tr-TR"/>
              </w:rPr>
            </w:pPr>
            <w:bookmarkStart w:id="0" w:name="_Hlk23845717"/>
            <w:r w:rsidRPr="002F2195">
              <w:rPr>
                <w:rFonts w:asciiTheme="minorHAnsi" w:hAnsiTheme="minorHAnsi" w:cstheme="minorHAnsi"/>
                <w:sz w:val="20"/>
                <w:szCs w:val="20"/>
                <w:lang w:val="tr-TR"/>
              </w:rPr>
              <w:t>Şablonda verilen yerleşim ve boşluklar değiştirilmemelidir.</w:t>
            </w:r>
          </w:p>
        </w:tc>
        <w:tc>
          <w:tcPr>
            <w:tcW w:w="114" w:type="pct"/>
            <w:tcMar>
              <w:top w:w="0" w:type="dxa"/>
              <w:bottom w:w="0" w:type="dxa"/>
              <w:right w:w="0" w:type="dxa"/>
            </w:tcMar>
          </w:tcPr>
          <w:p w14:paraId="18CD0E18" w14:textId="77777777" w:rsidR="002F2195" w:rsidRPr="002F2195" w:rsidRDefault="002F2195" w:rsidP="002F2195">
            <w:pPr>
              <w:rPr>
                <w:rFonts w:asciiTheme="minorHAnsi" w:hAnsiTheme="minorHAnsi" w:cstheme="minorHAnsi"/>
                <w:b/>
                <w:sz w:val="20"/>
                <w:szCs w:val="20"/>
                <w:lang w:val="tr-TR"/>
              </w:rPr>
            </w:pPr>
          </w:p>
        </w:tc>
        <w:tc>
          <w:tcPr>
            <w:tcW w:w="89" w:type="pct"/>
            <w:tcBorders>
              <w:right w:val="single" w:sz="4" w:space="0" w:color="auto"/>
            </w:tcBorders>
            <w:tcMar>
              <w:top w:w="0" w:type="dxa"/>
              <w:bottom w:w="0" w:type="dxa"/>
              <w:right w:w="0" w:type="dxa"/>
            </w:tcMar>
          </w:tcPr>
          <w:p w14:paraId="0DA26738" w14:textId="77777777" w:rsidR="002F2195" w:rsidRPr="002F2195" w:rsidRDefault="002F2195" w:rsidP="002F2195">
            <w:pPr>
              <w:rPr>
                <w:rFonts w:asciiTheme="minorHAnsi" w:hAnsiTheme="minorHAnsi" w:cstheme="minorHAnsi"/>
                <w:b/>
                <w:sz w:val="20"/>
                <w:szCs w:val="20"/>
                <w:lang w:val="tr-TR"/>
              </w:rPr>
            </w:pPr>
          </w:p>
        </w:tc>
        <w:tc>
          <w:tcPr>
            <w:tcW w:w="2415" w:type="pct"/>
            <w:tcBorders>
              <w:left w:val="single" w:sz="4" w:space="0" w:color="auto"/>
            </w:tcBorders>
            <w:tcMar>
              <w:top w:w="0" w:type="dxa"/>
              <w:bottom w:w="0" w:type="dxa"/>
              <w:right w:w="0" w:type="dxa"/>
            </w:tcMar>
          </w:tcPr>
          <w:p w14:paraId="2A5E812C" w14:textId="77777777" w:rsidR="002F2195" w:rsidRPr="002F2195" w:rsidRDefault="002F2195" w:rsidP="002F2195">
            <w:pPr>
              <w:numPr>
                <w:ilvl w:val="0"/>
                <w:numId w:val="31"/>
              </w:numPr>
              <w:jc w:val="both"/>
              <w:rPr>
                <w:rFonts w:asciiTheme="minorHAnsi" w:hAnsiTheme="minorHAnsi" w:cstheme="minorHAnsi"/>
                <w:sz w:val="20"/>
                <w:szCs w:val="20"/>
              </w:rPr>
            </w:pPr>
            <w:r w:rsidRPr="002F2195">
              <w:rPr>
                <w:rFonts w:asciiTheme="minorHAnsi" w:hAnsiTheme="minorHAnsi" w:cstheme="minorHAnsi"/>
                <w:sz w:val="20"/>
                <w:szCs w:val="20"/>
              </w:rPr>
              <w:t>Do not change the spacing and placement in the template.</w:t>
            </w:r>
          </w:p>
        </w:tc>
      </w:tr>
      <w:tr w:rsidR="002F2195" w:rsidRPr="002F2195" w14:paraId="54A9EB5B" w14:textId="77777777" w:rsidTr="002F2195">
        <w:trPr>
          <w:trHeight w:val="467"/>
        </w:trPr>
        <w:tc>
          <w:tcPr>
            <w:tcW w:w="2382" w:type="pct"/>
            <w:shd w:val="clear" w:color="auto" w:fill="auto"/>
            <w:tcMar>
              <w:top w:w="0" w:type="dxa"/>
              <w:bottom w:w="0" w:type="dxa"/>
              <w:right w:w="0" w:type="dxa"/>
            </w:tcMar>
          </w:tcPr>
          <w:p w14:paraId="1B3F342A" w14:textId="77777777" w:rsidR="002F2195" w:rsidRPr="002F2195" w:rsidRDefault="002F2195" w:rsidP="002F2195">
            <w:pPr>
              <w:numPr>
                <w:ilvl w:val="0"/>
                <w:numId w:val="32"/>
              </w:numPr>
              <w:jc w:val="both"/>
              <w:rPr>
                <w:rFonts w:asciiTheme="minorHAnsi" w:hAnsiTheme="minorHAnsi" w:cstheme="minorHAnsi"/>
                <w:sz w:val="20"/>
                <w:szCs w:val="20"/>
                <w:lang w:val="tr-TR"/>
              </w:rPr>
            </w:pPr>
            <w:r w:rsidRPr="002F2195">
              <w:rPr>
                <w:rFonts w:asciiTheme="minorHAnsi" w:hAnsiTheme="minorHAnsi" w:cstheme="minorHAnsi"/>
                <w:b/>
                <w:sz w:val="20"/>
                <w:szCs w:val="20"/>
                <w:lang w:val="tr-TR"/>
              </w:rPr>
              <w:t>Jüri tarihi</w:t>
            </w:r>
            <w:r w:rsidRPr="002F2195">
              <w:rPr>
                <w:rFonts w:asciiTheme="minorHAnsi" w:hAnsiTheme="minorHAnsi" w:cstheme="minorHAnsi"/>
                <w:sz w:val="20"/>
                <w:szCs w:val="20"/>
                <w:lang w:val="tr-TR"/>
              </w:rPr>
              <w:t xml:space="preserve"> Başlık Sayfası, İmza Sayfası, Abstract ve Öz’de ilgili yerlere yazılmalıdır.</w:t>
            </w:r>
          </w:p>
        </w:tc>
        <w:tc>
          <w:tcPr>
            <w:tcW w:w="114" w:type="pct"/>
            <w:tcMar>
              <w:top w:w="0" w:type="dxa"/>
              <w:bottom w:w="0" w:type="dxa"/>
              <w:right w:w="0" w:type="dxa"/>
            </w:tcMar>
          </w:tcPr>
          <w:p w14:paraId="62C0F53D" w14:textId="77777777" w:rsidR="002F2195" w:rsidRPr="002F2195" w:rsidRDefault="002F2195" w:rsidP="002F2195">
            <w:pPr>
              <w:rPr>
                <w:rFonts w:asciiTheme="minorHAnsi" w:hAnsiTheme="minorHAnsi" w:cstheme="minorHAnsi"/>
                <w:b/>
                <w:sz w:val="20"/>
                <w:szCs w:val="20"/>
                <w:lang w:val="tr-TR"/>
              </w:rPr>
            </w:pPr>
          </w:p>
        </w:tc>
        <w:tc>
          <w:tcPr>
            <w:tcW w:w="89" w:type="pct"/>
            <w:tcBorders>
              <w:right w:val="single" w:sz="4" w:space="0" w:color="auto"/>
            </w:tcBorders>
            <w:tcMar>
              <w:top w:w="0" w:type="dxa"/>
              <w:bottom w:w="0" w:type="dxa"/>
              <w:right w:w="0" w:type="dxa"/>
            </w:tcMar>
          </w:tcPr>
          <w:p w14:paraId="1F8D1807" w14:textId="77777777" w:rsidR="002F2195" w:rsidRPr="002F2195" w:rsidRDefault="002F2195" w:rsidP="002F2195">
            <w:pPr>
              <w:rPr>
                <w:rFonts w:asciiTheme="minorHAnsi" w:hAnsiTheme="minorHAnsi" w:cstheme="minorHAnsi"/>
                <w:b/>
                <w:sz w:val="20"/>
                <w:szCs w:val="20"/>
                <w:lang w:val="tr-TR"/>
              </w:rPr>
            </w:pPr>
          </w:p>
        </w:tc>
        <w:tc>
          <w:tcPr>
            <w:tcW w:w="2415" w:type="pct"/>
            <w:tcBorders>
              <w:left w:val="single" w:sz="4" w:space="0" w:color="auto"/>
            </w:tcBorders>
            <w:tcMar>
              <w:top w:w="0" w:type="dxa"/>
              <w:bottom w:w="0" w:type="dxa"/>
              <w:right w:w="0" w:type="dxa"/>
            </w:tcMar>
          </w:tcPr>
          <w:p w14:paraId="02DF897B" w14:textId="77777777" w:rsidR="002F2195" w:rsidRPr="002F2195" w:rsidRDefault="002F2195" w:rsidP="002F2195">
            <w:pPr>
              <w:numPr>
                <w:ilvl w:val="0"/>
                <w:numId w:val="31"/>
              </w:numPr>
              <w:jc w:val="both"/>
              <w:rPr>
                <w:rFonts w:asciiTheme="minorHAnsi" w:hAnsiTheme="minorHAnsi" w:cstheme="minorHAnsi"/>
                <w:b/>
                <w:sz w:val="20"/>
                <w:szCs w:val="20"/>
              </w:rPr>
            </w:pPr>
            <w:r w:rsidRPr="002F2195">
              <w:rPr>
                <w:rFonts w:asciiTheme="minorHAnsi" w:hAnsiTheme="minorHAnsi" w:cstheme="minorHAnsi"/>
                <w:sz w:val="20"/>
                <w:szCs w:val="20"/>
              </w:rPr>
              <w:t xml:space="preserve">Write </w:t>
            </w:r>
            <w:r w:rsidRPr="002F2195">
              <w:rPr>
                <w:rFonts w:asciiTheme="minorHAnsi" w:hAnsiTheme="minorHAnsi" w:cstheme="minorHAnsi"/>
                <w:b/>
                <w:sz w:val="20"/>
                <w:szCs w:val="20"/>
              </w:rPr>
              <w:t>defense date</w:t>
            </w:r>
            <w:r w:rsidRPr="002F2195">
              <w:rPr>
                <w:rFonts w:asciiTheme="minorHAnsi" w:hAnsiTheme="minorHAnsi" w:cstheme="minorHAnsi"/>
                <w:sz w:val="20"/>
                <w:szCs w:val="20"/>
              </w:rPr>
              <w:t xml:space="preserve"> to the related places given on Title page, Approval page, Abstract and </w:t>
            </w:r>
            <w:proofErr w:type="spellStart"/>
            <w:r w:rsidRPr="002F2195">
              <w:rPr>
                <w:rFonts w:asciiTheme="minorHAnsi" w:hAnsiTheme="minorHAnsi" w:cstheme="minorHAnsi"/>
                <w:sz w:val="20"/>
                <w:szCs w:val="20"/>
              </w:rPr>
              <w:t>Öz</w:t>
            </w:r>
            <w:proofErr w:type="spellEnd"/>
            <w:r w:rsidRPr="002F2195">
              <w:rPr>
                <w:rFonts w:asciiTheme="minorHAnsi" w:hAnsiTheme="minorHAnsi" w:cstheme="minorHAnsi"/>
                <w:sz w:val="20"/>
                <w:szCs w:val="20"/>
              </w:rPr>
              <w:t>.</w:t>
            </w:r>
          </w:p>
        </w:tc>
      </w:tr>
      <w:tr w:rsidR="002F2195" w:rsidRPr="002F2195" w14:paraId="5629E2F8" w14:textId="77777777" w:rsidTr="002F2195">
        <w:tc>
          <w:tcPr>
            <w:tcW w:w="2382" w:type="pct"/>
            <w:shd w:val="clear" w:color="auto" w:fill="auto"/>
            <w:tcMar>
              <w:top w:w="0" w:type="dxa"/>
              <w:bottom w:w="0" w:type="dxa"/>
              <w:right w:w="0" w:type="dxa"/>
            </w:tcMar>
          </w:tcPr>
          <w:p w14:paraId="15B6DA54" w14:textId="77777777" w:rsidR="002F2195" w:rsidRPr="002F2195" w:rsidRDefault="002F2195" w:rsidP="002F2195">
            <w:pPr>
              <w:numPr>
                <w:ilvl w:val="0"/>
                <w:numId w:val="32"/>
              </w:numPr>
              <w:jc w:val="both"/>
              <w:rPr>
                <w:rFonts w:asciiTheme="minorHAnsi" w:hAnsiTheme="minorHAnsi" w:cstheme="minorHAnsi"/>
                <w:sz w:val="20"/>
                <w:szCs w:val="20"/>
                <w:lang w:val="tr-TR"/>
              </w:rPr>
            </w:pPr>
            <w:r w:rsidRPr="002F2195">
              <w:rPr>
                <w:rFonts w:asciiTheme="minorHAnsi" w:hAnsiTheme="minorHAnsi" w:cstheme="minorHAnsi"/>
                <w:sz w:val="20"/>
                <w:szCs w:val="20"/>
                <w:lang w:val="tr-TR"/>
              </w:rPr>
              <w:t xml:space="preserve">İmza sayfasında jüri üyelerinin unvanları doğru olarak yazılmalıdır. Tüm imzalar </w:t>
            </w:r>
            <w:r w:rsidRPr="002F2195">
              <w:rPr>
                <w:rFonts w:asciiTheme="minorHAnsi" w:hAnsiTheme="minorHAnsi" w:cstheme="minorHAnsi"/>
                <w:b/>
                <w:sz w:val="20"/>
                <w:szCs w:val="20"/>
                <w:lang w:val="tr-TR"/>
              </w:rPr>
              <w:t>mavi pilot kalemle</w:t>
            </w:r>
            <w:r w:rsidRPr="002F2195">
              <w:rPr>
                <w:rFonts w:asciiTheme="minorHAnsi" w:hAnsiTheme="minorHAnsi" w:cstheme="minorHAnsi"/>
                <w:sz w:val="20"/>
                <w:szCs w:val="20"/>
                <w:lang w:val="tr-TR"/>
              </w:rPr>
              <w:t xml:space="preserve"> atılmalıdır.</w:t>
            </w:r>
          </w:p>
        </w:tc>
        <w:tc>
          <w:tcPr>
            <w:tcW w:w="114" w:type="pct"/>
            <w:tcMar>
              <w:top w:w="0" w:type="dxa"/>
              <w:bottom w:w="0" w:type="dxa"/>
              <w:right w:w="0" w:type="dxa"/>
            </w:tcMar>
          </w:tcPr>
          <w:p w14:paraId="22E291F3" w14:textId="77777777" w:rsidR="002F2195" w:rsidRPr="002F2195" w:rsidRDefault="002F2195" w:rsidP="002F2195">
            <w:pPr>
              <w:rPr>
                <w:rFonts w:asciiTheme="minorHAnsi" w:hAnsiTheme="minorHAnsi" w:cstheme="minorHAnsi"/>
                <w:b/>
                <w:sz w:val="20"/>
                <w:szCs w:val="20"/>
                <w:lang w:val="tr-TR"/>
              </w:rPr>
            </w:pPr>
          </w:p>
        </w:tc>
        <w:tc>
          <w:tcPr>
            <w:tcW w:w="89" w:type="pct"/>
            <w:tcBorders>
              <w:right w:val="single" w:sz="4" w:space="0" w:color="auto"/>
            </w:tcBorders>
            <w:tcMar>
              <w:top w:w="0" w:type="dxa"/>
              <w:bottom w:w="0" w:type="dxa"/>
              <w:right w:w="0" w:type="dxa"/>
            </w:tcMar>
          </w:tcPr>
          <w:p w14:paraId="6905CB0D" w14:textId="77777777" w:rsidR="002F2195" w:rsidRPr="002F2195" w:rsidRDefault="002F2195" w:rsidP="002F2195">
            <w:pPr>
              <w:rPr>
                <w:rFonts w:asciiTheme="minorHAnsi" w:hAnsiTheme="minorHAnsi" w:cstheme="minorHAnsi"/>
                <w:b/>
                <w:sz w:val="20"/>
                <w:szCs w:val="20"/>
                <w:lang w:val="tr-TR"/>
              </w:rPr>
            </w:pPr>
          </w:p>
        </w:tc>
        <w:tc>
          <w:tcPr>
            <w:tcW w:w="2415" w:type="pct"/>
            <w:tcBorders>
              <w:left w:val="single" w:sz="4" w:space="0" w:color="auto"/>
            </w:tcBorders>
            <w:tcMar>
              <w:top w:w="0" w:type="dxa"/>
              <w:bottom w:w="0" w:type="dxa"/>
              <w:right w:w="0" w:type="dxa"/>
            </w:tcMar>
          </w:tcPr>
          <w:p w14:paraId="1E4B9F45" w14:textId="77777777" w:rsidR="002F2195" w:rsidRPr="002F2195" w:rsidRDefault="002F2195" w:rsidP="002F2195">
            <w:pPr>
              <w:numPr>
                <w:ilvl w:val="0"/>
                <w:numId w:val="31"/>
              </w:numPr>
              <w:jc w:val="both"/>
              <w:rPr>
                <w:rFonts w:asciiTheme="minorHAnsi" w:hAnsiTheme="minorHAnsi" w:cstheme="minorHAnsi"/>
                <w:sz w:val="20"/>
                <w:szCs w:val="20"/>
              </w:rPr>
            </w:pPr>
            <w:r w:rsidRPr="002F2195">
              <w:rPr>
                <w:rFonts w:asciiTheme="minorHAnsi" w:hAnsiTheme="minorHAnsi" w:cstheme="minorHAnsi"/>
                <w:sz w:val="20"/>
                <w:szCs w:val="20"/>
              </w:rPr>
              <w:t xml:space="preserve">Write the titles of the examining committee members correctly on Approval Page. </w:t>
            </w:r>
            <w:r w:rsidRPr="002F2195">
              <w:rPr>
                <w:rFonts w:asciiTheme="minorHAnsi" w:hAnsiTheme="minorHAnsi" w:cstheme="minorHAnsi"/>
                <w:b/>
                <w:sz w:val="20"/>
                <w:szCs w:val="20"/>
              </w:rPr>
              <w:t>Blue ink</w:t>
            </w:r>
            <w:r w:rsidRPr="002F2195">
              <w:rPr>
                <w:rFonts w:asciiTheme="minorHAnsi" w:hAnsiTheme="minorHAnsi" w:cstheme="minorHAnsi"/>
                <w:sz w:val="20"/>
                <w:szCs w:val="20"/>
              </w:rPr>
              <w:t xml:space="preserve"> must be used for all signatures.</w:t>
            </w:r>
          </w:p>
        </w:tc>
      </w:tr>
      <w:tr w:rsidR="002F2195" w:rsidRPr="002F2195" w14:paraId="36BA11EE" w14:textId="77777777" w:rsidTr="002F2195">
        <w:tc>
          <w:tcPr>
            <w:tcW w:w="2382" w:type="pct"/>
            <w:shd w:val="clear" w:color="auto" w:fill="auto"/>
            <w:tcMar>
              <w:top w:w="0" w:type="dxa"/>
              <w:bottom w:w="0" w:type="dxa"/>
              <w:right w:w="0" w:type="dxa"/>
            </w:tcMar>
          </w:tcPr>
          <w:p w14:paraId="1FF53A2F" w14:textId="0832EB73" w:rsidR="002F2195" w:rsidRPr="002F2195" w:rsidRDefault="002F2195" w:rsidP="002F2195">
            <w:pPr>
              <w:numPr>
                <w:ilvl w:val="0"/>
                <w:numId w:val="32"/>
              </w:numPr>
              <w:jc w:val="both"/>
              <w:rPr>
                <w:rFonts w:asciiTheme="minorHAnsi" w:hAnsiTheme="minorHAnsi" w:cstheme="minorHAnsi"/>
                <w:sz w:val="20"/>
                <w:szCs w:val="20"/>
                <w:lang w:val="tr-TR"/>
              </w:rPr>
            </w:pPr>
            <w:r w:rsidRPr="002F2195">
              <w:rPr>
                <w:rFonts w:asciiTheme="minorHAnsi" w:hAnsiTheme="minorHAnsi" w:cstheme="minorHAnsi"/>
                <w:b/>
                <w:sz w:val="20"/>
                <w:szCs w:val="20"/>
                <w:lang w:val="tr-TR"/>
              </w:rPr>
              <w:t>Disiplinlerarası</w:t>
            </w:r>
            <w:r w:rsidRPr="002F2195">
              <w:rPr>
                <w:rFonts w:asciiTheme="minorHAnsi" w:hAnsiTheme="minorHAnsi" w:cstheme="minorHAnsi"/>
                <w:sz w:val="20"/>
                <w:szCs w:val="20"/>
                <w:lang w:val="tr-TR"/>
              </w:rPr>
              <w:t xml:space="preserve"> programlarda görevlendirilen öğretim üyeleri için jüri üyeleri kısmında tam zamanlı olarak çalıştıkları anabilim dalı başkanlığının ismi yazılmalıdır. Örneğin: bir öğretim üyesi Biyoteknoloji programında görev yapıyor ve biyoloji bölümünde tam zamanlı çalışıyorsa, İmza sayfasına biyoloji bölümü yazılmalıdır.</w:t>
            </w:r>
            <w:r w:rsidRPr="002F2195">
              <w:rPr>
                <w:lang w:val="tr-TR"/>
              </w:rPr>
              <w:t xml:space="preserve"> </w:t>
            </w:r>
            <w:r w:rsidRPr="002F2195">
              <w:rPr>
                <w:rFonts w:asciiTheme="minorHAnsi" w:hAnsiTheme="minorHAnsi" w:cstheme="minorHAnsi"/>
                <w:sz w:val="20"/>
                <w:szCs w:val="20"/>
                <w:lang w:val="tr-TR"/>
              </w:rPr>
              <w:t>İstisnai olarak, disiplinler arası program başkanı ve tez danışmanı için disiplinlerarası program adı yazılmalıdır.</w:t>
            </w:r>
          </w:p>
        </w:tc>
        <w:tc>
          <w:tcPr>
            <w:tcW w:w="114" w:type="pct"/>
            <w:tcMar>
              <w:top w:w="0" w:type="dxa"/>
              <w:bottom w:w="0" w:type="dxa"/>
              <w:right w:w="0" w:type="dxa"/>
            </w:tcMar>
          </w:tcPr>
          <w:p w14:paraId="1DC5DABE" w14:textId="77777777" w:rsidR="002F2195" w:rsidRPr="002F2195" w:rsidRDefault="002F2195" w:rsidP="002F2195">
            <w:pPr>
              <w:rPr>
                <w:rFonts w:asciiTheme="minorHAnsi" w:hAnsiTheme="minorHAnsi" w:cstheme="minorHAnsi"/>
                <w:b/>
                <w:sz w:val="20"/>
                <w:szCs w:val="20"/>
                <w:lang w:val="tr-TR"/>
              </w:rPr>
            </w:pPr>
          </w:p>
        </w:tc>
        <w:tc>
          <w:tcPr>
            <w:tcW w:w="89" w:type="pct"/>
            <w:tcBorders>
              <w:right w:val="single" w:sz="4" w:space="0" w:color="auto"/>
            </w:tcBorders>
            <w:tcMar>
              <w:top w:w="0" w:type="dxa"/>
              <w:bottom w:w="0" w:type="dxa"/>
              <w:right w:w="0" w:type="dxa"/>
            </w:tcMar>
          </w:tcPr>
          <w:p w14:paraId="4A65714E" w14:textId="77777777" w:rsidR="002F2195" w:rsidRPr="002F2195" w:rsidRDefault="002F2195" w:rsidP="002F2195">
            <w:pPr>
              <w:rPr>
                <w:rFonts w:asciiTheme="minorHAnsi" w:hAnsiTheme="minorHAnsi" w:cstheme="minorHAnsi"/>
                <w:b/>
                <w:sz w:val="20"/>
                <w:szCs w:val="20"/>
                <w:lang w:val="tr-TR"/>
              </w:rPr>
            </w:pPr>
          </w:p>
        </w:tc>
        <w:tc>
          <w:tcPr>
            <w:tcW w:w="2415" w:type="pct"/>
            <w:tcBorders>
              <w:left w:val="single" w:sz="4" w:space="0" w:color="auto"/>
            </w:tcBorders>
            <w:tcMar>
              <w:top w:w="0" w:type="dxa"/>
              <w:bottom w:w="0" w:type="dxa"/>
              <w:right w:w="0" w:type="dxa"/>
            </w:tcMar>
          </w:tcPr>
          <w:p w14:paraId="30B8A5B6" w14:textId="77777777" w:rsidR="002F2195" w:rsidRPr="002F2195" w:rsidRDefault="002F2195" w:rsidP="002F2195">
            <w:pPr>
              <w:numPr>
                <w:ilvl w:val="0"/>
                <w:numId w:val="31"/>
              </w:numPr>
              <w:jc w:val="both"/>
              <w:rPr>
                <w:rFonts w:asciiTheme="minorHAnsi" w:hAnsiTheme="minorHAnsi" w:cstheme="minorHAnsi"/>
                <w:sz w:val="20"/>
                <w:szCs w:val="20"/>
              </w:rPr>
            </w:pPr>
            <w:r w:rsidRPr="002F2195">
              <w:rPr>
                <w:rFonts w:asciiTheme="minorHAnsi" w:hAnsiTheme="minorHAnsi" w:cstheme="minorHAnsi"/>
                <w:sz w:val="20"/>
                <w:szCs w:val="20"/>
              </w:rPr>
              <w:t xml:space="preserve">For faculty members working in </w:t>
            </w:r>
            <w:r w:rsidRPr="002F2195">
              <w:rPr>
                <w:rFonts w:asciiTheme="minorHAnsi" w:hAnsiTheme="minorHAnsi" w:cstheme="minorHAnsi"/>
                <w:b/>
                <w:sz w:val="20"/>
                <w:szCs w:val="20"/>
              </w:rPr>
              <w:t>interdisciplinary programs</w:t>
            </w:r>
            <w:r w:rsidRPr="002F2195">
              <w:rPr>
                <w:rFonts w:asciiTheme="minorHAnsi" w:hAnsiTheme="minorHAnsi" w:cstheme="minorHAnsi"/>
                <w:sz w:val="20"/>
                <w:szCs w:val="20"/>
              </w:rPr>
              <w:t>, the name of the department that they work full-time should be written on the Approval page. For example, if a faculty member staffs in the biotechnology program and works full-time in the biology department, the department of biology should be written on the approval page. Exceptionally, for the interdisciplinary program chair and your thesis supervisor, the interdisciplinary program name should be written.</w:t>
            </w:r>
          </w:p>
        </w:tc>
      </w:tr>
      <w:tr w:rsidR="002F2195" w:rsidRPr="002F2195" w14:paraId="14C8F99C" w14:textId="77777777" w:rsidTr="002F2195">
        <w:tc>
          <w:tcPr>
            <w:tcW w:w="2382" w:type="pct"/>
            <w:shd w:val="clear" w:color="auto" w:fill="auto"/>
            <w:tcMar>
              <w:top w:w="0" w:type="dxa"/>
              <w:bottom w:w="0" w:type="dxa"/>
              <w:right w:w="0" w:type="dxa"/>
            </w:tcMar>
          </w:tcPr>
          <w:p w14:paraId="1B4EB6FF" w14:textId="77777777" w:rsidR="002F2195" w:rsidRPr="002F2195" w:rsidRDefault="002F2195" w:rsidP="002F2195">
            <w:pPr>
              <w:numPr>
                <w:ilvl w:val="0"/>
                <w:numId w:val="32"/>
              </w:numPr>
              <w:jc w:val="both"/>
              <w:rPr>
                <w:rFonts w:asciiTheme="minorHAnsi" w:hAnsiTheme="minorHAnsi" w:cstheme="minorHAnsi"/>
                <w:sz w:val="20"/>
                <w:szCs w:val="20"/>
                <w:lang w:val="tr-TR"/>
              </w:rPr>
            </w:pPr>
            <w:r w:rsidRPr="002F2195">
              <w:rPr>
                <w:rFonts w:asciiTheme="minorHAnsi" w:hAnsiTheme="minorHAnsi" w:cstheme="minorHAnsi"/>
                <w:sz w:val="20"/>
                <w:szCs w:val="20"/>
                <w:lang w:val="tr-TR"/>
              </w:rPr>
              <w:t xml:space="preserve">Tezin </w:t>
            </w:r>
            <w:r w:rsidRPr="002F2195">
              <w:rPr>
                <w:rFonts w:asciiTheme="minorHAnsi" w:hAnsiTheme="minorHAnsi" w:cstheme="minorHAnsi"/>
                <w:b/>
                <w:sz w:val="20"/>
                <w:szCs w:val="20"/>
                <w:lang w:val="tr-TR"/>
              </w:rPr>
              <w:t>son sayfasının sayfa</w:t>
            </w:r>
            <w:r w:rsidRPr="002F2195">
              <w:rPr>
                <w:rFonts w:asciiTheme="minorHAnsi" w:hAnsiTheme="minorHAnsi" w:cstheme="minorHAnsi"/>
                <w:sz w:val="20"/>
                <w:szCs w:val="20"/>
                <w:lang w:val="tr-TR"/>
              </w:rPr>
              <w:t xml:space="preserve"> numarası Abstract ve Öz’de ilgili yerlere yazılmalıdır.</w:t>
            </w:r>
          </w:p>
        </w:tc>
        <w:tc>
          <w:tcPr>
            <w:tcW w:w="114" w:type="pct"/>
            <w:tcMar>
              <w:top w:w="0" w:type="dxa"/>
              <w:bottom w:w="0" w:type="dxa"/>
              <w:right w:w="0" w:type="dxa"/>
            </w:tcMar>
          </w:tcPr>
          <w:p w14:paraId="35CF1ED1" w14:textId="77777777" w:rsidR="002F2195" w:rsidRPr="002F2195" w:rsidRDefault="002F2195" w:rsidP="002F2195">
            <w:pPr>
              <w:rPr>
                <w:rFonts w:asciiTheme="minorHAnsi" w:hAnsiTheme="minorHAnsi" w:cstheme="minorHAnsi"/>
                <w:b/>
                <w:sz w:val="20"/>
                <w:szCs w:val="20"/>
                <w:lang w:val="tr-TR"/>
              </w:rPr>
            </w:pPr>
          </w:p>
        </w:tc>
        <w:tc>
          <w:tcPr>
            <w:tcW w:w="89" w:type="pct"/>
            <w:tcBorders>
              <w:right w:val="single" w:sz="4" w:space="0" w:color="auto"/>
            </w:tcBorders>
            <w:tcMar>
              <w:top w:w="0" w:type="dxa"/>
              <w:bottom w:w="0" w:type="dxa"/>
              <w:right w:w="0" w:type="dxa"/>
            </w:tcMar>
          </w:tcPr>
          <w:p w14:paraId="65DE0B05" w14:textId="77777777" w:rsidR="002F2195" w:rsidRPr="002F2195" w:rsidRDefault="002F2195" w:rsidP="002F2195">
            <w:pPr>
              <w:rPr>
                <w:rFonts w:asciiTheme="minorHAnsi" w:hAnsiTheme="minorHAnsi" w:cstheme="minorHAnsi"/>
                <w:b/>
                <w:sz w:val="20"/>
                <w:szCs w:val="20"/>
                <w:lang w:val="tr-TR"/>
              </w:rPr>
            </w:pPr>
          </w:p>
        </w:tc>
        <w:tc>
          <w:tcPr>
            <w:tcW w:w="2415" w:type="pct"/>
            <w:tcBorders>
              <w:left w:val="single" w:sz="4" w:space="0" w:color="auto"/>
            </w:tcBorders>
            <w:tcMar>
              <w:top w:w="0" w:type="dxa"/>
              <w:bottom w:w="0" w:type="dxa"/>
              <w:right w:w="0" w:type="dxa"/>
            </w:tcMar>
          </w:tcPr>
          <w:p w14:paraId="1259A984" w14:textId="77777777" w:rsidR="002F2195" w:rsidRPr="002F2195" w:rsidRDefault="002F2195" w:rsidP="002F2195">
            <w:pPr>
              <w:numPr>
                <w:ilvl w:val="0"/>
                <w:numId w:val="31"/>
              </w:numPr>
              <w:jc w:val="both"/>
              <w:rPr>
                <w:rFonts w:asciiTheme="minorHAnsi" w:hAnsiTheme="minorHAnsi" w:cstheme="minorHAnsi"/>
                <w:sz w:val="20"/>
                <w:szCs w:val="20"/>
              </w:rPr>
            </w:pPr>
            <w:r w:rsidRPr="002F2195">
              <w:rPr>
                <w:rFonts w:asciiTheme="minorHAnsi" w:hAnsiTheme="minorHAnsi" w:cstheme="minorHAnsi"/>
                <w:sz w:val="20"/>
                <w:szCs w:val="20"/>
              </w:rPr>
              <w:t xml:space="preserve">Write </w:t>
            </w:r>
            <w:r w:rsidRPr="002F2195">
              <w:rPr>
                <w:rFonts w:asciiTheme="minorHAnsi" w:hAnsiTheme="minorHAnsi" w:cstheme="minorHAnsi"/>
                <w:b/>
                <w:sz w:val="20"/>
                <w:szCs w:val="20"/>
              </w:rPr>
              <w:t>the page number of the last page</w:t>
            </w:r>
            <w:r w:rsidRPr="002F2195">
              <w:rPr>
                <w:rFonts w:asciiTheme="minorHAnsi" w:hAnsiTheme="minorHAnsi" w:cstheme="minorHAnsi"/>
                <w:sz w:val="20"/>
                <w:szCs w:val="20"/>
              </w:rPr>
              <w:t xml:space="preserve"> in the related places given on Abstract and </w:t>
            </w:r>
            <w:proofErr w:type="spellStart"/>
            <w:r w:rsidRPr="002F2195">
              <w:rPr>
                <w:rFonts w:asciiTheme="minorHAnsi" w:hAnsiTheme="minorHAnsi" w:cstheme="minorHAnsi"/>
                <w:sz w:val="20"/>
                <w:szCs w:val="20"/>
              </w:rPr>
              <w:t>Öz</w:t>
            </w:r>
            <w:proofErr w:type="spellEnd"/>
            <w:r w:rsidRPr="002F2195">
              <w:rPr>
                <w:rFonts w:asciiTheme="minorHAnsi" w:hAnsiTheme="minorHAnsi" w:cstheme="minorHAnsi"/>
                <w:sz w:val="20"/>
                <w:szCs w:val="20"/>
              </w:rPr>
              <w:t xml:space="preserve"> pages.</w:t>
            </w:r>
          </w:p>
        </w:tc>
      </w:tr>
      <w:tr w:rsidR="002F2195" w:rsidRPr="002F2195" w14:paraId="0D66BD4C" w14:textId="77777777" w:rsidTr="002F2195">
        <w:tc>
          <w:tcPr>
            <w:tcW w:w="2382" w:type="pct"/>
            <w:shd w:val="clear" w:color="auto" w:fill="auto"/>
            <w:tcMar>
              <w:top w:w="0" w:type="dxa"/>
              <w:bottom w:w="0" w:type="dxa"/>
              <w:right w:w="0" w:type="dxa"/>
            </w:tcMar>
          </w:tcPr>
          <w:p w14:paraId="7D1C822D" w14:textId="2FCEAE5C" w:rsidR="002F2195" w:rsidRPr="002F2195" w:rsidRDefault="002F2195" w:rsidP="002F2195">
            <w:pPr>
              <w:numPr>
                <w:ilvl w:val="0"/>
                <w:numId w:val="32"/>
              </w:numPr>
              <w:jc w:val="both"/>
              <w:rPr>
                <w:rFonts w:asciiTheme="minorHAnsi" w:hAnsiTheme="minorHAnsi" w:cstheme="minorHAnsi"/>
                <w:sz w:val="20"/>
                <w:szCs w:val="20"/>
                <w:lang w:val="tr-TR"/>
              </w:rPr>
            </w:pPr>
            <w:r w:rsidRPr="002F2195">
              <w:rPr>
                <w:rFonts w:asciiTheme="minorHAnsi" w:hAnsiTheme="minorHAnsi" w:cstheme="minorHAnsi"/>
                <w:sz w:val="20"/>
                <w:szCs w:val="20"/>
                <w:lang w:val="tr-TR"/>
              </w:rPr>
              <w:t xml:space="preserve">Bütün chapterlar, referanslar, ekler ve CV sağ sayfada başlamalıdır. Bunun için </w:t>
            </w:r>
            <w:r w:rsidRPr="002F2195">
              <w:rPr>
                <w:rFonts w:asciiTheme="minorHAnsi" w:hAnsiTheme="minorHAnsi" w:cstheme="minorHAnsi"/>
                <w:b/>
                <w:sz w:val="20"/>
                <w:szCs w:val="20"/>
                <w:lang w:val="tr-TR"/>
              </w:rPr>
              <w:t>kesmeler</w:t>
            </w:r>
            <w:r w:rsidRPr="002F2195">
              <w:rPr>
                <w:rFonts w:asciiTheme="minorHAnsi" w:hAnsiTheme="minorHAnsi" w:cstheme="minorHAnsi"/>
                <w:sz w:val="20"/>
                <w:szCs w:val="20"/>
                <w:lang w:val="tr-TR"/>
              </w:rPr>
              <w:t xml:space="preserve"> kullanılmıştır. </w:t>
            </w:r>
            <w:r w:rsidRPr="002F2195">
              <w:rPr>
                <w:rFonts w:asciiTheme="minorHAnsi" w:hAnsiTheme="minorHAnsi" w:cstheme="minorHAnsi"/>
                <w:b/>
                <w:sz w:val="20"/>
                <w:szCs w:val="20"/>
                <w:lang w:val="tr-TR"/>
              </w:rPr>
              <w:t>Kesmelerin kayması</w:t>
            </w:r>
            <w:r w:rsidRPr="002F2195">
              <w:rPr>
                <w:rFonts w:asciiTheme="minorHAnsi" w:hAnsiTheme="minorHAnsi" w:cstheme="minorHAnsi"/>
                <w:sz w:val="20"/>
                <w:szCs w:val="20"/>
                <w:lang w:val="tr-TR"/>
              </w:rPr>
              <w:t xml:space="preserve"> fazladan boş sayfaların oluşmasına sebep olabilir. Bu gibi durumlarda paragraf (¶) işaretine tıklayarak kesmeleri görünür hale getirin ve yerlerini </w:t>
            </w:r>
            <w:r w:rsidRPr="002F2195">
              <w:rPr>
                <w:rFonts w:asciiTheme="minorHAnsi" w:hAnsiTheme="minorHAnsi" w:cstheme="minorHAnsi"/>
                <w:b/>
                <w:sz w:val="20"/>
                <w:szCs w:val="20"/>
                <w:lang w:val="tr-TR"/>
              </w:rPr>
              <w:t>kontrol edin</w:t>
            </w:r>
            <w:r w:rsidRPr="002F2195">
              <w:rPr>
                <w:rFonts w:asciiTheme="minorHAnsi" w:hAnsiTheme="minorHAnsi" w:cstheme="minorHAnsi"/>
                <w:sz w:val="20"/>
                <w:szCs w:val="20"/>
                <w:lang w:val="tr-TR"/>
              </w:rPr>
              <w:t>.</w:t>
            </w:r>
          </w:p>
        </w:tc>
        <w:tc>
          <w:tcPr>
            <w:tcW w:w="114" w:type="pct"/>
            <w:tcMar>
              <w:top w:w="0" w:type="dxa"/>
              <w:bottom w:w="0" w:type="dxa"/>
              <w:right w:w="0" w:type="dxa"/>
            </w:tcMar>
          </w:tcPr>
          <w:p w14:paraId="49BAF481" w14:textId="77777777" w:rsidR="002F2195" w:rsidRPr="002F2195" w:rsidRDefault="002F2195" w:rsidP="002F2195">
            <w:pPr>
              <w:rPr>
                <w:rFonts w:asciiTheme="minorHAnsi" w:hAnsiTheme="minorHAnsi" w:cstheme="minorHAnsi"/>
                <w:b/>
                <w:sz w:val="20"/>
                <w:szCs w:val="20"/>
                <w:highlight w:val="yellow"/>
                <w:lang w:val="tr-TR"/>
              </w:rPr>
            </w:pPr>
          </w:p>
        </w:tc>
        <w:tc>
          <w:tcPr>
            <w:tcW w:w="89" w:type="pct"/>
            <w:tcBorders>
              <w:right w:val="single" w:sz="4" w:space="0" w:color="auto"/>
            </w:tcBorders>
            <w:tcMar>
              <w:top w:w="0" w:type="dxa"/>
              <w:bottom w:w="0" w:type="dxa"/>
              <w:right w:w="0" w:type="dxa"/>
            </w:tcMar>
          </w:tcPr>
          <w:p w14:paraId="2442D1F4" w14:textId="77777777" w:rsidR="002F2195" w:rsidRPr="002F2195" w:rsidRDefault="002F2195" w:rsidP="002F2195">
            <w:pPr>
              <w:rPr>
                <w:rFonts w:asciiTheme="minorHAnsi" w:hAnsiTheme="minorHAnsi" w:cstheme="minorHAnsi"/>
                <w:b/>
                <w:sz w:val="20"/>
                <w:szCs w:val="20"/>
                <w:highlight w:val="yellow"/>
                <w:lang w:val="tr-TR"/>
              </w:rPr>
            </w:pPr>
          </w:p>
        </w:tc>
        <w:tc>
          <w:tcPr>
            <w:tcW w:w="2415" w:type="pct"/>
            <w:tcBorders>
              <w:left w:val="single" w:sz="4" w:space="0" w:color="auto"/>
            </w:tcBorders>
            <w:tcMar>
              <w:top w:w="0" w:type="dxa"/>
              <w:bottom w:w="0" w:type="dxa"/>
              <w:right w:w="0" w:type="dxa"/>
            </w:tcMar>
          </w:tcPr>
          <w:p w14:paraId="327D565B" w14:textId="77777777" w:rsidR="002F2195" w:rsidRPr="002F2195" w:rsidRDefault="002F2195" w:rsidP="002F2195">
            <w:pPr>
              <w:numPr>
                <w:ilvl w:val="0"/>
                <w:numId w:val="31"/>
              </w:numPr>
              <w:jc w:val="both"/>
              <w:rPr>
                <w:rFonts w:asciiTheme="minorHAnsi" w:hAnsiTheme="minorHAnsi" w:cstheme="minorHAnsi"/>
                <w:sz w:val="20"/>
                <w:szCs w:val="20"/>
              </w:rPr>
            </w:pPr>
            <w:r w:rsidRPr="002F2195">
              <w:rPr>
                <w:rFonts w:asciiTheme="minorHAnsi" w:hAnsiTheme="minorHAnsi" w:cstheme="minorHAnsi"/>
                <w:sz w:val="20"/>
                <w:szCs w:val="20"/>
              </w:rPr>
              <w:t>All chapters, references, appendices and CV must be started on the</w:t>
            </w:r>
            <w:r w:rsidRPr="002F2195">
              <w:rPr>
                <w:rFonts w:asciiTheme="minorHAnsi" w:hAnsiTheme="minorHAnsi" w:cstheme="minorHAnsi"/>
                <w:b/>
                <w:sz w:val="20"/>
                <w:szCs w:val="20"/>
              </w:rPr>
              <w:t xml:space="preserve"> </w:t>
            </w:r>
            <w:r w:rsidRPr="002F2195">
              <w:rPr>
                <w:rFonts w:asciiTheme="minorHAnsi" w:hAnsiTheme="minorHAnsi" w:cstheme="minorHAnsi"/>
                <w:sz w:val="20"/>
                <w:szCs w:val="20"/>
              </w:rPr>
              <w:t xml:space="preserve">right page. </w:t>
            </w:r>
            <w:r w:rsidRPr="002F2195">
              <w:rPr>
                <w:rFonts w:asciiTheme="minorHAnsi" w:hAnsiTheme="minorHAnsi" w:cstheme="minorHAnsi"/>
                <w:b/>
                <w:sz w:val="20"/>
                <w:szCs w:val="20"/>
              </w:rPr>
              <w:t>Section Breaks</w:t>
            </w:r>
            <w:r w:rsidRPr="002F2195">
              <w:rPr>
                <w:rFonts w:asciiTheme="minorHAnsi" w:hAnsiTheme="minorHAnsi" w:cstheme="minorHAnsi"/>
                <w:sz w:val="20"/>
                <w:szCs w:val="20"/>
              </w:rPr>
              <w:t xml:space="preserve"> were used for this. </w:t>
            </w:r>
            <w:r w:rsidRPr="002F2195">
              <w:rPr>
                <w:rFonts w:asciiTheme="minorHAnsi" w:hAnsiTheme="minorHAnsi" w:cstheme="minorHAnsi"/>
                <w:b/>
                <w:sz w:val="20"/>
                <w:szCs w:val="20"/>
              </w:rPr>
              <w:t>Change in the placement</w:t>
            </w:r>
            <w:r w:rsidRPr="002F2195">
              <w:rPr>
                <w:rFonts w:asciiTheme="minorHAnsi" w:hAnsiTheme="minorHAnsi" w:cstheme="minorHAnsi"/>
                <w:sz w:val="20"/>
                <w:szCs w:val="20"/>
              </w:rPr>
              <w:t xml:space="preserve"> of section breaks can result in extra blank pages. In such cases, make the section breaks visible by clicking paragraph (¶) mark and </w:t>
            </w:r>
            <w:r w:rsidRPr="002F2195">
              <w:rPr>
                <w:rFonts w:asciiTheme="minorHAnsi" w:hAnsiTheme="minorHAnsi" w:cstheme="minorHAnsi"/>
                <w:b/>
                <w:sz w:val="20"/>
                <w:szCs w:val="20"/>
              </w:rPr>
              <w:t>check their position.</w:t>
            </w:r>
          </w:p>
        </w:tc>
      </w:tr>
      <w:tr w:rsidR="002F2195" w:rsidRPr="002F2195" w14:paraId="31D440F1" w14:textId="77777777" w:rsidTr="002F2195">
        <w:tc>
          <w:tcPr>
            <w:tcW w:w="2382" w:type="pct"/>
            <w:shd w:val="clear" w:color="auto" w:fill="auto"/>
            <w:tcMar>
              <w:top w:w="0" w:type="dxa"/>
              <w:bottom w:w="0" w:type="dxa"/>
              <w:right w:w="0" w:type="dxa"/>
            </w:tcMar>
          </w:tcPr>
          <w:p w14:paraId="3978D717" w14:textId="363D8754" w:rsidR="002F2195" w:rsidRPr="002F2195" w:rsidRDefault="002F2195" w:rsidP="002F2195">
            <w:pPr>
              <w:numPr>
                <w:ilvl w:val="0"/>
                <w:numId w:val="32"/>
              </w:numPr>
              <w:jc w:val="both"/>
              <w:rPr>
                <w:rFonts w:asciiTheme="minorHAnsi" w:hAnsiTheme="minorHAnsi" w:cstheme="minorHAnsi"/>
                <w:sz w:val="20"/>
                <w:szCs w:val="20"/>
                <w:lang w:val="tr-TR"/>
              </w:rPr>
            </w:pPr>
            <w:r w:rsidRPr="002F2195">
              <w:rPr>
                <w:rFonts w:asciiTheme="minorHAnsi" w:hAnsiTheme="minorHAnsi" w:cstheme="minorHAnsi"/>
                <w:sz w:val="20"/>
                <w:szCs w:val="20"/>
                <w:lang w:val="tr-TR"/>
              </w:rPr>
              <w:t>Figürler ve tablolar kenar boşluklarına taşmamalıdır.</w:t>
            </w:r>
          </w:p>
        </w:tc>
        <w:tc>
          <w:tcPr>
            <w:tcW w:w="114" w:type="pct"/>
            <w:tcMar>
              <w:top w:w="0" w:type="dxa"/>
              <w:bottom w:w="0" w:type="dxa"/>
              <w:right w:w="0" w:type="dxa"/>
            </w:tcMar>
          </w:tcPr>
          <w:p w14:paraId="6BE055F5" w14:textId="4E272EA9" w:rsidR="002F2195" w:rsidRPr="002F2195" w:rsidRDefault="002F2195" w:rsidP="002F2195">
            <w:pPr>
              <w:rPr>
                <w:rFonts w:asciiTheme="minorHAnsi" w:hAnsiTheme="minorHAnsi" w:cstheme="minorHAnsi"/>
                <w:b/>
                <w:sz w:val="20"/>
                <w:szCs w:val="20"/>
                <w:lang w:val="tr-TR"/>
              </w:rPr>
            </w:pPr>
          </w:p>
        </w:tc>
        <w:tc>
          <w:tcPr>
            <w:tcW w:w="89" w:type="pct"/>
            <w:tcBorders>
              <w:right w:val="single" w:sz="4" w:space="0" w:color="auto"/>
            </w:tcBorders>
            <w:tcMar>
              <w:top w:w="0" w:type="dxa"/>
              <w:bottom w:w="0" w:type="dxa"/>
              <w:right w:w="0" w:type="dxa"/>
            </w:tcMar>
          </w:tcPr>
          <w:p w14:paraId="184E9895" w14:textId="77777777" w:rsidR="002F2195" w:rsidRPr="002F2195" w:rsidRDefault="002F2195" w:rsidP="002F2195">
            <w:pPr>
              <w:rPr>
                <w:rFonts w:asciiTheme="minorHAnsi" w:hAnsiTheme="minorHAnsi" w:cstheme="minorHAnsi"/>
                <w:b/>
                <w:sz w:val="20"/>
                <w:szCs w:val="20"/>
                <w:lang w:val="tr-TR"/>
              </w:rPr>
            </w:pPr>
          </w:p>
        </w:tc>
        <w:tc>
          <w:tcPr>
            <w:tcW w:w="2415" w:type="pct"/>
            <w:tcBorders>
              <w:left w:val="single" w:sz="4" w:space="0" w:color="auto"/>
            </w:tcBorders>
            <w:tcMar>
              <w:top w:w="0" w:type="dxa"/>
              <w:bottom w:w="0" w:type="dxa"/>
              <w:right w:w="0" w:type="dxa"/>
            </w:tcMar>
          </w:tcPr>
          <w:p w14:paraId="1A405A48" w14:textId="77777777" w:rsidR="002F2195" w:rsidRPr="002F2195" w:rsidRDefault="002F2195" w:rsidP="002F2195">
            <w:pPr>
              <w:numPr>
                <w:ilvl w:val="0"/>
                <w:numId w:val="31"/>
              </w:numPr>
              <w:jc w:val="both"/>
              <w:rPr>
                <w:rFonts w:asciiTheme="minorHAnsi" w:hAnsiTheme="minorHAnsi" w:cstheme="minorHAnsi"/>
                <w:sz w:val="20"/>
                <w:szCs w:val="20"/>
              </w:rPr>
            </w:pPr>
            <w:r w:rsidRPr="002F2195">
              <w:rPr>
                <w:rFonts w:asciiTheme="minorHAnsi" w:hAnsiTheme="minorHAnsi" w:cstheme="minorHAnsi"/>
                <w:sz w:val="20"/>
                <w:szCs w:val="20"/>
              </w:rPr>
              <w:t>All figures and tables must be given inside the page. Nothing must appear in the margins.</w:t>
            </w:r>
          </w:p>
        </w:tc>
      </w:tr>
      <w:tr w:rsidR="002F2195" w:rsidRPr="002F2195" w14:paraId="2829655F" w14:textId="77777777" w:rsidTr="002F2195">
        <w:tc>
          <w:tcPr>
            <w:tcW w:w="2382" w:type="pct"/>
            <w:shd w:val="clear" w:color="auto" w:fill="auto"/>
            <w:tcMar>
              <w:top w:w="0" w:type="dxa"/>
              <w:bottom w:w="0" w:type="dxa"/>
              <w:right w:w="0" w:type="dxa"/>
            </w:tcMar>
          </w:tcPr>
          <w:p w14:paraId="36CC2DA6" w14:textId="77777777" w:rsidR="002F2195" w:rsidRPr="002F2195" w:rsidRDefault="002F2195" w:rsidP="002F2195">
            <w:pPr>
              <w:numPr>
                <w:ilvl w:val="0"/>
                <w:numId w:val="32"/>
              </w:numPr>
              <w:jc w:val="both"/>
              <w:rPr>
                <w:rFonts w:asciiTheme="minorHAnsi" w:hAnsiTheme="minorHAnsi" w:cstheme="minorHAnsi"/>
                <w:sz w:val="20"/>
                <w:szCs w:val="20"/>
                <w:lang w:val="tr-TR"/>
              </w:rPr>
            </w:pPr>
            <w:r w:rsidRPr="002F2195">
              <w:rPr>
                <w:rFonts w:asciiTheme="minorHAnsi" w:hAnsiTheme="minorHAnsi" w:cstheme="minorHAnsi"/>
                <w:sz w:val="20"/>
                <w:szCs w:val="20"/>
                <w:lang w:val="tr-TR"/>
              </w:rPr>
              <w:t>Şablonda yorum olarak eklenen uyarılar dikkatle okunmalı ve uygulanmalıdır.</w:t>
            </w:r>
          </w:p>
        </w:tc>
        <w:tc>
          <w:tcPr>
            <w:tcW w:w="114" w:type="pct"/>
            <w:tcMar>
              <w:top w:w="0" w:type="dxa"/>
              <w:bottom w:w="0" w:type="dxa"/>
              <w:right w:w="0" w:type="dxa"/>
            </w:tcMar>
          </w:tcPr>
          <w:p w14:paraId="520019D0" w14:textId="77777777" w:rsidR="002F2195" w:rsidRPr="002F2195" w:rsidRDefault="002F2195" w:rsidP="002F2195">
            <w:pPr>
              <w:rPr>
                <w:rFonts w:asciiTheme="minorHAnsi" w:hAnsiTheme="minorHAnsi" w:cstheme="minorHAnsi"/>
                <w:b/>
                <w:sz w:val="20"/>
                <w:szCs w:val="20"/>
                <w:lang w:val="tr-TR"/>
              </w:rPr>
            </w:pPr>
          </w:p>
        </w:tc>
        <w:tc>
          <w:tcPr>
            <w:tcW w:w="89" w:type="pct"/>
            <w:tcBorders>
              <w:right w:val="single" w:sz="4" w:space="0" w:color="auto"/>
            </w:tcBorders>
            <w:tcMar>
              <w:top w:w="0" w:type="dxa"/>
              <w:bottom w:w="0" w:type="dxa"/>
              <w:right w:w="0" w:type="dxa"/>
            </w:tcMar>
          </w:tcPr>
          <w:p w14:paraId="68EB189A" w14:textId="77777777" w:rsidR="002F2195" w:rsidRPr="002F2195" w:rsidRDefault="002F2195" w:rsidP="002F2195">
            <w:pPr>
              <w:rPr>
                <w:rFonts w:asciiTheme="minorHAnsi" w:hAnsiTheme="minorHAnsi" w:cstheme="minorHAnsi"/>
                <w:b/>
                <w:sz w:val="20"/>
                <w:szCs w:val="20"/>
                <w:lang w:val="tr-TR"/>
              </w:rPr>
            </w:pPr>
          </w:p>
        </w:tc>
        <w:tc>
          <w:tcPr>
            <w:tcW w:w="2415" w:type="pct"/>
            <w:tcBorders>
              <w:left w:val="single" w:sz="4" w:space="0" w:color="auto"/>
            </w:tcBorders>
            <w:tcMar>
              <w:top w:w="0" w:type="dxa"/>
              <w:bottom w:w="0" w:type="dxa"/>
              <w:right w:w="0" w:type="dxa"/>
            </w:tcMar>
          </w:tcPr>
          <w:p w14:paraId="1E1BB632" w14:textId="77777777" w:rsidR="002F2195" w:rsidRPr="002F2195" w:rsidRDefault="002F2195" w:rsidP="002F2195">
            <w:pPr>
              <w:numPr>
                <w:ilvl w:val="0"/>
                <w:numId w:val="31"/>
              </w:numPr>
              <w:jc w:val="both"/>
              <w:rPr>
                <w:rFonts w:asciiTheme="minorHAnsi" w:hAnsiTheme="minorHAnsi" w:cstheme="minorHAnsi"/>
                <w:sz w:val="20"/>
                <w:szCs w:val="20"/>
              </w:rPr>
            </w:pPr>
            <w:r w:rsidRPr="002F2195">
              <w:rPr>
                <w:rFonts w:asciiTheme="minorHAnsi" w:hAnsiTheme="minorHAnsi" w:cstheme="minorHAnsi"/>
                <w:sz w:val="20"/>
                <w:szCs w:val="20"/>
              </w:rPr>
              <w:t xml:space="preserve">All the warnings given on the comments section through the thesis template must be read and applied.  </w:t>
            </w:r>
          </w:p>
        </w:tc>
      </w:tr>
      <w:tr w:rsidR="002F2195" w:rsidRPr="002F2195" w14:paraId="2B66EAC7" w14:textId="77777777" w:rsidTr="002F2195">
        <w:tc>
          <w:tcPr>
            <w:tcW w:w="2382" w:type="pct"/>
            <w:shd w:val="clear" w:color="auto" w:fill="auto"/>
            <w:tcMar>
              <w:top w:w="0" w:type="dxa"/>
              <w:bottom w:w="0" w:type="dxa"/>
              <w:right w:w="0" w:type="dxa"/>
            </w:tcMar>
          </w:tcPr>
          <w:p w14:paraId="5722B2BF" w14:textId="77777777" w:rsidR="002F2195" w:rsidRPr="002F2195" w:rsidRDefault="002F2195" w:rsidP="002F2195">
            <w:pPr>
              <w:numPr>
                <w:ilvl w:val="0"/>
                <w:numId w:val="32"/>
              </w:numPr>
              <w:jc w:val="both"/>
              <w:rPr>
                <w:rFonts w:asciiTheme="minorHAnsi" w:hAnsiTheme="minorHAnsi" w:cstheme="minorHAnsi"/>
                <w:sz w:val="20"/>
                <w:szCs w:val="20"/>
                <w:lang w:val="tr-TR"/>
              </w:rPr>
            </w:pPr>
            <w:r w:rsidRPr="002F2195">
              <w:rPr>
                <w:rFonts w:asciiTheme="minorHAnsi" w:hAnsiTheme="minorHAnsi" w:cstheme="minorHAnsi"/>
                <w:sz w:val="20"/>
                <w:szCs w:val="20"/>
                <w:lang w:val="tr-TR"/>
              </w:rPr>
              <w:t xml:space="preserve">Tez yazdırılmadan önce PDF olarak kaydedilmelidir. Şablonda yorum olarak eklenen uyarılar PDF dokümanında yer almamalıdır.  </w:t>
            </w:r>
          </w:p>
        </w:tc>
        <w:tc>
          <w:tcPr>
            <w:tcW w:w="114" w:type="pct"/>
            <w:tcMar>
              <w:top w:w="0" w:type="dxa"/>
              <w:bottom w:w="0" w:type="dxa"/>
              <w:right w:w="0" w:type="dxa"/>
            </w:tcMar>
          </w:tcPr>
          <w:p w14:paraId="69301CEE" w14:textId="77777777" w:rsidR="002F2195" w:rsidRPr="002F2195" w:rsidRDefault="002F2195" w:rsidP="002F2195">
            <w:pPr>
              <w:rPr>
                <w:rFonts w:asciiTheme="minorHAnsi" w:hAnsiTheme="minorHAnsi" w:cstheme="minorHAnsi"/>
                <w:b/>
                <w:sz w:val="20"/>
                <w:szCs w:val="20"/>
                <w:lang w:val="tr-TR"/>
              </w:rPr>
            </w:pPr>
          </w:p>
        </w:tc>
        <w:tc>
          <w:tcPr>
            <w:tcW w:w="89" w:type="pct"/>
            <w:tcBorders>
              <w:right w:val="single" w:sz="4" w:space="0" w:color="auto"/>
            </w:tcBorders>
            <w:tcMar>
              <w:top w:w="0" w:type="dxa"/>
              <w:bottom w:w="0" w:type="dxa"/>
              <w:right w:w="0" w:type="dxa"/>
            </w:tcMar>
          </w:tcPr>
          <w:p w14:paraId="75D2C49A" w14:textId="77777777" w:rsidR="002F2195" w:rsidRPr="002F2195" w:rsidRDefault="002F2195" w:rsidP="002F2195">
            <w:pPr>
              <w:rPr>
                <w:rFonts w:asciiTheme="minorHAnsi" w:hAnsiTheme="minorHAnsi" w:cstheme="minorHAnsi"/>
                <w:b/>
                <w:sz w:val="20"/>
                <w:szCs w:val="20"/>
                <w:lang w:val="tr-TR"/>
              </w:rPr>
            </w:pPr>
          </w:p>
        </w:tc>
        <w:tc>
          <w:tcPr>
            <w:tcW w:w="2415" w:type="pct"/>
            <w:tcBorders>
              <w:left w:val="single" w:sz="4" w:space="0" w:color="auto"/>
            </w:tcBorders>
            <w:tcMar>
              <w:top w:w="0" w:type="dxa"/>
              <w:bottom w:w="0" w:type="dxa"/>
              <w:right w:w="0" w:type="dxa"/>
            </w:tcMar>
          </w:tcPr>
          <w:p w14:paraId="31CD4899" w14:textId="77777777" w:rsidR="002F2195" w:rsidRPr="002F2195" w:rsidRDefault="002F2195" w:rsidP="002F2195">
            <w:pPr>
              <w:numPr>
                <w:ilvl w:val="0"/>
                <w:numId w:val="31"/>
              </w:numPr>
              <w:jc w:val="both"/>
              <w:rPr>
                <w:rFonts w:asciiTheme="minorHAnsi" w:hAnsiTheme="minorHAnsi" w:cstheme="minorHAnsi"/>
                <w:sz w:val="20"/>
                <w:szCs w:val="20"/>
              </w:rPr>
            </w:pPr>
            <w:r w:rsidRPr="002F2195">
              <w:rPr>
                <w:rFonts w:asciiTheme="minorHAnsi" w:hAnsiTheme="minorHAnsi" w:cstheme="minorHAnsi"/>
                <w:sz w:val="20"/>
                <w:szCs w:val="20"/>
              </w:rPr>
              <w:t>Save your thesis as pdf and Disable all the comments before taking the printout.</w:t>
            </w:r>
          </w:p>
        </w:tc>
      </w:tr>
      <w:tr w:rsidR="002F2195" w:rsidRPr="002F2195" w14:paraId="5CA28340" w14:textId="77777777" w:rsidTr="002F2195">
        <w:tc>
          <w:tcPr>
            <w:tcW w:w="2382" w:type="pct"/>
            <w:shd w:val="clear" w:color="auto" w:fill="auto"/>
            <w:tcMar>
              <w:top w:w="0" w:type="dxa"/>
              <w:bottom w:w="0" w:type="dxa"/>
              <w:right w:w="0" w:type="dxa"/>
            </w:tcMar>
          </w:tcPr>
          <w:p w14:paraId="13B7DA23" w14:textId="42B95633" w:rsidR="002F2195" w:rsidRPr="002F2195" w:rsidRDefault="002F2195" w:rsidP="002F2195">
            <w:pPr>
              <w:numPr>
                <w:ilvl w:val="0"/>
                <w:numId w:val="32"/>
              </w:numPr>
              <w:jc w:val="both"/>
              <w:rPr>
                <w:rFonts w:asciiTheme="minorHAnsi" w:hAnsiTheme="minorHAnsi" w:cstheme="minorHAnsi"/>
                <w:sz w:val="20"/>
                <w:szCs w:val="20"/>
                <w:lang w:val="tr-TR"/>
              </w:rPr>
            </w:pPr>
            <w:r w:rsidRPr="002F2195">
              <w:rPr>
                <w:rFonts w:asciiTheme="minorHAnsi" w:hAnsiTheme="minorHAnsi" w:cstheme="minorHAnsi"/>
                <w:sz w:val="20"/>
                <w:szCs w:val="20"/>
                <w:lang w:val="tr-TR"/>
              </w:rPr>
              <w:t>Tez taslaklarının kontrol işlemleri tamamlandığında, bu durum öğrencilere METU uzantılı öğrenci e-posta adresleri aracılığıyla duyurulacaktır.</w:t>
            </w:r>
          </w:p>
        </w:tc>
        <w:tc>
          <w:tcPr>
            <w:tcW w:w="114" w:type="pct"/>
            <w:tcMar>
              <w:top w:w="0" w:type="dxa"/>
              <w:bottom w:w="0" w:type="dxa"/>
              <w:right w:w="0" w:type="dxa"/>
            </w:tcMar>
          </w:tcPr>
          <w:p w14:paraId="0F383FC4" w14:textId="77777777" w:rsidR="002F2195" w:rsidRPr="002F2195" w:rsidRDefault="002F2195" w:rsidP="002F2195">
            <w:pPr>
              <w:rPr>
                <w:rFonts w:asciiTheme="minorHAnsi" w:hAnsiTheme="minorHAnsi" w:cstheme="minorHAnsi"/>
                <w:b/>
                <w:sz w:val="20"/>
                <w:szCs w:val="20"/>
                <w:lang w:val="tr-TR"/>
              </w:rPr>
            </w:pPr>
          </w:p>
        </w:tc>
        <w:tc>
          <w:tcPr>
            <w:tcW w:w="89" w:type="pct"/>
            <w:tcBorders>
              <w:right w:val="single" w:sz="4" w:space="0" w:color="auto"/>
            </w:tcBorders>
            <w:tcMar>
              <w:top w:w="0" w:type="dxa"/>
              <w:bottom w:w="0" w:type="dxa"/>
              <w:right w:w="0" w:type="dxa"/>
            </w:tcMar>
          </w:tcPr>
          <w:p w14:paraId="7BF30DE1" w14:textId="77777777" w:rsidR="002F2195" w:rsidRPr="002F2195" w:rsidRDefault="002F2195" w:rsidP="002F2195">
            <w:pPr>
              <w:rPr>
                <w:rFonts w:asciiTheme="minorHAnsi" w:hAnsiTheme="minorHAnsi" w:cstheme="minorHAnsi"/>
                <w:b/>
                <w:sz w:val="20"/>
                <w:szCs w:val="20"/>
                <w:lang w:val="tr-TR"/>
              </w:rPr>
            </w:pPr>
          </w:p>
        </w:tc>
        <w:tc>
          <w:tcPr>
            <w:tcW w:w="2415" w:type="pct"/>
            <w:tcBorders>
              <w:left w:val="single" w:sz="4" w:space="0" w:color="auto"/>
            </w:tcBorders>
            <w:tcMar>
              <w:top w:w="0" w:type="dxa"/>
              <w:bottom w:w="0" w:type="dxa"/>
              <w:right w:w="0" w:type="dxa"/>
            </w:tcMar>
          </w:tcPr>
          <w:p w14:paraId="36685C1D" w14:textId="77777777" w:rsidR="002F2195" w:rsidRPr="002F2195" w:rsidRDefault="002F2195" w:rsidP="002F2195">
            <w:pPr>
              <w:numPr>
                <w:ilvl w:val="0"/>
                <w:numId w:val="31"/>
              </w:numPr>
              <w:jc w:val="both"/>
              <w:rPr>
                <w:rFonts w:asciiTheme="minorHAnsi" w:hAnsiTheme="minorHAnsi" w:cstheme="minorHAnsi"/>
                <w:sz w:val="20"/>
                <w:szCs w:val="20"/>
              </w:rPr>
            </w:pPr>
            <w:r w:rsidRPr="002F2195">
              <w:rPr>
                <w:rFonts w:asciiTheme="minorHAnsi" w:hAnsiTheme="minorHAnsi" w:cstheme="minorHAnsi"/>
                <w:sz w:val="20"/>
                <w:szCs w:val="20"/>
              </w:rPr>
              <w:t>This will be announced to the students via their METU students e-mail addresses when the control of the thesis drafts has been completed.</w:t>
            </w:r>
          </w:p>
        </w:tc>
      </w:tr>
      <w:tr w:rsidR="002F2195" w:rsidRPr="002F2195" w14:paraId="30DC77C0" w14:textId="77777777" w:rsidTr="002F2195">
        <w:trPr>
          <w:trHeight w:val="543"/>
        </w:trPr>
        <w:tc>
          <w:tcPr>
            <w:tcW w:w="2382" w:type="pct"/>
            <w:shd w:val="clear" w:color="auto" w:fill="auto"/>
            <w:tcMar>
              <w:top w:w="0" w:type="dxa"/>
              <w:bottom w:w="0" w:type="dxa"/>
              <w:right w:w="0" w:type="dxa"/>
            </w:tcMar>
          </w:tcPr>
          <w:p w14:paraId="6192095C" w14:textId="3B39176D" w:rsidR="002F2195" w:rsidRPr="002F2195" w:rsidRDefault="002F2195" w:rsidP="002F2195">
            <w:pPr>
              <w:numPr>
                <w:ilvl w:val="0"/>
                <w:numId w:val="32"/>
              </w:numPr>
              <w:jc w:val="both"/>
              <w:rPr>
                <w:rFonts w:asciiTheme="minorHAnsi" w:hAnsiTheme="minorHAnsi" w:cstheme="minorHAnsi"/>
                <w:sz w:val="20"/>
                <w:szCs w:val="20"/>
                <w:lang w:val="tr-TR"/>
              </w:rPr>
            </w:pPr>
            <w:r w:rsidRPr="002F2195">
              <w:rPr>
                <w:rFonts w:asciiTheme="minorHAnsi" w:hAnsiTheme="minorHAnsi" w:cstheme="minorHAnsi"/>
                <w:sz w:val="20"/>
                <w:szCs w:val="20"/>
                <w:lang w:val="tr-TR"/>
              </w:rPr>
              <w:t xml:space="preserve">Tez yazım süreci ile ilgili herhangi bir sıkıntı yaşarsanız, </w:t>
            </w:r>
            <w:r w:rsidR="00016456">
              <w:fldChar w:fldCharType="begin"/>
            </w:r>
            <w:r w:rsidR="00016456">
              <w:instrText xml:space="preserve"> HYPERLINK "https://fbe.metu.edu.tr/tr/tez-yazim-sureci" </w:instrText>
            </w:r>
            <w:r w:rsidR="00016456">
              <w:fldChar w:fldCharType="separate"/>
            </w:r>
            <w:r w:rsidRPr="002F2195">
              <w:rPr>
                <w:rFonts w:asciiTheme="minorHAnsi" w:hAnsiTheme="minorHAnsi" w:cstheme="minorHAnsi"/>
                <w:b/>
                <w:color w:val="0563C1" w:themeColor="hyperlink"/>
                <w:sz w:val="20"/>
                <w:szCs w:val="20"/>
                <w:u w:val="single"/>
                <w:lang w:val="tr-TR"/>
              </w:rPr>
              <w:t>Sıkça Sorulan Sorular (SSS)</w:t>
            </w:r>
            <w:r w:rsidR="00016456">
              <w:rPr>
                <w:rFonts w:asciiTheme="minorHAnsi" w:hAnsiTheme="minorHAnsi" w:cstheme="minorHAnsi"/>
                <w:b/>
                <w:color w:val="0563C1" w:themeColor="hyperlink"/>
                <w:sz w:val="20"/>
                <w:szCs w:val="20"/>
                <w:u w:val="single"/>
                <w:lang w:val="tr-TR"/>
              </w:rPr>
              <w:fldChar w:fldCharType="end"/>
            </w:r>
            <w:r w:rsidRPr="002F2195">
              <w:rPr>
                <w:rFonts w:asciiTheme="minorHAnsi" w:hAnsiTheme="minorHAnsi" w:cstheme="minorHAnsi"/>
                <w:sz w:val="20"/>
                <w:szCs w:val="20"/>
                <w:lang w:val="tr-TR"/>
              </w:rPr>
              <w:t xml:space="preserve"> sayfamızı ziyaret ederek yaşadığınız sıkıntıyla ilgili bir çözüm bulabilirsiniz.</w:t>
            </w:r>
          </w:p>
        </w:tc>
        <w:tc>
          <w:tcPr>
            <w:tcW w:w="114" w:type="pct"/>
            <w:tcMar>
              <w:top w:w="0" w:type="dxa"/>
              <w:bottom w:w="0" w:type="dxa"/>
              <w:right w:w="0" w:type="dxa"/>
            </w:tcMar>
          </w:tcPr>
          <w:p w14:paraId="3A7E09D4" w14:textId="77777777" w:rsidR="002F2195" w:rsidRPr="002F2195" w:rsidRDefault="002F2195" w:rsidP="002F2195">
            <w:pPr>
              <w:rPr>
                <w:rFonts w:asciiTheme="minorHAnsi" w:hAnsiTheme="minorHAnsi" w:cstheme="minorHAnsi"/>
                <w:b/>
                <w:sz w:val="20"/>
                <w:szCs w:val="20"/>
                <w:lang w:val="tr-TR"/>
              </w:rPr>
            </w:pPr>
          </w:p>
        </w:tc>
        <w:tc>
          <w:tcPr>
            <w:tcW w:w="89" w:type="pct"/>
            <w:tcBorders>
              <w:right w:val="single" w:sz="4" w:space="0" w:color="auto"/>
            </w:tcBorders>
            <w:tcMar>
              <w:top w:w="0" w:type="dxa"/>
              <w:bottom w:w="0" w:type="dxa"/>
              <w:right w:w="0" w:type="dxa"/>
            </w:tcMar>
          </w:tcPr>
          <w:p w14:paraId="104BEA14" w14:textId="77777777" w:rsidR="002F2195" w:rsidRPr="002F2195" w:rsidRDefault="002F2195" w:rsidP="002F2195">
            <w:pPr>
              <w:rPr>
                <w:rFonts w:asciiTheme="minorHAnsi" w:hAnsiTheme="minorHAnsi" w:cstheme="minorHAnsi"/>
                <w:b/>
                <w:sz w:val="20"/>
                <w:szCs w:val="20"/>
                <w:lang w:val="tr-TR"/>
              </w:rPr>
            </w:pPr>
          </w:p>
        </w:tc>
        <w:tc>
          <w:tcPr>
            <w:tcW w:w="2415" w:type="pct"/>
            <w:tcBorders>
              <w:left w:val="single" w:sz="4" w:space="0" w:color="auto"/>
            </w:tcBorders>
            <w:tcMar>
              <w:top w:w="0" w:type="dxa"/>
              <w:bottom w:w="0" w:type="dxa"/>
              <w:right w:w="0" w:type="dxa"/>
            </w:tcMar>
          </w:tcPr>
          <w:p w14:paraId="4B5FAF7F" w14:textId="77777777" w:rsidR="002F2195" w:rsidRPr="002F2195" w:rsidRDefault="002F2195" w:rsidP="002F2195">
            <w:pPr>
              <w:numPr>
                <w:ilvl w:val="0"/>
                <w:numId w:val="31"/>
              </w:numPr>
              <w:jc w:val="both"/>
              <w:rPr>
                <w:rFonts w:asciiTheme="minorHAnsi" w:hAnsiTheme="minorHAnsi" w:cstheme="minorHAnsi"/>
                <w:sz w:val="20"/>
                <w:szCs w:val="20"/>
              </w:rPr>
            </w:pPr>
            <w:r w:rsidRPr="002F2195">
              <w:rPr>
                <w:rFonts w:asciiTheme="minorHAnsi" w:hAnsiTheme="minorHAnsi" w:cstheme="minorHAnsi"/>
                <w:sz w:val="20"/>
                <w:szCs w:val="20"/>
              </w:rPr>
              <w:t xml:space="preserve">If you have any problems with the thesis writing process, you may visit our </w:t>
            </w:r>
            <w:hyperlink r:id="rId9" w:history="1">
              <w:r w:rsidRPr="002F2195">
                <w:rPr>
                  <w:rFonts w:asciiTheme="minorHAnsi" w:hAnsiTheme="minorHAnsi" w:cstheme="minorHAnsi"/>
                  <w:b/>
                  <w:color w:val="0563C1" w:themeColor="hyperlink"/>
                  <w:sz w:val="20"/>
                  <w:szCs w:val="20"/>
                  <w:u w:val="single"/>
                </w:rPr>
                <w:t>Frequently Asked Questions (FAQ)</w:t>
              </w:r>
            </w:hyperlink>
            <w:r w:rsidRPr="002F2195">
              <w:rPr>
                <w:rFonts w:asciiTheme="minorHAnsi" w:hAnsiTheme="minorHAnsi" w:cstheme="minorHAnsi"/>
                <w:sz w:val="20"/>
                <w:szCs w:val="20"/>
              </w:rPr>
              <w:t xml:space="preserve"> page and find a solution to your problem.</w:t>
            </w:r>
          </w:p>
        </w:tc>
      </w:tr>
      <w:bookmarkEnd w:id="0"/>
    </w:tbl>
    <w:p w14:paraId="7CC8E059" w14:textId="697F1D47" w:rsidR="00AC1D99" w:rsidRDefault="00AC1D99" w:rsidP="00AC1D99">
      <w:pPr>
        <w:spacing w:line="240" w:lineRule="auto"/>
        <w:contextualSpacing/>
        <w:rPr>
          <w:rFonts w:cs="Times New Roman"/>
          <w:szCs w:val="24"/>
        </w:rPr>
      </w:pPr>
    </w:p>
    <w:tbl>
      <w:tblPr>
        <w:tblStyle w:val="TableGrid4"/>
        <w:tblpPr w:leftFromText="141" w:rightFromText="141" w:vertAnchor="page" w:horzAnchor="page" w:tblpX="1450" w:tblpY="14236"/>
        <w:tblW w:w="512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295"/>
        <w:gridCol w:w="1865"/>
        <w:gridCol w:w="2149"/>
        <w:gridCol w:w="2149"/>
        <w:gridCol w:w="2149"/>
        <w:gridCol w:w="2149"/>
      </w:tblGrid>
      <w:tr w:rsidR="00AC1D99" w:rsidRPr="000E667B" w14:paraId="7699E55E" w14:textId="77777777" w:rsidTr="00AC1D99">
        <w:trPr>
          <w:trHeight w:val="20"/>
        </w:trPr>
        <w:permStart w:id="1983140952" w:edGrp="everyone" w:displacedByCustomXml="next"/>
        <w:bookmarkStart w:id="1" w:name="_Hlk23846614" w:displacedByCustomXml="next"/>
        <w:sdt>
          <w:sdtPr>
            <w:rPr>
              <w:rFonts w:asciiTheme="minorHAnsi" w:eastAsia="MS Gothic" w:hAnsiTheme="minorHAnsi" w:cstheme="minorHAnsi"/>
              <w:sz w:val="16"/>
              <w:szCs w:val="16"/>
            </w:rPr>
            <w:id w:val="1573393566"/>
            <w14:checkbox>
              <w14:checked w14:val="1"/>
              <w14:checkedState w14:val="2612" w14:font="MS Gothic"/>
              <w14:uncheckedState w14:val="2610" w14:font="MS Gothic"/>
            </w14:checkbox>
          </w:sdtPr>
          <w:sdtEndPr/>
          <w:sdtContent>
            <w:tc>
              <w:tcPr>
                <w:tcW w:w="137" w:type="pct"/>
              </w:tcPr>
              <w:p w14:paraId="7AC9AFB1" w14:textId="4C4186E0" w:rsidR="00AC1D99" w:rsidRPr="000E667B" w:rsidRDefault="008B1BE1" w:rsidP="00AC1D99">
                <w:pPr>
                  <w:spacing w:line="180" w:lineRule="auto"/>
                  <w:contextualSpacing/>
                  <w:rPr>
                    <w:rFonts w:asciiTheme="minorHAnsi" w:eastAsia="MS Gothic" w:hAnsiTheme="minorHAnsi" w:cstheme="minorHAnsi"/>
                    <w:sz w:val="16"/>
                    <w:szCs w:val="16"/>
                  </w:rPr>
                </w:pPr>
                <w:r>
                  <w:rPr>
                    <w:rFonts w:ascii="MS Gothic" w:eastAsia="MS Gothic" w:hAnsi="MS Gothic" w:cstheme="minorHAnsi" w:hint="eastAsia"/>
                    <w:sz w:val="16"/>
                    <w:szCs w:val="16"/>
                  </w:rPr>
                  <w:t>☒</w:t>
                </w:r>
              </w:p>
            </w:tc>
          </w:sdtContent>
        </w:sdt>
        <w:permEnd w:id="1983140952" w:displacedByCustomXml="prev"/>
        <w:tc>
          <w:tcPr>
            <w:tcW w:w="4863" w:type="pct"/>
            <w:gridSpan w:val="5"/>
          </w:tcPr>
          <w:p w14:paraId="26661469" w14:textId="7E32C9FA" w:rsidR="00AC1D99" w:rsidRPr="0083378C" w:rsidRDefault="00AC1D99" w:rsidP="00AC1D99">
            <w:pPr>
              <w:spacing w:line="180" w:lineRule="auto"/>
              <w:contextualSpacing/>
              <w:rPr>
                <w:rFonts w:asciiTheme="minorHAnsi" w:hAnsiTheme="minorHAnsi" w:cstheme="minorHAnsi"/>
                <w:b/>
                <w:sz w:val="16"/>
                <w:szCs w:val="16"/>
              </w:rPr>
            </w:pPr>
            <w:proofErr w:type="spellStart"/>
            <w:r w:rsidRPr="0083378C">
              <w:rPr>
                <w:rFonts w:asciiTheme="minorHAnsi" w:hAnsiTheme="minorHAnsi" w:cstheme="minorHAnsi"/>
                <w:b/>
                <w:sz w:val="16"/>
                <w:szCs w:val="16"/>
              </w:rPr>
              <w:t>Yukarıda</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bulunan</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tüm</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maddeleri</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okudum</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anladım</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ve</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kabul</w:t>
            </w:r>
            <w:proofErr w:type="spellEnd"/>
            <w:r w:rsidRPr="0083378C">
              <w:rPr>
                <w:rFonts w:asciiTheme="minorHAnsi" w:hAnsiTheme="minorHAnsi" w:cstheme="minorHAnsi"/>
                <w:b/>
                <w:sz w:val="16"/>
                <w:szCs w:val="16"/>
              </w:rPr>
              <w:t xml:space="preserve"> </w:t>
            </w:r>
            <w:proofErr w:type="spellStart"/>
            <w:r w:rsidRPr="0083378C">
              <w:rPr>
                <w:rFonts w:asciiTheme="minorHAnsi" w:hAnsiTheme="minorHAnsi" w:cstheme="minorHAnsi"/>
                <w:b/>
                <w:sz w:val="16"/>
                <w:szCs w:val="16"/>
              </w:rPr>
              <w:t>ediyorum</w:t>
            </w:r>
            <w:proofErr w:type="spellEnd"/>
            <w:r w:rsidRPr="0083378C">
              <w:rPr>
                <w:rFonts w:asciiTheme="minorHAnsi" w:hAnsiTheme="minorHAnsi" w:cstheme="minorHAnsi"/>
                <w:b/>
                <w:sz w:val="16"/>
                <w:szCs w:val="16"/>
              </w:rPr>
              <w:t>.</w:t>
            </w:r>
            <w:r>
              <w:rPr>
                <w:rFonts w:asciiTheme="minorHAnsi" w:hAnsiTheme="minorHAnsi" w:cstheme="minorHAnsi"/>
                <w:b/>
                <w:sz w:val="16"/>
                <w:szCs w:val="16"/>
              </w:rPr>
              <w:t xml:space="preserve"> / </w:t>
            </w:r>
            <w:r w:rsidRPr="0083378C">
              <w:rPr>
                <w:rFonts w:asciiTheme="minorHAnsi" w:hAnsiTheme="minorHAnsi" w:cstheme="minorHAnsi"/>
                <w:b/>
                <w:sz w:val="16"/>
                <w:szCs w:val="16"/>
              </w:rPr>
              <w:t>I have read, understand and accept all of the items above.</w:t>
            </w:r>
          </w:p>
          <w:p w14:paraId="3529C468" w14:textId="1BCBA7D2" w:rsidR="00AC1D99" w:rsidRPr="000E667B" w:rsidRDefault="00AC1D99" w:rsidP="00AC1D99">
            <w:pPr>
              <w:spacing w:line="180" w:lineRule="auto"/>
              <w:contextualSpacing/>
              <w:rPr>
                <w:rFonts w:asciiTheme="minorHAnsi" w:hAnsiTheme="minorHAnsi" w:cstheme="minorHAnsi"/>
                <w:sz w:val="16"/>
                <w:szCs w:val="16"/>
              </w:rPr>
            </w:pPr>
          </w:p>
          <w:p w14:paraId="1E608F78" w14:textId="3A7BB8D6" w:rsidR="00AC1D99" w:rsidRPr="000E667B" w:rsidRDefault="00AC1D99" w:rsidP="00AC1D99">
            <w:pPr>
              <w:spacing w:line="180" w:lineRule="auto"/>
              <w:contextualSpacing/>
              <w:rPr>
                <w:rFonts w:asciiTheme="minorHAnsi" w:hAnsiTheme="minorHAnsi" w:cstheme="minorHAnsi"/>
                <w:sz w:val="16"/>
                <w:szCs w:val="16"/>
              </w:rPr>
            </w:pPr>
            <w:r w:rsidRPr="000E667B">
              <w:rPr>
                <w:rFonts w:asciiTheme="minorHAnsi" w:hAnsiTheme="minorHAnsi" w:cstheme="minorHAnsi"/>
                <w:b/>
                <w:sz w:val="16"/>
                <w:szCs w:val="16"/>
              </w:rPr>
              <w:t>Name</w:t>
            </w:r>
            <w:r w:rsidRPr="000E667B">
              <w:rPr>
                <w:rFonts w:asciiTheme="minorHAnsi" w:hAnsiTheme="minorHAnsi" w:cstheme="minorHAnsi"/>
                <w:b/>
                <w:sz w:val="16"/>
                <w:szCs w:val="16"/>
              </w:rPr>
              <w:tab/>
              <w:t xml:space="preserve">: </w:t>
            </w:r>
            <w:r w:rsidR="008B1BE1">
              <w:rPr>
                <w:rFonts w:asciiTheme="minorHAnsi" w:hAnsiTheme="minorHAnsi" w:cstheme="minorHAnsi"/>
                <w:b/>
                <w:sz w:val="16"/>
                <w:szCs w:val="16"/>
              </w:rPr>
              <w:t>Atakan Salih</w:t>
            </w:r>
          </w:p>
          <w:p w14:paraId="796C9F38" w14:textId="50BE8BB0" w:rsidR="00AC1D99" w:rsidRPr="000E667B" w:rsidRDefault="00AC1D99" w:rsidP="00AC1D99">
            <w:pPr>
              <w:spacing w:line="180" w:lineRule="auto"/>
              <w:contextualSpacing/>
              <w:rPr>
                <w:rFonts w:asciiTheme="minorHAnsi" w:hAnsiTheme="minorHAnsi" w:cstheme="minorHAnsi"/>
                <w:sz w:val="16"/>
                <w:szCs w:val="16"/>
              </w:rPr>
            </w:pPr>
            <w:r w:rsidRPr="000E667B">
              <w:rPr>
                <w:rFonts w:asciiTheme="minorHAnsi" w:hAnsiTheme="minorHAnsi" w:cstheme="minorHAnsi"/>
                <w:b/>
                <w:sz w:val="16"/>
                <w:szCs w:val="16"/>
              </w:rPr>
              <w:t>Surname</w:t>
            </w:r>
            <w:r w:rsidRPr="000E667B">
              <w:rPr>
                <w:rFonts w:asciiTheme="minorHAnsi" w:hAnsiTheme="minorHAnsi" w:cstheme="minorHAnsi"/>
                <w:b/>
                <w:sz w:val="16"/>
                <w:szCs w:val="16"/>
              </w:rPr>
              <w:tab/>
              <w:t xml:space="preserve">: </w:t>
            </w:r>
            <w:r w:rsidR="008B1BE1">
              <w:rPr>
                <w:rFonts w:asciiTheme="minorHAnsi" w:hAnsiTheme="minorHAnsi" w:cstheme="minorHAnsi"/>
                <w:b/>
                <w:sz w:val="16"/>
                <w:szCs w:val="16"/>
              </w:rPr>
              <w:t>Bolat</w:t>
            </w:r>
          </w:p>
          <w:p w14:paraId="57252320" w14:textId="2B90AA24" w:rsidR="00AC1D99" w:rsidRPr="000E667B" w:rsidRDefault="00AC1D99" w:rsidP="00AC1D99">
            <w:pPr>
              <w:spacing w:line="180" w:lineRule="auto"/>
              <w:contextualSpacing/>
              <w:rPr>
                <w:rFonts w:asciiTheme="minorHAnsi" w:hAnsiTheme="minorHAnsi" w:cstheme="minorHAnsi"/>
                <w:sz w:val="16"/>
                <w:szCs w:val="16"/>
              </w:rPr>
            </w:pPr>
            <w:r w:rsidRPr="000E667B">
              <w:rPr>
                <w:rFonts w:asciiTheme="minorHAnsi" w:hAnsiTheme="minorHAnsi" w:cstheme="minorHAnsi"/>
                <w:b/>
                <w:sz w:val="16"/>
                <w:szCs w:val="16"/>
              </w:rPr>
              <w:t>E-Mail</w:t>
            </w:r>
            <w:r w:rsidRPr="000E667B">
              <w:rPr>
                <w:rFonts w:asciiTheme="minorHAnsi" w:hAnsiTheme="minorHAnsi" w:cstheme="minorHAnsi"/>
                <w:b/>
                <w:sz w:val="16"/>
                <w:szCs w:val="16"/>
              </w:rPr>
              <w:tab/>
              <w:t xml:space="preserve">: </w:t>
            </w:r>
            <w:r w:rsidR="008B1BE1">
              <w:rPr>
                <w:rFonts w:asciiTheme="minorHAnsi" w:hAnsiTheme="minorHAnsi" w:cstheme="minorHAnsi"/>
                <w:b/>
                <w:sz w:val="16"/>
                <w:szCs w:val="16"/>
              </w:rPr>
              <w:t>atakan.bolat@metu.edu.tr</w:t>
            </w:r>
          </w:p>
          <w:p w14:paraId="46C15F29" w14:textId="6FCE8560" w:rsidR="00AC1D99" w:rsidRDefault="00940589" w:rsidP="00AC1D99">
            <w:pPr>
              <w:spacing w:line="180" w:lineRule="auto"/>
              <w:contextualSpacing/>
              <w:rPr>
                <w:rFonts w:asciiTheme="minorHAnsi" w:hAnsiTheme="minorHAnsi" w:cstheme="minorHAnsi"/>
                <w:sz w:val="16"/>
                <w:szCs w:val="16"/>
              </w:rPr>
            </w:pPr>
            <w:r>
              <w:rPr>
                <w:noProof/>
              </w:rPr>
              <w:drawing>
                <wp:anchor distT="0" distB="0" distL="114300" distR="114300" simplePos="0" relativeHeight="251658240" behindDoc="0" locked="0" layoutInCell="1" allowOverlap="1" wp14:anchorId="7CC97A08" wp14:editId="747E0A49">
                  <wp:simplePos x="0" y="0"/>
                  <wp:positionH relativeFrom="column">
                    <wp:posOffset>1019533</wp:posOffset>
                  </wp:positionH>
                  <wp:positionV relativeFrom="paragraph">
                    <wp:posOffset>15460</wp:posOffset>
                  </wp:positionV>
                  <wp:extent cx="732183" cy="41732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3754" cy="418220"/>
                          </a:xfrm>
                          <a:prstGeom prst="rect">
                            <a:avLst/>
                          </a:prstGeom>
                        </pic:spPr>
                      </pic:pic>
                    </a:graphicData>
                  </a:graphic>
                  <wp14:sizeRelH relativeFrom="margin">
                    <wp14:pctWidth>0</wp14:pctWidth>
                  </wp14:sizeRelH>
                  <wp14:sizeRelV relativeFrom="margin">
                    <wp14:pctHeight>0</wp14:pctHeight>
                  </wp14:sizeRelV>
                </wp:anchor>
              </w:drawing>
            </w:r>
            <w:r w:rsidR="00AC1D99" w:rsidRPr="000E667B">
              <w:rPr>
                <w:rFonts w:asciiTheme="minorHAnsi" w:hAnsiTheme="minorHAnsi" w:cstheme="minorHAnsi"/>
                <w:b/>
                <w:sz w:val="16"/>
                <w:szCs w:val="16"/>
              </w:rPr>
              <w:t>Date</w:t>
            </w:r>
            <w:r w:rsidR="00AC1D99" w:rsidRPr="000E667B">
              <w:rPr>
                <w:rFonts w:asciiTheme="minorHAnsi" w:hAnsiTheme="minorHAnsi" w:cstheme="minorHAnsi"/>
                <w:b/>
                <w:sz w:val="16"/>
                <w:szCs w:val="16"/>
              </w:rPr>
              <w:tab/>
              <w:t xml:space="preserve">: </w:t>
            </w:r>
            <w:r w:rsidR="008B1BE1">
              <w:rPr>
                <w:rFonts w:asciiTheme="minorHAnsi" w:hAnsiTheme="minorHAnsi" w:cstheme="minorHAnsi"/>
                <w:b/>
                <w:sz w:val="16"/>
                <w:szCs w:val="16"/>
              </w:rPr>
              <w:t>23.06.2024</w:t>
            </w:r>
          </w:p>
          <w:p w14:paraId="036C8E40" w14:textId="42B689BA" w:rsidR="00AC1D99" w:rsidRPr="000E667B" w:rsidRDefault="00AC1D99" w:rsidP="00AC1D99">
            <w:pPr>
              <w:spacing w:line="180" w:lineRule="auto"/>
              <w:contextualSpacing/>
              <w:rPr>
                <w:rFonts w:asciiTheme="minorHAnsi" w:hAnsiTheme="minorHAnsi" w:cstheme="minorHAnsi"/>
                <w:sz w:val="16"/>
                <w:szCs w:val="16"/>
              </w:rPr>
            </w:pPr>
            <w:r w:rsidRPr="000E667B">
              <w:rPr>
                <w:rFonts w:asciiTheme="minorHAnsi" w:hAnsiTheme="minorHAnsi" w:cstheme="minorHAnsi"/>
                <w:b/>
                <w:sz w:val="16"/>
                <w:szCs w:val="16"/>
              </w:rPr>
              <w:t>Signature</w:t>
            </w:r>
            <w:r w:rsidRPr="000E667B">
              <w:rPr>
                <w:rFonts w:asciiTheme="minorHAnsi" w:hAnsiTheme="minorHAnsi" w:cstheme="minorHAnsi"/>
                <w:b/>
                <w:sz w:val="16"/>
                <w:szCs w:val="16"/>
              </w:rPr>
              <w:tab/>
              <w:t>: ________________________</w:t>
            </w:r>
          </w:p>
        </w:tc>
      </w:tr>
      <w:tr w:rsidR="00AC1D99" w:rsidRPr="000E667B" w14:paraId="0F19A3FD" w14:textId="77777777" w:rsidTr="00AC1D99">
        <w:tblPrEx>
          <w:tblCellMar>
            <w:top w:w="0" w:type="dxa"/>
            <w:bottom w:w="0" w:type="dxa"/>
          </w:tblCellMar>
        </w:tblPrEx>
        <w:trPr>
          <w:trHeight w:val="20"/>
        </w:trPr>
        <w:tc>
          <w:tcPr>
            <w:tcW w:w="1004" w:type="pct"/>
            <w:gridSpan w:val="2"/>
          </w:tcPr>
          <w:p w14:paraId="0901493A" w14:textId="0DE27F43" w:rsidR="00AC1D99" w:rsidRPr="000E667B" w:rsidRDefault="00AC1D99" w:rsidP="00AC1D99">
            <w:pPr>
              <w:spacing w:line="180" w:lineRule="auto"/>
              <w:contextualSpacing/>
              <w:rPr>
                <w:rFonts w:cs="Times New Roman"/>
                <w:sz w:val="16"/>
                <w:szCs w:val="16"/>
              </w:rPr>
            </w:pPr>
          </w:p>
        </w:tc>
        <w:tc>
          <w:tcPr>
            <w:tcW w:w="999" w:type="pct"/>
          </w:tcPr>
          <w:p w14:paraId="1162F623" w14:textId="06C4C6AE" w:rsidR="00AC1D99" w:rsidRPr="000E667B" w:rsidRDefault="00AC1D99" w:rsidP="00AC1D99">
            <w:pPr>
              <w:spacing w:line="180" w:lineRule="auto"/>
              <w:contextualSpacing/>
              <w:rPr>
                <w:rFonts w:cs="Times New Roman"/>
                <w:sz w:val="16"/>
                <w:szCs w:val="16"/>
              </w:rPr>
            </w:pPr>
          </w:p>
        </w:tc>
        <w:tc>
          <w:tcPr>
            <w:tcW w:w="999" w:type="pct"/>
          </w:tcPr>
          <w:p w14:paraId="1C895BCF" w14:textId="77777777" w:rsidR="00AC1D99" w:rsidRPr="000E667B" w:rsidRDefault="00AC1D99" w:rsidP="00AC1D99">
            <w:pPr>
              <w:spacing w:line="180" w:lineRule="auto"/>
              <w:contextualSpacing/>
              <w:rPr>
                <w:rFonts w:cs="Times New Roman"/>
                <w:sz w:val="16"/>
                <w:szCs w:val="16"/>
              </w:rPr>
            </w:pPr>
          </w:p>
        </w:tc>
        <w:tc>
          <w:tcPr>
            <w:tcW w:w="999" w:type="pct"/>
          </w:tcPr>
          <w:p w14:paraId="5C93C56D" w14:textId="77777777" w:rsidR="00AC1D99" w:rsidRPr="000E667B" w:rsidRDefault="00AC1D99" w:rsidP="00AC1D99">
            <w:pPr>
              <w:spacing w:line="180" w:lineRule="auto"/>
              <w:contextualSpacing/>
              <w:rPr>
                <w:rFonts w:cs="Times New Roman"/>
                <w:sz w:val="16"/>
                <w:szCs w:val="16"/>
              </w:rPr>
            </w:pPr>
          </w:p>
        </w:tc>
        <w:tc>
          <w:tcPr>
            <w:tcW w:w="999" w:type="pct"/>
          </w:tcPr>
          <w:p w14:paraId="2C09CD67" w14:textId="77777777" w:rsidR="00AC1D99" w:rsidRPr="000E667B" w:rsidRDefault="00AC1D99" w:rsidP="00AC1D99">
            <w:pPr>
              <w:spacing w:line="180" w:lineRule="auto"/>
              <w:contextualSpacing/>
              <w:rPr>
                <w:rFonts w:cs="Times New Roman"/>
                <w:sz w:val="16"/>
                <w:szCs w:val="16"/>
              </w:rPr>
            </w:pPr>
          </w:p>
        </w:tc>
      </w:tr>
      <w:bookmarkEnd w:id="1"/>
    </w:tbl>
    <w:p w14:paraId="01FE5BCA" w14:textId="7C1B5001" w:rsidR="00AC1D99" w:rsidRDefault="00AC1D99" w:rsidP="00AC1D99">
      <w:pPr>
        <w:rPr>
          <w:rFonts w:cs="Times New Roman"/>
          <w:szCs w:val="24"/>
        </w:rPr>
      </w:pPr>
    </w:p>
    <w:sectPr w:rsidR="00AC1D99" w:rsidSect="002F2195">
      <w:headerReference w:type="first" r:id="rId11"/>
      <w:type w:val="continuous"/>
      <w:pgSz w:w="11906" w:h="16838" w:code="9"/>
      <w:pgMar w:top="567" w:right="567" w:bottom="567" w:left="28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C4A3E" w14:textId="77777777" w:rsidR="00016456" w:rsidRDefault="00016456" w:rsidP="008A79FA">
      <w:pPr>
        <w:spacing w:after="0" w:line="240" w:lineRule="auto"/>
      </w:pPr>
      <w:r>
        <w:separator/>
      </w:r>
    </w:p>
  </w:endnote>
  <w:endnote w:type="continuationSeparator" w:id="0">
    <w:p w14:paraId="4BA7F5C7" w14:textId="77777777" w:rsidR="00016456" w:rsidRDefault="00016456" w:rsidP="008A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EB72B" w14:textId="77777777" w:rsidR="00016456" w:rsidRDefault="00016456" w:rsidP="008A79FA">
      <w:pPr>
        <w:spacing w:after="0" w:line="240" w:lineRule="auto"/>
      </w:pPr>
      <w:r>
        <w:separator/>
      </w:r>
    </w:p>
  </w:footnote>
  <w:footnote w:type="continuationSeparator" w:id="0">
    <w:p w14:paraId="290E4402" w14:textId="77777777" w:rsidR="00016456" w:rsidRDefault="00016456" w:rsidP="008A7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7B93" w14:textId="18749496" w:rsidR="000951E5" w:rsidRDefault="00B709A2">
    <w:pPr>
      <w:pStyle w:val="Header"/>
    </w:pPr>
    <w:r>
      <w:rPr>
        <w:noProof/>
        <w:lang w:val="tr-TR" w:eastAsia="tr-TR"/>
      </w:rPr>
      <w:drawing>
        <wp:anchor distT="0" distB="0" distL="114300" distR="114300" simplePos="0" relativeHeight="251658240" behindDoc="1" locked="0" layoutInCell="1" allowOverlap="1" wp14:anchorId="61936E91" wp14:editId="4A749297">
          <wp:simplePos x="0" y="0"/>
          <wp:positionH relativeFrom="column">
            <wp:posOffset>70485</wp:posOffset>
          </wp:positionH>
          <wp:positionV relativeFrom="paragraph">
            <wp:posOffset>-384810</wp:posOffset>
          </wp:positionV>
          <wp:extent cx="3571200" cy="525600"/>
          <wp:effectExtent l="0" t="0" r="0" b="8255"/>
          <wp:wrapTight wrapText="bothSides">
            <wp:wrapPolygon edited="0">
              <wp:start x="0" y="0"/>
              <wp:lineTo x="0" y="21156"/>
              <wp:lineTo x="21435" y="21156"/>
              <wp:lineTo x="214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71200" cy="525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96E"/>
    <w:multiLevelType w:val="hybridMultilevel"/>
    <w:tmpl w:val="9E2EB2F6"/>
    <w:lvl w:ilvl="0" w:tplc="18AA8658">
      <w:start w:val="1"/>
      <w:numFmt w:val="decimal"/>
      <w:lvlText w:val="%1."/>
      <w:lvlJc w:val="left"/>
      <w:pPr>
        <w:ind w:left="756" w:hanging="360"/>
      </w:pPr>
      <w:rPr>
        <w:b/>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15:restartNumberingAfterBreak="0">
    <w:nsid w:val="03947D1F"/>
    <w:multiLevelType w:val="hybridMultilevel"/>
    <w:tmpl w:val="EDC648FC"/>
    <w:lvl w:ilvl="0" w:tplc="774C4456">
      <w:start w:val="1"/>
      <w:numFmt w:val="decimal"/>
      <w:pStyle w:val="Numb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946035F"/>
    <w:multiLevelType w:val="multilevel"/>
    <w:tmpl w:val="0908CC6C"/>
    <w:lvl w:ilvl="0">
      <w:start w:val="1"/>
      <w:numFmt w:val="decimal"/>
      <w:lvlText w:val="%1"/>
      <w:lvlJc w:val="left"/>
      <w:pPr>
        <w:ind w:left="360" w:hanging="360"/>
      </w:pPr>
      <w:rPr>
        <w:rFonts w:hint="default"/>
      </w:rPr>
    </w:lvl>
    <w:lvl w:ilvl="1">
      <w:start w:val="1"/>
      <w:numFmt w:val="decimal"/>
      <w:suff w:val="space"/>
      <w:lvlText w:val="%2.%1"/>
      <w:lvlJc w:val="left"/>
      <w:pPr>
        <w:ind w:left="720" w:hanging="360"/>
      </w:pPr>
      <w:rPr>
        <w:rFonts w:ascii="Times New Roman" w:hAnsi="Times New Roman" w:hint="default"/>
        <w:b/>
        <w:i w:val="0"/>
        <w:color w:val="auto"/>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BD37D3"/>
    <w:multiLevelType w:val="hybridMultilevel"/>
    <w:tmpl w:val="35882984"/>
    <w:lvl w:ilvl="0" w:tplc="20FA900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E724E79"/>
    <w:multiLevelType w:val="hybridMultilevel"/>
    <w:tmpl w:val="EE54D496"/>
    <w:lvl w:ilvl="0" w:tplc="0040E86E">
      <w:start w:val="1"/>
      <w:numFmt w:val="decimal"/>
      <w:pStyle w:val="Chapter"/>
      <w:lvlText w:val="CHAPTER %1"/>
      <w:lvlJc w:val="center"/>
      <w:pPr>
        <w:ind w:left="717"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72A62EE"/>
    <w:multiLevelType w:val="hybridMultilevel"/>
    <w:tmpl w:val="0D8E78DE"/>
    <w:lvl w:ilvl="0" w:tplc="4F1C65F8">
      <w:start w:val="1"/>
      <w:numFmt w:val="decimal"/>
      <w:lvlText w:val="%1."/>
      <w:lvlJc w:val="left"/>
      <w:pPr>
        <w:ind w:left="1437" w:hanging="360"/>
      </w:pPr>
      <w:rPr>
        <w:rFonts w:hint="default"/>
        <w:color w:val="FFFFFF" w:themeColor="background1"/>
      </w:rPr>
    </w:lvl>
    <w:lvl w:ilvl="1" w:tplc="041F0019" w:tentative="1">
      <w:start w:val="1"/>
      <w:numFmt w:val="lowerLetter"/>
      <w:lvlText w:val="%2."/>
      <w:lvlJc w:val="left"/>
      <w:pPr>
        <w:ind w:left="2157" w:hanging="360"/>
      </w:pPr>
    </w:lvl>
    <w:lvl w:ilvl="2" w:tplc="041F001B" w:tentative="1">
      <w:start w:val="1"/>
      <w:numFmt w:val="lowerRoman"/>
      <w:lvlText w:val="%3."/>
      <w:lvlJc w:val="right"/>
      <w:pPr>
        <w:ind w:left="2877" w:hanging="180"/>
      </w:pPr>
    </w:lvl>
    <w:lvl w:ilvl="3" w:tplc="041F000F" w:tentative="1">
      <w:start w:val="1"/>
      <w:numFmt w:val="decimal"/>
      <w:lvlText w:val="%4."/>
      <w:lvlJc w:val="left"/>
      <w:pPr>
        <w:ind w:left="3597" w:hanging="360"/>
      </w:pPr>
    </w:lvl>
    <w:lvl w:ilvl="4" w:tplc="041F0019" w:tentative="1">
      <w:start w:val="1"/>
      <w:numFmt w:val="lowerLetter"/>
      <w:lvlText w:val="%5."/>
      <w:lvlJc w:val="left"/>
      <w:pPr>
        <w:ind w:left="4317" w:hanging="360"/>
      </w:pPr>
    </w:lvl>
    <w:lvl w:ilvl="5" w:tplc="041F001B" w:tentative="1">
      <w:start w:val="1"/>
      <w:numFmt w:val="lowerRoman"/>
      <w:lvlText w:val="%6."/>
      <w:lvlJc w:val="right"/>
      <w:pPr>
        <w:ind w:left="5037" w:hanging="180"/>
      </w:pPr>
    </w:lvl>
    <w:lvl w:ilvl="6" w:tplc="041F000F" w:tentative="1">
      <w:start w:val="1"/>
      <w:numFmt w:val="decimal"/>
      <w:lvlText w:val="%7."/>
      <w:lvlJc w:val="left"/>
      <w:pPr>
        <w:ind w:left="5757" w:hanging="360"/>
      </w:pPr>
    </w:lvl>
    <w:lvl w:ilvl="7" w:tplc="041F0019" w:tentative="1">
      <w:start w:val="1"/>
      <w:numFmt w:val="lowerLetter"/>
      <w:lvlText w:val="%8."/>
      <w:lvlJc w:val="left"/>
      <w:pPr>
        <w:ind w:left="6477" w:hanging="360"/>
      </w:pPr>
    </w:lvl>
    <w:lvl w:ilvl="8" w:tplc="041F001B" w:tentative="1">
      <w:start w:val="1"/>
      <w:numFmt w:val="lowerRoman"/>
      <w:lvlText w:val="%9."/>
      <w:lvlJc w:val="right"/>
      <w:pPr>
        <w:ind w:left="7197" w:hanging="180"/>
      </w:pPr>
    </w:lvl>
  </w:abstractNum>
  <w:abstractNum w:abstractNumId="6" w15:restartNumberingAfterBreak="0">
    <w:nsid w:val="17345676"/>
    <w:multiLevelType w:val="hybridMultilevel"/>
    <w:tmpl w:val="D20254F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7F13C10"/>
    <w:multiLevelType w:val="hybridMultilevel"/>
    <w:tmpl w:val="CA300F98"/>
    <w:lvl w:ilvl="0" w:tplc="8E9EEA18">
      <w:start w:val="3"/>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1295EC0"/>
    <w:multiLevelType w:val="hybridMultilevel"/>
    <w:tmpl w:val="8EBAFDB8"/>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8307772"/>
    <w:multiLevelType w:val="hybridMultilevel"/>
    <w:tmpl w:val="33D002DA"/>
    <w:lvl w:ilvl="0" w:tplc="9E9C6E1A">
      <w:start w:val="7"/>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B046C5D"/>
    <w:multiLevelType w:val="hybridMultilevel"/>
    <w:tmpl w:val="ABF8F03C"/>
    <w:lvl w:ilvl="0" w:tplc="8D80DD26">
      <w:start w:val="4"/>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CA334E0"/>
    <w:multiLevelType w:val="hybridMultilevel"/>
    <w:tmpl w:val="52E0EDAA"/>
    <w:lvl w:ilvl="0" w:tplc="3CBC432C">
      <w:start w:val="4"/>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CAD36C0"/>
    <w:multiLevelType w:val="hybridMultilevel"/>
    <w:tmpl w:val="617411B8"/>
    <w:lvl w:ilvl="0" w:tplc="275449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01D36"/>
    <w:multiLevelType w:val="multilevel"/>
    <w:tmpl w:val="9996956C"/>
    <w:lvl w:ilvl="0">
      <w:start w:val="1"/>
      <w:numFmt w:val="decimal"/>
      <w:pStyle w:val="Heading1"/>
      <w:lvlText w:val="%1."/>
      <w:lvlJc w:val="center"/>
      <w:pPr>
        <w:ind w:left="-709" w:hanging="360"/>
      </w:pPr>
      <w:rPr>
        <w:rFonts w:hint="default"/>
        <w:color w:val="FFFFFF" w:themeColor="background1"/>
      </w:rPr>
    </w:lvl>
    <w:lvl w:ilvl="1">
      <w:start w:val="1"/>
      <w:numFmt w:val="decimal"/>
      <w:pStyle w:val="Heading2"/>
      <w:isLgl/>
      <w:suff w:val="space"/>
      <w:lvlText w:val="%1.%2."/>
      <w:lvlJc w:val="left"/>
      <w:pPr>
        <w:ind w:left="360" w:hanging="360"/>
      </w:pPr>
      <w:rPr>
        <w:rFonts w:cstheme="minorBidi" w:hint="default"/>
      </w:rPr>
    </w:lvl>
    <w:lvl w:ilvl="2">
      <w:start w:val="1"/>
      <w:numFmt w:val="decimal"/>
      <w:pStyle w:val="Heading3"/>
      <w:isLgl/>
      <w:suff w:val="space"/>
      <w:lvlText w:val="%1.%2.%3."/>
      <w:lvlJc w:val="left"/>
      <w:pPr>
        <w:ind w:left="1789" w:hanging="720"/>
      </w:pPr>
      <w:rPr>
        <w:rFonts w:cstheme="minorBidi" w:hint="default"/>
      </w:rPr>
    </w:lvl>
    <w:lvl w:ilvl="3">
      <w:start w:val="1"/>
      <w:numFmt w:val="decimal"/>
      <w:pStyle w:val="Heading4"/>
      <w:isLgl/>
      <w:suff w:val="space"/>
      <w:lvlText w:val="%1.%2.%3.%4."/>
      <w:lvlJc w:val="left"/>
      <w:pPr>
        <w:ind w:left="2858" w:hanging="720"/>
      </w:pPr>
      <w:rPr>
        <w:rFonts w:cstheme="minorBidi" w:hint="default"/>
      </w:rPr>
    </w:lvl>
    <w:lvl w:ilvl="4">
      <w:start w:val="1"/>
      <w:numFmt w:val="decimal"/>
      <w:pStyle w:val="Heading5"/>
      <w:isLgl/>
      <w:suff w:val="space"/>
      <w:lvlText w:val="%1.%2.%3.%4.%5."/>
      <w:lvlJc w:val="left"/>
      <w:pPr>
        <w:ind w:left="4287" w:hanging="1080"/>
      </w:pPr>
      <w:rPr>
        <w:rFonts w:cstheme="minorBidi" w:hint="default"/>
      </w:rPr>
    </w:lvl>
    <w:lvl w:ilvl="5">
      <w:start w:val="1"/>
      <w:numFmt w:val="decimal"/>
      <w:isLgl/>
      <w:lvlText w:val="%1.%2.%3.%4.%5.%6."/>
      <w:lvlJc w:val="left"/>
      <w:pPr>
        <w:ind w:left="5356" w:hanging="1080"/>
      </w:pPr>
      <w:rPr>
        <w:rFonts w:cstheme="minorBidi" w:hint="default"/>
      </w:rPr>
    </w:lvl>
    <w:lvl w:ilvl="6">
      <w:start w:val="1"/>
      <w:numFmt w:val="decimal"/>
      <w:isLgl/>
      <w:lvlText w:val="%1.%2.%3.%4.%5.%6.%7."/>
      <w:lvlJc w:val="left"/>
      <w:pPr>
        <w:ind w:left="6785" w:hanging="1440"/>
      </w:pPr>
      <w:rPr>
        <w:rFonts w:cstheme="minorBidi" w:hint="default"/>
      </w:rPr>
    </w:lvl>
    <w:lvl w:ilvl="7">
      <w:start w:val="1"/>
      <w:numFmt w:val="decimal"/>
      <w:isLgl/>
      <w:lvlText w:val="%1.%2.%3.%4.%5.%6.%7.%8."/>
      <w:lvlJc w:val="left"/>
      <w:pPr>
        <w:ind w:left="7854" w:hanging="1440"/>
      </w:pPr>
      <w:rPr>
        <w:rFonts w:cstheme="minorBidi" w:hint="default"/>
      </w:rPr>
    </w:lvl>
    <w:lvl w:ilvl="8">
      <w:start w:val="1"/>
      <w:numFmt w:val="decimal"/>
      <w:isLgl/>
      <w:lvlText w:val="%1.%2.%3.%4.%5.%6.%7.%8.%9."/>
      <w:lvlJc w:val="left"/>
      <w:pPr>
        <w:ind w:left="9283" w:hanging="1800"/>
      </w:pPr>
      <w:rPr>
        <w:rFonts w:cstheme="minorBidi" w:hint="default"/>
      </w:rPr>
    </w:lvl>
  </w:abstractNum>
  <w:abstractNum w:abstractNumId="14" w15:restartNumberingAfterBreak="0">
    <w:nsid w:val="2DDA4652"/>
    <w:multiLevelType w:val="hybridMultilevel"/>
    <w:tmpl w:val="F01034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7FC7865"/>
    <w:multiLevelType w:val="hybridMultilevel"/>
    <w:tmpl w:val="0C880186"/>
    <w:lvl w:ilvl="0" w:tplc="BD54D85A">
      <w:start w:val="5"/>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A1B55DB"/>
    <w:multiLevelType w:val="hybridMultilevel"/>
    <w:tmpl w:val="0E286E3A"/>
    <w:lvl w:ilvl="0" w:tplc="DF80D8C4">
      <w:start w:val="5"/>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10D5474"/>
    <w:multiLevelType w:val="hybridMultilevel"/>
    <w:tmpl w:val="6810B55E"/>
    <w:lvl w:ilvl="0" w:tplc="D368B81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1C264DD"/>
    <w:multiLevelType w:val="multilevel"/>
    <w:tmpl w:val="1B304BFA"/>
    <w:lvl w:ilvl="0">
      <w:start w:val="1"/>
      <w:numFmt w:val="decimal"/>
      <w:lvlText w:val="%1"/>
      <w:lvlJc w:val="left"/>
      <w:pPr>
        <w:ind w:left="360" w:hanging="360"/>
      </w:pPr>
      <w:rPr>
        <w:rFonts w:hint="default"/>
      </w:rPr>
    </w:lvl>
    <w:lvl w:ilvl="1">
      <w:start w:val="1"/>
      <w:numFmt w:val="decimal"/>
      <w:suff w:val="space"/>
      <w:lvlText w:val="%2.%1."/>
      <w:lvlJc w:val="left"/>
      <w:pPr>
        <w:ind w:left="720" w:hanging="360"/>
      </w:pPr>
      <w:rPr>
        <w:rFonts w:ascii="Times New Roman" w:hAnsi="Times New Roman" w:hint="default"/>
        <w:b/>
        <w:i w:val="0"/>
        <w:color w:val="auto"/>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3F1275C"/>
    <w:multiLevelType w:val="hybridMultilevel"/>
    <w:tmpl w:val="392EEE0C"/>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51840C24"/>
    <w:multiLevelType w:val="hybridMultilevel"/>
    <w:tmpl w:val="EE6056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49A4DFD"/>
    <w:multiLevelType w:val="hybridMultilevel"/>
    <w:tmpl w:val="76C62930"/>
    <w:lvl w:ilvl="0" w:tplc="7D940F0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2B16E9B"/>
    <w:multiLevelType w:val="hybridMultilevel"/>
    <w:tmpl w:val="7F880D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4420A3F"/>
    <w:multiLevelType w:val="hybridMultilevel"/>
    <w:tmpl w:val="8F40231C"/>
    <w:lvl w:ilvl="0" w:tplc="763AF25E">
      <w:start w:val="5"/>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48C1D11"/>
    <w:multiLevelType w:val="hybridMultilevel"/>
    <w:tmpl w:val="7BB8CD76"/>
    <w:lvl w:ilvl="0" w:tplc="8A52E572">
      <w:start w:val="1"/>
      <w:numFmt w:val="decimal"/>
      <w:lvlText w:val="CHAPTER %1"/>
      <w:lvlJc w:val="center"/>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FD93874"/>
    <w:multiLevelType w:val="hybridMultilevel"/>
    <w:tmpl w:val="D7C435DC"/>
    <w:lvl w:ilvl="0" w:tplc="07267592">
      <w:start w:val="2"/>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138478A"/>
    <w:multiLevelType w:val="hybridMultilevel"/>
    <w:tmpl w:val="8C24CB2A"/>
    <w:lvl w:ilvl="0" w:tplc="7D988F6A">
      <w:start w:val="1"/>
      <w:numFmt w:val="bullet"/>
      <w:pStyle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237084C"/>
    <w:multiLevelType w:val="multilevel"/>
    <w:tmpl w:val="F920F14C"/>
    <w:name w:val="Level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4"/>
      <w:lvlText w:val="%1.%2.%3."/>
      <w:lvlJc w:val="left"/>
      <w:pPr>
        <w:ind w:left="1224" w:hanging="504"/>
      </w:pPr>
    </w:lvl>
    <w:lvl w:ilvl="3">
      <w:start w:val="1"/>
      <w:numFmt w:val="decimal"/>
      <w:pStyle w:val="Heading-5"/>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917A3E"/>
    <w:multiLevelType w:val="hybridMultilevel"/>
    <w:tmpl w:val="86FE519E"/>
    <w:lvl w:ilvl="0" w:tplc="99BC5452">
      <w:start w:val="1"/>
      <w:numFmt w:val="upperLetter"/>
      <w:pStyle w:val="Appendix"/>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C4B1705"/>
    <w:multiLevelType w:val="hybridMultilevel"/>
    <w:tmpl w:val="97F2BA3A"/>
    <w:lvl w:ilvl="0" w:tplc="C21ADDAE">
      <w:start w:val="4"/>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CBC0E06"/>
    <w:multiLevelType w:val="hybridMultilevel"/>
    <w:tmpl w:val="780AB01A"/>
    <w:lvl w:ilvl="0" w:tplc="B5CE56F2">
      <w:start w:val="6"/>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17"/>
  </w:num>
  <w:num w:numId="3">
    <w:abstractNumId w:val="25"/>
  </w:num>
  <w:num w:numId="4">
    <w:abstractNumId w:val="29"/>
  </w:num>
  <w:num w:numId="5">
    <w:abstractNumId w:val="23"/>
  </w:num>
  <w:num w:numId="6">
    <w:abstractNumId w:val="30"/>
  </w:num>
  <w:num w:numId="7">
    <w:abstractNumId w:val="9"/>
  </w:num>
  <w:num w:numId="8">
    <w:abstractNumId w:val="24"/>
  </w:num>
  <w:num w:numId="9">
    <w:abstractNumId w:val="4"/>
  </w:num>
  <w:num w:numId="10">
    <w:abstractNumId w:val="5"/>
  </w:num>
  <w:num w:numId="11">
    <w:abstractNumId w:val="5"/>
    <w:lvlOverride w:ilvl="0">
      <w:startOverride w:val="1"/>
    </w:lvlOverride>
  </w:num>
  <w:num w:numId="12">
    <w:abstractNumId w:val="5"/>
  </w:num>
  <w:num w:numId="13">
    <w:abstractNumId w:val="13"/>
  </w:num>
  <w:num w:numId="14">
    <w:abstractNumId w:val="27"/>
  </w:num>
  <w:num w:numId="15">
    <w:abstractNumId w:val="2"/>
  </w:num>
  <w:num w:numId="16">
    <w:abstractNumId w:val="18"/>
  </w:num>
  <w:num w:numId="17">
    <w:abstractNumId w:val="26"/>
  </w:num>
  <w:num w:numId="18">
    <w:abstractNumId w:val="1"/>
  </w:num>
  <w:num w:numId="19">
    <w:abstractNumId w:val="6"/>
  </w:num>
  <w:num w:numId="20">
    <w:abstractNumId w:val="22"/>
  </w:num>
  <w:num w:numId="21">
    <w:abstractNumId w:val="20"/>
  </w:num>
  <w:num w:numId="22">
    <w:abstractNumId w:val="14"/>
  </w:num>
  <w:num w:numId="23">
    <w:abstractNumId w:val="19"/>
  </w:num>
  <w:num w:numId="24">
    <w:abstractNumId w:val="8"/>
  </w:num>
  <w:num w:numId="25">
    <w:abstractNumId w:val="15"/>
  </w:num>
  <w:num w:numId="26">
    <w:abstractNumId w:val="11"/>
  </w:num>
  <w:num w:numId="27">
    <w:abstractNumId w:val="16"/>
  </w:num>
  <w:num w:numId="28">
    <w:abstractNumId w:val="28"/>
  </w:num>
  <w:num w:numId="29">
    <w:abstractNumId w:val="7"/>
  </w:num>
  <w:num w:numId="30">
    <w:abstractNumId w:val="10"/>
  </w:num>
  <w:num w:numId="31">
    <w:abstractNumId w:val="12"/>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removePersonalInformation/>
  <w:removeDateAndTime/>
  <w:mirrorMargins/>
  <w:proofState w:spelling="clean" w:grammar="clean"/>
  <w:documentProtection w:edit="readOnly" w:enforcement="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9FA"/>
    <w:rsid w:val="00000CF9"/>
    <w:rsid w:val="00015C81"/>
    <w:rsid w:val="00016456"/>
    <w:rsid w:val="00017024"/>
    <w:rsid w:val="00022C69"/>
    <w:rsid w:val="000235FE"/>
    <w:rsid w:val="0002750F"/>
    <w:rsid w:val="0004689E"/>
    <w:rsid w:val="00051309"/>
    <w:rsid w:val="000516C0"/>
    <w:rsid w:val="000534A5"/>
    <w:rsid w:val="00056AEC"/>
    <w:rsid w:val="0006475F"/>
    <w:rsid w:val="000800B2"/>
    <w:rsid w:val="00083F2D"/>
    <w:rsid w:val="000854D7"/>
    <w:rsid w:val="00090181"/>
    <w:rsid w:val="00092779"/>
    <w:rsid w:val="000951E5"/>
    <w:rsid w:val="0009661E"/>
    <w:rsid w:val="0009694D"/>
    <w:rsid w:val="000A106A"/>
    <w:rsid w:val="000A5859"/>
    <w:rsid w:val="000C3E02"/>
    <w:rsid w:val="000D4311"/>
    <w:rsid w:val="000D5B76"/>
    <w:rsid w:val="000E088D"/>
    <w:rsid w:val="000E1D32"/>
    <w:rsid w:val="000E1EAB"/>
    <w:rsid w:val="000E317F"/>
    <w:rsid w:val="000E4E22"/>
    <w:rsid w:val="000E689D"/>
    <w:rsid w:val="000F5C9D"/>
    <w:rsid w:val="00121136"/>
    <w:rsid w:val="00123488"/>
    <w:rsid w:val="00142F67"/>
    <w:rsid w:val="00152EEE"/>
    <w:rsid w:val="001537B0"/>
    <w:rsid w:val="00154306"/>
    <w:rsid w:val="001652EC"/>
    <w:rsid w:val="00166628"/>
    <w:rsid w:val="00167C2D"/>
    <w:rsid w:val="00173093"/>
    <w:rsid w:val="001844AA"/>
    <w:rsid w:val="00193AE6"/>
    <w:rsid w:val="00196671"/>
    <w:rsid w:val="001A6351"/>
    <w:rsid w:val="001B3F2D"/>
    <w:rsid w:val="001B6C7F"/>
    <w:rsid w:val="001C07EA"/>
    <w:rsid w:val="001E1E6B"/>
    <w:rsid w:val="00204053"/>
    <w:rsid w:val="00210D80"/>
    <w:rsid w:val="00213115"/>
    <w:rsid w:val="00214689"/>
    <w:rsid w:val="002324E5"/>
    <w:rsid w:val="00235224"/>
    <w:rsid w:val="00237A2D"/>
    <w:rsid w:val="00237B5F"/>
    <w:rsid w:val="00253469"/>
    <w:rsid w:val="002638AC"/>
    <w:rsid w:val="002640CB"/>
    <w:rsid w:val="00281566"/>
    <w:rsid w:val="00282870"/>
    <w:rsid w:val="002901AD"/>
    <w:rsid w:val="00291D21"/>
    <w:rsid w:val="00294293"/>
    <w:rsid w:val="002A1C1D"/>
    <w:rsid w:val="002A2E75"/>
    <w:rsid w:val="002A4E4F"/>
    <w:rsid w:val="002B1B70"/>
    <w:rsid w:val="002B29BA"/>
    <w:rsid w:val="002B2E1A"/>
    <w:rsid w:val="002B4D6B"/>
    <w:rsid w:val="002B545E"/>
    <w:rsid w:val="002C5446"/>
    <w:rsid w:val="002D2C66"/>
    <w:rsid w:val="002D4AF6"/>
    <w:rsid w:val="002E3596"/>
    <w:rsid w:val="002F2195"/>
    <w:rsid w:val="0030417B"/>
    <w:rsid w:val="003050AC"/>
    <w:rsid w:val="00317D45"/>
    <w:rsid w:val="00335100"/>
    <w:rsid w:val="0033700D"/>
    <w:rsid w:val="00344D43"/>
    <w:rsid w:val="00352D9D"/>
    <w:rsid w:val="003648BF"/>
    <w:rsid w:val="00364EA3"/>
    <w:rsid w:val="00366766"/>
    <w:rsid w:val="00367AC6"/>
    <w:rsid w:val="00373BD6"/>
    <w:rsid w:val="00391329"/>
    <w:rsid w:val="00395902"/>
    <w:rsid w:val="00397CCA"/>
    <w:rsid w:val="003A1C00"/>
    <w:rsid w:val="003A7759"/>
    <w:rsid w:val="003B04B2"/>
    <w:rsid w:val="003B2332"/>
    <w:rsid w:val="003C4C51"/>
    <w:rsid w:val="003C5A7C"/>
    <w:rsid w:val="003F730D"/>
    <w:rsid w:val="004131F6"/>
    <w:rsid w:val="004162A4"/>
    <w:rsid w:val="004279BC"/>
    <w:rsid w:val="00440689"/>
    <w:rsid w:val="00461394"/>
    <w:rsid w:val="00465549"/>
    <w:rsid w:val="00471733"/>
    <w:rsid w:val="00473465"/>
    <w:rsid w:val="00473FB9"/>
    <w:rsid w:val="0048221E"/>
    <w:rsid w:val="004844CD"/>
    <w:rsid w:val="00485696"/>
    <w:rsid w:val="004A071A"/>
    <w:rsid w:val="004A5E79"/>
    <w:rsid w:val="004A6D5A"/>
    <w:rsid w:val="004C0EC1"/>
    <w:rsid w:val="004C1C58"/>
    <w:rsid w:val="004C6944"/>
    <w:rsid w:val="004D6AD9"/>
    <w:rsid w:val="004E153A"/>
    <w:rsid w:val="004E5B29"/>
    <w:rsid w:val="004F524A"/>
    <w:rsid w:val="00500CC5"/>
    <w:rsid w:val="005106CF"/>
    <w:rsid w:val="0051082A"/>
    <w:rsid w:val="005310BA"/>
    <w:rsid w:val="00532BA3"/>
    <w:rsid w:val="005516FA"/>
    <w:rsid w:val="00553006"/>
    <w:rsid w:val="00557A49"/>
    <w:rsid w:val="00564725"/>
    <w:rsid w:val="0058431D"/>
    <w:rsid w:val="005A41F1"/>
    <w:rsid w:val="005C4DEB"/>
    <w:rsid w:val="005D0500"/>
    <w:rsid w:val="005D1129"/>
    <w:rsid w:val="005D611E"/>
    <w:rsid w:val="005D78C4"/>
    <w:rsid w:val="005E0B56"/>
    <w:rsid w:val="005E53B6"/>
    <w:rsid w:val="005E5471"/>
    <w:rsid w:val="005E7459"/>
    <w:rsid w:val="005F3A7E"/>
    <w:rsid w:val="00606297"/>
    <w:rsid w:val="0061112A"/>
    <w:rsid w:val="006136B7"/>
    <w:rsid w:val="0062131F"/>
    <w:rsid w:val="00633F1A"/>
    <w:rsid w:val="00642C10"/>
    <w:rsid w:val="00642E0D"/>
    <w:rsid w:val="00644732"/>
    <w:rsid w:val="00652B7C"/>
    <w:rsid w:val="00657384"/>
    <w:rsid w:val="00676E8D"/>
    <w:rsid w:val="0069762E"/>
    <w:rsid w:val="006A50CC"/>
    <w:rsid w:val="006B318F"/>
    <w:rsid w:val="006B4010"/>
    <w:rsid w:val="006B7813"/>
    <w:rsid w:val="006C06F0"/>
    <w:rsid w:val="006D21D4"/>
    <w:rsid w:val="006D487B"/>
    <w:rsid w:val="006D4B18"/>
    <w:rsid w:val="006E1BC9"/>
    <w:rsid w:val="006F3D58"/>
    <w:rsid w:val="00711104"/>
    <w:rsid w:val="00714C45"/>
    <w:rsid w:val="00717704"/>
    <w:rsid w:val="00724AD5"/>
    <w:rsid w:val="00725DCF"/>
    <w:rsid w:val="00731887"/>
    <w:rsid w:val="0073360F"/>
    <w:rsid w:val="00741D9F"/>
    <w:rsid w:val="00744110"/>
    <w:rsid w:val="00751C98"/>
    <w:rsid w:val="00752E83"/>
    <w:rsid w:val="007561E5"/>
    <w:rsid w:val="00767E2D"/>
    <w:rsid w:val="00774700"/>
    <w:rsid w:val="007756F7"/>
    <w:rsid w:val="0077576C"/>
    <w:rsid w:val="007907F6"/>
    <w:rsid w:val="007A05BF"/>
    <w:rsid w:val="007A3DCA"/>
    <w:rsid w:val="007A5960"/>
    <w:rsid w:val="007A5CEF"/>
    <w:rsid w:val="007A5D92"/>
    <w:rsid w:val="007B59C8"/>
    <w:rsid w:val="007B61E8"/>
    <w:rsid w:val="007C3140"/>
    <w:rsid w:val="007D03F0"/>
    <w:rsid w:val="007D1E97"/>
    <w:rsid w:val="007D4D8C"/>
    <w:rsid w:val="007E1A6E"/>
    <w:rsid w:val="007E42F7"/>
    <w:rsid w:val="007E540F"/>
    <w:rsid w:val="007E7F1F"/>
    <w:rsid w:val="007F044F"/>
    <w:rsid w:val="007F1D92"/>
    <w:rsid w:val="007F5AF7"/>
    <w:rsid w:val="00800DCE"/>
    <w:rsid w:val="00801A34"/>
    <w:rsid w:val="00811DAE"/>
    <w:rsid w:val="0081332F"/>
    <w:rsid w:val="00824FFF"/>
    <w:rsid w:val="00837640"/>
    <w:rsid w:val="00842C6F"/>
    <w:rsid w:val="00842FA8"/>
    <w:rsid w:val="00845671"/>
    <w:rsid w:val="0085352E"/>
    <w:rsid w:val="0085447D"/>
    <w:rsid w:val="008563A5"/>
    <w:rsid w:val="00865278"/>
    <w:rsid w:val="00872CF1"/>
    <w:rsid w:val="0088148B"/>
    <w:rsid w:val="00881A77"/>
    <w:rsid w:val="00882B67"/>
    <w:rsid w:val="00890FE8"/>
    <w:rsid w:val="008A2E2F"/>
    <w:rsid w:val="008A79FA"/>
    <w:rsid w:val="008B0A6F"/>
    <w:rsid w:val="008B1BE1"/>
    <w:rsid w:val="008B5A96"/>
    <w:rsid w:val="008B5AA5"/>
    <w:rsid w:val="008C63BE"/>
    <w:rsid w:val="008D64F6"/>
    <w:rsid w:val="008E2018"/>
    <w:rsid w:val="008F279A"/>
    <w:rsid w:val="008F7880"/>
    <w:rsid w:val="00900E07"/>
    <w:rsid w:val="00905C75"/>
    <w:rsid w:val="0091194C"/>
    <w:rsid w:val="00912272"/>
    <w:rsid w:val="00912CD0"/>
    <w:rsid w:val="009136E0"/>
    <w:rsid w:val="009140AE"/>
    <w:rsid w:val="00914400"/>
    <w:rsid w:val="00915D81"/>
    <w:rsid w:val="00934042"/>
    <w:rsid w:val="00935BE9"/>
    <w:rsid w:val="00940589"/>
    <w:rsid w:val="0095708A"/>
    <w:rsid w:val="0095730B"/>
    <w:rsid w:val="0096450E"/>
    <w:rsid w:val="00967590"/>
    <w:rsid w:val="00975FDB"/>
    <w:rsid w:val="00985A90"/>
    <w:rsid w:val="00992152"/>
    <w:rsid w:val="009A3099"/>
    <w:rsid w:val="009A7D6F"/>
    <w:rsid w:val="009B4270"/>
    <w:rsid w:val="009B5360"/>
    <w:rsid w:val="009B6171"/>
    <w:rsid w:val="009C251A"/>
    <w:rsid w:val="009C2D8D"/>
    <w:rsid w:val="009D32A7"/>
    <w:rsid w:val="009E4C78"/>
    <w:rsid w:val="009F377E"/>
    <w:rsid w:val="009F4A89"/>
    <w:rsid w:val="00A1445D"/>
    <w:rsid w:val="00A1712C"/>
    <w:rsid w:val="00A2303A"/>
    <w:rsid w:val="00A42582"/>
    <w:rsid w:val="00A56C50"/>
    <w:rsid w:val="00A824D4"/>
    <w:rsid w:val="00A955FF"/>
    <w:rsid w:val="00AA26B1"/>
    <w:rsid w:val="00AA7C19"/>
    <w:rsid w:val="00AB45BB"/>
    <w:rsid w:val="00AB6985"/>
    <w:rsid w:val="00AB6D86"/>
    <w:rsid w:val="00AC0540"/>
    <w:rsid w:val="00AC1D99"/>
    <w:rsid w:val="00AC6382"/>
    <w:rsid w:val="00AD3314"/>
    <w:rsid w:val="00AE0CEC"/>
    <w:rsid w:val="00AE3CA8"/>
    <w:rsid w:val="00AE5E0E"/>
    <w:rsid w:val="00AF1BA0"/>
    <w:rsid w:val="00B02789"/>
    <w:rsid w:val="00B03217"/>
    <w:rsid w:val="00B04B00"/>
    <w:rsid w:val="00B05747"/>
    <w:rsid w:val="00B0591A"/>
    <w:rsid w:val="00B05979"/>
    <w:rsid w:val="00B126F5"/>
    <w:rsid w:val="00B13E42"/>
    <w:rsid w:val="00B30E37"/>
    <w:rsid w:val="00B37E2C"/>
    <w:rsid w:val="00B4231D"/>
    <w:rsid w:val="00B5034E"/>
    <w:rsid w:val="00B53053"/>
    <w:rsid w:val="00B628B7"/>
    <w:rsid w:val="00B709A2"/>
    <w:rsid w:val="00B724AD"/>
    <w:rsid w:val="00B85762"/>
    <w:rsid w:val="00B85D1F"/>
    <w:rsid w:val="00B915E5"/>
    <w:rsid w:val="00BA42AC"/>
    <w:rsid w:val="00BA6338"/>
    <w:rsid w:val="00BA7FD3"/>
    <w:rsid w:val="00BB5087"/>
    <w:rsid w:val="00BB5511"/>
    <w:rsid w:val="00BC1A83"/>
    <w:rsid w:val="00BC65F6"/>
    <w:rsid w:val="00BC771F"/>
    <w:rsid w:val="00BD45D9"/>
    <w:rsid w:val="00BE5A1E"/>
    <w:rsid w:val="00BF1260"/>
    <w:rsid w:val="00BF4219"/>
    <w:rsid w:val="00C234C4"/>
    <w:rsid w:val="00C31A4A"/>
    <w:rsid w:val="00C31D0A"/>
    <w:rsid w:val="00C331C8"/>
    <w:rsid w:val="00C33951"/>
    <w:rsid w:val="00C4558F"/>
    <w:rsid w:val="00C45945"/>
    <w:rsid w:val="00C5062C"/>
    <w:rsid w:val="00C51D4B"/>
    <w:rsid w:val="00C54F47"/>
    <w:rsid w:val="00C57EF8"/>
    <w:rsid w:val="00C673BD"/>
    <w:rsid w:val="00C7682D"/>
    <w:rsid w:val="00C82547"/>
    <w:rsid w:val="00C83120"/>
    <w:rsid w:val="00CA1C83"/>
    <w:rsid w:val="00CA236D"/>
    <w:rsid w:val="00CA2632"/>
    <w:rsid w:val="00CA2E4F"/>
    <w:rsid w:val="00CA6FB7"/>
    <w:rsid w:val="00CB03F4"/>
    <w:rsid w:val="00CB343A"/>
    <w:rsid w:val="00CB7040"/>
    <w:rsid w:val="00CD49E7"/>
    <w:rsid w:val="00CE3D56"/>
    <w:rsid w:val="00CE74EE"/>
    <w:rsid w:val="00CF7319"/>
    <w:rsid w:val="00D05CB0"/>
    <w:rsid w:val="00D1426D"/>
    <w:rsid w:val="00D17CAE"/>
    <w:rsid w:val="00D36BB1"/>
    <w:rsid w:val="00D40BBF"/>
    <w:rsid w:val="00D435D8"/>
    <w:rsid w:val="00D46559"/>
    <w:rsid w:val="00D50413"/>
    <w:rsid w:val="00D52F84"/>
    <w:rsid w:val="00D547B5"/>
    <w:rsid w:val="00D56600"/>
    <w:rsid w:val="00D8017C"/>
    <w:rsid w:val="00D95622"/>
    <w:rsid w:val="00D96D76"/>
    <w:rsid w:val="00DA4255"/>
    <w:rsid w:val="00DB3195"/>
    <w:rsid w:val="00DB31DE"/>
    <w:rsid w:val="00DB6F47"/>
    <w:rsid w:val="00DC07CF"/>
    <w:rsid w:val="00DC3B83"/>
    <w:rsid w:val="00DE69CC"/>
    <w:rsid w:val="00DF0B96"/>
    <w:rsid w:val="00DF119B"/>
    <w:rsid w:val="00E04F02"/>
    <w:rsid w:val="00E070A1"/>
    <w:rsid w:val="00E07295"/>
    <w:rsid w:val="00E136D5"/>
    <w:rsid w:val="00E17CA3"/>
    <w:rsid w:val="00E21C75"/>
    <w:rsid w:val="00E23868"/>
    <w:rsid w:val="00E37B90"/>
    <w:rsid w:val="00E43D89"/>
    <w:rsid w:val="00E72E21"/>
    <w:rsid w:val="00E76C67"/>
    <w:rsid w:val="00E87F72"/>
    <w:rsid w:val="00E9072A"/>
    <w:rsid w:val="00E926C5"/>
    <w:rsid w:val="00E92E53"/>
    <w:rsid w:val="00E94909"/>
    <w:rsid w:val="00E94BED"/>
    <w:rsid w:val="00EA36C2"/>
    <w:rsid w:val="00EA3B0A"/>
    <w:rsid w:val="00EB169B"/>
    <w:rsid w:val="00EC0565"/>
    <w:rsid w:val="00EC1993"/>
    <w:rsid w:val="00EC782F"/>
    <w:rsid w:val="00EE2FF5"/>
    <w:rsid w:val="00EE3928"/>
    <w:rsid w:val="00EE3A21"/>
    <w:rsid w:val="00EE7A63"/>
    <w:rsid w:val="00EF246A"/>
    <w:rsid w:val="00EF7A55"/>
    <w:rsid w:val="00F01BD6"/>
    <w:rsid w:val="00F06432"/>
    <w:rsid w:val="00F20586"/>
    <w:rsid w:val="00F2666A"/>
    <w:rsid w:val="00F339B1"/>
    <w:rsid w:val="00F35C5B"/>
    <w:rsid w:val="00F43B6E"/>
    <w:rsid w:val="00F46995"/>
    <w:rsid w:val="00F70DA7"/>
    <w:rsid w:val="00F7159F"/>
    <w:rsid w:val="00F71606"/>
    <w:rsid w:val="00F86596"/>
    <w:rsid w:val="00F919A6"/>
    <w:rsid w:val="00F970CF"/>
    <w:rsid w:val="00F97CC5"/>
    <w:rsid w:val="00FA1CDC"/>
    <w:rsid w:val="00FA2DD6"/>
    <w:rsid w:val="00FB1B8E"/>
    <w:rsid w:val="00FC62A8"/>
    <w:rsid w:val="00FF25D4"/>
    <w:rsid w:val="00FF3816"/>
    <w:rsid w:val="00FF47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A91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360" w:lineRule="auto"/>
        <w:jc w:val="both"/>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qFormat="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uiPriority="10" w:qFormat="1"/>
    <w:lsdException w:name="Closing" w:locked="0"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semiHidden="1" w:unhideWhenUsed="1"/>
    <w:lsdException w:name="Subtitle" w:uiPriority="11" w:qFormat="1"/>
    <w:lsdException w:name="Salutation"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lsdException w:name="annotation subject" w:locked="0"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locked="0" w:semiHidden="1" w:unhideWhenUsed="1"/>
    <w:lsdException w:name="Table Grid" w:locked="0" w:uiPriority="39"/>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lsdException w:name="Bibliography" w:locked="0"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DB3195"/>
    <w:rPr>
      <w:rFonts w:ascii="Times New Roman" w:hAnsi="Times New Roman"/>
      <w:sz w:val="24"/>
      <w:lang w:val="en-US"/>
    </w:rPr>
  </w:style>
  <w:style w:type="paragraph" w:styleId="Heading1">
    <w:name w:val="heading 1"/>
    <w:basedOn w:val="ListParagraph"/>
    <w:next w:val="Normal"/>
    <w:link w:val="Heading1Char"/>
    <w:uiPriority w:val="9"/>
    <w:qFormat/>
    <w:rsid w:val="00B724AD"/>
    <w:pPr>
      <w:numPr>
        <w:numId w:val="13"/>
      </w:numPr>
      <w:contextualSpacing w:val="0"/>
      <w:jc w:val="center"/>
      <w:outlineLvl w:val="0"/>
    </w:pPr>
    <w:rPr>
      <w:rFonts w:cs="Times New Roman"/>
      <w:b/>
      <w:caps/>
      <w:szCs w:val="24"/>
      <w:lang w:val="tr-TR"/>
    </w:rPr>
  </w:style>
  <w:style w:type="paragraph" w:styleId="Heading2">
    <w:name w:val="heading 2"/>
    <w:basedOn w:val="ListParagraph"/>
    <w:next w:val="Normal"/>
    <w:link w:val="Heading2Char"/>
    <w:uiPriority w:val="9"/>
    <w:unhideWhenUsed/>
    <w:qFormat/>
    <w:rsid w:val="002D4AF6"/>
    <w:pPr>
      <w:numPr>
        <w:ilvl w:val="1"/>
        <w:numId w:val="13"/>
      </w:numPr>
      <w:outlineLvl w:val="1"/>
    </w:pPr>
    <w:rPr>
      <w:rFonts w:cs="Times New Roman"/>
      <w:b/>
      <w:szCs w:val="24"/>
      <w:lang w:val="tr-TR"/>
    </w:rPr>
  </w:style>
  <w:style w:type="paragraph" w:styleId="Heading3">
    <w:name w:val="heading 3"/>
    <w:basedOn w:val="Heading2"/>
    <w:next w:val="Normal"/>
    <w:link w:val="Heading3Char"/>
    <w:uiPriority w:val="9"/>
    <w:unhideWhenUsed/>
    <w:qFormat/>
    <w:rsid w:val="002D4AF6"/>
    <w:pPr>
      <w:numPr>
        <w:ilvl w:val="2"/>
      </w:numPr>
      <w:outlineLvl w:val="2"/>
    </w:pPr>
  </w:style>
  <w:style w:type="paragraph" w:styleId="Heading4">
    <w:name w:val="heading 4"/>
    <w:basedOn w:val="NormalText"/>
    <w:next w:val="Normal"/>
    <w:link w:val="Heading4Char"/>
    <w:uiPriority w:val="9"/>
    <w:unhideWhenUsed/>
    <w:qFormat/>
    <w:rsid w:val="002D4AF6"/>
    <w:pPr>
      <w:numPr>
        <w:ilvl w:val="3"/>
        <w:numId w:val="13"/>
      </w:numPr>
      <w:ind w:left="2410"/>
      <w:outlineLvl w:val="3"/>
    </w:pPr>
    <w:rPr>
      <w:b/>
    </w:rPr>
  </w:style>
  <w:style w:type="paragraph" w:styleId="Heading5">
    <w:name w:val="heading 5"/>
    <w:basedOn w:val="Heading-5"/>
    <w:next w:val="Normal"/>
    <w:link w:val="Heading5Char"/>
    <w:uiPriority w:val="9"/>
    <w:unhideWhenUsed/>
    <w:qFormat/>
    <w:rsid w:val="002D4AF6"/>
    <w:pPr>
      <w:numPr>
        <w:ilvl w:val="4"/>
        <w:numId w:val="13"/>
      </w:numPr>
      <w:ind w:left="2977"/>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locked/>
    <w:rsid w:val="008A7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79FA"/>
    <w:rPr>
      <w:noProof/>
      <w:lang w:val="en-US"/>
    </w:rPr>
  </w:style>
  <w:style w:type="paragraph" w:styleId="Footer">
    <w:name w:val="footer"/>
    <w:basedOn w:val="Normal"/>
    <w:link w:val="FooterChar"/>
    <w:uiPriority w:val="99"/>
    <w:unhideWhenUsed/>
    <w:rsid w:val="008A7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79FA"/>
    <w:rPr>
      <w:noProof/>
      <w:lang w:val="en-US"/>
    </w:rPr>
  </w:style>
  <w:style w:type="table" w:styleId="TableGrid">
    <w:name w:val="Table Grid"/>
    <w:basedOn w:val="TableNormal"/>
    <w:uiPriority w:val="39"/>
    <w:locked/>
    <w:rsid w:val="00264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F97CC5"/>
    <w:pPr>
      <w:ind w:left="720"/>
      <w:contextualSpacing/>
    </w:pPr>
  </w:style>
  <w:style w:type="character" w:styleId="Hyperlink">
    <w:name w:val="Hyperlink"/>
    <w:basedOn w:val="DefaultParagraphFont"/>
    <w:uiPriority w:val="99"/>
    <w:unhideWhenUsed/>
    <w:rsid w:val="00F97CC5"/>
    <w:rPr>
      <w:color w:val="0563C1" w:themeColor="hyperlink"/>
      <w:u w:val="single"/>
    </w:rPr>
  </w:style>
  <w:style w:type="character" w:customStyle="1" w:styleId="ListParagraphChar">
    <w:name w:val="List Paragraph Char"/>
    <w:basedOn w:val="DefaultParagraphFont"/>
    <w:link w:val="ListParagraph"/>
    <w:uiPriority w:val="34"/>
    <w:rsid w:val="00F97CC5"/>
    <w:rPr>
      <w:rFonts w:ascii="Times New Roman" w:hAnsi="Times New Roman"/>
      <w:noProof/>
      <w:sz w:val="24"/>
      <w:lang w:val="en-US"/>
    </w:rPr>
  </w:style>
  <w:style w:type="character" w:styleId="PlaceholderText">
    <w:name w:val="Placeholder Text"/>
    <w:basedOn w:val="DefaultParagraphFont"/>
    <w:uiPriority w:val="99"/>
    <w:semiHidden/>
    <w:locked/>
    <w:rsid w:val="00F97CC5"/>
    <w:rPr>
      <w:color w:val="808080"/>
    </w:rPr>
  </w:style>
  <w:style w:type="paragraph" w:customStyle="1" w:styleId="UPPERCASE">
    <w:name w:val="UPPERCASE"/>
    <w:basedOn w:val="Normal"/>
    <w:next w:val="Normal"/>
    <w:link w:val="UPPERCASEChar"/>
    <w:qFormat/>
    <w:locked/>
    <w:rsid w:val="005D0500"/>
    <w:pPr>
      <w:spacing w:after="0" w:line="240" w:lineRule="auto"/>
      <w:contextualSpacing/>
    </w:pPr>
    <w:rPr>
      <w:caps/>
    </w:rPr>
  </w:style>
  <w:style w:type="character" w:customStyle="1" w:styleId="UPPERCASEChar">
    <w:name w:val="UPPERCASE Char"/>
    <w:basedOn w:val="DefaultParagraphFont"/>
    <w:link w:val="UPPERCASE"/>
    <w:rsid w:val="005D0500"/>
    <w:rPr>
      <w:rFonts w:ascii="Times New Roman" w:hAnsi="Times New Roman"/>
      <w:caps/>
      <w:sz w:val="24"/>
      <w:lang w:val="en-US"/>
    </w:rPr>
  </w:style>
  <w:style w:type="paragraph" w:customStyle="1" w:styleId="NormalText">
    <w:name w:val="Normal Text"/>
    <w:basedOn w:val="Normal"/>
    <w:link w:val="NormalTextChar"/>
    <w:qFormat/>
    <w:locked/>
    <w:rsid w:val="00890FE8"/>
  </w:style>
  <w:style w:type="character" w:customStyle="1" w:styleId="NormalTextChar">
    <w:name w:val="Normal Text Char"/>
    <w:basedOn w:val="DefaultParagraphFont"/>
    <w:link w:val="NormalText"/>
    <w:rsid w:val="00890FE8"/>
    <w:rPr>
      <w:rFonts w:ascii="Times New Roman" w:hAnsi="Times New Roman"/>
      <w:noProof/>
      <w:sz w:val="24"/>
      <w:lang w:val="en-US"/>
    </w:rPr>
  </w:style>
  <w:style w:type="table" w:customStyle="1" w:styleId="TableGrid1">
    <w:name w:val="Table Grid1"/>
    <w:basedOn w:val="TableNormal"/>
    <w:next w:val="TableGrid"/>
    <w:uiPriority w:val="39"/>
    <w:locked/>
    <w:rsid w:val="007E1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locked/>
    <w:rsid w:val="005E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5D92"/>
    <w:rPr>
      <w:rFonts w:ascii="Times New Roman" w:hAnsi="Times New Roman" w:cs="Times New Roman"/>
      <w:b/>
      <w:caps/>
      <w:noProof/>
      <w:sz w:val="24"/>
      <w:szCs w:val="24"/>
    </w:rPr>
  </w:style>
  <w:style w:type="character" w:styleId="BookTitle">
    <w:name w:val="Book Title"/>
    <w:aliases w:val="Pleminary Pages"/>
    <w:uiPriority w:val="33"/>
    <w:rsid w:val="00E9072A"/>
  </w:style>
  <w:style w:type="paragraph" w:customStyle="1" w:styleId="CoverPages">
    <w:name w:val="Cover Pages"/>
    <w:basedOn w:val="Heading1"/>
    <w:link w:val="CoverPagesChar"/>
    <w:qFormat/>
    <w:locked/>
    <w:rsid w:val="00642E0D"/>
    <w:pPr>
      <w:numPr>
        <w:numId w:val="0"/>
      </w:numPr>
    </w:pPr>
  </w:style>
  <w:style w:type="paragraph" w:styleId="TOC1">
    <w:name w:val="toc 1"/>
    <w:basedOn w:val="Normal"/>
    <w:next w:val="Normal"/>
    <w:link w:val="TOC1Char"/>
    <w:autoRedefine/>
    <w:uiPriority w:val="39"/>
    <w:unhideWhenUsed/>
    <w:locked/>
    <w:rsid w:val="00CE74EE"/>
    <w:pPr>
      <w:spacing w:after="100"/>
    </w:pPr>
    <w:rPr>
      <w:color w:val="000000" w:themeColor="text1"/>
    </w:rPr>
  </w:style>
  <w:style w:type="character" w:customStyle="1" w:styleId="CoverPagesChar">
    <w:name w:val="Cover Pages Char"/>
    <w:basedOn w:val="Heading1Char"/>
    <w:link w:val="CoverPages"/>
    <w:rsid w:val="00642E0D"/>
    <w:rPr>
      <w:rFonts w:ascii="Times New Roman" w:hAnsi="Times New Roman" w:cs="Times New Roman"/>
      <w:b/>
      <w:caps/>
      <w:noProof/>
      <w:sz w:val="24"/>
      <w:szCs w:val="24"/>
    </w:rPr>
  </w:style>
  <w:style w:type="paragraph" w:customStyle="1" w:styleId="Chapter">
    <w:name w:val="Chapter"/>
    <w:basedOn w:val="ListParagraph"/>
    <w:link w:val="ChapterChar"/>
    <w:qFormat/>
    <w:rsid w:val="008B5AA5"/>
    <w:pPr>
      <w:numPr>
        <w:numId w:val="9"/>
      </w:numPr>
      <w:contextualSpacing w:val="0"/>
      <w:jc w:val="center"/>
    </w:pPr>
    <w:rPr>
      <w:rFonts w:cs="Times New Roman"/>
      <w:b/>
      <w:caps/>
      <w:szCs w:val="24"/>
      <w:lang w:val="tr-TR"/>
    </w:rPr>
  </w:style>
  <w:style w:type="character" w:customStyle="1" w:styleId="ChapterChar">
    <w:name w:val="Chapter Char"/>
    <w:basedOn w:val="ListParagraphChar"/>
    <w:link w:val="Chapter"/>
    <w:rsid w:val="008B5AA5"/>
    <w:rPr>
      <w:rFonts w:ascii="Times New Roman" w:hAnsi="Times New Roman" w:cs="Times New Roman"/>
      <w:b/>
      <w:caps/>
      <w:noProof/>
      <w:sz w:val="24"/>
      <w:szCs w:val="24"/>
      <w:lang w:val="en-US"/>
    </w:rPr>
  </w:style>
  <w:style w:type="paragraph" w:customStyle="1" w:styleId="Heading-4">
    <w:name w:val="Heading-4"/>
    <w:basedOn w:val="ListParagraph"/>
    <w:link w:val="Heading-4Char"/>
    <w:locked/>
    <w:rsid w:val="00B85D1F"/>
    <w:pPr>
      <w:numPr>
        <w:ilvl w:val="2"/>
        <w:numId w:val="14"/>
      </w:numPr>
      <w:contextualSpacing w:val="0"/>
    </w:pPr>
    <w:rPr>
      <w:b/>
    </w:rPr>
  </w:style>
  <w:style w:type="paragraph" w:customStyle="1" w:styleId="Heading-5">
    <w:name w:val="Heading-5"/>
    <w:basedOn w:val="ListParagraph"/>
    <w:link w:val="Heading-5Char"/>
    <w:locked/>
    <w:rsid w:val="00B85D1F"/>
    <w:pPr>
      <w:numPr>
        <w:ilvl w:val="3"/>
        <w:numId w:val="14"/>
      </w:numPr>
      <w:contextualSpacing w:val="0"/>
    </w:pPr>
    <w:rPr>
      <w:b/>
    </w:rPr>
  </w:style>
  <w:style w:type="character" w:customStyle="1" w:styleId="Heading-4Char">
    <w:name w:val="Heading-4 Char"/>
    <w:basedOn w:val="ListParagraphChar"/>
    <w:link w:val="Heading-4"/>
    <w:rsid w:val="00B85D1F"/>
    <w:rPr>
      <w:rFonts w:ascii="Times New Roman" w:hAnsi="Times New Roman"/>
      <w:b/>
      <w:noProof/>
      <w:sz w:val="24"/>
      <w:lang w:val="en-US"/>
    </w:rPr>
  </w:style>
  <w:style w:type="character" w:customStyle="1" w:styleId="Heading-5Char">
    <w:name w:val="Heading-5 Char"/>
    <w:basedOn w:val="ListParagraphChar"/>
    <w:link w:val="Heading-5"/>
    <w:rsid w:val="00B85D1F"/>
    <w:rPr>
      <w:rFonts w:ascii="Times New Roman" w:hAnsi="Times New Roman"/>
      <w:b/>
      <w:noProof/>
      <w:sz w:val="24"/>
      <w:lang w:val="en-US"/>
    </w:rPr>
  </w:style>
  <w:style w:type="character" w:customStyle="1" w:styleId="Heading2Char">
    <w:name w:val="Heading 2 Char"/>
    <w:basedOn w:val="DefaultParagraphFont"/>
    <w:link w:val="Heading2"/>
    <w:uiPriority w:val="9"/>
    <w:rsid w:val="002D4AF6"/>
    <w:rPr>
      <w:rFonts w:ascii="Times New Roman" w:hAnsi="Times New Roman" w:cs="Times New Roman"/>
      <w:b/>
      <w:noProof/>
      <w:sz w:val="24"/>
      <w:szCs w:val="24"/>
    </w:rPr>
  </w:style>
  <w:style w:type="character" w:customStyle="1" w:styleId="Heading3Char">
    <w:name w:val="Heading 3 Char"/>
    <w:basedOn w:val="DefaultParagraphFont"/>
    <w:link w:val="Heading3"/>
    <w:uiPriority w:val="9"/>
    <w:rsid w:val="002D4AF6"/>
    <w:rPr>
      <w:rFonts w:ascii="Times New Roman" w:hAnsi="Times New Roman" w:cs="Times New Roman"/>
      <w:b/>
      <w:noProof/>
      <w:sz w:val="24"/>
      <w:szCs w:val="24"/>
    </w:rPr>
  </w:style>
  <w:style w:type="character" w:customStyle="1" w:styleId="Heading4Char">
    <w:name w:val="Heading 4 Char"/>
    <w:basedOn w:val="DefaultParagraphFont"/>
    <w:link w:val="Heading4"/>
    <w:uiPriority w:val="9"/>
    <w:rsid w:val="002D4AF6"/>
    <w:rPr>
      <w:rFonts w:ascii="Times New Roman" w:hAnsi="Times New Roman"/>
      <w:b/>
      <w:noProof/>
      <w:sz w:val="24"/>
      <w:lang w:val="en-US"/>
    </w:rPr>
  </w:style>
  <w:style w:type="character" w:customStyle="1" w:styleId="Heading5Char">
    <w:name w:val="Heading 5 Char"/>
    <w:basedOn w:val="DefaultParagraphFont"/>
    <w:link w:val="Heading5"/>
    <w:uiPriority w:val="9"/>
    <w:rsid w:val="002D4AF6"/>
    <w:rPr>
      <w:rFonts w:ascii="Times New Roman" w:hAnsi="Times New Roman"/>
      <w:b/>
      <w:noProof/>
      <w:sz w:val="24"/>
      <w:lang w:val="en-US"/>
    </w:rPr>
  </w:style>
  <w:style w:type="paragraph" w:styleId="TOC2">
    <w:name w:val="toc 2"/>
    <w:basedOn w:val="Normal"/>
    <w:next w:val="Normal"/>
    <w:autoRedefine/>
    <w:uiPriority w:val="39"/>
    <w:unhideWhenUsed/>
    <w:locked/>
    <w:rsid w:val="008563A5"/>
    <w:pPr>
      <w:spacing w:after="100"/>
      <w:ind w:left="221"/>
    </w:pPr>
    <w:rPr>
      <w:color w:val="000000" w:themeColor="text1"/>
    </w:rPr>
  </w:style>
  <w:style w:type="paragraph" w:styleId="TOC3">
    <w:name w:val="toc 3"/>
    <w:basedOn w:val="Normal"/>
    <w:next w:val="Normal"/>
    <w:autoRedefine/>
    <w:uiPriority w:val="39"/>
    <w:unhideWhenUsed/>
    <w:locked/>
    <w:rsid w:val="0002750F"/>
    <w:pPr>
      <w:spacing w:after="100"/>
      <w:ind w:left="440"/>
    </w:pPr>
  </w:style>
  <w:style w:type="paragraph" w:styleId="TOC4">
    <w:name w:val="toc 4"/>
    <w:basedOn w:val="Normal"/>
    <w:next w:val="Normal"/>
    <w:autoRedefine/>
    <w:uiPriority w:val="39"/>
    <w:unhideWhenUsed/>
    <w:locked/>
    <w:rsid w:val="0002750F"/>
    <w:pPr>
      <w:spacing w:after="100"/>
      <w:ind w:left="660"/>
    </w:pPr>
  </w:style>
  <w:style w:type="paragraph" w:styleId="TOC5">
    <w:name w:val="toc 5"/>
    <w:basedOn w:val="Normal"/>
    <w:next w:val="Normal"/>
    <w:autoRedefine/>
    <w:uiPriority w:val="39"/>
    <w:unhideWhenUsed/>
    <w:locked/>
    <w:rsid w:val="0002750F"/>
    <w:pPr>
      <w:spacing w:after="100"/>
      <w:ind w:left="880"/>
    </w:pPr>
  </w:style>
  <w:style w:type="paragraph" w:customStyle="1" w:styleId="References">
    <w:name w:val="References"/>
    <w:basedOn w:val="Normal"/>
    <w:link w:val="ReferencesChar"/>
    <w:qFormat/>
    <w:rsid w:val="001B6C7F"/>
    <w:pPr>
      <w:jc w:val="center"/>
    </w:pPr>
    <w:rPr>
      <w:rFonts w:cs="Times New Roman"/>
      <w:b/>
      <w:caps/>
      <w:szCs w:val="24"/>
      <w:lang w:val="tr-TR"/>
    </w:rPr>
  </w:style>
  <w:style w:type="character" w:customStyle="1" w:styleId="TOC1Char">
    <w:name w:val="TOC 1 Char"/>
    <w:basedOn w:val="DefaultParagraphFont"/>
    <w:link w:val="TOC1"/>
    <w:uiPriority w:val="39"/>
    <w:rsid w:val="00CE74EE"/>
    <w:rPr>
      <w:rFonts w:ascii="Times New Roman" w:hAnsi="Times New Roman"/>
      <w:color w:val="000000" w:themeColor="text1"/>
      <w:sz w:val="24"/>
      <w:lang w:val="en-US"/>
    </w:rPr>
  </w:style>
  <w:style w:type="character" w:customStyle="1" w:styleId="ReferencesChar">
    <w:name w:val="References Char"/>
    <w:basedOn w:val="DefaultParagraphFont"/>
    <w:link w:val="References"/>
    <w:rsid w:val="001B6C7F"/>
    <w:rPr>
      <w:rFonts w:ascii="Times New Roman" w:hAnsi="Times New Roman" w:cs="Times New Roman"/>
      <w:b/>
      <w:caps/>
      <w:sz w:val="24"/>
      <w:szCs w:val="24"/>
    </w:rPr>
  </w:style>
  <w:style w:type="paragraph" w:styleId="Caption">
    <w:name w:val="caption"/>
    <w:basedOn w:val="Normal"/>
    <w:next w:val="Normal"/>
    <w:uiPriority w:val="35"/>
    <w:unhideWhenUsed/>
    <w:qFormat/>
    <w:locked/>
    <w:rsid w:val="00EB169B"/>
    <w:pPr>
      <w:spacing w:after="200" w:line="240" w:lineRule="auto"/>
    </w:pPr>
    <w:rPr>
      <w:i/>
      <w:iCs/>
      <w:color w:val="44546A" w:themeColor="text2"/>
      <w:sz w:val="18"/>
      <w:szCs w:val="18"/>
    </w:rPr>
  </w:style>
  <w:style w:type="character" w:customStyle="1" w:styleId="TableCaption">
    <w:name w:val="Table Caption"/>
    <w:basedOn w:val="DefaultParagraphFont"/>
    <w:uiPriority w:val="1"/>
    <w:rsid w:val="00AE3CA8"/>
    <w:rPr>
      <w:rFonts w:ascii="Times New Roman" w:hAnsi="Times New Roman"/>
      <w:i/>
      <w:sz w:val="20"/>
    </w:rPr>
  </w:style>
  <w:style w:type="paragraph" w:styleId="TableofFigures">
    <w:name w:val="table of figures"/>
    <w:basedOn w:val="Normal"/>
    <w:next w:val="Normal"/>
    <w:uiPriority w:val="99"/>
    <w:unhideWhenUsed/>
    <w:qFormat/>
    <w:locked/>
    <w:rsid w:val="00213115"/>
    <w:pPr>
      <w:spacing w:after="0"/>
    </w:pPr>
  </w:style>
  <w:style w:type="character" w:styleId="CommentReference">
    <w:name w:val="annotation reference"/>
    <w:basedOn w:val="DefaultParagraphFont"/>
    <w:uiPriority w:val="99"/>
    <w:semiHidden/>
    <w:unhideWhenUsed/>
    <w:rsid w:val="007F1D92"/>
    <w:rPr>
      <w:sz w:val="16"/>
      <w:szCs w:val="16"/>
    </w:rPr>
  </w:style>
  <w:style w:type="paragraph" w:styleId="CommentText">
    <w:name w:val="annotation text"/>
    <w:basedOn w:val="Normal"/>
    <w:link w:val="CommentTextChar"/>
    <w:uiPriority w:val="99"/>
    <w:unhideWhenUsed/>
    <w:rsid w:val="007F1D92"/>
    <w:pPr>
      <w:spacing w:line="240" w:lineRule="auto"/>
    </w:pPr>
    <w:rPr>
      <w:sz w:val="20"/>
      <w:szCs w:val="20"/>
    </w:rPr>
  </w:style>
  <w:style w:type="character" w:customStyle="1" w:styleId="CommentTextChar">
    <w:name w:val="Comment Text Char"/>
    <w:basedOn w:val="DefaultParagraphFont"/>
    <w:link w:val="CommentText"/>
    <w:uiPriority w:val="99"/>
    <w:rsid w:val="007F1D92"/>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F1D92"/>
    <w:rPr>
      <w:b/>
      <w:bCs/>
    </w:rPr>
  </w:style>
  <w:style w:type="character" w:customStyle="1" w:styleId="CommentSubjectChar">
    <w:name w:val="Comment Subject Char"/>
    <w:basedOn w:val="CommentTextChar"/>
    <w:link w:val="CommentSubject"/>
    <w:uiPriority w:val="99"/>
    <w:semiHidden/>
    <w:rsid w:val="007F1D92"/>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7F1D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D92"/>
    <w:rPr>
      <w:rFonts w:ascii="Segoe UI" w:hAnsi="Segoe UI" w:cs="Segoe UI"/>
      <w:sz w:val="18"/>
      <w:szCs w:val="18"/>
      <w:lang w:val="en-US"/>
    </w:rPr>
  </w:style>
  <w:style w:type="paragraph" w:customStyle="1" w:styleId="Bullet">
    <w:name w:val="Bullet"/>
    <w:basedOn w:val="ListParagraph"/>
    <w:link w:val="BulletChar"/>
    <w:qFormat/>
    <w:rsid w:val="00800DCE"/>
    <w:pPr>
      <w:numPr>
        <w:numId w:val="17"/>
      </w:numPr>
    </w:pPr>
    <w:rPr>
      <w:rFonts w:cs="Times New Roman"/>
      <w:szCs w:val="24"/>
    </w:rPr>
  </w:style>
  <w:style w:type="paragraph" w:customStyle="1" w:styleId="Number">
    <w:name w:val="Number"/>
    <w:basedOn w:val="ListParagraph"/>
    <w:link w:val="NumberChar"/>
    <w:qFormat/>
    <w:rsid w:val="00800DCE"/>
    <w:pPr>
      <w:numPr>
        <w:numId w:val="18"/>
      </w:numPr>
    </w:pPr>
    <w:rPr>
      <w:rFonts w:cs="Times New Roman"/>
      <w:szCs w:val="24"/>
    </w:rPr>
  </w:style>
  <w:style w:type="character" w:customStyle="1" w:styleId="BulletChar">
    <w:name w:val="Bullet Char"/>
    <w:basedOn w:val="ListParagraphChar"/>
    <w:link w:val="Bullet"/>
    <w:rsid w:val="00800DCE"/>
    <w:rPr>
      <w:rFonts w:ascii="Times New Roman" w:hAnsi="Times New Roman" w:cs="Times New Roman"/>
      <w:noProof/>
      <w:sz w:val="24"/>
      <w:szCs w:val="24"/>
      <w:lang w:val="en-US"/>
    </w:rPr>
  </w:style>
  <w:style w:type="character" w:customStyle="1" w:styleId="NumberChar">
    <w:name w:val="Number Char"/>
    <w:basedOn w:val="ListParagraphChar"/>
    <w:link w:val="Number"/>
    <w:rsid w:val="00800DCE"/>
    <w:rPr>
      <w:rFonts w:ascii="Times New Roman" w:hAnsi="Times New Roman" w:cs="Times New Roman"/>
      <w:noProof/>
      <w:sz w:val="24"/>
      <w:szCs w:val="24"/>
      <w:lang w:val="en-US"/>
    </w:rPr>
  </w:style>
  <w:style w:type="character" w:styleId="Strong">
    <w:name w:val="Strong"/>
    <w:basedOn w:val="DefaultParagraphFont"/>
    <w:uiPriority w:val="22"/>
    <w:qFormat/>
    <w:locked/>
    <w:rsid w:val="00724AD5"/>
    <w:rPr>
      <w:b/>
      <w:bCs/>
    </w:rPr>
  </w:style>
  <w:style w:type="character" w:styleId="FollowedHyperlink">
    <w:name w:val="FollowedHyperlink"/>
    <w:basedOn w:val="DefaultParagraphFont"/>
    <w:uiPriority w:val="99"/>
    <w:semiHidden/>
    <w:unhideWhenUsed/>
    <w:rsid w:val="00317D45"/>
    <w:rPr>
      <w:color w:val="954F72" w:themeColor="followedHyperlink"/>
      <w:u w:val="single"/>
    </w:rPr>
  </w:style>
  <w:style w:type="paragraph" w:customStyle="1" w:styleId="Appendix">
    <w:name w:val="Appendix"/>
    <w:basedOn w:val="ListParagraph"/>
    <w:link w:val="AppendixChar"/>
    <w:qFormat/>
    <w:rsid w:val="002B545E"/>
    <w:pPr>
      <w:numPr>
        <w:numId w:val="28"/>
      </w:numPr>
      <w:ind w:left="426" w:hanging="426"/>
    </w:pPr>
    <w:rPr>
      <w:b/>
    </w:rPr>
  </w:style>
  <w:style w:type="paragraph" w:customStyle="1" w:styleId="CV">
    <w:name w:val="CV"/>
    <w:basedOn w:val="Normal"/>
    <w:link w:val="CVChar"/>
    <w:qFormat/>
    <w:rsid w:val="00BB5511"/>
    <w:pPr>
      <w:jc w:val="center"/>
    </w:pPr>
    <w:rPr>
      <w:b/>
    </w:rPr>
  </w:style>
  <w:style w:type="character" w:customStyle="1" w:styleId="AppendixChar">
    <w:name w:val="Appendix Char"/>
    <w:basedOn w:val="ListParagraphChar"/>
    <w:link w:val="Appendix"/>
    <w:rsid w:val="002B545E"/>
    <w:rPr>
      <w:rFonts w:ascii="Times New Roman" w:hAnsi="Times New Roman"/>
      <w:b/>
      <w:noProof/>
      <w:sz w:val="24"/>
      <w:lang w:val="en-US"/>
    </w:rPr>
  </w:style>
  <w:style w:type="character" w:customStyle="1" w:styleId="CVChar">
    <w:name w:val="CV Char"/>
    <w:basedOn w:val="DefaultParagraphFont"/>
    <w:link w:val="CV"/>
    <w:rsid w:val="00BB5511"/>
    <w:rPr>
      <w:rFonts w:ascii="Times New Roman" w:hAnsi="Times New Roman"/>
      <w:b/>
      <w:sz w:val="24"/>
      <w:lang w:val="en-US"/>
    </w:rPr>
  </w:style>
  <w:style w:type="table" w:customStyle="1" w:styleId="TableGrid3">
    <w:name w:val="Table Grid3"/>
    <w:basedOn w:val="TableNormal"/>
    <w:next w:val="TableGrid"/>
    <w:uiPriority w:val="39"/>
    <w:rsid w:val="00B709A2"/>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AC1D99"/>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F2195"/>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73394">
      <w:bodyDiv w:val="1"/>
      <w:marLeft w:val="0"/>
      <w:marRight w:val="0"/>
      <w:marTop w:val="0"/>
      <w:marBottom w:val="0"/>
      <w:divBdr>
        <w:top w:val="none" w:sz="0" w:space="0" w:color="auto"/>
        <w:left w:val="none" w:sz="0" w:space="0" w:color="auto"/>
        <w:bottom w:val="none" w:sz="0" w:space="0" w:color="auto"/>
        <w:right w:val="none" w:sz="0" w:space="0" w:color="auto"/>
      </w:divBdr>
    </w:div>
    <w:div w:id="18308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fbe.metu.edu.tr/tr/tez-yazim-surec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emoXMLNode xmlns="METU-GSNAS-Thesis-Template-v23">
  <StudentName/>
  <StudentSurname/>
  <StudentID/>
  <StudentDegree/>
  <StudentDegreeTR/>
  <StudentDepartment/>
  <StudentDepartmentTR/>
  <StudentDefenseDate/>
  <HoDTitle/>
  <HoDNameSurname/>
  <HoDDepartment/>
  <SupervisorTitle/>
  <SupervisorTitleTR/>
  <SupervisorNameSurname/>
  <CoSupervisorTitle/>
  <CoSupervisorTitleTR/>
  <CoSupervisorNameSurname/>
  <CoSupervisorDeptUni/>
  <HoECTitle/>
  <HoECNameSurname/>
  <HoECDeptUni/>
  <ECM1Title/>
  <ECM1NameSurname/>
  <ECM1DeptUni/>
  <ECM2Title/>
  <ECM2NameSurname/>
  <ECM2DeptUni/>
  <ECM3Title/>
  <ECM3NameSurname/>
  <ECM3DeptUni/>
  <ThesisTitleEN/>
  <ThesisTitleTR/>
  <AbstractEN/>
  <KeywordsEN/>
  <AbstranctTR/>
  <KeywordsTR/>
  <NumberofPages/>
  <Dedication/>
  <Acknowledgments/>
</DemoXMLNod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1B290-050F-480C-8E95-6B073216B392}">
  <ds:schemaRefs>
    <ds:schemaRef ds:uri="METU-GSNAS-Thesis-Template-v23"/>
  </ds:schemaRefs>
</ds:datastoreItem>
</file>

<file path=customXml/itemProps2.xml><?xml version="1.0" encoding="utf-8"?>
<ds:datastoreItem xmlns:ds="http://schemas.openxmlformats.org/officeDocument/2006/customXml" ds:itemID="{B682C76A-A339-4B30-8D8D-ACF97300B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2018-12-26T12:07:00Z</dcterms:created>
  <dcterms:modified xsi:type="dcterms:W3CDTF">2024-06-23T08:27:00Z</dcterms:modified>
</cp:coreProperties>
</file>