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132C" w14:textId="77777777" w:rsidR="009F7EF8" w:rsidRPr="003134AB" w:rsidRDefault="009F7EF8" w:rsidP="009F7EF8">
      <w:pPr>
        <w:rPr>
          <w:color w:val="00B050"/>
        </w:rPr>
      </w:pPr>
      <w:r w:rsidRPr="003134AB">
        <w:rPr>
          <w:color w:val="00B050"/>
        </w:rPr>
        <w:t>Include reactive methods in the general discussion in the introduction</w:t>
      </w:r>
    </w:p>
    <w:p w14:paraId="74CA6DA7" w14:textId="77777777" w:rsidR="009F7EF8" w:rsidRPr="003134AB" w:rsidRDefault="009F7EF8" w:rsidP="009F7EF8">
      <w:pPr>
        <w:rPr>
          <w:color w:val="00B050"/>
        </w:rPr>
      </w:pPr>
      <w:r w:rsidRPr="003134AB">
        <w:rPr>
          <w:color w:val="00B050"/>
        </w:rPr>
        <w:t>1-    I can add one or two paragraph for reactive methods with citations. I can compare two approaches in these paragraphs.</w:t>
      </w:r>
    </w:p>
    <w:p w14:paraId="14DD8460" w14:textId="77777777" w:rsidR="009F7EF8" w:rsidRPr="003134AB" w:rsidRDefault="009F7EF8" w:rsidP="009F7EF8">
      <w:pPr>
        <w:rPr>
          <w:color w:val="00B050"/>
        </w:rPr>
      </w:pPr>
      <w:r w:rsidRPr="003134AB">
        <w:rPr>
          <w:color w:val="00B050"/>
        </w:rPr>
        <w:t>-&gt; yes.</w:t>
      </w:r>
    </w:p>
    <w:p w14:paraId="624DE817" w14:textId="77777777" w:rsidR="009F7EF8" w:rsidRPr="00CD2A4C" w:rsidRDefault="009F7EF8" w:rsidP="009F7EF8">
      <w:pPr>
        <w:rPr>
          <w:color w:val="00B050"/>
        </w:rPr>
      </w:pPr>
      <w:r w:rsidRPr="00CD2A4C">
        <w:rPr>
          <w:color w:val="00B050"/>
        </w:rPr>
        <w:t>Discuss applicability of our method to other roads</w:t>
      </w:r>
    </w:p>
    <w:p w14:paraId="61CD988A" w14:textId="77777777" w:rsidR="009F7EF8" w:rsidRPr="00CD2A4C" w:rsidRDefault="009F7EF8" w:rsidP="009F7EF8">
      <w:pPr>
        <w:rPr>
          <w:color w:val="00B050"/>
        </w:rPr>
      </w:pPr>
      <w:r w:rsidRPr="00CD2A4C">
        <w:rPr>
          <w:color w:val="00B050"/>
        </w:rPr>
        <w:t xml:space="preserve">I think we can have one of two actions </w:t>
      </w:r>
      <w:proofErr w:type="spellStart"/>
      <w:r w:rsidRPr="00CD2A4C">
        <w:rPr>
          <w:color w:val="00B050"/>
        </w:rPr>
        <w:t>fort his</w:t>
      </w:r>
      <w:proofErr w:type="spellEnd"/>
      <w:r w:rsidRPr="00CD2A4C">
        <w:rPr>
          <w:color w:val="00B050"/>
        </w:rPr>
        <w:t>:</w:t>
      </w:r>
    </w:p>
    <w:p w14:paraId="2761CC56" w14:textId="77777777" w:rsidR="009F7EF8" w:rsidRPr="00CD2A4C" w:rsidRDefault="009F7EF8" w:rsidP="009F7EF8">
      <w:pPr>
        <w:rPr>
          <w:color w:val="00B050"/>
        </w:rPr>
      </w:pPr>
      <w:r w:rsidRPr="00CD2A4C">
        <w:rPr>
          <w:color w:val="00B050"/>
        </w:rPr>
        <w:t xml:space="preserve">1-    Maybe we can </w:t>
      </w:r>
      <w:proofErr w:type="spellStart"/>
      <w:r w:rsidRPr="00CD2A4C">
        <w:rPr>
          <w:color w:val="00B050"/>
        </w:rPr>
        <w:t>analyze</w:t>
      </w:r>
      <w:proofErr w:type="spellEnd"/>
      <w:r w:rsidRPr="00CD2A4C">
        <w:rPr>
          <w:color w:val="00B050"/>
        </w:rPr>
        <w:t xml:space="preserve"> a small section of a rural road using OSM or Here maps data. We can add the output to road representation results part.</w:t>
      </w:r>
    </w:p>
    <w:p w14:paraId="6DE8CFCA" w14:textId="77777777" w:rsidR="009F7EF8" w:rsidRPr="00CD2A4C" w:rsidRDefault="009F7EF8" w:rsidP="009F7EF8">
      <w:pPr>
        <w:rPr>
          <w:color w:val="00B050"/>
        </w:rPr>
      </w:pPr>
      <w:r w:rsidRPr="00CD2A4C">
        <w:rPr>
          <w:color w:val="00B050"/>
        </w:rPr>
        <w:t xml:space="preserve">2-    We can discuss that rural roads have higher curvature than highways but they can still be approximated by arc-splines only the order would increase. Cities mostly have structured road networks therefore they do not have any curvature. </w:t>
      </w:r>
      <w:proofErr w:type="gramStart"/>
      <w:r w:rsidRPr="00CD2A4C">
        <w:rPr>
          <w:color w:val="00B050"/>
        </w:rPr>
        <w:t>Consequently</w:t>
      </w:r>
      <w:proofErr w:type="gramEnd"/>
      <w:r w:rsidRPr="00CD2A4C">
        <w:rPr>
          <w:color w:val="00B050"/>
        </w:rPr>
        <w:t xml:space="preserve"> city road networks would not be efficient to approximate with arc-splines. Lines are better for cities. We can mention this in road representation methodology part.</w:t>
      </w:r>
    </w:p>
    <w:p w14:paraId="17785C57" w14:textId="77777777" w:rsidR="009F7EF8" w:rsidRPr="00CD2A4C" w:rsidRDefault="009F7EF8" w:rsidP="009F7EF8">
      <w:pPr>
        <w:rPr>
          <w:color w:val="00B050"/>
        </w:rPr>
      </w:pPr>
      <w:r w:rsidRPr="00CD2A4C">
        <w:rPr>
          <w:color w:val="00B050"/>
        </w:rPr>
        <w:t>-&gt; You could try some rural road from OSM (we do not need the multi-lane case here). After that, let's discuss again.</w:t>
      </w:r>
    </w:p>
    <w:p w14:paraId="34AFC79C" w14:textId="3005AC35" w:rsidR="009F7EF8" w:rsidRPr="00D25CA1" w:rsidRDefault="009F7EF8" w:rsidP="009F7EF8">
      <w:pPr>
        <w:rPr>
          <w:color w:val="00B050"/>
        </w:rPr>
      </w:pPr>
      <w:r w:rsidRPr="00D25CA1">
        <w:rPr>
          <w:color w:val="00B050"/>
        </w:rPr>
        <w:t>We can write a paragraph that explains how the road representation is used. We store the data of the road representation. In real-time, we want to compute waypoints, heading and curvature information of the road segment where the vehicle is driving. If we use a clothoid representation, we need to simulate. If we store waypoints, we need a lot of memory.</w:t>
      </w:r>
    </w:p>
    <w:p w14:paraId="56897E04" w14:textId="77777777" w:rsidR="009F7EF8" w:rsidRPr="00D25CA1" w:rsidRDefault="009F7EF8" w:rsidP="009F7EF8">
      <w:pPr>
        <w:rPr>
          <w:color w:val="00B050"/>
        </w:rPr>
      </w:pPr>
      <w:r w:rsidRPr="00D25CA1">
        <w:rPr>
          <w:color w:val="00B050"/>
        </w:rPr>
        <w:t xml:space="preserve">1-    After “Generation of Additional Lanes from a Single Lane” I can maybe add another short section to describe how can the data can be used. This paragraph may be added to the end of “Generation of Additional Lanes from a Single Lane” section. We can explain the memory usage of </w:t>
      </w:r>
      <w:proofErr w:type="spellStart"/>
      <w:r w:rsidRPr="00D25CA1">
        <w:rPr>
          <w:color w:val="00B050"/>
        </w:rPr>
        <w:t>clothoids</w:t>
      </w:r>
      <w:proofErr w:type="spellEnd"/>
      <w:r w:rsidRPr="00D25CA1">
        <w:rPr>
          <w:color w:val="00B050"/>
        </w:rPr>
        <w:t xml:space="preserve"> quantitatively since it is intuitive.</w:t>
      </w:r>
    </w:p>
    <w:p w14:paraId="73B45131" w14:textId="77777777" w:rsidR="009F7EF8" w:rsidRPr="00D25CA1" w:rsidRDefault="009F7EF8" w:rsidP="009F7EF8">
      <w:pPr>
        <w:rPr>
          <w:color w:val="00B050"/>
        </w:rPr>
      </w:pPr>
      <w:r w:rsidRPr="00D25CA1">
        <w:rPr>
          <w:color w:val="00B050"/>
        </w:rPr>
        <w:t>-&gt; Yes, maybe you can first describe the road representation and then describe how you would quickly compute waypoints for a road segment</w:t>
      </w:r>
    </w:p>
    <w:p w14:paraId="5C54DAF5" w14:textId="77777777" w:rsidR="009F7EF8" w:rsidRPr="0070313A" w:rsidRDefault="009F7EF8" w:rsidP="009F7EF8">
      <w:pPr>
        <w:rPr>
          <w:color w:val="00B050"/>
        </w:rPr>
      </w:pPr>
      <w:r w:rsidRPr="0070313A">
        <w:rPr>
          <w:color w:val="00B050"/>
        </w:rPr>
        <w:t xml:space="preserve">Can we check how long it takes to compute waypoints when simulating </w:t>
      </w:r>
      <w:proofErr w:type="spellStart"/>
      <w:r w:rsidRPr="0070313A">
        <w:rPr>
          <w:color w:val="00B050"/>
        </w:rPr>
        <w:t>clothoids</w:t>
      </w:r>
      <w:proofErr w:type="spellEnd"/>
      <w:r w:rsidRPr="0070313A">
        <w:rPr>
          <w:color w:val="00B050"/>
        </w:rPr>
        <w:t>?</w:t>
      </w:r>
    </w:p>
    <w:p w14:paraId="3E60C29E" w14:textId="77777777" w:rsidR="009F7EF8" w:rsidRPr="0070313A" w:rsidRDefault="009F7EF8" w:rsidP="009F7EF8">
      <w:pPr>
        <w:rPr>
          <w:color w:val="00B050"/>
        </w:rPr>
      </w:pPr>
      <w:r w:rsidRPr="0070313A">
        <w:rPr>
          <w:color w:val="00B050"/>
        </w:rPr>
        <w:t xml:space="preserve">1-    We can measure the computation time for simulating </w:t>
      </w:r>
      <w:proofErr w:type="spellStart"/>
      <w:r w:rsidRPr="0070313A">
        <w:rPr>
          <w:color w:val="00B050"/>
        </w:rPr>
        <w:t>clothoids</w:t>
      </w:r>
      <w:proofErr w:type="spellEnd"/>
      <w:r w:rsidRPr="0070313A">
        <w:rPr>
          <w:color w:val="00B050"/>
        </w:rPr>
        <w:t>. Should we also measure computation time for arc-splines? If yes, I may need to optimize the code since it is not very optimal for now, clothoid computation on the other hand is more optimal.</w:t>
      </w:r>
    </w:p>
    <w:p w14:paraId="21170A88" w14:textId="77777777" w:rsidR="009F7EF8" w:rsidRPr="0070313A" w:rsidRDefault="009F7EF8" w:rsidP="009F7EF8">
      <w:pPr>
        <w:rPr>
          <w:color w:val="00B050"/>
        </w:rPr>
      </w:pPr>
      <w:r w:rsidRPr="0070313A">
        <w:rPr>
          <w:color w:val="00B050"/>
        </w:rPr>
        <w:t>-&gt; We should measure both and compare</w:t>
      </w:r>
    </w:p>
    <w:p w14:paraId="546CD936" w14:textId="77777777" w:rsidR="009F7EF8" w:rsidRPr="004A7462" w:rsidRDefault="009F7EF8" w:rsidP="009F7EF8">
      <w:pPr>
        <w:rPr>
          <w:color w:val="FF0000"/>
        </w:rPr>
      </w:pPr>
      <w:r w:rsidRPr="004A7462">
        <w:rPr>
          <w:color w:val="FF0000"/>
        </w:rPr>
        <w:t>Show memory for same accuracy straight line segments. In the thesis, we only show the memory requirement of arc-splines.</w:t>
      </w:r>
    </w:p>
    <w:p w14:paraId="6ED5C2EF" w14:textId="77777777" w:rsidR="009F7EF8" w:rsidRPr="004A7462" w:rsidRDefault="009F7EF8" w:rsidP="009F7EF8">
      <w:pPr>
        <w:rPr>
          <w:color w:val="FF0000"/>
        </w:rPr>
      </w:pPr>
      <w:r w:rsidRPr="004A7462">
        <w:rPr>
          <w:color w:val="FF0000"/>
        </w:rPr>
        <w:t xml:space="preserve">1-    The following paragraph is in the 45th page of the thesis under “RMSE Spatial Coordinates” subsection. “Line segments are simpler than arc-splines, they require only the starting and end point of the segment with single precision floating point for each of them. </w:t>
      </w:r>
      <w:proofErr w:type="gramStart"/>
      <w:r w:rsidRPr="004A7462">
        <w:rPr>
          <w:color w:val="FF0000"/>
        </w:rPr>
        <w:t>Therefore</w:t>
      </w:r>
      <w:proofErr w:type="gramEnd"/>
      <w:r w:rsidRPr="004A7462">
        <w:rPr>
          <w:color w:val="FF0000"/>
        </w:rPr>
        <w:t xml:space="preserve"> each line segment takes 16 bytes of memory.” The accuracy is the same as arc-splines (Euclidian max and rms are the same, for line segments maximum heading error is also imposed).</w:t>
      </w:r>
    </w:p>
    <w:p w14:paraId="19A42E42" w14:textId="77777777" w:rsidR="009F7EF8" w:rsidRPr="004A7462" w:rsidRDefault="009F7EF8" w:rsidP="009F7EF8">
      <w:pPr>
        <w:rPr>
          <w:color w:val="FF0000"/>
        </w:rPr>
      </w:pPr>
      <w:r w:rsidRPr="004A7462">
        <w:rPr>
          <w:color w:val="FF0000"/>
        </w:rPr>
        <w:lastRenderedPageBreak/>
        <w:t xml:space="preserve">-&gt; that is not what I meant. The question of </w:t>
      </w:r>
      <w:proofErr w:type="spellStart"/>
      <w:r w:rsidRPr="004A7462">
        <w:rPr>
          <w:color w:val="FF0000"/>
        </w:rPr>
        <w:t>Afsar</w:t>
      </w:r>
      <w:proofErr w:type="spellEnd"/>
      <w:r w:rsidRPr="004A7462">
        <w:rPr>
          <w:color w:val="FF0000"/>
        </w:rPr>
        <w:t xml:space="preserve"> </w:t>
      </w:r>
      <w:proofErr w:type="spellStart"/>
      <w:r w:rsidRPr="004A7462">
        <w:rPr>
          <w:color w:val="FF0000"/>
        </w:rPr>
        <w:t>Hoca</w:t>
      </w:r>
      <w:proofErr w:type="spellEnd"/>
      <w:r w:rsidRPr="004A7462">
        <w:rPr>
          <w:color w:val="FF0000"/>
        </w:rPr>
        <w:t xml:space="preserve"> was more like this: </w:t>
      </w:r>
      <w:proofErr w:type="spellStart"/>
      <w:r w:rsidRPr="004A7462">
        <w:rPr>
          <w:color w:val="FF0000"/>
        </w:rPr>
        <w:t>Assueme</w:t>
      </w:r>
      <w:proofErr w:type="spellEnd"/>
      <w:r w:rsidRPr="004A7462">
        <w:rPr>
          <w:color w:val="FF0000"/>
        </w:rPr>
        <w:t xml:space="preserve"> you have a curved road and you approximate it by an arc-spline with a certain accuracy. How many straight-line segments would I need to get the same </w:t>
      </w:r>
      <w:proofErr w:type="gramStart"/>
      <w:r w:rsidRPr="004A7462">
        <w:rPr>
          <w:color w:val="FF0000"/>
        </w:rPr>
        <w:t>accuracy</w:t>
      </w:r>
      <w:proofErr w:type="gramEnd"/>
    </w:p>
    <w:p w14:paraId="579346C4" w14:textId="77777777" w:rsidR="009F7EF8" w:rsidRPr="0044429C" w:rsidRDefault="009F7EF8" w:rsidP="009F7EF8">
      <w:pPr>
        <w:rPr>
          <w:color w:val="00B050"/>
        </w:rPr>
      </w:pPr>
      <w:r w:rsidRPr="0044429C">
        <w:rPr>
          <w:color w:val="00B050"/>
        </w:rPr>
        <w:t>Emphasize heading and curvature availability when using arc-splines wherever possible</w:t>
      </w:r>
    </w:p>
    <w:p w14:paraId="480EA2FF" w14:textId="77777777" w:rsidR="009F7EF8" w:rsidRPr="0044429C" w:rsidRDefault="009F7EF8" w:rsidP="009F7EF8">
      <w:pPr>
        <w:rPr>
          <w:color w:val="00B050"/>
        </w:rPr>
      </w:pPr>
      <w:r w:rsidRPr="0044429C">
        <w:rPr>
          <w:color w:val="00B050"/>
        </w:rPr>
        <w:t>1-    I can add a paragraph after adding the paragraph explaining the usage of our road representation. This way we could emphasize the heading and curvature availability right after the usage of the road representation.</w:t>
      </w:r>
    </w:p>
    <w:p w14:paraId="748FE9A6" w14:textId="77777777" w:rsidR="009F7EF8" w:rsidRPr="0044429C" w:rsidRDefault="009F7EF8" w:rsidP="009F7EF8">
      <w:pPr>
        <w:rPr>
          <w:color w:val="00B050"/>
        </w:rPr>
      </w:pPr>
      <w:r w:rsidRPr="0044429C">
        <w:rPr>
          <w:color w:val="00B050"/>
        </w:rPr>
        <w:t>-&gt; yes. in the same paragraph/section where you explain the computation of waypoints. Show that you do not only compute the position but also heading and curvature easily</w:t>
      </w:r>
    </w:p>
    <w:p w14:paraId="30EF2BF1" w14:textId="77777777" w:rsidR="009F7EF8" w:rsidRDefault="009F7EF8" w:rsidP="009F7EF8">
      <w:r>
        <w:t>Check what happens when parallel shifting. Is there an error? For arc-splines, I would expect that we always go along the radius. There could be a problem with consecutive line segments that have a different heading.</w:t>
      </w:r>
    </w:p>
    <w:p w14:paraId="62758D9F" w14:textId="77777777" w:rsidR="009F7EF8" w:rsidRDefault="009F7EF8" w:rsidP="009F7EF8">
      <w:r>
        <w:t>1-    I’ll inspect line and arc-spline segments and get back to you with some zoomed in figures. I do expect a little error but it would be so small that it would not matter in my opinion.</w:t>
      </w:r>
    </w:p>
    <w:p w14:paraId="369D102F" w14:textId="2C8D51AF" w:rsidR="009F7EF8" w:rsidRDefault="009F7EF8" w:rsidP="009F7EF8">
      <w:r>
        <w:t>-&gt; you can check it in the plots but you can also draw it on paper</w:t>
      </w:r>
    </w:p>
    <w:p w14:paraId="4282A3D4" w14:textId="77777777" w:rsidR="009F7EF8" w:rsidRDefault="009F7EF8" w:rsidP="009F7EF8">
      <w:r>
        <w:t xml:space="preserve">Simulate a bit longer such that we see convergence to the road </w:t>
      </w:r>
      <w:proofErr w:type="spellStart"/>
      <w:r>
        <w:t>centerline</w:t>
      </w:r>
      <w:proofErr w:type="spellEnd"/>
    </w:p>
    <w:p w14:paraId="28D3E42B" w14:textId="77777777" w:rsidR="009F7EF8" w:rsidRDefault="009F7EF8" w:rsidP="009F7EF8">
      <w:r>
        <w:t xml:space="preserve">1-    The simulations show almost zero tracking error for trajectories. It is also known that the trajectories reach the road </w:t>
      </w:r>
      <w:proofErr w:type="spellStart"/>
      <w:r>
        <w:t>centerline</w:t>
      </w:r>
      <w:proofErr w:type="spellEnd"/>
      <w:r>
        <w:t xml:space="preserve"> therefore we can safely say that the vehicle converges to road </w:t>
      </w:r>
      <w:proofErr w:type="spellStart"/>
      <w:r>
        <w:t>centerline</w:t>
      </w:r>
      <w:proofErr w:type="spellEnd"/>
      <w:r>
        <w:t xml:space="preserve">. For better illustration I think I can also plot the lane boundaries and maybe extend the road </w:t>
      </w:r>
      <w:proofErr w:type="spellStart"/>
      <w:r>
        <w:t>centerline</w:t>
      </w:r>
      <w:proofErr w:type="spellEnd"/>
      <w:r>
        <w:t xml:space="preserve"> a bit more. I think we could face numerical instabilities if we want to simulate the vehicle to follow the road </w:t>
      </w:r>
      <w:proofErr w:type="spellStart"/>
      <w:r>
        <w:t>centerline</w:t>
      </w:r>
      <w:proofErr w:type="spellEnd"/>
      <w:r>
        <w:t xml:space="preserve"> more.</w:t>
      </w:r>
    </w:p>
    <w:p w14:paraId="20840C81" w14:textId="63E50B87" w:rsidR="004F2114" w:rsidRDefault="009F7EF8" w:rsidP="009F7EF8">
      <w:r>
        <w:t xml:space="preserve">-&gt; I did not understand the problem with the instabilities. Our trajectory is the computed trajectory until we reach the road </w:t>
      </w:r>
      <w:proofErr w:type="spellStart"/>
      <w:r>
        <w:t>centerline</w:t>
      </w:r>
      <w:proofErr w:type="spellEnd"/>
      <w:r>
        <w:t xml:space="preserve">. After that, we just use the road </w:t>
      </w:r>
      <w:proofErr w:type="spellStart"/>
      <w:r>
        <w:t>centerline</w:t>
      </w:r>
      <w:proofErr w:type="spellEnd"/>
      <w:r>
        <w:t xml:space="preserve"> as reference. This should work without any problems.</w:t>
      </w:r>
    </w:p>
    <w:sectPr w:rsidR="004F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AB"/>
    <w:rsid w:val="00135FD9"/>
    <w:rsid w:val="002653EC"/>
    <w:rsid w:val="003134AB"/>
    <w:rsid w:val="0044429C"/>
    <w:rsid w:val="004A7462"/>
    <w:rsid w:val="004F2114"/>
    <w:rsid w:val="0061740F"/>
    <w:rsid w:val="0070313A"/>
    <w:rsid w:val="00923EA3"/>
    <w:rsid w:val="009F7EF8"/>
    <w:rsid w:val="00A80C1F"/>
    <w:rsid w:val="00B16AD9"/>
    <w:rsid w:val="00CD2A4C"/>
    <w:rsid w:val="00D25CA1"/>
    <w:rsid w:val="00E0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3822"/>
  <w15:chartTrackingRefBased/>
  <w15:docId w15:val="{F1593B97-A005-46A6-85DE-16003D5D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35FD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Salih BOLAT</dc:creator>
  <cp:keywords/>
  <dc:description/>
  <cp:lastModifiedBy>Atakan Salih BOLAT</cp:lastModifiedBy>
  <cp:revision>13</cp:revision>
  <dcterms:created xsi:type="dcterms:W3CDTF">2024-07-22T19:00:00Z</dcterms:created>
  <dcterms:modified xsi:type="dcterms:W3CDTF">2024-07-26T13:40:00Z</dcterms:modified>
</cp:coreProperties>
</file>