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center"/>
        <w:rPr>
          <w:b w:val="1"/>
          <w:sz w:val="36"/>
          <w:szCs w:val="36"/>
        </w:rPr>
      </w:pPr>
      <w:r w:rsidDel="00000000" w:rsidR="00000000" w:rsidRPr="00000000">
        <w:rPr>
          <w:rtl w:val="0"/>
        </w:rPr>
      </w:r>
    </w:p>
    <w:p w:rsidR="00000000" w:rsidDel="00000000" w:rsidP="00000000" w:rsidRDefault="00000000" w:rsidRPr="00000000" w14:paraId="00000002">
      <w:pPr>
        <w:pStyle w:val="Heading1"/>
        <w:spacing w:after="160" w:lineRule="auto"/>
        <w:jc w:val="center"/>
        <w:rPr>
          <w:b w:val="1"/>
        </w:rPr>
      </w:pPr>
      <w:bookmarkStart w:colFirst="0" w:colLast="0" w:name="_vy2pnvzccixf" w:id="0"/>
      <w:bookmarkEnd w:id="0"/>
      <w:r w:rsidDel="00000000" w:rsidR="00000000" w:rsidRPr="00000000">
        <w:rPr>
          <w:rtl w:val="0"/>
        </w:rPr>
      </w:r>
    </w:p>
    <w:p w:rsidR="00000000" w:rsidDel="00000000" w:rsidP="00000000" w:rsidRDefault="00000000" w:rsidRPr="00000000" w14:paraId="00000003">
      <w:pPr>
        <w:pStyle w:val="Heading1"/>
        <w:spacing w:after="160" w:lineRule="auto"/>
        <w:jc w:val="center"/>
        <w:rPr>
          <w:b w:val="1"/>
        </w:rPr>
      </w:pPr>
      <w:bookmarkStart w:colFirst="0" w:colLast="0" w:name="_awu7i489qhc1" w:id="1"/>
      <w:bookmarkEnd w:id="1"/>
      <w:r w:rsidDel="00000000" w:rsidR="00000000" w:rsidRPr="00000000">
        <w:rPr>
          <w:b w:val="1"/>
          <w:rtl w:val="0"/>
        </w:rPr>
        <w:t xml:space="preserve">FARMART</w:t>
      </w:r>
      <w:r w:rsidDel="00000000" w:rsidR="00000000" w:rsidRPr="00000000">
        <w:rPr>
          <w:rtl w:val="0"/>
        </w:rPr>
      </w:r>
    </w:p>
    <w:p w:rsidR="00000000" w:rsidDel="00000000" w:rsidP="00000000" w:rsidRDefault="00000000" w:rsidRPr="00000000" w14:paraId="00000004">
      <w:pPr>
        <w:spacing w:after="160" w:lineRule="auto"/>
        <w:jc w:val="center"/>
        <w:rPr>
          <w:b w:val="1"/>
          <w:sz w:val="36"/>
          <w:szCs w:val="36"/>
        </w:rPr>
      </w:pPr>
      <w:r w:rsidDel="00000000" w:rsidR="00000000" w:rsidRPr="00000000">
        <w:rPr>
          <w:rtl w:val="0"/>
        </w:rPr>
      </w:r>
    </w:p>
    <w:p w:rsidR="00000000" w:rsidDel="00000000" w:rsidP="00000000" w:rsidRDefault="00000000" w:rsidRPr="00000000" w14:paraId="00000005">
      <w:pPr>
        <w:spacing w:after="160" w:lineRule="auto"/>
        <w:jc w:val="center"/>
        <w:rPr>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spacing w:after="160" w:lineRule="auto"/>
        <w:jc w:val="center"/>
        <w:rPr>
          <w:b w:val="1"/>
          <w:sz w:val="36"/>
          <w:szCs w:val="36"/>
        </w:rPr>
      </w:pPr>
      <w:r w:rsidDel="00000000" w:rsidR="00000000" w:rsidRPr="00000000">
        <w:rPr>
          <w:rtl w:val="0"/>
        </w:rPr>
      </w:r>
    </w:p>
    <w:p w:rsidR="00000000" w:rsidDel="00000000" w:rsidP="00000000" w:rsidRDefault="00000000" w:rsidRPr="00000000" w14:paraId="00000007">
      <w:pPr>
        <w:spacing w:after="160" w:lineRule="auto"/>
        <w:jc w:val="center"/>
        <w:rPr>
          <w:b w:val="1"/>
        </w:rPr>
      </w:pPr>
      <w:r w:rsidDel="00000000" w:rsidR="00000000" w:rsidRPr="00000000">
        <w:rPr>
          <w:b w:val="1"/>
          <w:rtl w:val="0"/>
        </w:rPr>
        <w:t xml:space="preserve"> </w:t>
      </w:r>
    </w:p>
    <w:p w:rsidR="00000000" w:rsidDel="00000000" w:rsidP="00000000" w:rsidRDefault="00000000" w:rsidRPr="00000000" w14:paraId="00000008">
      <w:pPr>
        <w:spacing w:after="160" w:lineRule="auto"/>
        <w:jc w:val="center"/>
        <w:rPr>
          <w:b w:val="1"/>
        </w:rPr>
      </w:pPr>
      <w:r w:rsidDel="00000000" w:rsidR="00000000" w:rsidRPr="00000000">
        <w:rPr>
          <w:b w:val="1"/>
          <w:rtl w:val="0"/>
        </w:rPr>
        <w:t xml:space="preserve"> </w:t>
      </w:r>
    </w:p>
    <w:p w:rsidR="00000000" w:rsidDel="00000000" w:rsidP="00000000" w:rsidRDefault="00000000" w:rsidRPr="00000000" w14:paraId="00000009">
      <w:pPr>
        <w:spacing w:after="160" w:lineRule="auto"/>
        <w:jc w:val="center"/>
        <w:rPr>
          <w:b w:val="1"/>
        </w:rPr>
      </w:pPr>
      <w:r w:rsidDel="00000000" w:rsidR="00000000" w:rsidRPr="00000000">
        <w:rPr>
          <w:b w:val="1"/>
          <w:rtl w:val="0"/>
        </w:rPr>
        <w:t xml:space="preserve"> </w:t>
      </w:r>
    </w:p>
    <w:p w:rsidR="00000000" w:rsidDel="00000000" w:rsidP="00000000" w:rsidRDefault="00000000" w:rsidRPr="00000000" w14:paraId="0000000A">
      <w:pPr>
        <w:jc w:val="center"/>
        <w:rPr>
          <w:b w:val="1"/>
          <w:sz w:val="28"/>
          <w:szCs w:val="28"/>
        </w:rPr>
      </w:pPr>
      <w:r w:rsidDel="00000000" w:rsidR="00000000" w:rsidRPr="00000000">
        <w:rPr>
          <w:b w:val="1"/>
          <w:sz w:val="28"/>
          <w:szCs w:val="28"/>
          <w:rtl w:val="0"/>
        </w:rPr>
        <w:t xml:space="preserve">MWA-Team02</w:t>
      </w:r>
    </w:p>
    <w:p w:rsidR="00000000" w:rsidDel="00000000" w:rsidP="00000000" w:rsidRDefault="00000000" w:rsidRPr="00000000" w14:paraId="0000000B">
      <w:pPr>
        <w:spacing w:after="160" w:lineRule="auto"/>
        <w:jc w:val="center"/>
        <w:rPr>
          <w:b w:val="1"/>
          <w:sz w:val="28"/>
          <w:szCs w:val="28"/>
        </w:rPr>
      </w:pPr>
      <w:r w:rsidDel="00000000" w:rsidR="00000000" w:rsidRPr="00000000">
        <w:rPr>
          <w:rtl w:val="0"/>
        </w:rPr>
      </w:r>
    </w:p>
    <w:p w:rsidR="00000000" w:rsidDel="00000000" w:rsidP="00000000" w:rsidRDefault="00000000" w:rsidRPr="00000000" w14:paraId="0000000C">
      <w:pPr>
        <w:spacing w:after="160" w:lineRule="auto"/>
        <w:jc w:val="center"/>
        <w:rPr>
          <w:b w:val="1"/>
        </w:rPr>
      </w:pPr>
      <w:r w:rsidDel="00000000" w:rsidR="00000000" w:rsidRPr="00000000">
        <w:rPr>
          <w:b w:val="1"/>
          <w:rtl w:val="0"/>
        </w:rPr>
        <w:t xml:space="preserve">Rina Tamrakar</w:t>
      </w:r>
    </w:p>
    <w:p w:rsidR="00000000" w:rsidDel="00000000" w:rsidP="00000000" w:rsidRDefault="00000000" w:rsidRPr="00000000" w14:paraId="0000000D">
      <w:pPr>
        <w:spacing w:after="160" w:lineRule="auto"/>
        <w:jc w:val="center"/>
        <w:rPr>
          <w:b w:val="1"/>
        </w:rPr>
      </w:pPr>
      <w:r w:rsidDel="00000000" w:rsidR="00000000" w:rsidRPr="00000000">
        <w:rPr>
          <w:b w:val="1"/>
          <w:rtl w:val="0"/>
        </w:rPr>
        <w:t xml:space="preserve">Ruby Tamrakar</w:t>
      </w:r>
    </w:p>
    <w:p w:rsidR="00000000" w:rsidDel="00000000" w:rsidP="00000000" w:rsidRDefault="00000000" w:rsidRPr="00000000" w14:paraId="0000000E">
      <w:pPr>
        <w:spacing w:after="160" w:lineRule="auto"/>
        <w:jc w:val="center"/>
        <w:rPr>
          <w:b w:val="1"/>
        </w:rPr>
      </w:pPr>
      <w:r w:rsidDel="00000000" w:rsidR="00000000" w:rsidRPr="00000000">
        <w:rPr>
          <w:b w:val="1"/>
          <w:rtl w:val="0"/>
        </w:rPr>
        <w:t xml:space="preserve"> Tijesunimi Omotosho</w:t>
      </w:r>
    </w:p>
    <w:p w:rsidR="00000000" w:rsidDel="00000000" w:rsidP="00000000" w:rsidRDefault="00000000" w:rsidRPr="00000000" w14:paraId="0000000F">
      <w:pPr>
        <w:spacing w:after="160" w:lineRule="auto"/>
        <w:jc w:val="center"/>
        <w:rPr>
          <w:b w:val="1"/>
        </w:rPr>
      </w:pPr>
      <w:r w:rsidDel="00000000" w:rsidR="00000000" w:rsidRPr="00000000">
        <w:rPr>
          <w:b w:val="1"/>
          <w:rtl w:val="0"/>
        </w:rPr>
        <w:t xml:space="preserve"> Perry Luigi Broglia</w:t>
      </w:r>
    </w:p>
    <w:p w:rsidR="00000000" w:rsidDel="00000000" w:rsidP="00000000" w:rsidRDefault="00000000" w:rsidRPr="00000000" w14:paraId="00000010">
      <w:pPr>
        <w:spacing w:after="160" w:lineRule="auto"/>
        <w:jc w:val="center"/>
        <w:rPr>
          <w:b w:val="1"/>
        </w:rPr>
      </w:pPr>
      <w:r w:rsidDel="00000000" w:rsidR="00000000" w:rsidRPr="00000000">
        <w:rPr>
          <w:b w:val="1"/>
          <w:rtl w:val="0"/>
        </w:rPr>
        <w:t xml:space="preserve">Ataklete Teffera</w:t>
      </w:r>
    </w:p>
    <w:p w:rsidR="00000000" w:rsidDel="00000000" w:rsidP="00000000" w:rsidRDefault="00000000" w:rsidRPr="00000000" w14:paraId="00000011">
      <w:pPr>
        <w:spacing w:after="160" w:lineRule="auto"/>
        <w:jc w:val="center"/>
        <w:rPr>
          <w:b w:val="1"/>
        </w:rPr>
      </w:pPr>
      <w:r w:rsidDel="00000000" w:rsidR="00000000" w:rsidRPr="00000000">
        <w:rPr>
          <w:rtl w:val="0"/>
        </w:rPr>
      </w:r>
    </w:p>
    <w:p w:rsidR="00000000" w:rsidDel="00000000" w:rsidP="00000000" w:rsidRDefault="00000000" w:rsidRPr="00000000" w14:paraId="00000012">
      <w:pPr>
        <w:spacing w:after="160" w:lineRule="auto"/>
        <w:jc w:val="center"/>
        <w:rPr>
          <w:b w:val="1"/>
        </w:rPr>
      </w:pPr>
      <w:r w:rsidDel="00000000" w:rsidR="00000000" w:rsidRPr="00000000">
        <w:rPr>
          <w:b w:val="1"/>
          <w:rtl w:val="0"/>
        </w:rPr>
        <w:t xml:space="preserve">August 12,  2020</w:t>
      </w:r>
    </w:p>
    <w:p w:rsidR="00000000" w:rsidDel="00000000" w:rsidP="00000000" w:rsidRDefault="00000000" w:rsidRPr="00000000" w14:paraId="00000013">
      <w:pPr>
        <w:spacing w:after="160" w:lineRule="auto"/>
        <w:ind w:left="2160" w:firstLine="720"/>
        <w:jc w:val="left"/>
        <w:rPr>
          <w:b w:val="1"/>
        </w:rPr>
      </w:pPr>
      <w:r w:rsidDel="00000000" w:rsidR="00000000" w:rsidRPr="00000000">
        <w:rPr>
          <w:b w:val="1"/>
          <w:rtl w:val="0"/>
        </w:rPr>
        <w:t xml:space="preserve">Maharishi International University</w:t>
      </w:r>
    </w:p>
    <w:p w:rsidR="00000000" w:rsidDel="00000000" w:rsidP="00000000" w:rsidRDefault="00000000" w:rsidRPr="00000000" w14:paraId="00000014">
      <w:pPr>
        <w:spacing w:after="160" w:lineRule="auto"/>
        <w:jc w:val="center"/>
        <w:rPr>
          <w:b w:val="1"/>
        </w:rPr>
      </w:pPr>
      <w:r w:rsidDel="00000000" w:rsidR="00000000" w:rsidRPr="00000000">
        <w:rPr>
          <w:rtl w:val="0"/>
        </w:rPr>
      </w:r>
    </w:p>
    <w:p w:rsidR="00000000" w:rsidDel="00000000" w:rsidP="00000000" w:rsidRDefault="00000000" w:rsidRPr="00000000" w14:paraId="00000015">
      <w:pPr>
        <w:spacing w:after="160" w:lineRule="auto"/>
        <w:jc w:val="center"/>
        <w:rPr>
          <w:b w:val="1"/>
        </w:rPr>
      </w:pPr>
      <w:r w:rsidDel="00000000" w:rsidR="00000000" w:rsidRPr="00000000">
        <w:rPr>
          <w:rtl w:val="0"/>
        </w:rPr>
      </w:r>
    </w:p>
    <w:p w:rsidR="00000000" w:rsidDel="00000000" w:rsidP="00000000" w:rsidRDefault="00000000" w:rsidRPr="00000000" w14:paraId="00000016">
      <w:pPr>
        <w:spacing w:after="160" w:lineRule="auto"/>
        <w:jc w:val="center"/>
        <w:rPr>
          <w:b w:val="1"/>
        </w:rPr>
      </w:pPr>
      <w:r w:rsidDel="00000000" w:rsidR="00000000" w:rsidRPr="00000000">
        <w:rPr>
          <w:rtl w:val="0"/>
        </w:rPr>
      </w:r>
    </w:p>
    <w:p w:rsidR="00000000" w:rsidDel="00000000" w:rsidP="00000000" w:rsidRDefault="00000000" w:rsidRPr="00000000" w14:paraId="00000017">
      <w:pPr>
        <w:spacing w:after="160" w:lineRule="auto"/>
        <w:jc w:val="center"/>
        <w:rPr>
          <w:b w:val="1"/>
        </w:rPr>
      </w:pPr>
      <w:r w:rsidDel="00000000" w:rsidR="00000000" w:rsidRPr="00000000">
        <w:rPr>
          <w:rtl w:val="0"/>
        </w:rPr>
      </w:r>
    </w:p>
    <w:p w:rsidR="00000000" w:rsidDel="00000000" w:rsidP="00000000" w:rsidRDefault="00000000" w:rsidRPr="00000000" w14:paraId="00000018">
      <w:pPr>
        <w:spacing w:after="160" w:lineRule="auto"/>
        <w:jc w:val="left"/>
        <w:rPr>
          <w:b w:val="1"/>
        </w:rPr>
      </w:pPr>
      <w:r w:rsidDel="00000000" w:rsidR="00000000" w:rsidRPr="00000000">
        <w:rPr>
          <w:rtl w:val="0"/>
        </w:rPr>
      </w:r>
    </w:p>
    <w:p w:rsidR="00000000" w:rsidDel="00000000" w:rsidP="00000000" w:rsidRDefault="00000000" w:rsidRPr="00000000" w14:paraId="00000019">
      <w:pPr>
        <w:spacing w:after="160" w:lineRule="auto"/>
        <w:ind w:firstLine="720"/>
        <w:jc w:val="left"/>
        <w:rPr>
          <w:sz w:val="24"/>
          <w:szCs w:val="24"/>
        </w:rPr>
      </w:pPr>
      <w:r w:rsidDel="00000000" w:rsidR="00000000" w:rsidRPr="00000000">
        <w:rPr>
          <w:sz w:val="24"/>
          <w:szCs w:val="24"/>
          <w:rtl w:val="0"/>
        </w:rPr>
        <w:t xml:space="preserve">The team came together to plan and design for the project. After the discussion, we used Trello to document and list all our tasks and plans. We prioritized, broke down, and divided the tasks amongst the team members.  With this document, you can find the attached rough planning in a classroom board and also a snippet of our Trello board plan.  </w:t>
      </w:r>
    </w:p>
    <w:p w:rsidR="00000000" w:rsidDel="00000000" w:rsidP="00000000" w:rsidRDefault="00000000" w:rsidRPr="00000000" w14:paraId="0000001A">
      <w:pPr>
        <w:spacing w:after="160" w:lineRule="auto"/>
        <w:ind w:firstLine="720"/>
        <w:jc w:val="center"/>
        <w:rPr>
          <w:sz w:val="24"/>
          <w:szCs w:val="24"/>
        </w:rPr>
      </w:pPr>
      <w:r w:rsidDel="00000000" w:rsidR="00000000" w:rsidRPr="00000000">
        <w:rPr>
          <w:rtl w:val="0"/>
        </w:rPr>
      </w:r>
    </w:p>
    <w:p w:rsidR="00000000" w:rsidDel="00000000" w:rsidP="00000000" w:rsidRDefault="00000000" w:rsidRPr="00000000" w14:paraId="0000001B">
      <w:pPr>
        <w:spacing w:after="160" w:lineRule="auto"/>
        <w:ind w:firstLine="720"/>
        <w:jc w:val="center"/>
        <w:rPr>
          <w:b w:val="1"/>
        </w:rPr>
      </w:pPr>
      <w:r w:rsidDel="00000000" w:rsidR="00000000" w:rsidRPr="00000000">
        <w:rPr>
          <w:b w:val="1"/>
        </w:rPr>
        <w:drawing>
          <wp:inline distB="114300" distT="114300" distL="114300" distR="114300">
            <wp:extent cx="5943600" cy="28829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60" w:lineRule="auto"/>
        <w:ind w:firstLine="720"/>
        <w:jc w:val="left"/>
        <w:rPr>
          <w:b w:val="1"/>
        </w:rPr>
      </w:pPr>
      <w:r w:rsidDel="00000000" w:rsidR="00000000" w:rsidRPr="00000000">
        <w:rPr>
          <w:rtl w:val="0"/>
        </w:rPr>
      </w:r>
    </w:p>
    <w:p w:rsidR="00000000" w:rsidDel="00000000" w:rsidP="00000000" w:rsidRDefault="00000000" w:rsidRPr="00000000" w14:paraId="0000001D">
      <w:pPr>
        <w:jc w:val="center"/>
        <w:rPr>
          <w:b w:val="1"/>
        </w:rPr>
      </w:pPr>
      <w:r w:rsidDel="00000000" w:rsidR="00000000" w:rsidRPr="00000000">
        <w:rPr>
          <w:b w:val="1"/>
          <w:rtl w:val="0"/>
        </w:rPr>
        <w:tab/>
        <w:t xml:space="preserve">Fig: Trello Snippet (</w:t>
      </w:r>
      <w:hyperlink r:id="rId7">
        <w:r w:rsidDel="00000000" w:rsidR="00000000" w:rsidRPr="00000000">
          <w:rPr>
            <w:b w:val="1"/>
            <w:color w:val="1155cc"/>
            <w:u w:val="single"/>
            <w:rtl w:val="0"/>
          </w:rPr>
          <w:t xml:space="preserve">https://trello.com/b/7yzaDegR/farmart</w:t>
        </w:r>
      </w:hyperlink>
      <w:r w:rsidDel="00000000" w:rsidR="00000000" w:rsidRPr="00000000">
        <w:rPr>
          <w:b w:val="1"/>
          <w:rtl w:val="0"/>
        </w:rPr>
        <w:t xml:space="preserve">)</w:t>
      </w:r>
      <w:r w:rsidDel="00000000" w:rsidR="00000000" w:rsidRPr="00000000">
        <w:rPr>
          <w:rtl w:val="0"/>
        </w:rPr>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b w:val="1"/>
        </w:rPr>
        <w:drawing>
          <wp:inline distB="114300" distT="114300" distL="114300" distR="114300">
            <wp:extent cx="5943600" cy="7924800"/>
            <wp:effectExtent b="0" l="0" r="0" t="0"/>
            <wp:docPr id="1" name="image2.jpg"/>
            <a:graphic>
              <a:graphicData uri="http://schemas.openxmlformats.org/drawingml/2006/picture">
                <pic:pic>
                  <pic:nvPicPr>
                    <pic:cNvPr id="0" name="image2.jpg"/>
                    <pic:cNvPicPr preferRelativeResize="0"/>
                  </pic:nvPicPr>
                  <pic:blipFill>
                    <a:blip r:embed="rId8"/>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2160" w:firstLine="720"/>
        <w:jc w:val="left"/>
        <w:rPr>
          <w:b w:val="1"/>
        </w:rPr>
      </w:pPr>
      <w:r w:rsidDel="00000000" w:rsidR="00000000" w:rsidRPr="00000000">
        <w:rPr>
          <w:b w:val="1"/>
          <w:rtl w:val="0"/>
        </w:rPr>
        <w:t xml:space="preserve"> Fig: Front End Task Division</w:t>
      </w:r>
    </w:p>
    <w:p w:rsidR="00000000" w:rsidDel="00000000" w:rsidP="00000000" w:rsidRDefault="00000000" w:rsidRPr="00000000" w14:paraId="00000022">
      <w:pPr>
        <w:rPr>
          <w:b w:val="1"/>
        </w:rPr>
      </w:pPr>
      <w:r w:rsidDel="00000000" w:rsidR="00000000" w:rsidRPr="00000000">
        <w:rPr>
          <w:b w:val="1"/>
        </w:rPr>
        <w:drawing>
          <wp:inline distB="114300" distT="114300" distL="114300" distR="114300">
            <wp:extent cx="5943600" cy="7924800"/>
            <wp:effectExtent b="0" l="0" r="0" t="0"/>
            <wp:docPr id="3"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center"/>
        <w:rPr>
          <w:b w:val="1"/>
        </w:rPr>
      </w:pPr>
      <w:r w:rsidDel="00000000" w:rsidR="00000000" w:rsidRPr="00000000">
        <w:rPr>
          <w:b w:val="1"/>
          <w:rtl w:val="0"/>
        </w:rPr>
        <w:tab/>
        <w:t xml:space="preserve"> Fig: Back End and Setup Task Division</w:t>
      </w:r>
    </w:p>
    <w:p w:rsidR="00000000" w:rsidDel="00000000" w:rsidP="00000000" w:rsidRDefault="00000000" w:rsidRPr="00000000" w14:paraId="00000024">
      <w:pPr>
        <w:rPr>
          <w:b w:val="1"/>
        </w:rPr>
      </w:pPr>
      <w:r w:rsidDel="00000000" w:rsidR="00000000" w:rsidRPr="00000000">
        <w:rPr>
          <w:b w:val="1"/>
          <w:rtl w:val="0"/>
        </w:rPr>
        <w:t xml:space="preserve">Github Repo: </w:t>
      </w:r>
      <w:hyperlink r:id="rId10">
        <w:r w:rsidDel="00000000" w:rsidR="00000000" w:rsidRPr="00000000">
          <w:rPr>
            <w:b w:val="1"/>
            <w:color w:val="1155cc"/>
            <w:u w:val="single"/>
            <w:rtl w:val="0"/>
          </w:rPr>
          <w:t xml:space="preserve">https://github.com/tijesunimi-peters/mwa_final</w:t>
        </w:r>
      </w:hyperlink>
      <w:r w:rsidDel="00000000" w:rsidR="00000000" w:rsidRPr="00000000">
        <w:rPr>
          <w:rtl w:val="0"/>
        </w:rPr>
      </w:r>
    </w:p>
    <w:p w:rsidR="00000000" w:rsidDel="00000000" w:rsidP="00000000" w:rsidRDefault="00000000" w:rsidRPr="00000000" w14:paraId="00000025">
      <w:pPr>
        <w:rPr>
          <w:b w:val="1"/>
        </w:rPr>
      </w:pPr>
      <w:r w:rsidDel="00000000" w:rsidR="00000000" w:rsidRPr="00000000">
        <w:rPr>
          <w:rtl w:val="0"/>
        </w:rPr>
      </w:r>
    </w:p>
    <w:p w:rsidR="00000000" w:rsidDel="00000000" w:rsidP="00000000" w:rsidRDefault="00000000" w:rsidRPr="00000000" w14:paraId="00000026">
      <w:pPr>
        <w:rPr>
          <w:b w:val="1"/>
        </w:rPr>
      </w:pPr>
      <w:r w:rsidDel="00000000" w:rsidR="00000000" w:rsidRPr="00000000">
        <w:rPr>
          <w:b w:val="1"/>
          <w:rtl w:val="0"/>
        </w:rPr>
        <w:t xml:space="preserve">Frontend URL: </w:t>
      </w:r>
      <w:hyperlink r:id="rId11">
        <w:r w:rsidDel="00000000" w:rsidR="00000000" w:rsidRPr="00000000">
          <w:rPr>
            <w:b w:val="1"/>
            <w:color w:val="1155cc"/>
            <w:u w:val="single"/>
            <w:rtl w:val="0"/>
          </w:rPr>
          <w:t xml:space="preserve">https://farmart.herokuapp.com/app/home</w:t>
        </w:r>
      </w:hyperlink>
      <w:r w:rsidDel="00000000" w:rsidR="00000000" w:rsidRPr="00000000">
        <w:rPr>
          <w:rtl w:val="0"/>
        </w:rPr>
      </w:r>
    </w:p>
    <w:p w:rsidR="00000000" w:rsidDel="00000000" w:rsidP="00000000" w:rsidRDefault="00000000" w:rsidRPr="00000000" w14:paraId="00000027">
      <w:pPr>
        <w:rPr>
          <w:b w:val="1"/>
        </w:rPr>
      </w:pPr>
      <w:r w:rsidDel="00000000" w:rsidR="00000000" w:rsidRPr="00000000">
        <w:rPr>
          <w:rtl w:val="0"/>
        </w:rPr>
      </w:r>
    </w:p>
    <w:p w:rsidR="00000000" w:rsidDel="00000000" w:rsidP="00000000" w:rsidRDefault="00000000" w:rsidRPr="00000000" w14:paraId="00000028">
      <w:pPr>
        <w:rPr>
          <w:b w:val="1"/>
        </w:rPr>
      </w:pPr>
      <w:r w:rsidDel="00000000" w:rsidR="00000000" w:rsidRPr="00000000">
        <w:rPr>
          <w:rtl w:val="0"/>
        </w:rPr>
      </w:r>
    </w:p>
    <w:p w:rsidR="00000000" w:rsidDel="00000000" w:rsidP="00000000" w:rsidRDefault="00000000" w:rsidRPr="00000000" w14:paraId="00000029">
      <w:pPr>
        <w:pStyle w:val="Heading1"/>
        <w:rPr/>
      </w:pPr>
      <w:bookmarkStart w:colFirst="0" w:colLast="0" w:name="_ul1ijmqu0xka" w:id="2"/>
      <w:bookmarkEnd w:id="2"/>
      <w:r w:rsidDel="00000000" w:rsidR="00000000" w:rsidRPr="00000000">
        <w:rPr>
          <w:rtl w:val="0"/>
        </w:rPr>
        <w:t xml:space="preserve">Features</w:t>
      </w:r>
    </w:p>
    <w:p w:rsidR="00000000" w:rsidDel="00000000" w:rsidP="00000000" w:rsidRDefault="00000000" w:rsidRPr="00000000" w14:paraId="0000002A">
      <w:pPr>
        <w:rPr>
          <w:b w:val="1"/>
        </w:rPr>
      </w:pPr>
      <w:r w:rsidDel="00000000" w:rsidR="00000000" w:rsidRPr="00000000">
        <w:rPr>
          <w:b w:val="1"/>
          <w:rtl w:val="0"/>
        </w:rPr>
        <w:t xml:space="preserve">Signup with Email verification</w:t>
      </w:r>
    </w:p>
    <w:p w:rsidR="00000000" w:rsidDel="00000000" w:rsidP="00000000" w:rsidRDefault="00000000" w:rsidRPr="00000000" w14:paraId="0000002B">
      <w:pPr>
        <w:rPr>
          <w:b w:val="1"/>
        </w:rPr>
      </w:pPr>
      <w:r w:rsidDel="00000000" w:rsidR="00000000" w:rsidRPr="00000000">
        <w:rPr>
          <w:b w:val="1"/>
          <w:rtl w:val="0"/>
        </w:rPr>
        <w:t xml:space="preserve">Signin</w:t>
      </w:r>
    </w:p>
    <w:p w:rsidR="00000000" w:rsidDel="00000000" w:rsidP="00000000" w:rsidRDefault="00000000" w:rsidRPr="00000000" w14:paraId="0000002C">
      <w:pPr>
        <w:rPr>
          <w:b w:val="1"/>
        </w:rPr>
      </w:pPr>
      <w:r w:rsidDel="00000000" w:rsidR="00000000" w:rsidRPr="00000000">
        <w:rPr>
          <w:b w:val="1"/>
          <w:rtl w:val="0"/>
        </w:rPr>
        <w:t xml:space="preserve">Add products with image upload to AWS S3 Bucket</w:t>
      </w:r>
    </w:p>
    <w:p w:rsidR="00000000" w:rsidDel="00000000" w:rsidP="00000000" w:rsidRDefault="00000000" w:rsidRPr="00000000" w14:paraId="0000002D">
      <w:pPr>
        <w:rPr>
          <w:b w:val="1"/>
        </w:rPr>
      </w:pPr>
      <w:r w:rsidDel="00000000" w:rsidR="00000000" w:rsidRPr="00000000">
        <w:rPr>
          <w:b w:val="1"/>
          <w:rtl w:val="0"/>
        </w:rPr>
        <w:t xml:space="preserve">Authorization (Farmer, Customer)</w:t>
      </w:r>
    </w:p>
    <w:p w:rsidR="00000000" w:rsidDel="00000000" w:rsidP="00000000" w:rsidRDefault="00000000" w:rsidRPr="00000000" w14:paraId="0000002E">
      <w:pPr>
        <w:rPr>
          <w:b w:val="1"/>
        </w:rPr>
      </w:pPr>
      <w:r w:rsidDel="00000000" w:rsidR="00000000" w:rsidRPr="00000000">
        <w:rPr>
          <w:b w:val="1"/>
          <w:rtl w:val="0"/>
        </w:rPr>
        <w:t xml:space="preserve">Add to Cart</w:t>
      </w:r>
    </w:p>
    <w:p w:rsidR="00000000" w:rsidDel="00000000" w:rsidP="00000000" w:rsidRDefault="00000000" w:rsidRPr="00000000" w14:paraId="0000002F">
      <w:pPr>
        <w:rPr>
          <w:b w:val="1"/>
        </w:rPr>
      </w:pPr>
      <w:r w:rsidDel="00000000" w:rsidR="00000000" w:rsidRPr="00000000">
        <w:rPr>
          <w:b w:val="1"/>
          <w:rtl w:val="0"/>
        </w:rPr>
        <w:t xml:space="preserve">Username and Email validation</w:t>
      </w:r>
    </w:p>
    <w:p w:rsidR="00000000" w:rsidDel="00000000" w:rsidP="00000000" w:rsidRDefault="00000000" w:rsidRPr="00000000" w14:paraId="00000030">
      <w:pPr>
        <w:rPr>
          <w:b w:val="1"/>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farmart.herokuapp.com/app/home" TargetMode="External"/><Relationship Id="rId10" Type="http://schemas.openxmlformats.org/officeDocument/2006/relationships/hyperlink" Target="https://github.com/tijesunimi-peters/mwa_final" TargetMode="External"/><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trello.com/b/7yzaDegR/farmart" TargetMode="External"/><Relationship Id="rId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