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921E8F">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Pr="002A532F" w:rsidRDefault="00921E8F" w:rsidP="002A532F">
      <w:pPr>
        <w:rPr>
          <w:rFonts w:ascii="Times New Roman" w:hAnsi="Times New Roman" w:cs="Times New Roman"/>
          <w:sz w:val="28"/>
          <w:szCs w:val="28"/>
        </w:rPr>
      </w:pP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lastRenderedPageBreak/>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691086" w:rsidRDefault="00921E8F"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metotları,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formatındaki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016563" w:rsidRPr="00F55F4B" w:rsidRDefault="00696951">
      <w:pPr>
        <w:rPr>
          <w:rFonts w:ascii="Times New Roman" w:hAnsi="Times New Roman" w:cs="Times New Roman"/>
        </w:rPr>
      </w:pPr>
      <w:r w:rsidRPr="00F55F4B">
        <w:rPr>
          <w:rFonts w:ascii="Times New Roman" w:hAnsi="Times New Roman" w:cs="Times New Roman"/>
        </w:rPr>
        <w:br w:type="page"/>
      </w: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5C7B29" w:rsidP="00B70174">
            <w:pPr>
              <w:rPr>
                <w:rFonts w:ascii="Times New Roman" w:hAnsi="Times New Roman" w:cs="Times New Roman"/>
                <w:sz w:val="24"/>
                <w:szCs w:val="24"/>
              </w:rPr>
            </w:pPr>
            <w:r>
              <w:rPr>
                <w:rFonts w:ascii="Times New Roman" w:hAnsi="Times New Roman" w:cs="Times New Roman"/>
                <w:sz w:val="24"/>
                <w:szCs w:val="24"/>
              </w:rPr>
              <w:t>Figür Çizdirme ve Kaydetme</w:t>
            </w: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Bilimsel çalışmaların en önemli çıktılarından birisi veridir. Bu veriler, gözlemler sonucu, deneyler sonucu veya  nümerik çözümlerin sonucu olarak elde edilebilir. Bilimsel çalışmanın sunulduğu metinde bu verilerin de yer alması, çalışmanın verdiği güveni pekiştirmek için önemlidir. Fakat büyük veri setleri için tablolar çok yer kaplayacağı için daha sade bir gösterime ihtiyaç duyulur. Bunun için en iyi </w:t>
            </w:r>
            <w:proofErr w:type="gramStart"/>
            <w:r w:rsidRPr="00A16695">
              <w:rPr>
                <w:rFonts w:ascii="Times New Roman" w:eastAsia="Times New Roman" w:hAnsi="Times New Roman" w:cs="Times New Roman"/>
                <w:color w:val="000000"/>
                <w:sz w:val="24"/>
                <w:szCs w:val="24"/>
                <w:lang w:eastAsia="tr-TR"/>
              </w:rPr>
              <w:t>opsiyon</w:t>
            </w:r>
            <w:proofErr w:type="gramEnd"/>
            <w:r w:rsidRPr="00A16695">
              <w:rPr>
                <w:rFonts w:ascii="Times New Roman" w:eastAsia="Times New Roman" w:hAnsi="Times New Roman" w:cs="Times New Roman"/>
                <w:color w:val="000000"/>
                <w:sz w:val="24"/>
                <w:szCs w:val="24"/>
                <w:lang w:eastAsia="tr-TR"/>
              </w:rPr>
              <w:t xml:space="preserve"> verilerin bir grafik ile temsil edilmesidir.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Grafik elde etmek için kullanılabilecek birçok bilgisayar programı var. Bizim tercihimiz nümerik çözümlerin yapılır veririnin de elde edildiği program ile grafikleri de oluşturmak olacak. Burada </w:t>
            </w:r>
            <w:proofErr w:type="spellStart"/>
            <w:r w:rsidRPr="00A16695">
              <w:rPr>
                <w:rFonts w:ascii="Times New Roman" w:eastAsia="Times New Roman" w:hAnsi="Times New Roman" w:cs="Times New Roman"/>
                <w:color w:val="000000"/>
                <w:sz w:val="24"/>
                <w:szCs w:val="24"/>
                <w:lang w:eastAsia="tr-TR"/>
              </w:rPr>
              <w:t>Python</w:t>
            </w:r>
            <w:proofErr w:type="spellEnd"/>
            <w:r w:rsidRPr="00A16695">
              <w:rPr>
                <w:rFonts w:ascii="Times New Roman" w:eastAsia="Times New Roman" w:hAnsi="Times New Roman" w:cs="Times New Roman"/>
                <w:color w:val="000000"/>
                <w:sz w:val="24"/>
                <w:szCs w:val="24"/>
                <w:lang w:eastAsia="tr-TR"/>
              </w:rPr>
              <w:t xml:space="preserve"> veya Julia programlama dilleri arasında bir tercih yapmak söz konusu oldu. Fakat tercih yapmamıza gerek kalmadı çünkü iki dil de </w:t>
            </w:r>
            <w:proofErr w:type="spellStart"/>
            <w:r w:rsidRPr="00A16695">
              <w:rPr>
                <w:rFonts w:ascii="Times New Roman" w:eastAsia="Times New Roman" w:hAnsi="Times New Roman" w:cs="Times New Roman"/>
                <w:color w:val="000000"/>
                <w:sz w:val="24"/>
                <w:szCs w:val="24"/>
                <w:lang w:eastAsia="tr-TR"/>
              </w:rPr>
              <w:t>pyplots</w:t>
            </w:r>
            <w:proofErr w:type="spellEnd"/>
            <w:r w:rsidRPr="00A16695">
              <w:rPr>
                <w:rFonts w:ascii="Times New Roman" w:eastAsia="Times New Roman" w:hAnsi="Times New Roman" w:cs="Times New Roman"/>
                <w:color w:val="000000"/>
                <w:sz w:val="24"/>
                <w:szCs w:val="24"/>
                <w:lang w:eastAsia="tr-TR"/>
              </w:rPr>
              <w:t xml:space="preserve"> adlı kütüphane ile uyumluluk içerisinde figür üretebiliyor.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Örnek olarak üç farklı figür çizdirdik ve bu figürleri</w:t>
            </w:r>
            <w:r>
              <w:rPr>
                <w:rFonts w:ascii="Times New Roman" w:eastAsia="Times New Roman" w:hAnsi="Times New Roman" w:cs="Times New Roman"/>
                <w:color w:val="000000"/>
                <w:sz w:val="24"/>
                <w:szCs w:val="24"/>
                <w:lang w:eastAsia="tr-TR"/>
              </w:rPr>
              <w:t>,</w:t>
            </w:r>
            <w:r w:rsidRPr="00A16695">
              <w:rPr>
                <w:rFonts w:ascii="Times New Roman" w:eastAsia="Times New Roman" w:hAnsi="Times New Roman" w:cs="Times New Roman"/>
                <w:color w:val="000000"/>
                <w:sz w:val="24"/>
                <w:szCs w:val="24"/>
                <w:lang w:eastAsia="tr-TR"/>
              </w:rPr>
              <w:t xml:space="preserve"> .</w:t>
            </w:r>
            <w:proofErr w:type="spellStart"/>
            <w:r w:rsidRPr="00A16695">
              <w:rPr>
                <w:rFonts w:ascii="Times New Roman" w:eastAsia="Times New Roman" w:hAnsi="Times New Roman" w:cs="Times New Roman"/>
                <w:color w:val="000000"/>
                <w:sz w:val="24"/>
                <w:szCs w:val="24"/>
                <w:lang w:eastAsia="tr-TR"/>
              </w:rPr>
              <w:t>pdf</w:t>
            </w:r>
            <w:proofErr w:type="spellEnd"/>
            <w:r w:rsidRPr="00A16695">
              <w:rPr>
                <w:rFonts w:ascii="Times New Roman" w:eastAsia="Times New Roman" w:hAnsi="Times New Roman" w:cs="Times New Roman"/>
                <w:color w:val="000000"/>
                <w:sz w:val="24"/>
                <w:szCs w:val="24"/>
                <w:lang w:eastAsia="tr-TR"/>
              </w:rPr>
              <w:t>, .</w:t>
            </w:r>
            <w:proofErr w:type="spellStart"/>
            <w:r w:rsidRPr="00A16695">
              <w:rPr>
                <w:rFonts w:ascii="Times New Roman" w:eastAsia="Times New Roman" w:hAnsi="Times New Roman" w:cs="Times New Roman"/>
                <w:color w:val="000000"/>
                <w:sz w:val="24"/>
                <w:szCs w:val="24"/>
                <w:lang w:eastAsia="tr-TR"/>
              </w:rPr>
              <w:t>png</w:t>
            </w:r>
            <w:proofErr w:type="spellEnd"/>
            <w:r w:rsidRPr="00A16695">
              <w:rPr>
                <w:rFonts w:ascii="Times New Roman" w:eastAsia="Times New Roman" w:hAnsi="Times New Roman" w:cs="Times New Roman"/>
                <w:color w:val="000000"/>
                <w:sz w:val="24"/>
                <w:szCs w:val="24"/>
                <w:lang w:eastAsia="tr-TR"/>
              </w:rPr>
              <w:t xml:space="preserve"> gibi farklı formatlarda kayıt ettik. İlki, üç farklı eğrinin x ve y eksenleri ile iki boyutlu  şekilde çizilmesi ve figür üzerinde isimlendirmeler yapılması ile ilgili oldu. İkincisi</w:t>
            </w:r>
            <w:r>
              <w:rPr>
                <w:rFonts w:ascii="Times New Roman" w:eastAsia="Times New Roman" w:hAnsi="Times New Roman" w:cs="Times New Roman"/>
                <w:color w:val="000000"/>
                <w:sz w:val="24"/>
                <w:szCs w:val="24"/>
                <w:lang w:eastAsia="tr-TR"/>
              </w:rPr>
              <w:t>(Figür 1)</w:t>
            </w:r>
            <w:r w:rsidRPr="00A16695">
              <w:rPr>
                <w:rFonts w:ascii="Times New Roman" w:eastAsia="Times New Roman" w:hAnsi="Times New Roman" w:cs="Times New Roman"/>
                <w:color w:val="000000"/>
                <w:sz w:val="24"/>
                <w:szCs w:val="24"/>
                <w:lang w:eastAsia="tr-TR"/>
              </w:rPr>
              <w:t>, iki eğrinin alt alta olan ayrı bölmelerde ama yine aynı figür içinde çizilmesi ve isimlendirilmesi ile ilgili oldu. Son olarak da bir yüzey eğrisi çizdirdik.</w:t>
            </w:r>
          </w:p>
          <w:p w:rsidR="00904A6D" w:rsidRDefault="005C7B29" w:rsidP="005C7B29">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319593" cy="23141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369356" cy="2348871"/>
                          </a:xfrm>
                          <a:prstGeom prst="rect">
                            <a:avLst/>
                          </a:prstGeom>
                        </pic:spPr>
                      </pic:pic>
                    </a:graphicData>
                  </a:graphic>
                </wp:inline>
              </w:drawing>
            </w:r>
          </w:p>
          <w:p w:rsidR="005C7B29" w:rsidRPr="005C7B29" w:rsidRDefault="005C7B29" w:rsidP="005C7B29">
            <w:pPr>
              <w:jc w:val="center"/>
              <w:rPr>
                <w:rFonts w:ascii="Times New Roman" w:hAnsi="Times New Roman" w:cs="Times New Roman"/>
              </w:rPr>
            </w:pPr>
            <w:r>
              <w:rPr>
                <w:rFonts w:ascii="Times New Roman" w:hAnsi="Times New Roman" w:cs="Times New Roman"/>
                <w:b/>
                <w:sz w:val="24"/>
                <w:szCs w:val="24"/>
              </w:rPr>
              <w:t xml:space="preserve">Figür 1: </w:t>
            </w:r>
            <w:proofErr w:type="spellStart"/>
            <w:r w:rsidRPr="005C7B29">
              <w:rPr>
                <w:rFonts w:ascii="Times New Roman" w:hAnsi="Times New Roman" w:cs="Times New Roman"/>
                <w:sz w:val="24"/>
                <w:szCs w:val="24"/>
              </w:rPr>
              <w:t>Pyplots</w:t>
            </w:r>
            <w:proofErr w:type="spellEnd"/>
            <w:r w:rsidRPr="005C7B29">
              <w:rPr>
                <w:rFonts w:ascii="Times New Roman" w:hAnsi="Times New Roman" w:cs="Times New Roman"/>
                <w:sz w:val="24"/>
                <w:szCs w:val="24"/>
              </w:rPr>
              <w:t xml:space="preserve"> ile elde edilen örnek figür.</w:t>
            </w: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Tek Parçacıklı Kuantum Sistemi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Paketi</w:t>
            </w: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Kuantum sistemlerinin anlık durumlarını ve zamana bağlı evrimlerini incelemek için </w:t>
            </w:r>
            <w:proofErr w:type="spellStart"/>
            <w:r>
              <w:rPr>
                <w:rFonts w:ascii="Times New Roman" w:hAnsi="Times New Roman" w:cs="Times New Roman"/>
                <w:sz w:val="24"/>
                <w:szCs w:val="24"/>
              </w:rPr>
              <w:t>Schrödinger</w:t>
            </w:r>
            <w:proofErr w:type="spellEnd"/>
            <w:r>
              <w:rPr>
                <w:rFonts w:ascii="Times New Roman" w:hAnsi="Times New Roman" w:cs="Times New Roman"/>
                <w:sz w:val="24"/>
                <w:szCs w:val="24"/>
              </w:rPr>
              <w:t xml:space="preserve"> denklemi kullanılır. Denklemin çözümünden önce sistemin toplam enerjisini kinetik ve potansiyel terimlerle belirleyen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yazılmalıdır. Temel örneklerde bu enerji terimleri momentum ve pozisyon operatörleri kullanılarak yazılır. Örnek olarak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bir potansiyel etkisinde olan tek parçacıklı sistem için </w:t>
            </w:r>
            <w:proofErr w:type="spellStart"/>
            <w:r>
              <w:rPr>
                <w:rFonts w:ascii="Times New Roman" w:hAnsi="Times New Roman" w:cs="Times New Roman"/>
                <w:sz w:val="24"/>
                <w:szCs w:val="24"/>
              </w:rPr>
              <w:t>Hamiltonian</w:t>
            </w:r>
            <w:proofErr w:type="spellEnd"/>
            <w:r>
              <w:rPr>
                <w:rFonts w:ascii="Times New Roman" w:hAnsi="Times New Roman" w:cs="Times New Roman"/>
                <w:sz w:val="24"/>
                <w:szCs w:val="24"/>
              </w:rPr>
              <w:t>:</w:t>
            </w:r>
          </w:p>
          <w:p w:rsidR="00C90899" w:rsidRDefault="00C90899" w:rsidP="00B70174">
            <w:pPr>
              <w:rPr>
                <w:rFonts w:ascii="Times New Roman" w:hAnsi="Times New Roman" w:cs="Times New Roman"/>
                <w:sz w:val="24"/>
                <w:szCs w:val="24"/>
              </w:rPr>
            </w:pPr>
          </w:p>
          <w:p w:rsidR="00C90899" w:rsidRPr="00C90899" w:rsidRDefault="00C90899" w:rsidP="00B70174">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oMath>
            </m:oMathPara>
          </w:p>
          <w:p w:rsidR="00C90899" w:rsidRPr="00C90899" w:rsidRDefault="00C90899" w:rsidP="00B70174">
            <w:pPr>
              <w:rPr>
                <w:rFonts w:ascii="Times New Roman" w:eastAsiaTheme="minorEastAsia" w:hAnsi="Times New Roman" w:cs="Times New Roman"/>
                <w:sz w:val="24"/>
                <w:szCs w:val="24"/>
                <w:lang w:val="en-US"/>
              </w:rPr>
            </w:pPr>
          </w:p>
          <w:p w:rsidR="00C90899" w:rsidRDefault="00C90899" w:rsidP="00B70174">
            <w:pPr>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Farklı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metotlarla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w:t>
            </w:r>
            <w:proofErr w:type="spellEnd"/>
            <w:r>
              <w:rPr>
                <w:rFonts w:ascii="Times New Roman" w:eastAsiaTheme="minorEastAsia" w:hAnsi="Times New Roman" w:cs="Times New Roman"/>
                <w:sz w:val="24"/>
                <w:szCs w:val="24"/>
                <w:lang w:val="en-US"/>
              </w:rPr>
              <w:t xml:space="preserve"> Hamiltonian </w:t>
            </w:r>
            <w:proofErr w:type="spellStart"/>
            <w:r>
              <w:rPr>
                <w:rFonts w:ascii="Times New Roman" w:eastAsiaTheme="minorEastAsia" w:hAnsi="Times New Roman" w:cs="Times New Roman"/>
                <w:sz w:val="24"/>
                <w:szCs w:val="24"/>
                <w:lang w:val="en-US"/>
              </w:rPr>
              <w:t>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ilgili</w:t>
            </w:r>
            <w:proofErr w:type="spellEnd"/>
            <w:r>
              <w:rPr>
                <w:rFonts w:ascii="Times New Roman" w:eastAsiaTheme="minorEastAsia" w:hAnsi="Times New Roman" w:cs="Times New Roman"/>
                <w:sz w:val="24"/>
                <w:szCs w:val="24"/>
                <w:lang w:val="en-US"/>
              </w:rPr>
              <w:t xml:space="preserve"> Schrödinger </w:t>
            </w:r>
            <w:proofErr w:type="spellStart"/>
            <w:r>
              <w:rPr>
                <w:rFonts w:ascii="Times New Roman" w:eastAsiaTheme="minorEastAsia" w:hAnsi="Times New Roman" w:cs="Times New Roman"/>
                <w:sz w:val="24"/>
                <w:szCs w:val="24"/>
                <w:lang w:val="en-US"/>
              </w:rPr>
              <w:t>denkleminin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çözümü</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mevcuttur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w:t>
            </w:r>
            <w:proofErr w:type="spellEnd"/>
            <w:r>
              <w:rPr>
                <w:rFonts w:ascii="Times New Roman" w:eastAsiaTheme="minorEastAsia" w:hAnsi="Times New Roman" w:cs="Times New Roman"/>
                <w:sz w:val="24"/>
                <w:szCs w:val="24"/>
                <w:lang w:val="en-US"/>
              </w:rPr>
              <w:t xml:space="preserve"> biz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yardımı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bulma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amacındayız</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Bunun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için</w:t>
            </w:r>
            <w:proofErr w:type="spellEnd"/>
            <w:r>
              <w:rPr>
                <w:rFonts w:ascii="Times New Roman" w:eastAsiaTheme="minorEastAsia" w:hAnsi="Times New Roman" w:cs="Times New Roman"/>
                <w:sz w:val="24"/>
                <w:szCs w:val="24"/>
                <w:lang w:val="en-US"/>
              </w:rPr>
              <w:t xml:space="preserve"> Julia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dilinin</w:t>
            </w:r>
            <w:proofErr w:type="spellEnd"/>
            <w:r>
              <w:rPr>
                <w:rFonts w:ascii="Times New Roman" w:eastAsiaTheme="minorEastAsia" w:hAnsi="Times New Roman" w:cs="Times New Roman"/>
                <w:sz w:val="24"/>
                <w:szCs w:val="24"/>
                <w:lang w:val="en-US"/>
              </w:rPr>
              <w:t xml:space="preserve"> Quantum Optics </w:t>
            </w:r>
            <w:proofErr w:type="spellStart"/>
            <w:r>
              <w:rPr>
                <w:rFonts w:ascii="Times New Roman" w:eastAsiaTheme="minorEastAsia" w:hAnsi="Times New Roman" w:cs="Times New Roman"/>
                <w:sz w:val="24"/>
                <w:szCs w:val="24"/>
                <w:lang w:val="en-US"/>
              </w:rPr>
              <w:t>paketinden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yararlanacağız</w:t>
            </w:r>
            <w:proofErr w:type="spellEnd"/>
            <w:r>
              <w:rPr>
                <w:rFonts w:ascii="Times New Roman" w:eastAsiaTheme="minorEastAsia" w:hAnsi="Times New Roman" w:cs="Times New Roman"/>
                <w:sz w:val="24"/>
                <w:szCs w:val="24"/>
                <w:lang w:val="en-US"/>
              </w:rPr>
              <w:t xml:space="preserve">. Bu </w:t>
            </w:r>
            <w:proofErr w:type="spellStart"/>
            <w:r>
              <w:rPr>
                <w:rFonts w:ascii="Times New Roman" w:eastAsiaTheme="minorEastAsia" w:hAnsi="Times New Roman" w:cs="Times New Roman"/>
                <w:sz w:val="24"/>
                <w:szCs w:val="24"/>
                <w:lang w:val="en-US"/>
              </w:rPr>
              <w:t>paketin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dökümantasyonundaki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örnekten</w:t>
            </w:r>
            <w:proofErr w:type="spellEnd"/>
            <w:r>
              <w:rPr>
                <w:rFonts w:ascii="Times New Roman" w:eastAsiaTheme="minorEastAsia" w:hAnsi="Times New Roman" w:cs="Times New Roman"/>
                <w:sz w:val="24"/>
                <w:szCs w:val="24"/>
                <w:lang w:val="en-US"/>
              </w:rPr>
              <w:t xml:space="preserve"> de </w:t>
            </w:r>
            <w:proofErr w:type="spellStart"/>
            <w:r>
              <w:rPr>
                <w:rFonts w:ascii="Times New Roman" w:eastAsiaTheme="minorEastAsia" w:hAnsi="Times New Roman" w:cs="Times New Roman"/>
                <w:sz w:val="24"/>
                <w:szCs w:val="24"/>
                <w:lang w:val="en-US"/>
              </w:rPr>
              <w:t>faydalanarak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harmonik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zamana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bağlı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evrimini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grafik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çizdirmeye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çalışacağız</w:t>
            </w:r>
            <w:proofErr w:type="spellEnd"/>
            <w:r>
              <w:rPr>
                <w:rFonts w:ascii="Times New Roman" w:eastAsiaTheme="minorEastAsia" w:hAnsi="Times New Roman" w:cs="Times New Roman"/>
                <w:sz w:val="24"/>
                <w:szCs w:val="24"/>
                <w:lang w:val="en-US"/>
              </w:rPr>
              <w:t>.</w:t>
            </w:r>
          </w:p>
          <w:p w:rsidR="00C90899" w:rsidRDefault="00C90899" w:rsidP="00B70174">
            <w:pPr>
              <w:rPr>
                <w:rFonts w:ascii="Times New Roman" w:eastAsiaTheme="minorEastAsia" w:hAnsi="Times New Roman" w:cs="Times New Roman"/>
                <w:sz w:val="24"/>
                <w:szCs w:val="24"/>
                <w:lang w:val="en-US"/>
              </w:rPr>
            </w:pPr>
          </w:p>
          <w:p w:rsidR="00C90899" w:rsidRDefault="005E6EB8" w:rsidP="00B70174">
            <w:pPr>
              <w:rPr>
                <w:rFonts w:ascii="Times New Roman" w:hAnsi="Times New Roman" w:cs="Times New Roman"/>
                <w:sz w:val="24"/>
                <w:szCs w:val="24"/>
              </w:rPr>
            </w:pPr>
            <w:r>
              <w:rPr>
                <w:rFonts w:ascii="Times New Roman" w:hAnsi="Times New Roman" w:cs="Times New Roman"/>
                <w:sz w:val="24"/>
                <w:szCs w:val="24"/>
              </w:rPr>
              <w:t xml:space="preserve">Quantum </w:t>
            </w:r>
            <w:proofErr w:type="spellStart"/>
            <w:r>
              <w:rPr>
                <w:rFonts w:ascii="Times New Roman" w:hAnsi="Times New Roman" w:cs="Times New Roman"/>
                <w:sz w:val="24"/>
                <w:szCs w:val="24"/>
              </w:rPr>
              <w:t>Optics</w:t>
            </w:r>
            <w:proofErr w:type="spellEnd"/>
            <w:r>
              <w:rPr>
                <w:rFonts w:ascii="Times New Roman" w:hAnsi="Times New Roman" w:cs="Times New Roman"/>
                <w:sz w:val="24"/>
                <w:szCs w:val="24"/>
              </w:rPr>
              <w:t xml:space="preserve"> paketinden doğru şekilde faydalanabilmek için birkaç adımın takip edilmesi gerekiyor. Öncelikle hatalar çıkmaması için çözüm uzayının ve </w:t>
            </w:r>
            <w:proofErr w:type="gramStart"/>
            <w:r>
              <w:rPr>
                <w:rFonts w:ascii="Times New Roman" w:hAnsi="Times New Roman" w:cs="Times New Roman"/>
                <w:sz w:val="24"/>
                <w:szCs w:val="24"/>
              </w:rPr>
              <w:t>bazlarının</w:t>
            </w:r>
            <w:proofErr w:type="gramEnd"/>
            <w:r>
              <w:rPr>
                <w:rFonts w:ascii="Times New Roman" w:hAnsi="Times New Roman" w:cs="Times New Roman"/>
                <w:sz w:val="24"/>
                <w:szCs w:val="24"/>
              </w:rPr>
              <w:t xml:space="preserve"> belirlenmesi lazım. Bizim problemimizde bu pozisyon uzayı ve buna bağlı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olarak belirlendi. Devamında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yazılabilmesi için operatörlerin tanımlanması lazım ve bunlar kol</w:t>
            </w:r>
            <w:r w:rsidR="0075570A">
              <w:rPr>
                <w:rFonts w:ascii="Times New Roman" w:hAnsi="Times New Roman" w:cs="Times New Roman"/>
                <w:sz w:val="24"/>
                <w:szCs w:val="24"/>
              </w:rPr>
              <w:t>aylıkla</w:t>
            </w:r>
            <w:r>
              <w:rPr>
                <w:rFonts w:ascii="Times New Roman" w:hAnsi="Times New Roman" w:cs="Times New Roman"/>
                <w:sz w:val="24"/>
                <w:szCs w:val="24"/>
              </w:rPr>
              <w:t xml:space="preserve"> pozisyon ve momentum cinsinden tanımlandı. Son olarak </w:t>
            </w:r>
            <w:proofErr w:type="spellStart"/>
            <w:r>
              <w:rPr>
                <w:rFonts w:ascii="Times New Roman" w:hAnsi="Times New Roman" w:cs="Times New Roman"/>
                <w:sz w:val="24"/>
                <w:szCs w:val="24"/>
              </w:rPr>
              <w:t>Hamiltonian’</w:t>
            </w:r>
            <w:r w:rsidR="0075570A">
              <w:rPr>
                <w:rFonts w:ascii="Times New Roman" w:hAnsi="Times New Roman" w:cs="Times New Roman"/>
                <w:sz w:val="24"/>
                <w:szCs w:val="24"/>
              </w:rPr>
              <w:t>ın</w:t>
            </w:r>
            <w:proofErr w:type="spellEnd"/>
            <w:r w:rsidR="0075570A">
              <w:rPr>
                <w:rFonts w:ascii="Times New Roman" w:hAnsi="Times New Roman" w:cs="Times New Roman"/>
                <w:sz w:val="24"/>
                <w:szCs w:val="24"/>
              </w:rPr>
              <w:t xml:space="preserve"> yazılması ve zaman evrimind</w:t>
            </w:r>
            <w:r>
              <w:rPr>
                <w:rFonts w:ascii="Times New Roman" w:hAnsi="Times New Roman" w:cs="Times New Roman"/>
                <w:sz w:val="24"/>
                <w:szCs w:val="24"/>
              </w:rPr>
              <w:t>e</w:t>
            </w:r>
            <w:r w:rsidR="0075570A">
              <w:rPr>
                <w:rFonts w:ascii="Times New Roman" w:hAnsi="Times New Roman" w:cs="Times New Roman"/>
                <w:sz w:val="24"/>
                <w:szCs w:val="24"/>
              </w:rPr>
              <w:t xml:space="preserve"> </w:t>
            </w:r>
            <w:r>
              <w:rPr>
                <w:rFonts w:ascii="Times New Roman" w:hAnsi="Times New Roman" w:cs="Times New Roman"/>
                <w:sz w:val="24"/>
                <w:szCs w:val="24"/>
              </w:rPr>
              <w:t xml:space="preserve">kullanılmak üzere ilk durumun tasarlanması yapıldı. Zaman evrimi sonucu oluşan durumların çizilmesi için de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tabanlı çalışan </w:t>
            </w:r>
            <w:proofErr w:type="spellStart"/>
            <w:r>
              <w:rPr>
                <w:rFonts w:ascii="Times New Roman" w:hAnsi="Times New Roman" w:cs="Times New Roman"/>
                <w:sz w:val="24"/>
                <w:szCs w:val="24"/>
              </w:rPr>
              <w:t>Pyplots</w:t>
            </w:r>
            <w:proofErr w:type="spellEnd"/>
            <w:r>
              <w:rPr>
                <w:rFonts w:ascii="Times New Roman" w:hAnsi="Times New Roman" w:cs="Times New Roman"/>
                <w:sz w:val="24"/>
                <w:szCs w:val="24"/>
              </w:rPr>
              <w:t xml:space="preserve"> paketi kullanıldı.</w:t>
            </w: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1019F1"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Olmayan Potansiyel Çözümü</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4D481C" w:rsidRDefault="004D481C"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Tek parçacıklı kuantum sistemleri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potansiyelde çözümler mevcut. Fakat basit sarkaç örneğinde de görüldüğü gibi birçok fiziksel sistem zayıf bile olsa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salınımı bozacak etkiler altında evrimleşiyor. Bunu bir kuantum sisteminde gözlemlemek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potansiyelin yanında </w:t>
            </w:r>
            <w:proofErr w:type="spellStart"/>
            <w:r>
              <w:rPr>
                <w:rFonts w:ascii="Times New Roman" w:hAnsi="Times New Roman" w:cs="Times New Roman"/>
                <w:sz w:val="24"/>
                <w:szCs w:val="24"/>
              </w:rPr>
              <w:t>anharmonik</w:t>
            </w:r>
            <w:proofErr w:type="spellEnd"/>
            <w:r>
              <w:rPr>
                <w:rFonts w:ascii="Times New Roman" w:hAnsi="Times New Roman" w:cs="Times New Roman"/>
                <w:sz w:val="24"/>
                <w:szCs w:val="24"/>
              </w:rPr>
              <w:t xml:space="preserve"> bir terim olması durumunda sonucun ne kadar değiştiğine bakmak istedik.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parametresine</w:t>
            </w:r>
            <w:proofErr w:type="gramEnd"/>
            <w:r>
              <w:rPr>
                <w:rFonts w:ascii="Times New Roman" w:eastAsiaTheme="minorEastAsia" w:hAnsi="Times New Roman" w:cs="Times New Roman"/>
                <w:sz w:val="24"/>
                <w:szCs w:val="24"/>
              </w:rPr>
              <w:t xml:space="preserve"> bağlı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terimin eklendiği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D481C" w:rsidRDefault="004D481C" w:rsidP="00016563">
            <w:pPr>
              <w:rPr>
                <w:rFonts w:ascii="Times New Roman" w:eastAsiaTheme="minorEastAsia" w:hAnsi="Times New Roman" w:cs="Times New Roman"/>
                <w:sz w:val="24"/>
                <w:szCs w:val="24"/>
              </w:rPr>
            </w:pPr>
          </w:p>
          <w:p w:rsidR="004D481C" w:rsidRPr="004D481C" w:rsidRDefault="004D481C" w:rsidP="004D481C">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r>
                  <w:rPr>
                    <w:rFonts w:ascii="Cambria Math" w:hAnsi="Cambria Math" w:cs="Times New Roman"/>
                    <w:sz w:val="24"/>
                    <w:szCs w:val="24"/>
                    <w:lang w:val="en-US"/>
                  </w:rPr>
                  <m:t>-λ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m:oMathPara>
          </w:p>
          <w:p w:rsidR="004D481C" w:rsidRPr="004D481C" w:rsidRDefault="004D481C" w:rsidP="004D481C">
            <w:pPr>
              <w:rPr>
                <w:rFonts w:ascii="Times New Roman" w:eastAsiaTheme="minorEastAsia" w:hAnsi="Times New Roman" w:cs="Times New Roman"/>
                <w:sz w:val="24"/>
                <w:szCs w:val="24"/>
                <w:lang w:val="en-US"/>
              </w:rPr>
            </w:pPr>
          </w:p>
          <w:p w:rsidR="004D481C" w:rsidRDefault="004D481C"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basit sarkaçtan örnek alarak geri çağırıcı </w:t>
            </w:r>
            <w:proofErr w:type="spellStart"/>
            <w:r>
              <w:rPr>
                <w:rFonts w:ascii="Times New Roman" w:eastAsiaTheme="minorEastAsia" w:hAnsi="Times New Roman" w:cs="Times New Roman"/>
                <w:sz w:val="24"/>
                <w:szCs w:val="24"/>
              </w:rPr>
              <w:t>sinüsodial</w:t>
            </w:r>
            <w:proofErr w:type="spellEnd"/>
            <w:r>
              <w:rPr>
                <w:rFonts w:ascii="Times New Roman" w:eastAsiaTheme="minorEastAsia" w:hAnsi="Times New Roman" w:cs="Times New Roman"/>
                <w:sz w:val="24"/>
                <w:szCs w:val="24"/>
              </w:rPr>
              <w:t xml:space="preserve"> kuvvetin açılımındaki ikinci terim olarak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orantılı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terimi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ekledik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Zayıf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etki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olacağı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varsayımıyla</w:t>
            </w:r>
            <w:proofErr w:type="spellEnd"/>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değeri 0.01 olacak şekilde </w:t>
            </w:r>
            <w:proofErr w:type="spellStart"/>
            <w:r>
              <w:rPr>
                <w:rFonts w:ascii="Times New Roman" w:eastAsiaTheme="minorEastAsia" w:hAnsi="Times New Roman" w:cs="Times New Roman"/>
                <w:sz w:val="24"/>
                <w:szCs w:val="24"/>
              </w:rPr>
              <w:t>qojulia</w:t>
            </w:r>
            <w:proofErr w:type="spellEnd"/>
            <w:r>
              <w:rPr>
                <w:rFonts w:ascii="Times New Roman" w:eastAsiaTheme="minorEastAsia" w:hAnsi="Times New Roman" w:cs="Times New Roman"/>
                <w:sz w:val="24"/>
                <w:szCs w:val="24"/>
              </w:rPr>
              <w:t xml:space="preserve"> ile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potansiyel nasıl çözüldüyse, bu problemi de o şekilde çözdük. Sonuçlar figür 2’de görülebilir. Burada klasik sistemde gözlemlendiği gibi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 periyodun uzamasına sebep oluyor. Bunun yanı sıra sistem</w:t>
            </w:r>
            <w:r w:rsidR="00874F28">
              <w:rPr>
                <w:rFonts w:ascii="Times New Roman" w:eastAsiaTheme="minorEastAsia" w:hAnsi="Times New Roman" w:cs="Times New Roman"/>
                <w:sz w:val="24"/>
                <w:szCs w:val="24"/>
              </w:rPr>
              <w:t xml:space="preserve"> durumları</w:t>
            </w:r>
            <w:r>
              <w:rPr>
                <w:rFonts w:ascii="Times New Roman" w:eastAsiaTheme="minorEastAsia" w:hAnsi="Times New Roman" w:cs="Times New Roman"/>
                <w:sz w:val="24"/>
                <w:szCs w:val="24"/>
              </w:rPr>
              <w:t xml:space="preserve"> artık belirli bir </w:t>
            </w:r>
            <w:proofErr w:type="gramStart"/>
            <w:r>
              <w:rPr>
                <w:rFonts w:ascii="Times New Roman" w:eastAsiaTheme="minorEastAsia" w:hAnsi="Times New Roman" w:cs="Times New Roman"/>
                <w:sz w:val="24"/>
                <w:szCs w:val="24"/>
              </w:rPr>
              <w:t>periyotla</w:t>
            </w:r>
            <w:proofErr w:type="gramEnd"/>
            <w:r>
              <w:rPr>
                <w:rFonts w:ascii="Times New Roman" w:eastAsiaTheme="minorEastAsia" w:hAnsi="Times New Roman" w:cs="Times New Roman"/>
                <w:sz w:val="24"/>
                <w:szCs w:val="24"/>
              </w:rPr>
              <w:t xml:space="preserve"> olmayan daha düzensiz bir </w:t>
            </w:r>
            <w:r w:rsidR="00874F28">
              <w:rPr>
                <w:rFonts w:ascii="Times New Roman" w:eastAsiaTheme="minorEastAsia" w:hAnsi="Times New Roman" w:cs="Times New Roman"/>
                <w:sz w:val="24"/>
                <w:szCs w:val="24"/>
              </w:rPr>
              <w:t>evrim geçiriyor.</w:t>
            </w:r>
          </w:p>
          <w:p w:rsidR="001019F1"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114675" cy="3114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armoni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inline>
              </w:drawing>
            </w:r>
          </w:p>
          <w:p w:rsidR="00874F28" w:rsidRPr="00874F28"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2: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ve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potansiyelin karşılaştırılması.</w:t>
            </w:r>
            <w:bookmarkStart w:id="0" w:name="_GoBack"/>
            <w:bookmarkEnd w:id="0"/>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22833"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Spin Sistemleri Tanımlanması ve Git Repo Düzenlemesi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22833"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Çok parçacıklı kuantum sistemlerinin bilgisayar tabanlı çözümlerinin yapılmasından önce bu sistemlerin temsilinin yapılacağı </w:t>
            </w:r>
            <w:proofErr w:type="gramStart"/>
            <w:r>
              <w:rPr>
                <w:rFonts w:ascii="Times New Roman" w:hAnsi="Times New Roman" w:cs="Times New Roman"/>
                <w:sz w:val="24"/>
                <w:szCs w:val="24"/>
              </w:rPr>
              <w:t>bazların</w:t>
            </w:r>
            <w:proofErr w:type="gramEnd"/>
            <w:r>
              <w:rPr>
                <w:rFonts w:ascii="Times New Roman" w:hAnsi="Times New Roman" w:cs="Times New Roman"/>
                <w:sz w:val="24"/>
                <w:szCs w:val="24"/>
              </w:rPr>
              <w:t xml:space="preserve"> belirlenmesi gereklidir. Burada,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bazları</w:t>
            </w:r>
            <w:proofErr w:type="gramEnd"/>
            <w:r>
              <w:rPr>
                <w:rFonts w:ascii="Times New Roman" w:hAnsi="Times New Roman" w:cs="Times New Roman"/>
                <w:sz w:val="24"/>
                <w:szCs w:val="24"/>
              </w:rPr>
              <w:t xml:space="preserve"> önemli</w:t>
            </w:r>
            <w:r w:rsidR="00641DF7">
              <w:rPr>
                <w:rFonts w:ascii="Times New Roman" w:hAnsi="Times New Roman" w:cs="Times New Roman"/>
                <w:sz w:val="24"/>
                <w:szCs w:val="24"/>
              </w:rPr>
              <w:t xml:space="preserve"> </w:t>
            </w:r>
            <w:r>
              <w:rPr>
                <w:rFonts w:ascii="Times New Roman" w:hAnsi="Times New Roman" w:cs="Times New Roman"/>
                <w:sz w:val="24"/>
                <w:szCs w:val="24"/>
              </w:rPr>
              <w:t xml:space="preserve">bir yere sahiptir çünkü sonlu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uzaylarında tanımlanabilirler. Bunun anlamı operatörler ve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sonlu boyuttaki </w:t>
            </w:r>
            <w:r w:rsidR="003E6358">
              <w:rPr>
                <w:rFonts w:ascii="Times New Roman" w:hAnsi="Times New Roman" w:cs="Times New Roman"/>
                <w:sz w:val="24"/>
                <w:szCs w:val="24"/>
              </w:rPr>
              <w:t xml:space="preserve">matrisler ve vektörler ile tanımlanabilirler. Böylece programların kullanacağı işlem gücü ve hafıza konusunda limit daha küçük olur. Örneğin </w:t>
            </w:r>
            <w:proofErr w:type="spellStart"/>
            <w:r w:rsidR="003E6358">
              <w:rPr>
                <w:rFonts w:ascii="Times New Roman" w:hAnsi="Times New Roman" w:cs="Times New Roman"/>
                <w:sz w:val="24"/>
                <w:szCs w:val="24"/>
              </w:rPr>
              <w:t>spin</w:t>
            </w:r>
            <w:proofErr w:type="spellEnd"/>
            <w:r w:rsidR="003E6358">
              <w:rPr>
                <w:rFonts w:ascii="Times New Roman" w:hAnsi="Times New Roman" w:cs="Times New Roman"/>
                <w:sz w:val="24"/>
                <w:szCs w:val="24"/>
              </w:rPr>
              <w:t xml:space="preserve"> ½ bazında tek parçacık için iki </w:t>
            </w:r>
            <w:r w:rsidR="00641DF7">
              <w:rPr>
                <w:rFonts w:ascii="Times New Roman" w:hAnsi="Times New Roman" w:cs="Times New Roman"/>
                <w:sz w:val="24"/>
                <w:szCs w:val="24"/>
              </w:rPr>
              <w:t>öz vektör</w:t>
            </w:r>
            <w:r w:rsidR="003E6358">
              <w:rPr>
                <w:rFonts w:ascii="Times New Roman" w:hAnsi="Times New Roman" w:cs="Times New Roman"/>
                <w:sz w:val="24"/>
                <w:szCs w:val="24"/>
              </w:rPr>
              <w:t xml:space="preserve"> </w:t>
            </w:r>
            <w:proofErr w:type="gramStart"/>
            <w:r w:rsidR="003E6358">
              <w:rPr>
                <w:rFonts w:ascii="Times New Roman" w:hAnsi="Times New Roman" w:cs="Times New Roman"/>
                <w:sz w:val="24"/>
                <w:szCs w:val="24"/>
              </w:rPr>
              <w:t>baz</w:t>
            </w:r>
            <w:proofErr w:type="gramEnd"/>
            <w:r w:rsidR="003E6358">
              <w:rPr>
                <w:rFonts w:ascii="Times New Roman" w:hAnsi="Times New Roman" w:cs="Times New Roman"/>
                <w:sz w:val="24"/>
                <w:szCs w:val="24"/>
              </w:rPr>
              <w:t xml:space="preserve"> oluşturur ve operatörler 2x2 boyutlarında olan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Pauli</w:t>
            </w:r>
            <w:proofErr w:type="spellEnd"/>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matrisleri ile tanımlanır. Bunu </w:t>
            </w:r>
            <w:proofErr w:type="spellStart"/>
            <w:r w:rsidR="003E6358">
              <w:rPr>
                <w:rFonts w:ascii="Times New Roman" w:eastAsiaTheme="minorEastAsia" w:hAnsi="Times New Roman" w:cs="Times New Roman"/>
                <w:sz w:val="24"/>
                <w:szCs w:val="24"/>
              </w:rPr>
              <w:t>qojulia</w:t>
            </w:r>
            <w:proofErr w:type="spellEnd"/>
            <w:r w:rsidR="003E6358">
              <w:rPr>
                <w:rFonts w:ascii="Times New Roman" w:eastAsiaTheme="minorEastAsia" w:hAnsi="Times New Roman" w:cs="Times New Roman"/>
                <w:sz w:val="24"/>
                <w:szCs w:val="24"/>
              </w:rPr>
              <w:t xml:space="preserve"> </w:t>
            </w:r>
            <w:proofErr w:type="spellStart"/>
            <w:r w:rsidR="003E6358" w:rsidRPr="003E6358">
              <w:rPr>
                <w:rFonts w:ascii="Times New Roman" w:eastAsiaTheme="minorEastAsia" w:hAnsi="Times New Roman" w:cs="Times New Roman"/>
                <w:i/>
                <w:sz w:val="24"/>
                <w:szCs w:val="24"/>
              </w:rPr>
              <w:t>SpinBasis</w:t>
            </w:r>
            <w:proofErr w:type="spellEnd"/>
            <w:r w:rsidR="003E6358">
              <w:rPr>
                <w:rFonts w:ascii="Times New Roman" w:eastAsiaTheme="minorEastAsia" w:hAnsi="Times New Roman" w:cs="Times New Roman"/>
                <w:sz w:val="24"/>
                <w:szCs w:val="24"/>
              </w:rPr>
              <w:t xml:space="preserve"> komutu ile </w:t>
            </w:r>
            <w:proofErr w:type="gramStart"/>
            <w:r w:rsidR="003E6358">
              <w:rPr>
                <w:rFonts w:ascii="Times New Roman" w:eastAsiaTheme="minorEastAsia" w:hAnsi="Times New Roman" w:cs="Times New Roman"/>
                <w:sz w:val="24"/>
                <w:szCs w:val="24"/>
              </w:rPr>
              <w:t>bazları</w:t>
            </w:r>
            <w:proofErr w:type="gramEnd"/>
            <w:r w:rsidR="003E6358">
              <w:rPr>
                <w:rFonts w:ascii="Times New Roman" w:eastAsiaTheme="minorEastAsia" w:hAnsi="Times New Roman" w:cs="Times New Roman"/>
                <w:sz w:val="24"/>
                <w:szCs w:val="24"/>
              </w:rPr>
              <w:t xml:space="preserve"> oluşturup, </w:t>
            </w:r>
            <w:proofErr w:type="spellStart"/>
            <w:r w:rsidR="003E6358">
              <w:rPr>
                <w:rFonts w:ascii="Times New Roman" w:eastAsiaTheme="minorEastAsia" w:hAnsi="Times New Roman" w:cs="Times New Roman"/>
                <w:i/>
                <w:sz w:val="24"/>
                <w:szCs w:val="24"/>
              </w:rPr>
              <w:t>sigmax</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sigmay</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sigmaz</w:t>
            </w:r>
            <w:proofErr w:type="spellEnd"/>
            <w:r w:rsidR="003E6358">
              <w:rPr>
                <w:rFonts w:ascii="Times New Roman" w:eastAsiaTheme="minorEastAsia" w:hAnsi="Times New Roman" w:cs="Times New Roman"/>
                <w:i/>
                <w:sz w:val="24"/>
                <w:szCs w:val="24"/>
              </w:rPr>
              <w:t xml:space="preserve">, </w:t>
            </w:r>
            <w:r w:rsidR="003E6358">
              <w:rPr>
                <w:rFonts w:ascii="Times New Roman" w:eastAsiaTheme="minorEastAsia" w:hAnsi="Times New Roman" w:cs="Times New Roman"/>
                <w:sz w:val="24"/>
                <w:szCs w:val="24"/>
              </w:rPr>
              <w:t xml:space="preserve">komutlarıyla da bu baza bağlı operatörleri tanımlayıp otomatik bir biçimde yapar. Bu sayede daha yüksek(1,5/2…)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değerlerine sahip sistemler sıfırdan tanımlama yapmaya ihtiyaç duymadan hızlıca oluşturulabilir.</w:t>
            </w:r>
          </w:p>
          <w:p w:rsidR="003E6358" w:rsidRDefault="003E6358" w:rsidP="00016563">
            <w:pPr>
              <w:rPr>
                <w:rFonts w:ascii="Times New Roman" w:eastAsiaTheme="minorEastAsia" w:hAnsi="Times New Roman" w:cs="Times New Roman"/>
                <w:sz w:val="24"/>
                <w:szCs w:val="24"/>
              </w:rPr>
            </w:pPr>
          </w:p>
          <w:p w:rsidR="003E6358" w:rsidRPr="003E6358" w:rsidRDefault="003E6358"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 çalışmalara ek olarak projenin daha verimli ilerlemesi için </w:t>
            </w:r>
            <w:proofErr w:type="gramStart"/>
            <w:r>
              <w:rPr>
                <w:rFonts w:ascii="Times New Roman" w:eastAsiaTheme="minorEastAsia" w:hAnsi="Times New Roman" w:cs="Times New Roman"/>
                <w:sz w:val="24"/>
                <w:szCs w:val="24"/>
              </w:rPr>
              <w:t>Git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repositoryde</w:t>
            </w:r>
            <w:proofErr w:type="spellEnd"/>
            <w:r>
              <w:rPr>
                <w:rFonts w:ascii="Times New Roman" w:eastAsiaTheme="minorEastAsia" w:hAnsi="Times New Roman" w:cs="Times New Roman"/>
                <w:sz w:val="24"/>
                <w:szCs w:val="24"/>
              </w:rPr>
              <w:t xml:space="preserve"> bazı düzenlemelere gidildi. Öncelikle projede bulunanların rahatlıkla dosyalara erişiminin</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sağlanması için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isimli kullanması bedava olan sunucuya eklendi. Bunu yapmak için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da yeni bir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tanımlandı ve kaynak olacak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buraya </w:t>
            </w:r>
            <w:proofErr w:type="spellStart"/>
            <w:r>
              <w:rPr>
                <w:rFonts w:ascii="Times New Roman" w:eastAsiaTheme="minorEastAsia" w:hAnsi="Times New Roman" w:cs="Times New Roman"/>
                <w:i/>
                <w:sz w:val="24"/>
                <w:szCs w:val="24"/>
              </w:rPr>
              <w:t>push</w:t>
            </w:r>
            <w:proofErr w:type="spellEnd"/>
            <w:r>
              <w:rPr>
                <w:rFonts w:ascii="Times New Roman" w:eastAsiaTheme="minorEastAsia" w:hAnsi="Times New Roman" w:cs="Times New Roman"/>
                <w:sz w:val="24"/>
                <w:szCs w:val="24"/>
              </w:rPr>
              <w:t xml:space="preserve"> komutu ile eklendi. Bu sunucudaki dosyalar erişim izni</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olan ve kendi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dosyalarını güncellemek</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isteyenler de </w:t>
            </w:r>
            <w:proofErr w:type="spellStart"/>
            <w:r>
              <w:rPr>
                <w:rFonts w:ascii="Times New Roman" w:eastAsiaTheme="minorEastAsia" w:hAnsi="Times New Roman" w:cs="Times New Roman"/>
                <w:i/>
                <w:sz w:val="24"/>
                <w:szCs w:val="24"/>
              </w:rPr>
              <w:t>pull</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komutunu kullanarak son versiyona ulaşabiliyor. </w:t>
            </w:r>
            <w:r w:rsidR="00641DF7">
              <w:rPr>
                <w:rFonts w:ascii="Times New Roman" w:eastAsiaTheme="minorEastAsia" w:hAnsi="Times New Roman" w:cs="Times New Roman"/>
                <w:sz w:val="24"/>
                <w:szCs w:val="24"/>
              </w:rPr>
              <w:t xml:space="preserve">Bunun yanı sıra dosyaları düzene koymak için kodların ve </w:t>
            </w:r>
            <w:proofErr w:type="spellStart"/>
            <w:r w:rsidR="00641DF7">
              <w:rPr>
                <w:rFonts w:ascii="Times New Roman" w:eastAsiaTheme="minorEastAsia" w:hAnsi="Times New Roman" w:cs="Times New Roman"/>
                <w:sz w:val="24"/>
                <w:szCs w:val="24"/>
              </w:rPr>
              <w:t>latex</w:t>
            </w:r>
            <w:proofErr w:type="spellEnd"/>
            <w:r w:rsidR="00641DF7">
              <w:rPr>
                <w:rFonts w:ascii="Times New Roman" w:eastAsiaTheme="minorEastAsia" w:hAnsi="Times New Roman" w:cs="Times New Roman"/>
                <w:sz w:val="24"/>
                <w:szCs w:val="24"/>
              </w:rPr>
              <w:t xml:space="preserve"> dosyalarının ayrıldığı klasörler oluşturuldu. Kod dosyaları içerisinde karmaşayı azaltmak için programın çalıştığı ve verileri üreten kodlar ile figürleri çizdiren kodlar birbirinden ayrıldı. Projenin ilerleyişi mümkün olduğunca terminal komutlarıyla sağlanıp, pratikleştirilmesi için adımlar atıldı.</w:t>
            </w:r>
          </w:p>
          <w:p w:rsidR="003E6358" w:rsidRPr="003E6358" w:rsidRDefault="003E6358" w:rsidP="00016563">
            <w:pPr>
              <w:rPr>
                <w:rFonts w:ascii="Times New Roman" w:eastAsiaTheme="minorEastAsia"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9A4547" w:rsidP="00B70174">
            <w:pPr>
              <w:rPr>
                <w:rFonts w:ascii="Times New Roman" w:hAnsi="Times New Roman" w:cs="Times New Roman"/>
                <w:sz w:val="24"/>
                <w:szCs w:val="24"/>
              </w:rPr>
            </w:pPr>
            <w:r>
              <w:rPr>
                <w:rFonts w:ascii="Times New Roman" w:hAnsi="Times New Roman" w:cs="Times New Roman"/>
                <w:sz w:val="24"/>
                <w:szCs w:val="24"/>
              </w:rPr>
              <w:t xml:space="preserve">Çok Parçacıklı Kuantum Sistemlerine Giriş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Tanımlanmaları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9A4547" w:rsidP="00B70174">
            <w:pPr>
              <w:rPr>
                <w:rFonts w:ascii="Times New Roman" w:eastAsiaTheme="minorEastAsia" w:hAnsi="Times New Roman" w:cs="Times New Roman"/>
                <w:sz w:val="24"/>
                <w:szCs w:val="24"/>
              </w:rPr>
            </w:pPr>
            <w:r>
              <w:rPr>
                <w:rFonts w:ascii="Times New Roman" w:hAnsi="Times New Roman" w:cs="Times New Roman"/>
                <w:sz w:val="24"/>
                <w:szCs w:val="24"/>
              </w:rPr>
              <w:t xml:space="preserve">Mıknatıslanma gibi birçok doğa olayının sebebi </w:t>
            </w:r>
            <w:proofErr w:type="spellStart"/>
            <w:r>
              <w:rPr>
                <w:rFonts w:ascii="Times New Roman" w:hAnsi="Times New Roman" w:cs="Times New Roman"/>
                <w:sz w:val="24"/>
                <w:szCs w:val="24"/>
              </w:rPr>
              <w:t>makroskopik</w:t>
            </w:r>
            <w:proofErr w:type="spellEnd"/>
            <w:r>
              <w:rPr>
                <w:rFonts w:ascii="Times New Roman" w:hAnsi="Times New Roman" w:cs="Times New Roman"/>
                <w:sz w:val="24"/>
                <w:szCs w:val="24"/>
              </w:rPr>
              <w:t xml:space="preserve"> gözlemlerle açıklanamamakta. Bu gibi durumlarda açıklamaların kuantum </w:t>
            </w:r>
            <w:r w:rsidR="0043210D">
              <w:rPr>
                <w:rFonts w:ascii="Times New Roman" w:hAnsi="Times New Roman" w:cs="Times New Roman"/>
                <w:sz w:val="24"/>
                <w:szCs w:val="24"/>
              </w:rPr>
              <w:t>mekaniğine</w:t>
            </w:r>
            <w:r>
              <w:rPr>
                <w:rFonts w:ascii="Times New Roman" w:hAnsi="Times New Roman" w:cs="Times New Roman"/>
                <w:sz w:val="24"/>
                <w:szCs w:val="24"/>
              </w:rPr>
              <w:t xml:space="preserve"> uyan parçacıkların çoklu bir sistem olarak davranışlarından kaynaklandığı gözlemlenmiştir. En çarpıcı örneklerinden biri </w:t>
            </w:r>
            <w:proofErr w:type="spellStart"/>
            <w:r>
              <w:rPr>
                <w:rFonts w:ascii="Times New Roman" w:hAnsi="Times New Roman" w:cs="Times New Roman"/>
                <w:sz w:val="24"/>
                <w:szCs w:val="24"/>
              </w:rPr>
              <w:t>ferromagnetlerdir</w:t>
            </w:r>
            <w:proofErr w:type="spellEnd"/>
            <w:r>
              <w:rPr>
                <w:rFonts w:ascii="Times New Roman" w:hAnsi="Times New Roman" w:cs="Times New Roman"/>
                <w:sz w:val="24"/>
                <w:szCs w:val="24"/>
              </w:rPr>
              <w:t xml:space="preserve">, bu şekilde adlandırılan malzemelerde </w:t>
            </w:r>
            <w:proofErr w:type="spellStart"/>
            <w:r>
              <w:rPr>
                <w:rFonts w:ascii="Times New Roman" w:hAnsi="Times New Roman" w:cs="Times New Roman"/>
                <w:sz w:val="24"/>
                <w:szCs w:val="24"/>
              </w:rPr>
              <w:t>spinlerin</w:t>
            </w:r>
            <w:proofErr w:type="spellEnd"/>
            <w:r>
              <w:rPr>
                <w:rFonts w:ascii="Times New Roman" w:hAnsi="Times New Roman" w:cs="Times New Roman"/>
                <w:sz w:val="24"/>
                <w:szCs w:val="24"/>
              </w:rPr>
              <w:t xml:space="preserve"> birbirine paralel durma eğilimi gösterdiği ve bu yüzden mıknatıslanma gerçekleştiği gözlemlenmiştir. Fakat bu şekilde çoklu kuantum sistemlerini ele almanın ciddi zorlukları vardır. Bunlardan birincisi, </w:t>
            </w:r>
            <w:r w:rsidR="00CD3DFD">
              <w:rPr>
                <w:rFonts w:ascii="Times New Roman" w:hAnsi="Times New Roman" w:cs="Times New Roman"/>
                <w:sz w:val="24"/>
                <w:szCs w:val="24"/>
              </w:rPr>
              <w:t xml:space="preserve">çok fazla parçacık olmasıdır.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sidR="00CD3DFD">
              <w:rPr>
                <w:rFonts w:ascii="Times New Roman" w:eastAsiaTheme="minorEastAsia" w:hAnsi="Times New Roman" w:cs="Times New Roman"/>
                <w:sz w:val="24"/>
                <w:szCs w:val="24"/>
              </w:rPr>
              <w:t xml:space="preserve"> </w:t>
            </w:r>
            <w:r w:rsidR="0043210D">
              <w:rPr>
                <w:rFonts w:ascii="Times New Roman" w:eastAsiaTheme="minorEastAsia" w:hAnsi="Times New Roman" w:cs="Times New Roman"/>
                <w:sz w:val="24"/>
                <w:szCs w:val="24"/>
              </w:rPr>
              <w:t>Gibi</w:t>
            </w:r>
            <w:r w:rsidR="00CD3DFD">
              <w:rPr>
                <w:rFonts w:ascii="Times New Roman" w:eastAsiaTheme="minorEastAsia" w:hAnsi="Times New Roman" w:cs="Times New Roman"/>
                <w:sz w:val="24"/>
                <w:szCs w:val="24"/>
              </w:rPr>
              <w:t xml:space="preserve"> mertebelerde etkileşen parçacıklar için operatörler ve uzaylarını tanımlamak mümkün değildir. İkincisi ise parçacıkların etkileşimlerinin ne boyutta olduğunu ön görmek oldukça zordur. Bu zorluklar düşünüldüğünde en iyi yöntem olarak matematiksel modeller oluşturup bunlara yaklaşık çözümler bulmak olarak gözüküyor.</w:t>
            </w:r>
          </w:p>
          <w:p w:rsidR="00CD3DFD" w:rsidRDefault="00CD3DFD" w:rsidP="00B70174">
            <w:pPr>
              <w:rPr>
                <w:rFonts w:ascii="Times New Roman" w:eastAsiaTheme="minorEastAsia" w:hAnsi="Times New Roman" w:cs="Times New Roman"/>
                <w:sz w:val="24"/>
                <w:szCs w:val="24"/>
              </w:rPr>
            </w:pPr>
          </w:p>
          <w:p w:rsidR="00CD3DFD" w:rsidRDefault="00A40F91"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Kullanılacak modeller genellikle bir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 xml:space="preserve"> oluşturma ile hayata geçiriliyor. Çok</w:t>
            </w:r>
            <w:r w:rsidR="004321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parçacıklı sistemlerde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bazlarının</w:t>
            </w:r>
            <w:proofErr w:type="gramEnd"/>
            <w:r>
              <w:rPr>
                <w:rFonts w:ascii="Times New Roman" w:eastAsiaTheme="minorEastAsia" w:hAnsi="Times New Roman" w:cs="Times New Roman"/>
                <w:sz w:val="24"/>
                <w:szCs w:val="24"/>
              </w:rPr>
              <w:t xml:space="preserve"> sonlu </w:t>
            </w:r>
            <w:proofErr w:type="spellStart"/>
            <w:r>
              <w:rPr>
                <w:rFonts w:ascii="Times New Roman" w:eastAsiaTheme="minorEastAsia" w:hAnsi="Times New Roman" w:cs="Times New Roman"/>
                <w:sz w:val="24"/>
                <w:szCs w:val="24"/>
              </w:rPr>
              <w:t>Hilbert</w:t>
            </w:r>
            <w:proofErr w:type="spellEnd"/>
            <w:r>
              <w:rPr>
                <w:rFonts w:ascii="Times New Roman" w:eastAsiaTheme="minorEastAsia" w:hAnsi="Times New Roman" w:cs="Times New Roman"/>
                <w:sz w:val="24"/>
                <w:szCs w:val="24"/>
              </w:rPr>
              <w:t xml:space="preserve"> uzayı veya </w:t>
            </w:r>
            <w:proofErr w:type="spellStart"/>
            <w:r>
              <w:rPr>
                <w:rFonts w:ascii="Times New Roman" w:eastAsiaTheme="minorEastAsia" w:hAnsi="Times New Roman" w:cs="Times New Roman"/>
                <w:sz w:val="24"/>
                <w:szCs w:val="24"/>
              </w:rPr>
              <w:t>Fock</w:t>
            </w:r>
            <w:proofErr w:type="spellEnd"/>
            <w:r>
              <w:rPr>
                <w:rFonts w:ascii="Times New Roman" w:eastAsiaTheme="minorEastAsia" w:hAnsi="Times New Roman" w:cs="Times New Roman"/>
                <w:sz w:val="24"/>
                <w:szCs w:val="24"/>
              </w:rPr>
              <w:t xml:space="preserve"> bazlarının uzayı tercih edeceklerimiz arasında. Bunlar</w:t>
            </w:r>
            <w:r w:rsidR="0043210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qojuli</w:t>
            </w:r>
            <w:r w:rsidR="0043210D">
              <w:rPr>
                <w:rFonts w:ascii="Times New Roman" w:eastAsiaTheme="minorEastAsia" w:hAnsi="Times New Roman" w:cs="Times New Roman"/>
                <w:sz w:val="24"/>
                <w:szCs w:val="24"/>
              </w:rPr>
              <w:t>a</w:t>
            </w:r>
            <w:proofErr w:type="spellEnd"/>
            <w:r>
              <w:rPr>
                <w:rFonts w:ascii="Times New Roman" w:eastAsiaTheme="minorEastAsia" w:hAnsi="Times New Roman" w:cs="Times New Roman"/>
                <w:sz w:val="24"/>
                <w:szCs w:val="24"/>
              </w:rPr>
              <w:t xml:space="preserve"> ile sırasıyla </w:t>
            </w:r>
            <w:proofErr w:type="spellStart"/>
            <w:r>
              <w:rPr>
                <w:rFonts w:ascii="Times New Roman" w:eastAsiaTheme="minorEastAsia" w:hAnsi="Times New Roman" w:cs="Times New Roman"/>
                <w:i/>
                <w:sz w:val="24"/>
                <w:szCs w:val="24"/>
              </w:rPr>
              <w:t>SpinBasis</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ve </w:t>
            </w:r>
            <w:proofErr w:type="spellStart"/>
            <w:r>
              <w:rPr>
                <w:rFonts w:ascii="Times New Roman" w:eastAsiaTheme="minorEastAsia" w:hAnsi="Times New Roman" w:cs="Times New Roman"/>
                <w:i/>
                <w:sz w:val="24"/>
                <w:szCs w:val="24"/>
              </w:rPr>
              <w:t>FockBais</w:t>
            </w:r>
            <w:proofErr w:type="spellEnd"/>
            <w:r>
              <w:rPr>
                <w:rFonts w:ascii="Times New Roman" w:eastAsiaTheme="minorEastAsia" w:hAnsi="Times New Roman" w:cs="Times New Roman"/>
                <w:sz w:val="24"/>
                <w:szCs w:val="24"/>
              </w:rPr>
              <w:t xml:space="preserve"> komutları ile oluşturulan </w:t>
            </w:r>
            <w:proofErr w:type="gramStart"/>
            <w:r>
              <w:rPr>
                <w:rFonts w:ascii="Times New Roman" w:eastAsiaTheme="minorEastAsia" w:hAnsi="Times New Roman" w:cs="Times New Roman"/>
                <w:sz w:val="24"/>
                <w:szCs w:val="24"/>
              </w:rPr>
              <w:t>bazlar</w:t>
            </w:r>
            <w:proofErr w:type="gramEnd"/>
            <w:r>
              <w:rPr>
                <w:rFonts w:ascii="Times New Roman" w:eastAsiaTheme="minorEastAsia" w:hAnsi="Times New Roman" w:cs="Times New Roman"/>
                <w:sz w:val="24"/>
                <w:szCs w:val="24"/>
              </w:rPr>
              <w:t xml:space="preserve"> ile tanımlanmaya başlanır. Daha sonra çok parçacık temsiller için </w:t>
            </w:r>
            <w:proofErr w:type="spellStart"/>
            <w:r>
              <w:rPr>
                <w:rFonts w:ascii="Times New Roman" w:eastAsiaTheme="minorEastAsia" w:hAnsi="Times New Roman" w:cs="Times New Roman"/>
                <w:i/>
                <w:sz w:val="24"/>
                <w:szCs w:val="24"/>
              </w:rPr>
              <w:t>tensor</w:t>
            </w:r>
            <w:proofErr w:type="spellEnd"/>
            <w:r>
              <w:rPr>
                <w:rFonts w:ascii="Times New Roman" w:eastAsiaTheme="minorEastAsia" w:hAnsi="Times New Roman" w:cs="Times New Roman"/>
                <w:sz w:val="24"/>
                <w:szCs w:val="24"/>
              </w:rPr>
              <w:t xml:space="preserve"> komutu ile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ile </w:t>
            </w:r>
            <w:proofErr w:type="gramStart"/>
            <w:r>
              <w:rPr>
                <w:rFonts w:ascii="Times New Roman" w:eastAsiaTheme="minorEastAsia" w:hAnsi="Times New Roman" w:cs="Times New Roman"/>
                <w:sz w:val="24"/>
                <w:szCs w:val="24"/>
              </w:rPr>
              <w:t>bazların</w:t>
            </w:r>
            <w:proofErr w:type="gramEnd"/>
            <w:r>
              <w:rPr>
                <w:rFonts w:ascii="Times New Roman" w:eastAsiaTheme="minorEastAsia" w:hAnsi="Times New Roman" w:cs="Times New Roman"/>
                <w:sz w:val="24"/>
                <w:szCs w:val="24"/>
              </w:rPr>
              <w:t xml:space="preserve"> veya operatörlerin büyütülmesi ile elde edilebilir. Örneğin iki parçacıklı bir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½ sistemi için ilk parçacığa etkiyen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operatörünü bulmak için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z</m:t>
                  </m:r>
                </m:sub>
              </m:sSub>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işlemi yapılabilir. Burada I 2x2 boyutunda bir birim matristir. </w:t>
            </w:r>
            <w:r w:rsidR="0043210D">
              <w:rPr>
                <w:rFonts w:ascii="Times New Roman" w:eastAsiaTheme="minorEastAsia" w:hAnsi="Times New Roman" w:cs="Times New Roman"/>
                <w:sz w:val="24"/>
                <w:szCs w:val="24"/>
              </w:rPr>
              <w:t xml:space="preserve">Bu şekilde operatörler ile </w:t>
            </w:r>
            <w:proofErr w:type="spellStart"/>
            <w:r w:rsidR="0043210D">
              <w:rPr>
                <w:rFonts w:ascii="Times New Roman" w:eastAsiaTheme="minorEastAsia" w:hAnsi="Times New Roman" w:cs="Times New Roman"/>
                <w:sz w:val="24"/>
                <w:szCs w:val="24"/>
              </w:rPr>
              <w:t>Hamiltonian</w:t>
            </w:r>
            <w:proofErr w:type="spellEnd"/>
            <w:r w:rsidR="0043210D">
              <w:rPr>
                <w:rFonts w:ascii="Times New Roman" w:eastAsiaTheme="minorEastAsia" w:hAnsi="Times New Roman" w:cs="Times New Roman"/>
                <w:sz w:val="24"/>
                <w:szCs w:val="24"/>
              </w:rPr>
              <w:t xml:space="preserve"> tanımlanıp </w:t>
            </w:r>
            <w:proofErr w:type="spellStart"/>
            <w:r w:rsidR="0043210D">
              <w:rPr>
                <w:rFonts w:ascii="Times New Roman" w:eastAsiaTheme="minorEastAsia" w:hAnsi="Times New Roman" w:cs="Times New Roman"/>
                <w:sz w:val="24"/>
                <w:szCs w:val="24"/>
              </w:rPr>
              <w:t>qojulia’nın</w:t>
            </w:r>
            <w:proofErr w:type="spellEnd"/>
            <w:r w:rsidR="0043210D">
              <w:rPr>
                <w:rFonts w:ascii="Times New Roman" w:eastAsiaTheme="minorEastAsia" w:hAnsi="Times New Roman" w:cs="Times New Roman"/>
                <w:sz w:val="24"/>
                <w:szCs w:val="24"/>
              </w:rPr>
              <w:t xml:space="preserve"> komutlarıyla zaman evrimine, beklenen değerlere vb. bakılabilir.</w:t>
            </w:r>
          </w:p>
          <w:p w:rsidR="0043210D" w:rsidRDefault="0043210D" w:rsidP="00B70174">
            <w:pPr>
              <w:rPr>
                <w:rFonts w:ascii="Times New Roman" w:eastAsiaTheme="minorEastAsia" w:hAnsi="Times New Roman" w:cs="Times New Roman"/>
                <w:sz w:val="24"/>
                <w:szCs w:val="24"/>
              </w:rPr>
            </w:pPr>
          </w:p>
          <w:p w:rsidR="0043210D" w:rsidRPr="00A40F91" w:rsidRDefault="00EC30DF"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Çoklu kuantum sistemlerde</w:t>
            </w:r>
            <w:r w:rsidR="0043210D">
              <w:rPr>
                <w:rFonts w:ascii="Times New Roman" w:eastAsiaTheme="minorEastAsia" w:hAnsi="Times New Roman" w:cs="Times New Roman"/>
                <w:sz w:val="24"/>
                <w:szCs w:val="24"/>
              </w:rPr>
              <w:t xml:space="preserve"> modellerin inşa edilmesinde dikkat edilmesi gereken bir diğer husus da bu parçacıkların hangi dağılım istatistiğine uyduğunu belirlemektir. Üç farklı şekilde olabilir; ayırt edilebilen parçacıklar, ayırt edilemeyen </w:t>
            </w:r>
            <w:proofErr w:type="spellStart"/>
            <w:r w:rsidR="0043210D">
              <w:rPr>
                <w:rFonts w:ascii="Times New Roman" w:eastAsiaTheme="minorEastAsia" w:hAnsi="Times New Roman" w:cs="Times New Roman"/>
                <w:sz w:val="24"/>
                <w:szCs w:val="24"/>
              </w:rPr>
              <w:t>fermiyonlar</w:t>
            </w:r>
            <w:proofErr w:type="spellEnd"/>
            <w:r w:rsidR="0043210D">
              <w:rPr>
                <w:rFonts w:ascii="Times New Roman" w:eastAsiaTheme="minorEastAsia" w:hAnsi="Times New Roman" w:cs="Times New Roman"/>
                <w:sz w:val="24"/>
                <w:szCs w:val="24"/>
              </w:rPr>
              <w:t xml:space="preserve"> ve ayırt edilemeyen </w:t>
            </w:r>
            <w:proofErr w:type="spellStart"/>
            <w:r w:rsidR="0043210D">
              <w:rPr>
                <w:rFonts w:ascii="Times New Roman" w:eastAsiaTheme="minorEastAsia" w:hAnsi="Times New Roman" w:cs="Times New Roman"/>
                <w:sz w:val="24"/>
                <w:szCs w:val="24"/>
              </w:rPr>
              <w:t>bozonlar</w:t>
            </w:r>
            <w:proofErr w:type="spellEnd"/>
            <w:r w:rsidR="0043210D">
              <w:rPr>
                <w:rFonts w:ascii="Times New Roman" w:eastAsiaTheme="minorEastAsia" w:hAnsi="Times New Roman" w:cs="Times New Roman"/>
                <w:sz w:val="24"/>
                <w:szCs w:val="24"/>
              </w:rPr>
              <w:t xml:space="preserve"> olmak üzere. Burada önemli olan </w:t>
            </w:r>
            <w:proofErr w:type="spellStart"/>
            <w:r w:rsidR="0043210D">
              <w:rPr>
                <w:rFonts w:ascii="Times New Roman" w:eastAsiaTheme="minorEastAsia" w:hAnsi="Times New Roman" w:cs="Times New Roman"/>
                <w:sz w:val="24"/>
                <w:szCs w:val="24"/>
              </w:rPr>
              <w:t>fermiyon</w:t>
            </w:r>
            <w:proofErr w:type="spellEnd"/>
            <w:r w:rsidR="0043210D">
              <w:rPr>
                <w:rFonts w:ascii="Times New Roman" w:eastAsiaTheme="minorEastAsia" w:hAnsi="Times New Roman" w:cs="Times New Roman"/>
                <w:sz w:val="24"/>
                <w:szCs w:val="24"/>
              </w:rPr>
              <w:t xml:space="preserve"> ve </w:t>
            </w:r>
            <w:proofErr w:type="spellStart"/>
            <w:r w:rsidR="0043210D">
              <w:rPr>
                <w:rFonts w:ascii="Times New Roman" w:eastAsiaTheme="minorEastAsia" w:hAnsi="Times New Roman" w:cs="Times New Roman"/>
                <w:sz w:val="24"/>
                <w:szCs w:val="24"/>
              </w:rPr>
              <w:t>bosonların</w:t>
            </w:r>
            <w:proofErr w:type="spellEnd"/>
            <w:r w:rsidR="0043210D">
              <w:rPr>
                <w:rFonts w:ascii="Times New Roman" w:eastAsiaTheme="minorEastAsia" w:hAnsi="Times New Roman" w:cs="Times New Roman"/>
                <w:sz w:val="24"/>
                <w:szCs w:val="24"/>
              </w:rPr>
              <w:t xml:space="preserve"> ayırt edilemez olması ve operatörlerinin buna göre inşa edilmesi ve </w:t>
            </w:r>
            <w:proofErr w:type="spellStart"/>
            <w:r w:rsidR="0043210D">
              <w:rPr>
                <w:rFonts w:ascii="Times New Roman" w:eastAsiaTheme="minorEastAsia" w:hAnsi="Times New Roman" w:cs="Times New Roman"/>
                <w:sz w:val="24"/>
                <w:szCs w:val="24"/>
              </w:rPr>
              <w:t>fermiyonların</w:t>
            </w:r>
            <w:proofErr w:type="spellEnd"/>
            <w:r w:rsidR="0043210D">
              <w:rPr>
                <w:rFonts w:ascii="Times New Roman" w:eastAsiaTheme="minorEastAsia" w:hAnsi="Times New Roman" w:cs="Times New Roman"/>
                <w:sz w:val="24"/>
                <w:szCs w:val="24"/>
              </w:rPr>
              <w:t xml:space="preserve"> anti-simetrik, </w:t>
            </w:r>
            <w:proofErr w:type="spellStart"/>
            <w:r w:rsidR="0043210D">
              <w:rPr>
                <w:rFonts w:ascii="Times New Roman" w:eastAsiaTheme="minorEastAsia" w:hAnsi="Times New Roman" w:cs="Times New Roman"/>
                <w:sz w:val="24"/>
                <w:szCs w:val="24"/>
              </w:rPr>
              <w:t>bozonların</w:t>
            </w:r>
            <w:proofErr w:type="spellEnd"/>
            <w:r w:rsidR="0043210D">
              <w:rPr>
                <w:rFonts w:ascii="Times New Roman" w:eastAsiaTheme="minorEastAsia" w:hAnsi="Times New Roman" w:cs="Times New Roman"/>
                <w:sz w:val="24"/>
                <w:szCs w:val="24"/>
              </w:rPr>
              <w:t xml:space="preserve"> ise simetrik dalga fonksiyonlarına sahip olmasıdır.</w:t>
            </w:r>
          </w:p>
          <w:p w:rsidR="00A40F91" w:rsidRPr="00A40F91" w:rsidRDefault="00A40F91" w:rsidP="00B70174">
            <w:pPr>
              <w:rPr>
                <w:rFonts w:ascii="Times New Roman" w:eastAsiaTheme="minorEastAsia" w:hAnsi="Times New Roman" w:cs="Times New Roman"/>
                <w:sz w:val="24"/>
                <w:szCs w:val="24"/>
              </w:rPr>
            </w:pPr>
          </w:p>
          <w:p w:rsidR="00A40F91" w:rsidRPr="00A40F91" w:rsidRDefault="00A40F91" w:rsidP="00B70174">
            <w:pPr>
              <w:rPr>
                <w:rFonts w:ascii="Times New Roman" w:eastAsiaTheme="minorEastAsia" w:hAnsi="Times New Roman" w:cs="Times New Roman"/>
                <w:sz w:val="24"/>
                <w:szCs w:val="24"/>
              </w:rPr>
            </w:pPr>
          </w:p>
          <w:p w:rsidR="00641DF7" w:rsidRDefault="00641DF7" w:rsidP="00B70174">
            <w:pPr>
              <w:rPr>
                <w:rFonts w:ascii="Times New Roman" w:hAnsi="Times New Roman" w:cs="Times New Roman"/>
                <w:sz w:val="24"/>
                <w:szCs w:val="24"/>
              </w:rPr>
            </w:pPr>
          </w:p>
          <w:p w:rsidR="00641DF7" w:rsidRDefault="00641DF7" w:rsidP="00B70174">
            <w:pPr>
              <w:rPr>
                <w:rFonts w:ascii="Times New Roman" w:hAnsi="Times New Roman" w:cs="Times New Roman"/>
                <w:sz w:val="24"/>
                <w:szCs w:val="24"/>
              </w:rPr>
            </w:pPr>
          </w:p>
          <w:p w:rsidR="00641DF7" w:rsidRPr="00F55F4B" w:rsidRDefault="00641DF7"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085FE7"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İki Parçacıklı Spin ½ Sisteminin İncelenmesi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87377B" w:rsidRDefault="00085FE7" w:rsidP="00016563">
            <w:pPr>
              <w:rPr>
                <w:rFonts w:ascii="Times New Roman" w:hAnsi="Times New Roman" w:cs="Times New Roman"/>
                <w:sz w:val="24"/>
                <w:szCs w:val="24"/>
              </w:rPr>
            </w:pPr>
            <w:r>
              <w:rPr>
                <w:rFonts w:ascii="Times New Roman" w:hAnsi="Times New Roman" w:cs="Times New Roman"/>
                <w:sz w:val="24"/>
                <w:szCs w:val="24"/>
              </w:rPr>
              <w:t xml:space="preserve">İlk etapta çoklu bir kuantum sistemi incelemek için en iyi aday iki parçacıklı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 olacaktır. Burada </w:t>
            </w:r>
            <w:proofErr w:type="gramStart"/>
            <w:r>
              <w:rPr>
                <w:rFonts w:ascii="Times New Roman" w:hAnsi="Times New Roman" w:cs="Times New Roman"/>
                <w:sz w:val="24"/>
                <w:szCs w:val="24"/>
              </w:rPr>
              <w:t>baz</w:t>
            </w:r>
            <w:proofErr w:type="gram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seçildi ve </w:t>
            </w:r>
            <w:proofErr w:type="spellStart"/>
            <w:r>
              <w:rPr>
                <w:rFonts w:ascii="Times New Roman" w:hAnsi="Times New Roman" w:cs="Times New Roman"/>
                <w:sz w:val="24"/>
                <w:szCs w:val="24"/>
              </w:rPr>
              <w:t>qojulia’ya</w:t>
            </w:r>
            <w:proofErr w:type="spellEnd"/>
            <w:r>
              <w:rPr>
                <w:rFonts w:ascii="Times New Roman" w:hAnsi="Times New Roman" w:cs="Times New Roman"/>
                <w:sz w:val="24"/>
                <w:szCs w:val="24"/>
              </w:rPr>
              <w:t xml:space="preserve"> tanıtıldı. Bazın bir kere tanımlanması yeterli çünkü </w:t>
            </w:r>
            <w:proofErr w:type="spellStart"/>
            <w:r w:rsidR="0087377B">
              <w:rPr>
                <w:rFonts w:ascii="Times New Roman" w:hAnsi="Times New Roman" w:cs="Times New Roman"/>
                <w:i/>
                <w:sz w:val="24"/>
                <w:szCs w:val="24"/>
              </w:rPr>
              <w:t>tensor</w:t>
            </w:r>
            <w:proofErr w:type="spellEnd"/>
            <w:r w:rsidR="0087377B">
              <w:rPr>
                <w:rFonts w:ascii="Times New Roman" w:hAnsi="Times New Roman" w:cs="Times New Roman"/>
                <w:sz w:val="24"/>
                <w:szCs w:val="24"/>
              </w:rPr>
              <w:t xml:space="preserve"> ile oluşturacağımız operatörler ve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iki parçacıklı davranışı içerisinde taşıyacak. Burada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olarak seçimimiz en basit </w:t>
            </w:r>
            <w:proofErr w:type="spellStart"/>
            <w:r w:rsidR="0087377B">
              <w:rPr>
                <w:rFonts w:ascii="Times New Roman" w:hAnsi="Times New Roman" w:cs="Times New Roman"/>
                <w:sz w:val="24"/>
                <w:szCs w:val="24"/>
              </w:rPr>
              <w:t>spin</w:t>
            </w:r>
            <w:proofErr w:type="spellEnd"/>
            <w:r w:rsidR="0087377B">
              <w:rPr>
                <w:rFonts w:ascii="Times New Roman" w:hAnsi="Times New Roman" w:cs="Times New Roman"/>
                <w:sz w:val="24"/>
                <w:szCs w:val="24"/>
              </w:rPr>
              <w:t xml:space="preserve"> etkileşimlerinden olan XX etkileşimi oldu:</w:t>
            </w:r>
          </w:p>
          <w:p w:rsidR="0087377B" w:rsidRDefault="0087377B" w:rsidP="0087377B">
            <w:pPr>
              <w:jc w:val="center"/>
              <w:rPr>
                <w:rFonts w:ascii="Times New Roman" w:eastAsiaTheme="minorEastAsia" w:hAnsi="Times New Roman" w:cs="Times New Roman"/>
                <w:sz w:val="24"/>
                <w:szCs w:val="24"/>
              </w:rPr>
            </w:pPr>
          </w:p>
          <w:p w:rsidR="0087377B" w:rsidRPr="0087377B" w:rsidRDefault="0087377B" w:rsidP="0087377B">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d>
                          <m:dPr>
                            <m:begChr m:val="{"/>
                            <m:endChr m:val="}"/>
                            <m:ctrlPr>
                              <w:rPr>
                                <w:rFonts w:ascii="Cambria Math" w:hAnsi="Cambria Math" w:cs="Times New Roman"/>
                                <w:i/>
                                <w:sz w:val="28"/>
                                <w:szCs w:val="28"/>
                              </w:rPr>
                            </m:ctrlPr>
                          </m:dPr>
                          <m:e>
                            <m:r>
                              <w:rPr>
                                <w:rFonts w:ascii="Cambria Math" w:hAnsi="Cambria Math" w:cs="Times New Roman"/>
                                <w:sz w:val="28"/>
                                <w:szCs w:val="28"/>
                              </w:rPr>
                              <m:t>ij</m:t>
                            </m:r>
                          </m:e>
                        </m:d>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e>
                </m:nary>
              </m:oMath>
            </m:oMathPara>
          </w:p>
          <w:p w:rsidR="0087377B" w:rsidRDefault="0087377B" w:rsidP="0087377B">
            <w:pPr>
              <w:rPr>
                <w:rFonts w:ascii="Times New Roman" w:eastAsiaTheme="minorEastAsia" w:hAnsi="Times New Roman" w:cs="Times New Roman"/>
                <w:sz w:val="24"/>
                <w:szCs w:val="24"/>
              </w:rPr>
            </w:pPr>
          </w:p>
          <w:p w:rsidR="00016563" w:rsidRDefault="0087377B"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N parçacık sayısı, i ve j birbiriyle etkileşen parçacıklar için indisler 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x</m:t>
                  </m:r>
                </m:sup>
              </m:sSubSup>
            </m:oMath>
            <w:r>
              <w:rPr>
                <w:rFonts w:ascii="Times New Roman" w:eastAsiaTheme="minorEastAsia" w:hAnsi="Times New Roman" w:cs="Times New Roman"/>
                <w:sz w:val="24"/>
                <w:szCs w:val="24"/>
              </w:rPr>
              <w:t xml:space="preserve"> operatörleri indise göre etkiyen x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operatörleridir. Eğer J sayıları -1 ise etkileşim </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+1 ise anti-</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olacaktır. Bu </w:t>
            </w:r>
            <w:proofErr w:type="spellStart"/>
            <w:r>
              <w:rPr>
                <w:rFonts w:ascii="Times New Roman" w:eastAsiaTheme="minorEastAsia" w:hAnsi="Times New Roman" w:cs="Times New Roman"/>
                <w:sz w:val="24"/>
                <w:szCs w:val="24"/>
              </w:rPr>
              <w:t>Hamiltonian’ı</w:t>
            </w:r>
            <w:proofErr w:type="spellEnd"/>
            <w:r>
              <w:rPr>
                <w:rFonts w:ascii="Times New Roman" w:eastAsiaTheme="minorEastAsia" w:hAnsi="Times New Roman" w:cs="Times New Roman"/>
                <w:sz w:val="24"/>
                <w:szCs w:val="24"/>
              </w:rPr>
              <w:t xml:space="preserve"> hazırlayıp 1. parçacığın </w:t>
            </w:r>
            <w:proofErr w:type="spellStart"/>
            <w:r>
              <w:rPr>
                <w:rFonts w:ascii="Times New Roman" w:eastAsiaTheme="minorEastAsia" w:hAnsi="Times New Roman" w:cs="Times New Roman"/>
                <w:sz w:val="24"/>
                <w:szCs w:val="24"/>
              </w:rPr>
              <w:t>manyetizasyon</w:t>
            </w:r>
            <w:proofErr w:type="spellEnd"/>
            <w:r>
              <w:rPr>
                <w:rFonts w:ascii="Times New Roman" w:eastAsiaTheme="minorEastAsia" w:hAnsi="Times New Roman" w:cs="Times New Roman"/>
                <w:sz w:val="24"/>
                <w:szCs w:val="24"/>
              </w:rPr>
              <w:t xml:space="preserve"> değerinin zamana bağlı değişimine baktık. Bunun için ilk olarak </w:t>
            </w:r>
            <w:proofErr w:type="spellStart"/>
            <w:r>
              <w:rPr>
                <w:rFonts w:ascii="Times New Roman" w:eastAsiaTheme="minorEastAsia" w:hAnsi="Times New Roman" w:cs="Times New Roman"/>
                <w:sz w:val="24"/>
                <w:szCs w:val="24"/>
              </w:rPr>
              <w:t>qojulia’nın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i/>
                <w:sz w:val="24"/>
                <w:szCs w:val="24"/>
              </w:rPr>
              <w:t>expect</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komutunu</w:t>
            </w:r>
            <w:proofErr w:type="gramEnd"/>
            <w:r>
              <w:rPr>
                <w:rFonts w:ascii="Times New Roman" w:eastAsiaTheme="minorEastAsia" w:hAnsi="Times New Roman" w:cs="Times New Roman"/>
                <w:sz w:val="24"/>
                <w:szCs w:val="24"/>
              </w:rPr>
              <w:t xml:space="preserve"> kullandık, ikinci olarak da </w:t>
            </w:r>
            <m:oMath>
              <m:r>
                <w:rPr>
                  <w:rFonts w:ascii="Cambria Math" w:eastAsiaTheme="minorEastAsia" w:hAnsi="Cambria Math" w:cs="Times New Roman"/>
                  <w:sz w:val="24"/>
                  <w:szCs w:val="24"/>
                </w:rPr>
                <m:t>tr(ρ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şeklinde yoğunluk matrisi kullanarak beklenen değeri bulduk.</w:t>
            </w:r>
            <w:r w:rsidR="00282CFB">
              <w:rPr>
                <w:rFonts w:ascii="Times New Roman" w:eastAsiaTheme="minorEastAsia" w:hAnsi="Times New Roman" w:cs="Times New Roman"/>
                <w:sz w:val="24"/>
                <w:szCs w:val="24"/>
              </w:rPr>
              <w:t xml:space="preserve"> Sonuçlar figür 3’de görülebilir.</w:t>
            </w:r>
          </w:p>
          <w:p w:rsidR="00282CFB" w:rsidRDefault="00282CFB" w:rsidP="00016563">
            <w:pPr>
              <w:rPr>
                <w:rFonts w:ascii="Times New Roman" w:eastAsiaTheme="minorEastAsia" w:hAnsi="Times New Roman" w:cs="Times New Roman"/>
                <w:sz w:val="24"/>
                <w:szCs w:val="24"/>
              </w:rPr>
            </w:pPr>
          </w:p>
          <w:p w:rsidR="0087377B" w:rsidRDefault="0087377B" w:rsidP="0087377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947159" cy="24669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nmagne.png"/>
                          <pic:cNvPicPr/>
                        </pic:nvPicPr>
                        <pic:blipFill>
                          <a:blip r:embed="rId10">
                            <a:extLst>
                              <a:ext uri="{28A0092B-C50C-407E-A947-70E740481C1C}">
                                <a14:useLocalDpi xmlns:a14="http://schemas.microsoft.com/office/drawing/2010/main" val="0"/>
                              </a:ext>
                            </a:extLst>
                          </a:blip>
                          <a:stretch>
                            <a:fillRect/>
                          </a:stretch>
                        </pic:blipFill>
                        <pic:spPr>
                          <a:xfrm>
                            <a:off x="0" y="0"/>
                            <a:ext cx="3977998" cy="2486249"/>
                          </a:xfrm>
                          <a:prstGeom prst="rect">
                            <a:avLst/>
                          </a:prstGeom>
                        </pic:spPr>
                      </pic:pic>
                    </a:graphicData>
                  </a:graphic>
                </wp:inline>
              </w:drawing>
            </w:r>
          </w:p>
          <w:p w:rsidR="00282CFB" w:rsidRDefault="00282CFB" w:rsidP="00282CFB">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3: </w:t>
            </w:r>
            <w:r>
              <w:rPr>
                <w:rFonts w:ascii="Times New Roman" w:eastAsiaTheme="minorEastAsia" w:hAnsi="Times New Roman" w:cs="Times New Roman"/>
                <w:sz w:val="24"/>
                <w:szCs w:val="24"/>
              </w:rPr>
              <w:t xml:space="preserve">İki parçacıklı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sisteminde XX etkileşimine bağlı birinci parçacığın </w:t>
            </w:r>
            <w:proofErr w:type="spellStart"/>
            <w:r>
              <w:rPr>
                <w:rFonts w:ascii="Times New Roman" w:eastAsiaTheme="minorEastAsia" w:hAnsi="Times New Roman" w:cs="Times New Roman"/>
                <w:sz w:val="24"/>
                <w:szCs w:val="24"/>
              </w:rPr>
              <w:t>manyetizasyonunun</w:t>
            </w:r>
            <w:proofErr w:type="spellEnd"/>
            <w:r>
              <w:rPr>
                <w:rFonts w:ascii="Times New Roman" w:eastAsiaTheme="minorEastAsia" w:hAnsi="Times New Roman" w:cs="Times New Roman"/>
                <w:sz w:val="24"/>
                <w:szCs w:val="24"/>
              </w:rPr>
              <w:t xml:space="preserve"> zamana bağlı değişimi.</w:t>
            </w:r>
          </w:p>
          <w:p w:rsidR="00282CFB" w:rsidRPr="00282CFB" w:rsidRDefault="00282CFB" w:rsidP="00282CFB">
            <w:pPr>
              <w:jc w:val="center"/>
              <w:rPr>
                <w:rFonts w:ascii="Times New Roman" w:eastAsiaTheme="minorEastAsia"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333544">
            <w:pPr>
              <w:rPr>
                <w:rFonts w:ascii="Times New Roman" w:hAnsi="Times New Roman" w:cs="Times New Roman"/>
                <w:sz w:val="24"/>
                <w:szCs w:val="24"/>
              </w:rPr>
            </w:pP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333544" w:rsidRPr="00F55F4B" w:rsidRDefault="00333544">
      <w:pPr>
        <w:rPr>
          <w:rFonts w:ascii="Times New Roman" w:hAnsi="Times New Roman" w:cs="Times New Roman"/>
        </w:rPr>
      </w:pPr>
    </w:p>
    <w:p w:rsidR="00696951" w:rsidRDefault="00696951">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333544" w:rsidP="00333544">
            <w:pPr>
              <w:rPr>
                <w:rFonts w:ascii="Times New Roman" w:hAnsi="Times New Roman" w:cs="Times New Roman"/>
                <w:sz w:val="24"/>
                <w:szCs w:val="24"/>
              </w:rPr>
            </w:pP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451351" w:rsidRPr="00F55F4B" w:rsidRDefault="00451351">
      <w:pPr>
        <w:rPr>
          <w:rFonts w:ascii="Times New Roman" w:hAnsi="Times New Roman" w:cs="Times New Roman"/>
        </w:rPr>
      </w:pPr>
    </w:p>
    <w:p w:rsidR="00451351" w:rsidRPr="00F55F4B" w:rsidRDefault="004513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8C48D5" w:rsidRPr="00F55F4B" w:rsidRDefault="008C48D5">
      <w:pPr>
        <w:rPr>
          <w:rFonts w:ascii="Times New Roman" w:hAnsi="Times New Roman" w:cs="Times New Roman"/>
        </w:rPr>
      </w:pPr>
    </w:p>
    <w:p w:rsidR="008C48D5" w:rsidRPr="00F55F4B" w:rsidRDefault="008C48D5">
      <w:pPr>
        <w:rPr>
          <w:rFonts w:ascii="Times New Roman" w:hAnsi="Times New Roman" w:cs="Times New Roman"/>
        </w:rPr>
      </w:pPr>
    </w:p>
    <w:p w:rsidR="00696951" w:rsidRDefault="00696951">
      <w:pPr>
        <w:rPr>
          <w:rFonts w:ascii="Times New Roman" w:hAnsi="Times New Roman" w:cs="Times New Roman"/>
        </w:rPr>
      </w:pPr>
    </w:p>
    <w:p w:rsidR="00AA3A12" w:rsidRDefault="00AA3A12">
      <w:pPr>
        <w:rPr>
          <w:rFonts w:ascii="Times New Roman" w:hAnsi="Times New Roman" w:cs="Times New Roman"/>
        </w:rPr>
      </w:pPr>
    </w:p>
    <w:p w:rsidR="00AA3A12" w:rsidRDefault="00AA3A12">
      <w:pPr>
        <w:rPr>
          <w:rFonts w:ascii="Times New Roman" w:hAnsi="Times New Roman" w:cs="Times New Roman"/>
        </w:rPr>
      </w:pPr>
    </w:p>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Default="00696951">
      <w:pPr>
        <w:rPr>
          <w:rFonts w:ascii="Times New Roman" w:hAnsi="Times New Roman" w:cs="Times New Roman"/>
        </w:rPr>
      </w:pPr>
      <w:r w:rsidRPr="00F55F4B">
        <w:rPr>
          <w:rFonts w:ascii="Times New Roman" w:hAnsi="Times New Roman" w:cs="Times New Roman"/>
        </w:rPr>
        <w:br w:type="page"/>
      </w:r>
    </w:p>
    <w:p w:rsidR="00921E8F" w:rsidRPr="00F55F4B" w:rsidRDefault="00921E8F">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F55F4B" w:rsidRDefault="00F55F4B">
      <w:pPr>
        <w:rPr>
          <w:rFonts w:ascii="Times New Roman" w:hAnsi="Times New Roman" w:cs="Times New Roman"/>
        </w:rPr>
      </w:pPr>
    </w:p>
    <w:p w:rsidR="00F55F4B" w:rsidRDefault="00F55F4B">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55F4B" w:rsidP="00F55F4B">
      <w:pPr>
        <w:jc w:val="center"/>
        <w:rPr>
          <w:rFonts w:ascii="Times New Roman" w:hAnsi="Times New Roman" w:cs="Times New Roman"/>
          <w:b/>
          <w:sz w:val="32"/>
          <w:szCs w:val="32"/>
        </w:rPr>
      </w:pP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C4C" w:rsidRDefault="00647C4C" w:rsidP="002079AE">
      <w:pPr>
        <w:spacing w:after="0" w:line="240" w:lineRule="auto"/>
      </w:pPr>
      <w:r>
        <w:separator/>
      </w:r>
    </w:p>
  </w:endnote>
  <w:endnote w:type="continuationSeparator" w:id="0">
    <w:p w:rsidR="00647C4C" w:rsidRDefault="00647C4C"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1002AFF" w:usb1="4000ACF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EndPr/>
    <w:sdtContent>
      <w:p w:rsidR="00B70174" w:rsidRDefault="00B70174">
        <w:pPr>
          <w:pStyle w:val="AltBilgi"/>
        </w:pPr>
        <w:r>
          <w:fldChar w:fldCharType="begin"/>
        </w:r>
        <w:r>
          <w:instrText>PAGE   \* MERGEFORMAT</w:instrText>
        </w:r>
        <w:r>
          <w:fldChar w:fldCharType="separate"/>
        </w:r>
        <w:r w:rsidR="00282CFB">
          <w:rPr>
            <w:noProof/>
          </w:rPr>
          <w:t>13</w:t>
        </w:r>
        <w:r>
          <w:fldChar w:fldCharType="end"/>
        </w:r>
      </w:p>
    </w:sdtContent>
  </w:sdt>
  <w:p w:rsidR="00B70174" w:rsidRDefault="00B701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C4C" w:rsidRDefault="00647C4C" w:rsidP="002079AE">
      <w:pPr>
        <w:spacing w:after="0" w:line="240" w:lineRule="auto"/>
      </w:pPr>
      <w:r>
        <w:separator/>
      </w:r>
    </w:p>
  </w:footnote>
  <w:footnote w:type="continuationSeparator" w:id="0">
    <w:p w:rsidR="00647C4C" w:rsidRDefault="00647C4C"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85FE7"/>
    <w:rsid w:val="000D55DD"/>
    <w:rsid w:val="000E7AE4"/>
    <w:rsid w:val="001019F1"/>
    <w:rsid w:val="00101B91"/>
    <w:rsid w:val="00103175"/>
    <w:rsid w:val="00114572"/>
    <w:rsid w:val="00201A78"/>
    <w:rsid w:val="002079AE"/>
    <w:rsid w:val="00231000"/>
    <w:rsid w:val="00262A27"/>
    <w:rsid w:val="00282CFB"/>
    <w:rsid w:val="002A532F"/>
    <w:rsid w:val="002A7660"/>
    <w:rsid w:val="002B76B4"/>
    <w:rsid w:val="00333544"/>
    <w:rsid w:val="003E6358"/>
    <w:rsid w:val="003E7188"/>
    <w:rsid w:val="003F18A8"/>
    <w:rsid w:val="0043210D"/>
    <w:rsid w:val="00442CE0"/>
    <w:rsid w:val="00451351"/>
    <w:rsid w:val="004569BA"/>
    <w:rsid w:val="00496569"/>
    <w:rsid w:val="004A2A94"/>
    <w:rsid w:val="004C0B9D"/>
    <w:rsid w:val="004C1021"/>
    <w:rsid w:val="004D481C"/>
    <w:rsid w:val="00521EDF"/>
    <w:rsid w:val="00557664"/>
    <w:rsid w:val="005B0E2F"/>
    <w:rsid w:val="005C7B29"/>
    <w:rsid w:val="005E6EB8"/>
    <w:rsid w:val="0063629A"/>
    <w:rsid w:val="00641DF7"/>
    <w:rsid w:val="00647C4C"/>
    <w:rsid w:val="00664E9B"/>
    <w:rsid w:val="006906E5"/>
    <w:rsid w:val="00691086"/>
    <w:rsid w:val="00696951"/>
    <w:rsid w:val="006F2CF7"/>
    <w:rsid w:val="00715B98"/>
    <w:rsid w:val="00722616"/>
    <w:rsid w:val="00736773"/>
    <w:rsid w:val="007463BF"/>
    <w:rsid w:val="0075570A"/>
    <w:rsid w:val="00770B18"/>
    <w:rsid w:val="007903D6"/>
    <w:rsid w:val="008560E6"/>
    <w:rsid w:val="00871F2E"/>
    <w:rsid w:val="0087377B"/>
    <w:rsid w:val="00874F28"/>
    <w:rsid w:val="008C48D5"/>
    <w:rsid w:val="008F73F8"/>
    <w:rsid w:val="00904A6D"/>
    <w:rsid w:val="00921E8F"/>
    <w:rsid w:val="009768DA"/>
    <w:rsid w:val="009A29C8"/>
    <w:rsid w:val="009A4547"/>
    <w:rsid w:val="00A15956"/>
    <w:rsid w:val="00A2264E"/>
    <w:rsid w:val="00A40F91"/>
    <w:rsid w:val="00A5439C"/>
    <w:rsid w:val="00AA3A12"/>
    <w:rsid w:val="00B0012E"/>
    <w:rsid w:val="00B02155"/>
    <w:rsid w:val="00B70174"/>
    <w:rsid w:val="00BD6473"/>
    <w:rsid w:val="00C451BE"/>
    <w:rsid w:val="00C83005"/>
    <w:rsid w:val="00C86685"/>
    <w:rsid w:val="00C90899"/>
    <w:rsid w:val="00CA0431"/>
    <w:rsid w:val="00CC3254"/>
    <w:rsid w:val="00CD3DFD"/>
    <w:rsid w:val="00D22833"/>
    <w:rsid w:val="00DD56F0"/>
    <w:rsid w:val="00DE5059"/>
    <w:rsid w:val="00E04631"/>
    <w:rsid w:val="00EA782E"/>
    <w:rsid w:val="00EB0391"/>
    <w:rsid w:val="00EC30DF"/>
    <w:rsid w:val="00F55F4B"/>
    <w:rsid w:val="00F6557B"/>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2398"/>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YerTutucuMetni">
    <w:name w:val="Placeholder Text"/>
    <w:basedOn w:val="VarsaylanParagrafYazTipi"/>
    <w:uiPriority w:val="99"/>
    <w:semiHidden/>
    <w:rsid w:val="004D4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1002AFF" w:usb1="4000ACF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22"/>
    <w:rsid w:val="00246E63"/>
    <w:rsid w:val="002610A9"/>
    <w:rsid w:val="004267C8"/>
    <w:rsid w:val="00927B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610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31F4-8FAF-4EA6-80E0-B8740446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19</Pages>
  <Words>2581</Words>
  <Characters>14718</Characters>
  <Application>Microsoft Office Word</Application>
  <DocSecurity>0</DocSecurity>
  <Lines>122</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13</cp:revision>
  <dcterms:created xsi:type="dcterms:W3CDTF">2021-09-15T07:29:00Z</dcterms:created>
  <dcterms:modified xsi:type="dcterms:W3CDTF">2021-09-29T14:20:00Z</dcterms:modified>
</cp:coreProperties>
</file>