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06B56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просвещения Приднестровской Молдавской Республики</w:t>
      </w:r>
    </w:p>
    <w:p w14:paraId="2622A167" w14:textId="77777777" w:rsidR="002B3EA9" w:rsidRPr="002B3EA9" w:rsidRDefault="002B3EA9" w:rsidP="002B3E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996BA1F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6EF89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A43EE69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1DEA0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A86ECE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AFA142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CA6BA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91615B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ИНДИВИДУАЛЬНЫЙ ПРОЕКТ</w:t>
      </w:r>
    </w:p>
    <w:p w14:paraId="3D50988E" w14:textId="77777777" w:rsidR="002B3EA9" w:rsidRPr="002B3EA9" w:rsidRDefault="002B3EA9" w:rsidP="0031749A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3A93F1E" w14:textId="563F0535" w:rsidR="002B3EA9" w:rsidRPr="004D538F" w:rsidRDefault="002B3EA9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Современный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человек</w:t>
      </w:r>
      <w:r w:rsidR="00F85526" w:rsidRPr="004D5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85526" w:rsidRPr="004D53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океане информации</w:t>
      </w:r>
      <w:r w:rsidRPr="002B3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4AB7B006" w14:textId="77777777" w:rsidR="00F85526" w:rsidRPr="004D538F" w:rsidRDefault="00F85526" w:rsidP="00F8552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5EE722DC" w14:textId="77777777" w:rsidR="002B3EA9" w:rsidRPr="002B3EA9" w:rsidRDefault="002B3EA9" w:rsidP="002B3EA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учебной дисциплине «Информатика»</w:t>
      </w:r>
    </w:p>
    <w:p w14:paraId="64313E44" w14:textId="77777777" w:rsidR="002B3EA9" w:rsidRPr="002B3EA9" w:rsidRDefault="002B3EA9" w:rsidP="002B3EA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2EA991" w14:textId="77777777" w:rsidR="002B3EA9" w:rsidRPr="002B3EA9" w:rsidRDefault="002B3EA9" w:rsidP="002B3EA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специальности 09.02.07 «Информационные системы и программирование»</w:t>
      </w:r>
    </w:p>
    <w:p w14:paraId="292C0AFA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DD07F" w14:textId="77777777" w:rsidR="002B3EA9" w:rsidRPr="002B3EA9" w:rsidRDefault="002B3EA9" w:rsidP="002B3EA9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C244A0A" w14:textId="1A930CE3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А.К. Атаманюк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обучающ</w:t>
      </w:r>
      <w:r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 I курса,</w:t>
      </w:r>
    </w:p>
    <w:p w14:paraId="57393A6C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4983247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19C969" w14:textId="4FF6846E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Руководитель:</w:t>
      </w:r>
      <w:r w:rsidR="00C07AE2" w:rsidRPr="004D53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Шандригоз Наталья Николаевна,</w:t>
      </w:r>
    </w:p>
    <w:p w14:paraId="43508A20" w14:textId="77777777" w:rsidR="002B3EA9" w:rsidRPr="002B3EA9" w:rsidRDefault="002B3EA9" w:rsidP="002B3EA9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 информатики высшей квалификационной категории</w:t>
      </w:r>
    </w:p>
    <w:p w14:paraId="03CFC452" w14:textId="77777777" w:rsidR="002B3EA9" w:rsidRPr="002B3EA9" w:rsidRDefault="002B3EA9" w:rsidP="002B3EA9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4AB3755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76A4E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A0F069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Допущен к защите</w:t>
      </w:r>
    </w:p>
    <w:p w14:paraId="1233B25B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«___»_______202__ г.</w:t>
      </w:r>
    </w:p>
    <w:p w14:paraId="644E081A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099AC62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276E466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624EAC1" w14:textId="77777777" w:rsidR="002B3EA9" w:rsidRPr="002B3EA9" w:rsidRDefault="002B3EA9" w:rsidP="002B3E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___________________</w:t>
      </w:r>
    </w:p>
    <w:p w14:paraId="314ED5D1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6D7563" w14:textId="77777777" w:rsidR="002B3EA9" w:rsidRPr="002B3EA9" w:rsidRDefault="002B3EA9" w:rsidP="002B3E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A3D3539" w14:textId="77777777" w:rsidR="002B3EA9" w:rsidRPr="002B3EA9" w:rsidRDefault="002B3EA9" w:rsidP="002B3EA9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DB04A5" w14:textId="3AB627C7" w:rsidR="009E1B18" w:rsidRPr="004D538F" w:rsidRDefault="002B3EA9" w:rsidP="00346FFB">
      <w:pPr>
        <w:widowControl w:val="0"/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Тирасполь 20__</w:t>
      </w:r>
    </w:p>
    <w:p w14:paraId="701078B9" w14:textId="42F4395C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9447B" w14:textId="4BD4F627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F41D58" w14:textId="07169762" w:rsidR="002B3EA9" w:rsidRPr="004D538F" w:rsidRDefault="002B3EA9" w:rsidP="002B3E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A38FC" w14:textId="5A797B5A" w:rsidR="002B3EA9" w:rsidRPr="004D538F" w:rsidRDefault="00C22777" w:rsidP="00AD6A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</w:t>
      </w:r>
    </w:p>
    <w:p w14:paraId="61CE8DE4" w14:textId="77777777" w:rsidR="0031749A" w:rsidRPr="004D538F" w:rsidRDefault="002B3EA9" w:rsidP="00AD6AF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СОДЕРЖАНИЕ</w:t>
      </w:r>
    </w:p>
    <w:p w14:paraId="11E8AB29" w14:textId="64B3D3BB" w:rsidR="002B3EA9" w:rsidRPr="002B3EA9" w:rsidRDefault="002B3EA9" w:rsidP="00AD6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3EA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8360"/>
        <w:gridCol w:w="995"/>
      </w:tblGrid>
      <w:tr w:rsidR="004D538F" w:rsidRPr="002B3EA9" w14:paraId="7EF532C9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25FAF25A" w14:textId="2A0F880C" w:rsidR="002B3EA9" w:rsidRPr="002B3EA9" w:rsidRDefault="002B3EA9" w:rsidP="00346FFB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ВВЕДЕНИЕ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</w:t>
            </w:r>
          </w:p>
        </w:tc>
        <w:tc>
          <w:tcPr>
            <w:tcW w:w="657" w:type="dxa"/>
            <w:vAlign w:val="center"/>
            <w:hideMark/>
          </w:tcPr>
          <w:p w14:paraId="273031DA" w14:textId="72D1CC9A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538F" w:rsidRPr="002B3EA9" w14:paraId="232E1918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17FBB80E" w14:textId="6B9CDBFA" w:rsidR="002B3EA9" w:rsidRPr="004D538F" w:rsidRDefault="0058173E" w:rsidP="004D538F">
            <w:pPr>
              <w:spacing w:after="0" w:line="36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1.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ТЕОРЕТИЧЕСКИЕ</w:t>
            </w:r>
            <w:r w:rsidR="004D538F" w:rsidRP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2B3EA9"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ОСНОВЫ ИНДИВИДУАЛЬНОГО ПРОЕКТА</w:t>
            </w:r>
            <w:r w:rsidR="004D538F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   </w:t>
            </w:r>
            <w:r w:rsidR="00E9539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  <w:p w14:paraId="180FB4ED" w14:textId="7BAFEFB1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Что такое «океан информации»?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ACF890C" w14:textId="278B4C78" w:rsidR="002B3EA9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</w:t>
            </w:r>
            <w:r w:rsidR="002B3EA9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22777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2777" w:rsidRPr="004D538F">
              <w:rPr>
                <w:rFonts w:ascii="Times New Roman" w:hAnsi="Times New Roman" w:cs="Times New Roman"/>
                <w:sz w:val="28"/>
                <w:szCs w:val="28"/>
              </w:rPr>
              <w:t>Перегрузка информацией и её последствия для человека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254124" w14:textId="2601521D" w:rsidR="00F85526" w:rsidRPr="004D538F" w:rsidRDefault="00F85526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1.3</w:t>
            </w:r>
            <w:r w:rsidR="00C07AE2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07AE2" w:rsidRPr="004D538F">
              <w:rPr>
                <w:rFonts w:ascii="Times New Roman" w:hAnsi="Times New Roman" w:cs="Times New Roman"/>
                <w:sz w:val="28"/>
                <w:szCs w:val="28"/>
              </w:rPr>
              <w:t>Влияние информационных технологий на общество</w:t>
            </w:r>
            <w:r w:rsidR="004D53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73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FAA4ADF" w14:textId="1BB7F70F" w:rsidR="00F85526" w:rsidRPr="0058173E" w:rsidRDefault="00C07AE2" w:rsidP="0058173E">
            <w:pPr>
              <w:pStyle w:val="a4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Как управлять информацией в эпоху перегрузки?</w:t>
            </w:r>
            <w:r w:rsidR="0058173E" w:rsidRPr="0058173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E953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63071E9B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4F1D7C3E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5A13C9F" w14:textId="06057EDE" w:rsidR="002B3EA9" w:rsidRPr="0058173E" w:rsidRDefault="0058173E" w:rsidP="0058173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2. </w:t>
            </w:r>
            <w:r w:rsidR="002B3EA9" w:rsidRPr="0058173E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  <w:r w:rsidR="00E9539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                  8</w:t>
            </w:r>
          </w:p>
        </w:tc>
        <w:tc>
          <w:tcPr>
            <w:tcW w:w="657" w:type="dxa"/>
            <w:vAlign w:val="center"/>
            <w:hideMark/>
          </w:tcPr>
          <w:p w14:paraId="059F6620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1658CF7D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BD5AC0A" w14:textId="16A5DC93" w:rsidR="00F85526" w:rsidRPr="0058173E" w:rsidRDefault="0058173E" w:rsidP="00AD6AF5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173E">
              <w:rPr>
                <w:rFonts w:ascii="Times New Roman" w:hAnsi="Times New Roman" w:cs="Times New Roman"/>
                <w:sz w:val="28"/>
                <w:szCs w:val="28"/>
              </w:rPr>
              <w:t>Описание практического объекта для разработки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буклета </w:t>
            </w:r>
            <w:r w:rsidR="00F85526" w:rsidRPr="00581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                               8</w:t>
            </w:r>
          </w:p>
          <w:p w14:paraId="39342D37" w14:textId="7634EF25" w:rsidR="00F85526" w:rsidRPr="0058173E" w:rsidRDefault="0058173E" w:rsidP="0058173E">
            <w:pPr>
              <w:pStyle w:val="a4"/>
              <w:numPr>
                <w:ilvl w:val="1"/>
                <w:numId w:val="9"/>
              </w:numPr>
              <w:spacing w:after="0" w:line="360" w:lineRule="auto"/>
              <w:ind w:firstLine="709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создания буклета</w:t>
            </w:r>
            <w:r w:rsidR="00F85526" w:rsidRPr="004D53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="00E953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10</w:t>
            </w:r>
          </w:p>
        </w:tc>
        <w:tc>
          <w:tcPr>
            <w:tcW w:w="657" w:type="dxa"/>
            <w:vAlign w:val="center"/>
            <w:hideMark/>
          </w:tcPr>
          <w:p w14:paraId="21B776E4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369453CC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056F9268" w14:textId="651E971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ЗАКЛЮЧЕНИЕ</w:t>
            </w:r>
            <w:r w:rsidR="00B0156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                                                             13</w:t>
            </w:r>
          </w:p>
        </w:tc>
        <w:tc>
          <w:tcPr>
            <w:tcW w:w="657" w:type="dxa"/>
            <w:vAlign w:val="center"/>
            <w:hideMark/>
          </w:tcPr>
          <w:p w14:paraId="245045D9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2E313E9B" w14:textId="77777777" w:rsidTr="004D538F">
        <w:trPr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735F9B43" w14:textId="3A0F82BB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  <w:r w:rsidR="00B0156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               14</w:t>
            </w:r>
          </w:p>
        </w:tc>
        <w:tc>
          <w:tcPr>
            <w:tcW w:w="657" w:type="dxa"/>
            <w:vAlign w:val="center"/>
            <w:hideMark/>
          </w:tcPr>
          <w:p w14:paraId="35D45798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D538F" w:rsidRPr="002B3EA9" w14:paraId="588EC6C9" w14:textId="77777777" w:rsidTr="004D538F">
        <w:trPr>
          <w:trHeight w:val="639"/>
          <w:tblCellSpacing w:w="0" w:type="dxa"/>
          <w:jc w:val="center"/>
        </w:trPr>
        <w:tc>
          <w:tcPr>
            <w:tcW w:w="8698" w:type="dxa"/>
            <w:vAlign w:val="center"/>
            <w:hideMark/>
          </w:tcPr>
          <w:p w14:paraId="323B98BA" w14:textId="56A76CE5" w:rsidR="002B3EA9" w:rsidRPr="002B3EA9" w:rsidRDefault="002B3EA9" w:rsidP="00B015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7" w:type="dxa"/>
            <w:vAlign w:val="center"/>
            <w:hideMark/>
          </w:tcPr>
          <w:p w14:paraId="335ED7EF" w14:textId="77777777" w:rsidR="002B3EA9" w:rsidRPr="002B3EA9" w:rsidRDefault="002B3EA9" w:rsidP="00AD6AF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AA09DE6" w14:textId="1281A8B5" w:rsidR="002B3EA9" w:rsidRPr="004D538F" w:rsidRDefault="002B3EA9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31D17E" w14:textId="793E88EA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177769" w14:textId="724CE177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288D8" w14:textId="66F88E9F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8466E4" w14:textId="3A6C1FB5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9254A" w14:textId="36E86D1D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EB43A" w14:textId="0244BB83" w:rsidR="00F85526" w:rsidRPr="004D538F" w:rsidRDefault="00F85526" w:rsidP="002B3E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DC067" w14:textId="77777777" w:rsidR="00E95397" w:rsidRPr="004946D7" w:rsidRDefault="00F85526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4946D7"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6C9266EE" w14:textId="04D2171F" w:rsidR="007A635A" w:rsidRPr="004D538F" w:rsidRDefault="00FC435C" w:rsidP="00B01561">
      <w:pPr>
        <w:pStyle w:val="docdat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D538F">
        <w:rPr>
          <w:sz w:val="28"/>
          <w:szCs w:val="28"/>
        </w:rPr>
        <w:t>Актуальность данного проекта обусловлена рядом факторов, которые делают проблему информационной перегрузки и управления данными особенно важной в современном обществе. В условиях стремительного развития технологий, глобализации и повсеместного использования интернета, человек стал активно поглощать огромное количество информации. Она поступает через различные каналы: социальные сети, новостные порталы, мобильные приложения и другие ресурсы. Количество данных, которые ежедневно обрабатываются людьми, продолжает расти, что ставит перед обществом вызов эффективного их использования и фильтрации.</w:t>
      </w:r>
    </w:p>
    <w:p w14:paraId="6049A03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Современный мир переживает эпоху информационной революции, которая трансформирует все сферы жизни человека. Одним из центральных явлений этой эпохи является «океан информации», символизирующий гигантские объемы данных, которые создаются, распространяются и потребляются ежедневно. Интернет, мобильные технологии и социальные сети значительно увеличили доступ к информации, что открыло перед человечеством новые возможности для роста, образования, коммуникации и бизнеса. Однако, с увеличением доступности информации возникает целый ряд вызовов, связанных с перегрузкой данных, дезинформацией, а также с воздействием информационного потока на психику человека и его восприятие реальности.</w:t>
      </w:r>
    </w:p>
    <w:p w14:paraId="0B9288F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Сегодня информация стала важнейшим ресурсом, влияющим на все аспекты человеческой жизни. Она определяет развитие науки и технологий, влияет на повседневное функционирование общества, экономику и политику. С каждым днем люди сталкиваются с растущим количеством информации, и управление этим потоком становится все более важной задачей для каждого из нас. Не только специалисты, но и обычные люди должны научиться эффективно ориентироваться в этом океане информации, фильтровать данные и использовать их на благо себе и обществу.</w:t>
      </w:r>
    </w:p>
    <w:p w14:paraId="03954497" w14:textId="5BACB46C" w:rsidR="007A635A" w:rsidRPr="004D538F" w:rsidRDefault="00346FFB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>Практическая значимость данного проекта заключается в его потенциале для решения актуальной проблемы информационной перегрузки, с которой сталкивается современный человек. Результаты исследования помогут улучшить понимание того, как эффективно работать с большими объемами информации и минимизировать негативные психоэмоциональные последствия, связанные с её избыточностью</w:t>
      </w:r>
    </w:p>
    <w:p w14:paraId="14C7F793" w14:textId="77777777" w:rsidR="00E95397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Основной целью данного индивидуального проекта является изучение особенностей взаимодействия современного человека с информацией в условиях ее перегрузки, исследование психоэмоциональных последствий такого взаимодействия и анализ существующих методов управления потоком данных. В рамках проекта будет рассмотрено, как информационные технологии влияют на восприятие реальности, какие проблемы возникают в связи с избыточной информацией и как научиться эффективно работать с данным потоком, не теряя контроля над собственным временем и здоровьем.</w:t>
      </w:r>
    </w:p>
    <w:p w14:paraId="10DE4152" w14:textId="7AA4867A" w:rsidR="00E95397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1826"/>
          <w:color w:val="000000"/>
          <w:sz w:val="28"/>
          <w:szCs w:val="28"/>
        </w:rPr>
      </w:pPr>
      <w:r w:rsidRPr="004D538F">
        <w:rPr>
          <w:rStyle w:val="1826"/>
          <w:color w:val="000000"/>
          <w:sz w:val="28"/>
          <w:szCs w:val="28"/>
        </w:rPr>
        <w:t>Задачи</w:t>
      </w:r>
      <w:r w:rsidR="00346FFB" w:rsidRPr="004D538F">
        <w:rPr>
          <w:rStyle w:val="1826"/>
          <w:color w:val="000000"/>
          <w:sz w:val="28"/>
          <w:szCs w:val="28"/>
        </w:rPr>
        <w:t xml:space="preserve"> </w:t>
      </w:r>
      <w:r w:rsidRPr="004D538F">
        <w:rPr>
          <w:rStyle w:val="1826"/>
          <w:color w:val="000000"/>
          <w:sz w:val="28"/>
          <w:szCs w:val="28"/>
        </w:rPr>
        <w:t xml:space="preserve">исследования: </w:t>
      </w:r>
    </w:p>
    <w:p w14:paraId="0A01EA79" w14:textId="7F8E4AF3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1.  </w:t>
      </w:r>
      <w:r w:rsidRPr="004D538F">
        <w:rPr>
          <w:rStyle w:val="a5"/>
          <w:sz w:val="28"/>
          <w:szCs w:val="28"/>
        </w:rPr>
        <w:t>Изучить концепцию «океана информации»,</w:t>
      </w:r>
      <w:r w:rsidRPr="004D538F">
        <w:rPr>
          <w:sz w:val="28"/>
          <w:szCs w:val="28"/>
        </w:rPr>
        <w:t xml:space="preserve"> проанализировав масштабы и взаимосвязанность данных, доступных в цифровом пространстве, а также влияние современных технологий, таких как интернет вещей, социальные сети и большие данные, на создание и распространение информации.</w:t>
      </w:r>
    </w:p>
    <w:p w14:paraId="068CE1DA" w14:textId="3D10956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2.  </w:t>
      </w:r>
      <w:r w:rsidRPr="004D538F">
        <w:rPr>
          <w:rStyle w:val="a5"/>
          <w:sz w:val="28"/>
          <w:szCs w:val="28"/>
        </w:rPr>
        <w:t>Исследовать проблему перегрузки информацией,</w:t>
      </w:r>
      <w:r w:rsidRPr="004D538F">
        <w:rPr>
          <w:sz w:val="28"/>
          <w:szCs w:val="28"/>
        </w:rPr>
        <w:t xml:space="preserve"> рассматривая её последствия для человека, включая когнитивные и эмоциональные реакции, а также развитие информационного стресса и усталости. Оценить влияние избыточного объема данных на способность человека к принятию решений и восприятию информации.</w:t>
      </w:r>
    </w:p>
    <w:p w14:paraId="65C11D05" w14:textId="52D13C81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3.  </w:t>
      </w:r>
      <w:r w:rsidRPr="004D538F">
        <w:rPr>
          <w:rStyle w:val="a5"/>
          <w:sz w:val="28"/>
          <w:szCs w:val="28"/>
        </w:rPr>
        <w:t>Проанализировать влияние информационных технологий на общество,</w:t>
      </w:r>
      <w:r w:rsidRPr="004D538F">
        <w:rPr>
          <w:sz w:val="28"/>
          <w:szCs w:val="28"/>
        </w:rPr>
        <w:t xml:space="preserve"> включая их роль в изменении социальной, экономической и культурной структуры. Особое внимание уделить проблемам, связанным с созданием информационных пузырей и распространением дезинформации в цифровом пространстве.</w:t>
      </w:r>
    </w:p>
    <w:p w14:paraId="3C8324D4" w14:textId="421B9AD7" w:rsidR="00FC435C" w:rsidRPr="004D538F" w:rsidRDefault="00FC435C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lastRenderedPageBreak/>
        <w:t xml:space="preserve">4.  </w:t>
      </w:r>
      <w:r w:rsidRPr="004D538F">
        <w:rPr>
          <w:rStyle w:val="a5"/>
          <w:sz w:val="28"/>
          <w:szCs w:val="28"/>
        </w:rPr>
        <w:t>Рассмотреть методы управления информацией в условиях перегрузки,</w:t>
      </w:r>
      <w:r w:rsidRPr="004D538F">
        <w:rPr>
          <w:sz w:val="28"/>
          <w:szCs w:val="28"/>
        </w:rPr>
        <w:t xml:space="preserve"> исследуя подходы к фильтрации данных и эффективному использованию информационных инструментов. Оценить роль цифровой грамотности и критического мышления в улучшении способности человека работать с информационными потоками.</w:t>
      </w:r>
    </w:p>
    <w:p w14:paraId="10751512" w14:textId="0E28B4F5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84DDE3" w14:textId="088E56D4" w:rsidR="00CC7F02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1F3E63D" w14:textId="1A9C2268" w:rsidR="00F85526" w:rsidRPr="004D538F" w:rsidRDefault="00F8552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38F">
        <w:rPr>
          <w:rStyle w:val="382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ТЕОРЕТИЧЕСКИЕ ОСНОВЫ </w:t>
      </w:r>
      <w:r w:rsidRPr="004D53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ПРОЕКТА</w:t>
      </w:r>
    </w:p>
    <w:p w14:paraId="4C3081BB" w14:textId="2931B2B4" w:rsidR="00C22777" w:rsidRPr="004D538F" w:rsidRDefault="00C22777" w:rsidP="00B01561">
      <w:pPr>
        <w:pStyle w:val="a4"/>
        <w:numPr>
          <w:ilvl w:val="1"/>
          <w:numId w:val="1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Что такое «океан информации»?</w:t>
      </w:r>
    </w:p>
    <w:p w14:paraId="68CFDE3D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«Океан информации» — это метафора, обозначающая неограниченные объемы данных и знаний, которые ежедневно создаются и распространяются в цифровом пространстве. Этот термин подчеркивает не только огромное количество доступных данных, но и их растущую взаимосвязанность, создающую сеть, через которую информация может быстро передаваться, обновляться и интегрироваться. Современные технологии, такие как интернет вещей (IoT), социальные сети, облачные вычисления и большие данные, обеспечивают создание огромных массивов информации, которая может быть использована для различных целей — от научных исследований до маркетинга и политики.</w:t>
      </w:r>
    </w:p>
    <w:p w14:paraId="098DB11E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ключевых аспектов этого океана является его открытость: данные доступны пользователям по всему миру и могут быть использованы как в образовательных, так и в коммерческих целях. Однако океан информации имеет и свои темные стороны, такие как распространение недостоверных данных, фальшивых новостей и манипуляций общественным мнением. В условиях этого «океана» важным становится умение ориентироваться в большом объеме информации и извлекать из нее нужное.</w:t>
      </w:r>
    </w:p>
    <w:p w14:paraId="2EC0AC7F" w14:textId="3389B3AE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1.2 Перегрузка информацией и её последствия для человека</w:t>
      </w:r>
    </w:p>
    <w:p w14:paraId="67A4696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Перегрузка информацией — это состояние, при котором человек сталкивается с избыточным количеством данных, что затрудняет принятие решений и восприятие информации. В условиях цифрового мира, где ежедневно публикуются миллионы новых материалов, видеороликов, постов и сообщений, люди сталкиваются с проблемой обработки и фильтрации огромного потока данных. Это явление также известно как «информационный стресс» или «информационная усталость».</w:t>
      </w:r>
    </w:p>
    <w:p w14:paraId="296CBC5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Перегрузка информацией может оказывать как когнитивное, так и эмоциональное воздействие на человека. Когда объем данных превышает </w:t>
      </w:r>
      <w:r w:rsidRPr="004D538F">
        <w:rPr>
          <w:sz w:val="28"/>
          <w:szCs w:val="28"/>
        </w:rPr>
        <w:lastRenderedPageBreak/>
        <w:t>способности человека к их осмыслению, это может привести к снижению концентрации, ухудшению памяти и даже затруднениям в принятии решений. В более долгосрочной перспективе это может привести к психологическим проблемам, таким как тревога, депрессия и повышенный уровень стресса. Люди начинают избегать обработки информации или прибегают к простым решениям, что в свою очередь снижает качество их жизни.</w:t>
      </w:r>
    </w:p>
    <w:p w14:paraId="4B81E4E4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перегрузка информацией может повлиять на способность критически оценивать получаемые данные. В условиях перенасыщенности информацией люди часто начинают полагаться на упрощенные или эмоционально окрашенные источники, что снижает их способность делать объективные выводы.</w:t>
      </w:r>
    </w:p>
    <w:p w14:paraId="43A13810" w14:textId="17989E1C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1.3 Влияние информационных технологий на общество</w:t>
      </w:r>
    </w:p>
    <w:p w14:paraId="10250C9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Информационные технологии сыграли ключевую роль в изменении общества. Переход от индустриального к информационному обществу привел к существенным изменениям в экономике, культуре, образовании и социальной жизни. Интернет и мобильные технологии способствовали распространению знаний и культурных обменов, а также увеличили доступность информации, что, в свою очередь, повысило уровень осведомленности людей по различным вопросам. Это создает новые возможности для индивидуального и коллективного развития, улучшая качество жизни и облегчая доступ к образованию и медицинским услугам.</w:t>
      </w:r>
    </w:p>
    <w:p w14:paraId="78616E0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Однако с быстрым развитием технологий возникли и новые проблемы. Одним из таких вызовов стало создание так называемых «информационных пузырей», когда алгоритмы в социальных сетях и поисковых системах подбирают контент, который соответствует интересам и взглядам пользователя, исключая информацию, которая могла бы предоставить другой взгляд на ситуацию. Это ведет к поляризации общества, углублению разногласий и даже способствованию распространению дезинформации.</w:t>
      </w:r>
    </w:p>
    <w:p w14:paraId="4CC7B719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 xml:space="preserve">Кроме того, информационные технологии значительно изменили рынок труда, появление новых профессий и исчезновение старых. Электронная </w:t>
      </w:r>
      <w:r w:rsidRPr="004D538F">
        <w:rPr>
          <w:sz w:val="28"/>
          <w:szCs w:val="28"/>
        </w:rPr>
        <w:lastRenderedPageBreak/>
        <w:t>коммерция, онлайн-образование, фриланс и удаленная работа стали неотъемлемой частью жизни современного человека. Вместе с тем, развитие искусственного интеллекта и автоматизации технологий вызывает опасения о возможном сокращении рабочих мест и возникновении новых социально-экономических проблем.</w:t>
      </w:r>
    </w:p>
    <w:p w14:paraId="4A330AFA" w14:textId="7CC9F75D" w:rsidR="00C07AE2" w:rsidRPr="004D538F" w:rsidRDefault="00C07AE2" w:rsidP="00B0156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38F">
        <w:rPr>
          <w:rFonts w:ascii="Times New Roman" w:hAnsi="Times New Roman" w:cs="Times New Roman"/>
          <w:b/>
          <w:bCs/>
          <w:sz w:val="28"/>
          <w:szCs w:val="28"/>
        </w:rPr>
        <w:t>1.4 Как управлять информацией в эпоху перегрузки?</w:t>
      </w:r>
    </w:p>
    <w:p w14:paraId="6C572F5C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В эпоху перегрузки информации важно развивать умений управлять данными, эффективно фильтровать их и принимать решения на основе надежных и достоверных источников. Это требует определенных навыков, таких как цифровая грамотность, критическое мышление и способность анализировать и проверять информацию. Ключевым аспектом является не просто получение информации, но и осознание того, как правильно её использовать и с кем делиться.</w:t>
      </w:r>
    </w:p>
    <w:p w14:paraId="67C0D3B5" w14:textId="77777777" w:rsidR="007A635A" w:rsidRPr="004D538F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Одним из эффективных методов управления информацией является использование различных инструментов для сортировки и фильтрации контента. Программы для управления задачами, фильтры новостей и специальные приложения для отслеживания важной информации помогают избежать перегрузки и сосредоточиться на самых важных аспектах. Например, использование RSS-ленты, настроенных фильтров новостей или специализированных приложений позволяет получать только релевантную информацию, что способствует уменьшению потока бесполезных данных.</w:t>
      </w:r>
    </w:p>
    <w:p w14:paraId="6B86A72F" w14:textId="5F9B358F" w:rsidR="007A635A" w:rsidRDefault="007A635A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538F">
        <w:rPr>
          <w:sz w:val="28"/>
          <w:szCs w:val="28"/>
        </w:rPr>
        <w:t>Также важно развивать навыки тайм-менеджмента, чтобы распределять время на потребление информации. Умение устанавливать четкие приоритеты и ограничивать количество времени, проводимого в интернете, помогает избежать эмоциональной и когнитивной перегрузки. Важно помнить, что качество потребляемой информации зачастую важнее, чем её количество.</w:t>
      </w:r>
    </w:p>
    <w:p w14:paraId="325A1A74" w14:textId="5F3772E9" w:rsidR="00E95397" w:rsidRPr="004946D7" w:rsidRDefault="004946D7" w:rsidP="004946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DC9CDB9" w14:textId="77777777" w:rsidR="008839CB" w:rsidRPr="008839CB" w:rsidRDefault="0058173E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center"/>
        <w:rPr>
          <w:sz w:val="28"/>
          <w:szCs w:val="28"/>
        </w:rPr>
      </w:pPr>
      <w:r w:rsidRPr="0058173E">
        <w:rPr>
          <w:b/>
          <w:bCs/>
          <w:color w:val="1A1A1A"/>
          <w:sz w:val="28"/>
          <w:szCs w:val="28"/>
        </w:rPr>
        <w:lastRenderedPageBreak/>
        <w:t>ПРАКТИЧЕСКАЯ РЕАЛИЗАЦИЯ ИНДИВИДУАЛЬНОГО ПРОЕКТА</w:t>
      </w:r>
    </w:p>
    <w:p w14:paraId="674892A7" w14:textId="57C8A8F6" w:rsidR="008839CB" w:rsidRDefault="0058173E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58173E">
        <w:rPr>
          <w:b/>
          <w:bCs/>
          <w:sz w:val="28"/>
          <w:szCs w:val="28"/>
        </w:rPr>
        <w:t>2.1 Описание практического объекта для разработки буклета</w:t>
      </w:r>
    </w:p>
    <w:p w14:paraId="7E3B3497" w14:textId="662F0B4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В рамках данного проекта был разработан буклет, который помогает людям справляться с проблемой информационной перегрузки, с которой они сталкиваются в условиях цифрового мира. Буклет содержит полезные советы и рекомендации по эффективному управлению данными, что позволяет избежать стресса и повысить качество жизни. Цель проекта — не избавиться от информации, а научиться эффективно с ней работать, фильтровать важную и полезную информацию, а также минимизировать возможные негативные последствия для психоэмоционального состояния.</w:t>
      </w:r>
    </w:p>
    <w:p w14:paraId="405D8D26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разработки буклета:</w:t>
      </w:r>
    </w:p>
    <w:p w14:paraId="5FFCD43A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Информировать широкую аудиторию о проблеме информационной перегрузки.</w:t>
      </w:r>
    </w:p>
    <w:p w14:paraId="0166A4B8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рекомендации по фильтрации информации и её эффективному использованию.</w:t>
      </w:r>
    </w:p>
    <w:p w14:paraId="59C9CCAE" w14:textId="77777777" w:rsidR="002D6506" w:rsidRPr="002D6506" w:rsidRDefault="002D6506" w:rsidP="00B015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пользователям избежать стресса и перегрузки, обучая их управлять данными.</w:t>
      </w:r>
    </w:p>
    <w:p w14:paraId="2DBE2500" w14:textId="7BC06E92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буклета использовались два основных инструмента: 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PowerPoint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предоставил удобный интерфейс для создания визуально привлекательного дизайна буклета, включая использование ярких визуальных элементов, иконок и инфографики, что сделало материал более понятным и доступным для восприятия. PowerPoint был использован для создания структуры и размещения текстовой информации.</w:t>
      </w:r>
    </w:p>
    <w:p w14:paraId="729E449E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разделы буклета:</w:t>
      </w:r>
    </w:p>
    <w:p w14:paraId="3CBB5683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освещена актуальность проблемы информационной перегрузки в современном цифровом мире.</w:t>
      </w:r>
    </w:p>
    <w:p w14:paraId="79F2B5D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информационная перегрузка?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кратко объясняется суть проблемы и её влияние на психоэмоциональное состояние.</w:t>
      </w:r>
    </w:p>
    <w:p w14:paraId="6F3688D6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Методы борьбы с перегрузкой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рекомендации и стратегии для фильтрации и управления информацией, включая использование таких инструментов, как RSS-ленты, фильтры новостей, и приложения для сортировки контента.</w:t>
      </w:r>
    </w:p>
    <w:p w14:paraId="1A2C7FA4" w14:textId="77777777" w:rsidR="002D6506" w:rsidRPr="002D6506" w:rsidRDefault="002D6506" w:rsidP="00B015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цифровой грамотности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важность критической оценки информации и проверки её достоверности перед тем, как принимать решения на основе полученных данных.</w:t>
      </w:r>
    </w:p>
    <w:p w14:paraId="5DFD164A" w14:textId="5800BFB0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Ограничение времени</w:t>
      </w:r>
      <w:r w:rsidRPr="002D6506">
        <w:rPr>
          <w:sz w:val="28"/>
          <w:szCs w:val="28"/>
        </w:rPr>
        <w:t xml:space="preserve"> — советы по ограничению времени, проводимого в интернете, установление четких временных границ для потребления информации и необходимость перерывов для предотвращения перегрузки. </w:t>
      </w:r>
      <w:r w:rsidRPr="002D6506">
        <w:rPr>
          <w:rStyle w:val="a5"/>
          <w:sz w:val="28"/>
          <w:szCs w:val="28"/>
        </w:rPr>
        <w:t>Целевая аудитория:</w:t>
      </w:r>
      <w:r w:rsidRPr="002D6506">
        <w:rPr>
          <w:sz w:val="28"/>
          <w:szCs w:val="28"/>
        </w:rPr>
        <w:t xml:space="preserve"> Буклет ориентирован на широкий круг людей: от студентов и профессионалов до тех, кто активно использует интернет в повседневной жизни и хочет научиться работать с информацией более эффективно, не испытывая стресса и перегрузки.</w:t>
      </w:r>
    </w:p>
    <w:p w14:paraId="3B30DC47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rStyle w:val="a5"/>
          <w:sz w:val="28"/>
          <w:szCs w:val="28"/>
        </w:rPr>
        <w:t>Результат:</w:t>
      </w:r>
      <w:r w:rsidRPr="002D6506">
        <w:rPr>
          <w:sz w:val="28"/>
          <w:szCs w:val="28"/>
        </w:rPr>
        <w:t xml:space="preserve"> Буклет служит практическим инструментом, который помогает людям понять, как эффективно фильтровать и управлять информацией. Он предоставляет полезные советы по улучшению цифровой грамотности, повышению продуктивности и минимизации стресса, связанного с перегрузкой информацией.</w:t>
      </w:r>
    </w:p>
    <w:p w14:paraId="5DE17C62" w14:textId="28D4096B" w:rsidR="008839CB" w:rsidRDefault="008839CB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2D6506" w:rsidRPr="002D6506">
        <w:rPr>
          <w:b/>
          <w:bCs/>
          <w:sz w:val="28"/>
          <w:szCs w:val="28"/>
        </w:rPr>
        <w:t>Технология создания буклета</w:t>
      </w:r>
    </w:p>
    <w:p w14:paraId="18E174E2" w14:textId="77777777" w:rsidR="008839CB" w:rsidRDefault="002D6506" w:rsidP="008839C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6506">
        <w:rPr>
          <w:b/>
          <w:bCs/>
          <w:noProof/>
          <w:sz w:val="28"/>
          <w:szCs w:val="28"/>
        </w:rPr>
        <w:drawing>
          <wp:inline distT="0" distB="0" distL="0" distR="0" wp14:anchorId="3E650545" wp14:editId="0CE60D6D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C62A" w14:textId="77777777" w:rsidR="008839CB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lastRenderedPageBreak/>
        <w:t>Для разработки буклета, посвященного проблемам информационной перегрузки и методов управления потоком данных, использовалась последовательность этапов, начиная с концептуализации и заканчивая финальной версией буклета. Вот подробное описание технологии создания:</w:t>
      </w:r>
    </w:p>
    <w:p w14:paraId="1159A7BC" w14:textId="378491F7" w:rsidR="00E95397" w:rsidRDefault="002D6506" w:rsidP="00B015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>Планирование и концептуализация</w:t>
      </w:r>
    </w:p>
    <w:p w14:paraId="12F07BBC" w14:textId="6C0EDDA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D6506">
        <w:rPr>
          <w:sz w:val="28"/>
          <w:szCs w:val="28"/>
        </w:rPr>
        <w:t>На этом этапе было определено, что целью буклета является предоставление полезной информации для широкой аудитории, включая советы по управлению информацией, предотвращению перегрузки и улучшению психоэмоционального состояния. Были выделены ключевые темы:</w:t>
      </w:r>
    </w:p>
    <w:p w14:paraId="2EC7A57A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информационной перегрузки.</w:t>
      </w:r>
    </w:p>
    <w:p w14:paraId="3C240C6B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фильтрации информации.</w:t>
      </w:r>
    </w:p>
    <w:p w14:paraId="4DFD2935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ограничению времени в интернете.</w:t>
      </w:r>
    </w:p>
    <w:p w14:paraId="0422A2E9" w14:textId="77777777" w:rsidR="002D6506" w:rsidRPr="002D6506" w:rsidRDefault="002D6506" w:rsidP="00B015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цифровой грамотности и критического мышления.</w:t>
      </w:r>
    </w:p>
    <w:p w14:paraId="24BFE45D" w14:textId="77777777" w:rsidR="00F60DCE" w:rsidRPr="004946D7" w:rsidRDefault="002D6506" w:rsidP="004946D7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2D6506">
        <w:rPr>
          <w:b/>
          <w:bCs/>
          <w:sz w:val="28"/>
          <w:szCs w:val="28"/>
        </w:rPr>
        <w:t>Сбор информации и создание контента</w:t>
      </w:r>
    </w:p>
    <w:p w14:paraId="17B84D27" w14:textId="4DBB47D7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Следующий шаг — сбор материалов, которые будут использоваться в буклете:</w:t>
      </w:r>
    </w:p>
    <w:p w14:paraId="147499ED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проанализированы ключевые аспекты проблемы информационной перегрузки.</w:t>
      </w:r>
    </w:p>
    <w:p w14:paraId="5841DAE2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Исследованы методы фильтрации данных, такие как использование RSS-лент, фильтров новостей и приложений для сортировки контента.</w:t>
      </w:r>
    </w:p>
    <w:p w14:paraId="7176FC5F" w14:textId="77777777" w:rsidR="002D6506" w:rsidRPr="002D6506" w:rsidRDefault="002D6506" w:rsidP="00B015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текст, который будет кратко, но ёмко объяснять проблему и предложенные решения.</w:t>
      </w:r>
    </w:p>
    <w:p w14:paraId="7CBCB468" w14:textId="77777777" w:rsidR="002D6506" w:rsidRPr="002D6506" w:rsidRDefault="002D6506" w:rsidP="00B015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буклета был отредактирован и структурирован так, чтобы информация была понятна и доступна для восприятия широкой аудиторией.</w:t>
      </w:r>
    </w:p>
    <w:p w14:paraId="02B20D9B" w14:textId="77777777" w:rsidR="00F60DCE" w:rsidRPr="00F60DCE" w:rsidRDefault="002D6506" w:rsidP="00B015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  <w:bCs w:val="0"/>
          <w:sz w:val="28"/>
          <w:szCs w:val="28"/>
        </w:rPr>
      </w:pPr>
      <w:r w:rsidRPr="002D6506">
        <w:rPr>
          <w:rStyle w:val="a5"/>
          <w:sz w:val="28"/>
          <w:szCs w:val="28"/>
        </w:rPr>
        <w:t>Создание дизайна и макета</w:t>
      </w:r>
    </w:p>
    <w:p w14:paraId="03BD81CE" w14:textId="42BDB413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Для визуального оформления был выбран инструмент , </w:t>
      </w:r>
      <w:r w:rsidRPr="002D6506">
        <w:rPr>
          <w:b/>
          <w:bCs/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  который предоставил удобный интерфейс для работы с графическими элементами и макетами:</w:t>
      </w:r>
    </w:p>
    <w:p w14:paraId="1829699F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Выбор шаблона: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начала был выбран подходящий шаблон буклета, который сочетал в себе современный стиль и хорошую визуализацию контента.</w:t>
      </w:r>
    </w:p>
    <w:p w14:paraId="07C5AB91" w14:textId="77777777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Размещение текстовых блоков: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был структурирован в четкие блоки с заголовками и подзаголовками. Важно было, чтобы информация была логично распределена по страницам, с акцентом на ключевые моменты.</w:t>
      </w:r>
    </w:p>
    <w:p w14:paraId="455392FF" w14:textId="5BD4F660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графических элементов: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Добавлены визуальные элементы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стрелки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изображения и инфографика, чтобы сделать информацию более наглядной. Использованы изображения, изображения, показывающие процесс фильтрации или сортировки данных.</w:t>
      </w:r>
    </w:p>
    <w:p w14:paraId="323B18C1" w14:textId="2BCC1C6A" w:rsidR="002D6506" w:rsidRPr="002D6506" w:rsidRDefault="002D6506" w:rsidP="00B0156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Цветовая палитра: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Подобраны цвета,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6506">
        <w:rPr>
          <w:rFonts w:ascii="Times New Roman" w:hAnsi="Times New Roman" w:cs="Times New Roman"/>
          <w:sz w:val="28"/>
          <w:szCs w:val="28"/>
        </w:rPr>
        <w:t>красного, серого и белого цветов позволит создать современный и профессиональный дизайн, который будет не только привлекательным, но и удобным для восприятия.</w:t>
      </w:r>
    </w:p>
    <w:p w14:paraId="64677F61" w14:textId="77777777" w:rsidR="00F60DCE" w:rsidRPr="00F60DCE" w:rsidRDefault="002D6506" w:rsidP="00B01561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hAnsi="Times New Roman" w:cs="Times New Roman"/>
          <w:b/>
          <w:bCs/>
          <w:sz w:val="28"/>
          <w:szCs w:val="28"/>
        </w:rPr>
        <w:t>Работа с текстом и шрифтами</w:t>
      </w:r>
    </w:p>
    <w:p w14:paraId="7534D711" w14:textId="07FF3381" w:rsidR="002D6506" w:rsidRPr="002D6506" w:rsidRDefault="002D6506" w:rsidP="00B01561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шрифта:</w:t>
      </w: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современные и легко читаемые шрифты. Главное — сохранить ясность и удобство чтения. </w:t>
      </w:r>
    </w:p>
    <w:p w14:paraId="6E1C7D1F" w14:textId="77777777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 xml:space="preserve">  </w:t>
      </w:r>
      <w:r w:rsidRPr="002D6506">
        <w:rPr>
          <w:b/>
          <w:bCs/>
          <w:sz w:val="28"/>
          <w:szCs w:val="28"/>
        </w:rPr>
        <w:t>Подчёркивание важных элементов:</w:t>
      </w:r>
      <w:r w:rsidRPr="002D6506">
        <w:rPr>
          <w:sz w:val="28"/>
          <w:szCs w:val="28"/>
        </w:rPr>
        <w:t xml:space="preserve"> Важно было выделить ключевые советы и рекомендации, чтобы читатель мог быстро ориентироваться в буклете.</w:t>
      </w:r>
    </w:p>
    <w:p w14:paraId="6FDFDC10" w14:textId="7804E044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b/>
          <w:bCs/>
          <w:sz w:val="28"/>
          <w:szCs w:val="28"/>
        </w:rPr>
        <w:t xml:space="preserve"> Использование PowerPoint</w:t>
      </w:r>
      <w:r>
        <w:rPr>
          <w:b/>
          <w:bCs/>
          <w:sz w:val="28"/>
          <w:szCs w:val="28"/>
        </w:rPr>
        <w:t xml:space="preserve"> и </w:t>
      </w:r>
      <w:r w:rsidRPr="002D6506">
        <w:rPr>
          <w:b/>
          <w:bCs/>
          <w:sz w:val="28"/>
          <w:szCs w:val="28"/>
          <w:lang w:val="en-US"/>
        </w:rPr>
        <w:t>Picsart</w:t>
      </w:r>
    </w:p>
    <w:p w14:paraId="03EBD663" w14:textId="65C5C9E9" w:rsidR="00F60DCE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Для дополнительной структуризации и работы с макетами был</w:t>
      </w:r>
      <w:r>
        <w:rPr>
          <w:sz w:val="28"/>
          <w:szCs w:val="28"/>
        </w:rPr>
        <w:t>и</w:t>
      </w:r>
      <w:r w:rsidRPr="002D6506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 xml:space="preserve">ы </w:t>
      </w:r>
      <w:r w:rsidRPr="002D6506">
        <w:rPr>
          <w:rStyle w:val="a5"/>
          <w:b w:val="0"/>
          <w:bCs w:val="0"/>
          <w:sz w:val="28"/>
          <w:szCs w:val="28"/>
        </w:rPr>
        <w:t>PowerPoint</w:t>
      </w:r>
      <w:r>
        <w:rPr>
          <w:rStyle w:val="a5"/>
          <w:sz w:val="28"/>
          <w:szCs w:val="28"/>
        </w:rPr>
        <w:t xml:space="preserve"> </w:t>
      </w:r>
      <w:r w:rsidRPr="002D6506">
        <w:rPr>
          <w:rStyle w:val="a5"/>
          <w:b w:val="0"/>
          <w:bCs w:val="0"/>
          <w:sz w:val="28"/>
          <w:szCs w:val="28"/>
        </w:rPr>
        <w:t>и</w:t>
      </w:r>
      <w:r>
        <w:rPr>
          <w:rStyle w:val="a5"/>
          <w:sz w:val="28"/>
          <w:szCs w:val="28"/>
        </w:rPr>
        <w:t xml:space="preserve"> </w:t>
      </w:r>
      <w:r w:rsidRPr="002D6506">
        <w:rPr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. В </w:t>
      </w:r>
      <w:r w:rsidRPr="002D6506">
        <w:rPr>
          <w:sz w:val="28"/>
          <w:szCs w:val="28"/>
          <w:lang w:val="en-US"/>
        </w:rPr>
        <w:t>Picsart</w:t>
      </w:r>
      <w:r w:rsidRPr="002D6506">
        <w:rPr>
          <w:sz w:val="28"/>
          <w:szCs w:val="28"/>
        </w:rPr>
        <w:t xml:space="preserve"> были разработаны основные шаблоны страниц, которые помогли настроить изображения, а также сформировать последовательность отображения информации. В PowerPoint были внесены последние корректировки, чтобы все элементы буклета</w:t>
      </w:r>
      <w:r>
        <w:rPr>
          <w:sz w:val="28"/>
          <w:szCs w:val="28"/>
        </w:rPr>
        <w:t xml:space="preserve">, а именно текст, </w:t>
      </w:r>
      <w:r w:rsidRPr="002D6506">
        <w:rPr>
          <w:sz w:val="28"/>
          <w:szCs w:val="28"/>
        </w:rPr>
        <w:t>гармонично сочетались.</w:t>
      </w:r>
      <w:r>
        <w:rPr>
          <w:sz w:val="28"/>
          <w:szCs w:val="28"/>
        </w:rPr>
        <w:t xml:space="preserve"> </w:t>
      </w:r>
    </w:p>
    <w:p w14:paraId="1AD104CD" w14:textId="63F4BD66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Проверка и коррекция</w:t>
      </w:r>
    </w:p>
    <w:p w14:paraId="072B06A6" w14:textId="1FE1218E" w:rsidR="002D6506" w:rsidRPr="002D6506" w:rsidRDefault="002D650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6506">
        <w:rPr>
          <w:sz w:val="28"/>
          <w:szCs w:val="28"/>
        </w:rPr>
        <w:t>На этом этапе:</w:t>
      </w:r>
    </w:p>
    <w:p w14:paraId="18AAC18F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Проведена проверка на наличие ошибок в тексте (орфографических и грамматических).</w:t>
      </w:r>
    </w:p>
    <w:p w14:paraId="69D047B7" w14:textId="77777777" w:rsidR="002D6506" w:rsidRPr="002D6506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Оценено восприятие буклета — насколько он информативен и удобно читается.</w:t>
      </w:r>
    </w:p>
    <w:p w14:paraId="501EC68F" w14:textId="77777777" w:rsidR="00F60DCE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50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Внесены последние корректировки и улучшения дизайна.</w:t>
      </w:r>
    </w:p>
    <w:p w14:paraId="47F00B18" w14:textId="4665BE9F" w:rsidR="00F60DCE" w:rsidRPr="004946D7" w:rsidRDefault="002D6506" w:rsidP="004946D7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6D7">
        <w:rPr>
          <w:rFonts w:ascii="Times New Roman" w:hAnsi="Times New Roman" w:cs="Times New Roman"/>
          <w:b/>
          <w:bCs/>
          <w:sz w:val="28"/>
          <w:szCs w:val="28"/>
        </w:rPr>
        <w:t>Экспорт и публикация</w:t>
      </w:r>
    </w:p>
    <w:p w14:paraId="3222C7CB" w14:textId="65CB6BB6" w:rsidR="00F60DCE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>После завершения всех этапов был создан финальный файл буклета в формате PDF, который можно распечатать или распространять в электронном виде через различные каналы (например, через социальные сети или электронную почту).</w:t>
      </w:r>
    </w:p>
    <w:p w14:paraId="1A3C8C08" w14:textId="0255D6EC" w:rsidR="002D6506" w:rsidRPr="004946D7" w:rsidRDefault="002D6506" w:rsidP="00B01561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hAnsi="Times New Roman" w:cs="Times New Roman"/>
          <w:sz w:val="28"/>
          <w:szCs w:val="28"/>
        </w:rPr>
        <w:t xml:space="preserve">Итог: Создание буклета было основано на сочетании функциональности и визуальной привлекательности. Использование инструментов </w:t>
      </w:r>
      <w:r w:rsidRPr="004946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Picsart</w:t>
      </w:r>
      <w:r w:rsidRPr="004946D7">
        <w:rPr>
          <w:rFonts w:ascii="Times New Roman" w:hAnsi="Times New Roman" w:cs="Times New Roman"/>
          <w:sz w:val="28"/>
          <w:szCs w:val="28"/>
        </w:rPr>
        <w:t xml:space="preserve"> и </w:t>
      </w:r>
      <w:r w:rsidRPr="004946D7">
        <w:rPr>
          <w:rStyle w:val="a5"/>
          <w:rFonts w:ascii="Times New Roman" w:hAnsi="Times New Roman" w:cs="Times New Roman"/>
          <w:sz w:val="28"/>
          <w:szCs w:val="28"/>
        </w:rPr>
        <w:t>PowerPoint</w:t>
      </w:r>
      <w:r w:rsidRPr="004946D7">
        <w:rPr>
          <w:rFonts w:ascii="Times New Roman" w:hAnsi="Times New Roman" w:cs="Times New Roman"/>
          <w:sz w:val="28"/>
          <w:szCs w:val="28"/>
        </w:rPr>
        <w:t xml:space="preserve"> позволило легко работать с текстом и графикой, а также обеспечить простоту и удобство при восприятии информации. Буклет стал полезным инструментом, который помогает людям эффективно управлять информацией и избегать перегрузки в условиях современного цифрового мира.</w:t>
      </w:r>
    </w:p>
    <w:p w14:paraId="36D9CE09" w14:textId="08232C56" w:rsidR="004946D7" w:rsidRDefault="004946D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8688382" w14:textId="77777777" w:rsidR="0058173E" w:rsidRPr="002D6506" w:rsidRDefault="0058173E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1F7B1B5" w14:textId="77777777" w:rsidR="008839CB" w:rsidRPr="004946D7" w:rsidRDefault="00E01221" w:rsidP="00B01561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aps/>
          <w:sz w:val="28"/>
          <w:szCs w:val="28"/>
        </w:rPr>
      </w:pPr>
      <w:r w:rsidRPr="004946D7">
        <w:rPr>
          <w:b/>
          <w:bCs/>
          <w:caps/>
          <w:sz w:val="28"/>
          <w:szCs w:val="28"/>
        </w:rPr>
        <w:t>Заключение</w:t>
      </w:r>
    </w:p>
    <w:p w14:paraId="5B75F2F5" w14:textId="71D8B72A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результате выполнения данного проекта был осуществлен глубокий анализ проблемы информационной перегрузки, с которой сталкивается современное общество в условиях стремительного развития технологий и доступности огромных объемов данных. Изучение концепции «океана информации», а также исследование последствий перегрузки данными для человека позволило выявить важнейшие аспекты, требующие внимания и решения в контексте управления информацией.</w:t>
      </w:r>
    </w:p>
    <w:p w14:paraId="56F694B1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Практическая значимость проекта заключается в предложении эффективных методов для снижения негативных последствий информационной перегрузки, таких как информационный стресс и когнитивная усталость. Рекомендации по улучшению цифровой грамотности, развитию критического мышления и правильному использованию инструментов для фильтрации данных играют ключевую роль в адаптации человека к современным условиям информационного потока.</w:t>
      </w:r>
    </w:p>
    <w:p w14:paraId="4CB33586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Также проект подчеркивает важность понимания влияния информационных технологий на общество, включая формирование информационных пузырей и распространение дезинформации, что требует осознанного подхода к потреблению информации.</w:t>
      </w:r>
    </w:p>
    <w:p w14:paraId="12192CC0" w14:textId="77777777" w:rsidR="00365CF6" w:rsidRP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Предложенная практическая реализация, в частности создание буклета для туристической компании, представляет собой пример того, как можно эффективно работать с информацией и представить её в удобном и доступном формате для целевой аудитории. Это не только помогает минимизировать перегрузку информацией, но и способствует более эффективному восприятию и использованию данных.</w:t>
      </w:r>
    </w:p>
    <w:p w14:paraId="6AD677C5" w14:textId="4806C460" w:rsidR="00365CF6" w:rsidRDefault="00365CF6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5CF6">
        <w:rPr>
          <w:sz w:val="28"/>
          <w:szCs w:val="28"/>
        </w:rPr>
        <w:t>В конечном итоге, данное исследование показало, что успешное управление информацией в условиях её избыточности требует от человека не только технических навыков, но и развития осознанности, дисциплины и способности критически оценивать получаемые данные.</w:t>
      </w:r>
    </w:p>
    <w:p w14:paraId="46A87D01" w14:textId="77777777" w:rsidR="00B01561" w:rsidRPr="00365CF6" w:rsidRDefault="00B01561" w:rsidP="00B015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1FAD6F8" w14:textId="77777777" w:rsidR="00F60DCE" w:rsidRDefault="00E01221" w:rsidP="00B01561">
      <w:pPr>
        <w:spacing w:after="0" w:line="360" w:lineRule="auto"/>
        <w:ind w:firstLine="709"/>
        <w:jc w:val="center"/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1221">
        <w:rPr>
          <w:rStyle w:val="1869"/>
          <w:rFonts w:ascii="Times New Roman" w:hAnsi="Times New Roman" w:cs="Times New Roman"/>
          <w:b/>
          <w:bCs/>
          <w:color w:val="000000"/>
          <w:sz w:val="28"/>
          <w:szCs w:val="28"/>
        </w:rPr>
        <w:t>СПИСОК ИНФОРМАЦИОННЫХ ИСТОЧНИКОВ</w:t>
      </w:r>
    </w:p>
    <w:p w14:paraId="4651C68B" w14:textId="55A1F9D9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Бенджамин, Д.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Информационная перегрузка: как выжить в эпоху избыточных данных. М.: Альпина Паблишер.</w:t>
      </w:r>
    </w:p>
    <w:p w14:paraId="4A3A8A34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Смит, Дж. (2020).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Цифровая грамотность: управление информацией в интернете. Лондон: Oxford University Press.</w:t>
      </w:r>
    </w:p>
    <w:p w14:paraId="42D4C0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Шерман, Т.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справляться с информационной перегрузкой. Психология и стратегии. СПб.: Питер.</w:t>
      </w:r>
    </w:p>
    <w:p w14:paraId="76DEB0D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Манн, М., Кейт, К. (2017).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Большие данные и их влияние на общество. М.: ИД "Вершина".</w:t>
      </w:r>
    </w:p>
    <w:p w14:paraId="5833A836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Левин, А. (2021).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Информационные технологии и их влияние на психоэмоциональное состояние человека. М.: Наука.</w:t>
      </w:r>
    </w:p>
    <w:p w14:paraId="50C8F3C3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Гарнер, С. (2016).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фильтровать информацию: методики и инструменты для эффективного восприятия данных. Нью-Йорк: HarperCollins.</w:t>
      </w:r>
    </w:p>
    <w:p w14:paraId="483C5901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Кастельс, М. (2015).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Информационное общество: экономика, культура и политика. М.: Издательство "Европа".</w:t>
      </w:r>
    </w:p>
    <w:p w14:paraId="4E2F5B0C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Фрэнк, Г. (2022).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Технологии и влияние на общественное мнение: информационные пузыри и дезинформация. Вестник информационных технологий, 12(4), 45-56.</w:t>
      </w:r>
    </w:p>
    <w:p w14:paraId="09C4B37B" w14:textId="77777777" w:rsidR="00E01221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Цукерберг, М. (2018).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Социальные сети и их влияние на восприятие информации. М.: Издательский дом "Речь".</w:t>
      </w:r>
    </w:p>
    <w:p w14:paraId="6B239E06" w14:textId="23F658E0" w:rsidR="00C07AE2" w:rsidRPr="004946D7" w:rsidRDefault="00E01221" w:rsidP="004946D7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4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Кибер, П. (2019). </w:t>
      </w:r>
      <w:r w:rsidRPr="004946D7">
        <w:rPr>
          <w:rFonts w:ascii="Times New Roman" w:hAnsi="Times New Roman" w:cs="Times New Roman"/>
          <w:sz w:val="28"/>
          <w:szCs w:val="28"/>
          <w:lang w:eastAsia="ru-RU"/>
        </w:rPr>
        <w:t>Как избежать информационного стресса: практическое руководство. М.: Эксмо.</w:t>
      </w:r>
      <w:bookmarkEnd w:id="0"/>
    </w:p>
    <w:sectPr w:rsidR="00C07AE2" w:rsidRPr="004946D7" w:rsidSect="0086722B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F0D5D" w14:textId="77777777" w:rsidR="005A26FF" w:rsidRDefault="005A26FF" w:rsidP="00346FFB">
      <w:pPr>
        <w:spacing w:after="0" w:line="240" w:lineRule="auto"/>
      </w:pPr>
      <w:r>
        <w:separator/>
      </w:r>
    </w:p>
  </w:endnote>
  <w:endnote w:type="continuationSeparator" w:id="0">
    <w:p w14:paraId="21C7DC7D" w14:textId="77777777" w:rsidR="005A26FF" w:rsidRDefault="005A26FF" w:rsidP="0034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593690"/>
      <w:docPartObj>
        <w:docPartGallery w:val="Page Numbers (Bottom of Page)"/>
        <w:docPartUnique/>
      </w:docPartObj>
    </w:sdtPr>
    <w:sdtEndPr/>
    <w:sdtContent>
      <w:p w14:paraId="7CF1EF2C" w14:textId="0E23303E" w:rsidR="0086722B" w:rsidRDefault="0086722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66E">
          <w:rPr>
            <w:noProof/>
          </w:rPr>
          <w:t>14</w:t>
        </w:r>
        <w:r>
          <w:fldChar w:fldCharType="end"/>
        </w:r>
      </w:p>
    </w:sdtContent>
  </w:sdt>
  <w:p w14:paraId="336DB91F" w14:textId="77777777" w:rsidR="0086722B" w:rsidRDefault="008672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F8C76" w14:textId="77777777" w:rsidR="005A26FF" w:rsidRDefault="005A26FF" w:rsidP="00346FFB">
      <w:pPr>
        <w:spacing w:after="0" w:line="240" w:lineRule="auto"/>
      </w:pPr>
      <w:r>
        <w:separator/>
      </w:r>
    </w:p>
  </w:footnote>
  <w:footnote w:type="continuationSeparator" w:id="0">
    <w:p w14:paraId="1C2FE401" w14:textId="77777777" w:rsidR="005A26FF" w:rsidRDefault="005A26FF" w:rsidP="0034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934"/>
    <w:multiLevelType w:val="multilevel"/>
    <w:tmpl w:val="F17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C40F0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2" w15:restartNumberingAfterBreak="0">
    <w:nsid w:val="1BEF525F"/>
    <w:multiLevelType w:val="multilevel"/>
    <w:tmpl w:val="D5743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  <w:sz w:val="28"/>
      </w:rPr>
    </w:lvl>
  </w:abstractNum>
  <w:abstractNum w:abstractNumId="3" w15:restartNumberingAfterBreak="0">
    <w:nsid w:val="1DF028E7"/>
    <w:multiLevelType w:val="multilevel"/>
    <w:tmpl w:val="E550D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8433F"/>
    <w:multiLevelType w:val="multilevel"/>
    <w:tmpl w:val="011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6DE5"/>
    <w:multiLevelType w:val="multilevel"/>
    <w:tmpl w:val="A546E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4"/>
      </w:rPr>
    </w:lvl>
  </w:abstractNum>
  <w:abstractNum w:abstractNumId="6" w15:restartNumberingAfterBreak="0">
    <w:nsid w:val="2B7D1737"/>
    <w:multiLevelType w:val="multilevel"/>
    <w:tmpl w:val="934EB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E3568"/>
    <w:multiLevelType w:val="multilevel"/>
    <w:tmpl w:val="355C7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44C16780"/>
    <w:multiLevelType w:val="multilevel"/>
    <w:tmpl w:val="C528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76DC5"/>
    <w:multiLevelType w:val="multilevel"/>
    <w:tmpl w:val="ECB202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E7486"/>
    <w:multiLevelType w:val="hybridMultilevel"/>
    <w:tmpl w:val="19A06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D82A28"/>
    <w:multiLevelType w:val="multilevel"/>
    <w:tmpl w:val="DE0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44BC8"/>
    <w:multiLevelType w:val="multilevel"/>
    <w:tmpl w:val="FE189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1A1A1A"/>
        <w:sz w:val="28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1A1A1A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A1A1A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1A1A1A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1A1A1A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1A1A1A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1A1A1A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1A1A1A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1A1A1A"/>
        <w:sz w:val="28"/>
      </w:rPr>
    </w:lvl>
  </w:abstractNum>
  <w:abstractNum w:abstractNumId="13" w15:restartNumberingAfterBreak="0">
    <w:nsid w:val="50481854"/>
    <w:multiLevelType w:val="multilevel"/>
    <w:tmpl w:val="163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06441"/>
    <w:multiLevelType w:val="multilevel"/>
    <w:tmpl w:val="B65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62FFA"/>
    <w:multiLevelType w:val="multilevel"/>
    <w:tmpl w:val="9F38B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56C34"/>
    <w:multiLevelType w:val="multilevel"/>
    <w:tmpl w:val="C4E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5295D"/>
    <w:multiLevelType w:val="multilevel"/>
    <w:tmpl w:val="2A8CA3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576FE"/>
    <w:multiLevelType w:val="multilevel"/>
    <w:tmpl w:val="6BE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F097B"/>
    <w:multiLevelType w:val="hybridMultilevel"/>
    <w:tmpl w:val="2848A31C"/>
    <w:lvl w:ilvl="0" w:tplc="8C58A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B50EA"/>
    <w:multiLevelType w:val="multilevel"/>
    <w:tmpl w:val="B0D2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  <w:num w:numId="13">
    <w:abstractNumId w:val="16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8"/>
  </w:num>
  <w:num w:numId="19">
    <w:abstractNumId w:val="1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A9"/>
    <w:rsid w:val="000131A7"/>
    <w:rsid w:val="000F3CAF"/>
    <w:rsid w:val="001163B4"/>
    <w:rsid w:val="001B6EAC"/>
    <w:rsid w:val="00274EFD"/>
    <w:rsid w:val="002B3EA9"/>
    <w:rsid w:val="002D6506"/>
    <w:rsid w:val="0031749A"/>
    <w:rsid w:val="00346FFB"/>
    <w:rsid w:val="00365CF6"/>
    <w:rsid w:val="00476896"/>
    <w:rsid w:val="004946D7"/>
    <w:rsid w:val="004D538F"/>
    <w:rsid w:val="005300E8"/>
    <w:rsid w:val="0058173E"/>
    <w:rsid w:val="005A26FF"/>
    <w:rsid w:val="005E5D09"/>
    <w:rsid w:val="007A635A"/>
    <w:rsid w:val="00814D1E"/>
    <w:rsid w:val="0086722B"/>
    <w:rsid w:val="008839CB"/>
    <w:rsid w:val="008F574D"/>
    <w:rsid w:val="009E1B18"/>
    <w:rsid w:val="00AA3127"/>
    <w:rsid w:val="00AD6AF5"/>
    <w:rsid w:val="00B01561"/>
    <w:rsid w:val="00B95843"/>
    <w:rsid w:val="00C07AE2"/>
    <w:rsid w:val="00C2266E"/>
    <w:rsid w:val="00C22777"/>
    <w:rsid w:val="00C5427A"/>
    <w:rsid w:val="00CC7F02"/>
    <w:rsid w:val="00E01221"/>
    <w:rsid w:val="00E95397"/>
    <w:rsid w:val="00E9607B"/>
    <w:rsid w:val="00EF152D"/>
    <w:rsid w:val="00F60DCE"/>
    <w:rsid w:val="00F85526"/>
    <w:rsid w:val="00F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847E1"/>
  <w15:chartTrackingRefBased/>
  <w15:docId w15:val="{26DC3D89-EEF8-46D3-8442-BD946089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1312,bqiaagaaeyqcaaagiaiaaamxbgaabsvuaaaaaaaaaaaaaaaaaaaaaaaaaaaaaaaaaaaaaaaaaaaaaaaaaaaaaaaaaaaaaaaaaaaaaaaaaaaaaaaaaaaaaaaaaaaaaaaaaaaaaaaaaaaaaaaaaaaaaaaaaaaaaaaaaaaaaaaaaaaaaaaaaaaaaaaaaaaaaaaaaaaaaaaaaaaaaaaaaaaaaaaaaaaaaaaaaaaaaaa"/>
    <w:basedOn w:val="a"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3E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3E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215">
    <w:name w:val="1215"/>
    <w:aliases w:val="bqiaagaaeyqcaaagiaiaaammbaaabtq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697">
    <w:name w:val="1697"/>
    <w:aliases w:val="bqiaagaaeyqcaaagiaiaaamibgaabryg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1731">
    <w:name w:val="1731"/>
    <w:aliases w:val="bqiaagaaeyqcaaagiaiaaamzbaaabuee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customStyle="1" w:styleId="3823">
    <w:name w:val="3823"/>
    <w:aliases w:val="bqiaagaaeyqcaaagiaiaaamhbqaabw0maaaaaaaaaaaaaaaaaaaaaaaaaaaaaaaaaaaaaaaaaaaaaaaaaaaaaaaaaaaaaaaaaaaaaaaaaaaaaaaaaaaaaaaaaaaaaaaaaaaaaaaaaaaaaaaaaaaaaaaaaaaaaaaaaaaaaaaaaaaaaaaaaaaaaaaaaaaaaaaaaaaaaaaaaaaaaaaaaaaaaaaaaaaaaaaaaaaaaaaa"/>
    <w:basedOn w:val="a0"/>
    <w:rsid w:val="00F85526"/>
  </w:style>
  <w:style w:type="character" w:styleId="a5">
    <w:name w:val="Strong"/>
    <w:basedOn w:val="a0"/>
    <w:uiPriority w:val="22"/>
    <w:qFormat/>
    <w:rsid w:val="00FC435C"/>
    <w:rPr>
      <w:b/>
      <w:bCs/>
    </w:rPr>
  </w:style>
  <w:style w:type="character" w:customStyle="1" w:styleId="1826">
    <w:name w:val="1826"/>
    <w:aliases w:val="bqiaagaaeyqcaaagiaiaaaosbaaabaaeaaaaaaaaaaaaaaaaaaaaaaaaaaaaaaaaaaaaaaaaaaaaaaaaaaaaaaaaaaaaaaaaaaaaaaaaaaaaaaaaaaaaaaaaaaaaaaaaaaaaaaaaaaaaaaaaaaaaaaaaaaaaaaaaaaaaaaaaaaaaaaaaaaaaaaaaaaaaaaaaaaaaaaaaaaaaaaaaaaaaaaaaaaaaaaaaaaaaaaaa"/>
    <w:basedOn w:val="a0"/>
    <w:rsid w:val="00FC435C"/>
  </w:style>
  <w:style w:type="paragraph" w:styleId="a6">
    <w:name w:val="header"/>
    <w:basedOn w:val="a"/>
    <w:link w:val="a7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FFB"/>
  </w:style>
  <w:style w:type="paragraph" w:styleId="a8">
    <w:name w:val="footer"/>
    <w:basedOn w:val="a"/>
    <w:link w:val="a9"/>
    <w:uiPriority w:val="99"/>
    <w:unhideWhenUsed/>
    <w:rsid w:val="0034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FFB"/>
  </w:style>
  <w:style w:type="character" w:customStyle="1" w:styleId="1869">
    <w:name w:val="1869"/>
    <w:aliases w:val="bqiaagaaeyqcaaagiaiaaao9baaabcseaaaaaaaaaaaaaaaaaaaaaaaaaaaaaaaaaaaaaaaaaaaaaaaaaaaaaaaaaaaaaaaaaaaaaaaaaaaaaaaaaaaaaaaaaaaaaaaaaaaaaaaaaaaaaaaaaaaaaaaaaaaaaaaaaaaaaaaaaaaaaaaaaaaaaaaaaaaaaaaaaaaaaaaaaaaaaaaaaaaaaaaaaaaaaaaaaaaaaaaa"/>
    <w:basedOn w:val="a0"/>
    <w:rsid w:val="00E01221"/>
  </w:style>
  <w:style w:type="character" w:styleId="aa">
    <w:name w:val="Emphasis"/>
    <w:basedOn w:val="a0"/>
    <w:uiPriority w:val="20"/>
    <w:qFormat/>
    <w:rsid w:val="00E0122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6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DB07-3973-44CC-935E-68ACBBC5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3074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Kab-35-16</cp:lastModifiedBy>
  <cp:revision>2</cp:revision>
  <dcterms:created xsi:type="dcterms:W3CDTF">2025-04-08T05:47:00Z</dcterms:created>
  <dcterms:modified xsi:type="dcterms:W3CDTF">2025-04-08T05:47:00Z</dcterms:modified>
</cp:coreProperties>
</file>