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3C" w:rsidRDefault="00351A79" w:rsidP="0089653C">
      <w:pPr>
        <w:pStyle w:val="Heading2"/>
        <w:jc w:val="center"/>
      </w:pPr>
      <w:r>
        <w:rPr>
          <w:lang w:val="bg-BG"/>
        </w:rPr>
        <w:t>Задача</w:t>
      </w:r>
      <w:r w:rsidR="0089653C" w:rsidRPr="00552A9F">
        <w:t xml:space="preserve"> </w:t>
      </w:r>
      <w:r w:rsidR="007C2FB4">
        <w:rPr>
          <w:lang w:val="bg-BG"/>
        </w:rPr>
        <w:t>7</w:t>
      </w:r>
      <w:r w:rsidR="0089653C" w:rsidRPr="00552A9F">
        <w:t xml:space="preserve"> – </w:t>
      </w:r>
      <w:proofErr w:type="spellStart"/>
      <w:r w:rsidR="007C2FB4" w:rsidRPr="007C2FB4">
        <w:t>Максимален</w:t>
      </w:r>
      <w:proofErr w:type="spellEnd"/>
      <w:r w:rsidR="007C2FB4" w:rsidRPr="007C2FB4">
        <w:t xml:space="preserve"> </w:t>
      </w:r>
      <w:proofErr w:type="spellStart"/>
      <w:r w:rsidR="007C2FB4" w:rsidRPr="007C2FB4">
        <w:t>път</w:t>
      </w:r>
      <w:proofErr w:type="spellEnd"/>
    </w:p>
    <w:p w:rsidR="00351A79" w:rsidRPr="00351A79" w:rsidRDefault="00351A79" w:rsidP="007C2FB4">
      <w:pPr>
        <w:rPr>
          <w:lang w:val="bg-BG"/>
        </w:rPr>
      </w:pPr>
      <w:r>
        <w:rPr>
          <w:lang w:val="bg-BG"/>
        </w:rPr>
        <w:t xml:space="preserve">Дадено е дърво с </w:t>
      </w:r>
      <w:r w:rsidRPr="00351A79"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на брой върха, </w:t>
      </w:r>
      <w:r w:rsidR="008971E9">
        <w:rPr>
          <w:lang w:val="bg-BG"/>
        </w:rPr>
        <w:t xml:space="preserve">като </w:t>
      </w:r>
      <w:r>
        <w:rPr>
          <w:lang w:val="bg-BG"/>
        </w:rPr>
        <w:t>всеки от тях съдържа уникално число</w:t>
      </w:r>
      <w:r>
        <w:rPr>
          <w:lang w:val="bg-BG" w:eastAsia="ja-JP"/>
        </w:rPr>
        <w:t xml:space="preserve">. </w:t>
      </w:r>
      <w:r w:rsidR="007D6F2D">
        <w:rPr>
          <w:lang w:val="bg-BG" w:eastAsia="ja-JP"/>
        </w:rPr>
        <w:t xml:space="preserve">Всеки връх може да има набор от върхове, които го наследяват. Напишете програма, която намира </w:t>
      </w:r>
      <w:r w:rsidR="00965BD6">
        <w:rPr>
          <w:lang w:val="bg-BG" w:eastAsia="ja-JP"/>
        </w:rPr>
        <w:t>сумата от числата, намиращи се във</w:t>
      </w:r>
      <w:r w:rsidR="007D6F2D">
        <w:rPr>
          <w:lang w:val="bg-BG" w:eastAsia="ja-JP"/>
        </w:rPr>
        <w:t xml:space="preserve"> върховете, </w:t>
      </w:r>
      <w:r w:rsidR="00965BD6">
        <w:rPr>
          <w:lang w:val="bg-BG" w:eastAsia="ja-JP"/>
        </w:rPr>
        <w:t xml:space="preserve">които участват </w:t>
      </w:r>
      <w:r w:rsidR="007D6F2D">
        <w:rPr>
          <w:lang w:val="bg-BG" w:eastAsia="ja-JP"/>
        </w:rPr>
        <w:t xml:space="preserve"> в </w:t>
      </w:r>
      <w:r w:rsidR="007D6F2D" w:rsidRPr="007522D4">
        <w:rPr>
          <w:b/>
          <w:lang w:val="bg-BG" w:eastAsia="ja-JP"/>
        </w:rPr>
        <w:t>най-</w:t>
      </w:r>
      <w:r w:rsidR="00E55F68">
        <w:rPr>
          <w:b/>
          <w:lang w:val="bg-BG" w:eastAsia="ja-JP"/>
        </w:rPr>
        <w:t>големия</w:t>
      </w:r>
      <w:r w:rsidR="007D6F2D" w:rsidRPr="007522D4">
        <w:rPr>
          <w:b/>
          <w:lang w:val="bg-BG" w:eastAsia="ja-JP"/>
        </w:rPr>
        <w:t xml:space="preserve"> път</w:t>
      </w:r>
      <w:r w:rsidR="001E1906">
        <w:rPr>
          <w:b/>
          <w:lang w:eastAsia="ja-JP"/>
        </w:rPr>
        <w:t xml:space="preserve"> </w:t>
      </w:r>
      <w:r w:rsidR="001E1906">
        <w:rPr>
          <w:b/>
          <w:lang w:val="bg-BG" w:eastAsia="ja-JP"/>
        </w:rPr>
        <w:t>по сума на върховете</w:t>
      </w:r>
      <w:r w:rsidR="007D6F2D">
        <w:rPr>
          <w:lang w:val="bg-BG" w:eastAsia="ja-JP"/>
        </w:rPr>
        <w:t xml:space="preserve"> от </w:t>
      </w:r>
      <w:r w:rsidR="007522D4">
        <w:rPr>
          <w:lang w:val="bg-BG" w:eastAsia="ja-JP"/>
        </w:rPr>
        <w:t xml:space="preserve">някое </w:t>
      </w:r>
      <w:r w:rsidR="00867962">
        <w:rPr>
          <w:lang w:val="bg-BG" w:eastAsia="ja-JP"/>
        </w:rPr>
        <w:t>листо до друго листо в дървото.</w:t>
      </w:r>
    </w:p>
    <w:p w:rsidR="00DD7888" w:rsidRDefault="00DD7888" w:rsidP="00F70D9B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DD7888" w:rsidRPr="00DD7888" w:rsidRDefault="00DD7888" w:rsidP="00F70D9B">
      <w:pPr>
        <w:rPr>
          <w:lang w:val="bg-BG"/>
        </w:rPr>
      </w:pPr>
      <w:r>
        <w:rPr>
          <w:lang w:val="bg-BG"/>
        </w:rPr>
        <w:t>Входните данни ще бъдат прочитани от конзолата.</w:t>
      </w:r>
    </w:p>
    <w:p w:rsidR="00DD7888" w:rsidRDefault="00DD7888" w:rsidP="00F70D9B">
      <w:pPr>
        <w:rPr>
          <w:lang w:val="bg-BG"/>
        </w:rPr>
      </w:pPr>
      <w:r>
        <w:rPr>
          <w:lang w:val="bg-BG"/>
        </w:rPr>
        <w:t xml:space="preserve">Първия ред от входа съдържа числото </w:t>
      </w:r>
      <w:r w:rsidRPr="00DD7888">
        <w:rPr>
          <w:b/>
        </w:rPr>
        <w:t>N</w:t>
      </w:r>
      <w:r>
        <w:rPr>
          <w:b/>
        </w:rPr>
        <w:t xml:space="preserve"> </w:t>
      </w:r>
      <w:r>
        <w:rPr>
          <w:lang w:val="bg-BG"/>
        </w:rPr>
        <w:t>– броя на върховете в дървото.</w:t>
      </w:r>
    </w:p>
    <w:p w:rsidR="0023076C" w:rsidRPr="0023076C" w:rsidRDefault="0023076C" w:rsidP="00F70D9B">
      <w:pPr>
        <w:rPr>
          <w:lang w:val="bg-BG"/>
        </w:rPr>
      </w:pPr>
      <w:r>
        <w:rPr>
          <w:lang w:val="bg-BG"/>
        </w:rPr>
        <w:t xml:space="preserve">Втория ред от входа съдържа числото </w:t>
      </w:r>
      <w:r w:rsidRPr="0023076C">
        <w:rPr>
          <w:b/>
        </w:rPr>
        <w:t>M</w:t>
      </w:r>
      <w:r>
        <w:t xml:space="preserve"> – </w:t>
      </w:r>
      <w:r>
        <w:rPr>
          <w:lang w:val="bg-BG"/>
        </w:rPr>
        <w:t>броя на връзките между върхове в дървото</w:t>
      </w:r>
      <w:r w:rsidR="009A60A1">
        <w:rPr>
          <w:lang w:val="bg-BG"/>
        </w:rPr>
        <w:t>.</w:t>
      </w:r>
    </w:p>
    <w:p w:rsidR="00DD7888" w:rsidRPr="00DD7888" w:rsidRDefault="00DD7888" w:rsidP="00F70D9B">
      <w:pPr>
        <w:rPr>
          <w:lang w:val="bg-BG" w:eastAsia="ja-JP"/>
        </w:rPr>
      </w:pPr>
      <w:r>
        <w:rPr>
          <w:noProof/>
          <w:lang w:val="bg-BG"/>
        </w:rPr>
        <w:t xml:space="preserve">На следващите </w:t>
      </w:r>
      <w:r w:rsidR="009A60A1">
        <w:rPr>
          <w:b/>
          <w:noProof/>
          <w:lang w:eastAsia="ja-JP"/>
        </w:rPr>
        <w:t>M</w:t>
      </w:r>
      <w:r>
        <w:rPr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реда ще се въвеждат числа във формата </w:t>
      </w:r>
      <w:r w:rsidR="003A6E91">
        <w:rPr>
          <w:noProof/>
          <w:lang w:val="bg-BG"/>
        </w:rPr>
        <w:t>"</w:t>
      </w:r>
      <w:r w:rsidRPr="00B11104">
        <w:rPr>
          <w:rFonts w:ascii="Consolas" w:hAnsi="Consolas" w:cs="Consolas"/>
          <w:b/>
          <w:bCs/>
          <w:noProof/>
        </w:rPr>
        <w:t>p</w:t>
      </w:r>
      <w:r w:rsidRPr="00B11104">
        <w:rPr>
          <w:rFonts w:ascii="Consolas" w:hAnsi="Consolas" w:cs="Consolas"/>
          <w:b/>
          <w:bCs/>
          <w:noProof/>
          <w:vertAlign w:val="subscript"/>
        </w:rPr>
        <w:t>1</w:t>
      </w:r>
      <w:r w:rsidR="009A60A1" w:rsidRPr="00B11104">
        <w:rPr>
          <w:rFonts w:ascii="Consolas" w:hAnsi="Consolas" w:cs="Consolas"/>
          <w:b/>
          <w:bCs/>
          <w:noProof/>
          <w:vertAlign w:val="subscript"/>
        </w:rPr>
        <w:t xml:space="preserve"> </w:t>
      </w:r>
      <w:r w:rsidRPr="00B11104">
        <w:rPr>
          <w:rFonts w:ascii="Consolas" w:hAnsi="Consolas" w:cs="Consolas"/>
          <w:b/>
          <w:bCs/>
          <w:noProof/>
        </w:rPr>
        <w:t>p</w:t>
      </w:r>
      <w:r w:rsidRPr="00B11104">
        <w:rPr>
          <w:rFonts w:ascii="Consolas" w:hAnsi="Consolas" w:cs="Consolas"/>
          <w:b/>
          <w:bCs/>
          <w:noProof/>
          <w:vertAlign w:val="subscript"/>
        </w:rPr>
        <w:t>2</w:t>
      </w:r>
      <w:r w:rsidR="003A6E91">
        <w:rPr>
          <w:rFonts w:ascii="Consolas" w:hAnsi="Consolas" w:cs="Consolas"/>
          <w:bCs/>
          <w:noProof/>
          <w:vertAlign w:val="subscript"/>
          <w:lang w:val="bg-BG"/>
        </w:rPr>
        <w:t>"</w:t>
      </w:r>
      <w:r>
        <w:rPr>
          <w:rFonts w:ascii="Consolas" w:hAnsi="Consolas" w:cs="Consolas"/>
          <w:bCs/>
          <w:noProof/>
          <w:lang w:val="bg-BG"/>
        </w:rPr>
        <w:t xml:space="preserve">, всяко от които означава, че </w:t>
      </w:r>
      <w:r w:rsidR="009A60A1">
        <w:rPr>
          <w:rFonts w:ascii="Consolas" w:hAnsi="Consolas" w:cs="Consolas"/>
          <w:bCs/>
          <w:noProof/>
          <w:lang w:val="bg-BG"/>
        </w:rPr>
        <w:t>има връзка между върховете</w:t>
      </w:r>
      <w:r>
        <w:rPr>
          <w:rFonts w:ascii="Consolas" w:hAnsi="Consolas" w:cs="Consolas"/>
          <w:bCs/>
          <w:noProof/>
          <w:lang w:val="bg-BG"/>
        </w:rPr>
        <w:t xml:space="preserve"> </w:t>
      </w:r>
      <w:r w:rsidRPr="006128D4">
        <w:rPr>
          <w:rFonts w:ascii="Consolas" w:hAnsi="Consolas" w:cs="Consolas"/>
          <w:b/>
          <w:bCs/>
          <w:noProof/>
        </w:rPr>
        <w:t>p</w:t>
      </w:r>
      <w:r w:rsidRPr="006128D4">
        <w:rPr>
          <w:rFonts w:ascii="Consolas" w:hAnsi="Consolas" w:cs="Consolas"/>
          <w:b/>
          <w:bCs/>
          <w:noProof/>
          <w:vertAlign w:val="subscript"/>
        </w:rPr>
        <w:t>1</w:t>
      </w:r>
      <w:r>
        <w:rPr>
          <w:noProof/>
        </w:rPr>
        <w:t xml:space="preserve"> </w:t>
      </w:r>
      <w:r w:rsidR="009A60A1">
        <w:rPr>
          <w:noProof/>
          <w:lang w:val="bg-BG"/>
        </w:rPr>
        <w:t>и</w:t>
      </w:r>
      <w:r>
        <w:rPr>
          <w:noProof/>
          <w:lang w:val="bg-BG"/>
        </w:rPr>
        <w:t xml:space="preserve"> </w:t>
      </w:r>
      <w:r w:rsidRPr="006128D4">
        <w:rPr>
          <w:rFonts w:ascii="Consolas" w:hAnsi="Consolas" w:cs="Consolas"/>
          <w:b/>
          <w:bCs/>
          <w:noProof/>
        </w:rPr>
        <w:t>p</w:t>
      </w:r>
      <w:r w:rsidRPr="006128D4">
        <w:rPr>
          <w:rFonts w:ascii="Consolas" w:hAnsi="Consolas" w:cs="Consolas"/>
          <w:b/>
          <w:bCs/>
          <w:noProof/>
          <w:vertAlign w:val="subscript"/>
        </w:rPr>
        <w:t>2</w:t>
      </w:r>
      <w:r>
        <w:rPr>
          <w:noProof/>
        </w:rPr>
        <w:t>.</w:t>
      </w:r>
      <w:r>
        <w:rPr>
          <w:rFonts w:hint="eastAsia"/>
          <w:noProof/>
          <w:lang w:eastAsia="ja-JP"/>
        </w:rPr>
        <w:t xml:space="preserve"> </w:t>
      </w:r>
      <w:r>
        <w:rPr>
          <w:noProof/>
          <w:lang w:val="bg-BG" w:eastAsia="ja-JP"/>
        </w:rPr>
        <w:t>За повече яснота погледнете примера.</w:t>
      </w:r>
    </w:p>
    <w:p w:rsidR="00DD7888" w:rsidRPr="00DD7888" w:rsidRDefault="00DD7888" w:rsidP="00F70D9B">
      <w:pPr>
        <w:rPr>
          <w:lang w:val="bg-BG"/>
        </w:rPr>
      </w:pPr>
      <w:r>
        <w:rPr>
          <w:lang w:val="bg-BG"/>
        </w:rPr>
        <w:t>Входът на програмата ще бъде</w:t>
      </w:r>
      <w:r w:rsidRPr="00A80E0C">
        <w:rPr>
          <w:lang w:val="bg-BG"/>
        </w:rPr>
        <w:t xml:space="preserve"> </w:t>
      </w:r>
      <w:r>
        <w:rPr>
          <w:lang w:val="bg-BG"/>
        </w:rPr>
        <w:t>валиден винаги и в описания формат. Няма нужда да бъде проверяван изрично.</w:t>
      </w:r>
    </w:p>
    <w:p w:rsidR="00DD7888" w:rsidRDefault="00DD7888" w:rsidP="007C2FB4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DD7888" w:rsidRPr="00DD7888" w:rsidRDefault="00DD7888" w:rsidP="007C2FB4">
      <w:pPr>
        <w:rPr>
          <w:lang w:val="bg-BG"/>
        </w:rPr>
      </w:pPr>
      <w:r>
        <w:rPr>
          <w:lang w:val="bg-BG" w:eastAsia="ja-JP"/>
        </w:rPr>
        <w:t xml:space="preserve">Изходът от програмата трябва да бъде </w:t>
      </w:r>
      <w:proofErr w:type="spellStart"/>
      <w:r>
        <w:rPr>
          <w:lang w:val="bg-BG" w:eastAsia="ja-JP"/>
        </w:rPr>
        <w:t>изпечатан</w:t>
      </w:r>
      <w:proofErr w:type="spellEnd"/>
      <w:r>
        <w:rPr>
          <w:lang w:val="bg-BG" w:eastAsia="ja-JP"/>
        </w:rPr>
        <w:t xml:space="preserve"> на конзолата.</w:t>
      </w:r>
      <w:r w:rsidR="001147B0">
        <w:rPr>
          <w:lang w:val="bg-BG" w:eastAsia="ja-JP"/>
        </w:rPr>
        <w:t xml:space="preserve"> </w:t>
      </w:r>
      <w:r>
        <w:rPr>
          <w:lang w:val="bg-BG"/>
        </w:rPr>
        <w:t>На единствения ред от изхода трябва да се изпише сумата на намерените върхове</w:t>
      </w:r>
      <w:r w:rsidR="00E55F68">
        <w:rPr>
          <w:lang w:val="bg-BG"/>
        </w:rPr>
        <w:t xml:space="preserve"> в най-големия път</w:t>
      </w:r>
      <w:r w:rsidR="005E4A9B">
        <w:rPr>
          <w:lang w:val="bg-BG"/>
        </w:rPr>
        <w:t>.</w:t>
      </w:r>
    </w:p>
    <w:p w:rsidR="00DD7888" w:rsidRDefault="00DD7888" w:rsidP="007C2FB4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DD7888" w:rsidRPr="00DD7888" w:rsidRDefault="00DD7888" w:rsidP="007C2FB4">
      <w:pPr>
        <w:numPr>
          <w:ilvl w:val="0"/>
          <w:numId w:val="17"/>
        </w:numPr>
        <w:spacing w:before="0" w:after="0"/>
        <w:jc w:val="left"/>
        <w:rPr>
          <w:b/>
        </w:rPr>
      </w:pPr>
      <w:r w:rsidRPr="00DD7888">
        <w:rPr>
          <w:b/>
        </w:rPr>
        <w:t>N</w:t>
      </w:r>
      <w:r>
        <w:rPr>
          <w:b/>
        </w:rPr>
        <w:t xml:space="preserve"> </w:t>
      </w:r>
      <w:r>
        <w:rPr>
          <w:lang w:val="bg-BG"/>
        </w:rPr>
        <w:t>е в интервала от 2 до 3000, включително.</w:t>
      </w:r>
    </w:p>
    <w:p w:rsidR="00DD7888" w:rsidRPr="00D875F7" w:rsidRDefault="00DD7888" w:rsidP="007C2FB4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>Разрешеното време за изпълнение на програмата е 0.80 секунди.</w:t>
      </w:r>
    </w:p>
    <w:p w:rsidR="00143881" w:rsidRDefault="00D875F7" w:rsidP="007C2FB4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>Върховете може да съдържат стойности от</w:t>
      </w:r>
      <w:r>
        <w:t xml:space="preserve"> </w:t>
      </w:r>
      <w:r w:rsidRPr="000778B6">
        <w:rPr>
          <w:b/>
        </w:rPr>
        <w:t xml:space="preserve">-3000 </w:t>
      </w:r>
      <w:r w:rsidRPr="000778B6">
        <w:rPr>
          <w:b/>
          <w:lang w:val="bg-BG"/>
        </w:rPr>
        <w:t>до</w:t>
      </w:r>
      <w:r w:rsidRPr="000778B6">
        <w:rPr>
          <w:b/>
        </w:rPr>
        <w:t xml:space="preserve"> 3000</w:t>
      </w:r>
      <w:r>
        <w:rPr>
          <w:lang w:val="bg-BG"/>
        </w:rPr>
        <w:t>, като всеки връх съдържа различна стойност по абсолютна стойност</w:t>
      </w:r>
      <w:r w:rsidR="00A35A69">
        <w:t xml:space="preserve"> </w:t>
      </w:r>
    </w:p>
    <w:p w:rsidR="00D875F7" w:rsidRDefault="00143881" w:rsidP="00143881">
      <w:pPr>
        <w:numPr>
          <w:ilvl w:val="1"/>
          <w:numId w:val="17"/>
        </w:numPr>
        <w:spacing w:before="0" w:after="0"/>
        <w:jc w:val="left"/>
      </w:pPr>
      <w:r>
        <w:rPr>
          <w:lang w:val="bg-BG"/>
        </w:rPr>
        <w:t>З</w:t>
      </w:r>
      <w:r w:rsidR="00A35A69">
        <w:rPr>
          <w:lang w:val="bg-BG"/>
        </w:rPr>
        <w:t xml:space="preserve">а всеки два върха </w:t>
      </w:r>
      <w:r w:rsidR="00A35A69">
        <w:t xml:space="preserve">V1 </w:t>
      </w:r>
      <w:r w:rsidR="00A35A69">
        <w:rPr>
          <w:lang w:val="bg-BG"/>
        </w:rPr>
        <w:t xml:space="preserve">и </w:t>
      </w:r>
      <w:r w:rsidR="00A35A69">
        <w:t xml:space="preserve">V2 </w:t>
      </w:r>
      <w:r w:rsidR="00A35A69">
        <w:rPr>
          <w:lang w:val="bg-BG"/>
        </w:rPr>
        <w:t xml:space="preserve">е вярно, че </w:t>
      </w:r>
      <w:r w:rsidR="00A35A69" w:rsidRPr="00AA4C8C">
        <w:rPr>
          <w:b/>
        </w:rPr>
        <w:t>|V1| != |V2|</w:t>
      </w:r>
    </w:p>
    <w:p w:rsidR="00F70D9B" w:rsidRPr="00F70D9B" w:rsidRDefault="00DD7888" w:rsidP="00F70D9B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>Лимит на паметта: 16 МБ.</w:t>
      </w:r>
      <w:bookmarkStart w:id="0" w:name="_GoBack"/>
      <w:bookmarkEnd w:id="0"/>
    </w:p>
    <w:p w:rsidR="007C2FB4" w:rsidRPr="00F70D9B" w:rsidRDefault="00F70D9B" w:rsidP="00F70D9B">
      <w:pPr>
        <w:spacing w:before="0" w:after="0"/>
        <w:jc w:val="left"/>
      </w:pPr>
      <w:r w:rsidRPr="00F70D9B">
        <w:rPr>
          <w:b/>
          <w:lang w:val="bg-BG"/>
        </w:rPr>
        <w:t>Пример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945"/>
        <w:gridCol w:w="2086"/>
        <w:gridCol w:w="6054"/>
      </w:tblGrid>
      <w:tr w:rsidR="007C2FB4" w:rsidRPr="00552A9F" w:rsidTr="00F70D9B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2FB4" w:rsidRPr="00DD7888" w:rsidRDefault="00DD7888" w:rsidP="0094228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2FB4" w:rsidRPr="00DD7888" w:rsidRDefault="00DD7888" w:rsidP="0094228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FB4" w:rsidRPr="00DD7888" w:rsidRDefault="00DD7888" w:rsidP="0094228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Обяснение</w:t>
            </w:r>
          </w:p>
        </w:tc>
      </w:tr>
      <w:tr w:rsidR="007C2FB4" w:rsidTr="00F70D9B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FB4" w:rsidRDefault="007C2FB4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10</w:t>
            </w:r>
          </w:p>
          <w:p w:rsidR="00140BF2" w:rsidRPr="007505AA" w:rsidRDefault="00140BF2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  <w:p w:rsidR="007C2FB4" w:rsidRPr="007505AA" w:rsidRDefault="006938D7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5 </w:t>
            </w:r>
            <w:r w:rsidR="00083E1D"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 w:cs="Consolas"/>
                <w:bCs/>
                <w:noProof/>
              </w:rPr>
              <w:t>11</w:t>
            </w:r>
          </w:p>
          <w:p w:rsidR="007C2FB4" w:rsidRPr="007505AA" w:rsidRDefault="007C2FB4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1 8</w:t>
            </w:r>
          </w:p>
          <w:p w:rsidR="007C2FB4" w:rsidRPr="007505AA" w:rsidRDefault="00083E1D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="007C2FB4" w:rsidRPr="007505AA">
              <w:rPr>
                <w:rFonts w:ascii="Consolas" w:hAnsi="Consolas" w:cs="Consolas"/>
                <w:bCs/>
                <w:noProof/>
              </w:rPr>
              <w:t>11</w:t>
            </w:r>
            <w:r w:rsidR="006938D7">
              <w:rPr>
                <w:rFonts w:ascii="Consolas" w:hAnsi="Consolas" w:cs="Consolas"/>
                <w:bCs/>
                <w:noProof/>
              </w:rPr>
              <w:t xml:space="preserve"> </w:t>
            </w:r>
            <w:r w:rsidR="007C2FB4" w:rsidRPr="007505AA">
              <w:rPr>
                <w:rFonts w:ascii="Consolas" w:hAnsi="Consolas" w:cs="Consolas"/>
                <w:bCs/>
                <w:noProof/>
              </w:rPr>
              <w:t>3</w:t>
            </w:r>
          </w:p>
          <w:p w:rsidR="007C2FB4" w:rsidRPr="007505AA" w:rsidRDefault="007C2FB4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8 7</w:t>
            </w:r>
          </w:p>
          <w:p w:rsidR="007C2FB4" w:rsidRPr="007505AA" w:rsidRDefault="007C2FB4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 xml:space="preserve">1 </w:t>
            </w:r>
            <w:r w:rsidR="006938D7">
              <w:rPr>
                <w:rFonts w:ascii="Consolas" w:hAnsi="Consolas" w:cs="Consolas"/>
                <w:bCs/>
                <w:noProof/>
              </w:rPr>
              <w:t>5</w:t>
            </w:r>
          </w:p>
          <w:p w:rsidR="007C2FB4" w:rsidRPr="007505AA" w:rsidRDefault="00083E1D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="007C2FB4" w:rsidRPr="007505AA">
              <w:rPr>
                <w:rFonts w:ascii="Consolas" w:hAnsi="Consolas" w:cs="Consolas"/>
                <w:bCs/>
                <w:noProof/>
              </w:rPr>
              <w:t>11</w:t>
            </w:r>
            <w:r w:rsidR="006938D7">
              <w:rPr>
                <w:rFonts w:ascii="Consolas" w:hAnsi="Consolas" w:cs="Consolas"/>
                <w:bCs/>
                <w:noProof/>
              </w:rPr>
              <w:t xml:space="preserve"> </w:t>
            </w:r>
            <w:r w:rsidR="007C2FB4" w:rsidRPr="007505AA">
              <w:rPr>
                <w:rFonts w:ascii="Consolas" w:hAnsi="Consolas" w:cs="Consolas"/>
                <w:bCs/>
                <w:noProof/>
              </w:rPr>
              <w:t>2</w:t>
            </w:r>
          </w:p>
          <w:p w:rsidR="007C2FB4" w:rsidRPr="007505AA" w:rsidRDefault="007C2FB4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8 6</w:t>
            </w:r>
          </w:p>
          <w:p w:rsidR="007C2FB4" w:rsidRPr="007505AA" w:rsidRDefault="007C2FB4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2 15</w:t>
            </w:r>
          </w:p>
          <w:p w:rsidR="007C2FB4" w:rsidRDefault="007C2FB4" w:rsidP="00B300C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FB4" w:rsidRPr="00083E1D" w:rsidRDefault="00083E1D" w:rsidP="00942285">
            <w:pPr>
              <w:spacing w:before="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27</w:t>
            </w:r>
          </w:p>
          <w:p w:rsidR="007C2FB4" w:rsidRDefault="007C2FB4" w:rsidP="0094228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FB4" w:rsidRPr="001147B0" w:rsidRDefault="00DD7888" w:rsidP="001147B0">
            <w:pPr>
              <w:spacing w:before="0" w:after="0"/>
              <w:jc w:val="left"/>
              <w:rPr>
                <w:lang w:val="bg-BG"/>
              </w:rPr>
            </w:pPr>
            <w:r w:rsidRPr="001147B0">
              <w:rPr>
                <w:lang w:val="bg-BG"/>
              </w:rPr>
              <w:t>Максималният път е</w:t>
            </w:r>
            <w:r w:rsidR="007C2FB4" w:rsidRPr="001147B0">
              <w:rPr>
                <w:rFonts w:hint="eastAsia"/>
                <w:lang w:val="bg-BG"/>
              </w:rPr>
              <w:t>:</w:t>
            </w:r>
          </w:p>
          <w:p w:rsidR="007C2FB4" w:rsidRPr="00755614" w:rsidRDefault="00755614" w:rsidP="001147B0">
            <w:pPr>
              <w:spacing w:before="0" w:after="0"/>
              <w:jc w:val="left"/>
            </w:pPr>
            <w:r>
              <w:t>7 -&gt; 8 -&gt; 1 -&gt; 5 -&gt; -11 -&gt; 2 -&gt; 15</w:t>
            </w:r>
          </w:p>
          <w:p w:rsidR="007C2FB4" w:rsidRDefault="007C2FB4" w:rsidP="00942285">
            <w:pPr>
              <w:spacing w:before="0" w:after="0"/>
              <w:jc w:val="center"/>
              <w:rPr>
                <w:noProof/>
                <w:lang w:val="bg-BG" w:eastAsia="ja-JP"/>
              </w:rPr>
            </w:pPr>
          </w:p>
          <w:p w:rsidR="007C2FB4" w:rsidRDefault="007C2FB4" w:rsidP="002A3146">
            <w:pPr>
              <w:spacing w:before="0" w:after="0"/>
              <w:jc w:val="center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 w:hint="eastAsia"/>
                <w:bCs/>
                <w:noProof/>
                <w:lang w:eastAsia="ja-JP"/>
              </w:rPr>
              <w:t>7+8+1+5</w:t>
            </w:r>
            <w:r w:rsidR="003B0F77">
              <w:rPr>
                <w:rFonts w:ascii="Consolas" w:hAnsi="Consolas" w:cs="Consolas"/>
                <w:bCs/>
                <w:noProof/>
                <w:lang w:eastAsia="ja-JP"/>
              </w:rPr>
              <w:t>-</w:t>
            </w:r>
            <w:r>
              <w:rPr>
                <w:rFonts w:ascii="Consolas" w:hAnsi="Consolas" w:cs="Consolas" w:hint="eastAsia"/>
                <w:bCs/>
                <w:noProof/>
                <w:lang w:eastAsia="ja-JP"/>
              </w:rPr>
              <w:t>11+2+15=</w:t>
            </w:r>
            <w:r w:rsidR="002504BC">
              <w:rPr>
                <w:rFonts w:ascii="Consolas" w:hAnsi="Consolas" w:cs="Consolas"/>
                <w:bCs/>
                <w:noProof/>
                <w:lang w:eastAsia="ja-JP"/>
              </w:rPr>
              <w:t>27</w:t>
            </w:r>
          </w:p>
        </w:tc>
      </w:tr>
    </w:tbl>
    <w:p w:rsidR="00A94727" w:rsidRPr="0089653C" w:rsidRDefault="00A94727" w:rsidP="00F70D9B"/>
    <w:sectPr w:rsidR="00A94727" w:rsidRPr="0089653C" w:rsidSect="00F70D9B">
      <w:headerReference w:type="default" r:id="rId8"/>
      <w:footerReference w:type="default" r:id="rId9"/>
      <w:pgSz w:w="11907" w:h="16839" w:code="9"/>
      <w:pgMar w:top="851" w:right="851" w:bottom="709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C01" w:rsidRDefault="00E36C01">
      <w:r>
        <w:separator/>
      </w:r>
    </w:p>
  </w:endnote>
  <w:endnote w:type="continuationSeparator" w:id="0">
    <w:p w:rsidR="00E36C01" w:rsidRDefault="00E3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A9472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A94727">
            <w:rPr>
              <w:rFonts w:hint="eastAsia"/>
              <w:b/>
              <w:i/>
              <w:lang w:eastAsia="ja-JP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3A6E91">
            <w:rPr>
              <w:rFonts w:eastAsia="Malgun Gothic"/>
              <w:b/>
              <w:i/>
              <w:lang w:eastAsia="ko-KR"/>
            </w:rPr>
            <w:t>y 2014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A4C8C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AA4C8C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E36C01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</w:t>
            </w:r>
            <w:proofErr w:type="spellStart"/>
            <w:r w:rsidR="008758B8" w:rsidRPr="008758B8">
              <w:rPr>
                <w:rStyle w:val="Hyperlink"/>
              </w:rPr>
              <w:t>Telerik</w:t>
            </w:r>
            <w:r w:rsidR="0052352B">
              <w:rPr>
                <w:rStyle w:val="Hyperlink"/>
                <w:rFonts w:eastAsia="PMingLiU" w:hint="eastAsia"/>
                <w:lang w:eastAsia="zh-TW"/>
              </w:rPr>
              <w:t>Algo</w:t>
            </w:r>
            <w:r w:rsidR="008758B8" w:rsidRPr="008758B8">
              <w:rPr>
                <w:rStyle w:val="Hyperlink"/>
              </w:rPr>
              <w:t>Academy</w:t>
            </w:r>
            <w:proofErr w:type="spellEnd"/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C01" w:rsidRDefault="00E36C01">
      <w:r>
        <w:separator/>
      </w:r>
    </w:p>
  </w:footnote>
  <w:footnote w:type="continuationSeparator" w:id="0">
    <w:p w:rsidR="00E36C01" w:rsidRDefault="00E36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C26AAA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2" name="Picture 2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 w:rsidR="008758B8"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E36C0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3270"/>
    <w:rsid w:val="00004E5A"/>
    <w:rsid w:val="00007609"/>
    <w:rsid w:val="00010247"/>
    <w:rsid w:val="00013CE3"/>
    <w:rsid w:val="00024338"/>
    <w:rsid w:val="00027702"/>
    <w:rsid w:val="00034946"/>
    <w:rsid w:val="00051A0F"/>
    <w:rsid w:val="00051ABB"/>
    <w:rsid w:val="000562FD"/>
    <w:rsid w:val="00057B8C"/>
    <w:rsid w:val="00063ABA"/>
    <w:rsid w:val="00070CA5"/>
    <w:rsid w:val="00071D81"/>
    <w:rsid w:val="000733CB"/>
    <w:rsid w:val="000740B9"/>
    <w:rsid w:val="000778B6"/>
    <w:rsid w:val="00082A88"/>
    <w:rsid w:val="00083E1D"/>
    <w:rsid w:val="00084135"/>
    <w:rsid w:val="00084F57"/>
    <w:rsid w:val="00087B3B"/>
    <w:rsid w:val="000943BF"/>
    <w:rsid w:val="000A5461"/>
    <w:rsid w:val="000B4A63"/>
    <w:rsid w:val="000C7484"/>
    <w:rsid w:val="000D2DC3"/>
    <w:rsid w:val="000E494F"/>
    <w:rsid w:val="000E532F"/>
    <w:rsid w:val="000E5B81"/>
    <w:rsid w:val="000E6EA7"/>
    <w:rsid w:val="000F3898"/>
    <w:rsid w:val="00102FB0"/>
    <w:rsid w:val="00110D80"/>
    <w:rsid w:val="001147B0"/>
    <w:rsid w:val="001248BE"/>
    <w:rsid w:val="00125006"/>
    <w:rsid w:val="00134C58"/>
    <w:rsid w:val="00135217"/>
    <w:rsid w:val="00140BF2"/>
    <w:rsid w:val="0014248C"/>
    <w:rsid w:val="00143881"/>
    <w:rsid w:val="00147D8A"/>
    <w:rsid w:val="001510E9"/>
    <w:rsid w:val="00151FA1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1E1906"/>
    <w:rsid w:val="001F7524"/>
    <w:rsid w:val="00213EAA"/>
    <w:rsid w:val="0021471C"/>
    <w:rsid w:val="002256CC"/>
    <w:rsid w:val="0023076C"/>
    <w:rsid w:val="0023691D"/>
    <w:rsid w:val="00241424"/>
    <w:rsid w:val="002504BC"/>
    <w:rsid w:val="0025114C"/>
    <w:rsid w:val="00270DD5"/>
    <w:rsid w:val="0027273B"/>
    <w:rsid w:val="002730AA"/>
    <w:rsid w:val="00276525"/>
    <w:rsid w:val="002868AD"/>
    <w:rsid w:val="00286DDB"/>
    <w:rsid w:val="0029561E"/>
    <w:rsid w:val="002A3146"/>
    <w:rsid w:val="002A7FD3"/>
    <w:rsid w:val="002B6B03"/>
    <w:rsid w:val="002C1485"/>
    <w:rsid w:val="002C6AC0"/>
    <w:rsid w:val="002D2AF3"/>
    <w:rsid w:val="002F27CA"/>
    <w:rsid w:val="003025F1"/>
    <w:rsid w:val="003349A0"/>
    <w:rsid w:val="003358B3"/>
    <w:rsid w:val="003358D4"/>
    <w:rsid w:val="00340BB7"/>
    <w:rsid w:val="00346BC7"/>
    <w:rsid w:val="00351A79"/>
    <w:rsid w:val="00353E4D"/>
    <w:rsid w:val="003606FD"/>
    <w:rsid w:val="00360B4D"/>
    <w:rsid w:val="00360FBE"/>
    <w:rsid w:val="00361CF6"/>
    <w:rsid w:val="003625C6"/>
    <w:rsid w:val="00395F3F"/>
    <w:rsid w:val="003A243D"/>
    <w:rsid w:val="003A24B4"/>
    <w:rsid w:val="003A4BA8"/>
    <w:rsid w:val="003A6E91"/>
    <w:rsid w:val="003B0BA0"/>
    <w:rsid w:val="003B0F77"/>
    <w:rsid w:val="003B312B"/>
    <w:rsid w:val="003C355F"/>
    <w:rsid w:val="003D2B08"/>
    <w:rsid w:val="003D472C"/>
    <w:rsid w:val="003E0280"/>
    <w:rsid w:val="003E238C"/>
    <w:rsid w:val="003F0025"/>
    <w:rsid w:val="003F3A33"/>
    <w:rsid w:val="00404189"/>
    <w:rsid w:val="00410BFF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298C"/>
    <w:rsid w:val="00467E8E"/>
    <w:rsid w:val="00471AA9"/>
    <w:rsid w:val="00472929"/>
    <w:rsid w:val="004766ED"/>
    <w:rsid w:val="0048466A"/>
    <w:rsid w:val="004910D1"/>
    <w:rsid w:val="00497068"/>
    <w:rsid w:val="004B0789"/>
    <w:rsid w:val="004C0C23"/>
    <w:rsid w:val="004C54E1"/>
    <w:rsid w:val="004C5ADC"/>
    <w:rsid w:val="004C6C66"/>
    <w:rsid w:val="004D0809"/>
    <w:rsid w:val="004D7BAC"/>
    <w:rsid w:val="004E19BB"/>
    <w:rsid w:val="004E665D"/>
    <w:rsid w:val="004F33FE"/>
    <w:rsid w:val="004F4710"/>
    <w:rsid w:val="00502A78"/>
    <w:rsid w:val="0051316B"/>
    <w:rsid w:val="00513183"/>
    <w:rsid w:val="0052352B"/>
    <w:rsid w:val="00535770"/>
    <w:rsid w:val="005361C2"/>
    <w:rsid w:val="0053698C"/>
    <w:rsid w:val="005414FD"/>
    <w:rsid w:val="00541DFC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9640C"/>
    <w:rsid w:val="005A2EF8"/>
    <w:rsid w:val="005B0D5C"/>
    <w:rsid w:val="005D3F6F"/>
    <w:rsid w:val="005D52F9"/>
    <w:rsid w:val="005E045B"/>
    <w:rsid w:val="005E13F7"/>
    <w:rsid w:val="005E3FFE"/>
    <w:rsid w:val="005E4A9B"/>
    <w:rsid w:val="005E7691"/>
    <w:rsid w:val="006001FA"/>
    <w:rsid w:val="00605BD1"/>
    <w:rsid w:val="0061142D"/>
    <w:rsid w:val="00620554"/>
    <w:rsid w:val="0063318F"/>
    <w:rsid w:val="00634698"/>
    <w:rsid w:val="00636D60"/>
    <w:rsid w:val="006416F5"/>
    <w:rsid w:val="006458DF"/>
    <w:rsid w:val="00647AF5"/>
    <w:rsid w:val="006525F2"/>
    <w:rsid w:val="00652CA5"/>
    <w:rsid w:val="00655883"/>
    <w:rsid w:val="00660EC8"/>
    <w:rsid w:val="00661D7B"/>
    <w:rsid w:val="006629F2"/>
    <w:rsid w:val="00665BAC"/>
    <w:rsid w:val="006675FF"/>
    <w:rsid w:val="006810D8"/>
    <w:rsid w:val="006938D7"/>
    <w:rsid w:val="006A7D51"/>
    <w:rsid w:val="006B01AC"/>
    <w:rsid w:val="006B13C8"/>
    <w:rsid w:val="006C38CD"/>
    <w:rsid w:val="006D04FB"/>
    <w:rsid w:val="006D0EED"/>
    <w:rsid w:val="006D1308"/>
    <w:rsid w:val="006E2605"/>
    <w:rsid w:val="006E4384"/>
    <w:rsid w:val="006F0602"/>
    <w:rsid w:val="00700DEF"/>
    <w:rsid w:val="00702E43"/>
    <w:rsid w:val="00705732"/>
    <w:rsid w:val="00706CA1"/>
    <w:rsid w:val="0070728A"/>
    <w:rsid w:val="007079C8"/>
    <w:rsid w:val="00714254"/>
    <w:rsid w:val="0071580A"/>
    <w:rsid w:val="00731383"/>
    <w:rsid w:val="00732CC6"/>
    <w:rsid w:val="00733200"/>
    <w:rsid w:val="00750E5D"/>
    <w:rsid w:val="007511F2"/>
    <w:rsid w:val="00752281"/>
    <w:rsid w:val="007522D4"/>
    <w:rsid w:val="00755614"/>
    <w:rsid w:val="00760400"/>
    <w:rsid w:val="007607A4"/>
    <w:rsid w:val="00764AF4"/>
    <w:rsid w:val="00787CC8"/>
    <w:rsid w:val="00790B8C"/>
    <w:rsid w:val="007A5892"/>
    <w:rsid w:val="007B2F61"/>
    <w:rsid w:val="007C2FB4"/>
    <w:rsid w:val="007C4F57"/>
    <w:rsid w:val="007D6F2D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0145"/>
    <w:rsid w:val="00840E37"/>
    <w:rsid w:val="00841155"/>
    <w:rsid w:val="0084132D"/>
    <w:rsid w:val="008471B5"/>
    <w:rsid w:val="00847872"/>
    <w:rsid w:val="008514AF"/>
    <w:rsid w:val="008571CD"/>
    <w:rsid w:val="0086473A"/>
    <w:rsid w:val="00867962"/>
    <w:rsid w:val="0087049B"/>
    <w:rsid w:val="00872BA1"/>
    <w:rsid w:val="008758B8"/>
    <w:rsid w:val="00887AEA"/>
    <w:rsid w:val="00895207"/>
    <w:rsid w:val="00896023"/>
    <w:rsid w:val="0089653C"/>
    <w:rsid w:val="008971E9"/>
    <w:rsid w:val="008B0C41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02AAE"/>
    <w:rsid w:val="009128CD"/>
    <w:rsid w:val="0091723A"/>
    <w:rsid w:val="009247A7"/>
    <w:rsid w:val="00931142"/>
    <w:rsid w:val="00936A7E"/>
    <w:rsid w:val="009370B8"/>
    <w:rsid w:val="00940E9B"/>
    <w:rsid w:val="00941EE5"/>
    <w:rsid w:val="00942285"/>
    <w:rsid w:val="009443AC"/>
    <w:rsid w:val="0095490F"/>
    <w:rsid w:val="00957512"/>
    <w:rsid w:val="00965BD6"/>
    <w:rsid w:val="00971AB8"/>
    <w:rsid w:val="00977449"/>
    <w:rsid w:val="00991301"/>
    <w:rsid w:val="009A534F"/>
    <w:rsid w:val="009A60A1"/>
    <w:rsid w:val="009B46EB"/>
    <w:rsid w:val="009E5CA1"/>
    <w:rsid w:val="009E717D"/>
    <w:rsid w:val="00A046D8"/>
    <w:rsid w:val="00A21459"/>
    <w:rsid w:val="00A271AE"/>
    <w:rsid w:val="00A35A69"/>
    <w:rsid w:val="00A45C57"/>
    <w:rsid w:val="00A66D6C"/>
    <w:rsid w:val="00A72D3B"/>
    <w:rsid w:val="00A72E9D"/>
    <w:rsid w:val="00A74A55"/>
    <w:rsid w:val="00A7521A"/>
    <w:rsid w:val="00A770B8"/>
    <w:rsid w:val="00A8128E"/>
    <w:rsid w:val="00A85672"/>
    <w:rsid w:val="00A85EDE"/>
    <w:rsid w:val="00A94727"/>
    <w:rsid w:val="00A9626F"/>
    <w:rsid w:val="00A97129"/>
    <w:rsid w:val="00AA25F7"/>
    <w:rsid w:val="00AA4C8C"/>
    <w:rsid w:val="00AB15CE"/>
    <w:rsid w:val="00AC73A6"/>
    <w:rsid w:val="00AC7895"/>
    <w:rsid w:val="00AE37B7"/>
    <w:rsid w:val="00AE5F07"/>
    <w:rsid w:val="00B05F43"/>
    <w:rsid w:val="00B11104"/>
    <w:rsid w:val="00B11215"/>
    <w:rsid w:val="00B13659"/>
    <w:rsid w:val="00B205EC"/>
    <w:rsid w:val="00B21BD9"/>
    <w:rsid w:val="00B222C7"/>
    <w:rsid w:val="00B300CC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26AAA"/>
    <w:rsid w:val="00C3422D"/>
    <w:rsid w:val="00C34DDD"/>
    <w:rsid w:val="00C420D7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D587F"/>
    <w:rsid w:val="00CD761A"/>
    <w:rsid w:val="00CF2197"/>
    <w:rsid w:val="00D03530"/>
    <w:rsid w:val="00D05482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875F7"/>
    <w:rsid w:val="00DB0F13"/>
    <w:rsid w:val="00DB209F"/>
    <w:rsid w:val="00DC2114"/>
    <w:rsid w:val="00DC52C0"/>
    <w:rsid w:val="00DD2674"/>
    <w:rsid w:val="00DD2EBC"/>
    <w:rsid w:val="00DD7888"/>
    <w:rsid w:val="00DE0129"/>
    <w:rsid w:val="00DE01DA"/>
    <w:rsid w:val="00DF1A77"/>
    <w:rsid w:val="00DF4650"/>
    <w:rsid w:val="00E20B92"/>
    <w:rsid w:val="00E25A5E"/>
    <w:rsid w:val="00E36C01"/>
    <w:rsid w:val="00E40570"/>
    <w:rsid w:val="00E452E8"/>
    <w:rsid w:val="00E51190"/>
    <w:rsid w:val="00E513C0"/>
    <w:rsid w:val="00E53152"/>
    <w:rsid w:val="00E55F68"/>
    <w:rsid w:val="00E61398"/>
    <w:rsid w:val="00E62A7E"/>
    <w:rsid w:val="00E647DC"/>
    <w:rsid w:val="00E720A2"/>
    <w:rsid w:val="00E74F2F"/>
    <w:rsid w:val="00E83D12"/>
    <w:rsid w:val="00E90A24"/>
    <w:rsid w:val="00EA08B0"/>
    <w:rsid w:val="00EA0B21"/>
    <w:rsid w:val="00EA579E"/>
    <w:rsid w:val="00EA665A"/>
    <w:rsid w:val="00EB1811"/>
    <w:rsid w:val="00EB5595"/>
    <w:rsid w:val="00EC1617"/>
    <w:rsid w:val="00EC54DD"/>
    <w:rsid w:val="00EC7DC4"/>
    <w:rsid w:val="00ED2F3E"/>
    <w:rsid w:val="00ED3504"/>
    <w:rsid w:val="00ED42E5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70D9B"/>
    <w:rsid w:val="00F845B7"/>
    <w:rsid w:val="00F95498"/>
    <w:rsid w:val="00FC3BEF"/>
    <w:rsid w:val="00FD3239"/>
    <w:rsid w:val="00FF268C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C256F-95E1-454B-AE8C-4834B412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character" w:styleId="CommentReference">
    <w:name w:val="annotation reference"/>
    <w:basedOn w:val="DefaultParagraphFont"/>
    <w:rsid w:val="009A60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6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A60A1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9A6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60A1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7AB0D-D9C8-4E73-8B77-B74FC2A3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1444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Doncho Minkov</cp:lastModifiedBy>
  <cp:revision>40</cp:revision>
  <cp:lastPrinted>2011-11-24T17:37:00Z</cp:lastPrinted>
  <dcterms:created xsi:type="dcterms:W3CDTF">2014-11-26T07:48:00Z</dcterms:created>
  <dcterms:modified xsi:type="dcterms:W3CDTF">2014-11-26T09:21:00Z</dcterms:modified>
</cp:coreProperties>
</file>