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52A75" w14:textId="3B2C73A4" w:rsidR="009D31F1" w:rsidRDefault="009D31F1" w:rsidP="009D31F1">
      <w:pPr>
        <w:ind w:left="360"/>
        <w:rPr>
          <w:b/>
          <w:bCs/>
          <w:lang w:val="en-US"/>
        </w:rPr>
      </w:pPr>
      <w:r>
        <w:rPr>
          <w:b/>
          <w:bCs/>
          <w:lang w:val="en-US"/>
        </w:rPr>
        <w:t>Titanic Dataset</w:t>
      </w:r>
    </w:p>
    <w:p w14:paraId="0009C492" w14:textId="1282E040" w:rsidR="009D31F1" w:rsidRDefault="009D31F1" w:rsidP="009D31F1">
      <w:pPr>
        <w:ind w:left="360"/>
        <w:rPr>
          <w:b/>
          <w:bCs/>
          <w:lang w:val="en-US"/>
        </w:rPr>
      </w:pPr>
      <w:r>
        <w:rPr>
          <w:b/>
          <w:bCs/>
          <w:lang w:val="en-US"/>
        </w:rPr>
        <w:t>Key insights</w:t>
      </w:r>
    </w:p>
    <w:p w14:paraId="16BFA06E" w14:textId="5C4365C2" w:rsidR="009D31F1" w:rsidRPr="009D31F1" w:rsidRDefault="009D31F1" w:rsidP="009D31F1">
      <w:pPr>
        <w:pStyle w:val="ListParagraph"/>
        <w:numPr>
          <w:ilvl w:val="0"/>
          <w:numId w:val="2"/>
        </w:numPr>
        <w:rPr>
          <w:lang w:val="en-US"/>
        </w:rPr>
      </w:pPr>
      <w:r w:rsidRPr="009D31F1">
        <w:rPr>
          <w:b/>
          <w:bCs/>
          <w:lang w:val="en-US"/>
        </w:rPr>
        <w:t>Survival and Cabin/Fare</w:t>
      </w:r>
      <w:r w:rsidRPr="009D31F1">
        <w:rPr>
          <w:lang w:val="en-US"/>
        </w:rPr>
        <w:t xml:space="preserve">: </w:t>
      </w:r>
    </w:p>
    <w:p w14:paraId="732CABC8" w14:textId="335D20C9" w:rsidR="009D31F1" w:rsidRPr="009D31F1" w:rsidRDefault="009D31F1" w:rsidP="009D31F1">
      <w:pPr>
        <w:ind w:left="360"/>
        <w:rPr>
          <w:lang w:val="en-US"/>
        </w:rPr>
      </w:pPr>
      <w:r w:rsidRPr="009D31F1">
        <w:rPr>
          <w:lang w:val="en-US"/>
        </w:rPr>
        <w:t>There is a moderate positive correlation between Survived and </w:t>
      </w:r>
      <w:proofErr w:type="spellStart"/>
      <w:r w:rsidRPr="009D31F1">
        <w:rPr>
          <w:lang w:val="en-US"/>
        </w:rPr>
        <w:t>Has_Cabin</w:t>
      </w:r>
      <w:proofErr w:type="spellEnd"/>
      <w:r w:rsidRPr="009D31F1">
        <w:rPr>
          <w:lang w:val="en-US"/>
        </w:rPr>
        <w:t> (0.32), and a weaker but still positive correlation with Fare (0.26). This suggests that passengers who had cabin information (often indicative of higher class) or paid higher fares had a better chance of survival.</w:t>
      </w:r>
    </w:p>
    <w:p w14:paraId="13C70774" w14:textId="015B7D3D" w:rsidR="009D31F1" w:rsidRPr="009D31F1" w:rsidRDefault="009D31F1" w:rsidP="009D31F1">
      <w:pPr>
        <w:pStyle w:val="ListParagraph"/>
        <w:numPr>
          <w:ilvl w:val="0"/>
          <w:numId w:val="2"/>
        </w:numPr>
        <w:rPr>
          <w:lang w:val="en-US"/>
        </w:rPr>
      </w:pPr>
      <w:r w:rsidRPr="009D31F1">
        <w:rPr>
          <w:b/>
          <w:bCs/>
          <w:lang w:val="en-US"/>
        </w:rPr>
        <w:t>Age and Survival</w:t>
      </w:r>
      <w:r w:rsidRPr="009D31F1">
        <w:rPr>
          <w:lang w:val="en-US"/>
        </w:rPr>
        <w:t>: The correlation between Survived and Age is very low and negative (-0.05), indicating that age itself had a minimal linear relationship with survival across the entire dataset. However, this doesn't preclude non-linear relationships or interactions with other features.</w:t>
      </w:r>
    </w:p>
    <w:p w14:paraId="5575A0EA" w14:textId="77777777" w:rsidR="009D31F1" w:rsidRPr="009D31F1" w:rsidRDefault="009D31F1" w:rsidP="009D31F1">
      <w:pPr>
        <w:numPr>
          <w:ilvl w:val="0"/>
          <w:numId w:val="2"/>
        </w:numPr>
        <w:tabs>
          <w:tab w:val="num" w:pos="720"/>
        </w:tabs>
        <w:rPr>
          <w:lang w:val="en-US"/>
        </w:rPr>
      </w:pPr>
      <w:r w:rsidRPr="009D31F1">
        <w:rPr>
          <w:b/>
          <w:bCs/>
          <w:lang w:val="en-US"/>
        </w:rPr>
        <w:t>Family Size and Survival</w:t>
      </w:r>
      <w:r w:rsidRPr="009D31F1">
        <w:rPr>
          <w:lang w:val="en-US"/>
        </w:rPr>
        <w:t>: </w:t>
      </w:r>
      <w:proofErr w:type="spellStart"/>
      <w:r w:rsidRPr="009D31F1">
        <w:rPr>
          <w:lang w:val="en-US"/>
        </w:rPr>
        <w:t>SibSp</w:t>
      </w:r>
      <w:proofErr w:type="spellEnd"/>
      <w:r w:rsidRPr="009D31F1">
        <w:rPr>
          <w:lang w:val="en-US"/>
        </w:rPr>
        <w:t xml:space="preserve"> (number of siblings/spouses) shows a very weak negative correlation with Survived (-0.04), while Parch (number of parents/children) shows a weak positive correlation (0.08). This suggests that having parents or children aboard might slightly increase survival </w:t>
      </w:r>
      <w:proofErr w:type="gramStart"/>
      <w:r w:rsidRPr="009D31F1">
        <w:rPr>
          <w:lang w:val="en-US"/>
        </w:rPr>
        <w:t>chances,</w:t>
      </w:r>
      <w:proofErr w:type="gramEnd"/>
      <w:r w:rsidRPr="009D31F1">
        <w:rPr>
          <w:lang w:val="en-US"/>
        </w:rPr>
        <w:t xml:space="preserve"> while having siblings or a spouse might slightly decrease it, though these correlations are quite weak.</w:t>
      </w:r>
    </w:p>
    <w:p w14:paraId="1CAB1E8E" w14:textId="77777777" w:rsidR="009D31F1" w:rsidRPr="009D31F1" w:rsidRDefault="009D31F1" w:rsidP="009D31F1">
      <w:pPr>
        <w:numPr>
          <w:ilvl w:val="0"/>
          <w:numId w:val="2"/>
        </w:numPr>
        <w:tabs>
          <w:tab w:val="num" w:pos="720"/>
        </w:tabs>
        <w:rPr>
          <w:lang w:val="en-US"/>
        </w:rPr>
      </w:pPr>
      <w:r w:rsidRPr="009D31F1">
        <w:rPr>
          <w:b/>
          <w:bCs/>
          <w:lang w:val="en-US"/>
        </w:rPr>
        <w:t>Family Size Interrelation</w:t>
      </w:r>
      <w:r w:rsidRPr="009D31F1">
        <w:rPr>
          <w:lang w:val="en-US"/>
        </w:rPr>
        <w:t>: </w:t>
      </w:r>
      <w:proofErr w:type="spellStart"/>
      <w:r w:rsidRPr="009D31F1">
        <w:rPr>
          <w:lang w:val="en-US"/>
        </w:rPr>
        <w:t>SibSp</w:t>
      </w:r>
      <w:proofErr w:type="spellEnd"/>
      <w:r w:rsidRPr="009D31F1">
        <w:rPr>
          <w:lang w:val="en-US"/>
        </w:rPr>
        <w:t> and Parch are moderately positively correlated (0.41), which is expected as both represent family members traveling together. This indicates that passengers with more siblings/spouses also tended to have more parents/children.</w:t>
      </w:r>
    </w:p>
    <w:p w14:paraId="6BBFF67D" w14:textId="77777777" w:rsidR="009D31F1" w:rsidRPr="009D31F1" w:rsidRDefault="009D31F1" w:rsidP="009D31F1">
      <w:pPr>
        <w:numPr>
          <w:ilvl w:val="0"/>
          <w:numId w:val="2"/>
        </w:numPr>
        <w:tabs>
          <w:tab w:val="num" w:pos="720"/>
        </w:tabs>
        <w:rPr>
          <w:lang w:val="en-US"/>
        </w:rPr>
      </w:pPr>
      <w:r w:rsidRPr="009D31F1">
        <w:rPr>
          <w:b/>
          <w:bCs/>
          <w:lang w:val="en-US"/>
        </w:rPr>
        <w:t>Fare and Cabin Status</w:t>
      </w:r>
      <w:r w:rsidRPr="009D31F1">
        <w:rPr>
          <w:lang w:val="en-US"/>
        </w:rPr>
        <w:t>: There is a strong positive correlation between Fare and </w:t>
      </w:r>
      <w:proofErr w:type="spellStart"/>
      <w:r w:rsidRPr="009D31F1">
        <w:rPr>
          <w:lang w:val="en-US"/>
        </w:rPr>
        <w:t>Has_Cabin</w:t>
      </w:r>
      <w:proofErr w:type="spellEnd"/>
      <w:r w:rsidRPr="009D31F1">
        <w:rPr>
          <w:lang w:val="en-US"/>
        </w:rPr>
        <w:t> (0.48). This is logical, as passengers who could afford cabins were likely paying higher fares. This also indirectly reinforces the idea that higher economic status (represented by fare and cabin) was linked to survival.</w:t>
      </w:r>
    </w:p>
    <w:p w14:paraId="2D3BE512" w14:textId="77777777" w:rsidR="005A6D48" w:rsidRDefault="005A6D48"/>
    <w:sectPr w:rsidR="005A6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63DC6"/>
    <w:multiLevelType w:val="hybridMultilevel"/>
    <w:tmpl w:val="4DEE0EF6"/>
    <w:lvl w:ilvl="0" w:tplc="403C94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DB58D7"/>
    <w:multiLevelType w:val="multilevel"/>
    <w:tmpl w:val="0C28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687832">
    <w:abstractNumId w:val="1"/>
  </w:num>
  <w:num w:numId="2" w16cid:durableId="165938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F1"/>
    <w:rsid w:val="00084F28"/>
    <w:rsid w:val="00374072"/>
    <w:rsid w:val="005A6D48"/>
    <w:rsid w:val="00782011"/>
    <w:rsid w:val="0098494E"/>
    <w:rsid w:val="009D31F1"/>
    <w:rsid w:val="00BD174D"/>
    <w:rsid w:val="00FC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622F"/>
  <w15:chartTrackingRefBased/>
  <w15:docId w15:val="{3E861B0D-E70E-4939-98EC-649401BB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D3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F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D31F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D31F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D31F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D31F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D31F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D31F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D31F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D31F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D3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F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D3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F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D31F1"/>
    <w:pPr>
      <w:spacing w:before="160"/>
      <w:jc w:val="center"/>
    </w:pPr>
    <w:rPr>
      <w:i/>
      <w:iCs/>
      <w:color w:val="404040" w:themeColor="text1" w:themeTint="BF"/>
    </w:rPr>
  </w:style>
  <w:style w:type="character" w:customStyle="1" w:styleId="QuoteChar">
    <w:name w:val="Quote Char"/>
    <w:basedOn w:val="DefaultParagraphFont"/>
    <w:link w:val="Quote"/>
    <w:uiPriority w:val="29"/>
    <w:rsid w:val="009D31F1"/>
    <w:rPr>
      <w:i/>
      <w:iCs/>
      <w:color w:val="404040" w:themeColor="text1" w:themeTint="BF"/>
      <w:lang w:val="en-GB"/>
    </w:rPr>
  </w:style>
  <w:style w:type="paragraph" w:styleId="ListParagraph">
    <w:name w:val="List Paragraph"/>
    <w:basedOn w:val="Normal"/>
    <w:uiPriority w:val="34"/>
    <w:qFormat/>
    <w:rsid w:val="009D31F1"/>
    <w:pPr>
      <w:ind w:left="720"/>
      <w:contextualSpacing/>
    </w:pPr>
  </w:style>
  <w:style w:type="character" w:styleId="IntenseEmphasis">
    <w:name w:val="Intense Emphasis"/>
    <w:basedOn w:val="DefaultParagraphFont"/>
    <w:uiPriority w:val="21"/>
    <w:qFormat/>
    <w:rsid w:val="009D31F1"/>
    <w:rPr>
      <w:i/>
      <w:iCs/>
      <w:color w:val="2F5496" w:themeColor="accent1" w:themeShade="BF"/>
    </w:rPr>
  </w:style>
  <w:style w:type="paragraph" w:styleId="IntenseQuote">
    <w:name w:val="Intense Quote"/>
    <w:basedOn w:val="Normal"/>
    <w:next w:val="Normal"/>
    <w:link w:val="IntenseQuoteChar"/>
    <w:uiPriority w:val="30"/>
    <w:qFormat/>
    <w:rsid w:val="009D3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F1"/>
    <w:rPr>
      <w:i/>
      <w:iCs/>
      <w:color w:val="2F5496" w:themeColor="accent1" w:themeShade="BF"/>
      <w:lang w:val="en-GB"/>
    </w:rPr>
  </w:style>
  <w:style w:type="character" w:styleId="IntenseReference">
    <w:name w:val="Intense Reference"/>
    <w:basedOn w:val="DefaultParagraphFont"/>
    <w:uiPriority w:val="32"/>
    <w:qFormat/>
    <w:rsid w:val="009D3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964403">
      <w:bodyDiv w:val="1"/>
      <w:marLeft w:val="0"/>
      <w:marRight w:val="0"/>
      <w:marTop w:val="0"/>
      <w:marBottom w:val="0"/>
      <w:divBdr>
        <w:top w:val="none" w:sz="0" w:space="0" w:color="auto"/>
        <w:left w:val="none" w:sz="0" w:space="0" w:color="auto"/>
        <w:bottom w:val="none" w:sz="0" w:space="0" w:color="auto"/>
        <w:right w:val="none" w:sz="0" w:space="0" w:color="auto"/>
      </w:divBdr>
    </w:div>
    <w:div w:id="199721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Atanga</dc:creator>
  <cp:keywords/>
  <dc:description/>
  <cp:lastModifiedBy>Theresa Atanga</cp:lastModifiedBy>
  <cp:revision>1</cp:revision>
  <dcterms:created xsi:type="dcterms:W3CDTF">2026-06-14T20:45:00Z</dcterms:created>
  <dcterms:modified xsi:type="dcterms:W3CDTF">2026-06-14T20:54:00Z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92fe120a-a842-4e77-80ab-7deadffd619c</vt:lpwstr>
  </property>
</Properties>
</file>