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95580" w14:textId="099E1E07" w:rsidR="00200712" w:rsidRPr="000F3FC3" w:rsidRDefault="00200712" w:rsidP="00200712">
      <w:pPr>
        <w:rPr>
          <w:rFonts w:ascii="Times New Roman" w:hAnsi="Times New Roman" w:cs="Times New Roman"/>
          <w:b/>
          <w:bCs/>
        </w:rPr>
      </w:pPr>
      <w:r w:rsidRPr="000F3FC3">
        <w:rPr>
          <w:rFonts w:ascii="Times New Roman" w:hAnsi="Times New Roman" w:cs="Times New Roman"/>
          <w:b/>
          <w:bCs/>
        </w:rPr>
        <w:t>Model Evaluation Report</w:t>
      </w:r>
    </w:p>
    <w:p w14:paraId="42E74C52" w14:textId="39D02CC0" w:rsidR="00200712" w:rsidRPr="000F3FC3" w:rsidRDefault="00200712" w:rsidP="00200712">
      <w:pPr>
        <w:rPr>
          <w:rFonts w:ascii="Times New Roman" w:hAnsi="Times New Roman" w:cs="Times New Roman"/>
          <w:b/>
          <w:bCs/>
        </w:rPr>
      </w:pPr>
      <w:r w:rsidRPr="000F3FC3">
        <w:rPr>
          <w:rFonts w:ascii="Times New Roman" w:hAnsi="Times New Roman" w:cs="Times New Roman"/>
          <w:b/>
          <w:bCs/>
        </w:rPr>
        <w:t>1. Regression Task: House Price Prediction</w:t>
      </w:r>
    </w:p>
    <w:p w14:paraId="2E0F8B13" w14:textId="7EFC8D93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Dataset Used: Cleaned Housing Dataset (`Cleaned_Housing.csv`)</w:t>
      </w:r>
    </w:p>
    <w:p w14:paraId="255722C2" w14:textId="2484833E" w:rsidR="00200712" w:rsidRPr="003C5F99" w:rsidRDefault="00200712" w:rsidP="00200712">
      <w:pPr>
        <w:rPr>
          <w:rFonts w:ascii="Times New Roman" w:hAnsi="Times New Roman" w:cs="Times New Roman"/>
          <w:b/>
          <w:bCs/>
        </w:rPr>
      </w:pPr>
      <w:r w:rsidRPr="003C5F99">
        <w:rPr>
          <w:rFonts w:ascii="Times New Roman" w:hAnsi="Times New Roman" w:cs="Times New Roman"/>
          <w:b/>
          <w:bCs/>
        </w:rPr>
        <w:t>Steps Taken</w:t>
      </w:r>
    </w:p>
    <w:p w14:paraId="1ADD3190" w14:textId="77777777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1.  Loaded the Housing dataset.</w:t>
      </w:r>
    </w:p>
    <w:p w14:paraId="32C326EC" w14:textId="5BA5E2C8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2.  Encoded binary categorical features (</w:t>
      </w:r>
      <w:proofErr w:type="spellStart"/>
      <w:r w:rsidRPr="00200712">
        <w:rPr>
          <w:rFonts w:ascii="Times New Roman" w:hAnsi="Times New Roman" w:cs="Times New Roman"/>
        </w:rPr>
        <w:t>mainroad</w:t>
      </w:r>
      <w:proofErr w:type="spellEnd"/>
      <w:r w:rsidRPr="00200712">
        <w:rPr>
          <w:rFonts w:ascii="Times New Roman" w:hAnsi="Times New Roman" w:cs="Times New Roman"/>
        </w:rPr>
        <w:t xml:space="preserve">, guestroom, basement, </w:t>
      </w:r>
      <w:proofErr w:type="spellStart"/>
      <w:r w:rsidRPr="00200712">
        <w:rPr>
          <w:rFonts w:ascii="Times New Roman" w:hAnsi="Times New Roman" w:cs="Times New Roman"/>
        </w:rPr>
        <w:t>hotwaterheating</w:t>
      </w:r>
      <w:proofErr w:type="spellEnd"/>
      <w:r w:rsidRPr="00200712">
        <w:rPr>
          <w:rFonts w:ascii="Times New Roman" w:hAnsi="Times New Roman" w:cs="Times New Roman"/>
        </w:rPr>
        <w:t xml:space="preserve">, </w:t>
      </w:r>
      <w:proofErr w:type="spellStart"/>
      <w:r w:rsidRPr="00200712">
        <w:rPr>
          <w:rFonts w:ascii="Times New Roman" w:hAnsi="Times New Roman" w:cs="Times New Roman"/>
        </w:rPr>
        <w:t>airconditioning</w:t>
      </w:r>
      <w:proofErr w:type="spellEnd"/>
      <w:r w:rsidRPr="00200712">
        <w:rPr>
          <w:rFonts w:ascii="Times New Roman" w:hAnsi="Times New Roman" w:cs="Times New Roman"/>
        </w:rPr>
        <w:t xml:space="preserve">, </w:t>
      </w:r>
      <w:proofErr w:type="spellStart"/>
      <w:r w:rsidRPr="00200712">
        <w:rPr>
          <w:rFonts w:ascii="Times New Roman" w:hAnsi="Times New Roman" w:cs="Times New Roman"/>
        </w:rPr>
        <w:t>prefarea</w:t>
      </w:r>
      <w:proofErr w:type="spellEnd"/>
      <w:r w:rsidRPr="00200712">
        <w:rPr>
          <w:rFonts w:ascii="Times New Roman" w:hAnsi="Times New Roman" w:cs="Times New Roman"/>
        </w:rPr>
        <w:t>) using a yes:1, no:0 mapping.</w:t>
      </w:r>
    </w:p>
    <w:p w14:paraId="03B8FBC3" w14:textId="60C74C3D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3.  One-hot encoded the </w:t>
      </w:r>
      <w:proofErr w:type="spellStart"/>
      <w:r w:rsidRPr="00200712">
        <w:rPr>
          <w:rFonts w:ascii="Times New Roman" w:hAnsi="Times New Roman" w:cs="Times New Roman"/>
        </w:rPr>
        <w:t>furnishingstatus</w:t>
      </w:r>
      <w:proofErr w:type="spellEnd"/>
      <w:r w:rsidRPr="00200712">
        <w:rPr>
          <w:rFonts w:ascii="Times New Roman" w:hAnsi="Times New Roman" w:cs="Times New Roman"/>
        </w:rPr>
        <w:t xml:space="preserve"> categorical feature.</w:t>
      </w:r>
    </w:p>
    <w:p w14:paraId="6A9F1B03" w14:textId="098E4117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4.  Separated features (X) and target (y), where the target is price.</w:t>
      </w:r>
    </w:p>
    <w:p w14:paraId="74DC449D" w14:textId="5A4A81A7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5.  Split the data into training and testing sets (80% train, 20% test) with </w:t>
      </w:r>
      <w:proofErr w:type="spellStart"/>
      <w:r w:rsidRPr="00200712">
        <w:rPr>
          <w:rFonts w:ascii="Times New Roman" w:hAnsi="Times New Roman" w:cs="Times New Roman"/>
        </w:rPr>
        <w:t>random_state</w:t>
      </w:r>
      <w:proofErr w:type="spellEnd"/>
      <w:r w:rsidRPr="00200712">
        <w:rPr>
          <w:rFonts w:ascii="Times New Roman" w:hAnsi="Times New Roman" w:cs="Times New Roman"/>
        </w:rPr>
        <w:t>=42.</w:t>
      </w:r>
    </w:p>
    <w:p w14:paraId="414124E9" w14:textId="4073C122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6.  Trained a </w:t>
      </w:r>
      <w:proofErr w:type="spellStart"/>
      <w:r w:rsidRPr="00200712">
        <w:rPr>
          <w:rFonts w:ascii="Times New Roman" w:hAnsi="Times New Roman" w:cs="Times New Roman"/>
        </w:rPr>
        <w:t>LinearRegression</w:t>
      </w:r>
      <w:proofErr w:type="spellEnd"/>
      <w:r w:rsidRPr="00200712">
        <w:rPr>
          <w:rFonts w:ascii="Times New Roman" w:hAnsi="Times New Roman" w:cs="Times New Roman"/>
        </w:rPr>
        <w:t xml:space="preserve"> model.</w:t>
      </w:r>
    </w:p>
    <w:p w14:paraId="4056B539" w14:textId="33522097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7.  Made predictions on the test set.</w:t>
      </w:r>
    </w:p>
    <w:p w14:paraId="59731942" w14:textId="11F2A3D9" w:rsidR="00200712" w:rsidRPr="003C5F99" w:rsidRDefault="00200712" w:rsidP="00200712">
      <w:pPr>
        <w:rPr>
          <w:rFonts w:ascii="Times New Roman" w:hAnsi="Times New Roman" w:cs="Times New Roman"/>
          <w:b/>
          <w:bCs/>
        </w:rPr>
      </w:pPr>
      <w:r w:rsidRPr="003C5F99">
        <w:rPr>
          <w:rFonts w:ascii="Times New Roman" w:hAnsi="Times New Roman" w:cs="Times New Roman"/>
          <w:b/>
          <w:bCs/>
        </w:rPr>
        <w:t>Model Performance (Linear Regression)</w:t>
      </w:r>
    </w:p>
    <w:p w14:paraId="2F9CD2BE" w14:textId="3972E03E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Mean Absolute Error (MAE): 970,043.40</w:t>
      </w:r>
    </w:p>
    <w:p w14:paraId="2E4D8DBA" w14:textId="45FE763C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Mean Squared Error (MSE): 1,754,318,687,330.66</w:t>
      </w:r>
    </w:p>
    <w:p w14:paraId="7042F614" w14:textId="09CA9834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Root Mean Squared Error (RMSE): 1,324,506.96</w:t>
      </w:r>
    </w:p>
    <w:p w14:paraId="4334188B" w14:textId="716E6629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The Linear Regression model achieved an RMSE of approximately 1.32 million currency units. This means, on average, the model's predictions for house prices deviate from the actual prices by about $1.32 million. While the model provides a baseline, a high RMSE suggests significant prediction errors, indicating that the model may not </w:t>
      </w:r>
      <w:r w:rsidR="003C5F99">
        <w:rPr>
          <w:rFonts w:ascii="Times New Roman" w:hAnsi="Times New Roman" w:cs="Times New Roman"/>
        </w:rPr>
        <w:t>capture all the complexities of house price determinants</w:t>
      </w:r>
      <w:r w:rsidRPr="00200712">
        <w:rPr>
          <w:rFonts w:ascii="Times New Roman" w:hAnsi="Times New Roman" w:cs="Times New Roman"/>
        </w:rPr>
        <w:t xml:space="preserve"> or that the features might need further engineering or scaling.</w:t>
      </w:r>
    </w:p>
    <w:p w14:paraId="07CEF583" w14:textId="77777777" w:rsidR="003C5F99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 </w:t>
      </w:r>
    </w:p>
    <w:p w14:paraId="409E5A92" w14:textId="70B917B2" w:rsidR="00200712" w:rsidRPr="003C5F99" w:rsidRDefault="00200712" w:rsidP="00200712">
      <w:pPr>
        <w:rPr>
          <w:rFonts w:ascii="Times New Roman" w:hAnsi="Times New Roman" w:cs="Times New Roman"/>
          <w:b/>
          <w:bCs/>
        </w:rPr>
      </w:pPr>
      <w:r w:rsidRPr="003C5F99">
        <w:rPr>
          <w:rFonts w:ascii="Times New Roman" w:hAnsi="Times New Roman" w:cs="Times New Roman"/>
          <w:b/>
          <w:bCs/>
        </w:rPr>
        <w:t>2.</w:t>
      </w:r>
      <w:r w:rsidRPr="00200712">
        <w:rPr>
          <w:rFonts w:ascii="Times New Roman" w:hAnsi="Times New Roman" w:cs="Times New Roman"/>
        </w:rPr>
        <w:t xml:space="preserve"> </w:t>
      </w:r>
      <w:r w:rsidRPr="003C5F99">
        <w:rPr>
          <w:rFonts w:ascii="Times New Roman" w:hAnsi="Times New Roman" w:cs="Times New Roman"/>
          <w:b/>
          <w:bCs/>
        </w:rPr>
        <w:t>Classification Task: Titanic Survival Prediction</w:t>
      </w:r>
    </w:p>
    <w:p w14:paraId="6ABB7390" w14:textId="275AAE7F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Dataset Used: Cleaned Titanic Dataset (`Cleaned_Titanic.csv`)</w:t>
      </w:r>
    </w:p>
    <w:p w14:paraId="11EE5FFB" w14:textId="0AAB98F9" w:rsidR="00200712" w:rsidRPr="003C5F99" w:rsidRDefault="00200712" w:rsidP="00200712">
      <w:pPr>
        <w:rPr>
          <w:rFonts w:ascii="Times New Roman" w:hAnsi="Times New Roman" w:cs="Times New Roman"/>
          <w:b/>
          <w:bCs/>
        </w:rPr>
      </w:pPr>
      <w:r w:rsidRPr="003C5F99">
        <w:rPr>
          <w:rFonts w:ascii="Times New Roman" w:hAnsi="Times New Roman" w:cs="Times New Roman"/>
          <w:b/>
          <w:bCs/>
        </w:rPr>
        <w:t>Steps Taken</w:t>
      </w:r>
    </w:p>
    <w:p w14:paraId="00E4D251" w14:textId="1C17CC10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1.  Loaded the Titanic dataset</w:t>
      </w:r>
    </w:p>
    <w:p w14:paraId="65650E64" w14:textId="3DB05A1B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2.  Dropped irrelevant columns: Name, Ticket, </w:t>
      </w:r>
      <w:proofErr w:type="spellStart"/>
      <w:proofErr w:type="gramStart"/>
      <w:r w:rsidRPr="00200712">
        <w:rPr>
          <w:rFonts w:ascii="Times New Roman" w:hAnsi="Times New Roman" w:cs="Times New Roman"/>
        </w:rPr>
        <w:t>Has</w:t>
      </w:r>
      <w:proofErr w:type="gramEnd"/>
      <w:r w:rsidRPr="00200712">
        <w:rPr>
          <w:rFonts w:ascii="Times New Roman" w:hAnsi="Times New Roman" w:cs="Times New Roman"/>
        </w:rPr>
        <w:t>_Cabin</w:t>
      </w:r>
      <w:proofErr w:type="spellEnd"/>
      <w:r w:rsidRPr="00200712">
        <w:rPr>
          <w:rFonts w:ascii="Times New Roman" w:hAnsi="Times New Roman" w:cs="Times New Roman"/>
        </w:rPr>
        <w:t xml:space="preserve">, </w:t>
      </w:r>
      <w:proofErr w:type="spellStart"/>
      <w:r w:rsidRPr="00200712">
        <w:rPr>
          <w:rFonts w:ascii="Times New Roman" w:hAnsi="Times New Roman" w:cs="Times New Roman"/>
        </w:rPr>
        <w:t>PassengerId</w:t>
      </w:r>
      <w:proofErr w:type="spellEnd"/>
      <w:r w:rsidRPr="00200712">
        <w:rPr>
          <w:rFonts w:ascii="Times New Roman" w:hAnsi="Times New Roman" w:cs="Times New Roman"/>
        </w:rPr>
        <w:t>.</w:t>
      </w:r>
    </w:p>
    <w:p w14:paraId="70E60F88" w14:textId="07CAC281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3.  Encoded the Sex categorical feature (male:0, female:1).</w:t>
      </w:r>
    </w:p>
    <w:p w14:paraId="44EECDB7" w14:textId="45338B73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4.  One-hot encoded the Embarked categorical feature.</w:t>
      </w:r>
    </w:p>
    <w:p w14:paraId="1856C252" w14:textId="03448EB7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lastRenderedPageBreak/>
        <w:t>5.  Separated features (X) and target (y), where the target is Survived.</w:t>
      </w:r>
    </w:p>
    <w:p w14:paraId="53697949" w14:textId="48F465DE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6.  Split the data into training and testing sets (80% train, 20% test) with </w:t>
      </w:r>
      <w:proofErr w:type="spellStart"/>
      <w:r w:rsidRPr="00200712">
        <w:rPr>
          <w:rFonts w:ascii="Times New Roman" w:hAnsi="Times New Roman" w:cs="Times New Roman"/>
        </w:rPr>
        <w:t>random_state</w:t>
      </w:r>
      <w:proofErr w:type="spellEnd"/>
      <w:r w:rsidRPr="00200712">
        <w:rPr>
          <w:rFonts w:ascii="Times New Roman" w:hAnsi="Times New Roman" w:cs="Times New Roman"/>
        </w:rPr>
        <w:t>=42 and stratify=y to maintain class distribution.</w:t>
      </w:r>
    </w:p>
    <w:p w14:paraId="105ED9E3" w14:textId="71C65238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 xml:space="preserve">7.  Trained a </w:t>
      </w:r>
      <w:proofErr w:type="spellStart"/>
      <w:r w:rsidRPr="00200712">
        <w:rPr>
          <w:rFonts w:ascii="Times New Roman" w:hAnsi="Times New Roman" w:cs="Times New Roman"/>
        </w:rPr>
        <w:t>LogisticRegression</w:t>
      </w:r>
      <w:proofErr w:type="spellEnd"/>
      <w:r w:rsidRPr="00200712">
        <w:rPr>
          <w:rFonts w:ascii="Times New Roman" w:hAnsi="Times New Roman" w:cs="Times New Roman"/>
        </w:rPr>
        <w:t xml:space="preserve"> model with </w:t>
      </w:r>
      <w:proofErr w:type="spellStart"/>
      <w:r w:rsidRPr="00200712">
        <w:rPr>
          <w:rFonts w:ascii="Times New Roman" w:hAnsi="Times New Roman" w:cs="Times New Roman"/>
        </w:rPr>
        <w:t>max_iter</w:t>
      </w:r>
      <w:proofErr w:type="spellEnd"/>
      <w:r w:rsidRPr="00200712">
        <w:rPr>
          <w:rFonts w:ascii="Times New Roman" w:hAnsi="Times New Roman" w:cs="Times New Roman"/>
        </w:rPr>
        <w:t>=1000.</w:t>
      </w:r>
    </w:p>
    <w:p w14:paraId="21D99051" w14:textId="77777777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8.  Made predictions on the test set.</w:t>
      </w:r>
    </w:p>
    <w:p w14:paraId="32822567" w14:textId="77777777" w:rsidR="00200712" w:rsidRPr="00200712" w:rsidRDefault="00200712" w:rsidP="00200712">
      <w:pPr>
        <w:rPr>
          <w:rFonts w:ascii="Times New Roman" w:hAnsi="Times New Roman" w:cs="Times New Roman"/>
        </w:rPr>
      </w:pPr>
    </w:p>
    <w:p w14:paraId="45E1C02D" w14:textId="74184BD1" w:rsidR="00200712" w:rsidRPr="003C5F99" w:rsidRDefault="00200712" w:rsidP="00200712">
      <w:pPr>
        <w:rPr>
          <w:rFonts w:ascii="Times New Roman" w:hAnsi="Times New Roman" w:cs="Times New Roman"/>
          <w:b/>
          <w:bCs/>
        </w:rPr>
      </w:pPr>
      <w:r w:rsidRPr="003C5F99">
        <w:rPr>
          <w:rFonts w:ascii="Times New Roman" w:hAnsi="Times New Roman" w:cs="Times New Roman"/>
          <w:b/>
          <w:bCs/>
        </w:rPr>
        <w:t>Model Performance (Logistic Regression)</w:t>
      </w:r>
    </w:p>
    <w:p w14:paraId="00965D70" w14:textId="04B8FFF9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Accuracy: 0.810 (81.01%)</w:t>
      </w:r>
    </w:p>
    <w:p w14:paraId="238B320F" w14:textId="7300741D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Precision: 0.787 (78.69%)</w:t>
      </w:r>
    </w:p>
    <w:p w14:paraId="2E0C2EE9" w14:textId="46C924DE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Recall: 0.696 (69.57%)</w:t>
      </w:r>
    </w:p>
    <w:p w14:paraId="24706E3C" w14:textId="7CB48A5A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F1 Score: 0.738 (73.85%)</w:t>
      </w:r>
    </w:p>
    <w:p w14:paraId="550746DE" w14:textId="77777777" w:rsidR="00200712" w:rsidRPr="00200712" w:rsidRDefault="00200712" w:rsidP="00200712">
      <w:pPr>
        <w:rPr>
          <w:rFonts w:ascii="Times New Roman" w:hAnsi="Times New Roman" w:cs="Times New Roman"/>
        </w:rPr>
      </w:pPr>
      <w:r w:rsidRPr="00200712">
        <w:rPr>
          <w:rFonts w:ascii="Times New Roman" w:hAnsi="Times New Roman" w:cs="Times New Roman"/>
        </w:rPr>
        <w:t>The Logistic Regression model for Titanic survival prediction achieved an accuracy of approximately 81%. This indicates that the model correctly predicted the survival status for about 81% of the passengers in the test set. The precision of 78.7% suggests that when the model predicts a passenger survived, it's correct about 78.7% of the time. The recall of 69.6% means the model identified about 69.6% of all actual survivors. The F1-score, which balances precision and recall, is approximately 73.8%, indicating a moderate overall performance for this classification task.</w:t>
      </w:r>
    </w:p>
    <w:p w14:paraId="1336A524" w14:textId="77777777" w:rsidR="00200712" w:rsidRPr="00200712" w:rsidRDefault="00200712" w:rsidP="00200712">
      <w:pPr>
        <w:rPr>
          <w:rFonts w:ascii="Times New Roman" w:hAnsi="Times New Roman" w:cs="Times New Roman"/>
        </w:rPr>
      </w:pPr>
    </w:p>
    <w:p w14:paraId="326A1E89" w14:textId="63217614" w:rsidR="00200712" w:rsidRPr="003C5F99" w:rsidRDefault="00200712" w:rsidP="00200712">
      <w:pPr>
        <w:rPr>
          <w:rFonts w:ascii="Times New Roman" w:hAnsi="Times New Roman" w:cs="Times New Roman"/>
          <w:b/>
          <w:bCs/>
        </w:rPr>
      </w:pPr>
      <w:r w:rsidRPr="003C5F99">
        <w:rPr>
          <w:rFonts w:ascii="Times New Roman" w:hAnsi="Times New Roman" w:cs="Times New Roman"/>
          <w:b/>
          <w:bCs/>
        </w:rPr>
        <w:t>Challenges Encountered</w:t>
      </w:r>
    </w:p>
    <w:p w14:paraId="7C498025" w14:textId="41424356" w:rsidR="003C5F99" w:rsidRPr="003C5F99" w:rsidRDefault="003C5F99" w:rsidP="003C5F99">
      <w:pPr>
        <w:rPr>
          <w:rFonts w:ascii="Times New Roman" w:hAnsi="Times New Roman" w:cs="Times New Roman"/>
          <w:lang w:val="en-US"/>
        </w:rPr>
      </w:pPr>
      <w:r w:rsidRPr="003C5F99">
        <w:rPr>
          <w:rFonts w:ascii="Times New Roman" w:hAnsi="Times New Roman" w:cs="Times New Roman"/>
          <w:lang w:val="en-US"/>
        </w:rPr>
        <w:t xml:space="preserve">Encoding categorical variables appropriately for different models. </w:t>
      </w:r>
    </w:p>
    <w:p w14:paraId="2AC5FAC9" w14:textId="261E1AE7" w:rsidR="003C5F99" w:rsidRPr="003C5F99" w:rsidRDefault="003C5F99" w:rsidP="003C5F99">
      <w:pPr>
        <w:rPr>
          <w:rFonts w:ascii="Times New Roman" w:hAnsi="Times New Roman" w:cs="Times New Roman"/>
          <w:lang w:val="en-US"/>
        </w:rPr>
      </w:pPr>
      <w:r w:rsidRPr="003C5F99">
        <w:rPr>
          <w:rFonts w:ascii="Times New Roman" w:hAnsi="Times New Roman" w:cs="Times New Roman"/>
          <w:lang w:val="en-US"/>
        </w:rPr>
        <w:t xml:space="preserve">Deciding between ordinal and one-hot encoding. </w:t>
      </w:r>
    </w:p>
    <w:p w14:paraId="0832C7DD" w14:textId="6BFACF88" w:rsidR="003C5F99" w:rsidRPr="003C5F99" w:rsidRDefault="003C5F99" w:rsidP="003C5F99">
      <w:pPr>
        <w:rPr>
          <w:rFonts w:ascii="Times New Roman" w:hAnsi="Times New Roman" w:cs="Times New Roman"/>
          <w:lang w:val="en-US"/>
        </w:rPr>
      </w:pPr>
      <w:r w:rsidRPr="003C5F99">
        <w:rPr>
          <w:rFonts w:ascii="Times New Roman" w:hAnsi="Times New Roman" w:cs="Times New Roman"/>
          <w:lang w:val="en-US"/>
        </w:rPr>
        <w:t xml:space="preserve">Understanding the difference between regression and classification evaluation metrics. </w:t>
      </w:r>
    </w:p>
    <w:p w14:paraId="3819B4C1" w14:textId="49E38A76" w:rsidR="00200712" w:rsidRPr="00200712" w:rsidRDefault="003C5F99" w:rsidP="003C5F99">
      <w:pPr>
        <w:rPr>
          <w:rFonts w:ascii="Times New Roman" w:hAnsi="Times New Roman" w:cs="Times New Roman"/>
        </w:rPr>
      </w:pPr>
      <w:r w:rsidRPr="003C5F99">
        <w:rPr>
          <w:rFonts w:ascii="Times New Roman" w:hAnsi="Times New Roman" w:cs="Times New Roman"/>
          <w:lang w:val="en-US"/>
        </w:rPr>
        <w:t>Selecting appropriate features for each model.</w:t>
      </w:r>
    </w:p>
    <w:p w14:paraId="4D381426" w14:textId="15BBBF80" w:rsidR="00200712" w:rsidRDefault="00200712" w:rsidP="00200712">
      <w:pPr>
        <w:rPr>
          <w:rFonts w:ascii="Times New Roman" w:hAnsi="Times New Roman" w:cs="Times New Roman"/>
          <w:b/>
          <w:bCs/>
        </w:rPr>
      </w:pPr>
      <w:r w:rsidRPr="003C5F99">
        <w:rPr>
          <w:rFonts w:ascii="Times New Roman" w:hAnsi="Times New Roman" w:cs="Times New Roman"/>
          <w:b/>
          <w:bCs/>
        </w:rPr>
        <w:t xml:space="preserve"> Key Insights</w:t>
      </w:r>
    </w:p>
    <w:p w14:paraId="5F4E8F99" w14:textId="4BFEB17A" w:rsidR="003C5F99" w:rsidRPr="003C5F99" w:rsidRDefault="003C5F99" w:rsidP="003C5F99">
      <w:pPr>
        <w:rPr>
          <w:rFonts w:ascii="Times New Roman" w:hAnsi="Times New Roman" w:cs="Times New Roman"/>
          <w:lang w:val="en-US"/>
        </w:rPr>
      </w:pPr>
      <w:r w:rsidRPr="003C5F99">
        <w:rPr>
          <w:rFonts w:ascii="Times New Roman" w:hAnsi="Times New Roman" w:cs="Times New Roman"/>
          <w:lang w:val="en-US"/>
        </w:rPr>
        <w:t xml:space="preserve">Supervised learning can be applied to both regression and classification tasks. </w:t>
      </w:r>
    </w:p>
    <w:p w14:paraId="63E7D0BF" w14:textId="04EB62BA" w:rsidR="003C5F99" w:rsidRPr="003C5F99" w:rsidRDefault="003C5F99" w:rsidP="003C5F99">
      <w:pPr>
        <w:rPr>
          <w:rFonts w:ascii="Times New Roman" w:hAnsi="Times New Roman" w:cs="Times New Roman"/>
          <w:lang w:val="en-US"/>
        </w:rPr>
      </w:pPr>
      <w:r w:rsidRPr="003C5F99">
        <w:rPr>
          <w:rFonts w:ascii="Times New Roman" w:hAnsi="Times New Roman" w:cs="Times New Roman"/>
          <w:lang w:val="en-US"/>
        </w:rPr>
        <w:t xml:space="preserve">Proper data preprocessing is essential for successful model training. </w:t>
      </w:r>
    </w:p>
    <w:p w14:paraId="4F402C5E" w14:textId="55371F09" w:rsidR="003C5F99" w:rsidRPr="003C5F99" w:rsidRDefault="003C5F99" w:rsidP="003C5F99">
      <w:pPr>
        <w:rPr>
          <w:rFonts w:ascii="Times New Roman" w:hAnsi="Times New Roman" w:cs="Times New Roman"/>
          <w:lang w:val="en-US"/>
        </w:rPr>
      </w:pPr>
      <w:r w:rsidRPr="003C5F99">
        <w:rPr>
          <w:rFonts w:ascii="Times New Roman" w:hAnsi="Times New Roman" w:cs="Times New Roman"/>
          <w:lang w:val="en-US"/>
        </w:rPr>
        <w:t xml:space="preserve">Different machine learning problems require different evaluation metrics. </w:t>
      </w:r>
    </w:p>
    <w:p w14:paraId="432D965F" w14:textId="6397E6EA" w:rsidR="005A6D48" w:rsidRPr="003C5F99" w:rsidRDefault="003C5F99" w:rsidP="00200712">
      <w:pPr>
        <w:rPr>
          <w:rFonts w:ascii="Times New Roman" w:hAnsi="Times New Roman" w:cs="Times New Roman"/>
          <w:lang w:val="en-US"/>
        </w:rPr>
      </w:pPr>
      <w:r w:rsidRPr="003C5F99">
        <w:rPr>
          <w:rFonts w:ascii="Times New Roman" w:hAnsi="Times New Roman" w:cs="Times New Roman"/>
          <w:lang w:val="en-US"/>
        </w:rPr>
        <w:t xml:space="preserve">Linear Regression predicts continuous values, while Logistic Regression predicts categorical outcomes. </w:t>
      </w:r>
    </w:p>
    <w:sectPr w:rsidR="005A6D48" w:rsidRPr="003C5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12"/>
    <w:rsid w:val="00084F28"/>
    <w:rsid w:val="000F3FC3"/>
    <w:rsid w:val="00200712"/>
    <w:rsid w:val="003C5F99"/>
    <w:rsid w:val="005A6D48"/>
    <w:rsid w:val="00782011"/>
    <w:rsid w:val="0098494E"/>
    <w:rsid w:val="00BD174D"/>
    <w:rsid w:val="00C932A5"/>
    <w:rsid w:val="00D048BD"/>
    <w:rsid w:val="00FC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10DF"/>
  <w15:chartTrackingRefBased/>
  <w15:docId w15:val="{2C914D4D-386A-4F40-A9E8-5523FFB9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1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1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1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1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1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1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1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1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1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0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71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71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0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71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0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1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00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Atanga</dc:creator>
  <cp:keywords/>
  <dc:description/>
  <cp:lastModifiedBy>Theresa Atanga</cp:lastModifiedBy>
  <cp:revision>3</cp:revision>
  <dcterms:created xsi:type="dcterms:W3CDTF">2026-06-28T20:41:00Z</dcterms:created>
  <dcterms:modified xsi:type="dcterms:W3CDTF">2026-06-28T22:30:00Z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e766f257-6f1a-4155-b358-c8b4f7c70243</vt:lpwstr>
  </property>
</Properties>
</file>