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AC072" w14:textId="77777777" w:rsidR="00791147" w:rsidRPr="00791147" w:rsidRDefault="00791147" w:rsidP="00791147">
      <w:pPr>
        <w:rPr>
          <w:rFonts w:ascii="Times New Roman" w:hAnsi="Times New Roman" w:cs="Times New Roman"/>
          <w:b/>
          <w:bCs/>
          <w:lang w:val="en-US"/>
        </w:rPr>
      </w:pPr>
      <w:r w:rsidRPr="00791147">
        <w:rPr>
          <w:rFonts w:ascii="Times New Roman" w:hAnsi="Times New Roman" w:cs="Times New Roman"/>
          <w:b/>
          <w:bCs/>
          <w:lang w:val="en-US"/>
        </w:rPr>
        <w:t>Model Performance Comparison Report</w:t>
      </w:r>
    </w:p>
    <w:p w14:paraId="51259600" w14:textId="6E7909AB" w:rsidR="00791147" w:rsidRPr="00791147" w:rsidRDefault="00791147" w:rsidP="00791147">
      <w:pPr>
        <w:rPr>
          <w:rFonts w:ascii="Times New Roman" w:hAnsi="Times New Roman" w:cs="Times New Roman"/>
          <w:b/>
          <w:bCs/>
          <w:lang w:val="en-US"/>
        </w:rPr>
      </w:pPr>
      <w:r w:rsidRPr="00791147">
        <w:rPr>
          <w:rFonts w:ascii="Times New Roman" w:hAnsi="Times New Roman" w:cs="Times New Roman"/>
          <w:b/>
          <w:bCs/>
          <w:lang w:val="en-US"/>
        </w:rPr>
        <w:t xml:space="preserve">House Price Prediction Using Feature Engineering and Model </w:t>
      </w:r>
      <w:proofErr w:type="spellStart"/>
      <w:r w:rsidRPr="006F644E">
        <w:rPr>
          <w:rFonts w:ascii="Times New Roman" w:hAnsi="Times New Roman" w:cs="Times New Roman"/>
          <w:b/>
          <w:bCs/>
          <w:lang w:val="en-US"/>
        </w:rPr>
        <w:t>Optimisation</w:t>
      </w:r>
      <w:proofErr w:type="spellEnd"/>
    </w:p>
    <w:p w14:paraId="29F86DDF" w14:textId="77777777" w:rsidR="00791147" w:rsidRPr="00791147" w:rsidRDefault="00791147" w:rsidP="00791147">
      <w:pPr>
        <w:rPr>
          <w:rFonts w:ascii="Times New Roman" w:hAnsi="Times New Roman" w:cs="Times New Roman"/>
          <w:b/>
          <w:bCs/>
          <w:lang w:val="en-US"/>
        </w:rPr>
      </w:pPr>
      <w:r w:rsidRPr="00791147">
        <w:rPr>
          <w:rFonts w:ascii="Times New Roman" w:hAnsi="Times New Roman" w:cs="Times New Roman"/>
          <w:b/>
          <w:bCs/>
          <w:lang w:val="en-US"/>
        </w:rPr>
        <w:t>1. Problem Statement</w:t>
      </w:r>
    </w:p>
    <w:p w14:paraId="3A9BBEC2" w14:textId="77777777" w:rsidR="00791147" w:rsidRPr="00791147" w:rsidRDefault="00791147" w:rsidP="00791147">
      <w:p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>The objective of this project was to develop a machine learning model capable of accurately predicting house prices using property characteristics. The project focused on improving model performance through feature engineering, feature selection, hyperparameter tuning, and cross-validation. Several machine learning techniques were evaluated to identify the most effective approach for house price prediction.</w:t>
      </w:r>
    </w:p>
    <w:p w14:paraId="03F1DB8B" w14:textId="5CEF7F5A" w:rsidR="00791147" w:rsidRPr="00791147" w:rsidRDefault="00791147" w:rsidP="00791147">
      <w:pPr>
        <w:rPr>
          <w:rFonts w:ascii="Times New Roman" w:hAnsi="Times New Roman" w:cs="Times New Roman"/>
          <w:lang w:val="en-US"/>
        </w:rPr>
      </w:pPr>
    </w:p>
    <w:p w14:paraId="70800669" w14:textId="77777777" w:rsidR="00791147" w:rsidRPr="00791147" w:rsidRDefault="00791147" w:rsidP="00791147">
      <w:pPr>
        <w:rPr>
          <w:rFonts w:ascii="Times New Roman" w:hAnsi="Times New Roman" w:cs="Times New Roman"/>
          <w:b/>
          <w:bCs/>
          <w:lang w:val="en-US"/>
        </w:rPr>
      </w:pPr>
      <w:r w:rsidRPr="00791147">
        <w:rPr>
          <w:rFonts w:ascii="Times New Roman" w:hAnsi="Times New Roman" w:cs="Times New Roman"/>
          <w:b/>
          <w:bCs/>
          <w:lang w:val="en-US"/>
        </w:rPr>
        <w:t>2. Dataset Overview</w:t>
      </w:r>
    </w:p>
    <w:p w14:paraId="7A82DCB5" w14:textId="77777777" w:rsidR="00791147" w:rsidRPr="00791147" w:rsidRDefault="00791147" w:rsidP="00791147">
      <w:p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 xml:space="preserve">The project used the Housing Price dataset, which contains information on residential properties and their selling prices. The target variable was </w:t>
      </w:r>
      <w:r w:rsidRPr="00791147">
        <w:rPr>
          <w:rFonts w:ascii="Times New Roman" w:hAnsi="Times New Roman" w:cs="Times New Roman"/>
          <w:b/>
          <w:bCs/>
          <w:lang w:val="en-US"/>
        </w:rPr>
        <w:t>price</w:t>
      </w:r>
      <w:r w:rsidRPr="00791147">
        <w:rPr>
          <w:rFonts w:ascii="Times New Roman" w:hAnsi="Times New Roman" w:cs="Times New Roman"/>
          <w:lang w:val="en-US"/>
        </w:rPr>
        <w:t>, while the predictor variables described structural characteristics, available amenities, location preferences, and furnishing status.</w:t>
      </w:r>
    </w:p>
    <w:p w14:paraId="095A019F" w14:textId="77777777" w:rsidR="00791147" w:rsidRPr="00791147" w:rsidRDefault="00791147" w:rsidP="00791147">
      <w:p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>The dataset was preprocessed by:</w:t>
      </w:r>
    </w:p>
    <w:p w14:paraId="5CFCD999" w14:textId="77777777" w:rsidR="00791147" w:rsidRPr="00791147" w:rsidRDefault="00791147" w:rsidP="00791147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>Handling categorical variables through label encoding and one-hot encoding.</w:t>
      </w:r>
    </w:p>
    <w:p w14:paraId="6B349C32" w14:textId="4D54779A" w:rsidR="00791147" w:rsidRPr="00791147" w:rsidRDefault="006F644E" w:rsidP="00791147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Standardising</w:t>
      </w:r>
      <w:proofErr w:type="spellEnd"/>
      <w:r w:rsidR="00791147" w:rsidRPr="00791147">
        <w:rPr>
          <w:rFonts w:ascii="Times New Roman" w:hAnsi="Times New Roman" w:cs="Times New Roman"/>
          <w:lang w:val="en-US"/>
        </w:rPr>
        <w:t xml:space="preserve"> numerical variables where appropriate.</w:t>
      </w:r>
    </w:p>
    <w:p w14:paraId="5C590D4B" w14:textId="6911FB12" w:rsidR="00791147" w:rsidRPr="00791147" w:rsidRDefault="00791147" w:rsidP="00791147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 xml:space="preserve">Creating additional engineered features </w:t>
      </w:r>
      <w:r w:rsidR="006F644E">
        <w:rPr>
          <w:rFonts w:ascii="Times New Roman" w:hAnsi="Times New Roman" w:cs="Times New Roman"/>
          <w:lang w:val="en-US"/>
        </w:rPr>
        <w:t>to capture relationships between housing characteristics better</w:t>
      </w:r>
      <w:r w:rsidRPr="00791147">
        <w:rPr>
          <w:rFonts w:ascii="Times New Roman" w:hAnsi="Times New Roman" w:cs="Times New Roman"/>
          <w:lang w:val="en-US"/>
        </w:rPr>
        <w:t>.</w:t>
      </w:r>
    </w:p>
    <w:p w14:paraId="5F5FDC12" w14:textId="77777777" w:rsidR="00791147" w:rsidRPr="00791147" w:rsidRDefault="00791147" w:rsidP="00791147">
      <w:p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>Three new features were engineered:</w:t>
      </w:r>
    </w:p>
    <w:p w14:paraId="7B8A98F8" w14:textId="77777777" w:rsidR="00791147" w:rsidRPr="00791147" w:rsidRDefault="00791147" w:rsidP="00791147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791147">
        <w:rPr>
          <w:rFonts w:ascii="Times New Roman" w:hAnsi="Times New Roman" w:cs="Times New Roman"/>
          <w:b/>
          <w:bCs/>
          <w:lang w:val="en-US"/>
        </w:rPr>
        <w:t>Area_per_bedroom</w:t>
      </w:r>
      <w:proofErr w:type="spellEnd"/>
      <w:r w:rsidRPr="00791147">
        <w:rPr>
          <w:rFonts w:ascii="Times New Roman" w:hAnsi="Times New Roman" w:cs="Times New Roman"/>
          <w:lang w:val="en-US"/>
        </w:rPr>
        <w:t xml:space="preserve"> – Represents the average floor area available per bedroom.</w:t>
      </w:r>
    </w:p>
    <w:p w14:paraId="0F1B5AA8" w14:textId="77777777" w:rsidR="00791147" w:rsidRPr="00791147" w:rsidRDefault="00791147" w:rsidP="00791147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791147">
        <w:rPr>
          <w:rFonts w:ascii="Times New Roman" w:hAnsi="Times New Roman" w:cs="Times New Roman"/>
          <w:b/>
          <w:bCs/>
          <w:lang w:val="en-US"/>
        </w:rPr>
        <w:t>Bathrooms_per_Bedroom</w:t>
      </w:r>
      <w:proofErr w:type="spellEnd"/>
      <w:r w:rsidRPr="00791147">
        <w:rPr>
          <w:rFonts w:ascii="Times New Roman" w:hAnsi="Times New Roman" w:cs="Times New Roman"/>
          <w:lang w:val="en-US"/>
        </w:rPr>
        <w:t xml:space="preserve"> – Measures the ratio of bathrooms to bedrooms, providing an indication of convenience and comfort.</w:t>
      </w:r>
    </w:p>
    <w:p w14:paraId="27719C8D" w14:textId="77777777" w:rsidR="00791147" w:rsidRPr="00791147" w:rsidRDefault="00791147" w:rsidP="00791147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791147">
        <w:rPr>
          <w:rFonts w:ascii="Times New Roman" w:hAnsi="Times New Roman" w:cs="Times New Roman"/>
          <w:b/>
          <w:bCs/>
          <w:lang w:val="en-US"/>
        </w:rPr>
        <w:t>Amenity_Score</w:t>
      </w:r>
      <w:proofErr w:type="spellEnd"/>
      <w:r w:rsidRPr="00791147">
        <w:rPr>
          <w:rFonts w:ascii="Times New Roman" w:hAnsi="Times New Roman" w:cs="Times New Roman"/>
          <w:lang w:val="en-US"/>
        </w:rPr>
        <w:t xml:space="preserve"> – A composite feature representing the presence of premium amenities, including guest room, basement, air conditioning, and hot water heating.</w:t>
      </w:r>
    </w:p>
    <w:p w14:paraId="4C8F8591" w14:textId="3C7D3094" w:rsidR="00791147" w:rsidRPr="00791147" w:rsidRDefault="00791147" w:rsidP="00791147">
      <w:pPr>
        <w:rPr>
          <w:rFonts w:ascii="Times New Roman" w:hAnsi="Times New Roman" w:cs="Times New Roman"/>
          <w:lang w:val="en-US"/>
        </w:rPr>
      </w:pPr>
    </w:p>
    <w:p w14:paraId="3903FC4B" w14:textId="77777777" w:rsidR="00791147" w:rsidRPr="00791147" w:rsidRDefault="00791147" w:rsidP="00791147">
      <w:pPr>
        <w:rPr>
          <w:rFonts w:ascii="Times New Roman" w:hAnsi="Times New Roman" w:cs="Times New Roman"/>
          <w:b/>
          <w:bCs/>
          <w:lang w:val="en-US"/>
        </w:rPr>
      </w:pPr>
      <w:r w:rsidRPr="00791147">
        <w:rPr>
          <w:rFonts w:ascii="Times New Roman" w:hAnsi="Times New Roman" w:cs="Times New Roman"/>
          <w:b/>
          <w:bCs/>
          <w:lang w:val="en-US"/>
        </w:rPr>
        <w:t>3. Features Selected</w:t>
      </w:r>
    </w:p>
    <w:p w14:paraId="68F2A34F" w14:textId="77777777" w:rsidR="00791147" w:rsidRPr="00791147" w:rsidRDefault="00791147" w:rsidP="00791147">
      <w:p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>Four feature selection techniques were applied:</w:t>
      </w:r>
    </w:p>
    <w:p w14:paraId="3F6FF447" w14:textId="77777777" w:rsidR="00791147" w:rsidRPr="00791147" w:rsidRDefault="00791147" w:rsidP="00791147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>Correlation Analysis</w:t>
      </w:r>
    </w:p>
    <w:p w14:paraId="44FB14D2" w14:textId="77777777" w:rsidR="00791147" w:rsidRPr="00791147" w:rsidRDefault="00791147" w:rsidP="00791147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>Feature Importance using Gradient Boosting</w:t>
      </w:r>
    </w:p>
    <w:p w14:paraId="6F5A8BA3" w14:textId="77777777" w:rsidR="00791147" w:rsidRPr="00791147" w:rsidRDefault="00791147" w:rsidP="00791147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>Recursive Feature Elimination (RFE)</w:t>
      </w:r>
    </w:p>
    <w:p w14:paraId="7FABD3C3" w14:textId="77777777" w:rsidR="00791147" w:rsidRPr="00791147" w:rsidRDefault="00791147" w:rsidP="00791147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791147">
        <w:rPr>
          <w:rFonts w:ascii="Times New Roman" w:hAnsi="Times New Roman" w:cs="Times New Roman"/>
          <w:lang w:val="en-US"/>
        </w:rPr>
        <w:lastRenderedPageBreak/>
        <w:t>SelectKBest</w:t>
      </w:r>
      <w:proofErr w:type="spellEnd"/>
    </w:p>
    <w:p w14:paraId="7DE7E13D" w14:textId="77777777" w:rsidR="00791147" w:rsidRPr="00791147" w:rsidRDefault="00791147" w:rsidP="00791147">
      <w:p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 xml:space="preserve">These methods consistently identified variables such as </w:t>
      </w:r>
      <w:r w:rsidRPr="00791147">
        <w:rPr>
          <w:rFonts w:ascii="Times New Roman" w:hAnsi="Times New Roman" w:cs="Times New Roman"/>
          <w:b/>
          <w:bCs/>
          <w:lang w:val="en-US"/>
        </w:rPr>
        <w:t>area</w:t>
      </w:r>
      <w:r w:rsidRPr="00791147">
        <w:rPr>
          <w:rFonts w:ascii="Times New Roman" w:hAnsi="Times New Roman" w:cs="Times New Roman"/>
          <w:lang w:val="en-US"/>
        </w:rPr>
        <w:t xml:space="preserve">, </w:t>
      </w:r>
      <w:r w:rsidRPr="00791147">
        <w:rPr>
          <w:rFonts w:ascii="Times New Roman" w:hAnsi="Times New Roman" w:cs="Times New Roman"/>
          <w:b/>
          <w:bCs/>
          <w:lang w:val="en-US"/>
        </w:rPr>
        <w:t>bathrooms</w:t>
      </w:r>
      <w:r w:rsidRPr="0079114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91147">
        <w:rPr>
          <w:rFonts w:ascii="Times New Roman" w:hAnsi="Times New Roman" w:cs="Times New Roman"/>
          <w:b/>
          <w:bCs/>
          <w:lang w:val="en-US"/>
        </w:rPr>
        <w:t>airconditioning</w:t>
      </w:r>
      <w:proofErr w:type="spellEnd"/>
      <w:r w:rsidRPr="00791147">
        <w:rPr>
          <w:rFonts w:ascii="Times New Roman" w:hAnsi="Times New Roman" w:cs="Times New Roman"/>
          <w:lang w:val="en-US"/>
        </w:rPr>
        <w:t xml:space="preserve">, </w:t>
      </w:r>
      <w:r w:rsidRPr="00791147">
        <w:rPr>
          <w:rFonts w:ascii="Times New Roman" w:hAnsi="Times New Roman" w:cs="Times New Roman"/>
          <w:b/>
          <w:bCs/>
          <w:lang w:val="en-US"/>
        </w:rPr>
        <w:t>parking</w:t>
      </w:r>
      <w:r w:rsidRPr="00791147">
        <w:rPr>
          <w:rFonts w:ascii="Times New Roman" w:hAnsi="Times New Roman" w:cs="Times New Roman"/>
          <w:lang w:val="en-US"/>
        </w:rPr>
        <w:t xml:space="preserve">, and </w:t>
      </w:r>
      <w:proofErr w:type="spellStart"/>
      <w:r w:rsidRPr="00791147">
        <w:rPr>
          <w:rFonts w:ascii="Times New Roman" w:hAnsi="Times New Roman" w:cs="Times New Roman"/>
          <w:b/>
          <w:bCs/>
          <w:lang w:val="en-US"/>
        </w:rPr>
        <w:t>Amenity_Score</w:t>
      </w:r>
      <w:proofErr w:type="spellEnd"/>
      <w:r w:rsidRPr="00791147">
        <w:rPr>
          <w:rFonts w:ascii="Times New Roman" w:hAnsi="Times New Roman" w:cs="Times New Roman"/>
          <w:lang w:val="en-US"/>
        </w:rPr>
        <w:t xml:space="preserve"> as influential predictors of house prices.</w:t>
      </w:r>
    </w:p>
    <w:p w14:paraId="43B8D5AC" w14:textId="77777777" w:rsidR="00791147" w:rsidRPr="00791147" w:rsidRDefault="00791147" w:rsidP="00791147">
      <w:p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>Although feature selection reduced the dataset to eight predictors, retraining the model using only these selected variables resulted in a lower predictive performance than using the complete engineered feature set. Consequently, the engineered dataset containing all features was retained for the final optimized model.</w:t>
      </w:r>
    </w:p>
    <w:p w14:paraId="24EA12B5" w14:textId="29BD6B3E" w:rsidR="00791147" w:rsidRPr="00791147" w:rsidRDefault="00791147" w:rsidP="00791147">
      <w:pPr>
        <w:rPr>
          <w:rFonts w:ascii="Times New Roman" w:hAnsi="Times New Roman" w:cs="Times New Roman"/>
          <w:lang w:val="en-US"/>
        </w:rPr>
      </w:pPr>
    </w:p>
    <w:p w14:paraId="42DC80D2" w14:textId="77777777" w:rsidR="00791147" w:rsidRPr="00791147" w:rsidRDefault="00791147" w:rsidP="00791147">
      <w:pPr>
        <w:rPr>
          <w:rFonts w:ascii="Times New Roman" w:hAnsi="Times New Roman" w:cs="Times New Roman"/>
          <w:b/>
          <w:bCs/>
          <w:lang w:val="en-US"/>
        </w:rPr>
      </w:pPr>
      <w:r w:rsidRPr="00791147">
        <w:rPr>
          <w:rFonts w:ascii="Times New Roman" w:hAnsi="Times New Roman" w:cs="Times New Roman"/>
          <w:b/>
          <w:bCs/>
          <w:lang w:val="en-US"/>
        </w:rPr>
        <w:t>4. Tuning Methods Used</w:t>
      </w:r>
    </w:p>
    <w:p w14:paraId="2046D4AE" w14:textId="77777777" w:rsidR="00791147" w:rsidRPr="00791147" w:rsidRDefault="00791147" w:rsidP="00791147">
      <w:p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>Gradient Boosting Regressor was selected for optimization because it achieved the highest predictive performance among the baseline models.</w:t>
      </w:r>
    </w:p>
    <w:p w14:paraId="5859C943" w14:textId="77777777" w:rsidR="00791147" w:rsidRPr="00791147" w:rsidRDefault="00791147" w:rsidP="00791147">
      <w:p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 xml:space="preserve">Hyperparameter tuning was performed using </w:t>
      </w:r>
      <w:proofErr w:type="spellStart"/>
      <w:r w:rsidRPr="00791147">
        <w:rPr>
          <w:rFonts w:ascii="Times New Roman" w:hAnsi="Times New Roman" w:cs="Times New Roman"/>
          <w:b/>
          <w:bCs/>
          <w:lang w:val="en-US"/>
        </w:rPr>
        <w:t>GridSearchCV</w:t>
      </w:r>
      <w:proofErr w:type="spellEnd"/>
      <w:r w:rsidRPr="00791147">
        <w:rPr>
          <w:rFonts w:ascii="Times New Roman" w:hAnsi="Times New Roman" w:cs="Times New Roman"/>
          <w:lang w:val="en-US"/>
        </w:rPr>
        <w:t xml:space="preserve"> with </w:t>
      </w:r>
      <w:r w:rsidRPr="00791147">
        <w:rPr>
          <w:rFonts w:ascii="Times New Roman" w:hAnsi="Times New Roman" w:cs="Times New Roman"/>
          <w:b/>
          <w:bCs/>
          <w:lang w:val="en-US"/>
        </w:rPr>
        <w:t>5-fold cross-validation</w:t>
      </w:r>
      <w:r w:rsidRPr="00791147">
        <w:rPr>
          <w:rFonts w:ascii="Times New Roman" w:hAnsi="Times New Roman" w:cs="Times New Roman"/>
          <w:lang w:val="en-US"/>
        </w:rPr>
        <w:t>.</w:t>
      </w:r>
    </w:p>
    <w:p w14:paraId="078AF612" w14:textId="77777777" w:rsidR="00791147" w:rsidRPr="00791147" w:rsidRDefault="00791147" w:rsidP="00791147">
      <w:p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>The following parameters were explored:</w:t>
      </w:r>
    </w:p>
    <w:p w14:paraId="790EC523" w14:textId="77777777" w:rsidR="00791147" w:rsidRPr="00791147" w:rsidRDefault="00791147" w:rsidP="00791147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>Number of estimators</w:t>
      </w:r>
    </w:p>
    <w:p w14:paraId="46ADBD2F" w14:textId="77777777" w:rsidR="00791147" w:rsidRPr="00791147" w:rsidRDefault="00791147" w:rsidP="00791147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>Learning rate</w:t>
      </w:r>
    </w:p>
    <w:p w14:paraId="123F9C74" w14:textId="77777777" w:rsidR="00791147" w:rsidRPr="00791147" w:rsidRDefault="00791147" w:rsidP="00791147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>Maximum tree depth</w:t>
      </w:r>
    </w:p>
    <w:p w14:paraId="2D61C298" w14:textId="77777777" w:rsidR="00791147" w:rsidRPr="00791147" w:rsidRDefault="00791147" w:rsidP="00791147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>Minimum samples required to split a node</w:t>
      </w:r>
    </w:p>
    <w:p w14:paraId="1A72FA64" w14:textId="77777777" w:rsidR="00791147" w:rsidRPr="00791147" w:rsidRDefault="00791147" w:rsidP="00791147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>Minimum samples required at leaf nodes</w:t>
      </w:r>
    </w:p>
    <w:p w14:paraId="47FC9882" w14:textId="77777777" w:rsidR="00791147" w:rsidRPr="00791147" w:rsidRDefault="00791147" w:rsidP="00791147">
      <w:p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>The optimal hyperparameters identified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653"/>
      </w:tblGrid>
      <w:tr w:rsidR="00791147" w:rsidRPr="00791147" w14:paraId="0FA1A211" w14:textId="77777777" w:rsidTr="007911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38653" w14:textId="77777777" w:rsidR="00791147" w:rsidRPr="00791147" w:rsidRDefault="00791147" w:rsidP="0079114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1147">
              <w:rPr>
                <w:rFonts w:ascii="Times New Roman" w:hAnsi="Times New Roman" w:cs="Times New Roman"/>
                <w:b/>
                <w:bCs/>
                <w:lang w:val="en-US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AF4E27D" w14:textId="77777777" w:rsidR="00791147" w:rsidRPr="00791147" w:rsidRDefault="00791147" w:rsidP="0079114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1147">
              <w:rPr>
                <w:rFonts w:ascii="Times New Roman" w:hAnsi="Times New Roman" w:cs="Times New Roman"/>
                <w:b/>
                <w:bCs/>
                <w:lang w:val="en-US"/>
              </w:rPr>
              <w:t>Value</w:t>
            </w:r>
          </w:p>
        </w:tc>
      </w:tr>
      <w:tr w:rsidR="00791147" w:rsidRPr="00791147" w14:paraId="2288842A" w14:textId="77777777" w:rsidTr="0079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312AF" w14:textId="77777777" w:rsidR="00791147" w:rsidRPr="00791147" w:rsidRDefault="00791147" w:rsidP="00791147">
            <w:pPr>
              <w:rPr>
                <w:rFonts w:ascii="Times New Roman" w:hAnsi="Times New Roman" w:cs="Times New Roman"/>
                <w:lang w:val="en-US"/>
              </w:rPr>
            </w:pPr>
            <w:r w:rsidRPr="00791147">
              <w:rPr>
                <w:rFonts w:ascii="Times New Roman" w:hAnsi="Times New Roman" w:cs="Times New Roman"/>
                <w:lang w:val="en-US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2A80995E" w14:textId="77777777" w:rsidR="00791147" w:rsidRPr="00791147" w:rsidRDefault="00791147" w:rsidP="00791147">
            <w:pPr>
              <w:rPr>
                <w:rFonts w:ascii="Times New Roman" w:hAnsi="Times New Roman" w:cs="Times New Roman"/>
                <w:lang w:val="en-US"/>
              </w:rPr>
            </w:pPr>
            <w:r w:rsidRPr="00791147">
              <w:rPr>
                <w:rFonts w:ascii="Times New Roman" w:hAnsi="Times New Roman" w:cs="Times New Roman"/>
                <w:lang w:val="en-US"/>
              </w:rPr>
              <w:t>0.05</w:t>
            </w:r>
          </w:p>
        </w:tc>
      </w:tr>
      <w:tr w:rsidR="00791147" w:rsidRPr="00791147" w14:paraId="7EFD0A4F" w14:textId="77777777" w:rsidTr="0079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31101" w14:textId="77777777" w:rsidR="00791147" w:rsidRPr="00791147" w:rsidRDefault="00791147" w:rsidP="00791147">
            <w:pPr>
              <w:rPr>
                <w:rFonts w:ascii="Times New Roman" w:hAnsi="Times New Roman" w:cs="Times New Roman"/>
                <w:lang w:val="en-US"/>
              </w:rPr>
            </w:pPr>
            <w:r w:rsidRPr="00791147">
              <w:rPr>
                <w:rFonts w:ascii="Times New Roman" w:hAnsi="Times New Roman" w:cs="Times New Roman"/>
                <w:lang w:val="en-US"/>
              </w:rPr>
              <w:t>Max Depth</w:t>
            </w:r>
          </w:p>
        </w:tc>
        <w:tc>
          <w:tcPr>
            <w:tcW w:w="0" w:type="auto"/>
            <w:vAlign w:val="center"/>
            <w:hideMark/>
          </w:tcPr>
          <w:p w14:paraId="29F033B9" w14:textId="77777777" w:rsidR="00791147" w:rsidRPr="00791147" w:rsidRDefault="00791147" w:rsidP="00791147">
            <w:pPr>
              <w:rPr>
                <w:rFonts w:ascii="Times New Roman" w:hAnsi="Times New Roman" w:cs="Times New Roman"/>
                <w:lang w:val="en-US"/>
              </w:rPr>
            </w:pPr>
            <w:r w:rsidRPr="00791147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791147" w:rsidRPr="00791147" w14:paraId="60C25340" w14:textId="77777777" w:rsidTr="0079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16B30" w14:textId="77777777" w:rsidR="00791147" w:rsidRPr="00791147" w:rsidRDefault="00791147" w:rsidP="00791147">
            <w:pPr>
              <w:rPr>
                <w:rFonts w:ascii="Times New Roman" w:hAnsi="Times New Roman" w:cs="Times New Roman"/>
                <w:lang w:val="en-US"/>
              </w:rPr>
            </w:pPr>
            <w:r w:rsidRPr="00791147">
              <w:rPr>
                <w:rFonts w:ascii="Times New Roman" w:hAnsi="Times New Roman" w:cs="Times New Roman"/>
                <w:lang w:val="en-US"/>
              </w:rPr>
              <w:t>Number of Estimators</w:t>
            </w:r>
          </w:p>
        </w:tc>
        <w:tc>
          <w:tcPr>
            <w:tcW w:w="0" w:type="auto"/>
            <w:vAlign w:val="center"/>
            <w:hideMark/>
          </w:tcPr>
          <w:p w14:paraId="1BF9FF42" w14:textId="77777777" w:rsidR="00791147" w:rsidRPr="00791147" w:rsidRDefault="00791147" w:rsidP="00791147">
            <w:pPr>
              <w:rPr>
                <w:rFonts w:ascii="Times New Roman" w:hAnsi="Times New Roman" w:cs="Times New Roman"/>
                <w:lang w:val="en-US"/>
              </w:rPr>
            </w:pPr>
            <w:r w:rsidRPr="00791147">
              <w:rPr>
                <w:rFonts w:ascii="Times New Roman" w:hAnsi="Times New Roman" w:cs="Times New Roman"/>
                <w:lang w:val="en-US"/>
              </w:rPr>
              <w:t>100</w:t>
            </w:r>
          </w:p>
        </w:tc>
      </w:tr>
      <w:tr w:rsidR="00791147" w:rsidRPr="00791147" w14:paraId="58EAB2FB" w14:textId="77777777" w:rsidTr="0079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0BB02" w14:textId="77777777" w:rsidR="00791147" w:rsidRPr="00791147" w:rsidRDefault="00791147" w:rsidP="00791147">
            <w:pPr>
              <w:rPr>
                <w:rFonts w:ascii="Times New Roman" w:hAnsi="Times New Roman" w:cs="Times New Roman"/>
                <w:lang w:val="en-US"/>
              </w:rPr>
            </w:pPr>
            <w:r w:rsidRPr="00791147">
              <w:rPr>
                <w:rFonts w:ascii="Times New Roman" w:hAnsi="Times New Roman" w:cs="Times New Roman"/>
                <w:lang w:val="en-US"/>
              </w:rPr>
              <w:t>Minimum Samples Split</w:t>
            </w:r>
          </w:p>
        </w:tc>
        <w:tc>
          <w:tcPr>
            <w:tcW w:w="0" w:type="auto"/>
            <w:vAlign w:val="center"/>
            <w:hideMark/>
          </w:tcPr>
          <w:p w14:paraId="2912FFC3" w14:textId="77777777" w:rsidR="00791147" w:rsidRPr="00791147" w:rsidRDefault="00791147" w:rsidP="00791147">
            <w:pPr>
              <w:rPr>
                <w:rFonts w:ascii="Times New Roman" w:hAnsi="Times New Roman" w:cs="Times New Roman"/>
                <w:lang w:val="en-US"/>
              </w:rPr>
            </w:pPr>
            <w:r w:rsidRPr="00791147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791147" w:rsidRPr="00791147" w14:paraId="606170B3" w14:textId="77777777" w:rsidTr="0079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12A8A" w14:textId="77777777" w:rsidR="00791147" w:rsidRPr="00791147" w:rsidRDefault="00791147" w:rsidP="00791147">
            <w:pPr>
              <w:rPr>
                <w:rFonts w:ascii="Times New Roman" w:hAnsi="Times New Roman" w:cs="Times New Roman"/>
                <w:lang w:val="en-US"/>
              </w:rPr>
            </w:pPr>
            <w:r w:rsidRPr="00791147">
              <w:rPr>
                <w:rFonts w:ascii="Times New Roman" w:hAnsi="Times New Roman" w:cs="Times New Roman"/>
                <w:lang w:val="en-US"/>
              </w:rPr>
              <w:t>Minimum Samples Leaf</w:t>
            </w:r>
          </w:p>
        </w:tc>
        <w:tc>
          <w:tcPr>
            <w:tcW w:w="0" w:type="auto"/>
            <w:vAlign w:val="center"/>
            <w:hideMark/>
          </w:tcPr>
          <w:p w14:paraId="5F29C46D" w14:textId="77777777" w:rsidR="00791147" w:rsidRPr="00791147" w:rsidRDefault="00791147" w:rsidP="00791147">
            <w:pPr>
              <w:rPr>
                <w:rFonts w:ascii="Times New Roman" w:hAnsi="Times New Roman" w:cs="Times New Roman"/>
                <w:lang w:val="en-US"/>
              </w:rPr>
            </w:pPr>
            <w:r w:rsidRPr="00791147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</w:tbl>
    <w:p w14:paraId="152D5A79" w14:textId="62C7FC51" w:rsidR="00791147" w:rsidRPr="00791147" w:rsidRDefault="00791147" w:rsidP="00791147">
      <w:pPr>
        <w:rPr>
          <w:rFonts w:ascii="Times New Roman" w:hAnsi="Times New Roman" w:cs="Times New Roman"/>
          <w:lang w:val="en-US"/>
        </w:rPr>
      </w:pPr>
    </w:p>
    <w:p w14:paraId="07F48676" w14:textId="77777777" w:rsidR="00791147" w:rsidRPr="00791147" w:rsidRDefault="00791147" w:rsidP="00791147">
      <w:pPr>
        <w:rPr>
          <w:rFonts w:ascii="Times New Roman" w:hAnsi="Times New Roman" w:cs="Times New Roman"/>
          <w:b/>
          <w:bCs/>
          <w:lang w:val="en-US"/>
        </w:rPr>
      </w:pPr>
      <w:r w:rsidRPr="00791147">
        <w:rPr>
          <w:rFonts w:ascii="Times New Roman" w:hAnsi="Times New Roman" w:cs="Times New Roman"/>
          <w:b/>
          <w:bCs/>
          <w:lang w:val="en-US"/>
        </w:rPr>
        <w:t>5. Performance Before Optimization</w:t>
      </w:r>
    </w:p>
    <w:p w14:paraId="4AD720AD" w14:textId="77777777" w:rsidR="00791147" w:rsidRPr="00791147" w:rsidRDefault="00791147" w:rsidP="00791147">
      <w:p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>The baseline Gradient Boosting model trained on the engineered feature set produced: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1035"/>
      </w:tblGrid>
      <w:tr w:rsidR="00791147" w:rsidRPr="00791147" w14:paraId="38A99986" w14:textId="77777777" w:rsidTr="007911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D7573" w14:textId="77777777" w:rsidR="00791147" w:rsidRPr="00791147" w:rsidRDefault="00791147" w:rsidP="0079114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1147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315F8622" w14:textId="77777777" w:rsidR="00791147" w:rsidRPr="00791147" w:rsidRDefault="00791147" w:rsidP="0079114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1147">
              <w:rPr>
                <w:rFonts w:ascii="Times New Roman" w:hAnsi="Times New Roman" w:cs="Times New Roman"/>
                <w:b/>
                <w:bCs/>
                <w:lang w:val="en-US"/>
              </w:rPr>
              <w:t>Value</w:t>
            </w:r>
          </w:p>
        </w:tc>
      </w:tr>
      <w:tr w:rsidR="00791147" w:rsidRPr="00791147" w14:paraId="257EC283" w14:textId="77777777" w:rsidTr="0079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74FB" w14:textId="77777777" w:rsidR="00791147" w:rsidRPr="00791147" w:rsidRDefault="00791147" w:rsidP="00791147">
            <w:pPr>
              <w:rPr>
                <w:rFonts w:ascii="Times New Roman" w:hAnsi="Times New Roman" w:cs="Times New Roman"/>
                <w:lang w:val="en-US"/>
              </w:rPr>
            </w:pPr>
            <w:r w:rsidRPr="00791147">
              <w:rPr>
                <w:rFonts w:ascii="Times New Roman" w:hAnsi="Times New Roman" w:cs="Times New Roman"/>
                <w:lang w:val="en-US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315BB014" w14:textId="77777777" w:rsidR="00791147" w:rsidRPr="00791147" w:rsidRDefault="00791147" w:rsidP="00791147">
            <w:pPr>
              <w:rPr>
                <w:rFonts w:ascii="Times New Roman" w:hAnsi="Times New Roman" w:cs="Times New Roman"/>
                <w:lang w:val="en-US"/>
              </w:rPr>
            </w:pPr>
            <w:r w:rsidRPr="00791147">
              <w:rPr>
                <w:rFonts w:ascii="Times New Roman" w:hAnsi="Times New Roman" w:cs="Times New Roman"/>
                <w:lang w:val="en-US"/>
              </w:rPr>
              <w:t>960,579</w:t>
            </w:r>
          </w:p>
        </w:tc>
      </w:tr>
      <w:tr w:rsidR="00791147" w:rsidRPr="00791147" w14:paraId="01C9AF4A" w14:textId="77777777" w:rsidTr="0079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EDDD" w14:textId="77777777" w:rsidR="00791147" w:rsidRPr="00791147" w:rsidRDefault="00791147" w:rsidP="00791147">
            <w:pPr>
              <w:rPr>
                <w:rFonts w:ascii="Times New Roman" w:hAnsi="Times New Roman" w:cs="Times New Roman"/>
                <w:lang w:val="en-US"/>
              </w:rPr>
            </w:pPr>
            <w:r w:rsidRPr="00791147">
              <w:rPr>
                <w:rFonts w:ascii="Times New Roman" w:hAnsi="Times New Roman" w:cs="Times New Roman"/>
                <w:lang w:val="en-US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0AC9FBB3" w14:textId="77777777" w:rsidR="00791147" w:rsidRPr="00791147" w:rsidRDefault="00791147" w:rsidP="00791147">
            <w:pPr>
              <w:rPr>
                <w:rFonts w:ascii="Times New Roman" w:hAnsi="Times New Roman" w:cs="Times New Roman"/>
                <w:lang w:val="en-US"/>
              </w:rPr>
            </w:pPr>
            <w:r w:rsidRPr="00791147">
              <w:rPr>
                <w:rFonts w:ascii="Times New Roman" w:hAnsi="Times New Roman" w:cs="Times New Roman"/>
                <w:lang w:val="en-US"/>
              </w:rPr>
              <w:t>1,299,761</w:t>
            </w:r>
          </w:p>
        </w:tc>
      </w:tr>
      <w:tr w:rsidR="00791147" w:rsidRPr="00791147" w14:paraId="087FA54C" w14:textId="77777777" w:rsidTr="0079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65245" w14:textId="77777777" w:rsidR="00791147" w:rsidRPr="00791147" w:rsidRDefault="00791147" w:rsidP="00791147">
            <w:pPr>
              <w:rPr>
                <w:rFonts w:ascii="Times New Roman" w:hAnsi="Times New Roman" w:cs="Times New Roman"/>
                <w:lang w:val="en-US"/>
              </w:rPr>
            </w:pPr>
            <w:r w:rsidRPr="00791147">
              <w:rPr>
                <w:rFonts w:ascii="Times New Roman" w:hAnsi="Times New Roman" w:cs="Times New Roman"/>
                <w:lang w:val="en-US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579EF73C" w14:textId="77777777" w:rsidR="00791147" w:rsidRPr="00791147" w:rsidRDefault="00791147" w:rsidP="00791147">
            <w:pPr>
              <w:rPr>
                <w:rFonts w:ascii="Times New Roman" w:hAnsi="Times New Roman" w:cs="Times New Roman"/>
                <w:lang w:val="en-US"/>
              </w:rPr>
            </w:pPr>
            <w:r w:rsidRPr="00791147">
              <w:rPr>
                <w:rFonts w:ascii="Times New Roman" w:hAnsi="Times New Roman" w:cs="Times New Roman"/>
                <w:lang w:val="en-US"/>
              </w:rPr>
              <w:t>0.666</w:t>
            </w:r>
          </w:p>
        </w:tc>
      </w:tr>
    </w:tbl>
    <w:p w14:paraId="23F508B0" w14:textId="2D27A49D" w:rsidR="00791147" w:rsidRPr="00791147" w:rsidRDefault="00791147" w:rsidP="00791147">
      <w:pPr>
        <w:rPr>
          <w:rFonts w:ascii="Times New Roman" w:hAnsi="Times New Roman" w:cs="Times New Roman"/>
          <w:lang w:val="en-US"/>
        </w:rPr>
      </w:pPr>
    </w:p>
    <w:p w14:paraId="0A5B04A2" w14:textId="77777777" w:rsidR="00791147" w:rsidRPr="00791147" w:rsidRDefault="00791147" w:rsidP="00791147">
      <w:pPr>
        <w:rPr>
          <w:rFonts w:ascii="Times New Roman" w:hAnsi="Times New Roman" w:cs="Times New Roman"/>
          <w:b/>
          <w:bCs/>
          <w:lang w:val="en-US"/>
        </w:rPr>
      </w:pPr>
      <w:r w:rsidRPr="00791147">
        <w:rPr>
          <w:rFonts w:ascii="Times New Roman" w:hAnsi="Times New Roman" w:cs="Times New Roman"/>
          <w:b/>
          <w:bCs/>
          <w:lang w:val="en-US"/>
        </w:rPr>
        <w:t>6. Performance After Optimization</w:t>
      </w:r>
    </w:p>
    <w:p w14:paraId="60CD7345" w14:textId="77777777" w:rsidR="00791147" w:rsidRPr="00791147" w:rsidRDefault="00791147" w:rsidP="00791147">
      <w:p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>Following hyperparameter tuning, the optimized Gradient Boosting model achieved: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1035"/>
      </w:tblGrid>
      <w:tr w:rsidR="00791147" w:rsidRPr="00791147" w14:paraId="714AB09F" w14:textId="77777777" w:rsidTr="007911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C15A7" w14:textId="77777777" w:rsidR="00791147" w:rsidRPr="00791147" w:rsidRDefault="00791147" w:rsidP="0079114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1147">
              <w:rPr>
                <w:rFonts w:ascii="Times New Roman" w:hAnsi="Times New Roman" w:cs="Times New Roman"/>
                <w:b/>
                <w:bCs/>
                <w:lang w:val="en-U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4677D9C" w14:textId="77777777" w:rsidR="00791147" w:rsidRPr="00791147" w:rsidRDefault="00791147" w:rsidP="0079114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91147">
              <w:rPr>
                <w:rFonts w:ascii="Times New Roman" w:hAnsi="Times New Roman" w:cs="Times New Roman"/>
                <w:b/>
                <w:bCs/>
                <w:lang w:val="en-US"/>
              </w:rPr>
              <w:t>Value</w:t>
            </w:r>
          </w:p>
        </w:tc>
      </w:tr>
      <w:tr w:rsidR="00791147" w:rsidRPr="00791147" w14:paraId="06877884" w14:textId="77777777" w:rsidTr="0079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6B3A1" w14:textId="77777777" w:rsidR="00791147" w:rsidRPr="00791147" w:rsidRDefault="00791147" w:rsidP="00791147">
            <w:pPr>
              <w:rPr>
                <w:rFonts w:ascii="Times New Roman" w:hAnsi="Times New Roman" w:cs="Times New Roman"/>
                <w:lang w:val="en-US"/>
              </w:rPr>
            </w:pPr>
            <w:r w:rsidRPr="00791147">
              <w:rPr>
                <w:rFonts w:ascii="Times New Roman" w:hAnsi="Times New Roman" w:cs="Times New Roman"/>
                <w:lang w:val="en-US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540608AB" w14:textId="77777777" w:rsidR="00791147" w:rsidRPr="00791147" w:rsidRDefault="00791147" w:rsidP="00791147">
            <w:pPr>
              <w:rPr>
                <w:rFonts w:ascii="Times New Roman" w:hAnsi="Times New Roman" w:cs="Times New Roman"/>
                <w:lang w:val="en-US"/>
              </w:rPr>
            </w:pPr>
            <w:r w:rsidRPr="00791147">
              <w:rPr>
                <w:rFonts w:ascii="Times New Roman" w:hAnsi="Times New Roman" w:cs="Times New Roman"/>
                <w:lang w:val="en-US"/>
              </w:rPr>
              <w:t>1,058,968</w:t>
            </w:r>
          </w:p>
        </w:tc>
      </w:tr>
      <w:tr w:rsidR="00791147" w:rsidRPr="00791147" w14:paraId="61D6A270" w14:textId="77777777" w:rsidTr="0079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251D" w14:textId="77777777" w:rsidR="00791147" w:rsidRPr="00791147" w:rsidRDefault="00791147" w:rsidP="00791147">
            <w:pPr>
              <w:rPr>
                <w:rFonts w:ascii="Times New Roman" w:hAnsi="Times New Roman" w:cs="Times New Roman"/>
                <w:lang w:val="en-US"/>
              </w:rPr>
            </w:pPr>
            <w:r w:rsidRPr="00791147">
              <w:rPr>
                <w:rFonts w:ascii="Times New Roman" w:hAnsi="Times New Roman" w:cs="Times New Roman"/>
                <w:lang w:val="en-US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76C7961C" w14:textId="77777777" w:rsidR="00791147" w:rsidRPr="00791147" w:rsidRDefault="00791147" w:rsidP="00791147">
            <w:pPr>
              <w:rPr>
                <w:rFonts w:ascii="Times New Roman" w:hAnsi="Times New Roman" w:cs="Times New Roman"/>
                <w:lang w:val="en-US"/>
              </w:rPr>
            </w:pPr>
            <w:r w:rsidRPr="00791147">
              <w:rPr>
                <w:rFonts w:ascii="Times New Roman" w:hAnsi="Times New Roman" w:cs="Times New Roman"/>
                <w:lang w:val="en-US"/>
              </w:rPr>
              <w:t>1,445,580</w:t>
            </w:r>
          </w:p>
        </w:tc>
      </w:tr>
      <w:tr w:rsidR="00791147" w:rsidRPr="00791147" w14:paraId="611DD1A7" w14:textId="77777777" w:rsidTr="0079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27CAE" w14:textId="77777777" w:rsidR="00791147" w:rsidRPr="00791147" w:rsidRDefault="00791147" w:rsidP="00791147">
            <w:pPr>
              <w:rPr>
                <w:rFonts w:ascii="Times New Roman" w:hAnsi="Times New Roman" w:cs="Times New Roman"/>
                <w:lang w:val="en-US"/>
              </w:rPr>
            </w:pPr>
            <w:r w:rsidRPr="00791147">
              <w:rPr>
                <w:rFonts w:ascii="Times New Roman" w:hAnsi="Times New Roman" w:cs="Times New Roman"/>
                <w:lang w:val="en-US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0015D876" w14:textId="77777777" w:rsidR="00791147" w:rsidRPr="00791147" w:rsidRDefault="00791147" w:rsidP="00791147">
            <w:pPr>
              <w:rPr>
                <w:rFonts w:ascii="Times New Roman" w:hAnsi="Times New Roman" w:cs="Times New Roman"/>
                <w:lang w:val="en-US"/>
              </w:rPr>
            </w:pPr>
            <w:r w:rsidRPr="00791147">
              <w:rPr>
                <w:rFonts w:ascii="Times New Roman" w:hAnsi="Times New Roman" w:cs="Times New Roman"/>
                <w:lang w:val="en-US"/>
              </w:rPr>
              <w:t>0.587</w:t>
            </w:r>
          </w:p>
        </w:tc>
      </w:tr>
    </w:tbl>
    <w:p w14:paraId="5000D9A4" w14:textId="77777777" w:rsidR="00791147" w:rsidRPr="00791147" w:rsidRDefault="00791147" w:rsidP="00791147">
      <w:p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 xml:space="preserve">The optimized model also achieved a </w:t>
      </w:r>
      <w:r w:rsidRPr="00791147">
        <w:rPr>
          <w:rFonts w:ascii="Times New Roman" w:hAnsi="Times New Roman" w:cs="Times New Roman"/>
          <w:b/>
          <w:bCs/>
          <w:lang w:val="en-US"/>
        </w:rPr>
        <w:t>mean cross-validation R² of 0.586</w:t>
      </w:r>
      <w:r w:rsidRPr="00791147">
        <w:rPr>
          <w:rFonts w:ascii="Times New Roman" w:hAnsi="Times New Roman" w:cs="Times New Roman"/>
          <w:lang w:val="en-US"/>
        </w:rPr>
        <w:t xml:space="preserve"> with a </w:t>
      </w:r>
      <w:r w:rsidRPr="00791147">
        <w:rPr>
          <w:rFonts w:ascii="Times New Roman" w:hAnsi="Times New Roman" w:cs="Times New Roman"/>
          <w:b/>
          <w:bCs/>
          <w:lang w:val="en-US"/>
        </w:rPr>
        <w:t>standard deviation of 0.025</w:t>
      </w:r>
      <w:r w:rsidRPr="00791147">
        <w:rPr>
          <w:rFonts w:ascii="Times New Roman" w:hAnsi="Times New Roman" w:cs="Times New Roman"/>
          <w:lang w:val="en-US"/>
        </w:rPr>
        <w:t>, indicating consistent performance across different training folds.</w:t>
      </w:r>
    </w:p>
    <w:p w14:paraId="4BAA39A6" w14:textId="77777777" w:rsidR="00791147" w:rsidRPr="00791147" w:rsidRDefault="00791147" w:rsidP="00791147">
      <w:p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>Although the optimized model produced slightly lower performance on the held-out test set than the baseline model, its cross-validation results suggest improved robustness and a reduced likelihood of overfitting. This highlights the importance of evaluating model generalization rather than relying solely on a single train-test split.</w:t>
      </w:r>
    </w:p>
    <w:p w14:paraId="5C7283AC" w14:textId="64E2F82B" w:rsidR="00791147" w:rsidRPr="00791147" w:rsidRDefault="00791147" w:rsidP="00791147">
      <w:pPr>
        <w:rPr>
          <w:rFonts w:ascii="Times New Roman" w:hAnsi="Times New Roman" w:cs="Times New Roman"/>
          <w:lang w:val="en-US"/>
        </w:rPr>
      </w:pPr>
    </w:p>
    <w:p w14:paraId="30324CAE" w14:textId="77777777" w:rsidR="00791147" w:rsidRPr="00791147" w:rsidRDefault="00791147" w:rsidP="00791147">
      <w:pPr>
        <w:rPr>
          <w:rFonts w:ascii="Times New Roman" w:hAnsi="Times New Roman" w:cs="Times New Roman"/>
          <w:b/>
          <w:bCs/>
          <w:lang w:val="en-US"/>
        </w:rPr>
      </w:pPr>
      <w:r w:rsidRPr="00791147">
        <w:rPr>
          <w:rFonts w:ascii="Times New Roman" w:hAnsi="Times New Roman" w:cs="Times New Roman"/>
          <w:b/>
          <w:bCs/>
          <w:lang w:val="en-US"/>
        </w:rPr>
        <w:t>7. Key Findings</w:t>
      </w:r>
    </w:p>
    <w:p w14:paraId="14B477F8" w14:textId="77777777" w:rsidR="00791147" w:rsidRPr="00791147" w:rsidRDefault="00791147" w:rsidP="00791147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>Feature engineering improved the representation of housing characteristics by incorporating additional meaningful predictors.</w:t>
      </w:r>
    </w:p>
    <w:p w14:paraId="6A6B26E1" w14:textId="77777777" w:rsidR="00791147" w:rsidRPr="00791147" w:rsidRDefault="00791147" w:rsidP="00791147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>Area remained the strongest predictor of house prices across all feature selection techniques.</w:t>
      </w:r>
    </w:p>
    <w:p w14:paraId="2BBF7203" w14:textId="77777777" w:rsidR="00791147" w:rsidRPr="00791147" w:rsidRDefault="00791147" w:rsidP="00791147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>Premium housing amenities also contributed substantially to house price prediction.</w:t>
      </w:r>
    </w:p>
    <w:p w14:paraId="6A85A29F" w14:textId="77777777" w:rsidR="00791147" w:rsidRPr="00791147" w:rsidRDefault="00791147" w:rsidP="00791147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>Feature selection reduced model complexity but did not improve predictive performance for this dataset.</w:t>
      </w:r>
    </w:p>
    <w:p w14:paraId="23BC9D2F" w14:textId="77777777" w:rsidR="00791147" w:rsidRPr="00791147" w:rsidRDefault="00791147" w:rsidP="00791147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>Gradient Boosting was the best-performing regression algorithm among all models evaluated.</w:t>
      </w:r>
    </w:p>
    <w:p w14:paraId="15E6CB60" w14:textId="77777777" w:rsidR="00791147" w:rsidRPr="00791147" w:rsidRDefault="00791147" w:rsidP="00791147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lastRenderedPageBreak/>
        <w:t>Cross-validation confirmed that the optimized model generalized consistently across different subsets of the training data.</w:t>
      </w:r>
    </w:p>
    <w:p w14:paraId="5214D74C" w14:textId="7257815B" w:rsidR="00791147" w:rsidRPr="00791147" w:rsidRDefault="00791147" w:rsidP="00791147">
      <w:pPr>
        <w:rPr>
          <w:rFonts w:ascii="Times New Roman" w:hAnsi="Times New Roman" w:cs="Times New Roman"/>
          <w:lang w:val="en-US"/>
        </w:rPr>
      </w:pPr>
    </w:p>
    <w:p w14:paraId="04946C02" w14:textId="77777777" w:rsidR="00791147" w:rsidRPr="00791147" w:rsidRDefault="00791147" w:rsidP="00791147">
      <w:pPr>
        <w:rPr>
          <w:rFonts w:ascii="Times New Roman" w:hAnsi="Times New Roman" w:cs="Times New Roman"/>
          <w:b/>
          <w:bCs/>
          <w:lang w:val="en-US"/>
        </w:rPr>
      </w:pPr>
      <w:r w:rsidRPr="00791147">
        <w:rPr>
          <w:rFonts w:ascii="Times New Roman" w:hAnsi="Times New Roman" w:cs="Times New Roman"/>
          <w:b/>
          <w:bCs/>
          <w:lang w:val="en-US"/>
        </w:rPr>
        <w:t>8. Recommendations</w:t>
      </w:r>
    </w:p>
    <w:p w14:paraId="4D0043B2" w14:textId="77777777" w:rsidR="00791147" w:rsidRPr="00791147" w:rsidRDefault="00791147" w:rsidP="00791147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>Retain the complete engineered feature set for future model development, as removing predictors reduced predictive accuracy.</w:t>
      </w:r>
    </w:p>
    <w:p w14:paraId="1E31DBA2" w14:textId="0DAD9867" w:rsidR="00791147" w:rsidRPr="00791147" w:rsidRDefault="00791147" w:rsidP="00791147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 xml:space="preserve">Investigate additional feature engineering techniques such as interaction terms, logarithmic transformations, or </w:t>
      </w:r>
      <w:proofErr w:type="spellStart"/>
      <w:r w:rsidRPr="006F644E">
        <w:rPr>
          <w:rFonts w:ascii="Times New Roman" w:hAnsi="Times New Roman" w:cs="Times New Roman"/>
          <w:lang w:val="en-US"/>
        </w:rPr>
        <w:t>neighbourhood</w:t>
      </w:r>
      <w:proofErr w:type="spellEnd"/>
      <w:r w:rsidRPr="006F644E">
        <w:rPr>
          <w:rFonts w:ascii="Times New Roman" w:hAnsi="Times New Roman" w:cs="Times New Roman"/>
          <w:lang w:val="en-US"/>
        </w:rPr>
        <w:t>-based</w:t>
      </w:r>
      <w:r w:rsidRPr="00791147">
        <w:rPr>
          <w:rFonts w:ascii="Times New Roman" w:hAnsi="Times New Roman" w:cs="Times New Roman"/>
          <w:lang w:val="en-US"/>
        </w:rPr>
        <w:t xml:space="preserve"> variables to further improve performance.</w:t>
      </w:r>
    </w:p>
    <w:p w14:paraId="79C392C4" w14:textId="77777777" w:rsidR="00791147" w:rsidRPr="00791147" w:rsidRDefault="00791147" w:rsidP="00791147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 xml:space="preserve">Explore more advanced ensemble methods such as </w:t>
      </w:r>
      <w:proofErr w:type="spellStart"/>
      <w:r w:rsidRPr="00791147">
        <w:rPr>
          <w:rFonts w:ascii="Times New Roman" w:hAnsi="Times New Roman" w:cs="Times New Roman"/>
          <w:lang w:val="en-US"/>
        </w:rPr>
        <w:t>XGBoost</w:t>
      </w:r>
      <w:proofErr w:type="spellEnd"/>
      <w:r w:rsidRPr="0079114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91147">
        <w:rPr>
          <w:rFonts w:ascii="Times New Roman" w:hAnsi="Times New Roman" w:cs="Times New Roman"/>
          <w:lang w:val="en-US"/>
        </w:rPr>
        <w:t>LightGBM</w:t>
      </w:r>
      <w:proofErr w:type="spellEnd"/>
      <w:r w:rsidRPr="00791147">
        <w:rPr>
          <w:rFonts w:ascii="Times New Roman" w:hAnsi="Times New Roman" w:cs="Times New Roman"/>
          <w:lang w:val="en-US"/>
        </w:rPr>
        <w:t xml:space="preserve">, or </w:t>
      </w:r>
      <w:proofErr w:type="spellStart"/>
      <w:r w:rsidRPr="00791147">
        <w:rPr>
          <w:rFonts w:ascii="Times New Roman" w:hAnsi="Times New Roman" w:cs="Times New Roman"/>
          <w:lang w:val="en-US"/>
        </w:rPr>
        <w:t>CatBoost</w:t>
      </w:r>
      <w:proofErr w:type="spellEnd"/>
      <w:r w:rsidRPr="00791147">
        <w:rPr>
          <w:rFonts w:ascii="Times New Roman" w:hAnsi="Times New Roman" w:cs="Times New Roman"/>
          <w:lang w:val="en-US"/>
        </w:rPr>
        <w:t xml:space="preserve"> for potentially higher predictive accuracy.</w:t>
      </w:r>
    </w:p>
    <w:p w14:paraId="5EE25CE4" w14:textId="77777777" w:rsidR="00791147" w:rsidRPr="00791147" w:rsidRDefault="00791147" w:rsidP="00791147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791147">
        <w:rPr>
          <w:rFonts w:ascii="Times New Roman" w:hAnsi="Times New Roman" w:cs="Times New Roman"/>
          <w:lang w:val="en-US"/>
        </w:rPr>
        <w:t>Validate the model using larger or external housing datasets to assess its robustness and generalizability.</w:t>
      </w:r>
    </w:p>
    <w:p w14:paraId="6C0228FC" w14:textId="220A63F1" w:rsidR="005A6D48" w:rsidRPr="006F644E" w:rsidRDefault="005A6D48">
      <w:pPr>
        <w:rPr>
          <w:rFonts w:ascii="Times New Roman" w:hAnsi="Times New Roman" w:cs="Times New Roman"/>
          <w:lang w:val="en-US"/>
        </w:rPr>
      </w:pPr>
    </w:p>
    <w:sectPr w:rsidR="005A6D48" w:rsidRPr="006F6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5201F"/>
    <w:multiLevelType w:val="multilevel"/>
    <w:tmpl w:val="D63A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80FA1"/>
    <w:multiLevelType w:val="multilevel"/>
    <w:tmpl w:val="82AC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32012"/>
    <w:multiLevelType w:val="multilevel"/>
    <w:tmpl w:val="308E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C2BEF"/>
    <w:multiLevelType w:val="multilevel"/>
    <w:tmpl w:val="5B30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44265"/>
    <w:multiLevelType w:val="multilevel"/>
    <w:tmpl w:val="C248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0065C"/>
    <w:multiLevelType w:val="multilevel"/>
    <w:tmpl w:val="2D8A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923181">
    <w:abstractNumId w:val="2"/>
  </w:num>
  <w:num w:numId="2" w16cid:durableId="927737781">
    <w:abstractNumId w:val="3"/>
  </w:num>
  <w:num w:numId="3" w16cid:durableId="919099675">
    <w:abstractNumId w:val="4"/>
  </w:num>
  <w:num w:numId="4" w16cid:durableId="906955390">
    <w:abstractNumId w:val="0"/>
  </w:num>
  <w:num w:numId="5" w16cid:durableId="1555122839">
    <w:abstractNumId w:val="5"/>
  </w:num>
  <w:num w:numId="6" w16cid:durableId="236868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147"/>
    <w:rsid w:val="00084F28"/>
    <w:rsid w:val="00354DCF"/>
    <w:rsid w:val="005A6D48"/>
    <w:rsid w:val="006F644E"/>
    <w:rsid w:val="00782011"/>
    <w:rsid w:val="00791147"/>
    <w:rsid w:val="0098494E"/>
    <w:rsid w:val="00BD174D"/>
    <w:rsid w:val="00FC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005E7"/>
  <w15:chartTrackingRefBased/>
  <w15:docId w15:val="{E4837781-906E-4166-BB2A-891646DED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1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14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14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147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147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147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14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14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14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14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91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14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14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91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14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91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147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911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9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717</Words>
  <Characters>4091</Characters>
  <Application>Microsoft Office Word</Application>
  <DocSecurity>0</DocSecurity>
  <Lines>34</Lines>
  <Paragraphs>9</Paragraphs>
  <ScaleCrop>false</ScaleCrop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THERESA ATANGA</dc:creator>
  <cp:keywords/>
  <dc:description/>
  <cp:lastModifiedBy>THERESA ATANGA</cp:lastModifiedBy>
  <cp:revision>2</cp:revision>
  <dcterms:created xsi:type="dcterms:W3CDTF">2026-07-13T00:54:00Z</dcterms:created>
  <dcterms:modified xsi:type="dcterms:W3CDTF">2026-07-13T00:58:00Z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8327db54-27ca-4b56-a0e4-309c74c7b207</vt:lpwstr>
  </property>
</Properties>
</file>