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31C5" w14:textId="77777777" w:rsidR="00E17B99" w:rsidRDefault="000F2A69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  <w:r>
        <w:rPr>
          <w:b/>
          <w:sz w:val="36"/>
          <w:szCs w:val="36"/>
        </w:rPr>
        <w:t xml:space="preserve"> </w:t>
      </w:r>
    </w:p>
    <w:p w14:paraId="1D1DF70F" w14:textId="194AC8C6" w:rsidR="00E17B99" w:rsidRDefault="000F2A69">
      <w:pPr>
        <w:ind w:firstLine="195"/>
        <w:jc w:val="right"/>
        <w:rPr>
          <w:b/>
        </w:rPr>
      </w:pPr>
      <w:r>
        <w:rPr>
          <w:b/>
        </w:rPr>
        <w:t>202</w:t>
      </w:r>
      <w:r w:rsidR="00597DA4">
        <w:rPr>
          <w:b/>
        </w:rPr>
        <w:t>3</w:t>
      </w:r>
      <w:r>
        <w:rPr>
          <w:b/>
        </w:rPr>
        <w:t>년</w:t>
      </w:r>
      <w:r>
        <w:rPr>
          <w:b/>
        </w:rPr>
        <w:t xml:space="preserve"> </w:t>
      </w:r>
      <w:proofErr w:type="gramStart"/>
      <w:r w:rsidR="00C24134">
        <w:rPr>
          <w:b/>
        </w:rPr>
        <w:t>05</w:t>
      </w:r>
      <w:r>
        <w:rPr>
          <w:b/>
        </w:rPr>
        <w:t>월</w:t>
      </w:r>
      <w:r>
        <w:rPr>
          <w:b/>
        </w:rPr>
        <w:t xml:space="preserve">  </w:t>
      </w:r>
      <w:r w:rsidR="00B322FA">
        <w:rPr>
          <w:b/>
        </w:rPr>
        <w:t>04</w:t>
      </w:r>
      <w:r>
        <w:rPr>
          <w:b/>
        </w:rPr>
        <w:t>일</w:t>
      </w:r>
      <w:proofErr w:type="gramEnd"/>
    </w:p>
    <w:p w14:paraId="219BBF8A" w14:textId="25610693" w:rsidR="00E17B99" w:rsidRDefault="000F2A69">
      <w:pPr>
        <w:jc w:val="right"/>
        <w:rPr>
          <w:sz w:val="10"/>
          <w:szCs w:val="10"/>
        </w:rPr>
      </w:pPr>
      <w:proofErr w:type="spellStart"/>
      <w:proofErr w:type="gramStart"/>
      <w:r>
        <w:rPr>
          <w:b/>
          <w:color w:val="000000"/>
        </w:rPr>
        <w:t>과정명</w:t>
      </w:r>
      <w:proofErr w:type="spellEnd"/>
      <w:r>
        <w:rPr>
          <w:b/>
          <w:color w:val="000000"/>
        </w:rPr>
        <w:t xml:space="preserve"> :</w:t>
      </w:r>
      <w:proofErr w:type="gramEnd"/>
      <w:r w:rsidR="00597DA4">
        <w:rPr>
          <w:b/>
          <w:color w:val="000000"/>
        </w:rPr>
        <w:t xml:space="preserve"> </w:t>
      </w:r>
      <w:r w:rsidR="00C24134">
        <w:rPr>
          <w:rFonts w:hint="eastAsia"/>
          <w:b/>
          <w:color w:val="000000"/>
        </w:rPr>
        <w:t>기업프로젝트기반</w:t>
      </w:r>
      <w:r w:rsidR="00C24134">
        <w:rPr>
          <w:b/>
          <w:color w:val="000000"/>
        </w:rPr>
        <w:t>AI</w:t>
      </w:r>
      <w:r w:rsidR="00C24134">
        <w:rPr>
          <w:rFonts w:hint="eastAsia"/>
          <w:b/>
          <w:color w:val="000000"/>
        </w:rPr>
        <w:t>빅데이터</w:t>
      </w:r>
      <w:r w:rsidR="00C24134">
        <w:rPr>
          <w:b/>
          <w:color w:val="000000"/>
        </w:rPr>
        <w:t xml:space="preserve"> </w:t>
      </w:r>
      <w:proofErr w:type="spellStart"/>
      <w:r w:rsidR="00C24134">
        <w:rPr>
          <w:rFonts w:hint="eastAsia"/>
          <w:b/>
          <w:color w:val="000000"/>
        </w:rPr>
        <w:t>융합전문가</w:t>
      </w:r>
      <w:proofErr w:type="spellEnd"/>
      <w:r w:rsidR="00C24134">
        <w:rPr>
          <w:rFonts w:hint="eastAsia"/>
          <w:b/>
          <w:color w:val="000000"/>
        </w:rPr>
        <w:t xml:space="preserve"> 양성과정</w:t>
      </w:r>
    </w:p>
    <w:tbl>
      <w:tblPr>
        <w:tblStyle w:val="a5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E17B99" w14:paraId="59EE6563" w14:textId="77777777" w:rsidTr="00E1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F0FC761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6871" w:type="dxa"/>
            <w:vAlign w:val="center"/>
          </w:tcPr>
          <w:p w14:paraId="4B60C18F" w14:textId="43068374" w:rsidR="00E17B99" w:rsidRDefault="00B322FA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Log人</w:t>
            </w:r>
          </w:p>
        </w:tc>
      </w:tr>
      <w:tr w:rsidR="00E17B99" w14:paraId="19C89891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9B46A06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6871" w:type="dxa"/>
            <w:vAlign w:val="center"/>
          </w:tcPr>
          <w:p w14:paraId="7B73852A" w14:textId="2B78B36E" w:rsidR="00E17B99" w:rsidRDefault="00C2413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rPr>
                <w:rFonts w:hint="eastAsia"/>
                <w:color w:val="AEAAAA"/>
              </w:rPr>
              <w:t xml:space="preserve"> </w:t>
            </w:r>
            <w:r>
              <w:rPr>
                <w:rFonts w:hint="eastAsia"/>
                <w:color w:val="333333"/>
              </w:rPr>
              <w:t>정지용</w:t>
            </w:r>
            <w:r>
              <w:rPr>
                <w:rFonts w:hint="eastAsia"/>
                <w:color w:val="333333"/>
              </w:rPr>
              <w:t>, 김만기,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김성진,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이가연</w:t>
            </w:r>
            <w:proofErr w:type="spellEnd"/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김성동,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신호철</w:t>
            </w:r>
          </w:p>
        </w:tc>
      </w:tr>
      <w:tr w:rsidR="00E17B99" w14:paraId="6870160C" w14:textId="77777777" w:rsidTr="00E17B9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F91B357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6871" w:type="dxa"/>
            <w:vAlign w:val="center"/>
          </w:tcPr>
          <w:p w14:paraId="515C9940" w14:textId="63BC2CFD" w:rsidR="00E17B99" w:rsidRDefault="00B322FA" w:rsidP="00C24134">
            <w:pPr>
              <w:widowControl/>
              <w:ind w:left="400" w:hangingChars="200" w:hanging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 w:hint="eastAsia"/>
                <w:b/>
                <w:highlight w:val="white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highlight w:val="white"/>
              </w:rPr>
              <w:t>로그데이터</w:t>
            </w:r>
            <w:proofErr w:type="spellEnd"/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및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관련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결합데이터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를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수집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,</w:t>
            </w:r>
            <w:r>
              <w:rPr>
                <w:rFonts w:ascii="Arial" w:eastAsiaTheme="minorEastAsia" w:hAnsi="Arial" w:cs="Arial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분석하여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신규숙박업소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지점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선정을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위한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비즈니스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b/>
                <w:highlight w:val="white"/>
              </w:rPr>
              <w:t>인사이트</w:t>
            </w:r>
            <w:proofErr w:type="spellEnd"/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도출</w:t>
            </w:r>
          </w:p>
        </w:tc>
      </w:tr>
      <w:tr w:rsidR="00E17B99" w:rsidRPr="00C24134" w14:paraId="67AD4929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0AB67B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49076AA5" w14:textId="77777777" w:rsidR="00E17B99" w:rsidRDefault="00E17B99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718A6F5B" w14:textId="68985B34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수집: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교통</w:t>
            </w:r>
            <w:r w:rsidRPr="001751C5">
              <w:rPr>
                <w:color w:val="333333"/>
              </w:rPr>
              <w:t>(버스, 지하철) 및 관광 로그 데이터 수집</w:t>
            </w:r>
          </w:p>
          <w:p w14:paraId="66DEF942" w14:textId="77777777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공공기관</w:t>
            </w:r>
            <w:r w:rsidRPr="001751C5">
              <w:rPr>
                <w:color w:val="333333"/>
              </w:rPr>
              <w:t>, 상권, 인구통계 데이터 등 결합 데이터 수집</w:t>
            </w:r>
          </w:p>
          <w:p w14:paraId="130D34EB" w14:textId="589C547D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수집을 위한 웹 </w:t>
            </w:r>
            <w:proofErr w:type="spellStart"/>
            <w:r w:rsidRPr="001751C5">
              <w:rPr>
                <w:color w:val="333333"/>
              </w:rPr>
              <w:t>크롤링</w:t>
            </w:r>
            <w:proofErr w:type="spellEnd"/>
            <w:r w:rsidRPr="001751C5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시행</w:t>
            </w:r>
          </w:p>
          <w:p w14:paraId="0FBE4770" w14:textId="095E92FF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전처리: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수집한</w:t>
            </w:r>
            <w:r w:rsidRPr="001751C5">
              <w:rPr>
                <w:color w:val="333333"/>
              </w:rPr>
              <w:t xml:space="preserve"> 데이터의 </w:t>
            </w:r>
            <w:proofErr w:type="spellStart"/>
            <w:r w:rsidRPr="001751C5">
              <w:rPr>
                <w:color w:val="333333"/>
              </w:rPr>
              <w:t>결측치</w:t>
            </w:r>
            <w:proofErr w:type="spellEnd"/>
            <w:r w:rsidRPr="001751C5">
              <w:rPr>
                <w:color w:val="333333"/>
              </w:rPr>
              <w:t>, 이상치 등을 처리하여 분석에 적합한 형태로 가공</w:t>
            </w:r>
            <w:r>
              <w:rPr>
                <w:rFonts w:hint="eastAsia"/>
                <w:color w:val="333333"/>
              </w:rPr>
              <w:t xml:space="preserve">, </w:t>
            </w: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간의 결합 및 필요한 변수 생성</w:t>
            </w:r>
          </w:p>
          <w:p w14:paraId="266937C4" w14:textId="7796062B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분석: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지역별</w:t>
            </w:r>
            <w:r w:rsidRPr="001751C5">
              <w:rPr>
                <w:color w:val="333333"/>
              </w:rPr>
              <w:t xml:space="preserve"> 인구, 상권 밀도, 교통량 등을 고려한 지역 선</w:t>
            </w:r>
            <w:bookmarkStart w:id="0" w:name="_GoBack"/>
            <w:bookmarkEnd w:id="0"/>
            <w:r w:rsidRPr="001751C5">
              <w:rPr>
                <w:color w:val="333333"/>
              </w:rPr>
              <w:t>정</w:t>
            </w:r>
          </w:p>
          <w:p w14:paraId="1A8B98C5" w14:textId="36B2486F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지역별로</w:t>
            </w:r>
            <w:r w:rsidRPr="001751C5">
              <w:rPr>
                <w:color w:val="333333"/>
              </w:rPr>
              <w:t xml:space="preserve"> 숙박업소 개수, 숙박업소 당 평균 매출 등을 분석하여 선정 기준 설정</w:t>
            </w:r>
            <w:r>
              <w:rPr>
                <w:rFonts w:hint="eastAsia"/>
                <w:color w:val="333333"/>
              </w:rPr>
              <w:t xml:space="preserve">. </w:t>
            </w:r>
            <w:r w:rsidRPr="001751C5">
              <w:rPr>
                <w:rFonts w:hint="eastAsia"/>
                <w:color w:val="333333"/>
              </w:rPr>
              <w:t>각</w:t>
            </w:r>
            <w:r w:rsidRPr="001751C5">
              <w:rPr>
                <w:color w:val="333333"/>
              </w:rPr>
              <w:t xml:space="preserve"> 지역별 최적의 숙박업소 위치 도출</w:t>
            </w:r>
          </w:p>
          <w:p w14:paraId="5C0EEEBA" w14:textId="54BA2D57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시각화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지도</w:t>
            </w:r>
            <w:r w:rsidRPr="001751C5">
              <w:rPr>
                <w:color w:val="333333"/>
              </w:rPr>
              <w:t xml:space="preserve"> 시각화를 통해 숙박업소 위치 및 선정 기준을 시각적으로 확인 가능하도록 구현</w:t>
            </w:r>
            <w:r>
              <w:rPr>
                <w:rFonts w:hint="eastAsia"/>
                <w:color w:val="333333"/>
              </w:rPr>
              <w:t xml:space="preserve">. </w:t>
            </w:r>
            <w:proofErr w:type="spellStart"/>
            <w:r w:rsidRPr="001751C5">
              <w:rPr>
                <w:color w:val="333333"/>
              </w:rPr>
              <w:t>PowerBI</w:t>
            </w:r>
            <w:proofErr w:type="spellEnd"/>
            <w:r w:rsidRPr="001751C5">
              <w:rPr>
                <w:color w:val="333333"/>
              </w:rPr>
              <w:t>, Folium 등 시각화 도구 사용</w:t>
            </w:r>
          </w:p>
          <w:p w14:paraId="7C9A2BCF" w14:textId="0A1448CE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웹</w:t>
            </w:r>
            <w:r w:rsidRPr="001751C5">
              <w:rPr>
                <w:color w:val="333333"/>
              </w:rPr>
              <w:t xml:space="preserve"> 구현: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color w:val="333333"/>
              </w:rPr>
              <w:t>Django, AWS 등을 사용하여 데이터 분석 및 시각화 결과를 웹 서비스로 제공</w:t>
            </w:r>
            <w:r>
              <w:rPr>
                <w:rFonts w:hint="eastAsia"/>
                <w:color w:val="333333"/>
              </w:rPr>
              <w:t xml:space="preserve">. </w:t>
            </w:r>
            <w:r w:rsidRPr="001751C5">
              <w:rPr>
                <w:color w:val="333333"/>
              </w:rPr>
              <w:t>HTML, CSS, JS 등을 사용하여 사용자 친화적인 UI/UX 구현</w:t>
            </w:r>
          </w:p>
          <w:p w14:paraId="5E7279FD" w14:textId="3DDB21EA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협업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proofErr w:type="spellStart"/>
            <w:r w:rsidRPr="001751C5">
              <w:rPr>
                <w:color w:val="333333"/>
              </w:rPr>
              <w:t>Github</w:t>
            </w:r>
            <w:proofErr w:type="spellEnd"/>
            <w:r w:rsidRPr="001751C5">
              <w:rPr>
                <w:color w:val="333333"/>
              </w:rPr>
              <w:t>, 구글 드라이브 등을 이용하여 데이터, 코드, 발표 자료 등의 공유 및 협업</w:t>
            </w:r>
          </w:p>
          <w:p w14:paraId="5A7C253C" w14:textId="385B9C9A" w:rsidR="00C24134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발표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파워포인트</w:t>
            </w:r>
            <w:r>
              <w:rPr>
                <w:rFonts w:hint="eastAsia"/>
                <w:color w:val="333333"/>
              </w:rPr>
              <w:t>를</w:t>
            </w:r>
            <w:r w:rsidRPr="001751C5">
              <w:rPr>
                <w:color w:val="333333"/>
              </w:rPr>
              <w:t xml:space="preserve"> 사용하여 프로젝트 결과물을 정리하고 발표</w:t>
            </w:r>
          </w:p>
        </w:tc>
      </w:tr>
      <w:tr w:rsidR="00E17B99" w14:paraId="16DA82EF" w14:textId="77777777" w:rsidTr="00E17B99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DDC85FA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6871" w:type="dxa"/>
            <w:vAlign w:val="center"/>
          </w:tcPr>
          <w:p w14:paraId="707CF081" w14:textId="1F053A56" w:rsidR="002D5A7E" w:rsidRDefault="00676816" w:rsidP="002D5A7E">
            <w:pPr>
              <w:widowControl/>
              <w:spacing w:line="276" w:lineRule="auto"/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조장: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</w:t>
            </w:r>
          </w:p>
          <w:p w14:paraId="6089BC5F" w14:textId="7B613BE1" w:rsidR="002D5A7E" w:rsidRPr="002D5A7E" w:rsidRDefault="00494743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데이터수집</w:t>
            </w:r>
            <w:proofErr w:type="spellEnd"/>
            <w:r>
              <w:rPr>
                <w:rFonts w:hint="eastAsia"/>
                <w:color w:val="333333"/>
              </w:rPr>
              <w:t xml:space="preserve"> 및 기획: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전원참여</w:t>
            </w:r>
            <w:proofErr w:type="spellEnd"/>
          </w:p>
          <w:p w14:paraId="3B1CF1BC" w14:textId="629C393F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웹크롤링</w:t>
            </w:r>
            <w:proofErr w:type="spellEnd"/>
            <w:r w:rsidR="003948C8">
              <w:rPr>
                <w:color w:val="333333"/>
              </w:rPr>
              <w:t xml:space="preserve">: </w:t>
            </w:r>
            <w:r>
              <w:rPr>
                <w:rFonts w:hint="eastAsia"/>
                <w:color w:val="333333"/>
              </w:rPr>
              <w:t>김만기,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김성진</w:t>
            </w:r>
          </w:p>
          <w:p w14:paraId="279A4AD8" w14:textId="5DC770B3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데이터분석</w:t>
            </w:r>
            <w:r w:rsidR="003948C8">
              <w:rPr>
                <w:rFonts w:hint="eastAsia"/>
                <w:color w:val="333333"/>
              </w:rPr>
              <w:t xml:space="preserve"> 및 시각화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이가연</w:t>
            </w:r>
            <w:proofErr w:type="spellEnd"/>
          </w:p>
          <w:p w14:paraId="6520D6F3" w14:textId="299DC954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웹 구현: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김성동, </w:t>
            </w:r>
            <w:r>
              <w:rPr>
                <w:rFonts w:hint="eastAsia"/>
                <w:color w:val="333333"/>
              </w:rPr>
              <w:t>신호철</w:t>
            </w:r>
          </w:p>
          <w:p w14:paraId="52A5B41F" w14:textId="653609BF" w:rsidR="00676816" w:rsidRDefault="00423969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발표물</w:t>
            </w:r>
            <w:proofErr w:type="spellEnd"/>
            <w:r w:rsidR="00676816">
              <w:rPr>
                <w:rFonts w:hint="eastAsia"/>
                <w:color w:val="333333"/>
              </w:rPr>
              <w:t xml:space="preserve"> 제작:</w:t>
            </w:r>
            <w:r w:rsidR="00676816">
              <w:rPr>
                <w:color w:val="333333"/>
              </w:rPr>
              <w:t xml:space="preserve"> </w:t>
            </w:r>
            <w:proofErr w:type="spellStart"/>
            <w:r w:rsidR="00494743">
              <w:rPr>
                <w:rFonts w:hint="eastAsia"/>
                <w:color w:val="333333"/>
              </w:rPr>
              <w:t>전원참여</w:t>
            </w:r>
            <w:proofErr w:type="spellEnd"/>
          </w:p>
          <w:p w14:paraId="00C81501" w14:textId="12F4C13B" w:rsidR="00494743" w:rsidRDefault="0049474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</w:p>
        </w:tc>
      </w:tr>
      <w:tr w:rsidR="00E17B99" w14:paraId="241DC836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7DDCDCF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lastRenderedPageBreak/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도구</w:t>
            </w:r>
          </w:p>
        </w:tc>
        <w:tc>
          <w:tcPr>
            <w:tcW w:w="6871" w:type="dxa"/>
            <w:vAlign w:val="center"/>
          </w:tcPr>
          <w:p w14:paraId="79D328CA" w14:textId="5D25C279" w:rsidR="00423969" w:rsidRPr="002D5A7E" w:rsidRDefault="002A582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proofErr w:type="spellStart"/>
            <w:r w:rsidRPr="00E27AA4">
              <w:rPr>
                <w:color w:val="333333"/>
              </w:rPr>
              <w:t>웹크롤링</w:t>
            </w:r>
            <w:proofErr w:type="spellEnd"/>
            <w:r w:rsidRPr="00E27AA4">
              <w:rPr>
                <w:color w:val="333333"/>
              </w:rPr>
              <w:t>: python, beautiful soup, selenium, pandas</w:t>
            </w:r>
          </w:p>
          <w:p w14:paraId="48C22CCB" w14:textId="74D01EF1" w:rsidR="00423969" w:rsidRPr="002D5A7E" w:rsidRDefault="002A582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r w:rsidRPr="00E27AA4">
              <w:rPr>
                <w:color w:val="333333"/>
              </w:rPr>
              <w:t xml:space="preserve">데이터분석: python, pandas, </w:t>
            </w:r>
            <w:proofErr w:type="spellStart"/>
            <w:r w:rsidRPr="00E27AA4">
              <w:rPr>
                <w:color w:val="333333"/>
              </w:rPr>
              <w:t>numpy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matplotlib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seaborn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powerBI</w:t>
            </w:r>
            <w:proofErr w:type="spellEnd"/>
            <w:r w:rsidRPr="00E27AA4">
              <w:rPr>
                <w:color w:val="333333"/>
              </w:rPr>
              <w:t>, folium</w:t>
            </w:r>
          </w:p>
          <w:p w14:paraId="36E9F391" w14:textId="2E6BDBCD" w:rsidR="00423969" w:rsidRPr="002D5A7E" w:rsidRDefault="002A582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proofErr w:type="spellStart"/>
            <w:r w:rsidRPr="00E27AA4">
              <w:rPr>
                <w:color w:val="333333"/>
              </w:rPr>
              <w:t>웹구현</w:t>
            </w:r>
            <w:proofErr w:type="spellEnd"/>
            <w:r w:rsidR="00E33F27" w:rsidRPr="00E27AA4">
              <w:rPr>
                <w:color w:val="333333"/>
              </w:rPr>
              <w:t>: HTML, CSS, JS, Django, AWS</w:t>
            </w:r>
            <w:r w:rsidRPr="00E27AA4">
              <w:rPr>
                <w:color w:val="333333"/>
              </w:rPr>
              <w:t>등</w:t>
            </w:r>
          </w:p>
          <w:p w14:paraId="15EF0710" w14:textId="6B17AC10" w:rsidR="00E27AA4" w:rsidRPr="002D5A7E" w:rsidRDefault="003948C8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33333"/>
              </w:rPr>
            </w:pPr>
            <w:r w:rsidRPr="00E27AA4">
              <w:rPr>
                <w:color w:val="333333"/>
              </w:rPr>
              <w:t xml:space="preserve">협업: </w:t>
            </w:r>
            <w:proofErr w:type="spellStart"/>
            <w:r w:rsidRPr="00E27AA4">
              <w:rPr>
                <w:color w:val="333333"/>
              </w:rPr>
              <w:t>Github</w:t>
            </w:r>
            <w:proofErr w:type="spellEnd"/>
            <w:r w:rsidRPr="00E27AA4">
              <w:rPr>
                <w:color w:val="333333"/>
              </w:rPr>
              <w:t>, 구글드라이브</w:t>
            </w:r>
          </w:p>
          <w:p w14:paraId="35AF60B5" w14:textId="5C3D4E19" w:rsidR="00C24134" w:rsidRDefault="00C2413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</w:rPr>
            </w:pPr>
            <w:r w:rsidRPr="00E27AA4">
              <w:rPr>
                <w:color w:val="333333"/>
              </w:rPr>
              <w:t>발표: 파워포인트</w:t>
            </w:r>
          </w:p>
        </w:tc>
      </w:tr>
    </w:tbl>
    <w:p w14:paraId="25968BE5" w14:textId="77777777" w:rsidR="00E17B99" w:rsidRDefault="00E17B99"/>
    <w:sectPr w:rsidR="00E17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E31A4" w14:textId="77777777" w:rsidR="000F2A69" w:rsidRDefault="000F2A69">
      <w:r>
        <w:separator/>
      </w:r>
    </w:p>
  </w:endnote>
  <w:endnote w:type="continuationSeparator" w:id="0">
    <w:p w14:paraId="6B2E27D0" w14:textId="77777777" w:rsidR="000F2A69" w:rsidRDefault="000F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DA09C" w14:textId="77777777" w:rsidR="00597DA4" w:rsidRDefault="00597D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CBCE" w14:textId="05375CF3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3B1F6" w14:textId="77777777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14:paraId="415F0F5F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054AC" w14:textId="77777777" w:rsidR="000F2A69" w:rsidRDefault="000F2A69">
      <w:r>
        <w:separator/>
      </w:r>
    </w:p>
  </w:footnote>
  <w:footnote w:type="continuationSeparator" w:id="0">
    <w:p w14:paraId="66D0A379" w14:textId="77777777" w:rsidR="000F2A69" w:rsidRDefault="000F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AF4C" w14:textId="77777777" w:rsidR="00597DA4" w:rsidRDefault="00597D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C1" w14:textId="77156C6E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2</w:t>
    </w:r>
    <w:r w:rsidR="00597DA4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년</w:t>
    </w:r>
    <w:r>
      <w:rPr>
        <w:color w:val="000000"/>
        <w:sz w:val="18"/>
        <w:szCs w:val="18"/>
      </w:rPr>
      <w:t xml:space="preserve"> K-Digital Training</w:t>
    </w:r>
  </w:p>
  <w:p w14:paraId="443C5CCA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0310" w14:textId="77777777" w:rsidR="00597DA4" w:rsidRDefault="00597D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D0D"/>
    <w:multiLevelType w:val="multilevel"/>
    <w:tmpl w:val="B712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5328E"/>
    <w:multiLevelType w:val="multilevel"/>
    <w:tmpl w:val="800CC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F5A20"/>
    <w:multiLevelType w:val="multilevel"/>
    <w:tmpl w:val="7A929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571E5"/>
    <w:multiLevelType w:val="multilevel"/>
    <w:tmpl w:val="37D65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6211F"/>
    <w:multiLevelType w:val="multilevel"/>
    <w:tmpl w:val="AC246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F4CCD"/>
    <w:multiLevelType w:val="multilevel"/>
    <w:tmpl w:val="3ED87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77F56"/>
    <w:multiLevelType w:val="multilevel"/>
    <w:tmpl w:val="B204B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C507E"/>
    <w:multiLevelType w:val="multilevel"/>
    <w:tmpl w:val="7DB07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505915"/>
    <w:multiLevelType w:val="multilevel"/>
    <w:tmpl w:val="76F64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9"/>
    <w:rsid w:val="0004716C"/>
    <w:rsid w:val="000F2A69"/>
    <w:rsid w:val="001751C5"/>
    <w:rsid w:val="002A5824"/>
    <w:rsid w:val="002D5A7E"/>
    <w:rsid w:val="003948C8"/>
    <w:rsid w:val="00423969"/>
    <w:rsid w:val="00494743"/>
    <w:rsid w:val="004E07A0"/>
    <w:rsid w:val="00597DA4"/>
    <w:rsid w:val="00676816"/>
    <w:rsid w:val="00680FDD"/>
    <w:rsid w:val="007F0A1D"/>
    <w:rsid w:val="008E27EB"/>
    <w:rsid w:val="00B322FA"/>
    <w:rsid w:val="00C24134"/>
    <w:rsid w:val="00C94B14"/>
    <w:rsid w:val="00CD07EF"/>
    <w:rsid w:val="00E17B99"/>
    <w:rsid w:val="00E27AA4"/>
    <w:rsid w:val="00E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8D7"/>
  <w15:docId w15:val="{C582D756-0279-4DCA-979E-1CE6E84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7DA4"/>
  </w:style>
  <w:style w:type="paragraph" w:styleId="a7">
    <w:name w:val="footer"/>
    <w:basedOn w:val="a"/>
    <w:link w:val="Char0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김영우</dc:creator>
  <cp:lastModifiedBy>tjoeun</cp:lastModifiedBy>
  <cp:revision>2</cp:revision>
  <dcterms:created xsi:type="dcterms:W3CDTF">2023-05-04T07:22:00Z</dcterms:created>
  <dcterms:modified xsi:type="dcterms:W3CDTF">2023-05-04T07:22:00Z</dcterms:modified>
</cp:coreProperties>
</file>