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8238" w14:textId="18C0C881" w:rsidR="0071725C" w:rsidRDefault="00DF1954">
      <w:pPr>
        <w:rPr>
          <w:lang w:val="es-ES"/>
        </w:rPr>
      </w:pPr>
      <w:r w:rsidRPr="00BA338B">
        <w:rPr>
          <w:b/>
          <w:bCs/>
          <w:i/>
          <w:iCs/>
          <w:u w:val="single"/>
          <w:lang w:val="es-ES"/>
        </w:rPr>
        <w:t>Internet de las cosas</w:t>
      </w:r>
      <w:r w:rsidRPr="00DF1954">
        <w:rPr>
          <w:lang w:val="es-ES"/>
        </w:rPr>
        <w:t xml:space="preserve"> (</w:t>
      </w:r>
      <w:hyperlink r:id="rId5" w:history="1">
        <w:r w:rsidRPr="00B94230">
          <w:rPr>
            <w:rStyle w:val="Hipervnculo"/>
            <w:lang w:val="es-ES"/>
          </w:rPr>
          <w:t>https://es.wikipedia.org/wiki/Internet_de_las_cosas</w:t>
        </w:r>
      </w:hyperlink>
      <w:r>
        <w:rPr>
          <w:lang w:val="es-ES"/>
        </w:rPr>
        <w:t xml:space="preserve">) </w:t>
      </w:r>
    </w:p>
    <w:p w14:paraId="36D8B86F" w14:textId="58DB396A" w:rsidR="00DF1954" w:rsidRDefault="00DF1954">
      <w:pPr>
        <w:rPr>
          <w:lang w:val="es-ES"/>
        </w:rPr>
      </w:pPr>
      <w:r>
        <w:rPr>
          <w:lang w:val="es-ES"/>
        </w:rPr>
        <w:t>La idea base de IoT es la interconexión digital de objetos cotidianos con internet</w:t>
      </w:r>
      <w:r>
        <w:rPr>
          <w:lang w:val="es-ES"/>
        </w:rPr>
        <w:br/>
      </w:r>
      <w:r w:rsidRPr="00DF1954">
        <w:rPr>
          <w:lang w:val="es-ES"/>
        </w:rPr>
        <w:t xml:space="preserve">Si los objetos de la vida cotidiana tuvieran incorporadas </w:t>
      </w:r>
      <w:commentRangeStart w:id="0"/>
      <w:r w:rsidRPr="000032AF">
        <w:rPr>
          <w:lang w:val="es-ES"/>
        </w:rPr>
        <w:t>etiquetas de radio</w:t>
      </w:r>
      <w:commentRangeEnd w:id="0"/>
      <w:r w:rsidR="000032AF">
        <w:rPr>
          <w:rStyle w:val="Refdecomentario"/>
        </w:rPr>
        <w:commentReference w:id="0"/>
      </w:r>
      <w:r w:rsidRPr="00DF1954">
        <w:rPr>
          <w:lang w:val="es-ES"/>
        </w:rPr>
        <w:t>, podrían ser identificados y gestionados por otros equipos de la misma manera que si lo fuesen por seres humanos</w:t>
      </w:r>
    </w:p>
    <w:p w14:paraId="6D368FFD" w14:textId="742CAF13" w:rsidR="000032AF" w:rsidRDefault="000032AF">
      <w:pPr>
        <w:rPr>
          <w:lang w:val="es-ES"/>
        </w:rPr>
      </w:pPr>
      <w:r>
        <w:rPr>
          <w:lang w:val="es-ES"/>
        </w:rPr>
        <w:t>Esta tecnología puede aportar un gran cambio en la calidad de vida de las personas en sociedad, debido a que ofrece una mejora en diversos campos (como la asistencia sanitaria que es nuestro objetivo)</w:t>
      </w:r>
    </w:p>
    <w:p w14:paraId="71456489" w14:textId="15ACED91" w:rsidR="000032AF" w:rsidRDefault="000032AF">
      <w:pPr>
        <w:rPr>
          <w:lang w:val="es-ES"/>
        </w:rPr>
      </w:pPr>
      <w:r>
        <w:rPr>
          <w:lang w:val="es-ES"/>
        </w:rPr>
        <w:t>El concepto de IoT fue propuesto en 1999 por Kevin Ashton en el Auto-ID Center del MIT</w:t>
      </w:r>
    </w:p>
    <w:p w14:paraId="26228D4C" w14:textId="5E5EC415" w:rsidR="000032AF" w:rsidRDefault="00E93A26">
      <w:pPr>
        <w:rPr>
          <w:lang w:val="es-ES"/>
        </w:rPr>
      </w:pPr>
      <w:r w:rsidRPr="00BA338B">
        <w:rPr>
          <w:b/>
          <w:bCs/>
          <w:lang w:val="es-ES"/>
        </w:rPr>
        <w:t>Aplicación de IoT para medicina y salud</w:t>
      </w:r>
      <w:r>
        <w:rPr>
          <w:lang w:val="es-ES"/>
        </w:rPr>
        <w:br/>
      </w:r>
      <w:r w:rsidR="00BA338B">
        <w:rPr>
          <w:lang w:val="es-ES"/>
        </w:rPr>
        <w:t>Se utilizan para el rastreo remoto de pacientes y sistemas de notificación de emergencias</w:t>
      </w:r>
      <w:r w:rsidR="00BA338B">
        <w:rPr>
          <w:lang w:val="es-ES"/>
        </w:rPr>
        <w:br/>
      </w:r>
      <w:r w:rsidR="00BA338B">
        <w:rPr>
          <w:lang w:val="es-ES"/>
        </w:rPr>
        <w:br/>
      </w:r>
      <w:r w:rsidR="00BA338B" w:rsidRPr="00BA338B">
        <w:rPr>
          <w:lang w:val="es-ES"/>
        </w:rPr>
        <w:t>Estos dispositivos pueden variar desde monitores de presión sanguínea y control de pulsaciones, hasta dispositivos capaces de seguir implantes especializados, como marcapasos, pulseras electrónicas o audífonos sofisticados. Algunos hospitales comenzaron a utilizar "camas inteligentes" que detectan cuándo están ocupadas y cuándo un paciente intenta levantarse. También puede ajustarse automáticamente para asegurar que el paciente tenga un soporte adecuado sin interacción del personal de enfermería.</w:t>
      </w:r>
      <w:r w:rsidR="00BA338B">
        <w:rPr>
          <w:lang w:val="es-ES"/>
        </w:rPr>
        <w:br/>
      </w:r>
      <w:r w:rsidR="00BA338B">
        <w:rPr>
          <w:lang w:val="es-ES"/>
        </w:rPr>
        <w:br/>
      </w:r>
      <w:r w:rsidR="00BA338B" w:rsidRPr="00BA338B">
        <w:rPr>
          <w:lang w:val="es-ES"/>
        </w:rPr>
        <w:t>Pueden instalarse sensores especializados en espacios habitacionales para monitorear la salud y el estado de bienestar general de las personas mayores</w:t>
      </w:r>
      <w:r w:rsidR="00BA338B">
        <w:rPr>
          <w:lang w:val="es-ES"/>
        </w:rPr>
        <w:t xml:space="preserve">. </w:t>
      </w:r>
      <w:r w:rsidR="00BA338B" w:rsidRPr="00BA338B">
        <w:rPr>
          <w:lang w:val="es-ES"/>
        </w:rPr>
        <w:t>Otros dispositivos de consumo IoT alientan la vida sana, por ejemplo, balanzas conectadas o monitores cardíacos portátiles.</w:t>
      </w:r>
      <w:r w:rsidR="00BA338B">
        <w:rPr>
          <w:lang w:val="es-ES"/>
        </w:rPr>
        <w:br/>
      </w:r>
      <w:r w:rsidR="00BA338B">
        <w:rPr>
          <w:lang w:val="es-ES"/>
        </w:rPr>
        <w:br/>
      </w:r>
      <w:r w:rsidR="00BA338B" w:rsidRPr="00BA338B">
        <w:rPr>
          <w:lang w:val="es-ES"/>
        </w:rPr>
        <w:t>La Corporación de Investigación y Desarrollo (</w:t>
      </w:r>
      <w:hyperlink r:id="rId10" w:tooltip="DEKA (compañía)" w:history="1">
        <w:r w:rsidR="00BA338B" w:rsidRPr="00BA338B">
          <w:rPr>
            <w:rStyle w:val="Hipervnculo"/>
            <w:lang w:val="es-ES"/>
          </w:rPr>
          <w:t>DEKA</w:t>
        </w:r>
      </w:hyperlink>
      <w:r w:rsidR="00BA338B" w:rsidRPr="00BA338B">
        <w:rPr>
          <w:lang w:val="es-ES"/>
        </w:rPr>
        <w:t xml:space="preserve">), una compañía que crea extremidades protésicas, ha creado un brazo alimentado por baterías que transforma la actividad eléctrica de los músculos esqueléticos para controlarlo. El brazo fue bautizado </w:t>
      </w:r>
      <w:r w:rsidR="00BA338B" w:rsidRPr="00BA338B">
        <w:rPr>
          <w:i/>
          <w:iCs/>
          <w:lang w:val="es-ES"/>
        </w:rPr>
        <w:t xml:space="preserve">Luke </w:t>
      </w:r>
      <w:proofErr w:type="spellStart"/>
      <w:r w:rsidR="00BA338B" w:rsidRPr="00BA338B">
        <w:rPr>
          <w:i/>
          <w:iCs/>
          <w:lang w:val="es-ES"/>
        </w:rPr>
        <w:t>Arm</w:t>
      </w:r>
      <w:proofErr w:type="spellEnd"/>
      <w:r w:rsidR="00BA338B">
        <w:rPr>
          <w:lang w:val="es-ES"/>
        </w:rPr>
        <w:br/>
      </w:r>
    </w:p>
    <w:p w14:paraId="7495539C" w14:textId="2F0CDEAA" w:rsidR="00BA338B" w:rsidRDefault="00A72782">
      <w:pPr>
        <w:rPr>
          <w:lang w:val="es-ES"/>
        </w:rPr>
      </w:pPr>
      <w:r>
        <w:rPr>
          <w:lang w:val="es-ES"/>
        </w:rPr>
        <w:t>IoT(</w:t>
      </w:r>
      <w:hyperlink r:id="rId11" w:history="1">
        <w:r w:rsidR="001467F8" w:rsidRPr="00B94230">
          <w:rPr>
            <w:rStyle w:val="Hipervnculo"/>
            <w:lang w:val="es-ES"/>
          </w:rPr>
          <w:t>https://www.oracle.com/ar/internet-of-things/what-is-iot/</w:t>
        </w:r>
      </w:hyperlink>
      <w:r w:rsidR="001467F8">
        <w:rPr>
          <w:lang w:val="es-ES"/>
        </w:rPr>
        <w:t xml:space="preserve">) </w:t>
      </w:r>
      <w:r w:rsidR="001467F8">
        <w:rPr>
          <w:lang w:val="es-ES"/>
        </w:rPr>
        <w:br/>
      </w:r>
      <w:r w:rsidR="001467F8">
        <w:rPr>
          <w:lang w:val="es-ES"/>
        </w:rPr>
        <w:br/>
        <w:t>Que tecnologías hacen posible IoT</w:t>
      </w:r>
    </w:p>
    <w:p w14:paraId="1BC6E19F" w14:textId="01B27630" w:rsidR="001467F8" w:rsidRPr="001467F8" w:rsidRDefault="001467F8" w:rsidP="001467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467F8">
        <w:rPr>
          <w:b/>
          <w:bCs/>
          <w:lang w:val="es-ES"/>
        </w:rPr>
        <w:t>El acceso a tecnología de sensores de bajo coste y baja potencia</w:t>
      </w:r>
    </w:p>
    <w:p w14:paraId="53908EB8" w14:textId="3CCEA7FC" w:rsidR="001467F8" w:rsidRDefault="001467F8" w:rsidP="001467F8">
      <w:pPr>
        <w:pStyle w:val="Prrafodelista"/>
        <w:numPr>
          <w:ilvl w:val="0"/>
          <w:numId w:val="1"/>
        </w:numPr>
        <w:rPr>
          <w:lang w:val="es-ES"/>
        </w:rPr>
      </w:pPr>
      <w:r w:rsidRPr="001467F8">
        <w:rPr>
          <w:b/>
          <w:bCs/>
          <w:lang w:val="es-ES"/>
        </w:rPr>
        <w:t>Conectividad</w:t>
      </w:r>
      <w:r>
        <w:rPr>
          <w:lang w:val="es-ES"/>
        </w:rPr>
        <w:t>. U</w:t>
      </w:r>
      <w:r w:rsidRPr="001467F8">
        <w:rPr>
          <w:lang w:val="es-ES"/>
        </w:rPr>
        <w:t>n conjunto de protocolos de red para Internet ha hecho que sea fácil conectar sensores a la nube y a otras “cosas” para conseguir una transmisión de datos eficiente.</w:t>
      </w:r>
    </w:p>
    <w:p w14:paraId="00321808" w14:textId="4D969DB8" w:rsidR="001467F8" w:rsidRPr="001467F8" w:rsidRDefault="001467F8" w:rsidP="001467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467F8">
        <w:rPr>
          <w:b/>
          <w:bCs/>
          <w:lang w:val="es-ES"/>
        </w:rPr>
        <w:t xml:space="preserve">Plataformas de </w:t>
      </w:r>
      <w:r w:rsidR="00E052DC">
        <w:rPr>
          <w:b/>
          <w:bCs/>
          <w:lang w:val="es-ES"/>
        </w:rPr>
        <w:t>C</w:t>
      </w:r>
      <w:r w:rsidRPr="001467F8">
        <w:rPr>
          <w:b/>
          <w:bCs/>
          <w:lang w:val="es-ES"/>
        </w:rPr>
        <w:t xml:space="preserve">loud </w:t>
      </w:r>
      <w:r w:rsidR="00E052DC">
        <w:rPr>
          <w:b/>
          <w:bCs/>
          <w:lang w:val="es-ES"/>
        </w:rPr>
        <w:t>C</w:t>
      </w:r>
      <w:r w:rsidRPr="001467F8">
        <w:rPr>
          <w:b/>
          <w:bCs/>
          <w:lang w:val="es-ES"/>
        </w:rPr>
        <w:t>omputing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 xml:space="preserve">El </w:t>
      </w:r>
      <w:r w:rsidRPr="001467F8">
        <w:rPr>
          <w:lang w:val="es-ES"/>
        </w:rPr>
        <w:t>aumento de la disponibilidad de las plataformas en la nube permite que tanto las empresas como los consumidores accedan a la infraestructura que necesitan para ampliar la capacidad sin tener que gestionarlo todo.</w:t>
      </w:r>
    </w:p>
    <w:p w14:paraId="30AD70D4" w14:textId="1CD7A2FC" w:rsidR="001467F8" w:rsidRPr="001467F8" w:rsidRDefault="001467F8" w:rsidP="001467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467F8">
        <w:rPr>
          <w:b/>
          <w:bCs/>
          <w:lang w:val="es-ES"/>
        </w:rPr>
        <w:t xml:space="preserve">Machine </w:t>
      </w:r>
      <w:proofErr w:type="spellStart"/>
      <w:r w:rsidRPr="001467F8">
        <w:rPr>
          <w:b/>
          <w:bCs/>
          <w:lang w:val="es-ES"/>
        </w:rPr>
        <w:t>learning</w:t>
      </w:r>
      <w:proofErr w:type="spellEnd"/>
      <w:r w:rsidRPr="001467F8">
        <w:rPr>
          <w:b/>
          <w:bCs/>
          <w:lang w:val="es-ES"/>
        </w:rPr>
        <w:t xml:space="preserve"> y analítica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C</w:t>
      </w:r>
      <w:r w:rsidRPr="001467F8">
        <w:rPr>
          <w:lang w:val="es-ES"/>
        </w:rPr>
        <w:t xml:space="preserve">on los avances logrados en machine </w:t>
      </w:r>
      <w:proofErr w:type="spellStart"/>
      <w:r w:rsidRPr="001467F8">
        <w:rPr>
          <w:lang w:val="es-ES"/>
        </w:rPr>
        <w:t>learning</w:t>
      </w:r>
      <w:proofErr w:type="spellEnd"/>
      <w:r w:rsidRPr="001467F8">
        <w:rPr>
          <w:lang w:val="es-ES"/>
        </w:rPr>
        <w:t xml:space="preserve"> y en analítica, junto con el acceso a enormes cantidades de datos de una gran variedad almacenados en la nube, las empresas pueden reunir información más rápido y de forma más sencilla</w:t>
      </w:r>
    </w:p>
    <w:p w14:paraId="2274E515" w14:textId="63CF8D37" w:rsidR="001467F8" w:rsidRPr="009D67DD" w:rsidRDefault="001467F8" w:rsidP="001467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467F8">
        <w:rPr>
          <w:b/>
          <w:bCs/>
          <w:lang w:val="es-ES"/>
        </w:rPr>
        <w:t>Inteligencia artificial conversacional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L</w:t>
      </w:r>
      <w:r w:rsidR="002275FE" w:rsidRPr="002275FE">
        <w:rPr>
          <w:lang w:val="es-ES"/>
        </w:rPr>
        <w:t>os avances en redes neuronales han llevado el procesamiento de las lenguas naturales (NLP) a los dispositivos de IoT</w:t>
      </w:r>
    </w:p>
    <w:p w14:paraId="2C695684" w14:textId="730C786F" w:rsidR="009D67DD" w:rsidRDefault="009D67DD" w:rsidP="009D67DD">
      <w:pPr>
        <w:rPr>
          <w:lang w:val="es-ES"/>
        </w:rPr>
      </w:pPr>
    </w:p>
    <w:p w14:paraId="40753C8D" w14:textId="70DFB875" w:rsidR="009D67DD" w:rsidRDefault="009D67DD" w:rsidP="009D67DD">
      <w:proofErr w:type="spellStart"/>
      <w:r w:rsidRPr="009D67DD">
        <w:lastRenderedPageBreak/>
        <w:t>Thingspeak</w:t>
      </w:r>
      <w:proofErr w:type="spellEnd"/>
      <w:r w:rsidRPr="009D67DD">
        <w:t xml:space="preserve"> (</w:t>
      </w:r>
      <w:hyperlink r:id="rId12" w:history="1">
        <w:r w:rsidRPr="00B94230">
          <w:rPr>
            <w:rStyle w:val="Hipervnculo"/>
          </w:rPr>
          <w:t>https://aprendiendoarduino.wordpress.com/2018/11/23/thingspeak/</w:t>
        </w:r>
      </w:hyperlink>
      <w:r>
        <w:t>)</w:t>
      </w:r>
    </w:p>
    <w:p w14:paraId="2F829CB0" w14:textId="0E95B2AF" w:rsidR="009D67DD" w:rsidRDefault="009D67DD" w:rsidP="009D67DD">
      <w:pPr>
        <w:rPr>
          <w:lang w:val="es-ES"/>
        </w:rPr>
      </w:pPr>
      <w:r w:rsidRPr="00702D11">
        <w:rPr>
          <w:lang w:val="es-ES"/>
        </w:rPr>
        <w:t xml:space="preserve">Una Plataforma </w:t>
      </w:r>
      <w:r w:rsidR="00702D11" w:rsidRPr="00702D11">
        <w:rPr>
          <w:lang w:val="es-ES"/>
        </w:rPr>
        <w:t>de IoT que p</w:t>
      </w:r>
      <w:r w:rsidR="00702D11">
        <w:rPr>
          <w:lang w:val="es-ES"/>
        </w:rPr>
        <w:t xml:space="preserve">ermite recoger y almacenar datos de sensores en la nube y desarrollar aplicaciones IoT. </w:t>
      </w:r>
      <w:proofErr w:type="spellStart"/>
      <w:r w:rsidR="00E052DC" w:rsidRPr="00E052DC">
        <w:rPr>
          <w:lang w:val="es-ES"/>
        </w:rPr>
        <w:t>Thinkspeak</w:t>
      </w:r>
      <w:proofErr w:type="spellEnd"/>
      <w:r w:rsidR="00E052DC" w:rsidRPr="00E052DC">
        <w:rPr>
          <w:lang w:val="es-ES"/>
        </w:rPr>
        <w:t xml:space="preserve"> también ofrece aplicaciones que permiten analizar y visualizar tus datos en MATLAB y actuar sobre los datos. Los datos de los sensores pueden ser enviados desde Arduino, Raspberry Pi, </w:t>
      </w:r>
      <w:proofErr w:type="spellStart"/>
      <w:r w:rsidR="00E052DC" w:rsidRPr="00E052DC">
        <w:rPr>
          <w:lang w:val="es-ES"/>
        </w:rPr>
        <w:t>BeagleBone</w:t>
      </w:r>
      <w:proofErr w:type="spellEnd"/>
      <w:r w:rsidR="00E052DC" w:rsidRPr="00E052DC">
        <w:rPr>
          <w:lang w:val="es-ES"/>
        </w:rPr>
        <w:t xml:space="preserve"> Black y otro HW.</w:t>
      </w:r>
    </w:p>
    <w:p w14:paraId="1FF4A391" w14:textId="6FCA6ACF" w:rsidR="00E052DC" w:rsidRDefault="00E052DC" w:rsidP="009D67DD">
      <w:pPr>
        <w:rPr>
          <w:lang w:val="es-ES"/>
        </w:rPr>
      </w:pPr>
      <w:r>
        <w:rPr>
          <w:lang w:val="es-ES"/>
        </w:rPr>
        <w:t xml:space="preserve">Estructura base de </w:t>
      </w:r>
      <w:proofErr w:type="spellStart"/>
      <w:r>
        <w:rPr>
          <w:lang w:val="es-ES"/>
        </w:rPr>
        <w:t>Thingspeak</w:t>
      </w:r>
      <w:proofErr w:type="spellEnd"/>
      <w:r>
        <w:rPr>
          <w:lang w:val="es-ES"/>
        </w:rPr>
        <w:t>:</w:t>
      </w:r>
    </w:p>
    <w:p w14:paraId="43707019" w14:textId="7388D9BE" w:rsidR="00E052DC" w:rsidRPr="00E052DC" w:rsidRDefault="00E052DC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Canales: Los datos que conseguimos de los dispositivos se guardan en canales</w:t>
      </w:r>
    </w:p>
    <w:p w14:paraId="64164C33" w14:textId="1DF4A77D" w:rsidR="00E052DC" w:rsidRPr="00E052DC" w:rsidRDefault="00E052DC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Cada canal dispone de una serie de campos en donde guarda los datos,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cualquier información adicional </w:t>
      </w:r>
    </w:p>
    <w:p w14:paraId="4DCA1E88" w14:textId="416ACA5F" w:rsidR="00E052DC" w:rsidRPr="00911086" w:rsidRDefault="00911086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Estos canales pueden ser públicos o privados</w:t>
      </w:r>
    </w:p>
    <w:p w14:paraId="38E2702F" w14:textId="3E570399" w:rsidR="00911086" w:rsidRPr="00911086" w:rsidRDefault="00911086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Dentro de cada canal podemos añadir visualizaciones o widgets</w:t>
      </w:r>
    </w:p>
    <w:p w14:paraId="2B31E817" w14:textId="7FF085BB" w:rsidR="00911086" w:rsidRPr="00911086" w:rsidRDefault="00911086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Los datos del canal se pueden importar o exportar</w:t>
      </w:r>
    </w:p>
    <w:p w14:paraId="494766DF" w14:textId="5B98ACB8" w:rsidR="00911086" w:rsidRPr="0019712F" w:rsidRDefault="00911086" w:rsidP="00E052D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11086">
        <w:rPr>
          <w:lang w:val="es-ES"/>
        </w:rPr>
        <w:t xml:space="preserve">En la pestaña de API </w:t>
      </w:r>
      <w:proofErr w:type="spellStart"/>
      <w:r w:rsidRPr="00911086">
        <w:rPr>
          <w:lang w:val="es-ES"/>
        </w:rPr>
        <w:t>keys</w:t>
      </w:r>
      <w:proofErr w:type="spellEnd"/>
      <w:r w:rsidRPr="00911086">
        <w:rPr>
          <w:lang w:val="es-ES"/>
        </w:rPr>
        <w:t xml:space="preserve"> está la información con las contraseñas (API </w:t>
      </w:r>
      <w:proofErr w:type="spellStart"/>
      <w:r w:rsidRPr="00911086">
        <w:rPr>
          <w:lang w:val="es-ES"/>
        </w:rPr>
        <w:t>Keys</w:t>
      </w:r>
      <w:proofErr w:type="spellEnd"/>
      <w:r w:rsidRPr="00911086">
        <w:rPr>
          <w:lang w:val="es-ES"/>
        </w:rPr>
        <w:t xml:space="preserve">) para usar con las </w:t>
      </w:r>
      <w:proofErr w:type="spellStart"/>
      <w:r w:rsidRPr="00911086">
        <w:rPr>
          <w:lang w:val="es-ES"/>
        </w:rPr>
        <w:t>APIs</w:t>
      </w:r>
      <w:proofErr w:type="spellEnd"/>
      <w:r w:rsidRPr="00911086">
        <w:rPr>
          <w:lang w:val="es-ES"/>
        </w:rPr>
        <w:t>.</w:t>
      </w:r>
    </w:p>
    <w:p w14:paraId="0B26E324" w14:textId="142EFFDF" w:rsidR="0019712F" w:rsidRDefault="0019712F" w:rsidP="0019712F">
      <w:pPr>
        <w:rPr>
          <w:b/>
          <w:bCs/>
          <w:lang w:val="es-ES"/>
        </w:rPr>
      </w:pPr>
    </w:p>
    <w:p w14:paraId="6A1AD9E9" w14:textId="49A63B76" w:rsidR="0019712F" w:rsidRPr="0019712F" w:rsidRDefault="0019712F" w:rsidP="0019712F">
      <w:pPr>
        <w:rPr>
          <w:lang w:val="es-ES"/>
        </w:rPr>
      </w:pPr>
      <w:hyperlink r:id="rId13" w:history="1">
        <w:r w:rsidRPr="00B94230">
          <w:rPr>
            <w:rStyle w:val="Hipervnculo"/>
            <w:lang w:val="es-ES"/>
          </w:rPr>
          <w:t>https://thingspeak.com/</w:t>
        </w:r>
      </w:hyperlink>
      <w:r>
        <w:rPr>
          <w:lang w:val="es-ES"/>
        </w:rPr>
        <w:t xml:space="preserve"> </w:t>
      </w:r>
    </w:p>
    <w:sectPr w:rsidR="0019712F" w:rsidRPr="0019712F" w:rsidSect="00A1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taro a" w:date="2021-04-28T11:45:00Z" w:initials="Aa">
    <w:p w14:paraId="61311E19" w14:textId="1F13E23E" w:rsidR="000032AF" w:rsidRPr="000032AF" w:rsidRDefault="000032A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0032AF">
        <w:rPr>
          <w:lang w:val="es-ES"/>
        </w:rPr>
        <w:t xml:space="preserve">Las etiquetas de radio son </w:t>
      </w:r>
      <w:r>
        <w:rPr>
          <w:lang w:val="es-ES"/>
        </w:rPr>
        <w:t>la forma común de empaquetado de dispositivos RFID, las cuales se caracterizan por la capacidad de compartir código humanamente legible en su cara frontal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11E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C94E" w16cex:dateUtc="2021-04-28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11E19" w16cid:durableId="2433C9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3307"/>
    <w:multiLevelType w:val="hybridMultilevel"/>
    <w:tmpl w:val="97320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737D56"/>
    <w:multiLevelType w:val="hybridMultilevel"/>
    <w:tmpl w:val="614E5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aro a">
    <w15:presenceInfo w15:providerId="Windows Live" w15:userId="e072ce0d0ceaeb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B4"/>
    <w:rsid w:val="000032AF"/>
    <w:rsid w:val="000D7FB4"/>
    <w:rsid w:val="001467F8"/>
    <w:rsid w:val="0019712F"/>
    <w:rsid w:val="002275FE"/>
    <w:rsid w:val="0046756F"/>
    <w:rsid w:val="00702D11"/>
    <w:rsid w:val="0071725C"/>
    <w:rsid w:val="00911086"/>
    <w:rsid w:val="009D67DD"/>
    <w:rsid w:val="00A148F6"/>
    <w:rsid w:val="00A72782"/>
    <w:rsid w:val="00BA338B"/>
    <w:rsid w:val="00DF1954"/>
    <w:rsid w:val="00E052DC"/>
    <w:rsid w:val="00E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C7FD"/>
  <w15:chartTrackingRefBased/>
  <w15:docId w15:val="{3F5F0F74-CE24-48AF-A097-2D0BB7F8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9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195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F19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19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19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19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195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4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thingspeak.com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aprendiendoarduino.wordpress.com/2018/11/23/thingspea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oracle.com/ar/internet-of-things/what-is-iot/" TargetMode="External"/><Relationship Id="rId5" Type="http://schemas.openxmlformats.org/officeDocument/2006/relationships/hyperlink" Target="https://es.wikipedia.org/wiki/Internet_de_las_cosas" TargetMode="External"/><Relationship Id="rId15" Type="http://schemas.microsoft.com/office/2011/relationships/people" Target="people.xml"/><Relationship Id="rId10" Type="http://schemas.openxmlformats.org/officeDocument/2006/relationships/hyperlink" Target="https://es.wikipedia.org/wiki/DEKA_(compa%C3%B1%C3%ADa)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9</cp:revision>
  <dcterms:created xsi:type="dcterms:W3CDTF">2021-04-28T14:34:00Z</dcterms:created>
  <dcterms:modified xsi:type="dcterms:W3CDTF">2021-04-28T16:59:00Z</dcterms:modified>
</cp:coreProperties>
</file>