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94FB3" w14:textId="38BDF012" w:rsidR="008E1F93" w:rsidRDefault="005C10C2" w:rsidP="001477ED">
      <w:r>
        <w:t>Índice</w:t>
      </w:r>
      <w:r w:rsidR="001477ED">
        <w:t xml:space="preserve"> </w:t>
      </w:r>
    </w:p>
    <w:p w14:paraId="27A26334" w14:textId="68937FDB" w:rsidR="008E1F93" w:rsidRDefault="005C10C2" w:rsidP="001477ED">
      <w:pPr>
        <w:pStyle w:val="Prrafodelista"/>
        <w:numPr>
          <w:ilvl w:val="0"/>
          <w:numId w:val="1"/>
        </w:numPr>
      </w:pPr>
      <w:r>
        <w:t>Descripción</w:t>
      </w:r>
      <w:r w:rsidR="008E1F93">
        <w:t xml:space="preserve"> del sistema</w:t>
      </w:r>
    </w:p>
    <w:p w14:paraId="368A425D" w14:textId="77777777" w:rsidR="001477ED" w:rsidRDefault="001477ED" w:rsidP="001477ED">
      <w:pPr>
        <w:pStyle w:val="Prrafodelista"/>
        <w:numPr>
          <w:ilvl w:val="1"/>
          <w:numId w:val="1"/>
        </w:numPr>
      </w:pPr>
      <w:r>
        <w:t>requisitos</w:t>
      </w:r>
    </w:p>
    <w:p w14:paraId="7120BE9A" w14:textId="48D51FA6" w:rsidR="001477ED" w:rsidRPr="005C10C2" w:rsidRDefault="005C10C2" w:rsidP="001477ED">
      <w:pPr>
        <w:pStyle w:val="Prrafodelista"/>
        <w:numPr>
          <w:ilvl w:val="0"/>
          <w:numId w:val="1"/>
        </w:numPr>
      </w:pPr>
      <w:r w:rsidRPr="005C10C2">
        <w:t>instalación</w:t>
      </w:r>
    </w:p>
    <w:p w14:paraId="006E5F10" w14:textId="703A0767" w:rsidR="006E195F" w:rsidRPr="005C10C2" w:rsidRDefault="001477ED" w:rsidP="006E195F">
      <w:pPr>
        <w:pStyle w:val="Prrafodelista"/>
        <w:numPr>
          <w:ilvl w:val="0"/>
          <w:numId w:val="1"/>
        </w:numPr>
      </w:pPr>
      <w:r w:rsidRPr="005C10C2">
        <w:t>Ingreso</w:t>
      </w:r>
    </w:p>
    <w:p w14:paraId="5B32CAD9" w14:textId="1BA16E3C" w:rsidR="004957FC" w:rsidRPr="005C10C2" w:rsidRDefault="001477ED" w:rsidP="004957FC">
      <w:pPr>
        <w:pStyle w:val="Prrafodelista"/>
        <w:numPr>
          <w:ilvl w:val="0"/>
          <w:numId w:val="1"/>
        </w:numPr>
      </w:pPr>
      <w:r w:rsidRPr="005C10C2">
        <w:t>Funciones</w:t>
      </w:r>
    </w:p>
    <w:p w14:paraId="1B0EC6F8" w14:textId="7FDB29E2" w:rsidR="004957FC" w:rsidRDefault="004957FC">
      <w:pPr>
        <w:rPr>
          <w:lang w:val="en-US"/>
        </w:rPr>
      </w:pPr>
      <w:r>
        <w:rPr>
          <w:lang w:val="en-US"/>
        </w:rPr>
        <w:br w:type="page"/>
      </w:r>
    </w:p>
    <w:p w14:paraId="752291BB" w14:textId="221C7A48" w:rsidR="00E20786" w:rsidRPr="00E20786" w:rsidRDefault="00F51CFF" w:rsidP="005C10C2">
      <w:pPr>
        <w:pStyle w:val="Prrafodelista"/>
      </w:pPr>
      <w:r w:rsidRPr="005C10C2">
        <w:rPr>
          <w:rStyle w:val="Ttulo1Car"/>
        </w:rPr>
        <w:lastRenderedPageBreak/>
        <w:t>Descripción</w:t>
      </w:r>
      <w:r w:rsidR="004957FC" w:rsidRPr="005C10C2">
        <w:rPr>
          <w:rStyle w:val="Ttulo1Car"/>
        </w:rPr>
        <w:t xml:space="preserve"> del Sistema</w:t>
      </w:r>
      <w:r w:rsidR="00E20786" w:rsidRPr="00E20786">
        <w:br/>
      </w:r>
      <w:r w:rsidR="00E20786" w:rsidRPr="00E20786">
        <w:br/>
      </w:r>
      <w:r w:rsidR="00E20786">
        <w:t>Este sistema fue creado para tener una noción constante del estado de un paciente confinado en su hogar. Este conocimiento será de saber familiar y/o medico (doctor)</w:t>
      </w:r>
      <w:r w:rsidR="00E20786" w:rsidRPr="00E20786">
        <w:br/>
      </w:r>
    </w:p>
    <w:p w14:paraId="634C84D2" w14:textId="40F52E67" w:rsidR="00364DB4" w:rsidRDefault="00E20786" w:rsidP="005C10C2">
      <w:pPr>
        <w:pStyle w:val="Prrafodelista"/>
        <w:ind w:left="1080"/>
      </w:pPr>
      <w:r w:rsidRPr="00E20786">
        <w:t xml:space="preserve">Requisitos </w:t>
      </w:r>
      <w:r w:rsidRPr="00E20786">
        <w:br/>
      </w:r>
      <w:r>
        <w:br/>
        <w:t>- Electricidad, el dispositivo debe estar conectado a un enchufe todo el tiempo</w:t>
      </w:r>
      <w:r>
        <w:br/>
        <w:t>- Internet / Wifi, es necesario tener un servicio de internet contratado debido a que los datos son subidos a una página web</w:t>
      </w:r>
      <w:r>
        <w:br/>
        <w:t>- Computadora/ Celular, por un claro tema se necesita un dispositivo del cual ver dichos datos</w:t>
      </w:r>
      <w:r w:rsidR="00364DB4">
        <w:br/>
      </w:r>
    </w:p>
    <w:p w14:paraId="19020AE0" w14:textId="658B5785" w:rsidR="00F55B9C" w:rsidRDefault="00F55B9C" w:rsidP="00F55B9C"/>
    <w:p w14:paraId="2DA97F1B" w14:textId="5A7DF6F7" w:rsidR="00F55B9C" w:rsidRDefault="00F55B9C" w:rsidP="00F55B9C"/>
    <w:p w14:paraId="2D783880" w14:textId="781C4703" w:rsidR="00F55B9C" w:rsidRDefault="00F55B9C" w:rsidP="00F55B9C"/>
    <w:p w14:paraId="6FDD26FD" w14:textId="122D9D24" w:rsidR="00F55B9C" w:rsidRDefault="00F55B9C" w:rsidP="00F55B9C"/>
    <w:p w14:paraId="7AF230D6" w14:textId="38487BE0" w:rsidR="00F55B9C" w:rsidRDefault="00F55B9C" w:rsidP="00F55B9C"/>
    <w:p w14:paraId="4FC51D36" w14:textId="57FE7C7A" w:rsidR="00F55B9C" w:rsidRDefault="00F55B9C" w:rsidP="00F55B9C"/>
    <w:p w14:paraId="58FA48AF" w14:textId="14C33ECA" w:rsidR="00F55B9C" w:rsidRDefault="00F55B9C" w:rsidP="00F55B9C"/>
    <w:p w14:paraId="214C7D5D" w14:textId="0E72122F" w:rsidR="00F55B9C" w:rsidRDefault="00F55B9C" w:rsidP="00F55B9C"/>
    <w:p w14:paraId="49304DCB" w14:textId="5D2551D7" w:rsidR="00F55B9C" w:rsidRDefault="00F55B9C" w:rsidP="00F55B9C"/>
    <w:p w14:paraId="7BC190ED" w14:textId="4BE1BC8C" w:rsidR="00F55B9C" w:rsidRDefault="00F55B9C" w:rsidP="00F55B9C"/>
    <w:p w14:paraId="2E0B28CB" w14:textId="7D28B6BB" w:rsidR="00F55B9C" w:rsidRDefault="00F55B9C" w:rsidP="00F55B9C"/>
    <w:p w14:paraId="1DF70C9C" w14:textId="77777777" w:rsidR="00F55B9C" w:rsidRPr="00E20786" w:rsidRDefault="00F55B9C" w:rsidP="00F55B9C"/>
    <w:p w14:paraId="5C9AEF49" w14:textId="7F757489" w:rsidR="00364DB4" w:rsidRDefault="00F55B9C" w:rsidP="005C10C2">
      <w:pPr>
        <w:ind w:left="708"/>
      </w:pPr>
      <w:r w:rsidRPr="005C10C2">
        <w:rPr>
          <w:rStyle w:val="Ttulo1Car"/>
        </w:rPr>
        <w:lastRenderedPageBreak/>
        <w:drawing>
          <wp:anchor distT="0" distB="0" distL="114300" distR="114300" simplePos="0" relativeHeight="251661312" behindDoc="0" locked="0" layoutInCell="1" allowOverlap="1" wp14:anchorId="618D881B" wp14:editId="5804B81C">
            <wp:simplePos x="0" y="0"/>
            <wp:positionH relativeFrom="margin">
              <wp:align>right</wp:align>
            </wp:positionH>
            <wp:positionV relativeFrom="paragraph">
              <wp:posOffset>679450</wp:posOffset>
            </wp:positionV>
            <wp:extent cx="4632960" cy="3856693"/>
            <wp:effectExtent l="0" t="0" r="0" b="0"/>
            <wp:wrapThrough wrapText="bothSides">
              <wp:wrapPolygon edited="0">
                <wp:start x="0" y="0"/>
                <wp:lineTo x="0" y="21020"/>
                <wp:lineTo x="21493" y="21020"/>
                <wp:lineTo x="21493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385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E195F" w:rsidRPr="005C10C2">
        <w:rPr>
          <w:rStyle w:val="Ttulo1Car"/>
        </w:rPr>
        <w:t>Instalación</w:t>
      </w:r>
      <w:r w:rsidR="00CD1DCC" w:rsidRPr="00E877A2">
        <w:br/>
      </w:r>
      <w:r w:rsidR="006E195F">
        <w:br/>
      </w:r>
      <w:r w:rsidR="006E195F" w:rsidRPr="00E877A2">
        <w:t>Deberá</w:t>
      </w:r>
      <w:r w:rsidR="00E877A2" w:rsidRPr="00E877A2">
        <w:t xml:space="preserve"> posicionar los </w:t>
      </w:r>
      <w:r w:rsidR="00E877A2">
        <w:t xml:space="preserve">sensores </w:t>
      </w:r>
      <w:r w:rsidR="000E5792">
        <w:t>en sus respectivos espacios asignados siguiendo esta ilustración como ayuda, la cual se divide en un código de colores</w:t>
      </w:r>
      <w:r w:rsidR="00364DB4">
        <w:t>.</w:t>
      </w:r>
    </w:p>
    <w:p w14:paraId="6F97391B" w14:textId="77777777" w:rsidR="00F55B9C" w:rsidRDefault="00F55B9C" w:rsidP="00364DB4">
      <w:pPr>
        <w:pStyle w:val="Prrafodelista"/>
      </w:pPr>
    </w:p>
    <w:p w14:paraId="77BC7A56" w14:textId="1F61A14B" w:rsidR="00364DB4" w:rsidRDefault="00364DB4" w:rsidP="00364DB4">
      <w:pPr>
        <w:pStyle w:val="Prrafodelista"/>
      </w:pPr>
    </w:p>
    <w:p w14:paraId="56DC237A" w14:textId="1A8D908C" w:rsidR="006E195F" w:rsidRDefault="00364DB4" w:rsidP="006E195F">
      <w:pPr>
        <w:pStyle w:val="Prrafodelista"/>
      </w:pPr>
      <w:r w:rsidRPr="00337C18">
        <w:rPr>
          <w:color w:val="2F5496" w:themeColor="accent1" w:themeShade="BF"/>
        </w:rPr>
        <w:t>Azul</w:t>
      </w:r>
      <w:r>
        <w:t>: Sensor de temperatura humedad, se coloca en este punto debido a que se puede percibir mejor el calor corporal de la persona</w:t>
      </w:r>
      <w:r>
        <w:br/>
      </w:r>
    </w:p>
    <w:p w14:paraId="031BBCFE" w14:textId="0CC0F4FA" w:rsidR="00364DB4" w:rsidRDefault="00364DB4" w:rsidP="00364DB4">
      <w:pPr>
        <w:pStyle w:val="Prrafodelista"/>
      </w:pPr>
      <w:r w:rsidRPr="00337C18">
        <w:rPr>
          <w:color w:val="538135" w:themeColor="accent6" w:themeShade="BF"/>
        </w:rPr>
        <w:t>Verde</w:t>
      </w:r>
      <w:r>
        <w:t xml:space="preserve">: Sensor de inclinación, este se </w:t>
      </w:r>
      <w:r w:rsidR="006E195F">
        <w:t>podría</w:t>
      </w:r>
      <w:r>
        <w:t xml:space="preserve"> colocar en cualquier </w:t>
      </w:r>
      <w:r w:rsidR="006E195F">
        <w:t>punto,</w:t>
      </w:r>
      <w:r>
        <w:t xml:space="preserve"> pero por </w:t>
      </w:r>
      <w:r w:rsidR="006E195F">
        <w:t>sugerencia</w:t>
      </w:r>
      <w:r>
        <w:t xml:space="preserve"> y precisión se debe </w:t>
      </w:r>
      <w:r w:rsidR="006E195F">
        <w:t xml:space="preserve">colocar en la cintura. Este debe posicionarse según como este la persona, debido a que funcionara bien o mal según si el paciente esta comúnmente de costado o acostado </w:t>
      </w:r>
      <w:r>
        <w:br/>
      </w:r>
    </w:p>
    <w:p w14:paraId="45EFF4C3" w14:textId="77777777" w:rsidR="006E195F" w:rsidRDefault="00364DB4" w:rsidP="00364DB4">
      <w:pPr>
        <w:pStyle w:val="Prrafodelista"/>
      </w:pPr>
      <w:r w:rsidRPr="00337C18">
        <w:rPr>
          <w:color w:val="FFD966" w:themeColor="accent4" w:themeTint="99"/>
        </w:rPr>
        <w:t>Amarillo</w:t>
      </w:r>
      <w:r w:rsidR="006E195F">
        <w:t xml:space="preserve">: Sensor de líquidos, debido al funcionamiento del mismo se debe colocar lo más cerca de las (partes íntimas) del paciente así se tendrán respuestas más precisas y veloces </w:t>
      </w:r>
    </w:p>
    <w:p w14:paraId="565DCF18" w14:textId="77777777" w:rsidR="006E195F" w:rsidRDefault="006E195F" w:rsidP="00364DB4">
      <w:pPr>
        <w:pStyle w:val="Prrafodelista"/>
      </w:pPr>
    </w:p>
    <w:p w14:paraId="1972DFA3" w14:textId="77777777" w:rsidR="00F55B9C" w:rsidRDefault="00F55B9C" w:rsidP="00364DB4">
      <w:pPr>
        <w:pStyle w:val="Prrafodelista"/>
      </w:pPr>
    </w:p>
    <w:p w14:paraId="298ABD2F" w14:textId="77777777" w:rsidR="00F55B9C" w:rsidRDefault="00F55B9C" w:rsidP="00364DB4">
      <w:pPr>
        <w:pStyle w:val="Prrafodelista"/>
      </w:pPr>
    </w:p>
    <w:p w14:paraId="7199D41F" w14:textId="77777777" w:rsidR="00F55B9C" w:rsidRDefault="00F55B9C" w:rsidP="00364DB4">
      <w:pPr>
        <w:pStyle w:val="Prrafodelista"/>
      </w:pPr>
    </w:p>
    <w:p w14:paraId="7A3D9AD8" w14:textId="77777777" w:rsidR="00F55B9C" w:rsidRDefault="00F55B9C" w:rsidP="00364DB4">
      <w:pPr>
        <w:pStyle w:val="Prrafodelista"/>
      </w:pPr>
    </w:p>
    <w:p w14:paraId="118BC979" w14:textId="77777777" w:rsidR="00F55B9C" w:rsidRDefault="00F55B9C" w:rsidP="00364DB4">
      <w:pPr>
        <w:pStyle w:val="Prrafodelista"/>
      </w:pPr>
    </w:p>
    <w:p w14:paraId="7BE930EA" w14:textId="77777777" w:rsidR="00F55B9C" w:rsidRDefault="00F55B9C" w:rsidP="00364DB4">
      <w:pPr>
        <w:pStyle w:val="Prrafodelista"/>
      </w:pPr>
    </w:p>
    <w:p w14:paraId="5D9848D1" w14:textId="77777777" w:rsidR="00F55B9C" w:rsidRDefault="00F55B9C" w:rsidP="00364DB4">
      <w:pPr>
        <w:pStyle w:val="Prrafodelista"/>
      </w:pPr>
    </w:p>
    <w:p w14:paraId="2E2A4B85" w14:textId="77777777" w:rsidR="00F55B9C" w:rsidRDefault="00F55B9C" w:rsidP="00364DB4">
      <w:pPr>
        <w:pStyle w:val="Prrafodelista"/>
      </w:pPr>
    </w:p>
    <w:p w14:paraId="3C5173FA" w14:textId="77777777" w:rsidR="00F55B9C" w:rsidRDefault="00F55B9C" w:rsidP="00364DB4">
      <w:pPr>
        <w:pStyle w:val="Prrafodelista"/>
      </w:pPr>
    </w:p>
    <w:p w14:paraId="322D4B80" w14:textId="634C09B1" w:rsidR="00E20786" w:rsidRPr="00E877A2" w:rsidRDefault="00E20786" w:rsidP="005C10C2"/>
    <w:p w14:paraId="744EBD74" w14:textId="299BE802" w:rsidR="00432857" w:rsidRDefault="005C10C2" w:rsidP="005C10C2">
      <w:pPr>
        <w:pStyle w:val="Ttulo1"/>
      </w:pPr>
      <w:r>
        <w:t xml:space="preserve"> Ingreso</w:t>
      </w:r>
    </w:p>
    <w:p w14:paraId="6B33B124" w14:textId="5D20663F" w:rsidR="009716D8" w:rsidRDefault="005C10C2" w:rsidP="00432857">
      <w:pPr>
        <w:pStyle w:val="Prrafodelista"/>
        <w:numPr>
          <w:ilvl w:val="1"/>
          <w:numId w:val="3"/>
        </w:numPr>
      </w:pPr>
      <w:r w:rsidRPr="009716D8">
        <w:rPr>
          <w:noProof/>
        </w:rPr>
        <w:drawing>
          <wp:anchor distT="0" distB="0" distL="114300" distR="114300" simplePos="0" relativeHeight="251664384" behindDoc="1" locked="0" layoutInCell="1" allowOverlap="1" wp14:anchorId="2706B32B" wp14:editId="36FEDA89">
            <wp:simplePos x="0" y="0"/>
            <wp:positionH relativeFrom="column">
              <wp:posOffset>4282440</wp:posOffset>
            </wp:positionH>
            <wp:positionV relativeFrom="paragraph">
              <wp:posOffset>6985</wp:posOffset>
            </wp:positionV>
            <wp:extent cx="4004310" cy="2057400"/>
            <wp:effectExtent l="0" t="0" r="0" b="0"/>
            <wp:wrapTight wrapText="bothSides">
              <wp:wrapPolygon edited="0">
                <wp:start x="0" y="0"/>
                <wp:lineTo x="0" y="21400"/>
                <wp:lineTo x="21477" y="21400"/>
                <wp:lineTo x="21477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3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195F">
        <w:t xml:space="preserve"> </w:t>
      </w:r>
      <w:r w:rsidR="009716D8">
        <w:t xml:space="preserve">Ingresar a la página </w:t>
      </w:r>
      <w:hyperlink r:id="rId10" w:history="1">
        <w:r w:rsidR="009716D8" w:rsidRPr="0094371F">
          <w:rPr>
            <w:rStyle w:val="Hipervnculo"/>
          </w:rPr>
          <w:t>https://thingspeak.com/</w:t>
        </w:r>
      </w:hyperlink>
      <w:r w:rsidR="009716D8">
        <w:t xml:space="preserve"> </w:t>
      </w:r>
      <w:r w:rsidR="003B6F6D">
        <w:br/>
      </w:r>
      <w:r w:rsidR="003B6F6D">
        <w:br/>
      </w:r>
    </w:p>
    <w:p w14:paraId="6898A9E2" w14:textId="5EC90CB8" w:rsidR="00F04153" w:rsidRDefault="00F04153" w:rsidP="00F04153"/>
    <w:p w14:paraId="61F9C635" w14:textId="4635D784" w:rsidR="00F04153" w:rsidRDefault="00F04153" w:rsidP="00F04153"/>
    <w:p w14:paraId="1A99AAE3" w14:textId="143D8854" w:rsidR="00F04153" w:rsidRDefault="00F04153" w:rsidP="00F04153"/>
    <w:p w14:paraId="09840C3E" w14:textId="29D65A4E" w:rsidR="00F04153" w:rsidRDefault="00F04153" w:rsidP="00F04153"/>
    <w:p w14:paraId="1F531A27" w14:textId="2ED9C903" w:rsidR="00F04153" w:rsidRDefault="00F04153" w:rsidP="00F04153">
      <w:r w:rsidRPr="00982E7D">
        <w:rPr>
          <w:noProof/>
        </w:rPr>
        <w:drawing>
          <wp:anchor distT="0" distB="0" distL="114300" distR="114300" simplePos="0" relativeHeight="251662336" behindDoc="1" locked="0" layoutInCell="1" allowOverlap="1" wp14:anchorId="76AEA65A" wp14:editId="3F3C6710">
            <wp:simplePos x="0" y="0"/>
            <wp:positionH relativeFrom="column">
              <wp:posOffset>2385060</wp:posOffset>
            </wp:positionH>
            <wp:positionV relativeFrom="paragraph">
              <wp:posOffset>101600</wp:posOffset>
            </wp:positionV>
            <wp:extent cx="426720" cy="441960"/>
            <wp:effectExtent l="0" t="0" r="0" b="0"/>
            <wp:wrapThrough wrapText="bothSides">
              <wp:wrapPolygon edited="0">
                <wp:start x="0" y="0"/>
                <wp:lineTo x="0" y="20483"/>
                <wp:lineTo x="20250" y="20483"/>
                <wp:lineTo x="20250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538B50" w14:textId="77777777" w:rsidR="00F04153" w:rsidRDefault="00D678A7" w:rsidP="00432857">
      <w:pPr>
        <w:pStyle w:val="Prrafodelista"/>
        <w:numPr>
          <w:ilvl w:val="1"/>
          <w:numId w:val="3"/>
        </w:numPr>
      </w:pPr>
      <w:proofErr w:type="spellStart"/>
      <w:r>
        <w:t>Clickee</w:t>
      </w:r>
      <w:proofErr w:type="spellEnd"/>
      <w:r>
        <w:t xml:space="preserve"> el siguiente icono</w:t>
      </w:r>
      <w:r w:rsidR="00F04153">
        <w:br/>
      </w:r>
    </w:p>
    <w:p w14:paraId="71D42C5E" w14:textId="38D5E4D4" w:rsidR="00D678A7" w:rsidRDefault="00F04153" w:rsidP="00F04153">
      <w:pPr>
        <w:pStyle w:val="Prrafodelista"/>
      </w:pPr>
      <w:r>
        <w:br/>
      </w:r>
      <w:r w:rsidR="003B6F6D">
        <w:br/>
      </w:r>
    </w:p>
    <w:p w14:paraId="4CA1DD87" w14:textId="63E48993" w:rsidR="00EB5286" w:rsidRDefault="00CD4CE6" w:rsidP="00432857">
      <w:pPr>
        <w:pStyle w:val="Prrafodelista"/>
        <w:numPr>
          <w:ilvl w:val="1"/>
          <w:numId w:val="3"/>
        </w:numPr>
      </w:pPr>
      <w:r>
        <w:t>Ingrese el mail dado/utilizado por el servicio de instalación</w:t>
      </w:r>
    </w:p>
    <w:p w14:paraId="32C0F962" w14:textId="2DAE2275" w:rsidR="00EB5286" w:rsidRDefault="00F04153" w:rsidP="00432857">
      <w:pPr>
        <w:pStyle w:val="Prrafodelista"/>
        <w:numPr>
          <w:ilvl w:val="1"/>
          <w:numId w:val="3"/>
        </w:numPr>
      </w:pPr>
      <w:r w:rsidRPr="00351951">
        <w:rPr>
          <w:noProof/>
        </w:rPr>
        <w:drawing>
          <wp:anchor distT="0" distB="0" distL="114300" distR="114300" simplePos="0" relativeHeight="251663360" behindDoc="1" locked="0" layoutInCell="1" allowOverlap="1" wp14:anchorId="708A2838" wp14:editId="65A33175">
            <wp:simplePos x="0" y="0"/>
            <wp:positionH relativeFrom="column">
              <wp:posOffset>624840</wp:posOffset>
            </wp:positionH>
            <wp:positionV relativeFrom="paragraph">
              <wp:posOffset>220980</wp:posOffset>
            </wp:positionV>
            <wp:extent cx="2444115" cy="1912620"/>
            <wp:effectExtent l="0" t="0" r="0" b="0"/>
            <wp:wrapTight wrapText="bothSides">
              <wp:wrapPolygon edited="0">
                <wp:start x="0" y="0"/>
                <wp:lineTo x="0" y="21299"/>
                <wp:lineTo x="21381" y="21299"/>
                <wp:lineTo x="21381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11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5286">
        <w:t xml:space="preserve">Denle </w:t>
      </w:r>
      <w:proofErr w:type="spellStart"/>
      <w:r w:rsidR="00EB5286">
        <w:t>click</w:t>
      </w:r>
      <w:proofErr w:type="spellEnd"/>
      <w:r w:rsidR="00EB5286">
        <w:t xml:space="preserve"> en Nex</w:t>
      </w:r>
      <w:r w:rsidR="003B6F6D">
        <w:t>t</w:t>
      </w:r>
      <w:r w:rsidR="003B6F6D"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6936BD2A" w14:textId="73518B80" w:rsidR="00EB5286" w:rsidRDefault="00EB5286" w:rsidP="00432857">
      <w:pPr>
        <w:pStyle w:val="Prrafodelista"/>
        <w:numPr>
          <w:ilvl w:val="1"/>
          <w:numId w:val="3"/>
        </w:numPr>
      </w:pPr>
      <w:r>
        <w:lastRenderedPageBreak/>
        <w:t>Ingrese la respectiva contraseña</w:t>
      </w:r>
    </w:p>
    <w:p w14:paraId="72FE80BA" w14:textId="0B2E7146" w:rsidR="00CD4CE6" w:rsidRDefault="00F04153" w:rsidP="00432857">
      <w:pPr>
        <w:pStyle w:val="Prrafodelista"/>
        <w:numPr>
          <w:ilvl w:val="1"/>
          <w:numId w:val="3"/>
        </w:numPr>
      </w:pPr>
      <w:r w:rsidRPr="00351951">
        <w:rPr>
          <w:noProof/>
        </w:rPr>
        <w:drawing>
          <wp:anchor distT="0" distB="0" distL="114300" distR="114300" simplePos="0" relativeHeight="251665408" behindDoc="1" locked="0" layoutInCell="1" allowOverlap="1" wp14:anchorId="69064C57" wp14:editId="09F0846A">
            <wp:simplePos x="0" y="0"/>
            <wp:positionH relativeFrom="column">
              <wp:posOffset>419100</wp:posOffset>
            </wp:positionH>
            <wp:positionV relativeFrom="paragraph">
              <wp:posOffset>217805</wp:posOffset>
            </wp:positionV>
            <wp:extent cx="2665730" cy="2103120"/>
            <wp:effectExtent l="0" t="0" r="1270" b="0"/>
            <wp:wrapTight wrapText="bothSides">
              <wp:wrapPolygon edited="0">
                <wp:start x="0" y="0"/>
                <wp:lineTo x="0" y="21326"/>
                <wp:lineTo x="21456" y="21326"/>
                <wp:lineTo x="21456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73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4CE6">
        <w:t xml:space="preserve">Haga </w:t>
      </w:r>
      <w:proofErr w:type="spellStart"/>
      <w:r w:rsidR="00CD4CE6">
        <w:t>click</w:t>
      </w:r>
      <w:proofErr w:type="spellEnd"/>
      <w:r w:rsidR="00CD4CE6">
        <w:t xml:space="preserve"> en </w:t>
      </w:r>
      <w:proofErr w:type="spellStart"/>
      <w:r w:rsidR="00CD4CE6">
        <w:t>Sign</w:t>
      </w:r>
      <w:proofErr w:type="spellEnd"/>
      <w:r w:rsidR="00CD4CE6">
        <w:t xml:space="preserve"> in</w:t>
      </w:r>
      <w:r w:rsidR="003B6F6D">
        <w:br/>
      </w:r>
      <w:r w:rsidR="003B6F6D"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74898BA7" w14:textId="4B641E95" w:rsidR="004957FC" w:rsidRPr="00996EDD" w:rsidRDefault="00CD4CE6" w:rsidP="00432857">
      <w:pPr>
        <w:pStyle w:val="Prrafodelista"/>
        <w:numPr>
          <w:ilvl w:val="1"/>
          <w:numId w:val="3"/>
        </w:numPr>
      </w:pPr>
      <w:r>
        <w:t>Saldrá un único canal a su disposición en el cual podrá ver los datos del paciente</w:t>
      </w:r>
      <w:r w:rsidR="00CD1DCC" w:rsidRPr="006E195F">
        <w:br/>
      </w:r>
      <w:r w:rsidR="009716D8">
        <w:t xml:space="preserve"> </w:t>
      </w:r>
      <w:r w:rsidR="00CD1DCC" w:rsidRPr="00F55B9C">
        <w:br/>
      </w:r>
    </w:p>
    <w:p w14:paraId="3B816837" w14:textId="3E18A077" w:rsidR="00982E7D" w:rsidRDefault="003B6F6D" w:rsidP="00E20786">
      <w:pPr>
        <w:pStyle w:val="Prrafodelista"/>
      </w:pPr>
      <w:r w:rsidRPr="00982E7D">
        <w:rPr>
          <w:noProof/>
        </w:rPr>
        <w:drawing>
          <wp:inline distT="0" distB="0" distL="0" distR="0" wp14:anchorId="36D5C224" wp14:editId="4185BB77">
            <wp:extent cx="4846320" cy="20201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2788" cy="202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FD72" w14:textId="5BE6EFCF" w:rsidR="00E20786" w:rsidRDefault="00E20786" w:rsidP="00E20786">
      <w:pPr>
        <w:pStyle w:val="Prrafodelista"/>
      </w:pPr>
    </w:p>
    <w:p w14:paraId="406062AE" w14:textId="56291348" w:rsidR="00982E7D" w:rsidRDefault="00982E7D" w:rsidP="00F04153"/>
    <w:p w14:paraId="502B5788" w14:textId="25E5C088" w:rsidR="00C21A79" w:rsidRDefault="00C21A79" w:rsidP="001E789C">
      <w:pPr>
        <w:pStyle w:val="Ttulo1"/>
      </w:pPr>
      <w:r>
        <w:t xml:space="preserve">Funciones </w:t>
      </w:r>
    </w:p>
    <w:p w14:paraId="7A17E24B" w14:textId="3FCDF191" w:rsidR="00C21A79" w:rsidRDefault="005C10C2" w:rsidP="00C21A79">
      <w:pPr>
        <w:pStyle w:val="Prrafodelista"/>
      </w:pPr>
      <w:r>
        <w:br/>
      </w:r>
      <w:r w:rsidR="00C21A79">
        <w:t xml:space="preserve">Dentro del canal creado para ver los datos del paciente se </w:t>
      </w:r>
      <w:r w:rsidR="00B312CD">
        <w:t>mostrarán</w:t>
      </w:r>
      <w:r w:rsidR="00C21A79">
        <w:t xml:space="preserve"> distintos </w:t>
      </w:r>
      <w:r w:rsidR="00B312CD">
        <w:t>gráficos</w:t>
      </w:r>
      <w:r w:rsidR="00C21A79">
        <w:t xml:space="preserve"> que tendrán un nombre referente al dato que están mostrando</w:t>
      </w:r>
      <w:r w:rsidR="003B6F6D">
        <w:t xml:space="preserve"> como, por ejemplo, los siguientes: </w:t>
      </w:r>
    </w:p>
    <w:p w14:paraId="5CCD9DE4" w14:textId="2F35BE7B" w:rsidR="003B6F6D" w:rsidRDefault="003B6F6D" w:rsidP="00C21A79">
      <w:pPr>
        <w:pStyle w:val="Prrafodelista"/>
      </w:pPr>
    </w:p>
    <w:p w14:paraId="4642643E" w14:textId="5DAE925F" w:rsidR="00C21A79" w:rsidRPr="00A6787A" w:rsidRDefault="003B6F6D" w:rsidP="00C21A79">
      <w:r w:rsidRPr="003B6F6D">
        <w:drawing>
          <wp:inline distT="0" distB="0" distL="0" distR="0" wp14:anchorId="0D321DF5" wp14:editId="656A025D">
            <wp:extent cx="8863330" cy="381508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1A79" w:rsidRPr="00A6787A" w:rsidSect="00F55B9C">
      <w:headerReference w:type="default" r:id="rId16"/>
      <w:pgSz w:w="16838" w:h="11906" w:orient="landscape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CCDF71" w14:textId="77777777" w:rsidR="00C70B73" w:rsidRDefault="00C70B73" w:rsidP="0053208E">
      <w:pPr>
        <w:spacing w:after="0" w:line="240" w:lineRule="auto"/>
      </w:pPr>
      <w:r>
        <w:separator/>
      </w:r>
    </w:p>
  </w:endnote>
  <w:endnote w:type="continuationSeparator" w:id="0">
    <w:p w14:paraId="09F02C64" w14:textId="77777777" w:rsidR="00C70B73" w:rsidRDefault="00C70B73" w:rsidP="005320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381242" w14:textId="77777777" w:rsidR="00C70B73" w:rsidRDefault="00C70B73" w:rsidP="0053208E">
      <w:pPr>
        <w:spacing w:after="0" w:line="240" w:lineRule="auto"/>
      </w:pPr>
      <w:r>
        <w:separator/>
      </w:r>
    </w:p>
  </w:footnote>
  <w:footnote w:type="continuationSeparator" w:id="0">
    <w:p w14:paraId="117E788B" w14:textId="77777777" w:rsidR="00C70B73" w:rsidRDefault="00C70B73" w:rsidP="005320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DBE95" w14:textId="2C76F0DB" w:rsidR="0053208E" w:rsidRPr="00F51CFF" w:rsidRDefault="0053208E">
    <w:pPr>
      <w:pStyle w:val="Encabezado"/>
    </w:pPr>
    <w:r w:rsidRPr="00F51CFF">
      <w:t xml:space="preserve">Detector de datos homeostaticos </w:t>
    </w:r>
  </w:p>
  <w:p w14:paraId="6A02BFD2" w14:textId="6322245E" w:rsidR="0053208E" w:rsidRPr="00F51CFF" w:rsidRDefault="0053208E">
    <w:pPr>
      <w:pStyle w:val="Encabezado"/>
    </w:pPr>
    <w:r w:rsidRPr="00F51CFF">
      <w:t>Manual de usuario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15E79"/>
    <w:multiLevelType w:val="hybridMultilevel"/>
    <w:tmpl w:val="8E6E8E9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434DAD"/>
    <w:multiLevelType w:val="multilevel"/>
    <w:tmpl w:val="7AE2BB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4C286BBC"/>
    <w:multiLevelType w:val="hybridMultilevel"/>
    <w:tmpl w:val="268C20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B02"/>
    <w:rsid w:val="00004D73"/>
    <w:rsid w:val="000278CA"/>
    <w:rsid w:val="00053B02"/>
    <w:rsid w:val="00082A5D"/>
    <w:rsid w:val="000E1B30"/>
    <w:rsid w:val="000E5792"/>
    <w:rsid w:val="001477ED"/>
    <w:rsid w:val="00157876"/>
    <w:rsid w:val="00161036"/>
    <w:rsid w:val="001B2A6A"/>
    <w:rsid w:val="001E789C"/>
    <w:rsid w:val="00337C18"/>
    <w:rsid w:val="00351951"/>
    <w:rsid w:val="00364DB4"/>
    <w:rsid w:val="003B6F6D"/>
    <w:rsid w:val="003C4FDC"/>
    <w:rsid w:val="00426303"/>
    <w:rsid w:val="00432857"/>
    <w:rsid w:val="004957FC"/>
    <w:rsid w:val="004C1375"/>
    <w:rsid w:val="004D2F56"/>
    <w:rsid w:val="004F6D1A"/>
    <w:rsid w:val="0053208E"/>
    <w:rsid w:val="005C10C2"/>
    <w:rsid w:val="006A0FA3"/>
    <w:rsid w:val="006E195F"/>
    <w:rsid w:val="0071725C"/>
    <w:rsid w:val="007450A8"/>
    <w:rsid w:val="008D659A"/>
    <w:rsid w:val="008E1F93"/>
    <w:rsid w:val="009716D8"/>
    <w:rsid w:val="00982E7D"/>
    <w:rsid w:val="00996EDD"/>
    <w:rsid w:val="00A148F6"/>
    <w:rsid w:val="00A6787A"/>
    <w:rsid w:val="00B312CD"/>
    <w:rsid w:val="00B45774"/>
    <w:rsid w:val="00B557CF"/>
    <w:rsid w:val="00C21A79"/>
    <w:rsid w:val="00C70B73"/>
    <w:rsid w:val="00CD1DCC"/>
    <w:rsid w:val="00CD4CE6"/>
    <w:rsid w:val="00D678A7"/>
    <w:rsid w:val="00DC3F93"/>
    <w:rsid w:val="00E20786"/>
    <w:rsid w:val="00E525F4"/>
    <w:rsid w:val="00E877A2"/>
    <w:rsid w:val="00EB5286"/>
    <w:rsid w:val="00EC3CBF"/>
    <w:rsid w:val="00F04153"/>
    <w:rsid w:val="00F51CFF"/>
    <w:rsid w:val="00F55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8F756A"/>
  <w15:chartTrackingRefBased/>
  <w15:docId w15:val="{D176D6ED-7D8D-47EB-8127-D0D07B01E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E78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E789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E789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E789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320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3208E"/>
  </w:style>
  <w:style w:type="paragraph" w:styleId="Piedepgina">
    <w:name w:val="footer"/>
    <w:basedOn w:val="Normal"/>
    <w:link w:val="PiedepginaCar"/>
    <w:uiPriority w:val="99"/>
    <w:unhideWhenUsed/>
    <w:rsid w:val="005320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3208E"/>
  </w:style>
  <w:style w:type="paragraph" w:styleId="Sinespaciado">
    <w:name w:val="No Spacing"/>
    <w:link w:val="SinespaciadoCar"/>
    <w:uiPriority w:val="1"/>
    <w:qFormat/>
    <w:rsid w:val="0053208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3208E"/>
    <w:rPr>
      <w:rFonts w:eastAsiaTheme="minorEastAsia"/>
      <w:lang w:eastAsia="es-ES"/>
    </w:rPr>
  </w:style>
  <w:style w:type="paragraph" w:styleId="Prrafodelista">
    <w:name w:val="List Paragraph"/>
    <w:basedOn w:val="Normal"/>
    <w:uiPriority w:val="34"/>
    <w:qFormat/>
    <w:rsid w:val="0053208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716D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716D8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1E78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E789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E789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1E789C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thingspeak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4208FD-26FE-43DB-A07F-4926F128CD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951</TotalTime>
  <Pages>1</Pages>
  <Words>300</Words>
  <Characters>1655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Ataro a</dc:creator>
  <cp:keywords/>
  <dc:description/>
  <cp:lastModifiedBy>Ataro a</cp:lastModifiedBy>
  <cp:revision>13</cp:revision>
  <dcterms:created xsi:type="dcterms:W3CDTF">2021-11-12T20:36:00Z</dcterms:created>
  <dcterms:modified xsi:type="dcterms:W3CDTF">2021-11-26T06:58:00Z</dcterms:modified>
</cp:coreProperties>
</file>