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99B4" w14:textId="20F98069" w:rsidR="00BB11CA" w:rsidRPr="0054394D" w:rsidRDefault="00B25147">
      <w:r w:rsidRPr="0054394D">
        <w:t>Alternativa del Sistema</w:t>
      </w:r>
    </w:p>
    <w:p w14:paraId="2F885097" w14:textId="28464F61" w:rsidR="00972132" w:rsidRDefault="009F1FE5">
      <w:r>
        <w:t xml:space="preserve">Mediante el uso de una placa </w:t>
      </w:r>
      <w:proofErr w:type="spellStart"/>
      <w:r w:rsidRPr="009F1FE5">
        <w:t>NodeMCU</w:t>
      </w:r>
      <w:proofErr w:type="spellEnd"/>
      <w:r w:rsidRPr="009F1FE5">
        <w:t xml:space="preserve"> v2 ESP8266 </w:t>
      </w:r>
      <w:proofErr w:type="spellStart"/>
      <w:r w:rsidRPr="009F1FE5">
        <w:t>WiFi</w:t>
      </w:r>
      <w:proofErr w:type="spellEnd"/>
      <w:r>
        <w:t xml:space="preserve"> que ofrece funcionalidades similares a la Raspberry Pi 3 se puede lograr el mismo </w:t>
      </w:r>
      <w:r w:rsidR="00972132">
        <w:t>resultado, aunque con distintos pasos</w:t>
      </w:r>
    </w:p>
    <w:p w14:paraId="46402DEA" w14:textId="272E3EE7" w:rsidR="00BB11CA" w:rsidRDefault="00972132">
      <w:r>
        <w:t xml:space="preserve">Para empezar, </w:t>
      </w:r>
      <w:r w:rsidR="00BB11CA">
        <w:t>las conexiones solo cambiaran de lugar debido a la cantidad menor de pines GPIO que posee esta placa. Una vez conectados todos los sensores, el código se vería reemplazado por otro lenguaje y por ende el código cambiara rotundamente.</w:t>
      </w:r>
    </w:p>
    <w:p w14:paraId="17D8C22C" w14:textId="389544AC" w:rsidR="00972132" w:rsidRDefault="0043448D">
      <w:r>
        <w:t xml:space="preserve">Tanto la fuente de alimentación, a la cual deberá permanecer conectado en todo momento, como la conexión con la nube se mantendría y seguiría utilizando </w:t>
      </w:r>
      <w:proofErr w:type="spellStart"/>
      <w:r>
        <w:t>ThingSpeak</w:t>
      </w:r>
      <w:proofErr w:type="spellEnd"/>
      <w:r>
        <w:t xml:space="preserve"> como plataforma predeterminada para mostrar los datos mediante gráficos. Para ello deberá estar mantenerse conectado a una red WIFI y, mediante la misma, utilizando un protocolo HTTP enviara y almacenara los datos en dicha pagina </w:t>
      </w:r>
    </w:p>
    <w:p w14:paraId="59F5D2CC" w14:textId="77777777" w:rsidR="0043448D" w:rsidRDefault="0043448D"/>
    <w:p w14:paraId="36573306" w14:textId="77777777" w:rsidR="00BB11CA" w:rsidRPr="0054394D" w:rsidRDefault="00BB11CA"/>
    <w:sectPr w:rsidR="00BB11CA" w:rsidRPr="0054394D" w:rsidSect="00426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9F"/>
    <w:rsid w:val="00426303"/>
    <w:rsid w:val="0043448D"/>
    <w:rsid w:val="004B529F"/>
    <w:rsid w:val="004C1375"/>
    <w:rsid w:val="0054394D"/>
    <w:rsid w:val="0071725C"/>
    <w:rsid w:val="00972132"/>
    <w:rsid w:val="009F1FE5"/>
    <w:rsid w:val="00A148F6"/>
    <w:rsid w:val="00B25147"/>
    <w:rsid w:val="00B45774"/>
    <w:rsid w:val="00BB11CA"/>
    <w:rsid w:val="00D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925D"/>
  <w15:chartTrackingRefBased/>
  <w15:docId w15:val="{0B6478B5-B6A1-46E2-8B1B-1DE1E23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Ataro a</dc:creator>
  <cp:keywords/>
  <dc:description/>
  <cp:lastModifiedBy>Ataro a</cp:lastModifiedBy>
  <cp:revision>4</cp:revision>
  <dcterms:created xsi:type="dcterms:W3CDTF">2021-11-03T03:14:00Z</dcterms:created>
  <dcterms:modified xsi:type="dcterms:W3CDTF">2021-11-03T05:12:00Z</dcterms:modified>
</cp:coreProperties>
</file>