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to input a name (as a single character) and marks of three tests as m1,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72461" cy="2565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1630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Q2) Some C data types, their format specifiers, and their most common bit widths are 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read a data type, use the following syntax: scanf("`format specifier`", &amp;val)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example, to read a character followed by a double: char ch;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 specifier`", val)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example, to print a character followed by a double: char ch = 'd';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Note: You can also use cin and cout instead of scanf and printf; however, if you are taking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582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Q3) Write a program to print the ASCII value and the two adjacent characters of the given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Format: Reads the character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 Format: First line prints the ascii value, second line prints the previous character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next character of the input character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9450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