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4312" w14:textId="46FB026D" w:rsidR="006F444A" w:rsidRDefault="00765873" w:rsidP="005D6C2C">
      <w:pPr>
        <w:pStyle w:val="BoldEnding"/>
      </w:pPr>
      <w:r w:rsidRPr="00D67D76">
        <w:rPr>
          <w:noProof/>
        </w:rPr>
        <w:drawing>
          <wp:anchor distT="0" distB="0" distL="114300" distR="114300" simplePos="0" relativeHeight="251659264" behindDoc="1" locked="0" layoutInCell="1" allowOverlap="1" wp14:anchorId="2698DFB3" wp14:editId="2C96D5C5">
            <wp:simplePos x="0" y="0"/>
            <wp:positionH relativeFrom="page">
              <wp:posOffset>-6116</wp:posOffset>
            </wp:positionH>
            <wp:positionV relativeFrom="page">
              <wp:posOffset>-6116</wp:posOffset>
            </wp:positionV>
            <wp:extent cx="7560310" cy="10782300"/>
            <wp:effectExtent l="0" t="0" r="2540" b="0"/>
            <wp:wrapNone/>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rrowheads="1"/>
                    </pic:cNvPicPr>
                  </pic:nvPicPr>
                  <pic:blipFill>
                    <a:blip r:embed="rId11" cstate="print">
                      <a:extLst>
                        <a:ext uri="{28A0092B-C50C-407E-A947-70E740481C1C}">
                          <a14:useLocalDpi xmlns:a14="http://schemas.microsoft.com/office/drawing/2010/main" val="0"/>
                        </a:ext>
                      </a:extLst>
                    </a:blip>
                    <a:srcRect l="25" r="25"/>
                    <a:stretch>
                      <a:fillRect/>
                    </a:stretch>
                  </pic:blipFill>
                  <pic:spPr bwMode="auto">
                    <a:xfrm>
                      <a:off x="0" y="0"/>
                      <a:ext cx="7560310" cy="1078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91C87" w14:textId="473D7C52" w:rsidR="001F3D92" w:rsidRDefault="001F3D92" w:rsidP="00165987">
      <w:pPr>
        <w:rPr>
          <w:sz w:val="32"/>
        </w:rPr>
      </w:pPr>
    </w:p>
    <w:p w14:paraId="7B032CFB" w14:textId="0B33F563" w:rsidR="001F3D92" w:rsidRDefault="001F3D92" w:rsidP="00165987">
      <w:pPr>
        <w:rPr>
          <w:sz w:val="32"/>
        </w:rPr>
      </w:pPr>
    </w:p>
    <w:p w14:paraId="2E10AB83" w14:textId="50908D17" w:rsidR="006A0003" w:rsidRDefault="006A0003" w:rsidP="00165987">
      <w:pPr>
        <w:rPr>
          <w:sz w:val="32"/>
        </w:rPr>
      </w:pPr>
    </w:p>
    <w:p w14:paraId="248FB813" w14:textId="77777777" w:rsidR="00655D4A" w:rsidRDefault="00655D4A" w:rsidP="00165987">
      <w:pPr>
        <w:rPr>
          <w:sz w:val="32"/>
        </w:rPr>
      </w:pPr>
    </w:p>
    <w:p w14:paraId="59A56777" w14:textId="77777777" w:rsidR="00655D4A" w:rsidRDefault="00655D4A" w:rsidP="00165987">
      <w:pPr>
        <w:rPr>
          <w:sz w:val="32"/>
        </w:rPr>
      </w:pPr>
    </w:p>
    <w:p w14:paraId="62957767" w14:textId="77777777" w:rsidR="00655D4A" w:rsidRDefault="00655D4A" w:rsidP="00165987"/>
    <w:p>
      <w:pPr>
        <w:pStyle w:val="BodyStyle"/>
      </w:pPr>
    </w:p>
    <w:p>
      <w:r>
        <w:rPr>
          <w:rFonts w:ascii="Arial" w:hAnsi="Arial"/>
          <w:color w:val="75C104"/>
          <w:sz w:val="52"/>
        </w:rPr>
        <w:t>Rajomon Growth Fund</w:t>
        <w:br/>
        <w:t>Performance Report</w:t>
        <w:br/>
        <w:br/>
      </w:r>
      <w:r>
        <w:rPr>
          <w:rFonts w:ascii="Arial" w:hAnsi="Arial"/>
          <w:color w:val="75C104"/>
          <w:sz w:val="40"/>
        </w:rPr>
        <w:t>30 September 2025</w:t>
      </w:r>
    </w:p>
    <w:sectPr w:rsidR="00655D4A" w:rsidSect="005F6BD8">
      <w:headerReference w:type="default" r:id="rId12"/>
      <w:footerReference w:type="default" r:id="rId13"/>
      <w:footerReference w:type="first" r:id="rId14"/>
      <w:pgSz w:w="11900" w:h="16840"/>
      <w:pgMar w:top="1134" w:right="1134" w:bottom="1134" w:left="1134" w:header="709"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5AA5EAD6" w:rsidR="005F6BD8" w:rsidRDefault="00824E97">
    <w:pPr>
      <w:pStyle w:val="Footer"/>
    </w:pPr>
    <w:r>
      <w:rPr>
        <w:noProof/>
      </w:rPr>
      <mc:AlternateContent>
        <mc:Choice Requires="wps">
          <w:drawing>
            <wp:anchor distT="0" distB="0" distL="114300" distR="114300" simplePos="0" relativeHeight="251720192" behindDoc="0" locked="0" layoutInCell="1" allowOverlap="1" wp14:anchorId="49980B01" wp14:editId="60DD9A96">
              <wp:simplePos x="0" y="0"/>
              <wp:positionH relativeFrom="column">
                <wp:posOffset>5958840</wp:posOffset>
              </wp:positionH>
              <wp:positionV relativeFrom="page">
                <wp:posOffset>9901555</wp:posOffset>
              </wp:positionV>
              <wp:extent cx="172720" cy="2482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2pt;margin-top:779.65pt;width:13.6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719168" behindDoc="0" locked="0" layoutInCell="1" allowOverlap="1" wp14:anchorId="4DF33864" wp14:editId="2A2EFAB2">
              <wp:simplePos x="0" y="0"/>
              <wp:positionH relativeFrom="column">
                <wp:posOffset>0</wp:posOffset>
              </wp:positionH>
              <wp:positionV relativeFrom="page">
                <wp:posOffset>9792969</wp:posOffset>
              </wp:positionV>
              <wp:extent cx="6130925" cy="0"/>
              <wp:effectExtent l="0" t="0" r="31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9B92B2"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0,771.1pt" to="482.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36D0"/>
    <w:rsid w:val="00BE3AD8"/>
    <w:rsid w:val="00BE55E7"/>
    <w:rsid w:val="00BF08B9"/>
    <w:rsid w:val="00BF2265"/>
    <w:rsid w:val="00BF3B9F"/>
    <w:rsid w:val="00BF57D3"/>
    <w:rsid w:val="00C115AC"/>
    <w:rsid w:val="00C13B14"/>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0</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Ye Peng</cp:lastModifiedBy>
  <cp:revision>116</cp:revision>
  <cp:lastPrinted>2022-04-29T02:04:00Z</cp:lastPrinted>
  <dcterms:created xsi:type="dcterms:W3CDTF">2022-07-06T04:09:00Z</dcterms:created>
  <dcterms:modified xsi:type="dcterms:W3CDTF">2025-01-15T22:09:00Z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