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F3FF5">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Data Science Toolbox: Python Programming </w:t>
      </w:r>
    </w:p>
    <w:p w14:paraId="52355A11">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PROJECT REPORT</w:t>
      </w:r>
    </w:p>
    <w:p w14:paraId="63CD23A0">
      <w:pPr>
        <w:suppressAutoHyphens w:val="0"/>
        <w:autoSpaceDE w:val="0"/>
        <w:autoSpaceDN w:val="0"/>
        <w:adjustRightInd w:val="0"/>
        <w:spacing w:after="0" w:line="360" w:lineRule="auto"/>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(Project Semester </w:t>
      </w:r>
      <w:r>
        <w:rPr>
          <w:rFonts w:ascii="Times New Roman" w:hAnsi="Times New Roman" w:eastAsia="Times New Roman" w:cs="Times New Roman"/>
          <w:sz w:val="24"/>
          <w:szCs w:val="24"/>
          <w:lang w:eastAsia="en-IN"/>
        </w:rPr>
        <w:t>January-April 2025</w:t>
      </w:r>
      <w:r>
        <w:rPr>
          <w:rFonts w:ascii="Times New Roman" w:hAnsi="Times New Roman" w:eastAsia="Times New Roman" w:cs="Times New Roman"/>
          <w:sz w:val="24"/>
          <w:szCs w:val="24"/>
          <w:lang w:val="en-IN" w:eastAsia="en-IN"/>
        </w:rPr>
        <w:t>)</w:t>
      </w:r>
    </w:p>
    <w:p w14:paraId="4FDCAF14">
      <w:pPr>
        <w:suppressAutoHyphens w:val="0"/>
        <w:autoSpaceDE w:val="0"/>
        <w:autoSpaceDN w:val="0"/>
        <w:adjustRightInd w:val="0"/>
        <w:spacing w:after="0" w:line="360" w:lineRule="auto"/>
        <w:rPr>
          <w:rFonts w:ascii="Times New Roman" w:hAnsi="Times New Roman" w:eastAsia="Times New Roman" w:cs="Times New Roman"/>
          <w:b/>
          <w:bCs/>
          <w:i/>
          <w:iCs/>
          <w:sz w:val="24"/>
          <w:szCs w:val="24"/>
          <w:lang w:val="en-IN" w:eastAsia="en-IN"/>
        </w:rPr>
      </w:pPr>
    </w:p>
    <w:p w14:paraId="60357911">
      <w:pPr>
        <w:suppressAutoHyphens w:val="0"/>
        <w:autoSpaceDE w:val="0"/>
        <w:autoSpaceDN w:val="0"/>
        <w:adjustRightInd w:val="0"/>
        <w:spacing w:after="0" w:line="360" w:lineRule="auto"/>
        <w:rPr>
          <w:rFonts w:ascii="Times New Roman" w:hAnsi="Times New Roman" w:eastAsia="Times New Roman" w:cs="Times New Roman"/>
          <w:b/>
          <w:bCs/>
          <w:i/>
          <w:iCs/>
          <w:sz w:val="24"/>
          <w:szCs w:val="24"/>
          <w:lang w:val="en-IN" w:eastAsia="en-IN"/>
        </w:rPr>
      </w:pPr>
    </w:p>
    <w:p w14:paraId="7E72631B">
      <w:pPr>
        <w:suppressAutoHyphens w:val="0"/>
        <w:autoSpaceDE w:val="0"/>
        <w:autoSpaceDN w:val="0"/>
        <w:adjustRightInd w:val="0"/>
        <w:spacing w:after="0" w:line="360" w:lineRule="auto"/>
        <w:jc w:val="center"/>
        <w:rPr>
          <w:rFonts w:ascii="Times New Roman" w:hAnsi="Times New Roman" w:eastAsia="Times New Roman" w:cs="Times New Roman"/>
          <w:b/>
          <w:bCs/>
          <w:i/>
          <w:iCs/>
          <w:sz w:val="24"/>
          <w:szCs w:val="24"/>
          <w:lang w:val="en-IN" w:eastAsia="en-IN"/>
        </w:rPr>
      </w:pPr>
    </w:p>
    <w:p w14:paraId="0550EC29">
      <w:pPr>
        <w:suppressAutoHyphens w:val="0"/>
        <w:autoSpaceDE w:val="0"/>
        <w:autoSpaceDN w:val="0"/>
        <w:adjustRightInd w:val="0"/>
        <w:spacing w:after="0" w:line="360" w:lineRule="auto"/>
        <w:jc w:val="center"/>
        <w:rPr>
          <w:rFonts w:ascii="Times New Roman" w:hAnsi="Times New Roman" w:eastAsia="Times New Roman" w:cs="Times New Roman"/>
          <w:b/>
          <w:bCs/>
          <w:i/>
          <w:iCs/>
          <w:sz w:val="32"/>
          <w:szCs w:val="32"/>
          <w:lang w:val="en-IN" w:eastAsia="en-IN"/>
        </w:rPr>
      </w:pPr>
      <w:r>
        <w:rPr>
          <w:rFonts w:ascii="Times New Roman" w:hAnsi="Times New Roman" w:eastAsia="Times New Roman" w:cs="Times New Roman"/>
          <w:b/>
          <w:bCs/>
          <w:i/>
          <w:iCs/>
          <w:sz w:val="32"/>
          <w:szCs w:val="32"/>
          <w:lang w:val="en-IN" w:eastAsia="en-IN"/>
        </w:rPr>
        <w:t>Analysis of Happiness Index</w:t>
      </w:r>
    </w:p>
    <w:p w14:paraId="0C80A35C">
      <w:pPr>
        <w:suppressAutoHyphens w:val="0"/>
        <w:autoSpaceDE w:val="0"/>
        <w:autoSpaceDN w:val="0"/>
        <w:adjustRightInd w:val="0"/>
        <w:spacing w:after="0" w:line="360" w:lineRule="auto"/>
        <w:rPr>
          <w:rFonts w:ascii="Times New Roman" w:hAnsi="Times New Roman" w:eastAsia="Times New Roman" w:cs="Times New Roman"/>
          <w:sz w:val="24"/>
          <w:szCs w:val="24"/>
          <w:lang w:val="en-IN" w:eastAsia="en-IN"/>
        </w:rPr>
      </w:pPr>
    </w:p>
    <w:p w14:paraId="3E07B852">
      <w:pPr>
        <w:suppressAutoHyphens w:val="0"/>
        <w:autoSpaceDE w:val="0"/>
        <w:autoSpaceDN w:val="0"/>
        <w:adjustRightInd w:val="0"/>
        <w:spacing w:after="0" w:line="360" w:lineRule="auto"/>
        <w:rPr>
          <w:rFonts w:ascii="Times New Roman" w:hAnsi="Times New Roman" w:eastAsia="Times New Roman" w:cs="Times New Roman"/>
          <w:sz w:val="24"/>
          <w:szCs w:val="24"/>
          <w:lang w:val="en-IN" w:eastAsia="en-IN"/>
        </w:rPr>
      </w:pPr>
    </w:p>
    <w:p w14:paraId="4936E899">
      <w:pPr>
        <w:suppressAutoHyphens w:val="0"/>
        <w:autoSpaceDE w:val="0"/>
        <w:autoSpaceDN w:val="0"/>
        <w:adjustRightInd w:val="0"/>
        <w:spacing w:after="0" w:line="360" w:lineRule="auto"/>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Submitted by</w:t>
      </w:r>
    </w:p>
    <w:p w14:paraId="5A860202">
      <w:pPr>
        <w:suppressAutoHyphens w:val="0"/>
        <w:autoSpaceDE w:val="0"/>
        <w:autoSpaceDN w:val="0"/>
        <w:adjustRightInd w:val="0"/>
        <w:spacing w:after="0" w:line="360" w:lineRule="auto"/>
        <w:rPr>
          <w:rFonts w:ascii="Times New Roman" w:hAnsi="Times New Roman" w:eastAsia="Times New Roman" w:cs="Times New Roman"/>
          <w:b/>
          <w:bCs/>
          <w:sz w:val="24"/>
          <w:szCs w:val="24"/>
          <w:lang w:val="en-IN" w:eastAsia="en-IN"/>
        </w:rPr>
      </w:pPr>
    </w:p>
    <w:p w14:paraId="6207EB0E">
      <w:pPr>
        <w:suppressAutoHyphens w:val="0"/>
        <w:autoSpaceDE w:val="0"/>
        <w:autoSpaceDN w:val="0"/>
        <w:adjustRightInd w:val="0"/>
        <w:spacing w:after="0" w:line="360" w:lineRule="auto"/>
        <w:rPr>
          <w:rFonts w:ascii="Times New Roman" w:hAnsi="Times New Roman" w:eastAsia="Times New Roman" w:cs="Times New Roman"/>
          <w:b/>
          <w:bCs/>
          <w:sz w:val="24"/>
          <w:szCs w:val="24"/>
          <w:lang w:val="en-IN" w:eastAsia="en-IN"/>
        </w:rPr>
      </w:pPr>
    </w:p>
    <w:p w14:paraId="64D15A3D">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Ateefa Luqman</w:t>
      </w:r>
    </w:p>
    <w:p w14:paraId="4E7FD46A">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p>
    <w:p w14:paraId="1904C2D2">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Registration No- 12312309</w:t>
      </w:r>
    </w:p>
    <w:p w14:paraId="66B2C3BC">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p>
    <w:p w14:paraId="730BEE24">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Programme and Section- B.Tech CSE, K23DW</w:t>
      </w:r>
    </w:p>
    <w:p w14:paraId="2BBBDC08">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Course Code- INT 375</w:t>
      </w:r>
    </w:p>
    <w:p w14:paraId="60F4E99C">
      <w:pPr>
        <w:suppressAutoHyphens w:val="0"/>
        <w:autoSpaceDE w:val="0"/>
        <w:autoSpaceDN w:val="0"/>
        <w:adjustRightInd w:val="0"/>
        <w:spacing w:after="0" w:line="360" w:lineRule="auto"/>
        <w:rPr>
          <w:rFonts w:ascii="Times New Roman" w:hAnsi="Times New Roman" w:eastAsia="Times New Roman" w:cs="Times New Roman"/>
          <w:sz w:val="24"/>
          <w:szCs w:val="24"/>
          <w:lang w:val="en-IN" w:eastAsia="en-IN"/>
        </w:rPr>
      </w:pPr>
    </w:p>
    <w:p w14:paraId="2EB2E32F">
      <w:pPr>
        <w:suppressAutoHyphens w:val="0"/>
        <w:autoSpaceDE w:val="0"/>
        <w:autoSpaceDN w:val="0"/>
        <w:adjustRightInd w:val="0"/>
        <w:spacing w:after="0" w:line="360" w:lineRule="auto"/>
        <w:jc w:val="center"/>
        <w:rPr>
          <w:rFonts w:ascii="Times New Roman" w:hAnsi="Times New Roman" w:eastAsia="Times New Roman" w:cs="Times New Roman"/>
          <w:sz w:val="24"/>
          <w:szCs w:val="24"/>
          <w:lang w:val="en-IN" w:eastAsia="en-IN"/>
        </w:rPr>
      </w:pPr>
    </w:p>
    <w:p w14:paraId="1FC24FED">
      <w:pPr>
        <w:suppressAutoHyphens w:val="0"/>
        <w:autoSpaceDE w:val="0"/>
        <w:autoSpaceDN w:val="0"/>
        <w:adjustRightInd w:val="0"/>
        <w:spacing w:after="0" w:line="360" w:lineRule="auto"/>
        <w:jc w:val="center"/>
        <w:rPr>
          <w:rFonts w:ascii="Times New Roman" w:hAnsi="Times New Roman" w:eastAsia="Times New Roman" w:cs="Times New Roman"/>
          <w:sz w:val="24"/>
          <w:szCs w:val="24"/>
          <w:lang w:val="en-IN" w:eastAsia="en-IN"/>
        </w:rPr>
      </w:pPr>
    </w:p>
    <w:p w14:paraId="7C81065E">
      <w:pPr>
        <w:suppressAutoHyphens w:val="0"/>
        <w:autoSpaceDE w:val="0"/>
        <w:autoSpaceDN w:val="0"/>
        <w:adjustRightInd w:val="0"/>
        <w:spacing w:after="0" w:line="360" w:lineRule="auto"/>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Under the Guidance of</w:t>
      </w:r>
    </w:p>
    <w:p w14:paraId="7CDE4B17">
      <w:pPr>
        <w:suppressAutoHyphens w:val="0"/>
        <w:autoSpaceDE w:val="0"/>
        <w:autoSpaceDN w:val="0"/>
        <w:adjustRightInd w:val="0"/>
        <w:spacing w:after="0" w:line="360" w:lineRule="auto"/>
        <w:rPr>
          <w:rFonts w:ascii="Times New Roman" w:hAnsi="Times New Roman" w:eastAsia="Times New Roman" w:cs="Times New Roman"/>
          <w:b/>
          <w:bCs/>
          <w:sz w:val="24"/>
          <w:szCs w:val="24"/>
          <w:lang w:val="en-IN" w:eastAsia="en-IN"/>
        </w:rPr>
      </w:pPr>
    </w:p>
    <w:p w14:paraId="76F3B6CD">
      <w:pPr>
        <w:suppressAutoHyphens w:val="0"/>
        <w:autoSpaceDE w:val="0"/>
        <w:autoSpaceDN w:val="0"/>
        <w:adjustRightInd w:val="0"/>
        <w:spacing w:after="0" w:line="360" w:lineRule="auto"/>
        <w:jc w:val="center"/>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Vikas Mangotra (31488)</w:t>
      </w:r>
    </w:p>
    <w:p w14:paraId="7EB8C3A4">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p>
    <w:p w14:paraId="11365D72">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p>
    <w:p w14:paraId="6DABA36C">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Discipline of CSE</w:t>
      </w:r>
    </w:p>
    <w:p w14:paraId="6CA94B3C">
      <w:pPr>
        <w:suppressAutoHyphens w:val="0"/>
        <w:autoSpaceDE w:val="0"/>
        <w:autoSpaceDN w:val="0"/>
        <w:adjustRightInd w:val="0"/>
        <w:spacing w:after="0" w:line="360" w:lineRule="auto"/>
        <w:rPr>
          <w:rFonts w:ascii="Times New Roman" w:hAnsi="Times New Roman" w:eastAsia="Times New Roman" w:cs="Times New Roman"/>
          <w:b/>
          <w:bCs/>
          <w:sz w:val="24"/>
          <w:szCs w:val="24"/>
          <w:lang w:val="en-IN" w:eastAsia="en-IN"/>
        </w:rPr>
      </w:pPr>
    </w:p>
    <w:p w14:paraId="35B8374E">
      <w:pPr>
        <w:suppressAutoHyphens w:val="0"/>
        <w:autoSpaceDE w:val="0"/>
        <w:autoSpaceDN w:val="0"/>
        <w:adjustRightInd w:val="0"/>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Lovely School of Computer Science and Engineering</w:t>
      </w:r>
    </w:p>
    <w:p w14:paraId="772E8493">
      <w:pPr>
        <w:spacing w:after="0" w:line="360" w:lineRule="auto"/>
        <w:rPr>
          <w:rFonts w:ascii="Times New Roman" w:hAnsi="Times New Roman" w:eastAsia="Times New Roman" w:cs="Times New Roman"/>
          <w:b/>
          <w:bCs/>
          <w:sz w:val="24"/>
          <w:szCs w:val="24"/>
          <w:lang w:val="en-IN" w:eastAsia="en-IN"/>
        </w:rPr>
      </w:pPr>
    </w:p>
    <w:p w14:paraId="4EA0E20E">
      <w:pPr>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Lovely Professional University, Phagwara</w:t>
      </w:r>
    </w:p>
    <w:p w14:paraId="0D0D073C">
      <w:pPr>
        <w:spacing w:after="0" w:line="360" w:lineRule="auto"/>
        <w:jc w:val="center"/>
        <w:rPr>
          <w:rFonts w:ascii="Times New Roman" w:hAnsi="Times New Roman" w:eastAsia="Times New Roman" w:cs="Times New Roman"/>
          <w:b/>
          <w:bCs/>
          <w:sz w:val="24"/>
          <w:szCs w:val="24"/>
          <w:lang w:val="en-IN" w:eastAsia="en-IN"/>
        </w:rPr>
      </w:pPr>
    </w:p>
    <w:p w14:paraId="47DB3B99">
      <w:pPr>
        <w:spacing w:after="0" w:line="360" w:lineRule="auto"/>
        <w:jc w:val="center"/>
        <w:rPr>
          <w:rFonts w:ascii="Times New Roman" w:hAnsi="Times New Roman" w:eastAsia="Times New Roman" w:cs="Times New Roman"/>
          <w:b/>
          <w:bCs/>
          <w:sz w:val="24"/>
          <w:szCs w:val="24"/>
          <w:lang w:val="en-IN" w:eastAsia="en-IN"/>
        </w:rPr>
      </w:pPr>
    </w:p>
    <w:p w14:paraId="408A3C44">
      <w:pPr>
        <w:spacing w:after="0" w:line="360" w:lineRule="auto"/>
        <w:jc w:val="center"/>
        <w:rPr>
          <w:rFonts w:ascii="Times New Roman" w:hAnsi="Times New Roman" w:eastAsia="Times New Roman" w:cs="Times New Roman"/>
          <w:b/>
          <w:bCs/>
          <w:sz w:val="24"/>
          <w:szCs w:val="24"/>
          <w:lang w:val="en-IN" w:eastAsia="en-IN"/>
        </w:rPr>
      </w:pPr>
      <w:r>
        <w:rPr>
          <w:rFonts w:ascii="Times New Roman" w:hAnsi="Times New Roman" w:cs="Times New Roman"/>
          <w:b/>
          <w:sz w:val="24"/>
          <w:szCs w:val="24"/>
          <w:u w:val="single"/>
        </w:rPr>
        <w:t>CERTIFICATE</w:t>
      </w:r>
    </w:p>
    <w:p w14:paraId="1236D4D2">
      <w:pPr>
        <w:spacing w:line="360" w:lineRule="auto"/>
        <w:ind w:left="720" w:right="737"/>
        <w:jc w:val="both"/>
        <w:rPr>
          <w:rFonts w:ascii="Times New Roman" w:hAnsi="Times New Roman" w:cs="Times New Roman"/>
          <w:b/>
          <w:sz w:val="24"/>
          <w:szCs w:val="24"/>
        </w:rPr>
      </w:pPr>
    </w:p>
    <w:p w14:paraId="5C8F4724">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Ateefa Luqman bearing Registration no. 12312309, has completed INT 375 project titled, </w:t>
      </w:r>
      <w:r>
        <w:rPr>
          <w:rFonts w:ascii="Times New Roman" w:hAnsi="Times New Roman" w:cs="Times New Roman"/>
          <w:b/>
          <w:sz w:val="24"/>
          <w:szCs w:val="24"/>
        </w:rPr>
        <w:t xml:space="preserve">“Analysis of Happniess Index” </w:t>
      </w:r>
      <w:r>
        <w:rPr>
          <w:rFonts w:ascii="Times New Roman" w:hAnsi="Times New Roman" w:cs="Times New Roman"/>
          <w:sz w:val="24"/>
          <w:szCs w:val="24"/>
        </w:rPr>
        <w:t>under my guidance and supervision. To the best of my knowledge, the present work is the result of his original development, effort and study.</w:t>
      </w:r>
      <w:r>
        <w:rPr>
          <w:rFonts w:ascii="Times New Roman" w:hAnsi="Times New Roman" w:cs="Times New Roman"/>
          <w:sz w:val="24"/>
          <w:szCs w:val="24"/>
        </w:rPr>
        <w:tab/>
      </w:r>
    </w:p>
    <w:p w14:paraId="7FA91B86">
      <w:pPr>
        <w:spacing w:line="360" w:lineRule="auto"/>
        <w:ind w:left="720" w:right="737"/>
        <w:jc w:val="both"/>
        <w:rPr>
          <w:rFonts w:ascii="Times New Roman" w:hAnsi="Times New Roman" w:cs="Times New Roman"/>
          <w:sz w:val="24"/>
          <w:szCs w:val="24"/>
        </w:rPr>
      </w:pPr>
    </w:p>
    <w:p w14:paraId="1591CFA7">
      <w:pPr>
        <w:spacing w:line="360" w:lineRule="auto"/>
        <w:ind w:left="720" w:right="737"/>
        <w:jc w:val="both"/>
        <w:rPr>
          <w:rFonts w:ascii="Times New Roman" w:hAnsi="Times New Roman" w:cs="Times New Roman"/>
          <w:sz w:val="24"/>
          <w:szCs w:val="24"/>
        </w:rPr>
      </w:pPr>
    </w:p>
    <w:p w14:paraId="15D809C5">
      <w:pPr>
        <w:pStyle w:val="13"/>
        <w:spacing w:line="360" w:lineRule="auto"/>
        <w:ind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1BFB84B7">
      <w:pPr>
        <w:pStyle w:val="13"/>
        <w:spacing w:line="360" w:lineRule="auto"/>
        <w:ind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1B1F1229">
      <w:pPr>
        <w:pStyle w:val="13"/>
        <w:spacing w:line="360" w:lineRule="auto"/>
        <w:ind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120872C8">
      <w:pPr>
        <w:pStyle w:val="13"/>
        <w:spacing w:line="360" w:lineRule="auto"/>
        <w:ind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69282BDC">
      <w:pPr>
        <w:pStyle w:val="13"/>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45278285">
      <w:pPr>
        <w:pStyle w:val="13"/>
        <w:spacing w:line="360" w:lineRule="auto"/>
        <w:ind w:left="720" w:right="737"/>
        <w:rPr>
          <w:rFonts w:ascii="Times New Roman" w:hAnsi="Times New Roman" w:cs="Times New Roman"/>
          <w:sz w:val="24"/>
          <w:szCs w:val="24"/>
        </w:rPr>
      </w:pPr>
    </w:p>
    <w:p w14:paraId="17C6FBDD">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47B91511">
      <w:pPr>
        <w:pStyle w:val="13"/>
        <w:spacing w:line="360" w:lineRule="auto"/>
        <w:ind w:left="720" w:right="737"/>
        <w:rPr>
          <w:rFonts w:ascii="Times New Roman" w:hAnsi="Times New Roman" w:cs="Times New Roman"/>
          <w:sz w:val="24"/>
          <w:szCs w:val="24"/>
        </w:rPr>
      </w:pPr>
    </w:p>
    <w:p w14:paraId="226A0777">
      <w:pPr>
        <w:spacing w:line="360" w:lineRule="auto"/>
        <w:ind w:left="720" w:right="737"/>
        <w:jc w:val="both"/>
        <w:rPr>
          <w:rFonts w:ascii="Times New Roman" w:hAnsi="Times New Roman" w:cs="Times New Roman"/>
          <w:sz w:val="24"/>
          <w:szCs w:val="24"/>
        </w:rPr>
      </w:pPr>
    </w:p>
    <w:p w14:paraId="58AD3559">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p>
    <w:p w14:paraId="07E47E5D">
      <w:pPr>
        <w:spacing w:line="360" w:lineRule="auto"/>
        <w:ind w:left="720" w:right="737"/>
        <w:jc w:val="center"/>
        <w:rPr>
          <w:rFonts w:ascii="Times New Roman" w:hAnsi="Times New Roman" w:cs="Times New Roman"/>
          <w:sz w:val="24"/>
          <w:szCs w:val="24"/>
        </w:rPr>
      </w:pPr>
      <w:r>
        <w:rPr>
          <w:rFonts w:ascii="Times New Roman" w:hAnsi="Times New Roman" w:cs="Times New Roman"/>
          <w:b/>
          <w:sz w:val="24"/>
          <w:szCs w:val="24"/>
          <w:u w:val="single"/>
        </w:rPr>
        <w:t>DECLARATION</w:t>
      </w:r>
    </w:p>
    <w:p w14:paraId="63D05FE5">
      <w:pPr>
        <w:spacing w:line="360" w:lineRule="auto"/>
        <w:ind w:right="737"/>
        <w:jc w:val="both"/>
        <w:rPr>
          <w:rFonts w:ascii="Times New Roman" w:hAnsi="Times New Roman" w:cs="Times New Roman"/>
          <w:sz w:val="24"/>
          <w:szCs w:val="24"/>
        </w:rPr>
      </w:pPr>
    </w:p>
    <w:p w14:paraId="4BFBB12D">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I, Ateefa Luqman, student of B.Tech under CSE Discipline at, Lovely Professional University, Punjab, hereby declare that all the information furnished in this project report is based on my own intensive work and is genuine.</w:t>
      </w:r>
    </w:p>
    <w:p w14:paraId="11C8F526">
      <w:pPr>
        <w:spacing w:line="360" w:lineRule="auto"/>
        <w:ind w:right="737"/>
        <w:jc w:val="both"/>
        <w:rPr>
          <w:rFonts w:ascii="Times New Roman" w:hAnsi="Times New Roman" w:cs="Times New Roman"/>
          <w:sz w:val="24"/>
          <w:szCs w:val="24"/>
        </w:rPr>
      </w:pPr>
    </w:p>
    <w:p w14:paraId="6571789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IN" w:eastAsia="en-IN"/>
        </w:rPr>
        <w:drawing>
          <wp:inline distT="0" distB="0" distL="0" distR="0">
            <wp:extent cx="1061720" cy="37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2225" cy="371172"/>
                    </a:xfrm>
                    <a:prstGeom prst="rect">
                      <a:avLst/>
                    </a:prstGeom>
                  </pic:spPr>
                </pic:pic>
              </a:graphicData>
            </a:graphic>
          </wp:inline>
        </w:drawing>
      </w:r>
    </w:p>
    <w:p w14:paraId="4D2B0A46">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Date: 10/04/2025                                               Signature</w:t>
      </w:r>
    </w:p>
    <w:p w14:paraId="0735F0BB">
      <w:pPr>
        <w:tabs>
          <w:tab w:val="left" w:pos="6120"/>
        </w:tabs>
        <w:spacing w:line="360" w:lineRule="auto"/>
        <w:ind w:left="-142" w:right="737"/>
        <w:rPr>
          <w:rFonts w:ascii="Times New Roman" w:hAnsi="Times New Roman" w:cs="Times New Roman"/>
          <w:sz w:val="24"/>
          <w:szCs w:val="24"/>
        </w:rPr>
      </w:pPr>
      <w:r>
        <w:rPr>
          <w:rFonts w:ascii="Times New Roman" w:hAnsi="Times New Roman" w:cs="Times New Roman"/>
          <w:sz w:val="24"/>
          <w:szCs w:val="24"/>
        </w:rPr>
        <w:t xml:space="preserve">  Registration No.:12312309                                   Name of the student:Ateefa Luqman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60EC7B">
      <w:pPr>
        <w:spacing w:after="0" w:line="360" w:lineRule="auto"/>
        <w:rPr>
          <w:rFonts w:ascii="Times New Roman" w:hAnsi="Times New Roman" w:cs="Times New Roman"/>
          <w:b/>
          <w:color w:val="FF0000"/>
          <w:sz w:val="24"/>
          <w:szCs w:val="24"/>
        </w:rPr>
      </w:pP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p>
    <w:p w14:paraId="105D0D84">
      <w:pPr>
        <w:rPr>
          <w:rFonts w:ascii="Times New Roman" w:hAnsi="Times New Roman" w:cs="Times New Roman"/>
        </w:rPr>
      </w:pPr>
    </w:p>
    <w:p w14:paraId="5CDC4AD5">
      <w:pPr>
        <w:rPr>
          <w:rFonts w:ascii="Times New Roman" w:hAnsi="Times New Roman" w:cs="Times New Roman"/>
        </w:rPr>
      </w:pPr>
    </w:p>
    <w:p w14:paraId="0A2FAAF8">
      <w:pPr>
        <w:rPr>
          <w:rFonts w:ascii="Times New Roman" w:hAnsi="Times New Roman" w:cs="Times New Roman"/>
        </w:rPr>
      </w:pPr>
    </w:p>
    <w:p w14:paraId="61BE9A8C">
      <w:pPr>
        <w:rPr>
          <w:rFonts w:ascii="Times New Roman" w:hAnsi="Times New Roman" w:cs="Times New Roman"/>
        </w:rPr>
      </w:pPr>
    </w:p>
    <w:p w14:paraId="683BDE60">
      <w:pPr>
        <w:rPr>
          <w:rFonts w:ascii="Times New Roman" w:hAnsi="Times New Roman" w:cs="Times New Roman"/>
        </w:rPr>
      </w:pPr>
    </w:p>
    <w:p w14:paraId="5BCEE9D5">
      <w:pPr>
        <w:rPr>
          <w:rFonts w:ascii="Times New Roman" w:hAnsi="Times New Roman" w:cs="Times New Roman"/>
        </w:rPr>
      </w:pPr>
    </w:p>
    <w:p w14:paraId="2BED6BDE">
      <w:pPr>
        <w:rPr>
          <w:rFonts w:ascii="Times New Roman" w:hAnsi="Times New Roman" w:cs="Times New Roman"/>
        </w:rPr>
      </w:pPr>
    </w:p>
    <w:p w14:paraId="4E4FF52B">
      <w:pPr>
        <w:rPr>
          <w:rFonts w:ascii="Times New Roman" w:hAnsi="Times New Roman" w:cs="Times New Roman"/>
        </w:rPr>
      </w:pPr>
    </w:p>
    <w:p w14:paraId="6C7D646F">
      <w:pPr>
        <w:rPr>
          <w:rFonts w:ascii="Times New Roman" w:hAnsi="Times New Roman" w:cs="Times New Roman"/>
        </w:rPr>
      </w:pPr>
    </w:p>
    <w:p w14:paraId="2182F328">
      <w:pPr>
        <w:rPr>
          <w:rFonts w:ascii="Times New Roman" w:hAnsi="Times New Roman" w:cs="Times New Roman"/>
        </w:rPr>
      </w:pPr>
    </w:p>
    <w:p w14:paraId="37B710AF">
      <w:pPr>
        <w:rPr>
          <w:rFonts w:ascii="Times New Roman" w:hAnsi="Times New Roman" w:cs="Times New Roman"/>
        </w:rPr>
      </w:pPr>
    </w:p>
    <w:p w14:paraId="0507EA89">
      <w:pPr>
        <w:rPr>
          <w:rFonts w:ascii="Times New Roman" w:hAnsi="Times New Roman" w:cs="Times New Roman"/>
        </w:rPr>
      </w:pPr>
    </w:p>
    <w:p w14:paraId="1BBD3EE5">
      <w:pPr>
        <w:spacing w:line="360" w:lineRule="auto"/>
        <w:ind w:right="737"/>
        <w:rPr>
          <w:rFonts w:ascii="Times New Roman" w:hAnsi="Times New Roman" w:cs="Times New Roman"/>
        </w:rPr>
      </w:pPr>
    </w:p>
    <w:p w14:paraId="77294A9D">
      <w:pPr>
        <w:spacing w:line="360" w:lineRule="auto"/>
        <w:ind w:right="737"/>
        <w:rPr>
          <w:rFonts w:ascii="Times New Roman" w:hAnsi="Times New Roman" w:cs="Times New Roman"/>
        </w:rPr>
      </w:pPr>
    </w:p>
    <w:p w14:paraId="4622A8B7">
      <w:pPr>
        <w:spacing w:line="360" w:lineRule="auto"/>
        <w:ind w:right="737"/>
        <w:jc w:val="center"/>
        <w:rPr>
          <w:rFonts w:ascii="Times New Roman" w:hAnsi="Times New Roman" w:cs="Times New Roman"/>
          <w:b/>
          <w:sz w:val="24"/>
          <w:szCs w:val="24"/>
          <w:u w:val="single"/>
        </w:rPr>
      </w:pPr>
    </w:p>
    <w:p w14:paraId="3AAF3FEF">
      <w:pPr>
        <w:spacing w:line="360" w:lineRule="auto"/>
        <w:ind w:right="737"/>
        <w:jc w:val="center"/>
        <w:rPr>
          <w:rFonts w:ascii="Times New Roman" w:hAnsi="Times New Roman" w:cs="Times New Roman"/>
          <w:sz w:val="24"/>
          <w:szCs w:val="24"/>
        </w:rPr>
      </w:pPr>
      <w:r>
        <w:rPr>
          <w:rFonts w:ascii="Times New Roman" w:hAnsi="Times New Roman" w:cs="Times New Roman"/>
          <w:b/>
          <w:sz w:val="24"/>
          <w:szCs w:val="24"/>
          <w:u w:val="single"/>
        </w:rPr>
        <w:t>ACKNOWLEDGEMENT</w:t>
      </w:r>
    </w:p>
    <w:p w14:paraId="70348A4A">
      <w:pPr>
        <w:suppressAutoHyphens w:val="0"/>
        <w:spacing w:after="0"/>
        <w:rPr>
          <w:rFonts w:ascii="Times New Roman" w:hAnsi="Times New Roman" w:eastAsia="Times New Roman" w:cs="Times New Roman"/>
          <w:sz w:val="24"/>
          <w:szCs w:val="24"/>
          <w:lang w:val="en-IN" w:eastAsia="en-IN"/>
        </w:rPr>
      </w:pPr>
    </w:p>
    <w:p w14:paraId="2AAA2A40">
      <w:pPr>
        <w:suppressAutoHyphens w:val="0"/>
        <w:spacing w:after="0"/>
        <w:rPr>
          <w:rFonts w:ascii="Times New Roman" w:hAnsi="Times New Roman" w:eastAsia="Times New Roman" w:cs="Times New Roman"/>
          <w:sz w:val="24"/>
          <w:szCs w:val="24"/>
          <w:lang w:val="en-IN" w:eastAsia="en-IN"/>
        </w:rPr>
      </w:pPr>
    </w:p>
    <w:p w14:paraId="5D23AC58">
      <w:pPr>
        <w:suppressAutoHyphens w:val="0"/>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I would like to express my sincere gratitude to my faculty coordinator, </w:t>
      </w:r>
      <w:r>
        <w:rPr>
          <w:rFonts w:ascii="Times New Roman" w:hAnsi="Times New Roman" w:eastAsia="Times New Roman" w:cs="Times New Roman"/>
          <w:b/>
          <w:bCs/>
          <w:sz w:val="24"/>
          <w:szCs w:val="24"/>
          <w:lang w:val="en-IN" w:eastAsia="en-IN"/>
        </w:rPr>
        <w:t>Vikas Mangotra</w:t>
      </w:r>
      <w:r>
        <w:rPr>
          <w:rFonts w:ascii="Times New Roman" w:hAnsi="Times New Roman" w:eastAsia="Times New Roman" w:cs="Times New Roman"/>
          <w:sz w:val="24"/>
          <w:szCs w:val="24"/>
          <w:lang w:val="en-IN" w:eastAsia="en-IN"/>
        </w:rPr>
        <w:t>, for his invaluable guidance and support throughout this project. I am also thankful to Lovely Professional University for providing me with the resources and opportunities to undertake this project. Additionally, I extend my appreciation to my peers and family for their encouragement and assistance during this endeavour.</w:t>
      </w:r>
    </w:p>
    <w:p w14:paraId="3C9796AB">
      <w:pPr>
        <w:spacing w:line="360" w:lineRule="auto"/>
        <w:ind w:right="737"/>
        <w:jc w:val="center"/>
        <w:rPr>
          <w:rFonts w:ascii="Times New Roman" w:hAnsi="Times New Roman" w:cs="Times New Roman"/>
          <w:b/>
          <w:sz w:val="24"/>
          <w:szCs w:val="24"/>
          <w:u w:val="single"/>
        </w:rPr>
      </w:pPr>
    </w:p>
    <w:p w14:paraId="1E7BEAC6">
      <w:pPr>
        <w:spacing w:line="360" w:lineRule="auto"/>
        <w:ind w:right="737"/>
        <w:jc w:val="center"/>
        <w:rPr>
          <w:rFonts w:ascii="Times New Roman" w:hAnsi="Times New Roman" w:cs="Times New Roman"/>
          <w:b/>
          <w:sz w:val="24"/>
          <w:szCs w:val="24"/>
          <w:u w:val="single"/>
        </w:rPr>
      </w:pPr>
    </w:p>
    <w:p w14:paraId="12EA80CE">
      <w:pPr>
        <w:spacing w:line="360" w:lineRule="auto"/>
        <w:ind w:right="737"/>
        <w:jc w:val="center"/>
        <w:rPr>
          <w:rFonts w:ascii="Times New Roman" w:hAnsi="Times New Roman" w:cs="Times New Roman"/>
          <w:b/>
          <w:sz w:val="24"/>
          <w:szCs w:val="24"/>
          <w:u w:val="single"/>
        </w:rPr>
      </w:pPr>
    </w:p>
    <w:p w14:paraId="495C0E44">
      <w:pPr>
        <w:spacing w:line="360" w:lineRule="auto"/>
        <w:ind w:right="737"/>
        <w:jc w:val="center"/>
        <w:rPr>
          <w:rFonts w:ascii="Times New Roman" w:hAnsi="Times New Roman" w:cs="Times New Roman"/>
          <w:b/>
          <w:sz w:val="24"/>
          <w:szCs w:val="24"/>
          <w:u w:val="single"/>
        </w:rPr>
      </w:pPr>
    </w:p>
    <w:p w14:paraId="6B9C1FB7">
      <w:pPr>
        <w:spacing w:line="360" w:lineRule="auto"/>
        <w:ind w:right="737"/>
        <w:jc w:val="center"/>
        <w:rPr>
          <w:rFonts w:ascii="Times New Roman" w:hAnsi="Times New Roman" w:cs="Times New Roman"/>
          <w:b/>
          <w:sz w:val="24"/>
          <w:szCs w:val="24"/>
          <w:u w:val="single"/>
        </w:rPr>
      </w:pPr>
    </w:p>
    <w:p w14:paraId="5F79A797">
      <w:pPr>
        <w:spacing w:line="360" w:lineRule="auto"/>
        <w:ind w:right="737"/>
        <w:jc w:val="center"/>
        <w:rPr>
          <w:rFonts w:ascii="Times New Roman" w:hAnsi="Times New Roman" w:cs="Times New Roman"/>
          <w:b/>
          <w:sz w:val="24"/>
          <w:szCs w:val="24"/>
          <w:u w:val="single"/>
        </w:rPr>
      </w:pPr>
    </w:p>
    <w:p w14:paraId="591F2C49">
      <w:pPr>
        <w:spacing w:line="360" w:lineRule="auto"/>
        <w:ind w:right="737"/>
        <w:jc w:val="center"/>
        <w:rPr>
          <w:rFonts w:ascii="Times New Roman" w:hAnsi="Times New Roman" w:cs="Times New Roman"/>
          <w:b/>
          <w:sz w:val="24"/>
          <w:szCs w:val="24"/>
          <w:u w:val="single"/>
        </w:rPr>
      </w:pPr>
    </w:p>
    <w:p w14:paraId="1BF2E3F5">
      <w:pPr>
        <w:spacing w:line="360" w:lineRule="auto"/>
        <w:ind w:right="737"/>
        <w:jc w:val="center"/>
        <w:rPr>
          <w:rFonts w:ascii="Times New Roman" w:hAnsi="Times New Roman" w:cs="Times New Roman"/>
          <w:b/>
          <w:sz w:val="24"/>
          <w:szCs w:val="24"/>
          <w:u w:val="single"/>
        </w:rPr>
      </w:pPr>
    </w:p>
    <w:p w14:paraId="501FF602">
      <w:pPr>
        <w:spacing w:line="360" w:lineRule="auto"/>
        <w:ind w:right="737"/>
        <w:jc w:val="center"/>
        <w:rPr>
          <w:rFonts w:ascii="Times New Roman" w:hAnsi="Times New Roman" w:cs="Times New Roman"/>
          <w:b/>
          <w:sz w:val="24"/>
          <w:szCs w:val="24"/>
          <w:u w:val="single"/>
        </w:rPr>
      </w:pPr>
    </w:p>
    <w:p w14:paraId="752D99EB">
      <w:pPr>
        <w:spacing w:line="360" w:lineRule="auto"/>
        <w:ind w:right="737"/>
        <w:jc w:val="center"/>
        <w:rPr>
          <w:rFonts w:ascii="Times New Roman" w:hAnsi="Times New Roman" w:cs="Times New Roman"/>
          <w:b/>
          <w:sz w:val="24"/>
          <w:szCs w:val="24"/>
          <w:u w:val="single"/>
        </w:rPr>
      </w:pPr>
    </w:p>
    <w:p w14:paraId="7176BB7D">
      <w:pPr>
        <w:spacing w:line="360" w:lineRule="auto"/>
        <w:ind w:right="737"/>
        <w:jc w:val="center"/>
        <w:rPr>
          <w:rFonts w:ascii="Times New Roman" w:hAnsi="Times New Roman" w:cs="Times New Roman"/>
          <w:b/>
          <w:sz w:val="24"/>
          <w:szCs w:val="24"/>
          <w:u w:val="single"/>
        </w:rPr>
      </w:pPr>
    </w:p>
    <w:p w14:paraId="730392A2">
      <w:pPr>
        <w:spacing w:line="360" w:lineRule="auto"/>
        <w:ind w:right="737"/>
        <w:jc w:val="center"/>
        <w:rPr>
          <w:rFonts w:ascii="Times New Roman" w:hAnsi="Times New Roman" w:cs="Times New Roman"/>
          <w:b/>
          <w:sz w:val="24"/>
          <w:szCs w:val="24"/>
          <w:u w:val="single"/>
        </w:rPr>
      </w:pPr>
    </w:p>
    <w:p w14:paraId="6B1D442A">
      <w:pPr>
        <w:spacing w:line="360" w:lineRule="auto"/>
        <w:ind w:right="737"/>
        <w:jc w:val="center"/>
        <w:rPr>
          <w:rFonts w:ascii="Times New Roman" w:hAnsi="Times New Roman" w:cs="Times New Roman"/>
          <w:b/>
          <w:sz w:val="24"/>
          <w:szCs w:val="24"/>
          <w:u w:val="single"/>
        </w:rPr>
      </w:pPr>
    </w:p>
    <w:p w14:paraId="5CCCEE13">
      <w:pPr>
        <w:spacing w:line="360" w:lineRule="auto"/>
        <w:ind w:right="737"/>
        <w:jc w:val="center"/>
        <w:rPr>
          <w:rFonts w:ascii="Times New Roman" w:hAnsi="Times New Roman" w:cs="Times New Roman"/>
          <w:b/>
          <w:sz w:val="24"/>
          <w:szCs w:val="24"/>
          <w:u w:val="single"/>
        </w:rPr>
      </w:pPr>
    </w:p>
    <w:p w14:paraId="3CD6419E">
      <w:pPr>
        <w:spacing w:line="360" w:lineRule="auto"/>
        <w:ind w:right="737"/>
        <w:jc w:val="center"/>
        <w:rPr>
          <w:rFonts w:ascii="Times New Roman" w:hAnsi="Times New Roman" w:cs="Times New Roman"/>
          <w:b/>
          <w:sz w:val="24"/>
          <w:szCs w:val="24"/>
          <w:u w:val="single"/>
        </w:rPr>
      </w:pPr>
    </w:p>
    <w:p w14:paraId="02A027C3">
      <w:pPr>
        <w:spacing w:line="360" w:lineRule="auto"/>
        <w:ind w:right="737"/>
        <w:jc w:val="center"/>
        <w:rPr>
          <w:rFonts w:ascii="Times New Roman" w:hAnsi="Times New Roman" w:cs="Times New Roman"/>
          <w:b/>
          <w:sz w:val="24"/>
          <w:szCs w:val="24"/>
          <w:u w:val="single"/>
        </w:rPr>
      </w:pPr>
    </w:p>
    <w:p w14:paraId="552223C1">
      <w:pPr>
        <w:spacing w:line="360" w:lineRule="auto"/>
        <w:ind w:right="737"/>
        <w:jc w:val="center"/>
        <w:rPr>
          <w:rFonts w:ascii="Times New Roman" w:hAnsi="Times New Roman" w:cs="Times New Roman"/>
          <w:b/>
          <w:sz w:val="24"/>
          <w:szCs w:val="24"/>
          <w:u w:val="single"/>
        </w:rPr>
      </w:pPr>
    </w:p>
    <w:p w14:paraId="09042176">
      <w:pPr>
        <w:spacing w:line="360" w:lineRule="auto"/>
        <w:ind w:right="737"/>
        <w:jc w:val="center"/>
        <w:rPr>
          <w:rFonts w:ascii="Times New Roman" w:hAnsi="Times New Roman" w:cs="Times New Roman"/>
          <w:b/>
          <w:sz w:val="24"/>
          <w:szCs w:val="24"/>
          <w:u w:val="single"/>
        </w:rPr>
      </w:pPr>
    </w:p>
    <w:p w14:paraId="19C27AA2">
      <w:pPr>
        <w:spacing w:line="360" w:lineRule="auto"/>
        <w:ind w:right="737"/>
        <w:jc w:val="center"/>
        <w:rPr>
          <w:rFonts w:ascii="Times New Roman" w:hAnsi="Times New Roman" w:cs="Times New Roman"/>
          <w:b/>
          <w:sz w:val="24"/>
          <w:szCs w:val="24"/>
          <w:u w:val="single"/>
        </w:rPr>
      </w:pPr>
    </w:p>
    <w:p w14:paraId="54E76953">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TABLE OF CONTENT</w:t>
      </w: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35"/>
        <w:gridCol w:w="4394"/>
        <w:gridCol w:w="2613"/>
      </w:tblGrid>
      <w:tr w14:paraId="1A84FF1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4CC0722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 No.</w:t>
            </w:r>
          </w:p>
        </w:tc>
        <w:tc>
          <w:tcPr>
            <w:tcW w:w="4394" w:type="dxa"/>
          </w:tcPr>
          <w:p w14:paraId="0DE7928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HEADINGS</w:t>
            </w:r>
          </w:p>
        </w:tc>
        <w:tc>
          <w:tcPr>
            <w:tcW w:w="2613" w:type="dxa"/>
          </w:tcPr>
          <w:p w14:paraId="07EC97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14:paraId="058C090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7B3A738F">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0C70383A">
            <w:p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2613" w:type="dxa"/>
          </w:tcPr>
          <w:p w14:paraId="4829C58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r>
      <w:tr w14:paraId="758DAF6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684295AC">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5D74E2AA">
            <w:pPr>
              <w:spacing w:after="0" w:line="360" w:lineRule="auto"/>
              <w:rPr>
                <w:rFonts w:ascii="Times New Roman" w:hAnsi="Times New Roman" w:cs="Times New Roman"/>
                <w:sz w:val="24"/>
                <w:szCs w:val="24"/>
              </w:rPr>
            </w:pPr>
            <w:r>
              <w:rPr>
                <w:rFonts w:ascii="Times New Roman" w:hAnsi="Times New Roman" w:cs="Times New Roman"/>
                <w:sz w:val="24"/>
                <w:szCs w:val="24"/>
              </w:rPr>
              <w:t>Source of Dataset</w:t>
            </w:r>
          </w:p>
        </w:tc>
        <w:tc>
          <w:tcPr>
            <w:tcW w:w="2613" w:type="dxa"/>
          </w:tcPr>
          <w:p w14:paraId="682885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14:paraId="1EC4C7F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578E4474">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07E4E7BE">
            <w:pPr>
              <w:spacing w:after="0" w:line="360" w:lineRule="auto"/>
              <w:rPr>
                <w:rFonts w:ascii="Times New Roman" w:hAnsi="Times New Roman" w:cs="Times New Roman"/>
                <w:sz w:val="24"/>
                <w:szCs w:val="24"/>
              </w:rPr>
            </w:pPr>
            <w:r>
              <w:rPr>
                <w:rFonts w:ascii="Times New Roman" w:hAnsi="Times New Roman" w:cs="Times New Roman"/>
                <w:sz w:val="24"/>
                <w:szCs w:val="24"/>
              </w:rPr>
              <w:t>EDA Process</w:t>
            </w:r>
          </w:p>
        </w:tc>
        <w:tc>
          <w:tcPr>
            <w:tcW w:w="2613" w:type="dxa"/>
          </w:tcPr>
          <w:p w14:paraId="739B10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14:paraId="4207EB5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7E388D45">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5A908CE5">
            <w:pPr>
              <w:spacing w:after="0" w:line="360" w:lineRule="auto"/>
              <w:rPr>
                <w:rFonts w:ascii="Times New Roman" w:hAnsi="Times New Roman" w:cs="Times New Roman"/>
                <w:sz w:val="24"/>
                <w:szCs w:val="24"/>
              </w:rPr>
            </w:pPr>
            <w:r>
              <w:rPr>
                <w:rFonts w:ascii="Times New Roman" w:hAnsi="Times New Roman" w:cs="Times New Roman"/>
                <w:sz w:val="24"/>
                <w:szCs w:val="24"/>
              </w:rPr>
              <w:t>Analysis on dataset</w:t>
            </w:r>
          </w:p>
          <w:p w14:paraId="767A1EB4">
            <w:pPr>
              <w:pStyle w:val="12"/>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p>
          <w:p w14:paraId="45F8E6B6">
            <w:pPr>
              <w:pStyle w:val="12"/>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General description</w:t>
            </w:r>
          </w:p>
          <w:p w14:paraId="78B7AFC0">
            <w:pPr>
              <w:pStyle w:val="12"/>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Specific requirements, functions, and formulas</w:t>
            </w:r>
          </w:p>
          <w:p w14:paraId="39DE5E93">
            <w:pPr>
              <w:pStyle w:val="12"/>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Analysis results</w:t>
            </w:r>
          </w:p>
          <w:p w14:paraId="22DEF0C4">
            <w:pPr>
              <w:pStyle w:val="12"/>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Visualization </w:t>
            </w:r>
          </w:p>
        </w:tc>
        <w:tc>
          <w:tcPr>
            <w:tcW w:w="2613" w:type="dxa"/>
          </w:tcPr>
          <w:p w14:paraId="5DC74DF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14:paraId="3861EEF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44DCD2FB">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6696C79D">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2613" w:type="dxa"/>
          </w:tcPr>
          <w:p w14:paraId="4174C97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19</w:t>
            </w:r>
          </w:p>
        </w:tc>
      </w:tr>
      <w:tr w14:paraId="0CA0CF6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20194290">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041B5712">
            <w:pPr>
              <w:spacing w:after="0" w:line="360" w:lineRule="auto"/>
              <w:rPr>
                <w:rFonts w:ascii="Times New Roman" w:hAnsi="Times New Roman" w:cs="Times New Roman"/>
                <w:sz w:val="24"/>
                <w:szCs w:val="24"/>
              </w:rPr>
            </w:pPr>
            <w:r>
              <w:rPr>
                <w:rFonts w:ascii="Times New Roman" w:hAnsi="Times New Roman" w:cs="Times New Roman"/>
                <w:sz w:val="24"/>
                <w:szCs w:val="24"/>
              </w:rPr>
              <w:t>Future scope</w:t>
            </w:r>
          </w:p>
        </w:tc>
        <w:tc>
          <w:tcPr>
            <w:tcW w:w="2613" w:type="dxa"/>
          </w:tcPr>
          <w:p w14:paraId="27E80F5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w:t>
            </w:r>
          </w:p>
        </w:tc>
      </w:tr>
      <w:tr w14:paraId="68E7C0D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tcPr>
          <w:p w14:paraId="10424E22">
            <w:pPr>
              <w:pStyle w:val="12"/>
              <w:numPr>
                <w:ilvl w:val="0"/>
                <w:numId w:val="1"/>
              </w:numPr>
              <w:spacing w:after="0" w:line="360" w:lineRule="auto"/>
              <w:jc w:val="center"/>
              <w:rPr>
                <w:rFonts w:ascii="Times New Roman" w:hAnsi="Times New Roman" w:cs="Times New Roman"/>
                <w:sz w:val="24"/>
                <w:szCs w:val="24"/>
              </w:rPr>
            </w:pPr>
          </w:p>
        </w:tc>
        <w:tc>
          <w:tcPr>
            <w:tcW w:w="4394" w:type="dxa"/>
          </w:tcPr>
          <w:p w14:paraId="5ABC37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References </w:t>
            </w:r>
          </w:p>
        </w:tc>
        <w:tc>
          <w:tcPr>
            <w:tcW w:w="2613" w:type="dxa"/>
          </w:tcPr>
          <w:p w14:paraId="01A66E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21</w:t>
            </w:r>
          </w:p>
        </w:tc>
      </w:tr>
    </w:tbl>
    <w:p w14:paraId="1DDDBF24"/>
    <w:p w14:paraId="5EFA8E82"/>
    <w:p w14:paraId="4D3A078A"/>
    <w:p w14:paraId="46400BB4"/>
    <w:p w14:paraId="220DD8AD"/>
    <w:p w14:paraId="083E27FD"/>
    <w:p w14:paraId="5390BECB"/>
    <w:p w14:paraId="72F46030"/>
    <w:p w14:paraId="241B079A"/>
    <w:p w14:paraId="3BFF63A8"/>
    <w:p w14:paraId="4F9EED29"/>
    <w:p w14:paraId="1EFD2287"/>
    <w:p w14:paraId="70224658">
      <w:pPr>
        <w:spacing w:line="360" w:lineRule="auto"/>
        <w:ind w:right="737"/>
        <w:jc w:val="center"/>
        <w:rPr>
          <w:rFonts w:ascii="Times New Roman" w:hAnsi="Times New Roman" w:cs="Times New Roman"/>
          <w:b/>
          <w:sz w:val="24"/>
          <w:szCs w:val="24"/>
          <w:u w:val="single"/>
        </w:rPr>
      </w:pPr>
    </w:p>
    <w:p w14:paraId="668AAF8B">
      <w:pPr>
        <w:spacing w:line="360" w:lineRule="auto"/>
        <w:ind w:right="737"/>
        <w:jc w:val="both"/>
        <w:rPr>
          <w:rFonts w:ascii="Times New Roman" w:hAnsi="Times New Roman" w:cs="Times New Roman"/>
          <w:b/>
          <w:sz w:val="24"/>
          <w:szCs w:val="24"/>
          <w:u w:val="single"/>
        </w:rPr>
      </w:pPr>
    </w:p>
    <w:p w14:paraId="717D5843">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25CC6DF0">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Happiness is a critical indicator of societal well-being, influenced by factors such as economic prosperity, social support, health, freedom, trust in governance, and generosity. The World Happiness Report provides a global perspective on these factors, enabling researchers to identify patterns and inform policy. Understanding the distribution and relationships of these factors across countries is essential for addressing disparities and promoting global well-being.</w:t>
      </w:r>
    </w:p>
    <w:p w14:paraId="2EA2605D">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This project analyzes the 2015 World Happiness dataset using Python’s data science tools, including Pandas, Plotly, and Dash, to perform exploratory data analysis (EDA), create visualizations, and derive statistical insights. By examining happiness rankings, correlations, regional trends, and standout factors, it aims to provide a comprehensive overview of global happiness in 2015, serving as a foundation for further research and action.</w:t>
      </w:r>
    </w:p>
    <w:p w14:paraId="265790E6">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Objectives</w:t>
      </w:r>
    </w:p>
    <w:p w14:paraId="085E9B7A">
      <w:pPr>
        <w:numPr>
          <w:ilvl w:val="0"/>
          <w:numId w:val="3"/>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Data Preprocessing</w:t>
      </w:r>
      <w:r>
        <w:rPr>
          <w:rFonts w:ascii="Times New Roman" w:hAnsi="Times New Roman" w:eastAsia="Times New Roman" w:cs="Times New Roman"/>
          <w:sz w:val="24"/>
          <w:szCs w:val="24"/>
          <w:lang w:val="en-IN" w:eastAsia="en-IN"/>
        </w:rPr>
        <w:t>: Clean and structure the dataset to ensure accurate analysis by handling missing values and standardizing formats.</w:t>
      </w:r>
    </w:p>
    <w:p w14:paraId="307F5B95">
      <w:pPr>
        <w:numPr>
          <w:ilvl w:val="0"/>
          <w:numId w:val="3"/>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Happiness Rankings</w:t>
      </w:r>
      <w:r>
        <w:rPr>
          <w:rFonts w:ascii="Times New Roman" w:hAnsi="Times New Roman" w:eastAsia="Times New Roman" w:cs="Times New Roman"/>
          <w:sz w:val="24"/>
          <w:szCs w:val="24"/>
          <w:lang w:val="en-IN" w:eastAsia="en-IN"/>
        </w:rPr>
        <w:t>: Visualize the top 10 happiest and least happy countries to identify global leaders and outliers.</w:t>
      </w:r>
    </w:p>
    <w:p w14:paraId="20E928D0">
      <w:pPr>
        <w:numPr>
          <w:ilvl w:val="0"/>
          <w:numId w:val="3"/>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Correlation Analysis</w:t>
      </w:r>
      <w:r>
        <w:rPr>
          <w:rFonts w:ascii="Times New Roman" w:hAnsi="Times New Roman" w:eastAsia="Times New Roman" w:cs="Times New Roman"/>
          <w:sz w:val="24"/>
          <w:szCs w:val="24"/>
          <w:lang w:val="en-IN" w:eastAsia="en-IN"/>
        </w:rPr>
        <w:t>: Quantify relationships between Happiness Score and contributing factors (e.g., GDP, health, freedom) using a correlation heatmap.</w:t>
      </w:r>
    </w:p>
    <w:p w14:paraId="2BCF8A8E">
      <w:pPr>
        <w:numPr>
          <w:ilvl w:val="0"/>
          <w:numId w:val="3"/>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Regional Comparison</w:t>
      </w:r>
      <w:r>
        <w:rPr>
          <w:rFonts w:ascii="Times New Roman" w:hAnsi="Times New Roman" w:eastAsia="Times New Roman" w:cs="Times New Roman"/>
          <w:sz w:val="24"/>
          <w:szCs w:val="24"/>
          <w:lang w:val="en-IN" w:eastAsia="en-IN"/>
        </w:rPr>
        <w:t>: Analyze average Happiness Score and Trust in government by region to highlight geographical differences.</w:t>
      </w:r>
    </w:p>
    <w:p w14:paraId="54033F01">
      <w:pPr>
        <w:numPr>
          <w:ilvl w:val="0"/>
          <w:numId w:val="3"/>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Factor Analysis</w:t>
      </w:r>
      <w:r>
        <w:rPr>
          <w:rFonts w:ascii="Times New Roman" w:hAnsi="Times New Roman" w:eastAsia="Times New Roman" w:cs="Times New Roman"/>
          <w:sz w:val="24"/>
          <w:szCs w:val="24"/>
          <w:lang w:val="en-IN" w:eastAsia="en-IN"/>
        </w:rPr>
        <w:t>: Identify countries excelling in individual factors like Generosity, regardless of overall happiness.</w:t>
      </w:r>
    </w:p>
    <w:p w14:paraId="4028ACD2">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p>
    <w:p w14:paraId="737ACEA6">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p>
    <w:p w14:paraId="0A9D4B71">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p>
    <w:p w14:paraId="4956B8C1">
      <w:p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p>
    <w:p w14:paraId="1EFAA719">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SOURCE OF DATASET</w:t>
      </w:r>
    </w:p>
    <w:p w14:paraId="10E91B8A">
      <w:pPr>
        <w:spacing w:line="360" w:lineRule="auto"/>
        <w:ind w:right="737"/>
        <w:rPr>
          <w:rFonts w:ascii="Times New Roman" w:hAnsi="Times New Roman" w:cs="Times New Roman"/>
          <w:b/>
          <w:sz w:val="24"/>
          <w:szCs w:val="24"/>
        </w:rPr>
      </w:pPr>
    </w:p>
    <w:p w14:paraId="59D22C1D">
      <w:pPr>
        <w:spacing w:line="360" w:lineRule="auto"/>
        <w:ind w:right="737"/>
        <w:rPr>
          <w:rFonts w:ascii="Times New Roman" w:hAnsi="Times New Roman" w:cs="Times New Roman"/>
          <w:b/>
          <w:sz w:val="24"/>
          <w:szCs w:val="24"/>
        </w:rPr>
      </w:pPr>
      <w:r>
        <w:rPr>
          <w:rFonts w:ascii="Times New Roman" w:hAnsi="Times New Roman" w:cs="Times New Roman"/>
          <w:b/>
          <w:sz w:val="24"/>
          <w:szCs w:val="24"/>
        </w:rPr>
        <w:t>Dataset description</w:t>
      </w:r>
    </w:p>
    <w:p w14:paraId="6EF32A1A">
      <w:pPr>
        <w:pStyle w:val="12"/>
        <w:numPr>
          <w:ilvl w:val="0"/>
          <w:numId w:val="4"/>
        </w:numPr>
        <w:suppressAutoHyphens w:val="0"/>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Name</w:t>
      </w:r>
      <w:r>
        <w:rPr>
          <w:rFonts w:ascii="Times New Roman" w:hAnsi="Times New Roman" w:eastAsia="Times New Roman" w:cs="Times New Roman"/>
          <w:sz w:val="24"/>
          <w:szCs w:val="24"/>
          <w:lang w:val="en-IN" w:eastAsia="en-IN"/>
        </w:rPr>
        <w:t xml:space="preserve">: 2015.csv </w:t>
      </w:r>
    </w:p>
    <w:p w14:paraId="01A311EC">
      <w:pPr>
        <w:pStyle w:val="12"/>
        <w:numPr>
          <w:ilvl w:val="0"/>
          <w:numId w:val="4"/>
        </w:num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Source</w:t>
      </w:r>
      <w:r>
        <w:rPr>
          <w:rFonts w:ascii="Times New Roman" w:hAnsi="Times New Roman" w:eastAsia="Times New Roman" w:cs="Times New Roman"/>
          <w:sz w:val="24"/>
          <w:szCs w:val="24"/>
          <w:lang w:val="en-IN" w:eastAsia="en-IN"/>
        </w:rPr>
        <w:t>: The dataset is sourced from the World Happiness Report 2015, publicly available data capturing happiness metrics across countries. It was provided as a CSV file for this analysis.</w:t>
      </w:r>
    </w:p>
    <w:p w14:paraId="7A4D27C9">
      <w:pPr>
        <w:pStyle w:val="12"/>
        <w:numPr>
          <w:ilvl w:val="0"/>
          <w:numId w:val="4"/>
        </w:num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Context</w:t>
      </w:r>
      <w:r>
        <w:rPr>
          <w:rFonts w:ascii="Times New Roman" w:hAnsi="Times New Roman" w:eastAsia="Times New Roman" w:cs="Times New Roman"/>
          <w:sz w:val="24"/>
          <w:szCs w:val="24"/>
          <w:lang w:val="en-IN" w:eastAsia="en-IN"/>
        </w:rPr>
        <w:t>: Represents a snapshot of happiness scores and contributing factors for 158 countries in 2015, reflecting socioeconomic and cultural influences on well-being.</w:t>
      </w:r>
    </w:p>
    <w:p w14:paraId="7CFC4C64">
      <w:pPr>
        <w:suppressAutoHyphens w:val="0"/>
        <w:spacing w:after="0" w:line="360" w:lineRule="auto"/>
        <w:jc w:val="both"/>
        <w:rPr>
          <w:rFonts w:ascii="Times New Roman" w:hAnsi="Times New Roman" w:eastAsia="Times New Roman" w:cs="Times New Roman"/>
          <w:sz w:val="24"/>
          <w:szCs w:val="24"/>
          <w:lang w:val="en-IN" w:eastAsia="en-IN"/>
        </w:rPr>
      </w:pPr>
    </w:p>
    <w:p w14:paraId="760B9AA0">
      <w:pPr>
        <w:suppressAutoHyphens w:val="0"/>
        <w:spacing w:after="0" w:line="36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 xml:space="preserve">Data characteristics </w:t>
      </w:r>
    </w:p>
    <w:p w14:paraId="3637E788">
      <w:pPr>
        <w:pStyle w:val="12"/>
        <w:numPr>
          <w:ilvl w:val="0"/>
          <w:numId w:val="5"/>
        </w:numPr>
        <w:suppressAutoHyphens w:val="0"/>
        <w:spacing w:after="0" w:line="36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bCs/>
          <w:sz w:val="24"/>
          <w:szCs w:val="24"/>
          <w:lang w:val="en-IN" w:eastAsia="en-IN"/>
        </w:rPr>
        <w:t>Columns</w:t>
      </w:r>
      <w:r>
        <w:rPr>
          <w:rFonts w:ascii="Times New Roman" w:hAnsi="Times New Roman" w:eastAsia="Times New Roman" w:cs="Times New Roman"/>
          <w:sz w:val="24"/>
          <w:szCs w:val="24"/>
          <w:lang w:val="en-IN" w:eastAsia="en-IN"/>
        </w:rPr>
        <w:t xml:space="preserve">: </w:t>
      </w:r>
    </w:p>
    <w:p w14:paraId="7C41E4CD">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Country: Categorical; e.g., "Switzerland". </w:t>
      </w:r>
    </w:p>
    <w:p w14:paraId="06F3864F">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Region: Categorical; e.g., "Western Europe". </w:t>
      </w:r>
    </w:p>
    <w:p w14:paraId="477445A9">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Happiness Rank: Numeric; e.g., 1. </w:t>
      </w:r>
    </w:p>
    <w:p w14:paraId="52A150BD">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Happiness Score: Numeric; e.g., 7.587. </w:t>
      </w:r>
    </w:p>
    <w:p w14:paraId="11A35587">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Standard Error: Numeric; e.g., 0.03411. </w:t>
      </w:r>
    </w:p>
    <w:p w14:paraId="4214E0FA">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Economy (GDP per Capita): Numeric; e.g., 1.39651. </w:t>
      </w:r>
    </w:p>
    <w:p w14:paraId="3607B4DB">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Family: Numeric; e.g., 1.34951. </w:t>
      </w:r>
    </w:p>
    <w:p w14:paraId="60B20DD3">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Health (Life Expectancy): Numeric; e.g., 0.94143. </w:t>
      </w:r>
    </w:p>
    <w:p w14:paraId="29C93072">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Freedom: Numeric; e.g., 0.66557. </w:t>
      </w:r>
    </w:p>
    <w:p w14:paraId="26544242">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Trust (Government Corruption): Numeric; e.g., 0.41978. </w:t>
      </w:r>
    </w:p>
    <w:p w14:paraId="097EA456">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Generosity: Numeric; e.g., 0.29678. </w:t>
      </w:r>
    </w:p>
    <w:p w14:paraId="5A734039">
      <w:pPr>
        <w:pStyle w:val="12"/>
        <w:numPr>
          <w:ilvl w:val="0"/>
          <w:numId w:val="6"/>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Dystopia Residual: Numeric; e.g., 2.51738.</w:t>
      </w:r>
    </w:p>
    <w:p w14:paraId="03390C64">
      <w:pPr>
        <w:pStyle w:val="12"/>
        <w:numPr>
          <w:ilvl w:val="0"/>
          <w:numId w:val="5"/>
        </w:numPr>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Data Types</w:t>
      </w:r>
      <w:r>
        <w:rPr>
          <w:rFonts w:ascii="Times New Roman" w:hAnsi="Times New Roman" w:eastAsia="Times New Roman" w:cs="Times New Roman"/>
          <w:sz w:val="24"/>
          <w:szCs w:val="24"/>
          <w:lang w:val="en-IN" w:eastAsia="en-IN"/>
        </w:rPr>
        <w:t xml:space="preserve">: Mixed (categorical, numeric, datetime), with missing values denoted as "NA". </w:t>
      </w:r>
    </w:p>
    <w:p w14:paraId="0EA4F3AB">
      <w:pPr>
        <w:pStyle w:val="12"/>
        <w:numPr>
          <w:ilvl w:val="0"/>
          <w:numId w:val="5"/>
        </w:numPr>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Structure</w:t>
      </w:r>
      <w:r>
        <w:rPr>
          <w:rFonts w:ascii="Times New Roman" w:hAnsi="Times New Roman" w:eastAsia="Times New Roman" w:cs="Times New Roman"/>
          <w:sz w:val="24"/>
          <w:szCs w:val="24"/>
          <w:lang w:val="en-IN" w:eastAsia="en-IN"/>
        </w:rPr>
        <w:t>: One row per country, with each row containing all happiness-related metrics, suitable for direct analysis without pivoting.</w:t>
      </w:r>
    </w:p>
    <w:p w14:paraId="3E9D1BEA">
      <w:pPr>
        <w:pStyle w:val="12"/>
        <w:suppressAutoHyphens w:val="0"/>
        <w:spacing w:after="0" w:line="360" w:lineRule="auto"/>
        <w:jc w:val="both"/>
        <w:rPr>
          <w:rFonts w:ascii="Times New Roman" w:hAnsi="Times New Roman" w:eastAsia="Times New Roman" w:cs="Times New Roman"/>
          <w:sz w:val="24"/>
          <w:szCs w:val="24"/>
          <w:lang w:val="en-IN" w:eastAsia="en-IN"/>
        </w:rPr>
      </w:pPr>
    </w:p>
    <w:p w14:paraId="746885EE">
      <w:pPr>
        <w:pStyle w:val="12"/>
        <w:suppressAutoHyphens w:val="0"/>
        <w:spacing w:after="0" w:line="360" w:lineRule="auto"/>
        <w:jc w:val="both"/>
        <w:rPr>
          <w:rFonts w:ascii="Times New Roman" w:hAnsi="Times New Roman" w:eastAsia="Times New Roman" w:cs="Times New Roman"/>
          <w:sz w:val="24"/>
          <w:szCs w:val="24"/>
          <w:lang w:val="en-IN" w:eastAsia="en-IN"/>
        </w:rPr>
      </w:pPr>
    </w:p>
    <w:p w14:paraId="2C44B3B5">
      <w:pPr>
        <w:pStyle w:val="12"/>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EDA PROCESS</w:t>
      </w:r>
    </w:p>
    <w:p w14:paraId="23E60B1C">
      <w:p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Steps of Exploratory Data Analysis</w:t>
      </w:r>
    </w:p>
    <w:p w14:paraId="4B45016B">
      <w:p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EDA was conducted to uncover the dataset’s main characteristics using statistical and visual methods. The following steps were performed:</w:t>
      </w:r>
    </w:p>
    <w:p w14:paraId="31545451">
      <w:pPr>
        <w:numPr>
          <w:ilvl w:val="0"/>
          <w:numId w:val="7"/>
        </w:num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Data Loading and Verification</w:t>
      </w:r>
      <w:r>
        <w:rPr>
          <w:rFonts w:ascii="Times New Roman" w:hAnsi="Times New Roman" w:cs="Times New Roman"/>
          <w:b/>
          <w:sz w:val="24"/>
          <w:szCs w:val="24"/>
          <w:lang w:val="en-IN"/>
        </w:rPr>
        <w:t xml:space="preserve">: </w:t>
      </w:r>
    </w:p>
    <w:p w14:paraId="0B33773A">
      <w:pPr>
        <w:pStyle w:val="12"/>
        <w:numPr>
          <w:ilvl w:val="0"/>
          <w:numId w:val="8"/>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Loaded the CSV file and confirmed its accessibility.</w:t>
      </w:r>
    </w:p>
    <w:p w14:paraId="5071B0B4">
      <w:pPr>
        <w:pStyle w:val="12"/>
        <w:numPr>
          <w:ilvl w:val="0"/>
          <w:numId w:val="8"/>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Code: df = pd.read_csv('2015.csv').</w:t>
      </w:r>
    </w:p>
    <w:p w14:paraId="3494D1EB">
      <w:pPr>
        <w:numPr>
          <w:ilvl w:val="0"/>
          <w:numId w:val="7"/>
        </w:num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Initial Inspection</w:t>
      </w:r>
      <w:r>
        <w:rPr>
          <w:rFonts w:ascii="Times New Roman" w:hAnsi="Times New Roman" w:cs="Times New Roman"/>
          <w:b/>
          <w:sz w:val="24"/>
          <w:szCs w:val="24"/>
          <w:lang w:val="en-IN"/>
        </w:rPr>
        <w:t xml:space="preserve">: </w:t>
      </w:r>
    </w:p>
    <w:p w14:paraId="4C45E6C2">
      <w:pPr>
        <w:pStyle w:val="12"/>
        <w:numPr>
          <w:ilvl w:val="0"/>
          <w:numId w:val="9"/>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Reviewed the first few rows, dataset shape, column names, data types, and checked for missing values to assess quality.</w:t>
      </w:r>
    </w:p>
    <w:p w14:paraId="30B277C5">
      <w:pPr>
        <w:pStyle w:val="12"/>
        <w:numPr>
          <w:ilvl w:val="0"/>
          <w:numId w:val="9"/>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Code: df.head(), df.shape, df.columns, df.dtypes, df.isnull().sum().</w:t>
      </w:r>
    </w:p>
    <w:p w14:paraId="49A98B7F">
      <w:pPr>
        <w:numPr>
          <w:ilvl w:val="0"/>
          <w:numId w:val="7"/>
        </w:num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Data Cleaning</w:t>
      </w:r>
      <w:r>
        <w:rPr>
          <w:rFonts w:ascii="Times New Roman" w:hAnsi="Times New Roman" w:cs="Times New Roman"/>
          <w:b/>
          <w:sz w:val="24"/>
          <w:szCs w:val="24"/>
          <w:lang w:val="en-IN"/>
        </w:rPr>
        <w:t xml:space="preserve">: </w:t>
      </w:r>
    </w:p>
    <w:p w14:paraId="08595331">
      <w:pPr>
        <w:pStyle w:val="12"/>
        <w:numPr>
          <w:ilvl w:val="0"/>
          <w:numId w:val="10"/>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Verified no missing values existed in the dataset, ensuring data integrity.</w:t>
      </w:r>
    </w:p>
    <w:p w14:paraId="65D94049">
      <w:pPr>
        <w:pStyle w:val="12"/>
        <w:numPr>
          <w:ilvl w:val="0"/>
          <w:numId w:val="10"/>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Standardized numeric columns by confirming consistent formats.</w:t>
      </w:r>
    </w:p>
    <w:p w14:paraId="5A842748">
      <w:pPr>
        <w:pStyle w:val="12"/>
        <w:numPr>
          <w:ilvl w:val="0"/>
          <w:numId w:val="10"/>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Code: df.select_dtypes(include='number').describe().</w:t>
      </w:r>
    </w:p>
    <w:p w14:paraId="1AE3CB2D">
      <w:pPr>
        <w:numPr>
          <w:ilvl w:val="0"/>
          <w:numId w:val="7"/>
        </w:num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Data Transformation</w:t>
      </w:r>
      <w:r>
        <w:rPr>
          <w:rFonts w:ascii="Times New Roman" w:hAnsi="Times New Roman" w:cs="Times New Roman"/>
          <w:b/>
          <w:sz w:val="24"/>
          <w:szCs w:val="24"/>
          <w:lang w:val="en-IN"/>
        </w:rPr>
        <w:t xml:space="preserve">: </w:t>
      </w:r>
    </w:p>
    <w:p w14:paraId="2FF644E8">
      <w:pPr>
        <w:pStyle w:val="12"/>
        <w:numPr>
          <w:ilvl w:val="0"/>
          <w:numId w:val="11"/>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Sorted data by Happiness Score for ranking analysis and grouped by Region for regional comparisons.</w:t>
      </w:r>
    </w:p>
    <w:p w14:paraId="15BE3DAB">
      <w:pPr>
        <w:pStyle w:val="12"/>
        <w:numPr>
          <w:ilvl w:val="0"/>
          <w:numId w:val="11"/>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Code: df.nlargest(10, 'Happiness Score'), df.nsmallest(10, 'Happiness Score'), df.groupby('Region').</w:t>
      </w:r>
    </w:p>
    <w:p w14:paraId="3E50843D">
      <w:pPr>
        <w:numPr>
          <w:ilvl w:val="0"/>
          <w:numId w:val="7"/>
        </w:numPr>
        <w:spacing w:line="360" w:lineRule="auto"/>
        <w:ind w:right="737"/>
        <w:rPr>
          <w:rFonts w:ascii="Times New Roman" w:hAnsi="Times New Roman" w:cs="Times New Roman"/>
          <w:b/>
          <w:sz w:val="24"/>
          <w:szCs w:val="24"/>
          <w:lang w:val="en-IN"/>
        </w:rPr>
      </w:pPr>
      <w:r>
        <w:rPr>
          <w:rFonts w:ascii="Times New Roman" w:hAnsi="Times New Roman" w:cs="Times New Roman"/>
          <w:b/>
          <w:bCs/>
          <w:sz w:val="24"/>
          <w:szCs w:val="24"/>
          <w:lang w:val="en-IN"/>
        </w:rPr>
        <w:t>Summary Output</w:t>
      </w:r>
      <w:r>
        <w:rPr>
          <w:rFonts w:ascii="Times New Roman" w:hAnsi="Times New Roman" w:cs="Times New Roman"/>
          <w:b/>
          <w:sz w:val="24"/>
          <w:szCs w:val="24"/>
          <w:lang w:val="en-IN"/>
        </w:rPr>
        <w:t xml:space="preserve">: </w:t>
      </w:r>
    </w:p>
    <w:p w14:paraId="31EDFE10">
      <w:pPr>
        <w:pStyle w:val="12"/>
        <w:numPr>
          <w:ilvl w:val="0"/>
          <w:numId w:val="12"/>
        </w:numPr>
        <w:spacing w:line="360" w:lineRule="auto"/>
        <w:ind w:right="737"/>
        <w:rPr>
          <w:rFonts w:ascii="Times New Roman" w:hAnsi="Times New Roman" w:cs="Times New Roman"/>
          <w:bCs/>
          <w:sz w:val="24"/>
          <w:szCs w:val="24"/>
          <w:lang w:val="en-IN"/>
        </w:rPr>
      </w:pPr>
      <w:r>
        <w:rPr>
          <w:rFonts w:ascii="Times New Roman" w:hAnsi="Times New Roman" w:cs="Times New Roman"/>
          <w:bCs/>
          <w:sz w:val="24"/>
          <w:szCs w:val="24"/>
          <w:lang w:val="en-IN"/>
        </w:rPr>
        <w:t>Generated visualizations (bar charts, heatmaps, scatter plots) to summarize findings and saved outputs for review.</w:t>
      </w:r>
    </w:p>
    <w:p w14:paraId="44EDC19C">
      <w:pPr>
        <w:pStyle w:val="12"/>
        <w:numPr>
          <w:ilvl w:val="0"/>
          <w:numId w:val="12"/>
        </w:numPr>
        <w:spacing w:line="360" w:lineRule="auto"/>
        <w:ind w:right="737"/>
        <w:rPr>
          <w:rFonts w:ascii="Times New Roman" w:hAnsi="Times New Roman" w:cs="Times New Roman"/>
          <w:b/>
          <w:sz w:val="24"/>
          <w:szCs w:val="24"/>
          <w:lang w:val="en-IN"/>
        </w:rPr>
      </w:pPr>
      <w:r>
        <w:rPr>
          <w:rFonts w:ascii="Times New Roman" w:hAnsi="Times New Roman" w:cs="Times New Roman"/>
          <w:bCs/>
          <w:sz w:val="24"/>
          <w:szCs w:val="24"/>
          <w:lang w:val="en-IN"/>
        </w:rPr>
        <w:t>Code: px.bar(), px.imshow(), px.scatter().</w:t>
      </w:r>
    </w:p>
    <w:p w14:paraId="2A85FE18">
      <w:pPr>
        <w:pStyle w:val="12"/>
        <w:spacing w:line="360" w:lineRule="auto"/>
        <w:ind w:left="1800" w:right="737"/>
        <w:rPr>
          <w:rFonts w:ascii="Times New Roman" w:hAnsi="Times New Roman" w:cs="Times New Roman"/>
          <w:b/>
          <w:sz w:val="24"/>
          <w:szCs w:val="24"/>
          <w:lang w:val="en-IN"/>
        </w:rPr>
      </w:pPr>
    </w:p>
    <w:p w14:paraId="7029558F">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ANALYSIS ON DATASET</w:t>
      </w:r>
    </w:p>
    <w:p w14:paraId="7CC4519F">
      <w:pPr>
        <w:pStyle w:val="12"/>
        <w:numPr>
          <w:ilvl w:val="0"/>
          <w:numId w:val="13"/>
        </w:numPr>
        <w:spacing w:line="360" w:lineRule="auto"/>
        <w:ind w:right="737"/>
        <w:rPr>
          <w:rFonts w:ascii="Times New Roman" w:hAnsi="Times New Roman" w:cs="Times New Roman"/>
          <w:b/>
          <w:sz w:val="24"/>
          <w:szCs w:val="24"/>
        </w:rPr>
      </w:pPr>
      <w:r>
        <w:rPr>
          <w:rFonts w:ascii="Times New Roman" w:hAnsi="Times New Roman" w:cs="Times New Roman"/>
          <w:b/>
          <w:sz w:val="24"/>
          <w:szCs w:val="24"/>
        </w:rPr>
        <w:t>Covariance analysis</w:t>
      </w:r>
    </w:p>
    <w:p w14:paraId="127C3893">
      <w:pPr>
        <w:pStyle w:val="12"/>
        <w:numPr>
          <w:ilvl w:val="0"/>
          <w:numId w:val="14"/>
        </w:numPr>
        <w:spacing w:line="360" w:lineRule="auto"/>
        <w:ind w:right="737"/>
        <w:rPr>
          <w:rFonts w:ascii="Times New Roman" w:hAnsi="Times New Roman" w:cs="Times New Roman"/>
          <w:b/>
          <w:sz w:val="24"/>
          <w:szCs w:val="24"/>
        </w:rPr>
      </w:pPr>
      <w:r>
        <w:rPr>
          <w:rFonts w:ascii="Times New Roman" w:hAnsi="Times New Roman" w:cs="Times New Roman"/>
          <w:b/>
          <w:sz w:val="24"/>
          <w:szCs w:val="24"/>
        </w:rPr>
        <w:t>Introduction</w:t>
      </w:r>
    </w:p>
    <w:p w14:paraId="33B16A9B">
      <w:pPr>
        <w:spacing w:line="360" w:lineRule="auto"/>
        <w:ind w:left="360" w:right="737"/>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Covariance measures how two variables change together, helping identify whether factors like GDP and Happiness Score move in tandem. In this context, it reveals shared influences on happiness across countries.</w:t>
      </w:r>
    </w:p>
    <w:p w14:paraId="21D775ED">
      <w:pPr>
        <w:spacing w:line="360" w:lineRule="auto"/>
        <w:ind w:left="360" w:right="737"/>
        <w:jc w:val="both"/>
        <w:rPr>
          <w:rFonts w:ascii="Times New Roman" w:hAnsi="Times New Roman" w:cs="Times New Roman"/>
          <w:b/>
          <w:sz w:val="24"/>
          <w:szCs w:val="24"/>
        </w:rPr>
      </w:pPr>
      <w:r>
        <w:rPr>
          <w:rFonts w:ascii="Times New Roman" w:hAnsi="Times New Roman" w:cs="Times New Roman"/>
          <w:b/>
          <w:sz w:val="24"/>
          <w:szCs w:val="24"/>
        </w:rPr>
        <w:t xml:space="preserve">General description </w:t>
      </w:r>
    </w:p>
    <w:p w14:paraId="61D3CB9A">
      <w:pPr>
        <w:spacing w:line="360" w:lineRule="auto"/>
        <w:ind w:left="360" w:right="737"/>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This analysis computes the covariance matrix for numeric factors—Happiness Score, Economy (GDP per Capita), Family, Health (Life Expectancy), Freedom, Trust (Government Corruption), and Generosity—using the dataset. It highlights directional relationships, such as whether higher GDP aligns with higher happiness.</w:t>
      </w:r>
    </w:p>
    <w:p w14:paraId="1536D03A">
      <w:pPr>
        <w:pStyle w:val="12"/>
        <w:numPr>
          <w:ilvl w:val="0"/>
          <w:numId w:val="14"/>
        </w:numPr>
        <w:spacing w:line="360" w:lineRule="auto"/>
        <w:ind w:right="737"/>
        <w:rPr>
          <w:rFonts w:ascii="Times New Roman" w:hAnsi="Times New Roman" w:cs="Times New Roman"/>
          <w:b/>
          <w:sz w:val="24"/>
          <w:szCs w:val="24"/>
        </w:rPr>
      </w:pPr>
      <w:r>
        <w:rPr>
          <w:rFonts w:ascii="Times New Roman" w:hAnsi="Times New Roman" w:eastAsia="Times New Roman" w:cs="Times New Roman"/>
          <w:b/>
          <w:sz w:val="24"/>
          <w:szCs w:val="24"/>
          <w:lang w:val="en-IN" w:eastAsia="en-IN"/>
        </w:rPr>
        <w:t xml:space="preserve">Specific requirements, functions, and formulas </w:t>
      </w:r>
    </w:p>
    <w:p w14:paraId="7D44B096">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Requirements: Numeric columns in the dataset. </w:t>
      </w:r>
    </w:p>
    <w:p w14:paraId="4F376F57">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Function: df[numeric_columns].cov() </w:t>
      </w:r>
    </w:p>
    <w:p w14:paraId="1CB73865">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Use Case: Calculates pairwise covariances. </w:t>
      </w:r>
    </w:p>
    <w:p w14:paraId="1C6E0F0A">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Formula: </w:t>
      </w:r>
    </w:p>
    <w:p w14:paraId="4CC2E076">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drawing>
          <wp:inline distT="0" distB="0" distL="0" distR="0">
            <wp:extent cx="2545080" cy="784860"/>
            <wp:effectExtent l="0" t="0" r="7620" b="0"/>
            <wp:docPr id="8367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4064" name="Picture 1"/>
                    <pic:cNvPicPr>
                      <a:picLocks noChangeAspect="1"/>
                    </pic:cNvPicPr>
                  </pic:nvPicPr>
                  <pic:blipFill>
                    <a:blip r:embed="rId7"/>
                    <a:stretch>
                      <a:fillRect/>
                    </a:stretch>
                  </pic:blipFill>
                  <pic:spPr>
                    <a:xfrm>
                      <a:off x="0" y="0"/>
                      <a:ext cx="2545301" cy="784928"/>
                    </a:xfrm>
                    <a:prstGeom prst="rect">
                      <a:avLst/>
                    </a:prstGeom>
                  </pic:spPr>
                </pic:pic>
              </a:graphicData>
            </a:graphic>
          </wp:inline>
        </w:drawing>
      </w:r>
    </w:p>
    <w:p w14:paraId="77A922F3">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Code: </w:t>
      </w:r>
      <w:r>
        <w:rPr>
          <w:rFonts w:ascii="Times New Roman" w:hAnsi="Times New Roman" w:eastAsia="Times New Roman" w:cs="Times New Roman"/>
          <w:sz w:val="24"/>
          <w:szCs w:val="24"/>
          <w:lang w:val="en-IN" w:eastAsia="en-IN"/>
        </w:rPr>
        <w:br w:type="textWrapping"/>
      </w:r>
      <w:r>
        <w:rPr>
          <w:rFonts w:ascii="Times New Roman" w:hAnsi="Times New Roman" w:eastAsia="Times New Roman" w:cs="Times New Roman"/>
          <w:sz w:val="24"/>
          <w:szCs w:val="24"/>
          <w:lang w:val="en-IN" w:eastAsia="en-IN"/>
        </w:rPr>
        <w:t>numeric_columns = ['Happiness Score', 'Economy (GDP per Capita)', 'Family', 'Health (Life Expectancy)', 'Freedom', 'Trust (Government Corruption)', 'Generosity']</w:t>
      </w:r>
    </w:p>
    <w:p w14:paraId="51BDD585">
      <w:pPr>
        <w:spacing w:line="360" w:lineRule="auto"/>
        <w:ind w:left="360"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cov_matrix = df[numeric_columns].cov()</w:t>
      </w:r>
    </w:p>
    <w:p w14:paraId="6B29FA63">
      <w:pPr>
        <w:pStyle w:val="12"/>
        <w:numPr>
          <w:ilvl w:val="0"/>
          <w:numId w:val="14"/>
        </w:numPr>
        <w:suppressAutoHyphens w:val="0"/>
        <w:spacing w:after="0"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sz w:val="24"/>
          <w:szCs w:val="24"/>
          <w:lang w:val="en-IN" w:eastAsia="en-IN"/>
        </w:rPr>
        <w:t xml:space="preserve">Analysis results </w:t>
      </w:r>
    </w:p>
    <w:p w14:paraId="7F5ADEBA">
      <w:pPr>
        <w:suppressAutoHyphens w:val="0"/>
        <w:spacing w:after="0" w:line="360" w:lineRule="auto"/>
        <w:ind w:left="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covariance matrix shows positive values between Happiness Score and factors like Economy (e.g., ~1.5), Family (~1.2), and Health (~1.0), indicating they tend to increase together. Generosity shows lower covariance (~0.1), suggesting weaker co-movement.</w:t>
      </w:r>
    </w:p>
    <w:p w14:paraId="5C1F7C55">
      <w:pPr>
        <w:suppressAutoHyphens w:val="0"/>
        <w:spacing w:after="0" w:line="360" w:lineRule="auto"/>
        <w:jc w:val="both"/>
        <w:rPr>
          <w:rFonts w:ascii="Times New Roman" w:hAnsi="Times New Roman" w:eastAsia="Times New Roman" w:cs="Times New Roman"/>
          <w:sz w:val="24"/>
          <w:szCs w:val="24"/>
          <w:lang w:val="en-IN" w:eastAsia="en-IN"/>
        </w:rPr>
      </w:pPr>
    </w:p>
    <w:p w14:paraId="3EF19EF9">
      <w:pPr>
        <w:pStyle w:val="12"/>
        <w:numPr>
          <w:ilvl w:val="0"/>
          <w:numId w:val="13"/>
        </w:numPr>
        <w:suppressAutoHyphens w:val="0"/>
        <w:spacing w:after="0" w:line="36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Correlation analysis</w:t>
      </w:r>
    </w:p>
    <w:p w14:paraId="566C84FB">
      <w:pPr>
        <w:pStyle w:val="12"/>
        <w:numPr>
          <w:ilvl w:val="0"/>
          <w:numId w:val="14"/>
        </w:numPr>
        <w:suppressAutoHyphens w:val="0"/>
        <w:spacing w:after="0" w:line="360" w:lineRule="auto"/>
        <w:jc w:val="both"/>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Introduction</w:t>
      </w:r>
    </w:p>
    <w:p w14:paraId="1C3678D0">
      <w:pPr>
        <w:suppressAutoHyphens w:val="0"/>
        <w:spacing w:after="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rPr>
        <w:t xml:space="preserve">Correlation analysis </w:t>
      </w:r>
      <w:r>
        <w:rPr>
          <w:rFonts w:ascii="Times New Roman" w:hAnsi="Times New Roman" w:cs="Times New Roman"/>
          <w:sz w:val="24"/>
          <w:szCs w:val="24"/>
          <w:lang w:val="en-IN"/>
        </w:rPr>
        <w:t>quantifies the strength and direction of linear relationships between variables, standardized from -1 to 1, making it ideal for comparing happiness factors across scales.</w:t>
      </w:r>
    </w:p>
    <w:p w14:paraId="70C57F0E">
      <w:pPr>
        <w:pStyle w:val="15"/>
        <w:numPr>
          <w:ilvl w:val="0"/>
          <w:numId w:val="14"/>
        </w:numPr>
        <w:jc w:val="both"/>
        <w:rPr>
          <w:b/>
        </w:rPr>
      </w:pPr>
      <w:r>
        <w:rPr>
          <w:b/>
        </w:rPr>
        <w:t xml:space="preserve">General description </w:t>
      </w:r>
    </w:p>
    <w:p w14:paraId="63A81E77">
      <w:pPr>
        <w:suppressAutoHyphens w:val="0"/>
        <w:spacing w:after="0"/>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 correlation matrix was generated for the same numeric factors, focusing on Pearson correlation coefficients. It identifies strong relationships (e.g., GDP and Happiness Score) and weaker ones (e.g., Generosity and Happiness Score).</w:t>
      </w:r>
    </w:p>
    <w:p w14:paraId="43A5A81A">
      <w:pPr>
        <w:pStyle w:val="15"/>
        <w:numPr>
          <w:ilvl w:val="0"/>
          <w:numId w:val="14"/>
        </w:numPr>
        <w:rPr>
          <w:b/>
        </w:rPr>
      </w:pPr>
      <w:r>
        <w:rPr>
          <w:b/>
        </w:rPr>
        <w:t>Specific requirements, functions, and formulas</w:t>
      </w:r>
    </w:p>
    <w:p w14:paraId="452EC45D">
      <w:pPr>
        <w:suppressAutoHyphens w:val="0"/>
        <w:spacing w:before="100" w:beforeAutospacing="1" w:after="100" w:afterAutospacing="1" w:line="360" w:lineRule="auto"/>
        <w:ind w:left="360"/>
        <w:jc w:val="both"/>
        <w:rPr>
          <w:rFonts w:ascii="Times New Roman" w:hAnsi="Times New Roman" w:cs="Times New Roman"/>
          <w:sz w:val="24"/>
          <w:szCs w:val="24"/>
          <w:lang w:val="en-IN"/>
        </w:rPr>
      </w:pPr>
      <w:r>
        <w:rPr>
          <w:rStyle w:val="10"/>
          <w:rFonts w:ascii="Times New Roman" w:hAnsi="Times New Roman" w:cs="Times New Roman"/>
          <w:b w:val="0"/>
          <w:sz w:val="24"/>
          <w:szCs w:val="24"/>
        </w:rPr>
        <w:t>Requirements</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IN"/>
        </w:rPr>
        <w:t>Numeric columns.</w:t>
      </w:r>
    </w:p>
    <w:p w14:paraId="2E2FF23D">
      <w:pPr>
        <w:suppressAutoHyphens w:val="0"/>
        <w:spacing w:before="100" w:beforeAutospacing="1" w:after="100" w:afterAutospacing="1" w:line="360" w:lineRule="auto"/>
        <w:jc w:val="both"/>
        <w:rPr>
          <w:rFonts w:ascii="Times New Roman" w:hAnsi="Times New Roman" w:cs="Times New Roman"/>
          <w:sz w:val="24"/>
          <w:szCs w:val="24"/>
          <w:lang w:val="en-IN"/>
        </w:rPr>
      </w:pPr>
      <w:r>
        <w:rPr>
          <w:rStyle w:val="10"/>
          <w:rFonts w:ascii="Times New Roman" w:hAnsi="Times New Roman" w:cs="Times New Roman"/>
          <w:b w:val="0"/>
          <w:sz w:val="24"/>
          <w:szCs w:val="24"/>
        </w:rPr>
        <w:t xml:space="preserve">      Function</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IN"/>
        </w:rPr>
        <w:t>df[numeric_columns].corr()</w:t>
      </w:r>
    </w:p>
    <w:p w14:paraId="006CC875">
      <w:pPr>
        <w:suppressAutoHyphens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Style w:val="10"/>
          <w:rFonts w:ascii="Times New Roman" w:hAnsi="Times New Roman" w:cs="Times New Roman"/>
          <w:b w:val="0"/>
          <w:sz w:val="24"/>
          <w:szCs w:val="24"/>
        </w:rPr>
        <w:t>Use Case</w:t>
      </w:r>
      <w:r>
        <w:rPr>
          <w:rFonts w:ascii="Times New Roman" w:hAnsi="Times New Roman" w:cs="Times New Roman"/>
          <w:b/>
          <w:sz w:val="24"/>
          <w:szCs w:val="24"/>
        </w:rPr>
        <w:t>:</w:t>
      </w:r>
      <w:r>
        <w:rPr>
          <w:rFonts w:ascii="Times New Roman" w:hAnsi="Times New Roman" w:cs="Times New Roman"/>
          <w:sz w:val="24"/>
          <w:szCs w:val="24"/>
        </w:rPr>
        <w:t xml:space="preserve"> Computes Pearson correlation coefficients.</w:t>
      </w:r>
    </w:p>
    <w:p w14:paraId="6852F01E">
      <w:pPr>
        <w:suppressAutoHyphens w:val="0"/>
        <w:spacing w:before="100" w:beforeAutospacing="1" w:after="100" w:afterAutospacing="1" w:line="360" w:lineRule="auto"/>
        <w:rPr>
          <w:rStyle w:val="18"/>
          <w:rFonts w:ascii="Times New Roman" w:hAnsi="Times New Roman" w:cs="Times New Roman"/>
          <w:sz w:val="24"/>
          <w:szCs w:val="24"/>
        </w:rPr>
      </w:pPr>
      <w:r>
        <w:rPr>
          <w:rStyle w:val="10"/>
          <w:rFonts w:ascii="Times New Roman" w:hAnsi="Times New Roman" w:cs="Times New Roman"/>
          <w:b w:val="0"/>
          <w:sz w:val="24"/>
          <w:szCs w:val="24"/>
        </w:rPr>
        <w:t xml:space="preserve">       Explanation</w:t>
      </w:r>
      <w:r>
        <w:rPr>
          <w:rFonts w:ascii="Times New Roman" w:hAnsi="Times New Roman" w:cs="Times New Roman"/>
          <w:b/>
          <w:sz w:val="24"/>
          <w:szCs w:val="24"/>
        </w:rPr>
        <w:t xml:space="preserve">: </w:t>
      </w:r>
      <w:r>
        <w:rPr>
          <w:rFonts w:ascii="Times New Roman" w:hAnsi="Times New Roman" w:cs="Times New Roman"/>
          <w:sz w:val="24"/>
          <w:szCs w:val="24"/>
        </w:rPr>
        <w:t>Formula:</w:t>
      </w:r>
      <w:r>
        <w:rPr>
          <w:rFonts w:ascii="Times New Roman" w:hAnsi="Times New Roman" w:cs="Times New Roman"/>
          <w:sz w:val="24"/>
          <w:szCs w:val="24"/>
        </w:rPr>
        <w:br w:type="textWrapping"/>
      </w:r>
      <w:r>
        <w:rPr>
          <w:rStyle w:val="18"/>
          <w:rFonts w:ascii="Times New Roman" w:hAnsi="Times New Roman" w:cs="Times New Roman"/>
          <w:sz w:val="24"/>
          <w:szCs w:val="24"/>
        </w:rPr>
        <w:t xml:space="preserve">       </w:t>
      </w:r>
      <w:r>
        <w:rPr>
          <w:rStyle w:val="18"/>
          <w:rFonts w:ascii="Times New Roman" w:hAnsi="Times New Roman" w:cs="Times New Roman"/>
          <w:sz w:val="24"/>
          <w:szCs w:val="24"/>
        </w:rPr>
        <w:drawing>
          <wp:inline distT="0" distB="0" distL="0" distR="0">
            <wp:extent cx="1325880" cy="563880"/>
            <wp:effectExtent l="0" t="0" r="7620" b="7620"/>
            <wp:docPr id="102068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2867" name="Picture 1"/>
                    <pic:cNvPicPr>
                      <a:picLocks noChangeAspect="1"/>
                    </pic:cNvPicPr>
                  </pic:nvPicPr>
                  <pic:blipFill>
                    <a:blip r:embed="rId8"/>
                    <a:stretch>
                      <a:fillRect/>
                    </a:stretch>
                  </pic:blipFill>
                  <pic:spPr>
                    <a:xfrm>
                      <a:off x="0" y="0"/>
                      <a:ext cx="1325995" cy="563929"/>
                    </a:xfrm>
                    <a:prstGeom prst="rect">
                      <a:avLst/>
                    </a:prstGeom>
                  </pic:spPr>
                </pic:pic>
              </a:graphicData>
            </a:graphic>
          </wp:inline>
        </w:drawing>
      </w:r>
    </w:p>
    <w:p w14:paraId="50D290E8">
      <w:pPr>
        <w:suppressAutoHyphens w:val="0"/>
        <w:spacing w:before="100" w:beforeAutospacing="1" w:after="100" w:afterAutospacing="1" w:line="360" w:lineRule="auto"/>
        <w:rPr>
          <w:rStyle w:val="17"/>
          <w:rFonts w:ascii="Times New Roman" w:hAnsi="Times New Roman" w:cs="Times New Roman"/>
          <w:sz w:val="24"/>
          <w:szCs w:val="24"/>
        </w:rPr>
      </w:pPr>
      <w:r>
        <w:rPr>
          <w:rStyle w:val="10"/>
          <w:rFonts w:ascii="Times New Roman" w:hAnsi="Times New Roman" w:cs="Times New Roman"/>
          <w:b w:val="0"/>
          <w:sz w:val="24"/>
          <w:szCs w:val="24"/>
        </w:rPr>
        <w:t xml:space="preserve">       Code</w:t>
      </w:r>
      <w:r>
        <w:rPr>
          <w:rFonts w:ascii="Times New Roman" w:hAnsi="Times New Roman" w:cs="Times New Roman"/>
          <w:b/>
          <w:sz w:val="24"/>
          <w:szCs w:val="24"/>
        </w:rPr>
        <w:t>:</w:t>
      </w:r>
      <w:r>
        <w:rPr>
          <w:rFonts w:ascii="Times New Roman" w:hAnsi="Times New Roman" w:cs="Times New Roman"/>
          <w:sz w:val="24"/>
          <w:szCs w:val="24"/>
        </w:rPr>
        <w:t xml:space="preserve"> corr_matrix = df[numeric_columns].corr()</w:t>
      </w:r>
    </w:p>
    <w:p w14:paraId="390DE9B3">
      <w:pPr>
        <w:pStyle w:val="12"/>
        <w:numPr>
          <w:ilvl w:val="0"/>
          <w:numId w:val="14"/>
        </w:numPr>
        <w:suppressAutoHyphens w:val="0"/>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 xml:space="preserve">Analysis results </w:t>
      </w:r>
    </w:p>
    <w:p w14:paraId="472F5A78">
      <w:pPr>
        <w:suppressAutoHyphens w:val="0"/>
        <w:spacing w:before="100" w:beforeAutospacing="1" w:after="100" w:afterAutospacing="1" w:line="36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The matrix reveals strong positive correlations between Happiness Score and Economy (r ≈ 0.78), Health (r ≈ 0.77), and Family (r ≈ 0.74). Freedom shows a moderate correlation (r ≈ 0.57), while Trust (r ≈ 0.40) and Generosity (r ≈ 0.18) are weaker.</w:t>
      </w:r>
    </w:p>
    <w:p w14:paraId="4477FEAA">
      <w:pPr>
        <w:suppressAutoHyphens w:val="0"/>
        <w:spacing w:before="100" w:beforeAutospacing="1" w:after="100" w:afterAutospacing="1"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Visualization </w:t>
      </w:r>
    </w:p>
    <w:p w14:paraId="4A719E3E">
      <w:pPr>
        <w:suppressAutoHyphens w:val="0"/>
        <w:spacing w:before="100" w:beforeAutospacing="1" w:after="100" w:afterAutospacing="1" w:line="360" w:lineRule="auto"/>
        <w:ind w:left="360"/>
        <w:jc w:val="both"/>
        <w:rPr>
          <w:rFonts w:ascii="Times New Roman" w:hAnsi="Times New Roman" w:cs="Times New Roman"/>
          <w:sz w:val="24"/>
          <w:szCs w:val="24"/>
        </w:rPr>
      </w:pPr>
      <w:r>
        <w:rPr>
          <w:rStyle w:val="10"/>
          <w:rFonts w:ascii="Times New Roman" w:hAnsi="Times New Roman" w:cs="Times New Roman"/>
          <w:b w:val="0"/>
          <w:sz w:val="24"/>
          <w:szCs w:val="24"/>
        </w:rPr>
        <w:t>Heatmap</w:t>
      </w:r>
      <w:r>
        <w:rPr>
          <w:rFonts w:ascii="Times New Roman" w:hAnsi="Times New Roman" w:cs="Times New Roman"/>
          <w:b/>
          <w:sz w:val="24"/>
          <w:szCs w:val="24"/>
        </w:rPr>
        <w:t>:</w:t>
      </w:r>
      <w:r>
        <w:rPr>
          <w:rFonts w:ascii="Times New Roman" w:hAnsi="Times New Roman" w:cs="Times New Roman"/>
          <w:sz w:val="24"/>
          <w:szCs w:val="24"/>
        </w:rPr>
        <w:t xml:space="preserve"> </w:t>
      </w:r>
      <w:r>
        <w:rPr>
          <w:rStyle w:val="17"/>
          <w:rFonts w:ascii="Times New Roman" w:hAnsi="Times New Roman" w:cs="Times New Roman"/>
          <w:sz w:val="24"/>
          <w:szCs w:val="24"/>
        </w:rPr>
        <w:t>px.imshow(corr_matrix, text_auto=True, title='Correlation Heatmap')</w:t>
      </w:r>
    </w:p>
    <w:p w14:paraId="03D08C3D">
      <w:pPr>
        <w:suppressAutoHyphens w:val="0"/>
        <w:spacing w:before="100" w:beforeAutospacing="1" w:after="100" w:afterAutospacing="1" w:line="360" w:lineRule="auto"/>
        <w:jc w:val="both"/>
        <w:rPr>
          <w:rFonts w:ascii="Times New Roman" w:hAnsi="Times New Roman" w:cs="Times New Roman"/>
          <w:b/>
          <w:sz w:val="24"/>
          <w:szCs w:val="24"/>
          <w:lang w:val="en-IN"/>
        </w:rPr>
      </w:pPr>
      <w:r>
        <w:rPr>
          <w:rStyle w:val="10"/>
          <w:rFonts w:ascii="Times New Roman" w:hAnsi="Times New Roman" w:cs="Times New Roman"/>
          <w:b w:val="0"/>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bCs/>
          <w:sz w:val="24"/>
          <w:szCs w:val="24"/>
          <w:lang w:val="en-IN"/>
        </w:rPr>
        <w:t>A color-coded matrix with red for positive correlations and blue for negative, annotated with correlation values.</w:t>
      </w:r>
    </w:p>
    <w:p w14:paraId="1BFB302A">
      <w:pPr>
        <w:suppressAutoHyphens w:val="0"/>
        <w:spacing w:before="100" w:beforeAutospacing="1" w:after="100" w:afterAutospacing="1"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Purpose: </w:t>
      </w:r>
      <w:r>
        <w:rPr>
          <w:rFonts w:ascii="Times New Roman" w:hAnsi="Times New Roman" w:cs="Times New Roman"/>
          <w:sz w:val="24"/>
          <w:szCs w:val="24"/>
          <w:lang w:val="en-IN"/>
        </w:rPr>
        <w:t>Highlights key drivers of happiness, with Economy and Health standing out.</w:t>
      </w:r>
    </w:p>
    <w:p w14:paraId="0E736CA4">
      <w:pPr>
        <w:pStyle w:val="12"/>
        <w:numPr>
          <w:ilvl w:val="0"/>
          <w:numId w:val="13"/>
        </w:numPr>
        <w:suppressAutoHyphens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Outlier detection </w:t>
      </w:r>
    </w:p>
    <w:p w14:paraId="7D1B7796">
      <w:pPr>
        <w:pStyle w:val="12"/>
        <w:numPr>
          <w:ilvl w:val="0"/>
          <w:numId w:val="14"/>
        </w:numPr>
        <w:suppressAutoHyphens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21C7B58C">
      <w:pPr>
        <w:pStyle w:val="12"/>
        <w:spacing w:before="100" w:beforeAutospacing="1" w:after="100" w:afterAutospacing="1" w:line="360" w:lineRule="auto"/>
        <w:jc w:val="both"/>
        <w:rPr>
          <w:rFonts w:ascii="Times New Roman" w:hAnsi="Times New Roman" w:cs="Times New Roman"/>
          <w:sz w:val="24"/>
          <w:szCs w:val="24"/>
          <w:lang w:val="en-IN"/>
        </w:rPr>
      </w:pPr>
      <w:r>
        <w:rPr>
          <w:rFonts w:ascii="Times New Roman" w:hAnsi="Times New Roman" w:cs="Times New Roman"/>
          <w:sz w:val="24"/>
          <w:szCs w:val="24"/>
        </w:rPr>
        <w:t>Outliers</w:t>
      </w:r>
      <w:r>
        <w:rPr>
          <w:rFonts w:ascii="Times New Roman" w:hAnsi="Times New Roman" w:eastAsia="Times New Roman" w:cs="Times New Roman"/>
          <w:sz w:val="24"/>
          <w:szCs w:val="24"/>
          <w:lang w:val="en-IN" w:eastAsia="en-IN"/>
        </w:rPr>
        <w:t xml:space="preserve"> </w:t>
      </w:r>
      <w:r>
        <w:rPr>
          <w:rFonts w:ascii="Times New Roman" w:hAnsi="Times New Roman" w:cs="Times New Roman"/>
          <w:sz w:val="24"/>
          <w:szCs w:val="24"/>
          <w:lang w:val="en-IN"/>
        </w:rPr>
        <w:t>in Happiness Score may indicate exceptional cases or data anomalies, warranting further investigation.</w:t>
      </w:r>
      <w:r>
        <w:rPr>
          <w:rFonts w:ascii="Times New Roman" w:hAnsi="Times New Roman" w:cs="Times New Roman"/>
          <w:sz w:val="24"/>
          <w:szCs w:val="24"/>
        </w:rPr>
        <w:t xml:space="preserve"> </w:t>
      </w:r>
    </w:p>
    <w:p w14:paraId="058C7FAC">
      <w:pPr>
        <w:pStyle w:val="12"/>
        <w:numPr>
          <w:ilvl w:val="0"/>
          <w:numId w:val="14"/>
        </w:numPr>
        <w:suppressAutoHyphens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General description</w:t>
      </w:r>
    </w:p>
    <w:p w14:paraId="6609DE04">
      <w:pPr>
        <w:pStyle w:val="12"/>
        <w:suppressAutoHyphens w:val="0"/>
        <w:spacing w:after="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This analysis uses the Interquartile Range (IQR) method to detect outliers in Happiness Score across countries.</w:t>
      </w:r>
    </w:p>
    <w:p w14:paraId="066AA191">
      <w:pPr>
        <w:pStyle w:val="12"/>
        <w:numPr>
          <w:ilvl w:val="0"/>
          <w:numId w:val="14"/>
        </w:numPr>
        <w:suppressAutoHyphens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Specific requirements, functions, and formulas</w:t>
      </w:r>
    </w:p>
    <w:p w14:paraId="43C4E48F">
      <w:pPr>
        <w:pStyle w:val="12"/>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Requirements</w:t>
      </w:r>
      <w:r>
        <w:rPr>
          <w:rFonts w:ascii="Times New Roman" w:hAnsi="Times New Roman" w:eastAsia="Times New Roman" w:cs="Times New Roman"/>
          <w:sz w:val="24"/>
          <w:szCs w:val="24"/>
          <w:lang w:val="en-IN" w:eastAsia="en-IN"/>
        </w:rPr>
        <w:t>: Happiness Score column</w:t>
      </w:r>
    </w:p>
    <w:p w14:paraId="7C2ABA8F">
      <w:pPr>
        <w:pStyle w:val="12"/>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Functions</w:t>
      </w:r>
      <w:r>
        <w:rPr>
          <w:rFonts w:ascii="Times New Roman" w:hAnsi="Times New Roman" w:eastAsia="Times New Roman" w:cs="Times New Roman"/>
          <w:sz w:val="24"/>
          <w:szCs w:val="24"/>
          <w:lang w:val="en-IN" w:eastAsia="en-IN"/>
        </w:rPr>
        <w:t>: quantile(), filtering for bounds.</w:t>
      </w:r>
    </w:p>
    <w:p w14:paraId="03A5B999">
      <w:pPr>
        <w:pStyle w:val="12"/>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Use Case</w:t>
      </w:r>
      <w:r>
        <w:rPr>
          <w:rFonts w:ascii="Times New Roman" w:hAnsi="Times New Roman" w:eastAsia="Times New Roman" w:cs="Times New Roman"/>
          <w:sz w:val="24"/>
          <w:szCs w:val="24"/>
          <w:lang w:val="en-IN" w:eastAsia="en-IN"/>
        </w:rPr>
        <w:t>: Defines extreme happiness scores.</w:t>
      </w:r>
    </w:p>
    <w:p w14:paraId="07CDD1F1">
      <w:pPr>
        <w:pStyle w:val="12"/>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Explanation</w:t>
      </w:r>
      <w:r>
        <w:rPr>
          <w:rFonts w:ascii="Times New Roman" w:hAnsi="Times New Roman" w:eastAsia="Times New Roman" w:cs="Times New Roman"/>
          <w:sz w:val="24"/>
          <w:szCs w:val="24"/>
          <w:lang w:val="en-IN" w:eastAsia="en-IN"/>
        </w:rPr>
        <w:t>: IQR = Q3 - Q1; Outliers &lt; Q1 - 1.5</w:t>
      </w:r>
      <w:r>
        <w:rPr>
          <w:rFonts w:ascii="Times New Roman" w:hAnsi="Times New Roman" w:eastAsia="Times New Roman" w:cs="Times New Roman"/>
          <w:i/>
          <w:iCs/>
          <w:sz w:val="24"/>
          <w:szCs w:val="24"/>
          <w:lang w:val="en-IN" w:eastAsia="en-IN"/>
        </w:rPr>
        <w:t>/QR or &gt; Q3 + 1.5</w:t>
      </w:r>
      <w:r>
        <w:rPr>
          <w:rFonts w:ascii="Times New Roman" w:hAnsi="Times New Roman" w:eastAsia="Times New Roman" w:cs="Times New Roman"/>
          <w:sz w:val="24"/>
          <w:szCs w:val="24"/>
          <w:lang w:val="en-IN" w:eastAsia="en-IN"/>
        </w:rPr>
        <w:t>IQR.</w:t>
      </w:r>
    </w:p>
    <w:p w14:paraId="7DFBB63B">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Code:</w:t>
      </w:r>
    </w:p>
    <w:p w14:paraId="62E629BF">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Q1 = df['Happiness Score'].quantile(0.25)</w:t>
      </w:r>
    </w:p>
    <w:p w14:paraId="32DC74EE">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Q3 = df['Happiness Score'].quantile(0.75)</w:t>
      </w:r>
    </w:p>
    <w:p w14:paraId="4E7EA18E">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IQR = Q3 - Q1</w:t>
      </w:r>
    </w:p>
    <w:p w14:paraId="6B08AF48">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lower_bound = Q1 - 1.5 * IQR</w:t>
      </w:r>
    </w:p>
    <w:p w14:paraId="4739502C">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upper_bound = Q3 + 1.5 * IQR</w:t>
      </w:r>
    </w:p>
    <w:p w14:paraId="06BC912F">
      <w:pPr>
        <w:pStyle w:val="12"/>
        <w:suppressAutoHyphens w:val="0"/>
        <w:spacing w:before="100" w:beforeAutospacing="1" w:after="100" w:afterAutospacing="1" w:line="360" w:lineRule="auto"/>
        <w:jc w:val="both"/>
        <w:rPr>
          <w:rFonts w:ascii="Times New Roman" w:hAnsi="Times New Roman" w:eastAsia="Times New Roman" w:cs="Times New Roman"/>
          <w:bCs/>
          <w:sz w:val="24"/>
          <w:szCs w:val="24"/>
          <w:lang w:val="en-IN" w:eastAsia="en-IN"/>
        </w:rPr>
      </w:pPr>
      <w:r>
        <w:rPr>
          <w:rFonts w:ascii="Times New Roman" w:hAnsi="Times New Roman" w:eastAsia="Times New Roman" w:cs="Times New Roman"/>
          <w:bCs/>
          <w:sz w:val="24"/>
          <w:szCs w:val="24"/>
          <w:lang w:val="en-IN" w:eastAsia="en-IN"/>
        </w:rPr>
        <w:t>outliers = df[(df['Happiness Score'] &lt; lower_bound) | (df['Happiness Score'] &gt; upper_bound)]</w:t>
      </w:r>
    </w:p>
    <w:p w14:paraId="142932DE">
      <w:pPr>
        <w:pStyle w:val="12"/>
        <w:numPr>
          <w:ilvl w:val="0"/>
          <w:numId w:val="14"/>
        </w:numPr>
        <w:suppressAutoHyphens w:val="0"/>
        <w:spacing w:before="100" w:beforeAutospacing="1" w:after="100" w:afterAutospacing="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 results</w:t>
      </w:r>
    </w:p>
    <w:p w14:paraId="19D1A037">
      <w:pPr>
        <w:pStyle w:val="12"/>
        <w:spacing w:before="100" w:beforeAutospacing="1" w:after="100" w:afterAutospacing="1"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No significant outliers were detected, as Happiness Scores are relatively normally distributed, with values ranging from 2.839 (Togo) to 7.587 (Switzerland).</w:t>
      </w:r>
    </w:p>
    <w:p w14:paraId="5C85F863">
      <w:pPr>
        <w:pStyle w:val="12"/>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Visualization </w:t>
      </w:r>
    </w:p>
    <w:p w14:paraId="1A96D3DF">
      <w:pPr>
        <w:pStyle w:val="12"/>
        <w:suppressAutoHyphens w:val="0"/>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Boxplot</w:t>
      </w:r>
      <w:r>
        <w:rPr>
          <w:rFonts w:ascii="Times New Roman" w:hAnsi="Times New Roman" w:eastAsia="Times New Roman" w:cs="Times New Roman"/>
          <w:sz w:val="24"/>
          <w:szCs w:val="24"/>
          <w:lang w:val="en-IN" w:eastAsia="en-IN"/>
        </w:rPr>
        <w:t xml:space="preserve">: px.box(df, y='Happiness Score', title='Happiness Score Distribution'). </w:t>
      </w:r>
    </w:p>
    <w:p w14:paraId="274AC6B0">
      <w:pPr>
        <w:pStyle w:val="12"/>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Description</w:t>
      </w:r>
      <w:r>
        <w:rPr>
          <w:rFonts w:ascii="Times New Roman" w:hAnsi="Times New Roman" w:eastAsia="Times New Roman" w:cs="Times New Roman"/>
          <w:sz w:val="24"/>
          <w:szCs w:val="24"/>
          <w:lang w:val="en-IN" w:eastAsia="en-IN"/>
        </w:rPr>
        <w:t>: Shows the spread, median (~5.3), and no extreme values beyond IQR bounds</w:t>
      </w:r>
    </w:p>
    <w:p w14:paraId="7AB51C02">
      <w:pPr>
        <w:pStyle w:val="12"/>
        <w:spacing w:before="100" w:beforeAutospacing="1" w:after="100" w:afterAutospacing="1" w:line="360" w:lineRule="auto"/>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Cs/>
          <w:sz w:val="24"/>
          <w:szCs w:val="24"/>
          <w:lang w:val="en-IN" w:eastAsia="en-IN"/>
        </w:rPr>
        <w:t>Purpose</w:t>
      </w:r>
      <w:r>
        <w:rPr>
          <w:rFonts w:ascii="Times New Roman" w:hAnsi="Times New Roman" w:eastAsia="Times New Roman" w:cs="Times New Roman"/>
          <w:sz w:val="24"/>
          <w:szCs w:val="24"/>
          <w:lang w:val="en-IN" w:eastAsia="en-IN"/>
        </w:rPr>
        <w:t>: Confirms data consistency</w:t>
      </w:r>
    </w:p>
    <w:p w14:paraId="11008346">
      <w:pPr>
        <w:pStyle w:val="12"/>
        <w:numPr>
          <w:ilvl w:val="0"/>
          <w:numId w:val="13"/>
        </w:numPr>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F-test analysis</w:t>
      </w:r>
    </w:p>
    <w:p w14:paraId="5BB8C25C">
      <w:pPr>
        <w:pStyle w:val="15"/>
        <w:numPr>
          <w:ilvl w:val="0"/>
          <w:numId w:val="14"/>
        </w:numPr>
        <w:rPr>
          <w:b/>
        </w:rPr>
      </w:pPr>
      <w:r>
        <w:rPr>
          <w:b/>
        </w:rPr>
        <w:t xml:space="preserve">Introduction </w:t>
      </w:r>
    </w:p>
    <w:p w14:paraId="5A052A86">
      <w:pPr>
        <w:pStyle w:val="15"/>
        <w:ind w:left="360"/>
      </w:pPr>
      <w:r>
        <w:t xml:space="preserve">      The F-test compares variances between two groups to test for significant differences.</w:t>
      </w:r>
    </w:p>
    <w:p w14:paraId="133D2E20">
      <w:pPr>
        <w:pStyle w:val="15"/>
        <w:numPr>
          <w:ilvl w:val="0"/>
          <w:numId w:val="14"/>
        </w:numPr>
        <w:rPr>
          <w:b/>
        </w:rPr>
      </w:pPr>
      <w:r>
        <w:rPr>
          <w:b/>
        </w:rPr>
        <w:t>General description</w:t>
      </w:r>
    </w:p>
    <w:p w14:paraId="2D1F3421">
      <w:pPr>
        <w:pStyle w:val="15"/>
        <w:spacing w:line="360" w:lineRule="auto"/>
        <w:jc w:val="both"/>
      </w:pPr>
      <w:r>
        <w:t xml:space="preserve">           This analysis compares variances of Happiness Score between Western Europe and Sub-Saharan Africa to test for significant differences.</w:t>
      </w:r>
    </w:p>
    <w:p w14:paraId="211F99CD">
      <w:pPr>
        <w:pStyle w:val="15"/>
        <w:numPr>
          <w:ilvl w:val="0"/>
          <w:numId w:val="14"/>
        </w:numPr>
        <w:spacing w:line="360" w:lineRule="auto"/>
        <w:jc w:val="both"/>
        <w:rPr>
          <w:b/>
        </w:rPr>
      </w:pPr>
      <w:r>
        <w:rPr>
          <w:b/>
        </w:rPr>
        <w:t xml:space="preserve">Specific requirements, functions, and formulas </w:t>
      </w:r>
    </w:p>
    <w:p w14:paraId="545C0FB5">
      <w:pPr>
        <w:suppressAutoHyphens w:val="0"/>
        <w:spacing w:before="100" w:beforeAutospacing="1" w:after="100" w:afterAutospacing="1" w:line="360" w:lineRule="auto"/>
        <w:jc w:val="both"/>
        <w:rPr>
          <w:rFonts w:ascii="Times New Roman" w:hAnsi="Times New Roman" w:cs="Times New Roman"/>
          <w:sz w:val="24"/>
          <w:szCs w:val="24"/>
          <w:lang w:val="en-IN"/>
        </w:rPr>
      </w:pPr>
      <w:r>
        <w:rPr>
          <w:rStyle w:val="10"/>
          <w:rFonts w:ascii="Times New Roman" w:hAnsi="Times New Roman" w:cs="Times New Roman"/>
          <w:sz w:val="24"/>
          <w:szCs w:val="24"/>
        </w:rPr>
        <w:t xml:space="preserve">        </w:t>
      </w:r>
      <w:r>
        <w:rPr>
          <w:rStyle w:val="10"/>
          <w:rFonts w:ascii="Times New Roman" w:hAnsi="Times New Roman" w:cs="Times New Roman"/>
          <w:b w:val="0"/>
          <w:sz w:val="24"/>
          <w:szCs w:val="24"/>
        </w:rPr>
        <w:t xml:space="preserve">   Requirements</w:t>
      </w:r>
      <w:r>
        <w:rPr>
          <w:rFonts w:ascii="Times New Roman" w:hAnsi="Times New Roman" w:cs="Times New Roman"/>
          <w:b/>
          <w:sz w:val="24"/>
          <w:szCs w:val="24"/>
        </w:rPr>
        <w:t xml:space="preserve">: </w:t>
      </w:r>
      <w:r>
        <w:rPr>
          <w:rFonts w:ascii="Times New Roman" w:hAnsi="Times New Roman" w:cs="Times New Roman"/>
          <w:sz w:val="24"/>
          <w:szCs w:val="24"/>
          <w:lang w:val="en-IN"/>
        </w:rPr>
        <w:t>Happiness Score data for both regions</w:t>
      </w:r>
      <w:r>
        <w:rPr>
          <w:rFonts w:ascii="Times New Roman" w:hAnsi="Times New Roman" w:cs="Times New Roman"/>
          <w:sz w:val="24"/>
          <w:szCs w:val="24"/>
        </w:rPr>
        <w:t>.</w:t>
      </w:r>
    </w:p>
    <w:p w14:paraId="12B9D072">
      <w:pPr>
        <w:suppressAutoHyphens w:val="0"/>
        <w:spacing w:before="100" w:beforeAutospacing="1" w:after="100" w:afterAutospacing="1" w:line="360" w:lineRule="auto"/>
        <w:jc w:val="both"/>
        <w:rPr>
          <w:rFonts w:ascii="Times New Roman" w:hAnsi="Times New Roman" w:cs="Times New Roman"/>
          <w:b/>
          <w:sz w:val="24"/>
          <w:szCs w:val="24"/>
          <w:lang w:val="en-IN"/>
        </w:rPr>
      </w:pPr>
      <w:r>
        <w:rPr>
          <w:rFonts w:ascii="Times New Roman" w:hAnsi="Times New Roman" w:cs="Times New Roman"/>
          <w:sz w:val="24"/>
          <w:szCs w:val="24"/>
        </w:rPr>
        <w:t xml:space="preserve">           </w:t>
      </w:r>
      <w:r>
        <w:rPr>
          <w:rStyle w:val="10"/>
          <w:rFonts w:ascii="Times New Roman" w:hAnsi="Times New Roman" w:cs="Times New Roman"/>
          <w:b w:val="0"/>
          <w:sz w:val="24"/>
          <w:szCs w:val="24"/>
        </w:rPr>
        <w:t>Functions</w:t>
      </w:r>
      <w:r>
        <w:rPr>
          <w:rFonts w:ascii="Times New Roman" w:hAnsi="Times New Roman" w:cs="Times New Roman"/>
          <w:b/>
          <w:sz w:val="24"/>
          <w:szCs w:val="24"/>
        </w:rPr>
        <w:t xml:space="preserve">: </w:t>
      </w:r>
      <w:r>
        <w:rPr>
          <w:rFonts w:ascii="Times New Roman" w:hAnsi="Times New Roman" w:cs="Times New Roman"/>
          <w:b/>
          <w:sz w:val="24"/>
          <w:szCs w:val="24"/>
          <w:lang w:val="en-IN"/>
        </w:rPr>
        <w:t>np.var(), stats.f.cdf().</w:t>
      </w:r>
    </w:p>
    <w:p w14:paraId="7D7E5584">
      <w:pPr>
        <w:suppressAutoHyphens w:val="0"/>
        <w:spacing w:before="100" w:beforeAutospacing="1" w:after="100" w:afterAutospacing="1" w:line="360" w:lineRule="auto"/>
        <w:rPr>
          <w:rFonts w:ascii="Times New Roman" w:hAnsi="Times New Roman" w:cs="Times New Roman"/>
          <w:sz w:val="24"/>
          <w:szCs w:val="24"/>
        </w:rPr>
      </w:pPr>
      <w:r>
        <w:rPr>
          <w:rStyle w:val="10"/>
          <w:rFonts w:ascii="Times New Roman" w:hAnsi="Times New Roman" w:cs="Times New Roman"/>
          <w:sz w:val="24"/>
          <w:szCs w:val="24"/>
        </w:rPr>
        <w:t xml:space="preserve">            Use Case</w:t>
      </w:r>
      <w:r>
        <w:rPr>
          <w:rFonts w:ascii="Times New Roman" w:hAnsi="Times New Roman" w:cs="Times New Roman"/>
          <w:sz w:val="24"/>
          <w:szCs w:val="24"/>
        </w:rPr>
        <w:t>: Tests null hypothesis (equal variances).</w:t>
      </w:r>
    </w:p>
    <w:p w14:paraId="53B1EDC2">
      <w:pPr>
        <w:suppressAutoHyphens w:val="0"/>
        <w:spacing w:before="100" w:beforeAutospacing="1" w:after="100" w:afterAutospacing="1" w:line="360" w:lineRule="auto"/>
        <w:rPr>
          <w:rStyle w:val="10"/>
          <w:rFonts w:ascii="Times New Roman" w:hAnsi="Times New Roman" w:cs="Times New Roman"/>
          <w:sz w:val="24"/>
          <w:szCs w:val="24"/>
        </w:rPr>
      </w:pPr>
      <w:r>
        <w:rPr>
          <w:rStyle w:val="10"/>
          <w:rFonts w:ascii="Times New Roman" w:hAnsi="Times New Roman" w:cs="Times New Roman"/>
          <w:sz w:val="24"/>
          <w:szCs w:val="24"/>
        </w:rPr>
        <w:t xml:space="preserve">            </w:t>
      </w:r>
    </w:p>
    <w:p w14:paraId="1B520035">
      <w:pPr>
        <w:suppressAutoHyphens w:val="0"/>
        <w:spacing w:before="100" w:beforeAutospacing="1" w:after="100" w:afterAutospacing="1" w:line="360" w:lineRule="auto"/>
        <w:rPr>
          <w:rStyle w:val="10"/>
          <w:rFonts w:ascii="Times New Roman" w:hAnsi="Times New Roman" w:cs="Times New Roman"/>
          <w:sz w:val="24"/>
          <w:szCs w:val="24"/>
        </w:rPr>
      </w:pPr>
    </w:p>
    <w:p w14:paraId="72A39A51">
      <w:pPr>
        <w:suppressAutoHyphens w:val="0"/>
        <w:spacing w:before="100" w:beforeAutospacing="1" w:after="100" w:afterAutospacing="1" w:line="360" w:lineRule="auto"/>
        <w:ind w:firstLine="720"/>
        <w:rPr>
          <w:rFonts w:ascii="Times New Roman" w:hAnsi="Times New Roman" w:cs="Times New Roman"/>
          <w:sz w:val="24"/>
          <w:szCs w:val="24"/>
        </w:rPr>
      </w:pPr>
      <w:r>
        <w:rPr>
          <w:rStyle w:val="10"/>
          <w:rFonts w:ascii="Times New Roman" w:hAnsi="Times New Roman" w:cs="Times New Roman"/>
          <w:b w:val="0"/>
          <w:sz w:val="24"/>
          <w:szCs w:val="24"/>
        </w:rPr>
        <w:t>Explanation</w:t>
      </w:r>
      <w:r>
        <w:rPr>
          <w:rFonts w:ascii="Times New Roman" w:hAnsi="Times New Roman" w:cs="Times New Roman"/>
          <w:b/>
          <w:sz w:val="24"/>
          <w:szCs w:val="24"/>
        </w:rPr>
        <w:t>:</w:t>
      </w:r>
      <w:r>
        <w:rPr>
          <w:rFonts w:ascii="Times New Roman" w:hAnsi="Times New Roman" w:cs="Times New Roman"/>
          <w:sz w:val="24"/>
          <w:szCs w:val="24"/>
        </w:rPr>
        <w:t xml:space="preserve"> </w:t>
      </w:r>
    </w:p>
    <w:p w14:paraId="21DC52F0">
      <w:pPr>
        <w:suppressAutoHyphens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1874520" cy="739140"/>
            <wp:effectExtent l="0" t="0" r="0" b="3810"/>
            <wp:docPr id="192855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8342" name="Picture 1"/>
                    <pic:cNvPicPr>
                      <a:picLocks noChangeAspect="1"/>
                    </pic:cNvPicPr>
                  </pic:nvPicPr>
                  <pic:blipFill>
                    <a:blip r:embed="rId9"/>
                    <a:stretch>
                      <a:fillRect/>
                    </a:stretch>
                  </pic:blipFill>
                  <pic:spPr>
                    <a:xfrm>
                      <a:off x="0" y="0"/>
                      <a:ext cx="1874682" cy="739204"/>
                    </a:xfrm>
                    <a:prstGeom prst="rect">
                      <a:avLst/>
                    </a:prstGeom>
                  </pic:spPr>
                </pic:pic>
              </a:graphicData>
            </a:graphic>
          </wp:inline>
        </w:drawing>
      </w:r>
    </w:p>
    <w:p w14:paraId="09640EE3">
      <w:pPr>
        <w:suppressAutoHyphens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Code: </w:t>
      </w:r>
    </w:p>
    <w:p w14:paraId="3AA471E1">
      <w:pPr>
        <w:suppressAutoHyphens w:val="0"/>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we_scores = df[df['Region'] == 'Western Europe']['Happiness Score']</w:t>
      </w:r>
    </w:p>
    <w:p w14:paraId="51B1A6AB">
      <w:pPr>
        <w:suppressAutoHyphens w:val="0"/>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ssa_scores = df[df['Region'] == 'Sub-Saharan Africa']['Happiness Score']</w:t>
      </w:r>
    </w:p>
    <w:p w14:paraId="2753D779">
      <w:pPr>
        <w:suppressAutoHyphens w:val="0"/>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f_stat = np.var(we_scores, ddof=1) / np.var(ssa_scores, ddof=1)</w:t>
      </w:r>
    </w:p>
    <w:p w14:paraId="567DFF44">
      <w:pPr>
        <w:suppressAutoHyphens w:val="0"/>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df1, df2 = len(we_scores) - 1, len(ssa_scores) - 1</w:t>
      </w:r>
    </w:p>
    <w:p w14:paraId="366425D6">
      <w:pPr>
        <w:suppressAutoHyphens w:val="0"/>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p_value = 2 * min(stats.f.cdf(f_stat, df1, df2), 1 - stats.f.cdf(f_stat, df1, df2))</w:t>
      </w:r>
    </w:p>
    <w:p w14:paraId="5B2CA763">
      <w:pPr>
        <w:suppressAutoHyphens w:val="0"/>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color w:val="4F81BD" w:themeColor="accent1"/>
          <w:sz w:val="24"/>
          <w:szCs w:val="24"/>
        </w:rPr>
        <w:t xml:space="preserve">            </w:t>
      </w:r>
      <w:r>
        <w:rPr>
          <w:rFonts w:ascii="Times New Roman" w:hAnsi="Times New Roman" w:cs="Times New Roman"/>
          <w:b/>
          <w:sz w:val="24"/>
          <w:szCs w:val="24"/>
        </w:rPr>
        <w:t xml:space="preserve">Analysis results </w:t>
      </w:r>
    </w:p>
    <w:p w14:paraId="6617BEB6">
      <w:pPr>
        <w:suppressAutoHyphens w:val="0"/>
        <w:spacing w:after="0"/>
        <w:ind w:left="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F-statistic (~0.6) and p-value (~0.12) suggest no significant difference in variances (p &gt; 0.05), indicating similar variability in happiness across these regions.</w:t>
      </w:r>
    </w:p>
    <w:p w14:paraId="360188D8">
      <w:pPr>
        <w:pStyle w:val="12"/>
        <w:numPr>
          <w:ilvl w:val="0"/>
          <w:numId w:val="13"/>
        </w:numPr>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Z-test analysis</w:t>
      </w:r>
    </w:p>
    <w:p w14:paraId="73EBA9F8">
      <w:pPr>
        <w:pStyle w:val="12"/>
        <w:numPr>
          <w:ilvl w:val="0"/>
          <w:numId w:val="14"/>
        </w:numPr>
        <w:suppressAutoHyphens w:val="0"/>
        <w:spacing w:before="100" w:beforeAutospacing="1" w:after="100" w:afterAutospacing="1"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14:paraId="32E497B0">
      <w:pPr>
        <w:pStyle w:val="12"/>
        <w:suppressAutoHyphens w:val="0"/>
        <w:spacing w:before="100" w:beforeAutospacing="1" w:after="100" w:afterAutospacing="1" w:line="276" w:lineRule="auto"/>
        <w:jc w:val="both"/>
        <w:rPr>
          <w:rFonts w:ascii="Times New Roman" w:hAnsi="Times New Roman" w:cs="Times New Roman"/>
          <w:sz w:val="24"/>
          <w:szCs w:val="24"/>
        </w:rPr>
      </w:pPr>
      <w:r>
        <w:rPr>
          <w:rFonts w:ascii="Times New Roman" w:hAnsi="Times New Roman" w:cs="Times New Roman"/>
          <w:sz w:val="24"/>
          <w:szCs w:val="24"/>
        </w:rPr>
        <w:t>The Z-test assesses if a sample mean differs significantly from a hypothesized value.</w:t>
      </w:r>
    </w:p>
    <w:p w14:paraId="069C19E0">
      <w:pPr>
        <w:pStyle w:val="12"/>
        <w:numPr>
          <w:ilvl w:val="0"/>
          <w:numId w:val="14"/>
        </w:numPr>
        <w:suppressAutoHyphens w:val="0"/>
        <w:spacing w:before="100" w:beforeAutospacing="1" w:after="100" w:afterAutospacing="1"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General description </w:t>
      </w:r>
    </w:p>
    <w:p w14:paraId="7A1D29A3">
      <w:pPr>
        <w:pStyle w:val="12"/>
        <w:spacing w:before="100" w:beforeAutospacing="1" w:after="100" w:afterAutospacing="1"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This </w:t>
      </w:r>
      <w:r>
        <w:rPr>
          <w:rFonts w:ascii="Times New Roman" w:hAnsi="Times New Roman" w:cs="Times New Roman"/>
          <w:sz w:val="24"/>
          <w:szCs w:val="24"/>
          <w:lang w:val="en-IN"/>
        </w:rPr>
        <w:t>tests if the global mean Happiness Score differs from a neutral benchmark (5.0).</w:t>
      </w:r>
    </w:p>
    <w:p w14:paraId="6FE4E8AF">
      <w:pPr>
        <w:pStyle w:val="12"/>
        <w:suppressAutoHyphens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Specific requirements, functions, and formulas</w:t>
      </w:r>
    </w:p>
    <w:p w14:paraId="3BBF6947">
      <w:pPr>
        <w:pStyle w:val="12"/>
        <w:tabs>
          <w:tab w:val="left" w:pos="6360"/>
        </w:tabs>
        <w:spacing w:before="100" w:beforeAutospacing="1" w:after="100" w:afterAutospacing="1"/>
        <w:jc w:val="both"/>
        <w:rPr>
          <w:rFonts w:ascii="Times New Roman" w:hAnsi="Times New Roman" w:cs="Times New Roman"/>
          <w:sz w:val="24"/>
          <w:szCs w:val="24"/>
          <w:lang w:val="en-IN"/>
        </w:rPr>
      </w:pPr>
      <w:r>
        <w:rPr>
          <w:rStyle w:val="10"/>
          <w:rFonts w:ascii="Times New Roman" w:hAnsi="Times New Roman" w:cs="Times New Roman"/>
          <w:b w:val="0"/>
          <w:sz w:val="24"/>
          <w:szCs w:val="24"/>
        </w:rPr>
        <w:t>Requirements</w:t>
      </w:r>
      <w:r>
        <w:rPr>
          <w:rFonts w:ascii="Times New Roman" w:hAnsi="Times New Roman" w:cs="Times New Roman"/>
          <w:b/>
          <w:sz w:val="24"/>
          <w:szCs w:val="24"/>
        </w:rPr>
        <w:t xml:space="preserve">: </w:t>
      </w:r>
      <w:r>
        <w:rPr>
          <w:rFonts w:ascii="Times New Roman" w:hAnsi="Times New Roman" w:cs="Times New Roman"/>
          <w:sz w:val="24"/>
          <w:szCs w:val="24"/>
          <w:lang w:val="en-IN"/>
        </w:rPr>
        <w:t>Happiness Score column</w:t>
      </w:r>
      <w:r>
        <w:rPr>
          <w:rFonts w:ascii="Times New Roman" w:hAnsi="Times New Roman" w:cs="Times New Roman"/>
          <w:sz w:val="24"/>
          <w:szCs w:val="24"/>
        </w:rPr>
        <w:t>.</w:t>
      </w:r>
      <w:r>
        <w:rPr>
          <w:rFonts w:ascii="Times New Roman" w:hAnsi="Times New Roman" w:cs="Times New Roman"/>
          <w:sz w:val="24"/>
          <w:szCs w:val="24"/>
        </w:rPr>
        <w:tab/>
      </w:r>
    </w:p>
    <w:p w14:paraId="39368B41">
      <w:pPr>
        <w:pStyle w:val="12"/>
        <w:suppressAutoHyphens w:val="0"/>
        <w:spacing w:before="100" w:beforeAutospacing="1" w:after="100" w:afterAutospacing="1"/>
        <w:jc w:val="both"/>
        <w:rPr>
          <w:rFonts w:ascii="Times New Roman" w:hAnsi="Times New Roman" w:cs="Times New Roman"/>
          <w:b/>
          <w:sz w:val="24"/>
          <w:szCs w:val="24"/>
        </w:rPr>
      </w:pPr>
      <w:r>
        <w:rPr>
          <w:rStyle w:val="10"/>
          <w:rFonts w:ascii="Times New Roman" w:hAnsi="Times New Roman" w:cs="Times New Roman"/>
          <w:b w:val="0"/>
          <w:sz w:val="24"/>
          <w:szCs w:val="24"/>
        </w:rPr>
        <w:t>Functions</w:t>
      </w:r>
      <w:r>
        <w:rPr>
          <w:rFonts w:ascii="Times New Roman" w:hAnsi="Times New Roman" w:cs="Times New Roman"/>
          <w:b/>
          <w:sz w:val="24"/>
          <w:szCs w:val="24"/>
        </w:rPr>
        <w:t xml:space="preserve">: </w:t>
      </w:r>
    </w:p>
    <w:p w14:paraId="7C891ADF">
      <w:pPr>
        <w:pStyle w:val="12"/>
        <w:suppressAutoHyphens w:val="0"/>
        <w:spacing w:before="100" w:beforeAutospacing="1" w:after="100" w:afterAutospacing="1"/>
        <w:jc w:val="both"/>
        <w:rPr>
          <w:rFonts w:ascii="Times New Roman" w:hAnsi="Times New Roman" w:cs="Times New Roman"/>
          <w:sz w:val="24"/>
          <w:szCs w:val="24"/>
        </w:rPr>
      </w:pPr>
      <w:r>
        <w:rPr>
          <w:rStyle w:val="17"/>
          <w:rFonts w:ascii="Times New Roman" w:hAnsi="Times New Roman" w:cs="Times New Roman"/>
          <w:sz w:val="24"/>
          <w:szCs w:val="24"/>
        </w:rPr>
        <w:t>mean()</w:t>
      </w:r>
      <w:r>
        <w:rPr>
          <w:rFonts w:ascii="Times New Roman" w:hAnsi="Times New Roman" w:cs="Times New Roman"/>
          <w:sz w:val="24"/>
          <w:szCs w:val="24"/>
        </w:rPr>
        <w:t xml:space="preserve">, </w:t>
      </w:r>
      <w:r>
        <w:rPr>
          <w:rStyle w:val="17"/>
          <w:rFonts w:ascii="Times New Roman" w:hAnsi="Times New Roman" w:cs="Times New Roman"/>
          <w:sz w:val="24"/>
          <w:szCs w:val="24"/>
        </w:rPr>
        <w:t>std()</w:t>
      </w:r>
      <w:r>
        <w:rPr>
          <w:rFonts w:ascii="Times New Roman" w:hAnsi="Times New Roman" w:cs="Times New Roman"/>
          <w:sz w:val="24"/>
          <w:szCs w:val="24"/>
        </w:rPr>
        <w:t>: Compute sample statistics.</w:t>
      </w:r>
    </w:p>
    <w:p w14:paraId="32D8CA2F">
      <w:pPr>
        <w:pStyle w:val="12"/>
        <w:suppressAutoHyphens w:val="0"/>
        <w:spacing w:before="100" w:beforeAutospacing="1" w:after="100" w:afterAutospacing="1"/>
        <w:jc w:val="both"/>
        <w:rPr>
          <w:rFonts w:ascii="Times New Roman" w:hAnsi="Times New Roman" w:cs="Times New Roman"/>
          <w:sz w:val="24"/>
          <w:szCs w:val="24"/>
        </w:rPr>
      </w:pPr>
      <w:r>
        <w:rPr>
          <w:rStyle w:val="17"/>
          <w:rFonts w:ascii="Times New Roman" w:hAnsi="Times New Roman" w:cs="Times New Roman"/>
          <w:sz w:val="24"/>
          <w:szCs w:val="24"/>
        </w:rPr>
        <w:t>stats.norm.cdf()</w:t>
      </w:r>
      <w:r>
        <w:rPr>
          <w:rFonts w:ascii="Times New Roman" w:hAnsi="Times New Roman" w:cs="Times New Roman"/>
          <w:sz w:val="24"/>
          <w:szCs w:val="24"/>
        </w:rPr>
        <w:t>: Calculates normal distribution p-value.</w:t>
      </w:r>
    </w:p>
    <w:p w14:paraId="41D13994">
      <w:pPr>
        <w:pStyle w:val="12"/>
        <w:spacing w:before="100" w:beforeAutospacing="1" w:after="100" w:afterAutospacing="1"/>
        <w:jc w:val="both"/>
        <w:rPr>
          <w:rFonts w:ascii="Times New Roman" w:hAnsi="Times New Roman" w:cs="Times New Roman"/>
          <w:sz w:val="24"/>
          <w:szCs w:val="24"/>
          <w:lang w:val="en-IN"/>
        </w:rPr>
      </w:pPr>
      <w:r>
        <w:rPr>
          <w:rStyle w:val="10"/>
          <w:rFonts w:ascii="Times New Roman" w:hAnsi="Times New Roman" w:cs="Times New Roman"/>
          <w:b w:val="0"/>
          <w:sz w:val="24"/>
          <w:szCs w:val="24"/>
        </w:rPr>
        <w:t>Use Case</w:t>
      </w:r>
      <w:r>
        <w:rPr>
          <w:rFonts w:ascii="Times New Roman" w:hAnsi="Times New Roman" w:cs="Times New Roman"/>
          <w:b/>
          <w:sz w:val="24"/>
          <w:szCs w:val="24"/>
        </w:rPr>
        <w:t>:</w:t>
      </w:r>
      <w:r>
        <w:rPr>
          <w:rFonts w:ascii="Times New Roman" w:hAnsi="Times New Roman" w:cs="Times New Roman"/>
          <w:sz w:val="24"/>
          <w:szCs w:val="24"/>
        </w:rPr>
        <w:t xml:space="preserve"> Tests null hypothesis (mean </w:t>
      </w:r>
      <w:r>
        <w:rPr>
          <w:rFonts w:ascii="Times New Roman" w:hAnsi="Times New Roman" w:cs="Times New Roman"/>
          <w:sz w:val="24"/>
          <w:szCs w:val="24"/>
          <w:lang w:val="en-IN"/>
        </w:rPr>
        <w:t>= 5.0)</w:t>
      </w:r>
    </w:p>
    <w:p w14:paraId="0C4AE192">
      <w:pPr>
        <w:pStyle w:val="12"/>
        <w:suppressAutoHyphens w:val="0"/>
        <w:spacing w:before="100" w:beforeAutospacing="1" w:after="100" w:afterAutospacing="1"/>
        <w:jc w:val="both"/>
        <w:rPr>
          <w:rFonts w:ascii="Times New Roman" w:hAnsi="Times New Roman" w:cs="Times New Roman"/>
          <w:sz w:val="24"/>
          <w:szCs w:val="24"/>
        </w:rPr>
      </w:pPr>
      <w:r>
        <w:rPr>
          <w:rStyle w:val="10"/>
          <w:rFonts w:ascii="Times New Roman" w:hAnsi="Times New Roman" w:cs="Times New Roman"/>
          <w:b w:val="0"/>
          <w:sz w:val="24"/>
          <w:szCs w:val="24"/>
        </w:rPr>
        <w:t>Explanation</w:t>
      </w:r>
      <w:r>
        <w:rPr>
          <w:rFonts w:ascii="Times New Roman" w:hAnsi="Times New Roman" w:cs="Times New Roman"/>
          <w:b/>
          <w:sz w:val="24"/>
          <w:szCs w:val="24"/>
        </w:rPr>
        <w:t>:</w:t>
      </w:r>
      <w:r>
        <w:rPr>
          <w:rFonts w:ascii="Times New Roman" w:hAnsi="Times New Roman" w:cs="Times New Roman"/>
          <w:sz w:val="24"/>
          <w:szCs w:val="24"/>
        </w:rPr>
        <w:t xml:space="preserve"> </w:t>
      </w:r>
    </w:p>
    <w:p w14:paraId="65F4CD9B">
      <w:pPr>
        <w:pStyle w:val="12"/>
        <w:suppressAutoHyphens w:val="0"/>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1074420" cy="655320"/>
            <wp:effectExtent l="0" t="0" r="0" b="0"/>
            <wp:docPr id="151892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9817" name="Picture 1"/>
                    <pic:cNvPicPr>
                      <a:picLocks noChangeAspect="1"/>
                    </pic:cNvPicPr>
                  </pic:nvPicPr>
                  <pic:blipFill>
                    <a:blip r:embed="rId10"/>
                    <a:stretch>
                      <a:fillRect/>
                    </a:stretch>
                  </pic:blipFill>
                  <pic:spPr>
                    <a:xfrm>
                      <a:off x="0" y="0"/>
                      <a:ext cx="1074513" cy="655377"/>
                    </a:xfrm>
                    <a:prstGeom prst="rect">
                      <a:avLst/>
                    </a:prstGeom>
                  </pic:spPr>
                </pic:pic>
              </a:graphicData>
            </a:graphic>
          </wp:inline>
        </w:drawing>
      </w:r>
    </w:p>
    <w:p w14:paraId="52205C10">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 xml:space="preserve">Code: </w:t>
      </w:r>
    </w:p>
    <w:p w14:paraId="6BA147DE">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mean_score = df['Happiness Score'].mean()</w:t>
      </w:r>
    </w:p>
    <w:p w14:paraId="254EF627">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std_score = df['Happiness Score'].std()</w:t>
      </w:r>
    </w:p>
    <w:p w14:paraId="6145FC39">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n = len(df)</w:t>
      </w:r>
    </w:p>
    <w:p w14:paraId="54EA108A">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mu_0 = 5.0</w:t>
      </w:r>
    </w:p>
    <w:p w14:paraId="3289654F">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z_stat = (mean_score - mu_0) / (std_score / np.sqrt(n))</w:t>
      </w:r>
    </w:p>
    <w:p w14:paraId="36E61AF3">
      <w:pPr>
        <w:pStyle w:val="12"/>
        <w:suppressAutoHyphens w:val="0"/>
        <w:spacing w:before="100" w:beforeAutospacing="1" w:after="100" w:afterAutospacing="1"/>
        <w:jc w:val="both"/>
        <w:rPr>
          <w:rStyle w:val="18"/>
          <w:rFonts w:ascii="Times New Roman" w:hAnsi="Times New Roman" w:cs="Times New Roman"/>
          <w:sz w:val="24"/>
          <w:szCs w:val="24"/>
        </w:rPr>
      </w:pPr>
      <w:r>
        <w:rPr>
          <w:rStyle w:val="18"/>
          <w:rFonts w:ascii="Times New Roman" w:hAnsi="Times New Roman" w:cs="Times New Roman"/>
          <w:sz w:val="24"/>
          <w:szCs w:val="24"/>
        </w:rPr>
        <w:t>p_value = 2 * (1 - stats.norm.cdf(abs(z_stat)))</w:t>
      </w:r>
    </w:p>
    <w:p w14:paraId="421FEE4B">
      <w:pPr>
        <w:pStyle w:val="12"/>
        <w:numPr>
          <w:ilvl w:val="0"/>
          <w:numId w:val="14"/>
        </w:numPr>
        <w:suppressAutoHyphens w:val="0"/>
        <w:spacing w:before="100" w:beforeAutospacing="1" w:after="100" w:afterAutospacing="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Analysis results</w:t>
      </w:r>
    </w:p>
    <w:p w14:paraId="422ED073">
      <w:pPr>
        <w:suppressAutoHyphens w:val="0"/>
        <w:spacing w:after="0"/>
        <w:ind w:left="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Z-statistic (~2.8) and p-value (~0.005) indicate the global mean (~5.4) significantly exceeds 5.0, rejecting the null hypothesis.</w:t>
      </w:r>
    </w:p>
    <w:p w14:paraId="1316F84B">
      <w:pPr>
        <w:pStyle w:val="12"/>
        <w:suppressAutoHyphens w:val="0"/>
        <w:spacing w:before="100" w:beforeAutospacing="1" w:after="100" w:afterAutospacing="1" w:line="360" w:lineRule="auto"/>
        <w:jc w:val="both"/>
        <w:rPr>
          <w:rFonts w:ascii="Times New Roman" w:hAnsi="Times New Roman" w:cs="Times New Roman"/>
          <w:sz w:val="24"/>
          <w:szCs w:val="24"/>
        </w:rPr>
      </w:pPr>
    </w:p>
    <w:p w14:paraId="73400592">
      <w:pPr>
        <w:pStyle w:val="12"/>
        <w:suppressAutoHyphens w:val="0"/>
        <w:spacing w:before="100" w:beforeAutospacing="1" w:after="100" w:afterAutospacing="1"/>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731510" cy="4641215"/>
            <wp:effectExtent l="0" t="0" r="0" b="0"/>
            <wp:docPr id="1014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37966" name="Picture 1"/>
                    <pic:cNvPicPr>
                      <a:picLocks noChangeAspect="1"/>
                    </pic:cNvPicPr>
                  </pic:nvPicPr>
                  <pic:blipFill>
                    <a:blip r:embed="rId11"/>
                    <a:stretch>
                      <a:fillRect/>
                    </a:stretch>
                  </pic:blipFill>
                  <pic:spPr>
                    <a:xfrm>
                      <a:off x="0" y="0"/>
                      <a:ext cx="5731510" cy="4641215"/>
                    </a:xfrm>
                    <a:prstGeom prst="rect">
                      <a:avLst/>
                    </a:prstGeom>
                  </pic:spPr>
                </pic:pic>
              </a:graphicData>
            </a:graphic>
          </wp:inline>
        </w:drawing>
      </w:r>
    </w:p>
    <w:p w14:paraId="7A22B84F">
      <w:pPr>
        <w:spacing w:before="100" w:beforeAutospacing="1" w:after="100" w:afterAutospacing="1" w:line="360" w:lineRule="auto"/>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rPr>
        <w:t xml:space="preserve">Visualization 1: </w:t>
      </w:r>
      <w:r>
        <w:rPr>
          <w:rFonts w:ascii="Times New Roman" w:hAnsi="Times New Roman" w:cs="Times New Roman"/>
          <w:b/>
          <w:color w:val="000000" w:themeColor="text1"/>
          <w:sz w:val="24"/>
          <w:szCs w:val="24"/>
          <w:lang w:val="en-IN"/>
        </w:rPr>
        <w:t>Correlation Heatmap of Happiness Factors</w:t>
      </w:r>
    </w:p>
    <w:p w14:paraId="3A31BBC5">
      <w:pPr>
        <w:spacing w:before="100" w:beforeAutospacing="1" w:after="100" w:afterAutospacing="1"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This heatmap displays Pearson correlation coefficients between Happiness Score and factors like Economy, Family, Health, Freedom, Trust, and Generosity. Values range from -1 to 1, with red indicating positive correlations and blue negative ones. It highlights strong links between Happiness Score and Economy (0.78), Health (0.77), and Family (0.74).</w:t>
      </w:r>
    </w:p>
    <w:p w14:paraId="20FD47F7">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p>
    <w:p w14:paraId="2FBE8894">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731510" cy="4932045"/>
            <wp:effectExtent l="0" t="0" r="0" b="0"/>
            <wp:docPr id="191795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3908" name="Picture 1"/>
                    <pic:cNvPicPr>
                      <a:picLocks noChangeAspect="1"/>
                    </pic:cNvPicPr>
                  </pic:nvPicPr>
                  <pic:blipFill>
                    <a:blip r:embed="rId12"/>
                    <a:stretch>
                      <a:fillRect/>
                    </a:stretch>
                  </pic:blipFill>
                  <pic:spPr>
                    <a:xfrm>
                      <a:off x="0" y="0"/>
                      <a:ext cx="5731510" cy="4932045"/>
                    </a:xfrm>
                    <a:prstGeom prst="rect">
                      <a:avLst/>
                    </a:prstGeom>
                  </pic:spPr>
                </pic:pic>
              </a:graphicData>
            </a:graphic>
          </wp:inline>
        </w:drawing>
      </w:r>
    </w:p>
    <w:p w14:paraId="3B8A51EF">
      <w:pPr>
        <w:spacing w:before="100" w:beforeAutospacing="1" w:after="100" w:afterAutospacing="1" w:line="360" w:lineRule="auto"/>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rPr>
        <w:t xml:space="preserve">Visualization 2: </w:t>
      </w:r>
      <w:r>
        <w:rPr>
          <w:rFonts w:ascii="Times New Roman" w:hAnsi="Times New Roman" w:cs="Times New Roman"/>
          <w:b/>
          <w:color w:val="000000" w:themeColor="text1"/>
          <w:sz w:val="24"/>
          <w:szCs w:val="24"/>
          <w:lang w:val="en-IN"/>
        </w:rPr>
        <w:t>Bar Chart: Top and Bottom 10 Countries by Happiness Score</w:t>
      </w:r>
    </w:p>
    <w:p w14:paraId="44761232">
      <w:pPr>
        <w:spacing w:before="100" w:beforeAutospacing="1" w:after="100" w:afterAutospacing="1"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This bar chart shows the top 10 happiest countries (e.g., Switzerland: 7.587, Iceland: 7.561) and bottom 10 least happy countries (e.g., Togo: 2.839, Burundi: 2.905). It illustrates stark contrasts in global well-being, with Western Europe dominating the top and Sub-Saharan Africa prevalent at the bottom</w:t>
      </w:r>
      <w:r>
        <w:rPr>
          <w:rFonts w:ascii="Times New Roman" w:hAnsi="Times New Roman" w:cs="Times New Roman"/>
          <w:color w:val="000000" w:themeColor="text1"/>
          <w:sz w:val="24"/>
          <w:szCs w:val="24"/>
        </w:rPr>
        <w:t>.</w:t>
      </w:r>
    </w:p>
    <w:p w14:paraId="00A4CFE0">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p>
    <w:p w14:paraId="7125D4FC">
      <w:pPr>
        <w:spacing w:before="100" w:beforeAutospacing="1" w:after="100" w:afterAutospacing="1" w:line="360" w:lineRule="auto"/>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rPr>
        <w:t xml:space="preserve">Visualization 3: </w:t>
      </w:r>
      <w:r>
        <w:rPr>
          <w:rFonts w:ascii="Times New Roman" w:hAnsi="Times New Roman" w:cs="Times New Roman"/>
          <w:b/>
          <w:color w:val="000000" w:themeColor="text1"/>
          <w:sz w:val="24"/>
          <w:szCs w:val="24"/>
          <w:lang w:val="en-IN"/>
        </w:rPr>
        <w:t>Bar Chart: Average Happiness Score by Region</w:t>
      </w:r>
    </w:p>
    <w:p w14:paraId="0202BB4E">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This chart compares average Happiness Scores across regions, revealing Western Europe (~7.0) and North America (~7.2) as leaders, while Sub-Saharan Africa (~4.3) and Southern Asia (~4.6) lag, highlighting regional socioeconomic disparities.</w:t>
      </w:r>
    </w:p>
    <w:p w14:paraId="5EA5A803">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059680" cy="4367530"/>
            <wp:effectExtent l="0" t="0" r="0" b="0"/>
            <wp:docPr id="45052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26383" name="Picture 1"/>
                    <pic:cNvPicPr>
                      <a:picLocks noChangeAspect="1"/>
                    </pic:cNvPicPr>
                  </pic:nvPicPr>
                  <pic:blipFill>
                    <a:blip r:embed="rId13"/>
                    <a:stretch>
                      <a:fillRect/>
                    </a:stretch>
                  </pic:blipFill>
                  <pic:spPr>
                    <a:xfrm>
                      <a:off x="0" y="0"/>
                      <a:ext cx="5062667" cy="4370518"/>
                    </a:xfrm>
                    <a:prstGeom prst="rect">
                      <a:avLst/>
                    </a:prstGeom>
                  </pic:spPr>
                </pic:pic>
              </a:graphicData>
            </a:graphic>
          </wp:inline>
        </w:drawing>
      </w:r>
    </w:p>
    <w:p w14:paraId="3B0A2741">
      <w:pPr>
        <w:spacing w:before="100" w:beforeAutospacing="1" w:after="100" w:afterAutospacing="1" w:line="360" w:lineRule="auto"/>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rPr>
        <w:t xml:space="preserve">Visualization 4: </w:t>
      </w:r>
      <w:r>
        <w:rPr>
          <w:rFonts w:ascii="Times New Roman" w:hAnsi="Times New Roman" w:cs="Times New Roman"/>
          <w:b/>
          <w:color w:val="000000" w:themeColor="text1"/>
          <w:sz w:val="24"/>
          <w:szCs w:val="24"/>
          <w:lang w:val="en-IN"/>
        </w:rPr>
        <w:t>Bar Chart: Average Trust in Government by Region</w:t>
      </w:r>
    </w:p>
    <w:p w14:paraId="5040BC4D">
      <w:pPr>
        <w:pStyle w:val="12"/>
        <w:suppressAutoHyphens w:val="0"/>
        <w:spacing w:before="100" w:beforeAutospacing="1" w:after="100" w:afterAutospacing="1" w:line="360" w:lineRule="auto"/>
        <w:ind w:left="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IN"/>
        </w:rPr>
        <w:t>This chart displays average Trust in Government scores by region, with Australia and New Zealand (~0.4) and Western Europe (~0.3) showing higher trust, while Central and Eastern Europe (~0.1) and Latin America (~0.1) show lower trust, reflecting governance perceptions.</w:t>
      </w:r>
    </w:p>
    <w:p w14:paraId="77579DE0">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p>
    <w:p w14:paraId="775096C1">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5731510" cy="4885055"/>
            <wp:effectExtent l="0" t="0" r="0" b="0"/>
            <wp:docPr id="214493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35536" name="Picture 1"/>
                    <pic:cNvPicPr>
                      <a:picLocks noChangeAspect="1"/>
                    </pic:cNvPicPr>
                  </pic:nvPicPr>
                  <pic:blipFill>
                    <a:blip r:embed="rId14"/>
                    <a:stretch>
                      <a:fillRect/>
                    </a:stretch>
                  </pic:blipFill>
                  <pic:spPr>
                    <a:xfrm>
                      <a:off x="0" y="0"/>
                      <a:ext cx="5731510" cy="4885055"/>
                    </a:xfrm>
                    <a:prstGeom prst="rect">
                      <a:avLst/>
                    </a:prstGeom>
                  </pic:spPr>
                </pic:pic>
              </a:graphicData>
            </a:graphic>
          </wp:inline>
        </w:drawing>
      </w:r>
    </w:p>
    <w:p w14:paraId="69B45808">
      <w:pPr>
        <w:spacing w:before="100" w:beforeAutospacing="1" w:after="100" w:afterAutospacing="1" w:line="360" w:lineRule="auto"/>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rPr>
        <w:t xml:space="preserve">Visualization 5: </w:t>
      </w:r>
      <w:r>
        <w:rPr>
          <w:rFonts w:ascii="Times New Roman" w:hAnsi="Times New Roman" w:cs="Times New Roman"/>
          <w:b/>
          <w:color w:val="000000" w:themeColor="text1"/>
          <w:sz w:val="24"/>
          <w:szCs w:val="24"/>
          <w:lang w:val="en-IN"/>
        </w:rPr>
        <w:t>Scatter Plot: Freedom vs Happiness Score</w:t>
      </w:r>
    </w:p>
    <w:p w14:paraId="3010CC80">
      <w:pPr>
        <w:spacing w:before="100" w:beforeAutospacing="1" w:after="100" w:afterAutospacing="1"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This scatter plot maps Freedom against Happiness Score, colored by region. It shows a positive trend (countries with higher freedom, like Norway, often have higher happiness), though some regions (e.g., Middle East) deviate, suggesting cultural nuances.</w:t>
      </w:r>
    </w:p>
    <w:p w14:paraId="534EC605">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p>
    <w:p w14:paraId="100F8F9A">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p>
    <w:p w14:paraId="4004BBFF">
      <w:pPr>
        <w:pStyle w:val="12"/>
        <w:suppressAutoHyphens w:val="0"/>
        <w:spacing w:before="100" w:beforeAutospacing="1" w:after="100" w:afterAutospacing="1"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drawing>
          <wp:inline distT="0" distB="0" distL="0" distR="0">
            <wp:extent cx="5731510" cy="5007610"/>
            <wp:effectExtent l="0" t="0" r="0" b="0"/>
            <wp:docPr id="15317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2032" name="Picture 1"/>
                    <pic:cNvPicPr>
                      <a:picLocks noChangeAspect="1"/>
                    </pic:cNvPicPr>
                  </pic:nvPicPr>
                  <pic:blipFill>
                    <a:blip r:embed="rId15"/>
                    <a:stretch>
                      <a:fillRect/>
                    </a:stretch>
                  </pic:blipFill>
                  <pic:spPr>
                    <a:xfrm>
                      <a:off x="0" y="0"/>
                      <a:ext cx="5731510" cy="5007610"/>
                    </a:xfrm>
                    <a:prstGeom prst="rect">
                      <a:avLst/>
                    </a:prstGeom>
                  </pic:spPr>
                </pic:pic>
              </a:graphicData>
            </a:graphic>
          </wp:inline>
        </w:drawing>
      </w:r>
    </w:p>
    <w:p w14:paraId="10ACF032">
      <w:pPr>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Visualization 6: Bar Chart: Top 10 Most Generous Countries</w:t>
      </w:r>
    </w:p>
    <w:p w14:paraId="03356295">
      <w:pPr>
        <w:spacing w:before="100" w:beforeAutospacing="1" w:after="100" w:afterAutospacing="1"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This chart highlights countries with the highest Generosity scores (e.g., Myanmar: 0.79588, Thailand: 0.5763). Unlike happiness rankings, these leaders span diverse regions (Southeastern Asia, Sub-Saharan Africa), indicating generosity is less tied to wealth.</w:t>
      </w:r>
    </w:p>
    <w:p w14:paraId="442FD3F8">
      <w:pPr>
        <w:pStyle w:val="12"/>
        <w:suppressAutoHyphens w:val="0"/>
        <w:spacing w:before="100" w:beforeAutospacing="1" w:after="100" w:afterAutospacing="1" w:line="360" w:lineRule="auto"/>
        <w:jc w:val="both"/>
        <w:rPr>
          <w:rFonts w:ascii="Times New Roman" w:hAnsi="Times New Roman" w:cs="Times New Roman"/>
          <w:sz w:val="24"/>
          <w:szCs w:val="24"/>
        </w:rPr>
      </w:pPr>
    </w:p>
    <w:p w14:paraId="79E39F9E">
      <w:pPr>
        <w:pStyle w:val="12"/>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p>
    <w:p w14:paraId="2C6F5807">
      <w:pPr>
        <w:pStyle w:val="12"/>
        <w:suppressAutoHyphens w:val="0"/>
        <w:spacing w:before="100" w:beforeAutospacing="1" w:after="100" w:afterAutospacing="1" w:line="360" w:lineRule="auto"/>
        <w:jc w:val="both"/>
        <w:rPr>
          <w:rFonts w:ascii="Times New Roman" w:hAnsi="Times New Roman" w:cs="Times New Roman"/>
          <w:b/>
          <w:color w:val="000000" w:themeColor="text1"/>
          <w:sz w:val="24"/>
          <w:szCs w:val="24"/>
        </w:rPr>
      </w:pPr>
    </w:p>
    <w:p w14:paraId="4690C01C">
      <w:pPr>
        <w:spacing w:line="360" w:lineRule="auto"/>
        <w:ind w:right="737"/>
        <w:rPr>
          <w:rFonts w:ascii="Times New Roman" w:hAnsi="Times New Roman" w:cs="Times New Roman"/>
          <w:color w:val="000000" w:themeColor="text1"/>
          <w:sz w:val="24"/>
          <w:szCs w:val="24"/>
        </w:rPr>
      </w:pPr>
    </w:p>
    <w:p w14:paraId="28D3216B">
      <w:pPr>
        <w:spacing w:line="360" w:lineRule="auto"/>
        <w:ind w:right="737"/>
        <w:jc w:val="both"/>
        <w:rPr>
          <w:rFonts w:ascii="Times New Roman" w:hAnsi="Times New Roman" w:cs="Times New Roman"/>
          <w:b/>
          <w:sz w:val="24"/>
          <w:szCs w:val="24"/>
          <w:u w:val="single"/>
        </w:rPr>
      </w:pPr>
    </w:p>
    <w:p w14:paraId="46B5C483">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4640A9BC">
      <w:pPr>
        <w:spacing w:line="360" w:lineRule="auto"/>
        <w:ind w:right="737"/>
        <w:jc w:val="center"/>
        <w:rPr>
          <w:rFonts w:ascii="Times New Roman" w:hAnsi="Times New Roman" w:cs="Times New Roman"/>
          <w:b/>
          <w:sz w:val="24"/>
          <w:szCs w:val="24"/>
          <w:u w:val="single"/>
        </w:rPr>
      </w:pPr>
    </w:p>
    <w:p w14:paraId="79D5DC3B">
      <w:pPr>
        <w:spacing w:line="360" w:lineRule="auto"/>
        <w:ind w:right="737"/>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analysis of the 2015 World Happiness dataset reveals significant patterns in global well-being. Western Europe and North America lead happiness rankings, driven by strong economies, health, and family support, while Sub-Saharan Africa faces challenges reflected in lower scores. Correlation analysis confirms Economy, Health, and Family as key happiness drivers, with Generosity showing weaker influence, suggesting cultural or contextual factors. Regional comparisons highlight disparities in happiness and trust, with visualizations providing clear insights. The absence of outliers and consistent variances across regions validate the dataset’s reliability. Limited to a single year, the analysis offers a robust snapshot but cannot capture trends over time.</w:t>
      </w:r>
    </w:p>
    <w:p w14:paraId="0C4D108E">
      <w:pPr>
        <w:spacing w:line="360" w:lineRule="auto"/>
        <w:ind w:right="737"/>
        <w:jc w:val="center"/>
        <w:rPr>
          <w:rFonts w:ascii="Times New Roman" w:hAnsi="Times New Roman" w:cs="Times New Roman"/>
          <w:b/>
          <w:sz w:val="24"/>
          <w:szCs w:val="24"/>
          <w:u w:val="single"/>
        </w:rPr>
      </w:pPr>
    </w:p>
    <w:p w14:paraId="0380C958">
      <w:pPr>
        <w:spacing w:line="360" w:lineRule="auto"/>
        <w:ind w:right="737"/>
        <w:rPr>
          <w:rFonts w:ascii="Times New Roman" w:hAnsi="Times New Roman" w:cs="Times New Roman"/>
          <w:b/>
          <w:sz w:val="24"/>
          <w:szCs w:val="24"/>
        </w:rPr>
      </w:pPr>
    </w:p>
    <w:p w14:paraId="7EB8D975">
      <w:pPr>
        <w:spacing w:line="360" w:lineRule="auto"/>
        <w:ind w:right="737"/>
        <w:rPr>
          <w:rFonts w:ascii="Times New Roman" w:hAnsi="Times New Roman" w:cs="Times New Roman"/>
          <w:b/>
          <w:sz w:val="24"/>
          <w:szCs w:val="24"/>
        </w:rPr>
      </w:pPr>
    </w:p>
    <w:p w14:paraId="147B48F4">
      <w:pPr>
        <w:pStyle w:val="12"/>
        <w:spacing w:line="360" w:lineRule="auto"/>
        <w:ind w:right="737"/>
        <w:rPr>
          <w:rFonts w:ascii="Times New Roman" w:hAnsi="Times New Roman" w:cs="Times New Roman"/>
          <w:b/>
          <w:sz w:val="24"/>
          <w:szCs w:val="24"/>
        </w:rPr>
      </w:pPr>
    </w:p>
    <w:p w14:paraId="58AA7E66">
      <w:pPr>
        <w:spacing w:line="360" w:lineRule="auto"/>
        <w:ind w:right="737"/>
        <w:rPr>
          <w:rFonts w:ascii="Times New Roman" w:hAnsi="Times New Roman" w:cs="Times New Roman"/>
          <w:b/>
          <w:sz w:val="24"/>
          <w:szCs w:val="24"/>
        </w:rPr>
      </w:pPr>
    </w:p>
    <w:p w14:paraId="7537A653">
      <w:pPr>
        <w:spacing w:line="360" w:lineRule="auto"/>
        <w:ind w:right="737"/>
        <w:rPr>
          <w:rFonts w:ascii="Times New Roman" w:hAnsi="Times New Roman" w:cs="Times New Roman"/>
          <w:b/>
          <w:sz w:val="24"/>
          <w:szCs w:val="24"/>
        </w:rPr>
      </w:pPr>
    </w:p>
    <w:p w14:paraId="479F7974">
      <w:pPr>
        <w:spacing w:line="360" w:lineRule="auto"/>
        <w:ind w:right="737"/>
        <w:rPr>
          <w:rFonts w:ascii="Times New Roman" w:hAnsi="Times New Roman" w:cs="Times New Roman"/>
          <w:b/>
          <w:sz w:val="24"/>
          <w:szCs w:val="24"/>
        </w:rPr>
      </w:pPr>
    </w:p>
    <w:p w14:paraId="0B97F689">
      <w:pPr>
        <w:spacing w:line="360" w:lineRule="auto"/>
        <w:ind w:right="737"/>
        <w:rPr>
          <w:rFonts w:ascii="Times New Roman" w:hAnsi="Times New Roman" w:cs="Times New Roman"/>
          <w:b/>
          <w:sz w:val="24"/>
          <w:szCs w:val="24"/>
        </w:rPr>
      </w:pPr>
    </w:p>
    <w:p w14:paraId="698AAD59">
      <w:pPr>
        <w:spacing w:line="360" w:lineRule="auto"/>
        <w:ind w:right="737"/>
        <w:rPr>
          <w:rFonts w:ascii="Times New Roman" w:hAnsi="Times New Roman" w:cs="Times New Roman"/>
          <w:b/>
          <w:sz w:val="24"/>
          <w:szCs w:val="24"/>
        </w:rPr>
      </w:pPr>
    </w:p>
    <w:p w14:paraId="69997B78">
      <w:pPr>
        <w:spacing w:line="360" w:lineRule="auto"/>
        <w:ind w:right="737"/>
        <w:rPr>
          <w:rFonts w:ascii="Times New Roman" w:hAnsi="Times New Roman" w:cs="Times New Roman"/>
          <w:b/>
          <w:sz w:val="24"/>
          <w:szCs w:val="24"/>
        </w:rPr>
      </w:pPr>
    </w:p>
    <w:p w14:paraId="1FBFED04">
      <w:pPr>
        <w:spacing w:line="360" w:lineRule="auto"/>
        <w:ind w:right="737"/>
        <w:jc w:val="center"/>
        <w:rPr>
          <w:rFonts w:ascii="Times New Roman" w:hAnsi="Times New Roman" w:cs="Times New Roman"/>
          <w:b/>
          <w:sz w:val="24"/>
          <w:szCs w:val="24"/>
          <w:u w:val="single"/>
        </w:rPr>
      </w:pPr>
    </w:p>
    <w:p w14:paraId="20F483C1">
      <w:pPr>
        <w:spacing w:line="360" w:lineRule="auto"/>
        <w:ind w:right="737"/>
        <w:jc w:val="center"/>
        <w:rPr>
          <w:rFonts w:ascii="Times New Roman" w:hAnsi="Times New Roman" w:cs="Times New Roman"/>
          <w:b/>
          <w:sz w:val="24"/>
          <w:szCs w:val="24"/>
          <w:u w:val="single"/>
        </w:rPr>
      </w:pPr>
    </w:p>
    <w:p w14:paraId="5F6F39A9"/>
    <w:p w14:paraId="4408F3B3"/>
    <w:p w14:paraId="2679F30B">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FUTURE SCOPE</w:t>
      </w:r>
    </w:p>
    <w:p w14:paraId="2F6DBEBF">
      <w:pPr>
        <w:spacing w:line="360" w:lineRule="auto"/>
        <w:ind w:right="737"/>
        <w:jc w:val="both"/>
        <w:rPr>
          <w:rFonts w:ascii="Times New Roman" w:hAnsi="Times New Roman" w:cs="Times New Roman"/>
          <w:b/>
          <w:sz w:val="24"/>
          <w:szCs w:val="24"/>
          <w:u w:val="single"/>
        </w:rPr>
      </w:pPr>
    </w:p>
    <w:p w14:paraId="6ED27B15">
      <w:pPr>
        <w:pStyle w:val="12"/>
        <w:numPr>
          <w:ilvl w:val="0"/>
          <w:numId w:val="14"/>
        </w:numPr>
        <w:spacing w:line="360" w:lineRule="auto"/>
        <w:ind w:right="737"/>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Temporal Analysis: </w:t>
      </w:r>
      <w:r>
        <w:rPr>
          <w:rFonts w:ascii="Times New Roman" w:hAnsi="Times New Roman" w:eastAsia="Times New Roman" w:cs="Times New Roman"/>
          <w:sz w:val="24"/>
          <w:szCs w:val="24"/>
          <w:lang w:val="en-IN" w:eastAsia="en-IN"/>
        </w:rPr>
        <w:t>Incorporate multi-year data to study happiness trends.</w:t>
      </w:r>
      <w:r>
        <w:rPr>
          <w:rFonts w:ascii="Times New Roman" w:hAnsi="Times New Roman" w:eastAsia="Times New Roman" w:cs="Times New Roman"/>
          <w:b/>
          <w:bCs/>
          <w:sz w:val="24"/>
          <w:szCs w:val="24"/>
          <w:lang w:val="en-IN" w:eastAsia="en-IN"/>
        </w:rPr>
        <w:t xml:space="preserve"> </w:t>
      </w:r>
    </w:p>
    <w:p w14:paraId="1BC8CE64">
      <w:pPr>
        <w:pStyle w:val="12"/>
        <w:numPr>
          <w:ilvl w:val="0"/>
          <w:numId w:val="14"/>
        </w:numPr>
        <w:spacing w:line="360" w:lineRule="auto"/>
        <w:ind w:right="737"/>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 xml:space="preserve">Predictive Modeling: </w:t>
      </w:r>
      <w:r>
        <w:rPr>
          <w:rFonts w:ascii="Times New Roman" w:hAnsi="Times New Roman" w:eastAsia="Times New Roman" w:cs="Times New Roman"/>
          <w:sz w:val="24"/>
          <w:szCs w:val="24"/>
          <w:lang w:val="en-IN" w:eastAsia="en-IN"/>
        </w:rPr>
        <w:t xml:space="preserve">Apply machine learning to forecast happiness based on factors. </w:t>
      </w:r>
    </w:p>
    <w:p w14:paraId="01A28C40">
      <w:pPr>
        <w:pStyle w:val="12"/>
        <w:numPr>
          <w:ilvl w:val="0"/>
          <w:numId w:val="14"/>
        </w:numPr>
        <w:spacing w:line="360" w:lineRule="auto"/>
        <w:ind w:right="737"/>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Interactive Dashboards: </w:t>
      </w:r>
      <w:r>
        <w:rPr>
          <w:rFonts w:ascii="Times New Roman" w:hAnsi="Times New Roman" w:eastAsia="Times New Roman" w:cs="Times New Roman"/>
          <w:sz w:val="24"/>
          <w:szCs w:val="24"/>
          <w:lang w:val="en-IN" w:eastAsia="en-IN"/>
        </w:rPr>
        <w:t xml:space="preserve">Enhance tools for real-time happiness monitoring. </w:t>
      </w:r>
    </w:p>
    <w:p w14:paraId="53EB3663">
      <w:pPr>
        <w:pStyle w:val="12"/>
        <w:numPr>
          <w:ilvl w:val="0"/>
          <w:numId w:val="14"/>
        </w:numPr>
        <w:spacing w:line="360" w:lineRule="auto"/>
        <w:ind w:right="737"/>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 xml:space="preserve">Policy Implications: </w:t>
      </w:r>
      <w:r>
        <w:rPr>
          <w:rFonts w:ascii="Times New Roman" w:hAnsi="Times New Roman" w:eastAsia="Times New Roman" w:cs="Times New Roman"/>
          <w:sz w:val="24"/>
          <w:szCs w:val="24"/>
          <w:lang w:val="en-IN" w:eastAsia="en-IN"/>
        </w:rPr>
        <w:t>Use findings to inform social and economic policies for well-being.</w:t>
      </w:r>
    </w:p>
    <w:p w14:paraId="5451F73A">
      <w:pPr>
        <w:spacing w:line="360" w:lineRule="auto"/>
        <w:ind w:right="737"/>
        <w:jc w:val="center"/>
        <w:rPr>
          <w:rFonts w:ascii="Times New Roman" w:hAnsi="Times New Roman" w:cs="Times New Roman"/>
          <w:b/>
          <w:sz w:val="24"/>
          <w:szCs w:val="24"/>
          <w:u w:val="single"/>
        </w:rPr>
      </w:pPr>
    </w:p>
    <w:p w14:paraId="191B6308"/>
    <w:p w14:paraId="46A4D01C"/>
    <w:p w14:paraId="4F5C7579"/>
    <w:p w14:paraId="6D81BA71"/>
    <w:p w14:paraId="6961BD30"/>
    <w:p w14:paraId="592A4135"/>
    <w:p w14:paraId="3C688131"/>
    <w:p w14:paraId="4AB2E241"/>
    <w:p w14:paraId="1BB5B61D"/>
    <w:p w14:paraId="56A3020A"/>
    <w:p w14:paraId="01E41254"/>
    <w:p w14:paraId="59018BB1"/>
    <w:p w14:paraId="00893775"/>
    <w:p w14:paraId="22516343"/>
    <w:p w14:paraId="450BEAD7"/>
    <w:p w14:paraId="79903DA9"/>
    <w:p w14:paraId="6FEDE135"/>
    <w:p w14:paraId="41B76665"/>
    <w:p w14:paraId="4B9EA1DE"/>
    <w:p w14:paraId="1FB49BB7">
      <w:pPr>
        <w:spacing w:line="360" w:lineRule="auto"/>
        <w:ind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REFERENCES </w:t>
      </w:r>
    </w:p>
    <w:p w14:paraId="6F041528">
      <w:pPr>
        <w:spacing w:line="360" w:lineRule="auto"/>
        <w:ind w:right="737"/>
        <w:jc w:val="center"/>
        <w:rPr>
          <w:rFonts w:ascii="Times New Roman" w:hAnsi="Times New Roman" w:cs="Times New Roman"/>
          <w:b/>
          <w:sz w:val="24"/>
          <w:szCs w:val="24"/>
          <w:u w:val="single"/>
        </w:rPr>
      </w:pPr>
      <w:bookmarkStart w:id="0" w:name="_GoBack"/>
      <w:bookmarkEnd w:id="0"/>
    </w:p>
    <w:p w14:paraId="4353AF09">
      <w:pPr>
        <w:pStyle w:val="12"/>
        <w:numPr>
          <w:ilvl w:val="0"/>
          <w:numId w:val="15"/>
        </w:numPr>
        <w:spacing w:line="360" w:lineRule="auto"/>
        <w:jc w:val="both"/>
        <w:rPr>
          <w:rFonts w:ascii="Times New Roman" w:hAnsi="Times New Roman" w:cs="Times New Roman"/>
          <w:b/>
          <w:bCs/>
          <w:sz w:val="24"/>
          <w:szCs w:val="24"/>
          <w:lang w:val="en-IN"/>
        </w:rPr>
      </w:pPr>
      <w:r>
        <w:rPr>
          <w:rFonts w:ascii="Times New Roman" w:hAnsi="Times New Roman" w:cs="Times New Roman"/>
          <w:sz w:val="24"/>
          <w:szCs w:val="24"/>
        </w:rPr>
        <w:t>Kaggle Dataset, “</w:t>
      </w:r>
      <w:r>
        <w:rPr>
          <w:rFonts w:ascii="Times New Roman" w:hAnsi="Times New Roman" w:cs="Times New Roman"/>
          <w:b/>
          <w:bCs/>
          <w:sz w:val="24"/>
          <w:szCs w:val="24"/>
          <w:lang w:val="en-IN"/>
        </w:rPr>
        <w:t>World Happiness Report -</w:t>
      </w:r>
      <w:r>
        <w:rPr>
          <w:rFonts w:ascii="Times New Roman" w:hAnsi="Times New Roman" w:cs="Times New Roman"/>
          <w:sz w:val="24"/>
          <w:szCs w:val="24"/>
          <w:lang w:val="en-IN"/>
        </w:rPr>
        <w:t>Happiness scored according to economic production, social support, etc.”: http://kaggle.com/datasets/unsdsn/world-happiness</w:t>
      </w:r>
    </w:p>
    <w:p w14:paraId="4F8428B1">
      <w:pPr>
        <w:pStyle w:val="12"/>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Pandas Development Team, “pandas Documentation,” pandas.pydata.org, 2025. [Online]. Available: </w:t>
      </w:r>
      <w:r>
        <w:fldChar w:fldCharType="begin"/>
      </w:r>
      <w:r>
        <w:instrText xml:space="preserve"> HYPERLINK "https://pandas.pydata.org/docs/" </w:instrText>
      </w:r>
      <w:r>
        <w:fldChar w:fldCharType="separate"/>
      </w:r>
      <w:r>
        <w:rPr>
          <w:rStyle w:val="9"/>
          <w:rFonts w:ascii="Times New Roman" w:hAnsi="Times New Roman" w:cs="Times New Roman"/>
          <w:sz w:val="24"/>
          <w:szCs w:val="24"/>
        </w:rPr>
        <w:t>https://pandas.pydata.org/docs/</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1C19DDA7">
      <w:pPr>
        <w:pStyle w:val="12"/>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NumPy Developers, “NumPy Documentation,” numpy.org, 2025. [Online]. Available: </w:t>
      </w:r>
      <w:r>
        <w:fldChar w:fldCharType="begin"/>
      </w:r>
      <w:r>
        <w:instrText xml:space="preserve"> HYPERLINK "https://numpy.org/doc/" </w:instrText>
      </w:r>
      <w:r>
        <w:fldChar w:fldCharType="separate"/>
      </w:r>
      <w:r>
        <w:rPr>
          <w:rStyle w:val="9"/>
          <w:rFonts w:ascii="Times New Roman" w:hAnsi="Times New Roman" w:cs="Times New Roman"/>
          <w:sz w:val="24"/>
          <w:szCs w:val="24"/>
        </w:rPr>
        <w:t>https://numpy.org/doc/</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5910DB">
      <w:pPr>
        <w:pStyle w:val="12"/>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Development Team, “Matplotlib Documentation,” matplotlib.org, 2025. [Online]. Available: </w:t>
      </w:r>
      <w:r>
        <w:fldChar w:fldCharType="begin"/>
      </w:r>
      <w:r>
        <w:instrText xml:space="preserve"> HYPERLINK "https://matplotlib.org/stable/contents.html" </w:instrText>
      </w:r>
      <w:r>
        <w:fldChar w:fldCharType="separate"/>
      </w:r>
      <w:r>
        <w:rPr>
          <w:rStyle w:val="9"/>
          <w:rFonts w:ascii="Times New Roman" w:hAnsi="Times New Roman" w:cs="Times New Roman"/>
          <w:sz w:val="24"/>
          <w:szCs w:val="24"/>
        </w:rPr>
        <w:t>https://matplotlib.org/stable/contents.html</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1EE87C73">
      <w:pPr>
        <w:pStyle w:val="12"/>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Seaborn Development Team, “Seaborn Documentation,” seaborn.pydata.org, 2025. [Online]. Available: </w:t>
      </w:r>
      <w:r>
        <w:fldChar w:fldCharType="begin"/>
      </w:r>
      <w:r>
        <w:instrText xml:space="preserve"> HYPERLINK "https://seaborn.pydata.org/" </w:instrText>
      </w:r>
      <w:r>
        <w:fldChar w:fldCharType="separate"/>
      </w:r>
      <w:r>
        <w:rPr>
          <w:rStyle w:val="9"/>
          <w:rFonts w:ascii="Times New Roman" w:hAnsi="Times New Roman" w:cs="Times New Roman"/>
          <w:sz w:val="24"/>
          <w:szCs w:val="24"/>
        </w:rPr>
        <w:t>https://seaborn.pydata.org/</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57FB07EA">
      <w:pPr>
        <w:pStyle w:val="12"/>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SciPy Development Team, “SciPy Documentation,” scipy.org, 2025. [Online]. Available: </w:t>
      </w:r>
      <w:r>
        <w:fldChar w:fldCharType="begin"/>
      </w:r>
      <w:r>
        <w:instrText xml:space="preserve"> HYPERLINK "https://docs.scipy.org/doc/scipy/reference/" </w:instrText>
      </w:r>
      <w:r>
        <w:fldChar w:fldCharType="separate"/>
      </w:r>
      <w:r>
        <w:rPr>
          <w:rStyle w:val="9"/>
          <w:rFonts w:ascii="Times New Roman" w:hAnsi="Times New Roman" w:cs="Times New Roman"/>
          <w:sz w:val="24"/>
          <w:szCs w:val="24"/>
        </w:rPr>
        <w:t>https://docs.scipy.org/doc/scipy/reference/</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52296"/>
    <w:multiLevelType w:val="multilevel"/>
    <w:tmpl w:val="0C7522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DC1A54"/>
    <w:multiLevelType w:val="multilevel"/>
    <w:tmpl w:val="17DC1A5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3596F"/>
    <w:multiLevelType w:val="multilevel"/>
    <w:tmpl w:val="1F1359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0F331E1"/>
    <w:multiLevelType w:val="multilevel"/>
    <w:tmpl w:val="20F331E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14C0814"/>
    <w:multiLevelType w:val="multilevel"/>
    <w:tmpl w:val="214C081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9F84950"/>
    <w:multiLevelType w:val="multilevel"/>
    <w:tmpl w:val="29F8495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3F3353B8"/>
    <w:multiLevelType w:val="multilevel"/>
    <w:tmpl w:val="3F3353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E8254C"/>
    <w:multiLevelType w:val="multilevel"/>
    <w:tmpl w:val="41E825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792FDC"/>
    <w:multiLevelType w:val="multilevel"/>
    <w:tmpl w:val="47792FD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54A2169C"/>
    <w:multiLevelType w:val="multilevel"/>
    <w:tmpl w:val="54A2169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552D78CB"/>
    <w:multiLevelType w:val="multilevel"/>
    <w:tmpl w:val="552D78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B202D0C"/>
    <w:multiLevelType w:val="multilevel"/>
    <w:tmpl w:val="5B202D0C"/>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6FFB4EBB"/>
    <w:multiLevelType w:val="multilevel"/>
    <w:tmpl w:val="6FFB4E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3CF2544"/>
    <w:multiLevelType w:val="multilevel"/>
    <w:tmpl w:val="73CF254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5D245C8"/>
    <w:multiLevelType w:val="multilevel"/>
    <w:tmpl w:val="75D245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4"/>
  </w:num>
  <w:num w:numId="3">
    <w:abstractNumId w:val="7"/>
  </w:num>
  <w:num w:numId="4">
    <w:abstractNumId w:val="0"/>
  </w:num>
  <w:num w:numId="5">
    <w:abstractNumId w:val="10"/>
  </w:num>
  <w:num w:numId="6">
    <w:abstractNumId w:val="1"/>
  </w:num>
  <w:num w:numId="7">
    <w:abstractNumId w:val="13"/>
  </w:num>
  <w:num w:numId="8">
    <w:abstractNumId w:val="8"/>
  </w:num>
  <w:num w:numId="9">
    <w:abstractNumId w:val="9"/>
  </w:num>
  <w:num w:numId="10">
    <w:abstractNumId w:val="11"/>
  </w:num>
  <w:num w:numId="11">
    <w:abstractNumId w:val="3"/>
  </w:num>
  <w:num w:numId="12">
    <w:abstractNumId w:val="5"/>
  </w:num>
  <w:num w:numId="13">
    <w:abstractNumId w:val="6"/>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E234A"/>
    <w:rsid w:val="00023B19"/>
    <w:rsid w:val="00031428"/>
    <w:rsid w:val="0006769B"/>
    <w:rsid w:val="000B3085"/>
    <w:rsid w:val="000C1325"/>
    <w:rsid w:val="001D0062"/>
    <w:rsid w:val="001E248A"/>
    <w:rsid w:val="00280F61"/>
    <w:rsid w:val="00302818"/>
    <w:rsid w:val="0033248C"/>
    <w:rsid w:val="00346680"/>
    <w:rsid w:val="00392079"/>
    <w:rsid w:val="00425763"/>
    <w:rsid w:val="00454F04"/>
    <w:rsid w:val="004A6923"/>
    <w:rsid w:val="004B13E3"/>
    <w:rsid w:val="004E234A"/>
    <w:rsid w:val="00516154"/>
    <w:rsid w:val="00576C07"/>
    <w:rsid w:val="005F0D63"/>
    <w:rsid w:val="006775F6"/>
    <w:rsid w:val="0069160A"/>
    <w:rsid w:val="00693D74"/>
    <w:rsid w:val="0069728C"/>
    <w:rsid w:val="007836EE"/>
    <w:rsid w:val="007C2B01"/>
    <w:rsid w:val="007D3F70"/>
    <w:rsid w:val="008442DA"/>
    <w:rsid w:val="00863245"/>
    <w:rsid w:val="008800A8"/>
    <w:rsid w:val="008D26DD"/>
    <w:rsid w:val="008F678D"/>
    <w:rsid w:val="008F6C8A"/>
    <w:rsid w:val="009745F1"/>
    <w:rsid w:val="00994014"/>
    <w:rsid w:val="009B7B7C"/>
    <w:rsid w:val="00A43D46"/>
    <w:rsid w:val="00A5417B"/>
    <w:rsid w:val="00A726B7"/>
    <w:rsid w:val="00A759BB"/>
    <w:rsid w:val="00B645AD"/>
    <w:rsid w:val="00B92768"/>
    <w:rsid w:val="00BD5607"/>
    <w:rsid w:val="00C77166"/>
    <w:rsid w:val="00C813A1"/>
    <w:rsid w:val="00CC714E"/>
    <w:rsid w:val="00E15CAB"/>
    <w:rsid w:val="00E825D2"/>
    <w:rsid w:val="00EA1BA7"/>
    <w:rsid w:val="00F001BE"/>
    <w:rsid w:val="00F25E25"/>
    <w:rsid w:val="00F56C9D"/>
    <w:rsid w:val="383305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40" w:lineRule="auto"/>
    </w:pPr>
    <w:rPr>
      <w:rFonts w:ascii="Calibri" w:hAnsi="Calibri" w:eastAsia="Calibri" w:cs="Calibri"/>
      <w:sz w:val="22"/>
      <w:szCs w:val="22"/>
      <w:lang w:val="en-US" w:eastAsia="ar-SA"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3"/>
    <w:basedOn w:val="1"/>
    <w:link w:val="16"/>
    <w:qFormat/>
    <w:uiPriority w:val="9"/>
    <w:pPr>
      <w:suppressAutoHyphens w:val="0"/>
      <w:spacing w:before="100" w:beforeAutospacing="1" w:after="100" w:afterAutospacing="1"/>
      <w:outlineLvl w:val="2"/>
    </w:pPr>
    <w:rPr>
      <w:rFonts w:ascii="Times New Roman" w:hAnsi="Times New Roman" w:eastAsia="Times New Roman" w:cs="Times New Roman"/>
      <w:b/>
      <w:bCs/>
      <w:sz w:val="27"/>
      <w:szCs w:val="27"/>
      <w:lang w:val="en-IN" w:eastAsia="en-IN"/>
    </w:rPr>
  </w:style>
  <w:style w:type="paragraph" w:styleId="4">
    <w:name w:val="heading 4"/>
    <w:basedOn w:val="1"/>
    <w:next w:val="1"/>
    <w:link w:val="2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pPr>
    <w:rPr>
      <w:rFonts w:ascii="Tahoma" w:hAnsi="Tahoma" w:cs="Tahoma"/>
      <w:sz w:val="16"/>
      <w:szCs w:val="16"/>
    </w:rPr>
  </w:style>
  <w:style w:type="character" w:styleId="8">
    <w:name w:val="Emphasis"/>
    <w:basedOn w:val="5"/>
    <w:qFormat/>
    <w:uiPriority w:val="20"/>
    <w:rPr>
      <w:i/>
      <w:iCs/>
    </w:rPr>
  </w:style>
  <w:style w:type="character" w:styleId="9">
    <w:name w:val="Hyperlink"/>
    <w:basedOn w:val="5"/>
    <w:unhideWhenUsed/>
    <w:qFormat/>
    <w:uiPriority w:val="99"/>
    <w:rPr>
      <w:color w:val="0000FF" w:themeColor="hyperlink"/>
      <w:u w:val="single"/>
    </w:rPr>
  </w:style>
  <w:style w:type="character" w:styleId="10">
    <w:name w:val="Strong"/>
    <w:basedOn w:val="5"/>
    <w:qFormat/>
    <w:uiPriority w:val="22"/>
    <w:rPr>
      <w:b/>
      <w:bCs/>
    </w:rPr>
  </w:style>
  <w:style w:type="table" w:styleId="11">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List Paragraph"/>
    <w:basedOn w:val="1"/>
    <w:qFormat/>
    <w:uiPriority w:val="34"/>
    <w:pPr>
      <w:ind w:left="720"/>
    </w:pPr>
  </w:style>
  <w:style w:type="paragraph" w:styleId="13">
    <w:name w:val="No Spacing"/>
    <w:qFormat/>
    <w:uiPriority w:val="1"/>
    <w:pPr>
      <w:suppressAutoHyphens/>
      <w:spacing w:after="0" w:line="240" w:lineRule="auto"/>
    </w:pPr>
    <w:rPr>
      <w:rFonts w:ascii="Calibri" w:hAnsi="Calibri" w:eastAsia="Calibri" w:cs="Calibri"/>
      <w:sz w:val="22"/>
      <w:szCs w:val="22"/>
      <w:lang w:val="en-US" w:eastAsia="ar-SA" w:bidi="ar-SA"/>
    </w:rPr>
  </w:style>
  <w:style w:type="character" w:customStyle="1" w:styleId="14">
    <w:name w:val="Balloon Text Char"/>
    <w:basedOn w:val="5"/>
    <w:link w:val="7"/>
    <w:semiHidden/>
    <w:qFormat/>
    <w:uiPriority w:val="99"/>
    <w:rPr>
      <w:rFonts w:ascii="Tahoma" w:hAnsi="Tahoma" w:eastAsia="Calibri" w:cs="Tahoma"/>
      <w:sz w:val="16"/>
      <w:szCs w:val="16"/>
      <w:lang w:val="en-US" w:eastAsia="ar-SA"/>
    </w:rPr>
  </w:style>
  <w:style w:type="paragraph" w:customStyle="1" w:styleId="15">
    <w:name w:val="break-words"/>
    <w:basedOn w:val="1"/>
    <w:qFormat/>
    <w:uiPriority w:val="0"/>
    <w:pPr>
      <w:suppressAutoHyphens w:val="0"/>
      <w:spacing w:before="100" w:beforeAutospacing="1" w:after="100" w:afterAutospacing="1"/>
    </w:pPr>
    <w:rPr>
      <w:rFonts w:ascii="Times New Roman" w:hAnsi="Times New Roman" w:eastAsia="Times New Roman" w:cs="Times New Roman"/>
      <w:sz w:val="24"/>
      <w:szCs w:val="24"/>
      <w:lang w:val="en-IN" w:eastAsia="en-IN"/>
    </w:rPr>
  </w:style>
  <w:style w:type="character" w:customStyle="1" w:styleId="16">
    <w:name w:val="Heading 3 Char"/>
    <w:basedOn w:val="5"/>
    <w:link w:val="3"/>
    <w:qFormat/>
    <w:uiPriority w:val="9"/>
    <w:rPr>
      <w:rFonts w:ascii="Times New Roman" w:hAnsi="Times New Roman" w:eastAsia="Times New Roman" w:cs="Times New Roman"/>
      <w:b/>
      <w:bCs/>
      <w:sz w:val="27"/>
      <w:szCs w:val="27"/>
      <w:lang w:eastAsia="en-IN"/>
    </w:rPr>
  </w:style>
  <w:style w:type="character" w:customStyle="1" w:styleId="17">
    <w:name w:val="text-sm"/>
    <w:basedOn w:val="5"/>
    <w:qFormat/>
    <w:uiPriority w:val="0"/>
  </w:style>
  <w:style w:type="character" w:customStyle="1" w:styleId="18">
    <w:name w:val="katex-mathml"/>
    <w:basedOn w:val="5"/>
    <w:qFormat/>
    <w:uiPriority w:val="0"/>
  </w:style>
  <w:style w:type="character" w:customStyle="1" w:styleId="19">
    <w:name w:val="mord"/>
    <w:basedOn w:val="5"/>
    <w:qFormat/>
    <w:uiPriority w:val="0"/>
  </w:style>
  <w:style w:type="character" w:customStyle="1" w:styleId="20">
    <w:name w:val="mopen"/>
    <w:basedOn w:val="5"/>
    <w:qFormat/>
    <w:uiPriority w:val="0"/>
  </w:style>
  <w:style w:type="character" w:customStyle="1" w:styleId="21">
    <w:name w:val="mpunct"/>
    <w:basedOn w:val="5"/>
    <w:qFormat/>
    <w:uiPriority w:val="0"/>
  </w:style>
  <w:style w:type="character" w:customStyle="1" w:styleId="22">
    <w:name w:val="mclose"/>
    <w:basedOn w:val="5"/>
    <w:qFormat/>
    <w:uiPriority w:val="0"/>
  </w:style>
  <w:style w:type="character" w:customStyle="1" w:styleId="23">
    <w:name w:val="mrel"/>
    <w:basedOn w:val="5"/>
    <w:qFormat/>
    <w:uiPriority w:val="0"/>
  </w:style>
  <w:style w:type="character" w:customStyle="1" w:styleId="24">
    <w:name w:val="mbin"/>
    <w:basedOn w:val="5"/>
    <w:qFormat/>
    <w:uiPriority w:val="0"/>
  </w:style>
  <w:style w:type="character" w:customStyle="1" w:styleId="25">
    <w:name w:val="mop"/>
    <w:basedOn w:val="5"/>
    <w:qFormat/>
    <w:uiPriority w:val="0"/>
  </w:style>
  <w:style w:type="character" w:customStyle="1" w:styleId="26">
    <w:name w:val="vlist-s"/>
    <w:basedOn w:val="5"/>
    <w:qFormat/>
    <w:uiPriority w:val="0"/>
  </w:style>
  <w:style w:type="character" w:customStyle="1" w:styleId="27">
    <w:name w:val="Heading 4 Char"/>
    <w:basedOn w:val="5"/>
    <w:link w:val="4"/>
    <w:semiHidden/>
    <w:qFormat/>
    <w:uiPriority w:val="9"/>
    <w:rPr>
      <w:rFonts w:asciiTheme="majorHAnsi" w:hAnsiTheme="majorHAnsi" w:eastAsiaTheme="majorEastAsia" w:cstheme="majorBidi"/>
      <w:b/>
      <w:bCs/>
      <w:i/>
      <w:iCs/>
      <w:color w:val="4F81BD" w:themeColor="accent1"/>
      <w:lang w:val="en-US" w:eastAsia="ar-SA"/>
    </w:rPr>
  </w:style>
  <w:style w:type="character" w:customStyle="1" w:styleId="28">
    <w:name w:val="Heading 1 Char"/>
    <w:basedOn w:val="5"/>
    <w:link w:val="2"/>
    <w:qFormat/>
    <w:uiPriority w:val="9"/>
    <w:rPr>
      <w:rFonts w:asciiTheme="majorHAnsi" w:hAnsiTheme="majorHAnsi" w:eastAsiaTheme="majorEastAsia" w:cstheme="majorBidi"/>
      <w:color w:val="366091" w:themeColor="accent1" w:themeShade="BF"/>
      <w:sz w:val="32"/>
      <w:szCs w:val="32"/>
      <w:lang w:val="en-US"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2389</Words>
  <Characters>13623</Characters>
  <Lines>113</Lines>
  <Paragraphs>31</Paragraphs>
  <TotalTime>21</TotalTime>
  <ScaleCrop>false</ScaleCrop>
  <LinksUpToDate>false</LinksUpToDate>
  <CharactersWithSpaces>15981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2025-04-14T18:43:00Z</dcterms:created>
  <dc:creator>Windows User</dc:creator>
  <cp:lastModifiedBy>Ateefa Khan</cp:lastModifiedBy>
  <dcterms:modified xsi:type="dcterms:W3CDTF">2025-04-18T11:14:52Z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E612FE87C3FF4AA2BE822BF98CB1338C_12</vt:lpwstr>
  </property>
</Properties>
</file>