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6380" w:type="dxa"/>
        <w:jc w:val="left"/>
        <w:tblInd w:w="-1212" w:type="dxa"/>
        <w:tblCellMar>
          <w:top w:w="0" w:type="dxa"/>
          <w:left w:w="48" w:type="dxa"/>
          <w:bottom w:w="0" w:type="dxa"/>
          <w:right w:w="108" w:type="dxa"/>
        </w:tblCellMar>
        <w:tblLook w:val="04a0" w:noVBand="1" w:noHBand="0" w:lastColumn="0" w:firstColumn="1" w:lastRow="0" w:firstRow="1"/>
      </w:tblPr>
      <w:tblGrid>
        <w:gridCol w:w="1015"/>
        <w:gridCol w:w="2718"/>
        <w:gridCol w:w="1082"/>
        <w:gridCol w:w="2108"/>
        <w:gridCol w:w="1350"/>
        <w:gridCol w:w="1869"/>
        <w:gridCol w:w="1191"/>
        <w:gridCol w:w="1997"/>
        <w:gridCol w:w="1077"/>
        <w:gridCol w:w="963"/>
        <w:gridCol w:w="17"/>
        <w:gridCol w:w="991"/>
      </w:tblGrid>
      <w:tr>
        <w:trPr>
          <w:trHeight w:val="710" w:hRule="atLeast"/>
        </w:trPr>
        <w:tc>
          <w:tcPr>
            <w:tcW w:w="1015" w:type="dxa"/>
            <w:tcBorders/>
            <w:shd w:color="auto" w:fill="auto" w:val="clear"/>
            <w:tcMar>
              <w:left w:w="4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Client name</w:t>
            </w:r>
          </w:p>
        </w:tc>
        <w:tc>
          <w:tcPr>
            <w:tcW w:w="2718" w:type="dxa"/>
            <w:tcBorders/>
            <w:shd w:color="auto" w:fill="auto" w:val="clear"/>
            <w:tcMar>
              <w:left w:w="4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Work done</w:t>
            </w:r>
          </w:p>
        </w:tc>
        <w:tc>
          <w:tcPr>
            <w:tcW w:w="1082" w:type="dxa"/>
            <w:tcBorders/>
            <w:shd w:color="auto" w:fill="auto" w:val="clear"/>
            <w:tcMar>
              <w:left w:w="4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Client deadline</w:t>
            </w:r>
          </w:p>
        </w:tc>
        <w:tc>
          <w:tcPr>
            <w:tcW w:w="2108" w:type="dxa"/>
            <w:tcBorders/>
            <w:shd w:color="auto" w:fill="auto" w:val="clear"/>
            <w:tcMar>
              <w:left w:w="4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Today’s work done</w:t>
            </w:r>
          </w:p>
        </w:tc>
        <w:tc>
          <w:tcPr>
            <w:tcW w:w="1350" w:type="dxa"/>
            <w:tcBorders/>
            <w:shd w:color="auto" w:fill="auto" w:val="clear"/>
            <w:tcMar>
              <w:left w:w="4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Probable Date of completion</w:t>
            </w:r>
          </w:p>
        </w:tc>
        <w:tc>
          <w:tcPr>
            <w:tcW w:w="1869" w:type="dxa"/>
            <w:tcBorders/>
            <w:shd w:color="auto" w:fill="auto" w:val="clear"/>
            <w:tcMar>
              <w:left w:w="4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 xml:space="preserve">Communication with the client &amp; mode </w:t>
            </w:r>
          </w:p>
        </w:tc>
        <w:tc>
          <w:tcPr>
            <w:tcW w:w="1191" w:type="dxa"/>
            <w:tcBorders/>
            <w:shd w:color="auto" w:fill="auto" w:val="clear"/>
            <w:tcMar>
              <w:left w:w="4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Client satisfied or not</w:t>
            </w:r>
          </w:p>
        </w:tc>
        <w:tc>
          <w:tcPr>
            <w:tcW w:w="1997" w:type="dxa"/>
            <w:tcBorders/>
            <w:shd w:color="auto" w:fill="auto" w:val="clear"/>
            <w:tcMar>
              <w:left w:w="4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Reason for dissatisfaction</w:t>
            </w:r>
          </w:p>
        </w:tc>
        <w:tc>
          <w:tcPr>
            <w:tcW w:w="1077" w:type="dxa"/>
            <w:tcBorders/>
            <w:shd w:color="auto" w:fill="auto" w:val="clear"/>
            <w:tcMar>
              <w:left w:w="4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Action taken</w:t>
            </w:r>
          </w:p>
        </w:tc>
        <w:tc>
          <w:tcPr>
            <w:tcW w:w="963" w:type="dxa"/>
            <w:tcBorders/>
            <w:shd w:color="auto" w:fill="auto" w:val="clear"/>
            <w:tcMar>
              <w:left w:w="4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Ask, tell, suggest</w:t>
            </w:r>
          </w:p>
        </w:tc>
        <w:tc>
          <w:tcPr>
            <w:tcW w:w="1008" w:type="dxa"/>
            <w:gridSpan w:val="2"/>
            <w:tcBorders/>
            <w:shd w:color="auto" w:fill="auto" w:val="clear"/>
            <w:tcMar>
              <w:left w:w="48" w:type="dxa"/>
            </w:tcMar>
          </w:tcPr>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 xml:space="preserve">Things </w:t>
            </w:r>
          </w:p>
          <w:p>
            <w:pPr>
              <w:pStyle w:val="Normal"/>
              <w:spacing w:lineRule="auto" w:line="240" w:before="0" w:after="0"/>
              <w:rPr>
                <w:rFonts w:ascii="Times New Roman" w:hAnsi="Times New Roman" w:cs="Times New Roman"/>
                <w:b/>
                <w:b/>
                <w:sz w:val="24"/>
                <w:szCs w:val="18"/>
              </w:rPr>
            </w:pPr>
            <w:r>
              <w:rPr>
                <w:rFonts w:cs="Times New Roman" w:ascii="Times New Roman" w:hAnsi="Times New Roman"/>
                <w:b/>
                <w:sz w:val="24"/>
                <w:szCs w:val="18"/>
              </w:rPr>
              <w:t>learned today</w:t>
            </w:r>
          </w:p>
          <w:p>
            <w:pPr>
              <w:pStyle w:val="Normal"/>
              <w:spacing w:lineRule="auto" w:line="240" w:before="0" w:after="0"/>
              <w:ind w:right="1655" w:hanging="0"/>
              <w:rPr>
                <w:rFonts w:ascii="Times New Roman" w:hAnsi="Times New Roman" w:cs="Times New Roman"/>
                <w:b/>
                <w:b/>
                <w:sz w:val="24"/>
                <w:szCs w:val="18"/>
              </w:rPr>
            </w:pPr>
            <w:r>
              <w:rPr>
                <w:rFonts w:cs="Times New Roman" w:ascii="Times New Roman" w:hAnsi="Times New Roman"/>
                <w:b/>
                <w:sz w:val="24"/>
                <w:szCs w:val="18"/>
              </w:rPr>
            </w:r>
          </w:p>
        </w:tc>
      </w:tr>
      <w:tr>
        <w:trPr>
          <w:trHeight w:val="710" w:hRule="atLeast"/>
        </w:trPr>
        <w:tc>
          <w:tcPr>
            <w:tcW w:w="1015" w:type="dxa"/>
            <w:tcBorders/>
            <w:shd w:color="auto" w:fill="auto" w:val="clear"/>
            <w:tcMar>
              <w:left w:w="4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6 Projects</w:t>
            </w:r>
          </w:p>
        </w:tc>
        <w:tc>
          <w:tcPr>
            <w:tcW w:w="2718" w:type="dxa"/>
            <w:tcBorders/>
            <w:shd w:color="auto" w:fill="auto" w:val="clear"/>
            <w:tcMar>
              <w:left w:w="48"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Met with the clients in person and explained the Abstracts they selected. [Individual projects] 2 clients wanted to change the topic, thus explained the new topic which they selected. Had to explain the project again to the client as her guide/mentor wanted her to do so for further clarification. Got Clients laptop’s tired installing the required software but cant.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Informed (Email &amp; Phone call) the situation to the client. Somehow managed to install Software’s in One of the three laptops given and also made the projects work (2 Projects). Tired installing the same on other two laptop but didn’t succeed.</w:t>
              <w:br/>
              <w:br/>
              <w:t>Reason : Faulty OS in one laptop, Installations gets stuck in the beginning for no possible reason</w:t>
            </w:r>
          </w:p>
        </w:tc>
        <w:tc>
          <w:tcPr>
            <w:tcW w:w="1082" w:type="dxa"/>
            <w:tcBorders/>
            <w:shd w:color="auto" w:fill="auto" w:val="clear"/>
            <w:tcMar>
              <w:left w:w="4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ASAP</w:t>
            </w:r>
          </w:p>
        </w:tc>
        <w:tc>
          <w:tcPr>
            <w:tcW w:w="2108" w:type="dxa"/>
            <w:tcBorders/>
            <w:shd w:color="auto" w:fill="auto" w:val="clear"/>
            <w:tcMar>
              <w:left w:w="48" w:type="dxa"/>
            </w:tcMar>
          </w:tcPr>
          <w:p>
            <w:pPr>
              <w:pStyle w:val="Normal"/>
              <w:spacing w:lineRule="auto" w:line="240" w:before="0" w:after="0"/>
              <w:jc w:val="both"/>
              <w:rPr/>
            </w:pPr>
            <w:r>
              <w:rPr>
                <w:rFonts w:cs="Times New Roman" w:ascii="Times New Roman" w:hAnsi="Times New Roman"/>
                <w:sz w:val="24"/>
                <w:szCs w:val="24"/>
              </w:rPr>
              <w:t>-</w:t>
            </w:r>
          </w:p>
        </w:tc>
        <w:tc>
          <w:tcPr>
            <w:tcW w:w="1350"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shd w:color="auto" w:fill="auto" w:val="clear"/>
            <w:tcMar>
              <w:left w:w="48" w:type="dxa"/>
            </w:tcMar>
          </w:tcPr>
          <w:p>
            <w:pPr>
              <w:pStyle w:val="Normal"/>
              <w:spacing w:lineRule="auto" w:line="240" w:before="0" w:after="0"/>
              <w:rPr/>
            </w:pPr>
            <w:r>
              <w:rPr>
                <w:rFonts w:cs="Times New Roman" w:ascii="Times New Roman" w:hAnsi="Times New Roman"/>
              </w:rPr>
              <w:t xml:space="preserve"> </w:t>
            </w:r>
            <w:r>
              <w:rPr>
                <w:rFonts w:cs="Times New Roman" w:ascii="Times New Roman" w:hAnsi="Times New Roman"/>
              </w:rPr>
              <w:t>In Person</w:t>
            </w:r>
          </w:p>
        </w:tc>
        <w:tc>
          <w:tcPr>
            <w:tcW w:w="1191"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restart"/>
            <w:tcBorders/>
            <w:shd w:color="auto" w:fill="auto" w:val="clear"/>
            <w:tcMar>
              <w:left w:w="48" w:type="dxa"/>
            </w:tcMar>
          </w:tcPr>
          <w:p>
            <w:pPr>
              <w:pStyle w:val="Normal"/>
              <w:spacing w:lineRule="auto" w:line="240" w:before="0" w:after="0"/>
              <w:rPr/>
            </w:pPr>
            <w:r>
              <w:rPr>
                <w:rFonts w:cs="Times New Roman" w:ascii="Times New Roman" w:hAnsi="Times New Roman"/>
              </w:rPr>
              <w:t>Learned about cherrypy</w:t>
            </w:r>
          </w:p>
        </w:tc>
      </w:tr>
      <w:tr>
        <w:trPr>
          <w:trHeight w:val="710" w:hRule="atLeast"/>
        </w:trPr>
        <w:tc>
          <w:tcPr>
            <w:tcW w:w="1015" w:type="dxa"/>
            <w:tcBorders/>
            <w:shd w:color="auto" w:fill="auto" w:val="clear"/>
            <w:tcMar>
              <w:left w:w="4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Prakash</w:t>
            </w:r>
          </w:p>
        </w:tc>
        <w:tc>
          <w:tcPr>
            <w:tcW w:w="2718" w:type="dxa"/>
            <w:tcBorders/>
            <w:shd w:color="auto" w:fill="auto" w:val="clear"/>
            <w:tcMar>
              <w:left w:w="48" w:type="dxa"/>
            </w:tcM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Worked with Castro and implemented 4 expressions for a real face. Did that already with a cartoon face but client wants it in a real face.</w:t>
            </w:r>
          </w:p>
        </w:tc>
        <w:tc>
          <w:tcPr>
            <w:tcW w:w="1082" w:type="dxa"/>
            <w:tcBorders/>
            <w:shd w:color="auto" w:fill="auto" w:val="clear"/>
            <w:tcMar>
              <w:left w:w="4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2108" w:type="dxa"/>
            <w:tcBorders/>
            <w:shd w:color="auto" w:fill="auto" w:val="clear"/>
            <w:tcMar>
              <w:left w:w="48" w:type="dxa"/>
            </w:tcMar>
          </w:tcPr>
          <w:p>
            <w:pPr>
              <w:pStyle w:val="Normal"/>
              <w:spacing w:lineRule="auto" w:line="240" w:before="0" w:after="0"/>
              <w:jc w:val="both"/>
              <w:rPr/>
            </w:pPr>
            <w:r>
              <w:rPr>
                <w:rFonts w:cs="Times New Roman" w:ascii="Times New Roman" w:hAnsi="Times New Roman"/>
                <w:sz w:val="24"/>
                <w:szCs w:val="24"/>
              </w:rPr>
              <w:t>Done!</w:t>
            </w:r>
          </w:p>
        </w:tc>
        <w:tc>
          <w:tcPr>
            <w:tcW w:w="1350"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continue"/>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48" w:type="dxa"/>
            </w:tcMar>
          </w:tcPr>
          <w:p>
            <w:pPr>
              <w:pStyle w:val="Normal"/>
              <w:spacing w:lineRule="auto" w:line="240" w:before="0" w:after="0"/>
              <w:rPr/>
            </w:pPr>
            <w:r>
              <w:rPr/>
              <w:t>Sathish</w:t>
            </w:r>
          </w:p>
        </w:tc>
        <w:tc>
          <w:tcPr>
            <w:tcW w:w="2718" w:type="dxa"/>
            <w:tcBorders>
              <w:top w:val="nil"/>
            </w:tcBorders>
            <w:shd w:color="auto" w:fill="auto" w:val="clear"/>
            <w:tcMar>
              <w:left w:w="48" w:type="dxa"/>
            </w:tcMar>
          </w:tcPr>
          <w:p>
            <w:pPr>
              <w:pStyle w:val="Normal"/>
              <w:spacing w:lineRule="auto" w:line="240" w:before="0" w:after="0"/>
              <w:jc w:val="both"/>
              <w:rPr/>
            </w:pPr>
            <w:r>
              <w:rPr/>
              <w:t>Implemented basic logic to upload, download files from and to cloud server using cherrypy. Server being my PC itself. Implemented login, logout logic using sessions in cherrypy. Implemented logic to hash given password added logic to authenticate every page.</w:t>
            </w:r>
          </w:p>
        </w:tc>
        <w:tc>
          <w:tcPr>
            <w:tcW w:w="1082" w:type="dxa"/>
            <w:tcBorders>
              <w:top w:val="nil"/>
            </w:tcBorders>
            <w:shd w:color="auto" w:fill="auto" w:val="clear"/>
            <w:tcMar>
              <w:left w:w="4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2108" w:type="dxa"/>
            <w:tcBorders>
              <w:top w:val="nil"/>
            </w:tcBorders>
            <w:shd w:color="auto" w:fill="auto" w:val="clear"/>
            <w:tcMar>
              <w:left w:w="48" w:type="dxa"/>
            </w:tcMar>
          </w:tcPr>
          <w:p>
            <w:pPr>
              <w:pStyle w:val="Normal"/>
              <w:spacing w:lineRule="auto" w:line="240" w:before="0" w:after="0"/>
              <w:jc w:val="both"/>
              <w:rPr/>
            </w:pPr>
            <w:r>
              <w:rPr/>
              <w:t xml:space="preserve">Added login requirement for the whole website. Added https support to the server. Made upload/download logic work. </w:t>
            </w:r>
          </w:p>
        </w:tc>
        <w:tc>
          <w:tcPr>
            <w:tcW w:w="1350"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continue"/>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5387" w:type="dxa"/>
            <w:gridSpan w:val="11"/>
            <w:tcBorders/>
            <w:shd w:color="auto" w:fill="auto" w:val="clear"/>
            <w:tcMar>
              <w:left w:w="4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t>Literature Work</w:t>
            </w:r>
          </w:p>
        </w:tc>
        <w:tc>
          <w:tcPr>
            <w:tcW w:w="991" w:type="dxa"/>
            <w:tcBorders/>
            <w:shd w:color="auto" w:fill="auto" w:val="clear"/>
            <w:tcMar>
              <w:left w:w="4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tc>
      </w:tr>
      <w:tr>
        <w:trPr>
          <w:trHeight w:val="710" w:hRule="atLeast"/>
        </w:trPr>
        <w:tc>
          <w:tcPr>
            <w:tcW w:w="1015" w:type="dxa"/>
            <w:tcBorders/>
            <w:shd w:color="auto" w:fill="auto" w:val="clear"/>
            <w:tcMar>
              <w:left w:w="4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1) Ms. Monika</w:t>
            </w:r>
          </w:p>
        </w:tc>
        <w:tc>
          <w:tcPr>
            <w:tcW w:w="2718" w:type="dxa"/>
            <w:tcBorders/>
            <w:shd w:color="auto" w:fill="auto" w:val="clear"/>
            <w:tcMar>
              <w:left w:w="4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Got the idea about how it’s done from Janany. Started the work and also completed a page. Made some changes in a single Paragraph. Today completed on whole page, and also some para in the next one. Completed two pages. Had to go through the novels to fetch the required quote. Completed up to 11 pages and mailed it to the client</w:t>
            </w:r>
          </w:p>
        </w:tc>
        <w:tc>
          <w:tcPr>
            <w:tcW w:w="1082" w:type="dxa"/>
            <w:tcBorders/>
            <w:shd w:color="auto" w:fill="auto" w:val="clear"/>
            <w:tcMar>
              <w:left w:w="4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ASAP</w:t>
            </w:r>
          </w:p>
        </w:tc>
        <w:tc>
          <w:tcPr>
            <w:tcW w:w="2108" w:type="dxa"/>
            <w:tcBorders/>
            <w:shd w:color="auto" w:fill="auto" w:val="clear"/>
            <w:tcMar>
              <w:left w:w="48" w:type="dxa"/>
            </w:tcMar>
          </w:tcPr>
          <w:p>
            <w:pPr>
              <w:pStyle w:val="Normal"/>
              <w:spacing w:lineRule="auto" w:line="240" w:before="0" w:after="0"/>
              <w:jc w:val="both"/>
              <w:rPr/>
            </w:pPr>
            <w:r>
              <w:rPr>
                <w:rFonts w:cs="Times New Roman" w:ascii="Times New Roman" w:hAnsi="Times New Roman"/>
                <w:sz w:val="24"/>
                <w:szCs w:val="24"/>
              </w:rPr>
              <w:t>Completed upto 27 pages.</w:t>
            </w:r>
          </w:p>
        </w:tc>
        <w:tc>
          <w:tcPr>
            <w:tcW w:w="1350" w:type="dxa"/>
            <w:tcBorders/>
            <w:shd w:color="auto" w:fill="auto" w:val="clear"/>
            <w:tcMar>
              <w:left w:w="48" w:type="dxa"/>
            </w:tcMar>
          </w:tcPr>
          <w:p>
            <w:pPr>
              <w:pStyle w:val="Normal"/>
              <w:spacing w:lineRule="auto" w:line="240" w:before="0" w:after="0"/>
              <w:rPr/>
            </w:pPr>
            <w:r>
              <w:rPr>
                <w:rFonts w:cs="Times New Roman" w:ascii="Times New Roman" w:hAnsi="Times New Roman"/>
              </w:rPr>
              <w:t>31-1-16</w:t>
            </w:r>
          </w:p>
        </w:tc>
        <w:tc>
          <w:tcPr>
            <w:tcW w:w="1869"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vMerge w:val="continue"/>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48" w:type="dxa"/>
            </w:tcMar>
          </w:tcPr>
          <w:p>
            <w:pPr>
              <w:pStyle w:val="Normal"/>
              <w:spacing w:lineRule="auto" w:line="240" w:before="0" w:after="0"/>
              <w:rPr>
                <w:rFonts w:ascii="Times New Roman" w:hAnsi="Times New Roman"/>
              </w:rPr>
            </w:pPr>
            <w:r>
              <w:rPr>
                <w:rFonts w:ascii="Times New Roman" w:hAnsi="Times New Roman"/>
              </w:rPr>
              <w:t>Remi</w:t>
            </w:r>
          </w:p>
        </w:tc>
        <w:tc>
          <w:tcPr>
            <w:tcW w:w="2718" w:type="dxa"/>
            <w:tcBorders>
              <w:top w:val="nil"/>
            </w:tcBorders>
            <w:shd w:color="auto" w:fill="auto" w:val="clear"/>
            <w:tcMar>
              <w:left w:w="48" w:type="dxa"/>
            </w:tcMar>
          </w:tcPr>
          <w:p>
            <w:pPr>
              <w:pStyle w:val="Normal"/>
              <w:spacing w:lineRule="auto" w:line="240" w:before="0" w:after="0"/>
              <w:jc w:val="both"/>
              <w:rPr>
                <w:rFonts w:ascii="Times New Roman" w:hAnsi="Times New Roman"/>
              </w:rPr>
            </w:pPr>
            <w:r>
              <w:rPr>
                <w:rFonts w:ascii="Times New Roman" w:hAnsi="Times New Roman"/>
              </w:rPr>
              <w:t>Completed one para in 3</w:t>
            </w:r>
            <w:r>
              <w:rPr>
                <w:rFonts w:ascii="Times New Roman" w:hAnsi="Times New Roman"/>
                <w:vertAlign w:val="superscript"/>
              </w:rPr>
              <w:t>rd</w:t>
            </w:r>
            <w:r>
              <w:rPr>
                <w:rFonts w:ascii="Times New Roman" w:hAnsi="Times New Roman"/>
              </w:rPr>
              <w:t xml:space="preserve"> Chapter</w:t>
            </w:r>
          </w:p>
        </w:tc>
        <w:tc>
          <w:tcPr>
            <w:tcW w:w="1082" w:type="dxa"/>
            <w:tcBorders>
              <w:top w:val="nil"/>
            </w:tcBorders>
            <w:shd w:color="auto" w:fill="auto" w:val="clear"/>
            <w:tcMar>
              <w:left w:w="48" w:type="dxa"/>
            </w:tcMar>
          </w:tcPr>
          <w:p>
            <w:pPr>
              <w:pStyle w:val="Normal"/>
              <w:spacing w:lineRule="auto" w:line="240" w:before="0" w:after="0"/>
              <w:jc w:val="center"/>
              <w:rPr>
                <w:rFonts w:ascii="Times New Roman" w:hAnsi="Times New Roman"/>
              </w:rPr>
            </w:pPr>
            <w:r>
              <w:rPr>
                <w:rFonts w:ascii="Times New Roman" w:hAnsi="Times New Roman"/>
              </w:rPr>
            </w:r>
          </w:p>
        </w:tc>
        <w:tc>
          <w:tcPr>
            <w:tcW w:w="2108" w:type="dxa"/>
            <w:tcBorders>
              <w:top w:val="nil"/>
            </w:tcBorders>
            <w:shd w:color="auto" w:fill="auto" w:val="clear"/>
            <w:tcMar>
              <w:left w:w="48" w:type="dxa"/>
            </w:tcMar>
          </w:tcPr>
          <w:p>
            <w:pPr>
              <w:pStyle w:val="Normal"/>
              <w:spacing w:lineRule="auto" w:line="240" w:before="0" w:after="0"/>
              <w:jc w:val="both"/>
              <w:rPr/>
            </w:pPr>
            <w:r>
              <w:rPr>
                <w:rFonts w:ascii="Times New Roman" w:hAnsi="Times New Roman"/>
              </w:rPr>
              <w:t>Completed 1 page in Chapter 5</w:t>
            </w:r>
          </w:p>
        </w:tc>
        <w:tc>
          <w:tcPr>
            <w:tcW w:w="1350" w:type="dxa"/>
            <w:tcBorders>
              <w:top w:val="nil"/>
            </w:tcBorders>
            <w:shd w:color="auto" w:fill="auto" w:val="clear"/>
            <w:tcMar>
              <w:left w:w="48" w:type="dxa"/>
            </w:tcMar>
          </w:tcPr>
          <w:p>
            <w:pPr>
              <w:pStyle w:val="Normal"/>
              <w:spacing w:lineRule="auto" w:line="240" w:before="0" w:after="0"/>
              <w:rPr/>
            </w:pPr>
            <w:r>
              <w:rPr/>
            </w:r>
          </w:p>
        </w:tc>
        <w:tc>
          <w:tcPr>
            <w:tcW w:w="1869"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48" w:type="dxa"/>
            </w:tcMar>
          </w:tcPr>
          <w:p>
            <w:pPr>
              <w:pStyle w:val="Normal"/>
              <w:spacing w:lineRule="auto" w:line="240" w:before="0" w:after="0"/>
              <w:rPr/>
            </w:pPr>
            <w:r>
              <w:rPr/>
              <w:t>(From Jayasree) Android related plagiarism</w:t>
            </w:r>
          </w:p>
        </w:tc>
        <w:tc>
          <w:tcPr>
            <w:tcW w:w="2718" w:type="dxa"/>
            <w:tcBorders>
              <w:top w:val="nil"/>
            </w:tcBorders>
            <w:shd w:color="auto" w:fill="auto" w:val="clear"/>
            <w:tcMar>
              <w:left w:w="48" w:type="dxa"/>
            </w:tcMar>
          </w:tcPr>
          <w:p>
            <w:pPr>
              <w:pStyle w:val="Normal"/>
              <w:spacing w:lineRule="auto" w:line="240" w:before="0" w:after="0"/>
              <w:jc w:val="both"/>
              <w:rPr/>
            </w:pPr>
            <w:r>
              <w:rPr/>
              <w:t>Completed 2 Lessons and also mailed to the client</w:t>
            </w:r>
          </w:p>
        </w:tc>
        <w:tc>
          <w:tcPr>
            <w:tcW w:w="1082" w:type="dxa"/>
            <w:tcBorders>
              <w:top w:val="nil"/>
            </w:tcBorders>
            <w:shd w:color="auto" w:fill="auto" w:val="clear"/>
            <w:tcMar>
              <w:left w:w="48" w:type="dxa"/>
            </w:tcMar>
          </w:tcPr>
          <w:p>
            <w:pPr>
              <w:pStyle w:val="Normal"/>
              <w:spacing w:lineRule="auto" w:line="240" w:before="0" w:after="0"/>
              <w:jc w:val="center"/>
              <w:rPr>
                <w:rFonts w:ascii="Times New Roman" w:hAnsi="Times New Roman"/>
              </w:rPr>
            </w:pPr>
            <w:r>
              <w:rPr>
                <w:rFonts w:ascii="Times New Roman" w:hAnsi="Times New Roman"/>
              </w:rPr>
            </w:r>
          </w:p>
        </w:tc>
        <w:tc>
          <w:tcPr>
            <w:tcW w:w="2108" w:type="dxa"/>
            <w:tcBorders>
              <w:top w:val="nil"/>
            </w:tcBorders>
            <w:shd w:color="auto" w:fill="auto" w:val="clear"/>
            <w:tcMar>
              <w:left w:w="48" w:type="dxa"/>
            </w:tcMar>
          </w:tcPr>
          <w:p>
            <w:pPr>
              <w:pStyle w:val="Normal"/>
              <w:spacing w:lineRule="auto" w:line="240" w:before="0" w:after="0"/>
              <w:jc w:val="both"/>
              <w:rPr/>
            </w:pPr>
            <w:r>
              <w:rPr/>
              <w:t>Completed one page from the given lesson (again)</w:t>
            </w:r>
          </w:p>
        </w:tc>
        <w:tc>
          <w:tcPr>
            <w:tcW w:w="1350" w:type="dxa"/>
            <w:tcBorders>
              <w:top w:val="nil"/>
            </w:tcBorders>
            <w:shd w:color="auto" w:fill="auto" w:val="clear"/>
            <w:tcMar>
              <w:left w:w="48" w:type="dxa"/>
            </w:tcMar>
          </w:tcPr>
          <w:p>
            <w:pPr>
              <w:pStyle w:val="Normal"/>
              <w:spacing w:lineRule="auto" w:line="240" w:before="0" w:after="0"/>
              <w:rPr/>
            </w:pPr>
            <w:r>
              <w:rPr/>
            </w:r>
          </w:p>
        </w:tc>
        <w:tc>
          <w:tcPr>
            <w:tcW w:w="1869"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48" w:type="dxa"/>
            </w:tcMar>
          </w:tcPr>
          <w:p>
            <w:pPr>
              <w:pStyle w:val="Normal"/>
              <w:spacing w:lineRule="auto" w:line="240" w:before="0" w:after="0"/>
              <w:rPr/>
            </w:pPr>
            <w:r>
              <w:rPr/>
              <w:t>Saravanan</w:t>
            </w:r>
          </w:p>
        </w:tc>
        <w:tc>
          <w:tcPr>
            <w:tcW w:w="2718" w:type="dxa"/>
            <w:tcBorders>
              <w:top w:val="nil"/>
            </w:tcBorders>
            <w:shd w:color="auto" w:fill="auto" w:val="clear"/>
            <w:tcMar>
              <w:left w:w="48" w:type="dxa"/>
            </w:tcMar>
          </w:tcPr>
          <w:p>
            <w:pPr>
              <w:pStyle w:val="Normal"/>
              <w:spacing w:lineRule="auto" w:line="240" w:before="0" w:after="0"/>
              <w:jc w:val="both"/>
              <w:rPr/>
            </w:pPr>
            <w:r>
              <w:rPr/>
            </w:r>
          </w:p>
        </w:tc>
        <w:tc>
          <w:tcPr>
            <w:tcW w:w="1082" w:type="dxa"/>
            <w:tcBorders>
              <w:top w:val="nil"/>
            </w:tcBorders>
            <w:shd w:color="auto" w:fill="auto" w:val="clear"/>
            <w:tcMar>
              <w:left w:w="48" w:type="dxa"/>
            </w:tcMar>
          </w:tcPr>
          <w:p>
            <w:pPr>
              <w:pStyle w:val="Normal"/>
              <w:spacing w:lineRule="auto" w:line="240" w:before="0" w:after="0"/>
              <w:jc w:val="center"/>
              <w:rPr>
                <w:rFonts w:ascii="Times New Roman" w:hAnsi="Times New Roman"/>
              </w:rPr>
            </w:pPr>
            <w:r>
              <w:rPr>
                <w:rFonts w:ascii="Times New Roman" w:hAnsi="Times New Roman"/>
              </w:rPr>
            </w:r>
          </w:p>
        </w:tc>
        <w:tc>
          <w:tcPr>
            <w:tcW w:w="2108" w:type="dxa"/>
            <w:tcBorders>
              <w:top w:val="nil"/>
            </w:tcBorders>
            <w:shd w:color="auto" w:fill="auto" w:val="clear"/>
            <w:tcMar>
              <w:left w:w="48" w:type="dxa"/>
            </w:tcMar>
          </w:tcPr>
          <w:p>
            <w:pPr>
              <w:pStyle w:val="Normal"/>
              <w:spacing w:lineRule="auto" w:line="240" w:before="0" w:after="0"/>
              <w:jc w:val="both"/>
              <w:rPr/>
            </w:pPr>
            <w:r>
              <w:rPr/>
              <w:t>Not Started</w:t>
            </w:r>
          </w:p>
        </w:tc>
        <w:tc>
          <w:tcPr>
            <w:tcW w:w="1350" w:type="dxa"/>
            <w:tcBorders>
              <w:top w:val="nil"/>
            </w:tcBorders>
            <w:shd w:color="auto" w:fill="auto" w:val="clear"/>
            <w:tcMar>
              <w:left w:w="48" w:type="dxa"/>
            </w:tcMar>
          </w:tcPr>
          <w:p>
            <w:pPr>
              <w:pStyle w:val="Normal"/>
              <w:spacing w:lineRule="auto" w:line="240" w:before="0" w:after="0"/>
              <w:rPr/>
            </w:pPr>
            <w:r>
              <w:rPr/>
            </w:r>
          </w:p>
        </w:tc>
        <w:tc>
          <w:tcPr>
            <w:tcW w:w="1869"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015" w:type="dxa"/>
            <w:tcBorders>
              <w:top w:val="nil"/>
            </w:tcBorders>
            <w:shd w:color="auto" w:fill="auto" w:val="clear"/>
            <w:tcMar>
              <w:left w:w="48" w:type="dxa"/>
            </w:tcMar>
          </w:tcPr>
          <w:p>
            <w:pPr>
              <w:pStyle w:val="Normal"/>
              <w:spacing w:lineRule="auto" w:line="240" w:before="0" w:after="0"/>
              <w:rPr/>
            </w:pPr>
            <w:r>
              <w:rPr/>
              <w:t>SIJO</w:t>
            </w:r>
          </w:p>
        </w:tc>
        <w:tc>
          <w:tcPr>
            <w:tcW w:w="2718" w:type="dxa"/>
            <w:tcBorders>
              <w:top w:val="nil"/>
            </w:tcBorders>
            <w:shd w:color="auto" w:fill="auto" w:val="clear"/>
            <w:tcMar>
              <w:left w:w="48" w:type="dxa"/>
            </w:tcMar>
          </w:tcPr>
          <w:p>
            <w:pPr>
              <w:pStyle w:val="Normal"/>
              <w:spacing w:lineRule="auto" w:line="240" w:before="0" w:after="0"/>
              <w:jc w:val="both"/>
              <w:rPr/>
            </w:pPr>
            <w:r>
              <w:rPr/>
            </w:r>
          </w:p>
        </w:tc>
        <w:tc>
          <w:tcPr>
            <w:tcW w:w="1082" w:type="dxa"/>
            <w:tcBorders>
              <w:top w:val="nil"/>
            </w:tcBorders>
            <w:shd w:color="auto" w:fill="auto" w:val="clear"/>
            <w:tcMar>
              <w:left w:w="48" w:type="dxa"/>
            </w:tcMar>
          </w:tcPr>
          <w:p>
            <w:pPr>
              <w:pStyle w:val="Normal"/>
              <w:spacing w:lineRule="auto" w:line="240" w:before="0" w:after="0"/>
              <w:jc w:val="center"/>
              <w:rPr>
                <w:rFonts w:ascii="Times New Roman" w:hAnsi="Times New Roman"/>
              </w:rPr>
            </w:pPr>
            <w:r>
              <w:rPr>
                <w:rFonts w:ascii="Times New Roman" w:hAnsi="Times New Roman"/>
              </w:rPr>
            </w:r>
          </w:p>
        </w:tc>
        <w:tc>
          <w:tcPr>
            <w:tcW w:w="2108" w:type="dxa"/>
            <w:tcBorders>
              <w:top w:val="nil"/>
            </w:tcBorders>
            <w:shd w:color="auto" w:fill="auto" w:val="clear"/>
            <w:tcMar>
              <w:left w:w="48" w:type="dxa"/>
            </w:tcMar>
          </w:tcPr>
          <w:p>
            <w:pPr>
              <w:pStyle w:val="Normal"/>
              <w:spacing w:lineRule="auto" w:line="240" w:before="0" w:after="0"/>
              <w:jc w:val="both"/>
              <w:rPr/>
            </w:pPr>
            <w:r>
              <w:rPr/>
              <w:t>Not Started</w:t>
            </w:r>
          </w:p>
        </w:tc>
        <w:tc>
          <w:tcPr>
            <w:tcW w:w="1350" w:type="dxa"/>
            <w:tcBorders>
              <w:top w:val="nil"/>
            </w:tcBorders>
            <w:shd w:color="auto" w:fill="auto" w:val="clear"/>
            <w:tcMar>
              <w:left w:w="48" w:type="dxa"/>
            </w:tcMar>
          </w:tcPr>
          <w:p>
            <w:pPr>
              <w:pStyle w:val="Normal"/>
              <w:spacing w:lineRule="auto" w:line="240" w:before="0" w:after="0"/>
              <w:rPr/>
            </w:pPr>
            <w:r>
              <w:rPr/>
            </w:r>
          </w:p>
        </w:tc>
        <w:tc>
          <w:tcPr>
            <w:tcW w:w="1869"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top w:val="nil"/>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rHeight w:val="710" w:hRule="atLeast"/>
        </w:trPr>
        <w:tc>
          <w:tcPr>
            <w:tcW w:w="16378" w:type="dxa"/>
            <w:gridSpan w:val="12"/>
            <w:tcBorders/>
            <w:shd w:color="auto" w:fill="auto" w:val="clear"/>
            <w:tcMar>
              <w:left w:w="48" w:type="dxa"/>
            </w:tcM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p>
            <w:pPr>
              <w:pStyle w:val="Normal"/>
              <w:spacing w:lineRule="auto" w:line="240" w:before="0" w:after="0"/>
              <w:jc w:val="center"/>
              <w:rPr>
                <w:rFonts w:ascii="Times New Roman" w:hAnsi="Times New Roman" w:cs="Times New Roman"/>
                <w:b/>
                <w:b/>
              </w:rPr>
            </w:pPr>
            <w:r>
              <w:rPr>
                <w:rFonts w:cs="Times New Roman" w:ascii="Times New Roman" w:hAnsi="Times New Roman"/>
                <w:b/>
              </w:rPr>
              <w:t>Android App for Company</w:t>
            </w:r>
          </w:p>
        </w:tc>
      </w:tr>
      <w:tr>
        <w:trPr>
          <w:trHeight w:val="710" w:hRule="atLeast"/>
        </w:trPr>
        <w:tc>
          <w:tcPr>
            <w:tcW w:w="1015" w:type="dxa"/>
            <w:tcBorders/>
            <w:shd w:color="auto" w:fill="auto" w:val="clear"/>
            <w:tcMar>
              <w:left w:w="4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Android App</w:t>
            </w:r>
          </w:p>
        </w:tc>
        <w:tc>
          <w:tcPr>
            <w:tcW w:w="2718" w:type="dxa"/>
            <w:tcBorders/>
            <w:shd w:color="auto" w:fill="auto" w:val="clear"/>
            <w:tcMar>
              <w:left w:w="48"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Created main interface for “Commercial Services”, “Software Services” and Also added Contact Screen Page.</w:t>
            </w:r>
          </w:p>
        </w:tc>
        <w:tc>
          <w:tcPr>
            <w:tcW w:w="1082" w:type="dxa"/>
            <w:tcBorders/>
            <w:shd w:color="auto" w:fill="auto" w:val="clear"/>
            <w:tcMar>
              <w:left w:w="48"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2108" w:type="dxa"/>
            <w:tcBorders/>
            <w:shd w:color="auto" w:fill="auto" w:val="clear"/>
            <w:tcMar>
              <w:left w:w="48" w:type="dxa"/>
            </w:tcMar>
          </w:tcPr>
          <w:p>
            <w:pPr>
              <w:pStyle w:val="Normal"/>
              <w:spacing w:lineRule="auto" w:line="240" w:before="0" w:after="0"/>
              <w:jc w:val="both"/>
              <w:rPr/>
            </w:pPr>
            <w:r>
              <w:rPr>
                <w:rFonts w:cs="Times New Roman" w:ascii="Times New Roman" w:hAnsi="Times New Roman"/>
                <w:sz w:val="24"/>
                <w:szCs w:val="24"/>
              </w:rPr>
              <w:t>Made sure older platforms are supported by adding support from ‘KitKat’</w:t>
            </w:r>
          </w:p>
        </w:tc>
        <w:tc>
          <w:tcPr>
            <w:tcW w:w="1350"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869"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191"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997"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77"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963" w:type="dxa"/>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1008" w:type="dxa"/>
            <w:gridSpan w:val="2"/>
            <w:tcBorders/>
            <w:shd w:color="auto" w:fill="auto" w:val="clear"/>
            <w:tcMar>
              <w:left w:w="48" w:type="dxa"/>
            </w:tcMa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widowControl/>
        <w:bidi w:val="0"/>
        <w:spacing w:before="0" w:after="200"/>
        <w:jc w:val="left"/>
        <w:rPr/>
      </w:pPr>
      <w:r>
        <w:rPr/>
      </w:r>
    </w:p>
    <w:sectPr>
      <w:type w:val="nextPage"/>
      <w:pgSz w:w="16838" w:h="23811"/>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ans">
    <w:altName w:val="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6f41f7"/>
    <w:pPr>
      <w:spacing w:before="0" w:after="200"/>
      <w:ind w:left="720" w:hanging="0"/>
      <w:contextualSpacing/>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f7512"/>
    <w:pPr>
      <w:spacing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Application>LibreOffice/5.1.0.2$Linux_X86_64 LibreOffice_project/ecd3574d51754b043f865cf5bafee286d24db7cc</Application>
  <Pages>2</Pages>
  <Words>391</Words>
  <Characters>1995</Characters>
  <CharactersWithSpaces>2347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2015-12-16T08:05:00Z</dcterms:created>
  <dc:creator>welcome</dc:creator>
  <dc:description/>
  <dc:language>en-IN</dc:language>
  <cp:lastModifiedBy/>
  <dcterms:modified xsi:type="dcterms:W3CDTF">2016-02-05T18:56:55Z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