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E8" w:rsidRPr="00EA39E8" w:rsidRDefault="00EA39E8" w:rsidP="00EA39E8">
      <w:pPr>
        <w:shd w:val="clear" w:color="auto" w:fill="FFFFFF"/>
        <w:spacing w:before="100" w:beforeAutospacing="1" w:after="360" w:line="240" w:lineRule="auto"/>
        <w:rPr>
          <w:rFonts w:ascii="Georgia" w:eastAsia="Times New Roman" w:hAnsi="Georgia" w:cs="Times New Roman"/>
          <w:color w:val="383838"/>
          <w:sz w:val="24"/>
          <w:szCs w:val="24"/>
        </w:rPr>
      </w:pPr>
      <w:r w:rsidRPr="00EA39E8">
        <w:rPr>
          <w:rFonts w:ascii="Georgia" w:eastAsia="Times New Roman" w:hAnsi="Georgia" w:cs="Times New Roman"/>
          <w:color w:val="383838"/>
          <w:sz w:val="24"/>
          <w:szCs w:val="24"/>
        </w:rPr>
        <w:t>In this mini project, we are using one 8051 families based microcontroller, one 16×2 LCD display and one 4×4 keyboard for settling the time.</w:t>
      </w:r>
    </w:p>
    <w:p w:rsidR="00EA39E8" w:rsidRPr="00EA39E8" w:rsidRDefault="00EA39E8" w:rsidP="00EA39E8">
      <w:pPr>
        <w:shd w:val="clear" w:color="auto" w:fill="FFFFFF"/>
        <w:spacing w:before="100" w:beforeAutospacing="1" w:after="100" w:afterAutospacing="1" w:line="240" w:lineRule="auto"/>
        <w:outlineLvl w:val="1"/>
        <w:rPr>
          <w:rFonts w:ascii="Arial" w:eastAsia="Times New Roman" w:hAnsi="Arial" w:cs="Arial"/>
          <w:b/>
          <w:bCs/>
          <w:color w:val="353535"/>
          <w:sz w:val="48"/>
          <w:szCs w:val="48"/>
        </w:rPr>
      </w:pPr>
      <w:r w:rsidRPr="00EA39E8">
        <w:rPr>
          <w:rFonts w:ascii="Arial" w:eastAsia="Times New Roman" w:hAnsi="Arial" w:cs="Arial"/>
          <w:b/>
          <w:bCs/>
          <w:color w:val="353535"/>
          <w:sz w:val="48"/>
          <w:szCs w:val="48"/>
        </w:rPr>
        <w:t>Components required</w:t>
      </w:r>
    </w:p>
    <w:p w:rsidR="00EA39E8" w:rsidRPr="00EA39E8" w:rsidRDefault="00EA39E8" w:rsidP="00EA39E8">
      <w:pPr>
        <w:shd w:val="clear" w:color="auto" w:fill="FFFFFF"/>
        <w:spacing w:before="100" w:beforeAutospacing="1" w:after="360" w:line="240" w:lineRule="auto"/>
        <w:rPr>
          <w:rFonts w:ascii="Georgia" w:eastAsia="Times New Roman" w:hAnsi="Georgia" w:cs="Times New Roman"/>
          <w:color w:val="383838"/>
          <w:sz w:val="24"/>
          <w:szCs w:val="24"/>
        </w:rPr>
      </w:pPr>
      <w:r w:rsidRPr="00EA39E8">
        <w:rPr>
          <w:rFonts w:ascii="Georgia" w:eastAsia="Times New Roman" w:hAnsi="Georgia" w:cs="Times New Roman"/>
          <w:color w:val="383838"/>
          <w:sz w:val="24"/>
          <w:szCs w:val="24"/>
        </w:rPr>
        <w:t>For making a simple digital clock using microcontroller you will require following components:</w:t>
      </w:r>
    </w:p>
    <w:tbl>
      <w:tblPr>
        <w:tblW w:w="10395" w:type="dxa"/>
        <w:shd w:val="clear" w:color="auto" w:fill="FFFFFF"/>
        <w:tblCellMar>
          <w:top w:w="15" w:type="dxa"/>
          <w:left w:w="15" w:type="dxa"/>
          <w:bottom w:w="15" w:type="dxa"/>
          <w:right w:w="15" w:type="dxa"/>
        </w:tblCellMar>
        <w:tblLook w:val="04A0"/>
      </w:tblPr>
      <w:tblGrid>
        <w:gridCol w:w="1586"/>
        <w:gridCol w:w="6630"/>
        <w:gridCol w:w="2179"/>
      </w:tblGrid>
      <w:tr w:rsidR="00EA39E8" w:rsidRPr="00EA39E8" w:rsidTr="00EA39E8">
        <w:tc>
          <w:tcPr>
            <w:tcW w:w="82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Sr. no.</w:t>
            </w:r>
          </w:p>
        </w:tc>
        <w:tc>
          <w:tcPr>
            <w:tcW w:w="345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Component</w:t>
            </w:r>
          </w:p>
        </w:tc>
        <w:tc>
          <w:tcPr>
            <w:tcW w:w="87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Quantity</w:t>
            </w:r>
          </w:p>
        </w:tc>
      </w:tr>
      <w:tr w:rsidR="00EA39E8" w:rsidRPr="00EA39E8" w:rsidTr="00EA39E8">
        <w:tc>
          <w:tcPr>
            <w:tcW w:w="82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w:t>
            </w:r>
          </w:p>
        </w:tc>
        <w:tc>
          <w:tcPr>
            <w:tcW w:w="345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Microcontroller (P89V51RD2)</w:t>
            </w:r>
          </w:p>
        </w:tc>
        <w:tc>
          <w:tcPr>
            <w:tcW w:w="87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w:t>
            </w:r>
          </w:p>
        </w:tc>
      </w:tr>
      <w:tr w:rsidR="00EA39E8" w:rsidRPr="00EA39E8" w:rsidTr="00EA39E8">
        <w:tc>
          <w:tcPr>
            <w:tcW w:w="82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2</w:t>
            </w:r>
          </w:p>
        </w:tc>
        <w:tc>
          <w:tcPr>
            <w:tcW w:w="345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LCD display (16×2)</w:t>
            </w:r>
          </w:p>
        </w:tc>
        <w:tc>
          <w:tcPr>
            <w:tcW w:w="87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w:t>
            </w:r>
          </w:p>
        </w:tc>
      </w:tr>
      <w:tr w:rsidR="00EA39E8" w:rsidRPr="00EA39E8" w:rsidTr="00EA39E8">
        <w:tc>
          <w:tcPr>
            <w:tcW w:w="82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3</w:t>
            </w:r>
          </w:p>
        </w:tc>
        <w:tc>
          <w:tcPr>
            <w:tcW w:w="345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4×4 keyboard</w:t>
            </w:r>
          </w:p>
        </w:tc>
        <w:tc>
          <w:tcPr>
            <w:tcW w:w="87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w:t>
            </w:r>
          </w:p>
        </w:tc>
      </w:tr>
      <w:tr w:rsidR="00EA39E8" w:rsidRPr="00EA39E8" w:rsidTr="00EA39E8">
        <w:tc>
          <w:tcPr>
            <w:tcW w:w="82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4</w:t>
            </w:r>
          </w:p>
        </w:tc>
        <w:tc>
          <w:tcPr>
            <w:tcW w:w="345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Resistor 10K</w:t>
            </w:r>
          </w:p>
        </w:tc>
        <w:tc>
          <w:tcPr>
            <w:tcW w:w="87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w:t>
            </w:r>
          </w:p>
        </w:tc>
      </w:tr>
      <w:tr w:rsidR="00EA39E8" w:rsidRPr="00EA39E8" w:rsidTr="00EA39E8">
        <w:tc>
          <w:tcPr>
            <w:tcW w:w="82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5</w:t>
            </w:r>
          </w:p>
        </w:tc>
        <w:tc>
          <w:tcPr>
            <w:tcW w:w="345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Capacitor 33pF</w:t>
            </w:r>
          </w:p>
        </w:tc>
        <w:tc>
          <w:tcPr>
            <w:tcW w:w="87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2</w:t>
            </w:r>
          </w:p>
        </w:tc>
      </w:tr>
      <w:tr w:rsidR="00EA39E8" w:rsidRPr="00EA39E8" w:rsidTr="00EA39E8">
        <w:tc>
          <w:tcPr>
            <w:tcW w:w="82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6</w:t>
            </w:r>
          </w:p>
        </w:tc>
        <w:tc>
          <w:tcPr>
            <w:tcW w:w="345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Capacitor 10uF</w:t>
            </w:r>
          </w:p>
        </w:tc>
        <w:tc>
          <w:tcPr>
            <w:tcW w:w="87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w:t>
            </w:r>
          </w:p>
        </w:tc>
      </w:tr>
      <w:tr w:rsidR="00EA39E8" w:rsidRPr="00EA39E8" w:rsidTr="00EA39E8">
        <w:tc>
          <w:tcPr>
            <w:tcW w:w="82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7</w:t>
            </w:r>
          </w:p>
        </w:tc>
        <w:tc>
          <w:tcPr>
            <w:tcW w:w="345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12MHz Crystal</w:t>
            </w:r>
          </w:p>
        </w:tc>
        <w:tc>
          <w:tcPr>
            <w:tcW w:w="87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w:t>
            </w:r>
          </w:p>
        </w:tc>
      </w:tr>
    </w:tbl>
    <w:p w:rsidR="00EA39E8" w:rsidRPr="00EA39E8" w:rsidRDefault="00EA39E8" w:rsidP="00EA39E8">
      <w:pPr>
        <w:shd w:val="clear" w:color="auto" w:fill="FFFFFF"/>
        <w:spacing w:before="100" w:beforeAutospacing="1" w:after="100" w:afterAutospacing="1" w:line="240" w:lineRule="auto"/>
        <w:outlineLvl w:val="1"/>
        <w:rPr>
          <w:rFonts w:ascii="Arial" w:eastAsia="Times New Roman" w:hAnsi="Arial" w:cs="Arial"/>
          <w:b/>
          <w:bCs/>
          <w:color w:val="353535"/>
          <w:sz w:val="48"/>
          <w:szCs w:val="48"/>
        </w:rPr>
      </w:pPr>
      <w:r w:rsidRPr="00EA39E8">
        <w:rPr>
          <w:rFonts w:ascii="Arial" w:eastAsia="Times New Roman" w:hAnsi="Arial" w:cs="Arial"/>
          <w:b/>
          <w:bCs/>
          <w:color w:val="353535"/>
          <w:sz w:val="48"/>
          <w:szCs w:val="48"/>
        </w:rPr>
        <w:t>Circuit diagram</w:t>
      </w:r>
    </w:p>
    <w:p w:rsidR="00EA39E8" w:rsidRPr="00EA39E8" w:rsidRDefault="00EA39E8" w:rsidP="00EA39E8">
      <w:pPr>
        <w:shd w:val="clear" w:color="auto" w:fill="FFFFFF"/>
        <w:spacing w:before="100" w:beforeAutospacing="1" w:after="360" w:line="240" w:lineRule="auto"/>
        <w:rPr>
          <w:rFonts w:ascii="Georgia" w:eastAsia="Times New Roman" w:hAnsi="Georgia" w:cs="Times New Roman"/>
          <w:color w:val="383838"/>
          <w:sz w:val="24"/>
          <w:szCs w:val="24"/>
        </w:rPr>
      </w:pPr>
      <w:r w:rsidRPr="00EA39E8">
        <w:rPr>
          <w:rFonts w:ascii="Georgia" w:eastAsia="Times New Roman" w:hAnsi="Georgia" w:cs="Times New Roman"/>
          <w:color w:val="383838"/>
          <w:sz w:val="24"/>
          <w:szCs w:val="24"/>
        </w:rPr>
        <w:t>A circuit diagram for simple digital clock using 8051 microcontrollers is shown below:</w:t>
      </w:r>
    </w:p>
    <w:p w:rsidR="00EA39E8" w:rsidRPr="00EA39E8" w:rsidRDefault="00EA39E8" w:rsidP="00EA39E8">
      <w:pPr>
        <w:shd w:val="clear" w:color="auto" w:fill="FFFFFF"/>
        <w:spacing w:after="0" w:line="240" w:lineRule="auto"/>
        <w:rPr>
          <w:rFonts w:ascii="Arial" w:eastAsia="Times New Roman" w:hAnsi="Arial" w:cs="Arial"/>
          <w:b/>
          <w:bCs/>
          <w:color w:val="353535"/>
          <w:sz w:val="24"/>
          <w:szCs w:val="24"/>
        </w:rPr>
      </w:pPr>
      <w:r>
        <w:rPr>
          <w:rFonts w:ascii="Arial" w:eastAsia="Times New Roman" w:hAnsi="Arial" w:cs="Arial"/>
          <w:b/>
          <w:bCs/>
          <w:noProof/>
          <w:color w:val="CC494F"/>
          <w:sz w:val="24"/>
          <w:szCs w:val="24"/>
        </w:rPr>
        <w:lastRenderedPageBreak/>
        <w:drawing>
          <wp:inline distT="0" distB="0" distL="0" distR="0">
            <wp:extent cx="4667250" cy="3486150"/>
            <wp:effectExtent l="19050" t="0" r="0" b="0"/>
            <wp:docPr id="1" name="Picture 1" descr="digital clock using 8051 microcontroller and LCD display">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clock using 8051 microcontroller and LCD display">
                      <a:hlinkClick r:id="rId4" tgtFrame="&quot;_blank&quot;"/>
                    </pic:cNvPr>
                    <pic:cNvPicPr>
                      <a:picLocks noChangeAspect="1" noChangeArrowheads="1"/>
                    </pic:cNvPicPr>
                  </pic:nvPicPr>
                  <pic:blipFill>
                    <a:blip r:embed="rId5" cstate="print"/>
                    <a:srcRect/>
                    <a:stretch>
                      <a:fillRect/>
                    </a:stretch>
                  </pic:blipFill>
                  <pic:spPr bwMode="auto">
                    <a:xfrm>
                      <a:off x="0" y="0"/>
                      <a:ext cx="4667250" cy="3486150"/>
                    </a:xfrm>
                    <a:prstGeom prst="rect">
                      <a:avLst/>
                    </a:prstGeom>
                    <a:noFill/>
                    <a:ln w="9525">
                      <a:noFill/>
                      <a:miter lim="800000"/>
                      <a:headEnd/>
                      <a:tailEnd/>
                    </a:ln>
                  </pic:spPr>
                </pic:pic>
              </a:graphicData>
            </a:graphic>
          </wp:inline>
        </w:drawing>
      </w:r>
      <w:r w:rsidRPr="00EA39E8">
        <w:rPr>
          <w:rFonts w:ascii="Arial" w:eastAsia="Times New Roman" w:hAnsi="Arial" w:cs="Arial"/>
          <w:b/>
          <w:bCs/>
          <w:color w:val="353535"/>
          <w:sz w:val="24"/>
          <w:szCs w:val="24"/>
        </w:rPr>
        <w:t>Digital clock using 8051 microcontroller and LCD display</w:t>
      </w:r>
    </w:p>
    <w:p w:rsidR="00EA39E8" w:rsidRPr="00EA39E8" w:rsidRDefault="00EA39E8" w:rsidP="00EA39E8">
      <w:pPr>
        <w:shd w:val="clear" w:color="auto" w:fill="FFFFFF"/>
        <w:spacing w:before="100" w:beforeAutospacing="1" w:after="100" w:afterAutospacing="1" w:line="240" w:lineRule="auto"/>
        <w:outlineLvl w:val="1"/>
        <w:rPr>
          <w:rFonts w:ascii="Arial" w:eastAsia="Times New Roman" w:hAnsi="Arial" w:cs="Arial"/>
          <w:b/>
          <w:bCs/>
          <w:color w:val="353535"/>
          <w:sz w:val="48"/>
          <w:szCs w:val="48"/>
        </w:rPr>
      </w:pPr>
      <w:r w:rsidRPr="00EA39E8">
        <w:rPr>
          <w:rFonts w:ascii="Arial" w:eastAsia="Times New Roman" w:hAnsi="Arial" w:cs="Arial"/>
          <w:b/>
          <w:bCs/>
          <w:color w:val="353535"/>
          <w:sz w:val="48"/>
          <w:szCs w:val="48"/>
        </w:rPr>
        <w:t>Circuit building</w:t>
      </w:r>
    </w:p>
    <w:p w:rsidR="00EA39E8" w:rsidRPr="00EA39E8" w:rsidRDefault="00EA39E8" w:rsidP="00EA39E8">
      <w:pPr>
        <w:shd w:val="clear" w:color="auto" w:fill="FFFFFF"/>
        <w:spacing w:before="100" w:beforeAutospacing="1" w:after="360" w:line="240" w:lineRule="auto"/>
        <w:rPr>
          <w:rFonts w:ascii="Georgia" w:eastAsia="Times New Roman" w:hAnsi="Georgia" w:cs="Times New Roman"/>
          <w:color w:val="383838"/>
          <w:sz w:val="24"/>
          <w:szCs w:val="24"/>
        </w:rPr>
      </w:pPr>
      <w:r w:rsidRPr="00EA39E8">
        <w:rPr>
          <w:rFonts w:ascii="Georgia" w:eastAsia="Times New Roman" w:hAnsi="Georgia" w:cs="Times New Roman"/>
          <w:color w:val="383838"/>
          <w:sz w:val="24"/>
          <w:szCs w:val="24"/>
        </w:rPr>
        <w:t xml:space="preserve">Connect the 4×4 keypad with port 1 of the microcontroller. Connect 16×2 LCD display with port 2 of the microcontroller (make sure that all the data pins of LCD display are connected to the microcontroller correctly). The </w:t>
      </w:r>
      <w:proofErr w:type="spellStart"/>
      <w:r w:rsidRPr="00EA39E8">
        <w:rPr>
          <w:rFonts w:ascii="Georgia" w:eastAsia="Times New Roman" w:hAnsi="Georgia" w:cs="Times New Roman"/>
          <w:color w:val="383838"/>
          <w:sz w:val="24"/>
          <w:szCs w:val="24"/>
        </w:rPr>
        <w:t>rs</w:t>
      </w:r>
      <w:proofErr w:type="spellEnd"/>
      <w:r w:rsidRPr="00EA39E8">
        <w:rPr>
          <w:rFonts w:ascii="Georgia" w:eastAsia="Times New Roman" w:hAnsi="Georgia" w:cs="Times New Roman"/>
          <w:color w:val="383838"/>
          <w:sz w:val="24"/>
          <w:szCs w:val="24"/>
        </w:rPr>
        <w:t xml:space="preserve"> (register set) pin of</w:t>
      </w:r>
      <w:proofErr w:type="gramStart"/>
      <w:r w:rsidRPr="00EA39E8">
        <w:rPr>
          <w:rFonts w:ascii="Georgia" w:eastAsia="Times New Roman" w:hAnsi="Georgia" w:cs="Times New Roman"/>
          <w:color w:val="383838"/>
          <w:sz w:val="24"/>
          <w:szCs w:val="24"/>
        </w:rPr>
        <w:t>  LCD</w:t>
      </w:r>
      <w:proofErr w:type="gramEnd"/>
      <w:r w:rsidRPr="00EA39E8">
        <w:rPr>
          <w:rFonts w:ascii="Georgia" w:eastAsia="Times New Roman" w:hAnsi="Georgia" w:cs="Times New Roman"/>
          <w:color w:val="383838"/>
          <w:sz w:val="24"/>
          <w:szCs w:val="24"/>
        </w:rPr>
        <w:t xml:space="preserve"> is connected to pin 3.5 (pin number: 15) and en (enable) pin is connected to pin 3.6 (pin number 16) of the microcontroller. Connect crystal to pin 18 and 19 of the microcontroller. We are using 12MHz frequency Crystal. For reset, circuitry connects a pushbutton to pin 9 of the microcontroller. We can also use a potentiometer to adjust the contrast of LCD.</w:t>
      </w:r>
    </w:p>
    <w:p w:rsidR="00EA39E8" w:rsidRPr="00EA39E8" w:rsidRDefault="00EA39E8" w:rsidP="00EA39E8">
      <w:pPr>
        <w:shd w:val="clear" w:color="auto" w:fill="FFFFFF"/>
        <w:spacing w:before="100" w:beforeAutospacing="1" w:after="100" w:afterAutospacing="1" w:line="240" w:lineRule="auto"/>
        <w:outlineLvl w:val="2"/>
        <w:rPr>
          <w:rFonts w:ascii="Arial" w:eastAsia="Times New Roman" w:hAnsi="Arial" w:cs="Arial"/>
          <w:b/>
          <w:bCs/>
          <w:color w:val="353535"/>
          <w:sz w:val="36"/>
          <w:szCs w:val="36"/>
        </w:rPr>
      </w:pPr>
      <w:r w:rsidRPr="00EA39E8">
        <w:rPr>
          <w:rFonts w:ascii="Arial" w:eastAsia="Times New Roman" w:hAnsi="Arial" w:cs="Arial"/>
          <w:b/>
          <w:bCs/>
          <w:color w:val="353535"/>
          <w:sz w:val="36"/>
          <w:szCs w:val="36"/>
        </w:rPr>
        <w:t>Pin description of LCD display</w:t>
      </w:r>
    </w:p>
    <w:p w:rsidR="00EA39E8" w:rsidRPr="00EA39E8" w:rsidRDefault="00EA39E8" w:rsidP="00EA39E8">
      <w:pPr>
        <w:shd w:val="clear" w:color="auto" w:fill="FFFFFF"/>
        <w:spacing w:before="100" w:beforeAutospacing="1" w:after="360" w:line="240" w:lineRule="auto"/>
        <w:rPr>
          <w:rFonts w:ascii="Georgia" w:eastAsia="Times New Roman" w:hAnsi="Georgia" w:cs="Times New Roman"/>
          <w:color w:val="383838"/>
          <w:sz w:val="24"/>
          <w:szCs w:val="24"/>
        </w:rPr>
      </w:pPr>
      <w:r>
        <w:rPr>
          <w:rFonts w:ascii="Georgia" w:eastAsia="Times New Roman" w:hAnsi="Georgia" w:cs="Times New Roman"/>
          <w:noProof/>
          <w:color w:val="CC494F"/>
          <w:sz w:val="24"/>
          <w:szCs w:val="24"/>
        </w:rPr>
        <w:lastRenderedPageBreak/>
        <w:drawing>
          <wp:inline distT="0" distB="0" distL="0" distR="0">
            <wp:extent cx="3248025" cy="2209800"/>
            <wp:effectExtent l="19050" t="0" r="9525" b="0"/>
            <wp:docPr id="2" name="Picture 2" descr="lcd pin diagr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cd pin diagram">
                      <a:hlinkClick r:id="rId6" tgtFrame="&quot;_blank&quot;"/>
                    </pic:cNvPr>
                    <pic:cNvPicPr>
                      <a:picLocks noChangeAspect="1" noChangeArrowheads="1"/>
                    </pic:cNvPicPr>
                  </pic:nvPicPr>
                  <pic:blipFill>
                    <a:blip r:embed="rId7" cstate="print"/>
                    <a:srcRect/>
                    <a:stretch>
                      <a:fillRect/>
                    </a:stretch>
                  </pic:blipFill>
                  <pic:spPr bwMode="auto">
                    <a:xfrm>
                      <a:off x="0" y="0"/>
                      <a:ext cx="3248025" cy="2209800"/>
                    </a:xfrm>
                    <a:prstGeom prst="rect">
                      <a:avLst/>
                    </a:prstGeom>
                    <a:noFill/>
                    <a:ln w="9525">
                      <a:noFill/>
                      <a:miter lim="800000"/>
                      <a:headEnd/>
                      <a:tailEnd/>
                    </a:ln>
                  </pic:spPr>
                </pic:pic>
              </a:graphicData>
            </a:graphic>
          </wp:inline>
        </w:drawing>
      </w:r>
    </w:p>
    <w:tbl>
      <w:tblPr>
        <w:tblW w:w="10395" w:type="dxa"/>
        <w:shd w:val="clear" w:color="auto" w:fill="FFFFFF"/>
        <w:tblCellMar>
          <w:top w:w="15" w:type="dxa"/>
          <w:left w:w="15" w:type="dxa"/>
          <w:bottom w:w="15" w:type="dxa"/>
          <w:right w:w="15" w:type="dxa"/>
        </w:tblCellMar>
        <w:tblLook w:val="04A0"/>
      </w:tblPr>
      <w:tblGrid>
        <w:gridCol w:w="2490"/>
        <w:gridCol w:w="1852"/>
        <w:gridCol w:w="6053"/>
      </w:tblGrid>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Pin number</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Name</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Description</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proofErr w:type="spellStart"/>
            <w:r w:rsidRPr="00EA39E8">
              <w:rPr>
                <w:rFonts w:ascii="Arial" w:eastAsia="Times New Roman" w:hAnsi="Arial" w:cs="Arial"/>
                <w:color w:val="252525"/>
                <w:sz w:val="24"/>
                <w:szCs w:val="24"/>
              </w:rPr>
              <w:t>Vss</w:t>
            </w:r>
            <w:proofErr w:type="spellEnd"/>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Ground</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2</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proofErr w:type="spellStart"/>
            <w:r w:rsidRPr="00EA39E8">
              <w:rPr>
                <w:rFonts w:ascii="Arial" w:eastAsia="Times New Roman" w:hAnsi="Arial" w:cs="Arial"/>
                <w:color w:val="252525"/>
                <w:sz w:val="24"/>
                <w:szCs w:val="24"/>
              </w:rPr>
              <w:t>Vdd</w:t>
            </w:r>
            <w:proofErr w:type="spellEnd"/>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+5V</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3</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proofErr w:type="spellStart"/>
            <w:r w:rsidRPr="00EA39E8">
              <w:rPr>
                <w:rFonts w:ascii="Arial" w:eastAsia="Times New Roman" w:hAnsi="Arial" w:cs="Arial"/>
                <w:color w:val="252525"/>
                <w:sz w:val="24"/>
                <w:szCs w:val="24"/>
              </w:rPr>
              <w:t>Vee</w:t>
            </w:r>
            <w:proofErr w:type="spellEnd"/>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Contrast Adjustment -2V to -5V</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4</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RS</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Register Select</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5</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RW</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1 -Read, 0-Write</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6</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E</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Enable Strobe</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7</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D0</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Data Line</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8</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D1</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Data Line</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9</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D2</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Data Line</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lastRenderedPageBreak/>
              <w:t>10</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D3</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Data Line</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11</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D4</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Data Line</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12</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D5</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Data Line</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13</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D6</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Data Line</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14</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D7</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Data Line</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15</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LED+</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 xml:space="preserve">Backlit LED +V </w:t>
            </w:r>
            <w:proofErr w:type="spellStart"/>
            <w:r w:rsidRPr="00EA39E8">
              <w:rPr>
                <w:rFonts w:ascii="Arial" w:eastAsia="Times New Roman" w:hAnsi="Arial" w:cs="Arial"/>
                <w:color w:val="252525"/>
                <w:sz w:val="24"/>
                <w:szCs w:val="24"/>
              </w:rPr>
              <w:t>Vdd</w:t>
            </w:r>
            <w:proofErr w:type="spellEnd"/>
            <w:r w:rsidRPr="00EA39E8">
              <w:rPr>
                <w:rFonts w:ascii="Arial" w:eastAsia="Times New Roman" w:hAnsi="Arial" w:cs="Arial"/>
                <w:color w:val="252525"/>
                <w:sz w:val="24"/>
                <w:szCs w:val="24"/>
              </w:rPr>
              <w:t xml:space="preserve"> (Optional signal)</w:t>
            </w:r>
          </w:p>
        </w:tc>
      </w:tr>
      <w:tr w:rsidR="00EA39E8" w:rsidRPr="00EA39E8" w:rsidTr="00EA39E8">
        <w:tc>
          <w:tcPr>
            <w:tcW w:w="1185"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16</w:t>
            </w:r>
          </w:p>
        </w:tc>
        <w:tc>
          <w:tcPr>
            <w:tcW w:w="72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LED-</w:t>
            </w:r>
          </w:p>
        </w:tc>
        <w:tc>
          <w:tcPr>
            <w:tcW w:w="2880" w:type="dxa"/>
            <w:shd w:val="clear" w:color="auto" w:fill="FFFFFF"/>
            <w:tcMar>
              <w:top w:w="120" w:type="dxa"/>
              <w:left w:w="120" w:type="dxa"/>
              <w:bottom w:w="120" w:type="dxa"/>
              <w:right w:w="120" w:type="dxa"/>
            </w:tcMar>
            <w:vAlign w:val="center"/>
            <w:hideMark/>
          </w:tcPr>
          <w:p w:rsidR="00EA39E8" w:rsidRPr="00EA39E8" w:rsidRDefault="00EA39E8" w:rsidP="00EA39E8">
            <w:pPr>
              <w:spacing w:after="360" w:line="240" w:lineRule="auto"/>
              <w:rPr>
                <w:rFonts w:ascii="Arial" w:eastAsia="Times New Roman" w:hAnsi="Arial" w:cs="Arial"/>
                <w:color w:val="252525"/>
                <w:sz w:val="24"/>
                <w:szCs w:val="24"/>
              </w:rPr>
            </w:pPr>
            <w:r w:rsidRPr="00EA39E8">
              <w:rPr>
                <w:rFonts w:ascii="Arial" w:eastAsia="Times New Roman" w:hAnsi="Arial" w:cs="Arial"/>
                <w:color w:val="252525"/>
                <w:sz w:val="24"/>
                <w:szCs w:val="24"/>
              </w:rPr>
              <w:t xml:space="preserve">Backlit LED +V </w:t>
            </w:r>
            <w:proofErr w:type="spellStart"/>
            <w:r w:rsidRPr="00EA39E8">
              <w:rPr>
                <w:rFonts w:ascii="Arial" w:eastAsia="Times New Roman" w:hAnsi="Arial" w:cs="Arial"/>
                <w:color w:val="252525"/>
                <w:sz w:val="24"/>
                <w:szCs w:val="24"/>
              </w:rPr>
              <w:t>Vdd</w:t>
            </w:r>
            <w:proofErr w:type="spellEnd"/>
            <w:r w:rsidRPr="00EA39E8">
              <w:rPr>
                <w:rFonts w:ascii="Arial" w:eastAsia="Times New Roman" w:hAnsi="Arial" w:cs="Arial"/>
                <w:color w:val="252525"/>
                <w:sz w:val="24"/>
                <w:szCs w:val="24"/>
              </w:rPr>
              <w:t xml:space="preserve"> (Optional signal)</w:t>
            </w:r>
          </w:p>
        </w:tc>
      </w:tr>
    </w:tbl>
    <w:p w:rsidR="00C62688" w:rsidRDefault="00C62688"/>
    <w:sectPr w:rsidR="00C62688" w:rsidSect="00C626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9E8"/>
    <w:rsid w:val="00C62688"/>
    <w:rsid w:val="00EA3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688"/>
  </w:style>
  <w:style w:type="paragraph" w:styleId="Heading2">
    <w:name w:val="heading 2"/>
    <w:basedOn w:val="Normal"/>
    <w:link w:val="Heading2Char"/>
    <w:uiPriority w:val="9"/>
    <w:qFormat/>
    <w:rsid w:val="00EA39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39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9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39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39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3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9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651554">
      <w:bodyDiv w:val="1"/>
      <w:marLeft w:val="0"/>
      <w:marRight w:val="0"/>
      <w:marTop w:val="0"/>
      <w:marBottom w:val="0"/>
      <w:divBdr>
        <w:top w:val="none" w:sz="0" w:space="0" w:color="auto"/>
        <w:left w:val="none" w:sz="0" w:space="0" w:color="auto"/>
        <w:bottom w:val="none" w:sz="0" w:space="0" w:color="auto"/>
        <w:right w:val="none" w:sz="0" w:space="0" w:color="auto"/>
      </w:divBdr>
      <w:divsChild>
        <w:div w:id="1883012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classbook.files.wordpress.com/2014/04/lcd-pin-diagram.jpg" TargetMode="External"/><Relationship Id="rId5" Type="http://schemas.openxmlformats.org/officeDocument/2006/relationships/image" Target="media/image1.jpeg"/><Relationship Id="rId4" Type="http://schemas.openxmlformats.org/officeDocument/2006/relationships/hyperlink" Target="http://myclassbook.files.wordpress.com/2014/04/digital-clock-using-8051-microcontroller-and-lcd-display.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Ateeq daudzai</dc:creator>
  <cp:keywords/>
  <dc:description/>
  <cp:lastModifiedBy>Ateeq daudzai</cp:lastModifiedBy>
  <cp:revision>2</cp:revision>
  <dcterms:created xsi:type="dcterms:W3CDTF">2018-02-22T10:35:00Z</dcterms:created>
  <dcterms:modified xsi:type="dcterms:W3CDTF">2018-02-22T10:35:00Z</dcterms:modified>
</cp:coreProperties>
</file>