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13BF" w14:textId="77777777" w:rsidR="00EB2F0F" w:rsidRDefault="00A35583">
      <w:pPr>
        <w:pBdr>
          <w:top w:val="nil"/>
          <w:left w:val="nil"/>
          <w:bottom w:val="nil"/>
          <w:right w:val="nil"/>
          <w:between w:val="nil"/>
        </w:pBdr>
        <w:ind w:left="389"/>
        <w:jc w:val="center"/>
        <w:rPr>
          <w:rFonts w:ascii="Calibri" w:eastAsia="Calibri" w:hAnsi="Calibri" w:cs="Calibri"/>
          <w:b/>
          <w:color w:val="1F497D"/>
          <w:sz w:val="44"/>
          <w:szCs w:val="44"/>
        </w:rPr>
      </w:pPr>
      <w:bookmarkStart w:id="0" w:name="_Hlk190921083"/>
      <w:bookmarkEnd w:id="0"/>
      <w:r>
        <w:rPr>
          <w:rFonts w:ascii="Calibri" w:eastAsia="Calibri" w:hAnsi="Calibri" w:cs="Calibri"/>
          <w:b/>
          <w:color w:val="1F497D"/>
          <w:sz w:val="44"/>
          <w:szCs w:val="44"/>
        </w:rPr>
        <w:t>Penetration Testing Report</w:t>
      </w:r>
    </w:p>
    <w:p w14:paraId="1B1E13C0" w14:textId="77777777" w:rsidR="00EB2F0F" w:rsidRDefault="00EB2F0F">
      <w:pPr>
        <w:pBdr>
          <w:top w:val="nil"/>
          <w:left w:val="nil"/>
          <w:bottom w:val="nil"/>
          <w:right w:val="nil"/>
          <w:between w:val="nil"/>
        </w:pBdr>
        <w:ind w:left="389"/>
        <w:jc w:val="center"/>
        <w:rPr>
          <w:rFonts w:ascii="Calibri" w:eastAsia="Calibri" w:hAnsi="Calibri" w:cs="Calibri"/>
          <w:b/>
          <w:color w:val="1F497D"/>
          <w:sz w:val="44"/>
          <w:szCs w:val="44"/>
        </w:rPr>
      </w:pPr>
    </w:p>
    <w:p w14:paraId="1B1E13C1" w14:textId="0E14F792" w:rsidR="00EB2F0F" w:rsidRDefault="00A35583">
      <w:pPr>
        <w:pBdr>
          <w:top w:val="nil"/>
          <w:left w:val="nil"/>
          <w:bottom w:val="nil"/>
          <w:right w:val="nil"/>
          <w:between w:val="nil"/>
        </w:pBdr>
        <w:rPr>
          <w:rFonts w:ascii="Calibri" w:eastAsia="Calibri" w:hAnsi="Calibri" w:cs="Calibri"/>
          <w:b/>
          <w:color w:val="1F497D"/>
          <w:sz w:val="30"/>
          <w:szCs w:val="30"/>
        </w:rPr>
      </w:pPr>
      <w:r>
        <w:rPr>
          <w:rFonts w:ascii="Calibri" w:eastAsia="Calibri" w:hAnsi="Calibri" w:cs="Calibri"/>
          <w:b/>
          <w:color w:val="1F497D"/>
          <w:sz w:val="30"/>
          <w:szCs w:val="30"/>
        </w:rPr>
        <w:t>Full Name:</w:t>
      </w:r>
      <w:r w:rsidR="00E9356C">
        <w:rPr>
          <w:rFonts w:ascii="Calibri" w:eastAsia="Calibri" w:hAnsi="Calibri" w:cs="Calibri"/>
          <w:b/>
          <w:color w:val="1F497D"/>
          <w:sz w:val="30"/>
          <w:szCs w:val="30"/>
        </w:rPr>
        <w:t xml:space="preserve"> EMMANUEL ATEJI</w:t>
      </w:r>
      <w:r>
        <w:rPr>
          <w:rFonts w:ascii="Calibri" w:eastAsia="Calibri" w:hAnsi="Calibri" w:cs="Calibri"/>
          <w:b/>
          <w:color w:val="1F497D"/>
          <w:sz w:val="30"/>
          <w:szCs w:val="30"/>
        </w:rPr>
        <w:br/>
        <w:t>Program: HCPT</w:t>
      </w:r>
    </w:p>
    <w:p w14:paraId="1B1E13C2" w14:textId="5E19AD2D" w:rsidR="00EB2F0F" w:rsidRDefault="00A35583">
      <w:pPr>
        <w:pBdr>
          <w:top w:val="nil"/>
          <w:left w:val="nil"/>
          <w:bottom w:val="nil"/>
          <w:right w:val="nil"/>
          <w:between w:val="nil"/>
        </w:pBdr>
        <w:rPr>
          <w:rFonts w:ascii="Calibri" w:eastAsia="Calibri" w:hAnsi="Calibri" w:cs="Calibri"/>
          <w:b/>
          <w:color w:val="1F497D"/>
          <w:sz w:val="30"/>
          <w:szCs w:val="30"/>
        </w:rPr>
      </w:pPr>
      <w:r>
        <w:rPr>
          <w:rFonts w:ascii="Calibri" w:eastAsia="Calibri" w:hAnsi="Calibri" w:cs="Calibri"/>
          <w:b/>
          <w:color w:val="1F497D"/>
          <w:sz w:val="30"/>
          <w:szCs w:val="30"/>
        </w:rPr>
        <w:t>Date:</w:t>
      </w:r>
      <w:r w:rsidR="00E9356C">
        <w:rPr>
          <w:rFonts w:ascii="Calibri" w:eastAsia="Calibri" w:hAnsi="Calibri" w:cs="Calibri"/>
          <w:b/>
          <w:color w:val="1F497D"/>
          <w:sz w:val="30"/>
          <w:szCs w:val="30"/>
        </w:rPr>
        <w:t xml:space="preserve"> </w:t>
      </w:r>
      <w:proofErr w:type="gramStart"/>
      <w:r w:rsidR="009614C1">
        <w:rPr>
          <w:rFonts w:ascii="Calibri" w:eastAsia="Calibri" w:hAnsi="Calibri" w:cs="Calibri"/>
          <w:b/>
          <w:color w:val="1F497D"/>
          <w:sz w:val="30"/>
          <w:szCs w:val="30"/>
        </w:rPr>
        <w:t>2</w:t>
      </w:r>
      <w:r w:rsidR="00EC4898">
        <w:rPr>
          <w:rFonts w:ascii="Calibri" w:eastAsia="Calibri" w:hAnsi="Calibri" w:cs="Calibri"/>
          <w:b/>
          <w:color w:val="1F497D"/>
          <w:sz w:val="30"/>
          <w:szCs w:val="30"/>
        </w:rPr>
        <w:t>2</w:t>
      </w:r>
      <w:r w:rsidR="00343279" w:rsidRPr="00343279">
        <w:rPr>
          <w:rFonts w:ascii="Calibri" w:eastAsia="Calibri" w:hAnsi="Calibri" w:cs="Calibri"/>
          <w:b/>
          <w:color w:val="1F497D"/>
          <w:sz w:val="30"/>
          <w:szCs w:val="30"/>
          <w:vertAlign w:val="superscript"/>
        </w:rPr>
        <w:t>TH</w:t>
      </w:r>
      <w:proofErr w:type="gramEnd"/>
      <w:r w:rsidR="00343279">
        <w:rPr>
          <w:rFonts w:ascii="Calibri" w:eastAsia="Calibri" w:hAnsi="Calibri" w:cs="Calibri"/>
          <w:b/>
          <w:color w:val="1F497D"/>
          <w:sz w:val="30"/>
          <w:szCs w:val="30"/>
        </w:rPr>
        <w:t xml:space="preserve"> FEBRURARY 2025</w:t>
      </w:r>
    </w:p>
    <w:p w14:paraId="1B1E13C3" w14:textId="77777777" w:rsidR="00EB2F0F" w:rsidRDefault="00EB2F0F"/>
    <w:p w14:paraId="1B1E13C4" w14:textId="77777777" w:rsidR="00EB2F0F" w:rsidRDefault="00A35583">
      <w:pPr>
        <w:rPr>
          <w:rFonts w:ascii="Calibri" w:eastAsia="Calibri" w:hAnsi="Calibri" w:cs="Calibri"/>
          <w:b/>
          <w:color w:val="1F497D"/>
          <w:sz w:val="32"/>
          <w:szCs w:val="32"/>
        </w:rPr>
      </w:pPr>
      <w:r>
        <w:br/>
      </w:r>
      <w:r>
        <w:rPr>
          <w:rFonts w:ascii="Calibri" w:eastAsia="Calibri" w:hAnsi="Calibri" w:cs="Calibri"/>
          <w:b/>
          <w:color w:val="1F497D"/>
          <w:sz w:val="32"/>
          <w:szCs w:val="32"/>
        </w:rPr>
        <w:t>Introduction</w:t>
      </w:r>
    </w:p>
    <w:p w14:paraId="1B1E13C5" w14:textId="77777777" w:rsidR="00EB2F0F" w:rsidRDefault="00EB2F0F">
      <w:pPr>
        <w:pBdr>
          <w:top w:val="nil"/>
          <w:left w:val="nil"/>
          <w:bottom w:val="nil"/>
          <w:right w:val="nil"/>
          <w:between w:val="nil"/>
        </w:pBdr>
        <w:jc w:val="both"/>
        <w:rPr>
          <w:rFonts w:ascii="Calibri" w:eastAsia="Calibri" w:hAnsi="Calibri" w:cs="Calibri"/>
        </w:rPr>
      </w:pPr>
    </w:p>
    <w:p w14:paraId="1B1E13C6" w14:textId="32F73714" w:rsidR="00EB2F0F" w:rsidRDefault="00A35583">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This report document hereby describes the proceedings and results of a Black Box security assessment conducted against</w:t>
      </w:r>
      <w:r>
        <w:rPr>
          <w:rFonts w:ascii="Calibri" w:eastAsia="Calibri" w:hAnsi="Calibri" w:cs="Calibri"/>
        </w:rPr>
        <w:t xml:space="preserve"> </w:t>
      </w:r>
      <w:proofErr w:type="gramStart"/>
      <w:r>
        <w:rPr>
          <w:rFonts w:ascii="Calibri" w:eastAsia="Calibri" w:hAnsi="Calibri" w:cs="Calibri"/>
        </w:rPr>
        <w:t>the</w:t>
      </w:r>
      <w:r>
        <w:rPr>
          <w:rFonts w:ascii="Calibri" w:eastAsia="Calibri" w:hAnsi="Calibri" w:cs="Calibri"/>
          <w:b/>
        </w:rPr>
        <w:t xml:space="preserve"> Week</w:t>
      </w:r>
      <w:proofErr w:type="gramEnd"/>
      <w:r w:rsidR="006D6F6C">
        <w:rPr>
          <w:rFonts w:ascii="Calibri" w:eastAsia="Calibri" w:hAnsi="Calibri" w:cs="Calibri"/>
          <w:b/>
        </w:rPr>
        <w:t xml:space="preserve"> </w:t>
      </w:r>
      <w:r w:rsidR="00C471A3">
        <w:rPr>
          <w:rFonts w:ascii="Calibri" w:eastAsia="Calibri" w:hAnsi="Calibri" w:cs="Calibri"/>
          <w:b/>
        </w:rPr>
        <w:t>2</w:t>
      </w:r>
      <w:r>
        <w:rPr>
          <w:rFonts w:ascii="Calibri" w:eastAsia="Calibri" w:hAnsi="Calibri" w:cs="Calibri"/>
          <w:b/>
        </w:rPr>
        <w:t xml:space="preserve"> Labs</w:t>
      </w:r>
      <w:r>
        <w:rPr>
          <w:rFonts w:ascii="Calibri" w:eastAsia="Calibri" w:hAnsi="Calibri" w:cs="Calibri"/>
          <w:color w:val="000000"/>
        </w:rPr>
        <w:t>. The report hereby lists the findings and corresponding best practice mitigation actions and recommendations.</w:t>
      </w:r>
    </w:p>
    <w:p w14:paraId="1B1E13C7" w14:textId="77777777" w:rsidR="00EB2F0F" w:rsidRDefault="00EB2F0F"/>
    <w:p w14:paraId="1B1E13C8" w14:textId="77777777" w:rsidR="00EB2F0F" w:rsidRDefault="00A35583">
      <w:pPr>
        <w:pBdr>
          <w:top w:val="nil"/>
          <w:left w:val="nil"/>
          <w:bottom w:val="nil"/>
          <w:right w:val="nil"/>
          <w:between w:val="nil"/>
        </w:pBdr>
        <w:shd w:val="clear" w:color="auto" w:fill="DBE5F1"/>
        <w:jc w:val="both"/>
        <w:rPr>
          <w:rFonts w:ascii="Calibri" w:eastAsia="Calibri" w:hAnsi="Calibri" w:cs="Calibri"/>
          <w:b/>
          <w:color w:val="1F497D"/>
          <w:sz w:val="32"/>
          <w:szCs w:val="32"/>
        </w:rPr>
      </w:pPr>
      <w:r>
        <w:rPr>
          <w:rFonts w:ascii="Calibri" w:eastAsia="Calibri" w:hAnsi="Calibri" w:cs="Calibri"/>
          <w:b/>
          <w:color w:val="1F497D"/>
          <w:sz w:val="32"/>
          <w:szCs w:val="32"/>
        </w:rPr>
        <w:t>1. Objective</w:t>
      </w:r>
    </w:p>
    <w:p w14:paraId="1B1E13C9" w14:textId="77777777" w:rsidR="00EB2F0F" w:rsidRDefault="00EB2F0F">
      <w:pPr>
        <w:pBdr>
          <w:top w:val="nil"/>
          <w:left w:val="nil"/>
          <w:bottom w:val="nil"/>
          <w:right w:val="nil"/>
          <w:between w:val="nil"/>
        </w:pBdr>
        <w:jc w:val="both"/>
        <w:rPr>
          <w:rFonts w:ascii="Calibri" w:eastAsia="Calibri" w:hAnsi="Calibri" w:cs="Calibri"/>
        </w:rPr>
      </w:pPr>
    </w:p>
    <w:p w14:paraId="1B1E13CA" w14:textId="57232AFE" w:rsidR="00EB2F0F" w:rsidRDefault="00A35583">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The objective of the assessment was to uncover vulnerabilities in the </w:t>
      </w:r>
      <w:r>
        <w:rPr>
          <w:rFonts w:ascii="Calibri" w:eastAsia="Calibri" w:hAnsi="Calibri" w:cs="Calibri"/>
          <w:b/>
        </w:rPr>
        <w:t xml:space="preserve">Week </w:t>
      </w:r>
      <w:r w:rsidR="00C471A3">
        <w:rPr>
          <w:rFonts w:ascii="Calibri" w:eastAsia="Calibri" w:hAnsi="Calibri" w:cs="Calibri"/>
          <w:b/>
        </w:rPr>
        <w:t>2</w:t>
      </w:r>
      <w:r>
        <w:rPr>
          <w:rFonts w:ascii="Calibri" w:eastAsia="Calibri" w:hAnsi="Calibri" w:cs="Calibri"/>
          <w:b/>
        </w:rPr>
        <w:t xml:space="preserve"> Labs</w:t>
      </w:r>
      <w:r>
        <w:rPr>
          <w:rFonts w:ascii="Calibri" w:eastAsia="Calibri" w:hAnsi="Calibri" w:cs="Calibri"/>
          <w:b/>
          <w:color w:val="000000"/>
        </w:rPr>
        <w:t xml:space="preserve"> </w:t>
      </w:r>
      <w:r>
        <w:rPr>
          <w:rFonts w:ascii="Calibri" w:eastAsia="Calibri" w:hAnsi="Calibri" w:cs="Calibri"/>
          <w:color w:val="000000"/>
        </w:rPr>
        <w:t>and provide a final security assessment report comprising vulnerabilities, remediation strategy and recommendation guidelines to help mitigate the identified vulnerabilities and risks during the activity.</w:t>
      </w:r>
    </w:p>
    <w:p w14:paraId="1B1E13CB" w14:textId="77777777" w:rsidR="00EB2F0F" w:rsidRDefault="00EB2F0F"/>
    <w:p w14:paraId="1B1E13CC" w14:textId="77777777" w:rsidR="00EB2F0F" w:rsidRDefault="00A35583">
      <w:pPr>
        <w:pBdr>
          <w:top w:val="nil"/>
          <w:left w:val="nil"/>
          <w:bottom w:val="nil"/>
          <w:right w:val="nil"/>
          <w:between w:val="nil"/>
        </w:pBdr>
        <w:shd w:val="clear" w:color="auto" w:fill="DBE5F1"/>
        <w:jc w:val="both"/>
        <w:rPr>
          <w:rFonts w:ascii="Calibri" w:eastAsia="Calibri" w:hAnsi="Calibri" w:cs="Calibri"/>
          <w:b/>
          <w:color w:val="1F497D"/>
          <w:sz w:val="32"/>
          <w:szCs w:val="32"/>
        </w:rPr>
      </w:pPr>
      <w:r>
        <w:rPr>
          <w:rFonts w:ascii="Calibri" w:eastAsia="Calibri" w:hAnsi="Calibri" w:cs="Calibri"/>
          <w:b/>
          <w:color w:val="1F497D"/>
          <w:sz w:val="32"/>
          <w:szCs w:val="32"/>
        </w:rPr>
        <w:t>2. Scope</w:t>
      </w:r>
    </w:p>
    <w:p w14:paraId="1B1E13CD" w14:textId="77777777" w:rsidR="00EB2F0F" w:rsidRDefault="00EB2F0F">
      <w:pPr>
        <w:pBdr>
          <w:top w:val="nil"/>
          <w:left w:val="nil"/>
          <w:bottom w:val="nil"/>
          <w:right w:val="nil"/>
          <w:between w:val="nil"/>
        </w:pBdr>
        <w:jc w:val="both"/>
        <w:rPr>
          <w:rFonts w:ascii="Calibri" w:eastAsia="Calibri" w:hAnsi="Calibri" w:cs="Calibri"/>
        </w:rPr>
      </w:pPr>
      <w:bookmarkStart w:id="1" w:name="_heading=h.gjdgxs" w:colFirst="0" w:colLast="0"/>
      <w:bookmarkEnd w:id="1"/>
    </w:p>
    <w:p w14:paraId="1B1E13CE" w14:textId="77777777" w:rsidR="00EB2F0F" w:rsidRDefault="00A35583">
      <w:pPr>
        <w:pBdr>
          <w:top w:val="nil"/>
          <w:left w:val="nil"/>
          <w:bottom w:val="nil"/>
          <w:right w:val="nil"/>
          <w:between w:val="nil"/>
        </w:pBdr>
        <w:spacing w:after="240"/>
        <w:jc w:val="both"/>
        <w:rPr>
          <w:rFonts w:ascii="Calibri" w:eastAsia="Calibri" w:hAnsi="Calibri" w:cs="Calibri"/>
          <w:color w:val="000000"/>
        </w:rPr>
      </w:pPr>
      <w:r>
        <w:rPr>
          <w:rFonts w:ascii="Calibri" w:eastAsia="Calibri" w:hAnsi="Calibri" w:cs="Calibri"/>
          <w:color w:val="000000"/>
        </w:rPr>
        <w:t>This section defines the scope and boundaries of the project.</w:t>
      </w:r>
    </w:p>
    <w:tbl>
      <w:tblPr>
        <w:tblStyle w:val="a5"/>
        <w:tblW w:w="8915" w:type="dxa"/>
        <w:tblInd w:w="-1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1751"/>
        <w:gridCol w:w="7164"/>
      </w:tblGrid>
      <w:tr w:rsidR="00EB2F0F" w14:paraId="1B1E13D1" w14:textId="77777777">
        <w:trPr>
          <w:trHeight w:val="411"/>
        </w:trPr>
        <w:tc>
          <w:tcPr>
            <w:tcW w:w="1751" w:type="dxa"/>
            <w:tcBorders>
              <w:top w:val="single" w:sz="4" w:space="0" w:color="95B3D7"/>
            </w:tcBorders>
          </w:tcPr>
          <w:p w14:paraId="1B1E13CF" w14:textId="77777777" w:rsidR="00EB2F0F" w:rsidRDefault="00A35583">
            <w:pPr>
              <w:keepNext/>
              <w:keepLines/>
              <w:pBdr>
                <w:top w:val="nil"/>
                <w:left w:val="nil"/>
                <w:bottom w:val="nil"/>
                <w:right w:val="nil"/>
                <w:between w:val="nil"/>
              </w:pBdr>
              <w:spacing w:before="60" w:after="40"/>
              <w:jc w:val="both"/>
              <w:rPr>
                <w:rFonts w:ascii="Calibri" w:eastAsia="Calibri" w:hAnsi="Calibri" w:cs="Calibri"/>
                <w:b/>
                <w:color w:val="000000"/>
              </w:rPr>
            </w:pPr>
            <w:r>
              <w:rPr>
                <w:rFonts w:ascii="Calibri" w:eastAsia="Calibri" w:hAnsi="Calibri" w:cs="Calibri"/>
                <w:b/>
                <w:color w:val="000000"/>
              </w:rPr>
              <w:t>Application Name</w:t>
            </w:r>
          </w:p>
        </w:tc>
        <w:tc>
          <w:tcPr>
            <w:tcW w:w="7164" w:type="dxa"/>
            <w:tcBorders>
              <w:top w:val="single" w:sz="4" w:space="0" w:color="95B3D7"/>
            </w:tcBorders>
          </w:tcPr>
          <w:p w14:paraId="11891033" w14:textId="19D3F5FD" w:rsidR="00F10085" w:rsidRDefault="00A35583">
            <w:pPr>
              <w:jc w:val="both"/>
              <w:rPr>
                <w:rFonts w:ascii="Calibri" w:eastAsia="Calibri" w:hAnsi="Calibri" w:cs="Calibri"/>
                <w:b/>
              </w:rPr>
            </w:pPr>
            <w:r>
              <w:rPr>
                <w:rFonts w:ascii="Calibri" w:eastAsia="Calibri" w:hAnsi="Calibri" w:cs="Calibri"/>
                <w:b/>
              </w:rPr>
              <w:t>Lab 1</w:t>
            </w:r>
            <w:r w:rsidR="007730DE">
              <w:rPr>
                <w:rFonts w:ascii="Calibri" w:eastAsia="Calibri" w:hAnsi="Calibri" w:cs="Calibri"/>
                <w:b/>
              </w:rPr>
              <w:t xml:space="preserve"> - </w:t>
            </w:r>
            <w:r w:rsidR="009B663C" w:rsidRPr="009B663C">
              <w:rPr>
                <w:rFonts w:ascii="Calibri" w:eastAsia="Calibri" w:hAnsi="Calibri" w:cs="Calibri"/>
                <w:b/>
              </w:rPr>
              <w:t>Insecure Direct Object References</w:t>
            </w:r>
          </w:p>
          <w:p w14:paraId="1B1E13D0" w14:textId="39FB8358" w:rsidR="00EB2F0F" w:rsidRDefault="00A35583">
            <w:pPr>
              <w:jc w:val="both"/>
              <w:rPr>
                <w:rFonts w:ascii="Calibri" w:eastAsia="Calibri" w:hAnsi="Calibri" w:cs="Calibri"/>
                <w:color w:val="000000"/>
              </w:rPr>
            </w:pPr>
            <w:r>
              <w:rPr>
                <w:rFonts w:ascii="Calibri" w:eastAsia="Calibri" w:hAnsi="Calibri" w:cs="Calibri"/>
                <w:b/>
              </w:rPr>
              <w:t>Lab 2</w:t>
            </w:r>
            <w:r w:rsidR="007730DE">
              <w:rPr>
                <w:rFonts w:ascii="Calibri" w:eastAsia="Calibri" w:hAnsi="Calibri" w:cs="Calibri"/>
                <w:b/>
              </w:rPr>
              <w:t xml:space="preserve"> - </w:t>
            </w:r>
            <w:r w:rsidR="005F78CA" w:rsidRPr="005F78CA">
              <w:rPr>
                <w:rFonts w:ascii="Calibri" w:eastAsia="Calibri" w:hAnsi="Calibri" w:cs="Calibri"/>
                <w:b/>
              </w:rPr>
              <w:t>SQL Injection</w:t>
            </w:r>
          </w:p>
        </w:tc>
      </w:tr>
    </w:tbl>
    <w:p w14:paraId="1B1E13D2" w14:textId="77777777" w:rsidR="00EB2F0F" w:rsidRDefault="00EB2F0F"/>
    <w:p w14:paraId="1B1E13D3" w14:textId="77777777" w:rsidR="00EB2F0F" w:rsidRDefault="00A35583">
      <w:pPr>
        <w:pBdr>
          <w:top w:val="nil"/>
          <w:left w:val="nil"/>
          <w:bottom w:val="nil"/>
          <w:right w:val="nil"/>
          <w:between w:val="nil"/>
        </w:pBdr>
        <w:shd w:val="clear" w:color="auto" w:fill="DBE5F1"/>
        <w:ind w:hanging="142"/>
        <w:jc w:val="both"/>
        <w:rPr>
          <w:rFonts w:ascii="Calibri" w:eastAsia="Calibri" w:hAnsi="Calibri" w:cs="Calibri"/>
          <w:b/>
          <w:color w:val="1F497D"/>
          <w:sz w:val="32"/>
          <w:szCs w:val="32"/>
        </w:rPr>
      </w:pPr>
      <w:bookmarkStart w:id="2" w:name="_heading=h.30j0zll" w:colFirst="0" w:colLast="0"/>
      <w:bookmarkEnd w:id="2"/>
      <w:r w:rsidRPr="009614C1">
        <w:rPr>
          <w:rFonts w:ascii="Calibri" w:eastAsia="Calibri" w:hAnsi="Calibri" w:cs="Calibri"/>
          <w:b/>
          <w:color w:val="1F497D"/>
          <w:sz w:val="32"/>
          <w:szCs w:val="32"/>
        </w:rPr>
        <w:t>3. Summary</w:t>
      </w:r>
    </w:p>
    <w:p w14:paraId="1B1E13D4" w14:textId="77777777" w:rsidR="00EB2F0F" w:rsidRDefault="00EB2F0F">
      <w:pPr>
        <w:jc w:val="both"/>
        <w:rPr>
          <w:rFonts w:ascii="Calibri" w:eastAsia="Calibri" w:hAnsi="Calibri" w:cs="Calibri"/>
        </w:rPr>
      </w:pPr>
    </w:p>
    <w:p w14:paraId="1B1E13D5" w14:textId="25FC69DF" w:rsidR="00EB2F0F" w:rsidRDefault="00A35583">
      <w:pPr>
        <w:ind w:left="-284" w:firstLine="142"/>
        <w:jc w:val="both"/>
        <w:rPr>
          <w:rFonts w:ascii="Calibri" w:eastAsia="Calibri" w:hAnsi="Calibri" w:cs="Calibri"/>
        </w:rPr>
      </w:pPr>
      <w:r>
        <w:rPr>
          <w:rFonts w:ascii="Calibri" w:eastAsia="Calibri" w:hAnsi="Calibri" w:cs="Calibri"/>
        </w:rPr>
        <w:t xml:space="preserve">Outlined is a Black Box Application Security assessment for the </w:t>
      </w:r>
      <w:r>
        <w:rPr>
          <w:rFonts w:ascii="Calibri" w:eastAsia="Calibri" w:hAnsi="Calibri" w:cs="Calibri"/>
          <w:b/>
        </w:rPr>
        <w:t>Week {</w:t>
      </w:r>
      <w:r w:rsidR="009614C1">
        <w:rPr>
          <w:rFonts w:ascii="Calibri" w:eastAsia="Calibri" w:hAnsi="Calibri" w:cs="Calibri"/>
          <w:b/>
        </w:rPr>
        <w:t>2</w:t>
      </w:r>
      <w:r>
        <w:rPr>
          <w:rFonts w:ascii="Calibri" w:eastAsia="Calibri" w:hAnsi="Calibri" w:cs="Calibri"/>
          <w:b/>
        </w:rPr>
        <w:t>} Labs</w:t>
      </w:r>
      <w:r>
        <w:rPr>
          <w:rFonts w:ascii="Calibri" w:eastAsia="Calibri" w:hAnsi="Calibri" w:cs="Calibri"/>
        </w:rPr>
        <w:t>.</w:t>
      </w:r>
    </w:p>
    <w:p w14:paraId="1B1E13D7" w14:textId="77777777" w:rsidR="00EB2F0F" w:rsidRDefault="00EB2F0F" w:rsidP="00C87759">
      <w:pPr>
        <w:jc w:val="both"/>
        <w:rPr>
          <w:rFonts w:ascii="Calibri" w:eastAsia="Calibri" w:hAnsi="Calibri" w:cs="Calibri"/>
        </w:rPr>
      </w:pPr>
    </w:p>
    <w:p w14:paraId="1B1E13D8" w14:textId="1163B876" w:rsidR="00EB2F0F" w:rsidRDefault="00A35583">
      <w:pPr>
        <w:ind w:left="-142"/>
        <w:jc w:val="both"/>
        <w:rPr>
          <w:rFonts w:ascii="Calibri" w:eastAsia="Calibri" w:hAnsi="Calibri" w:cs="Calibri"/>
          <w:b/>
          <w:color w:val="000000"/>
        </w:rPr>
      </w:pPr>
      <w:r>
        <w:rPr>
          <w:rFonts w:ascii="Calibri" w:eastAsia="Calibri" w:hAnsi="Calibri" w:cs="Calibri"/>
          <w:b/>
          <w:color w:val="000000"/>
        </w:rPr>
        <w:t xml:space="preserve">Total number of </w:t>
      </w:r>
      <w:r>
        <w:rPr>
          <w:rFonts w:ascii="Calibri" w:eastAsia="Calibri" w:hAnsi="Calibri" w:cs="Calibri"/>
          <w:b/>
        </w:rPr>
        <w:t>S</w:t>
      </w:r>
      <w:r>
        <w:rPr>
          <w:rFonts w:ascii="Calibri" w:eastAsia="Calibri" w:hAnsi="Calibri" w:cs="Calibri"/>
          <w:b/>
          <w:color w:val="000000"/>
        </w:rPr>
        <w:t>ub-labs:</w:t>
      </w:r>
      <w:r>
        <w:rPr>
          <w:rFonts w:ascii="Calibri" w:eastAsia="Calibri" w:hAnsi="Calibri" w:cs="Calibri"/>
          <w:b/>
        </w:rPr>
        <w:t xml:space="preserve"> </w:t>
      </w:r>
      <w:r w:rsidR="009614C1">
        <w:rPr>
          <w:rFonts w:ascii="Calibri" w:eastAsia="Calibri" w:hAnsi="Calibri" w:cs="Calibri"/>
          <w:b/>
        </w:rPr>
        <w:t>16</w:t>
      </w:r>
      <w:r>
        <w:rPr>
          <w:rFonts w:ascii="Calibri" w:eastAsia="Calibri" w:hAnsi="Calibri" w:cs="Calibri"/>
          <w:b/>
        </w:rPr>
        <w:t xml:space="preserve"> Sub-labs</w:t>
      </w:r>
    </w:p>
    <w:p w14:paraId="1B1E13D9" w14:textId="77777777" w:rsidR="00EB2F0F" w:rsidRDefault="00EB2F0F">
      <w:pPr>
        <w:spacing w:after="200" w:line="276" w:lineRule="auto"/>
        <w:ind w:left="142" w:hanging="142"/>
        <w:rPr>
          <w:rFonts w:ascii="Calibri" w:eastAsia="Calibri" w:hAnsi="Calibri" w:cs="Calibri"/>
          <w:b/>
          <w:sz w:val="22"/>
          <w:szCs w:val="22"/>
        </w:rPr>
      </w:pPr>
    </w:p>
    <w:tbl>
      <w:tblPr>
        <w:tblStyle w:val="a6"/>
        <w:tblW w:w="9247" w:type="dxa"/>
        <w:tblInd w:w="-108" w:type="dxa"/>
        <w:tblBorders>
          <w:top w:val="single" w:sz="8" w:space="0" w:color="4BACC6"/>
          <w:left w:val="single" w:sz="4" w:space="0" w:color="000000"/>
          <w:bottom w:val="single" w:sz="8" w:space="0" w:color="4BACC6"/>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1"/>
        <w:gridCol w:w="3083"/>
        <w:gridCol w:w="3083"/>
      </w:tblGrid>
      <w:tr w:rsidR="00EB2F0F" w14:paraId="1B1E13DD" w14:textId="77777777">
        <w:trPr>
          <w:trHeight w:val="406"/>
        </w:trPr>
        <w:tc>
          <w:tcPr>
            <w:tcW w:w="3081" w:type="dxa"/>
            <w:tcBorders>
              <w:left w:val="single" w:sz="4" w:space="0" w:color="95B3D7"/>
              <w:bottom w:val="single" w:sz="4" w:space="0" w:color="95B3D7"/>
              <w:right w:val="single" w:sz="4" w:space="0" w:color="95B3D7"/>
            </w:tcBorders>
          </w:tcPr>
          <w:p w14:paraId="1B1E13DA" w14:textId="77777777" w:rsidR="00EB2F0F" w:rsidRDefault="00A35583">
            <w:pPr>
              <w:spacing w:after="200"/>
              <w:jc w:val="center"/>
              <w:rPr>
                <w:rFonts w:ascii="Calibri" w:eastAsia="Calibri" w:hAnsi="Calibri" w:cs="Calibri"/>
                <w:b/>
                <w:color w:val="FF0000"/>
                <w:sz w:val="20"/>
                <w:szCs w:val="20"/>
              </w:rPr>
            </w:pPr>
            <w:r>
              <w:rPr>
                <w:rFonts w:ascii="Calibri" w:eastAsia="Calibri" w:hAnsi="Calibri" w:cs="Calibri"/>
                <w:b/>
                <w:color w:val="FF0000"/>
                <w:sz w:val="20"/>
                <w:szCs w:val="20"/>
              </w:rPr>
              <w:t>High</w:t>
            </w:r>
          </w:p>
        </w:tc>
        <w:tc>
          <w:tcPr>
            <w:tcW w:w="3083" w:type="dxa"/>
            <w:tcBorders>
              <w:left w:val="single" w:sz="4" w:space="0" w:color="95B3D7"/>
              <w:bottom w:val="single" w:sz="4" w:space="0" w:color="95B3D7"/>
              <w:right w:val="single" w:sz="4" w:space="0" w:color="95B3D7"/>
            </w:tcBorders>
          </w:tcPr>
          <w:p w14:paraId="1B1E13DB" w14:textId="77777777" w:rsidR="00EB2F0F" w:rsidRDefault="00A35583">
            <w:pPr>
              <w:spacing w:after="200"/>
              <w:jc w:val="center"/>
              <w:rPr>
                <w:rFonts w:ascii="Calibri" w:eastAsia="Calibri" w:hAnsi="Calibri" w:cs="Calibri"/>
                <w:b/>
                <w:sz w:val="20"/>
                <w:szCs w:val="20"/>
              </w:rPr>
            </w:pPr>
            <w:r>
              <w:rPr>
                <w:rFonts w:ascii="Calibri" w:eastAsia="Calibri" w:hAnsi="Calibri" w:cs="Calibri"/>
                <w:b/>
                <w:color w:val="F79646"/>
                <w:sz w:val="20"/>
                <w:szCs w:val="20"/>
              </w:rPr>
              <w:t>Medium</w:t>
            </w:r>
          </w:p>
        </w:tc>
        <w:tc>
          <w:tcPr>
            <w:tcW w:w="3083" w:type="dxa"/>
            <w:tcBorders>
              <w:left w:val="single" w:sz="4" w:space="0" w:color="95B3D7"/>
              <w:bottom w:val="single" w:sz="4" w:space="0" w:color="95B3D7"/>
              <w:right w:val="single" w:sz="4" w:space="0" w:color="95B3D7"/>
            </w:tcBorders>
          </w:tcPr>
          <w:p w14:paraId="1B1E13DC" w14:textId="77777777" w:rsidR="00EB2F0F" w:rsidRDefault="00A35583">
            <w:pPr>
              <w:spacing w:after="200"/>
              <w:jc w:val="center"/>
              <w:rPr>
                <w:rFonts w:ascii="Calibri" w:eastAsia="Calibri" w:hAnsi="Calibri" w:cs="Calibri"/>
                <w:b/>
                <w:sz w:val="20"/>
                <w:szCs w:val="20"/>
              </w:rPr>
            </w:pPr>
            <w:r>
              <w:rPr>
                <w:rFonts w:ascii="Calibri" w:eastAsia="Calibri" w:hAnsi="Calibri" w:cs="Calibri"/>
                <w:b/>
                <w:color w:val="00B050"/>
                <w:sz w:val="20"/>
                <w:szCs w:val="20"/>
              </w:rPr>
              <w:t>Low</w:t>
            </w:r>
          </w:p>
        </w:tc>
      </w:tr>
      <w:tr w:rsidR="00EB2F0F" w14:paraId="1B1E13E1" w14:textId="77777777">
        <w:trPr>
          <w:trHeight w:val="416"/>
        </w:trPr>
        <w:tc>
          <w:tcPr>
            <w:tcW w:w="3081" w:type="dxa"/>
            <w:tcBorders>
              <w:top w:val="single" w:sz="4" w:space="0" w:color="95B3D7"/>
              <w:left w:val="single" w:sz="4" w:space="0" w:color="95B3D7"/>
              <w:right w:val="single" w:sz="4" w:space="0" w:color="95B3D7"/>
            </w:tcBorders>
          </w:tcPr>
          <w:p w14:paraId="1B1E13DE" w14:textId="3C7A554C" w:rsidR="00EB2F0F" w:rsidRDefault="00A35583">
            <w:pPr>
              <w:spacing w:after="200"/>
              <w:jc w:val="center"/>
              <w:rPr>
                <w:rFonts w:ascii="Calibri" w:eastAsia="Calibri" w:hAnsi="Calibri" w:cs="Calibri"/>
                <w:b/>
                <w:sz w:val="20"/>
                <w:szCs w:val="20"/>
              </w:rPr>
            </w:pPr>
            <w:r>
              <w:rPr>
                <w:rFonts w:ascii="Calibri" w:eastAsia="Calibri" w:hAnsi="Calibri" w:cs="Calibri"/>
                <w:b/>
                <w:sz w:val="20"/>
                <w:szCs w:val="20"/>
              </w:rPr>
              <w:t>{</w:t>
            </w:r>
            <w:r w:rsidR="00DD359E">
              <w:rPr>
                <w:rFonts w:ascii="Calibri" w:eastAsia="Calibri" w:hAnsi="Calibri" w:cs="Calibri"/>
                <w:b/>
                <w:sz w:val="20"/>
                <w:szCs w:val="20"/>
              </w:rPr>
              <w:t>4</w:t>
            </w:r>
            <w:r>
              <w:rPr>
                <w:rFonts w:ascii="Calibri" w:eastAsia="Calibri" w:hAnsi="Calibri" w:cs="Calibri"/>
                <w:b/>
                <w:sz w:val="20"/>
                <w:szCs w:val="20"/>
              </w:rPr>
              <w:t>}</w:t>
            </w:r>
          </w:p>
        </w:tc>
        <w:tc>
          <w:tcPr>
            <w:tcW w:w="3083" w:type="dxa"/>
            <w:tcBorders>
              <w:top w:val="single" w:sz="4" w:space="0" w:color="95B3D7"/>
              <w:left w:val="single" w:sz="4" w:space="0" w:color="95B3D7"/>
              <w:right w:val="single" w:sz="4" w:space="0" w:color="95B3D7"/>
            </w:tcBorders>
          </w:tcPr>
          <w:p w14:paraId="1B1E13DF" w14:textId="6FC52C6D" w:rsidR="00EB2F0F" w:rsidRDefault="00A35583">
            <w:pPr>
              <w:spacing w:after="200"/>
              <w:jc w:val="center"/>
              <w:rPr>
                <w:rFonts w:ascii="Calibri" w:eastAsia="Calibri" w:hAnsi="Calibri" w:cs="Calibri"/>
                <w:b/>
                <w:sz w:val="20"/>
                <w:szCs w:val="20"/>
              </w:rPr>
            </w:pPr>
            <w:r>
              <w:rPr>
                <w:rFonts w:ascii="Calibri" w:eastAsia="Calibri" w:hAnsi="Calibri" w:cs="Calibri"/>
                <w:b/>
                <w:sz w:val="20"/>
                <w:szCs w:val="20"/>
              </w:rPr>
              <w:t>{</w:t>
            </w:r>
            <w:r w:rsidR="00F207BE">
              <w:rPr>
                <w:rFonts w:ascii="Calibri" w:eastAsia="Calibri" w:hAnsi="Calibri" w:cs="Calibri"/>
                <w:b/>
                <w:sz w:val="20"/>
                <w:szCs w:val="20"/>
              </w:rPr>
              <w:t>7</w:t>
            </w:r>
            <w:r>
              <w:rPr>
                <w:rFonts w:ascii="Calibri" w:eastAsia="Calibri" w:hAnsi="Calibri" w:cs="Calibri"/>
                <w:b/>
                <w:sz w:val="20"/>
                <w:szCs w:val="20"/>
              </w:rPr>
              <w:t>}</w:t>
            </w:r>
          </w:p>
        </w:tc>
        <w:tc>
          <w:tcPr>
            <w:tcW w:w="3083" w:type="dxa"/>
            <w:tcBorders>
              <w:top w:val="single" w:sz="4" w:space="0" w:color="95B3D7"/>
              <w:left w:val="single" w:sz="4" w:space="0" w:color="95B3D7"/>
              <w:right w:val="single" w:sz="4" w:space="0" w:color="95B3D7"/>
            </w:tcBorders>
          </w:tcPr>
          <w:p w14:paraId="1B1E13E0" w14:textId="75194A19" w:rsidR="00EB2F0F" w:rsidRDefault="00A35583">
            <w:pPr>
              <w:spacing w:after="200"/>
              <w:jc w:val="center"/>
              <w:rPr>
                <w:rFonts w:ascii="Calibri" w:eastAsia="Calibri" w:hAnsi="Calibri" w:cs="Calibri"/>
                <w:b/>
                <w:sz w:val="20"/>
                <w:szCs w:val="20"/>
              </w:rPr>
            </w:pPr>
            <w:r>
              <w:rPr>
                <w:rFonts w:ascii="Calibri" w:eastAsia="Calibri" w:hAnsi="Calibri" w:cs="Calibri"/>
                <w:b/>
                <w:sz w:val="20"/>
                <w:szCs w:val="20"/>
              </w:rPr>
              <w:t>{</w:t>
            </w:r>
            <w:r w:rsidR="00F207BE">
              <w:rPr>
                <w:rFonts w:ascii="Calibri" w:eastAsia="Calibri" w:hAnsi="Calibri" w:cs="Calibri"/>
                <w:b/>
                <w:sz w:val="20"/>
                <w:szCs w:val="20"/>
              </w:rPr>
              <w:t>5</w:t>
            </w:r>
            <w:r>
              <w:rPr>
                <w:rFonts w:ascii="Calibri" w:eastAsia="Calibri" w:hAnsi="Calibri" w:cs="Calibri"/>
                <w:b/>
                <w:sz w:val="20"/>
                <w:szCs w:val="20"/>
              </w:rPr>
              <w:t>}</w:t>
            </w:r>
          </w:p>
        </w:tc>
      </w:tr>
    </w:tbl>
    <w:p w14:paraId="1B1E13E2" w14:textId="77777777" w:rsidR="00EB2F0F" w:rsidRDefault="00EB2F0F">
      <w:pPr>
        <w:spacing w:after="200" w:line="276" w:lineRule="auto"/>
        <w:rPr>
          <w:rFonts w:ascii="Calibri" w:eastAsia="Calibri" w:hAnsi="Calibri" w:cs="Calibri"/>
          <w:b/>
          <w:sz w:val="22"/>
          <w:szCs w:val="22"/>
        </w:rPr>
      </w:pPr>
    </w:p>
    <w:p w14:paraId="1B1E13E3" w14:textId="69FD3F4B" w:rsidR="00EB2F0F" w:rsidRDefault="00A35583">
      <w:pPr>
        <w:spacing w:after="200" w:line="276" w:lineRule="auto"/>
        <w:rPr>
          <w:rFonts w:ascii="Calibri" w:eastAsia="Calibri" w:hAnsi="Calibri" w:cs="Calibri"/>
          <w:b/>
          <w:sz w:val="22"/>
          <w:szCs w:val="22"/>
        </w:rPr>
      </w:pPr>
      <w:proofErr w:type="gramStart"/>
      <w:r>
        <w:rPr>
          <w:rFonts w:ascii="Calibri" w:eastAsia="Calibri" w:hAnsi="Calibri" w:cs="Calibri"/>
          <w:b/>
          <w:color w:val="FF0000"/>
          <w:sz w:val="20"/>
          <w:szCs w:val="20"/>
        </w:rPr>
        <w:t>High</w:t>
      </w:r>
      <w:r>
        <w:rPr>
          <w:rFonts w:ascii="Calibri" w:eastAsia="Calibri" w:hAnsi="Calibri" w:cs="Calibri"/>
          <w:b/>
          <w:sz w:val="22"/>
          <w:szCs w:val="22"/>
        </w:rPr>
        <w:tab/>
      </w:r>
      <w:r>
        <w:rPr>
          <w:rFonts w:ascii="Calibri" w:eastAsia="Calibri" w:hAnsi="Calibri" w:cs="Calibri"/>
          <w:b/>
          <w:sz w:val="22"/>
          <w:szCs w:val="22"/>
        </w:rPr>
        <w:tab/>
        <w:t>-</w:t>
      </w:r>
      <w:proofErr w:type="gramEnd"/>
      <w:r>
        <w:rPr>
          <w:rFonts w:ascii="Calibri" w:eastAsia="Calibri" w:hAnsi="Calibri" w:cs="Calibri"/>
          <w:b/>
          <w:sz w:val="22"/>
          <w:szCs w:val="22"/>
        </w:rPr>
        <w:tab/>
      </w:r>
      <w:r w:rsidR="00BA24EF">
        <w:rPr>
          <w:rFonts w:ascii="Calibri" w:eastAsia="Calibri" w:hAnsi="Calibri" w:cs="Calibri"/>
          <w:b/>
          <w:sz w:val="22"/>
          <w:szCs w:val="22"/>
        </w:rPr>
        <w:t>4</w:t>
      </w:r>
      <w:r>
        <w:rPr>
          <w:rFonts w:ascii="Calibri" w:eastAsia="Calibri" w:hAnsi="Calibri" w:cs="Calibri"/>
          <w:b/>
          <w:sz w:val="22"/>
          <w:szCs w:val="22"/>
        </w:rPr>
        <w:t xml:space="preserve"> Sub-labs with h</w:t>
      </w:r>
      <w:r w:rsidR="00F00784">
        <w:rPr>
          <w:rFonts w:ascii="Calibri" w:eastAsia="Calibri" w:hAnsi="Calibri" w:cs="Calibri"/>
          <w:b/>
          <w:sz w:val="22"/>
          <w:szCs w:val="22"/>
        </w:rPr>
        <w:t>igh</w:t>
      </w:r>
      <w:r>
        <w:rPr>
          <w:rFonts w:ascii="Calibri" w:eastAsia="Calibri" w:hAnsi="Calibri" w:cs="Calibri"/>
          <w:b/>
          <w:sz w:val="22"/>
          <w:szCs w:val="22"/>
        </w:rPr>
        <w:t xml:space="preserve"> difficulty level</w:t>
      </w:r>
    </w:p>
    <w:p w14:paraId="1B1E13E4" w14:textId="45DE7E2B" w:rsidR="00EB2F0F" w:rsidRDefault="00A35583">
      <w:pPr>
        <w:spacing w:after="200" w:line="276" w:lineRule="auto"/>
        <w:rPr>
          <w:rFonts w:ascii="Calibri" w:eastAsia="Calibri" w:hAnsi="Calibri" w:cs="Calibri"/>
          <w:b/>
          <w:sz w:val="22"/>
          <w:szCs w:val="22"/>
        </w:rPr>
      </w:pPr>
      <w:proofErr w:type="gramStart"/>
      <w:r>
        <w:rPr>
          <w:rFonts w:ascii="Calibri" w:eastAsia="Calibri" w:hAnsi="Calibri" w:cs="Calibri"/>
          <w:b/>
          <w:color w:val="F79646"/>
          <w:sz w:val="20"/>
          <w:szCs w:val="20"/>
        </w:rPr>
        <w:t>Medium</w:t>
      </w:r>
      <w:r>
        <w:rPr>
          <w:rFonts w:ascii="Calibri" w:eastAsia="Calibri" w:hAnsi="Calibri" w:cs="Calibri"/>
          <w:b/>
          <w:color w:val="F79646"/>
          <w:sz w:val="20"/>
          <w:szCs w:val="20"/>
        </w:rPr>
        <w:tab/>
      </w:r>
      <w:r>
        <w:rPr>
          <w:rFonts w:ascii="Calibri" w:eastAsia="Calibri" w:hAnsi="Calibri" w:cs="Calibri"/>
          <w:b/>
          <w:color w:val="F79646"/>
          <w:sz w:val="20"/>
          <w:szCs w:val="20"/>
        </w:rPr>
        <w:tab/>
      </w:r>
      <w:r>
        <w:rPr>
          <w:rFonts w:ascii="Calibri" w:eastAsia="Calibri" w:hAnsi="Calibri" w:cs="Calibri"/>
          <w:b/>
          <w:sz w:val="22"/>
          <w:szCs w:val="22"/>
        </w:rPr>
        <w:t>-</w:t>
      </w:r>
      <w:proofErr w:type="gramEnd"/>
      <w:r>
        <w:rPr>
          <w:rFonts w:ascii="Calibri" w:eastAsia="Calibri" w:hAnsi="Calibri" w:cs="Calibri"/>
          <w:b/>
          <w:sz w:val="22"/>
          <w:szCs w:val="22"/>
        </w:rPr>
        <w:tab/>
      </w:r>
      <w:r w:rsidR="00714333">
        <w:rPr>
          <w:rFonts w:ascii="Calibri" w:eastAsia="Calibri" w:hAnsi="Calibri" w:cs="Calibri"/>
          <w:b/>
          <w:sz w:val="22"/>
          <w:szCs w:val="22"/>
        </w:rPr>
        <w:t>7</w:t>
      </w:r>
      <w:r>
        <w:rPr>
          <w:rFonts w:ascii="Calibri" w:eastAsia="Calibri" w:hAnsi="Calibri" w:cs="Calibri"/>
          <w:b/>
          <w:sz w:val="22"/>
          <w:szCs w:val="22"/>
        </w:rPr>
        <w:t xml:space="preserve"> Sub-labs with </w:t>
      </w:r>
      <w:proofErr w:type="gramStart"/>
      <w:r>
        <w:rPr>
          <w:rFonts w:ascii="Calibri" w:eastAsia="Calibri" w:hAnsi="Calibri" w:cs="Calibri"/>
          <w:b/>
          <w:sz w:val="22"/>
          <w:szCs w:val="22"/>
        </w:rPr>
        <w:t>Medium</w:t>
      </w:r>
      <w:proofErr w:type="gramEnd"/>
      <w:r>
        <w:rPr>
          <w:rFonts w:ascii="Calibri" w:eastAsia="Calibri" w:hAnsi="Calibri" w:cs="Calibri"/>
          <w:b/>
          <w:sz w:val="22"/>
          <w:szCs w:val="22"/>
        </w:rPr>
        <w:t xml:space="preserve"> difficulty level</w:t>
      </w:r>
    </w:p>
    <w:p w14:paraId="1B1E13E5" w14:textId="6D645FC6" w:rsidR="00EB2F0F" w:rsidRDefault="00A35583">
      <w:pPr>
        <w:spacing w:after="200" w:line="276" w:lineRule="auto"/>
        <w:rPr>
          <w:color w:val="1F497D"/>
        </w:rPr>
      </w:pPr>
      <w:proofErr w:type="gramStart"/>
      <w:r>
        <w:rPr>
          <w:rFonts w:ascii="Calibri" w:eastAsia="Calibri" w:hAnsi="Calibri" w:cs="Calibri"/>
          <w:b/>
          <w:color w:val="00B050"/>
          <w:sz w:val="20"/>
          <w:szCs w:val="20"/>
        </w:rPr>
        <w:t>Low</w:t>
      </w:r>
      <w:r>
        <w:rPr>
          <w:rFonts w:ascii="Calibri" w:eastAsia="Calibri" w:hAnsi="Calibri" w:cs="Calibri"/>
          <w:b/>
          <w:sz w:val="22"/>
          <w:szCs w:val="22"/>
        </w:rPr>
        <w:tab/>
      </w:r>
      <w:r>
        <w:rPr>
          <w:rFonts w:ascii="Calibri" w:eastAsia="Calibri" w:hAnsi="Calibri" w:cs="Calibri"/>
          <w:b/>
          <w:sz w:val="22"/>
          <w:szCs w:val="22"/>
        </w:rPr>
        <w:tab/>
        <w:t>-</w:t>
      </w:r>
      <w:proofErr w:type="gramEnd"/>
      <w:r>
        <w:rPr>
          <w:rFonts w:ascii="Calibri" w:eastAsia="Calibri" w:hAnsi="Calibri" w:cs="Calibri"/>
          <w:b/>
          <w:sz w:val="22"/>
          <w:szCs w:val="22"/>
        </w:rPr>
        <w:tab/>
      </w:r>
      <w:r w:rsidR="00714333">
        <w:rPr>
          <w:rFonts w:ascii="Calibri" w:eastAsia="Calibri" w:hAnsi="Calibri" w:cs="Calibri"/>
          <w:b/>
          <w:sz w:val="22"/>
          <w:szCs w:val="22"/>
        </w:rPr>
        <w:t>5</w:t>
      </w:r>
      <w:r w:rsidR="00BA24EF">
        <w:rPr>
          <w:rFonts w:ascii="Calibri" w:eastAsia="Calibri" w:hAnsi="Calibri" w:cs="Calibri"/>
          <w:b/>
          <w:sz w:val="22"/>
          <w:szCs w:val="22"/>
        </w:rPr>
        <w:t xml:space="preserve"> </w:t>
      </w:r>
      <w:r>
        <w:rPr>
          <w:rFonts w:ascii="Calibri" w:eastAsia="Calibri" w:hAnsi="Calibri" w:cs="Calibri"/>
          <w:b/>
          <w:sz w:val="22"/>
          <w:szCs w:val="22"/>
        </w:rPr>
        <w:t xml:space="preserve">Sub-labs with </w:t>
      </w:r>
      <w:r w:rsidR="00F00784">
        <w:rPr>
          <w:rFonts w:ascii="Calibri" w:eastAsia="Calibri" w:hAnsi="Calibri" w:cs="Calibri"/>
          <w:b/>
          <w:sz w:val="22"/>
          <w:szCs w:val="22"/>
        </w:rPr>
        <w:t>low</w:t>
      </w:r>
      <w:r>
        <w:rPr>
          <w:rFonts w:ascii="Calibri" w:eastAsia="Calibri" w:hAnsi="Calibri" w:cs="Calibri"/>
          <w:b/>
          <w:sz w:val="22"/>
          <w:szCs w:val="22"/>
        </w:rPr>
        <w:t xml:space="preserve"> difficulty level</w:t>
      </w:r>
    </w:p>
    <w:p w14:paraId="1B1E13E6" w14:textId="23F8E3EE" w:rsidR="00EB2F0F" w:rsidRPr="00B771E0" w:rsidRDefault="00A35583">
      <w:pPr>
        <w:pStyle w:val="Heading1"/>
        <w:spacing w:after="0"/>
        <w:ind w:left="0" w:firstLine="0"/>
        <w:rPr>
          <w:bCs/>
          <w:color w:val="1F497D"/>
          <w:lang w:val="en-GB"/>
        </w:rPr>
      </w:pPr>
      <w:r>
        <w:rPr>
          <w:color w:val="1F497D"/>
        </w:rPr>
        <w:lastRenderedPageBreak/>
        <w:t xml:space="preserve">1. </w:t>
      </w:r>
      <w:r w:rsidR="009749DA" w:rsidRPr="009749DA">
        <w:rPr>
          <w:color w:val="1F497D"/>
        </w:rPr>
        <w:t>Insecure Direct Object References</w:t>
      </w:r>
    </w:p>
    <w:p w14:paraId="1B1E13E7" w14:textId="2437DD69" w:rsidR="00EB2F0F" w:rsidRDefault="00A35583">
      <w:pPr>
        <w:pStyle w:val="Heading1"/>
        <w:spacing w:after="0"/>
        <w:ind w:left="0" w:firstLine="0"/>
        <w:rPr>
          <w:color w:val="1F497D"/>
        </w:rPr>
      </w:pPr>
      <w:r>
        <w:rPr>
          <w:color w:val="1F497D"/>
        </w:rPr>
        <w:t xml:space="preserve">1.1. </w:t>
      </w:r>
      <w:r w:rsidR="009749DA" w:rsidRPr="009749DA">
        <w:rPr>
          <w:color w:val="1F497D"/>
        </w:rPr>
        <w:t>Give me my amount!!</w:t>
      </w:r>
    </w:p>
    <w:p w14:paraId="1B1E13E8" w14:textId="77777777" w:rsidR="00EB2F0F" w:rsidRDefault="00EB2F0F"/>
    <w:tbl>
      <w:tblPr>
        <w:tblStyle w:val="a7"/>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rsidRPr="00732925" w14:paraId="1B1E13EB"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3E9" w14:textId="77777777" w:rsidR="00EB2F0F" w:rsidRPr="00732925" w:rsidRDefault="00A35583">
            <w:pPr>
              <w:rPr>
                <w:rFonts w:ascii="Calibri" w:eastAsia="Calibri" w:hAnsi="Calibri" w:cs="Calibri"/>
                <w:b/>
              </w:rPr>
            </w:pPr>
            <w:r w:rsidRPr="00732925">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3EA" w14:textId="77777777" w:rsidR="00EB2F0F" w:rsidRPr="00732925" w:rsidRDefault="00A35583">
            <w:pPr>
              <w:rPr>
                <w:rFonts w:ascii="Calibri" w:eastAsia="Calibri" w:hAnsi="Calibri" w:cs="Calibri"/>
                <w:b/>
              </w:rPr>
            </w:pPr>
            <w:r w:rsidRPr="00732925">
              <w:rPr>
                <w:rFonts w:ascii="Calibri" w:eastAsia="Calibri" w:hAnsi="Calibri" w:cs="Calibri"/>
                <w:b/>
              </w:rPr>
              <w:t>Risk Rating</w:t>
            </w:r>
          </w:p>
        </w:tc>
      </w:tr>
      <w:tr w:rsidR="00EB2F0F" w:rsidRPr="00732925" w14:paraId="1B1E13EE"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3EC" w14:textId="5A5CD8D8" w:rsidR="00EB2F0F" w:rsidRPr="00732925" w:rsidRDefault="00A35583">
            <w:pPr>
              <w:rPr>
                <w:rFonts w:ascii="Calibri" w:eastAsia="Calibri" w:hAnsi="Calibri" w:cs="Calibri"/>
              </w:rPr>
            </w:pPr>
            <w:r w:rsidRPr="00732925">
              <w:rPr>
                <w:rFonts w:ascii="Calibri" w:eastAsia="Calibri" w:hAnsi="Calibri" w:cs="Calibri"/>
              </w:rPr>
              <w:t>Sub-lab-1</w:t>
            </w:r>
            <w:r w:rsidR="00C26578" w:rsidRPr="00732925">
              <w:rPr>
                <w:rFonts w:ascii="Calibri" w:eastAsia="Calibri" w:hAnsi="Calibri" w:cs="Calibri"/>
              </w:rPr>
              <w:t xml:space="preserve">: </w:t>
            </w:r>
            <w:r w:rsidR="009749DA" w:rsidRPr="00732925">
              <w:rPr>
                <w:rFonts w:ascii="Calibri" w:eastAsia="Calibri" w:hAnsi="Calibri" w:cs="Calibri"/>
              </w:rPr>
              <w:t>Give me my amount!!</w:t>
            </w:r>
          </w:p>
        </w:tc>
        <w:tc>
          <w:tcPr>
            <w:tcW w:w="4720" w:type="dxa"/>
            <w:tcBorders>
              <w:top w:val="single" w:sz="8" w:space="0" w:color="4F81BD"/>
              <w:left w:val="single" w:sz="8" w:space="0" w:color="4F81BD"/>
              <w:bottom w:val="single" w:sz="8" w:space="0" w:color="4F81BD"/>
              <w:right w:val="single" w:sz="8" w:space="0" w:color="4F81BD"/>
            </w:tcBorders>
          </w:tcPr>
          <w:p w14:paraId="1B1E13ED" w14:textId="13A71836" w:rsidR="00EB2F0F" w:rsidRPr="00732925" w:rsidRDefault="00413C56">
            <w:pPr>
              <w:rPr>
                <w:rFonts w:ascii="Calibri" w:eastAsia="Calibri" w:hAnsi="Calibri" w:cs="Calibri"/>
                <w:b/>
              </w:rPr>
            </w:pPr>
            <w:r w:rsidRPr="00732925">
              <w:rPr>
                <w:rFonts w:ascii="Calibri" w:eastAsia="Calibri" w:hAnsi="Calibri" w:cs="Calibri"/>
                <w:b/>
              </w:rPr>
              <w:t>Low</w:t>
            </w:r>
          </w:p>
        </w:tc>
      </w:tr>
      <w:tr w:rsidR="00EB2F0F" w:rsidRPr="00732925" w14:paraId="1B1E13F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EF" w14:textId="77777777" w:rsidR="00EB2F0F" w:rsidRPr="00732925" w:rsidRDefault="00A35583">
            <w:pPr>
              <w:rPr>
                <w:rFonts w:ascii="Calibri" w:eastAsia="Calibri" w:hAnsi="Calibri" w:cs="Calibri"/>
                <w:b/>
              </w:rPr>
            </w:pPr>
            <w:r w:rsidRPr="00732925">
              <w:rPr>
                <w:rFonts w:ascii="Calibri" w:eastAsia="Calibri" w:hAnsi="Calibri" w:cs="Calibri"/>
                <w:b/>
              </w:rPr>
              <w:t>Tools Used</w:t>
            </w:r>
          </w:p>
        </w:tc>
      </w:tr>
      <w:tr w:rsidR="00EB2F0F" w:rsidRPr="00732925" w14:paraId="1B1E13F2"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3F1" w14:textId="11D554F9" w:rsidR="00EB2F0F" w:rsidRPr="00732925" w:rsidRDefault="009749DA">
            <w:pPr>
              <w:rPr>
                <w:rFonts w:ascii="Calibri" w:eastAsia="Calibri" w:hAnsi="Calibri" w:cs="Calibri"/>
              </w:rPr>
            </w:pPr>
            <w:r w:rsidRPr="00732925">
              <w:rPr>
                <w:rFonts w:ascii="Calibri" w:eastAsia="Calibri" w:hAnsi="Calibri" w:cs="Calibri"/>
              </w:rPr>
              <w:t xml:space="preserve">Web </w:t>
            </w:r>
            <w:r w:rsidR="00836CB0" w:rsidRPr="00732925">
              <w:rPr>
                <w:rFonts w:ascii="Calibri" w:eastAsia="Calibri" w:hAnsi="Calibri" w:cs="Calibri"/>
              </w:rPr>
              <w:t xml:space="preserve">Browser </w:t>
            </w:r>
            <w:r w:rsidR="00845BCC" w:rsidRPr="00732925">
              <w:rPr>
                <w:rFonts w:ascii="Calibri" w:eastAsia="Calibri" w:hAnsi="Calibri" w:cs="Calibri"/>
              </w:rPr>
              <w:t>is</w:t>
            </w:r>
            <w:r w:rsidR="00836CB0" w:rsidRPr="00732925">
              <w:rPr>
                <w:rFonts w:ascii="Calibri" w:eastAsia="Calibri" w:hAnsi="Calibri" w:cs="Calibri"/>
              </w:rPr>
              <w:t xml:space="preserve"> used to find the vulnerability.</w:t>
            </w:r>
          </w:p>
        </w:tc>
      </w:tr>
      <w:tr w:rsidR="00EB2F0F" w:rsidRPr="00732925" w14:paraId="1B1E13F4"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3" w14:textId="77777777" w:rsidR="00EB2F0F" w:rsidRPr="00732925" w:rsidRDefault="00A35583">
            <w:pPr>
              <w:rPr>
                <w:rFonts w:ascii="Calibri" w:eastAsia="Calibri" w:hAnsi="Calibri" w:cs="Calibri"/>
              </w:rPr>
            </w:pPr>
            <w:r w:rsidRPr="00732925">
              <w:rPr>
                <w:rFonts w:ascii="Calibri" w:eastAsia="Calibri" w:hAnsi="Calibri" w:cs="Calibri"/>
                <w:b/>
              </w:rPr>
              <w:t>Vulnerability Description</w:t>
            </w:r>
          </w:p>
        </w:tc>
      </w:tr>
      <w:tr w:rsidR="00EB2F0F" w:rsidRPr="00732925" w14:paraId="1B1E13F6"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17AD6877" w14:textId="01FE3113" w:rsidR="00EE3869" w:rsidRPr="00732925" w:rsidRDefault="001F46D3" w:rsidP="009749DA">
            <w:pPr>
              <w:jc w:val="both"/>
              <w:rPr>
                <w:rFonts w:ascii="Calibri" w:eastAsia="Calibri" w:hAnsi="Calibri" w:cs="Calibri"/>
              </w:rPr>
            </w:pPr>
            <w:r w:rsidRPr="00732925">
              <w:rPr>
                <w:rFonts w:ascii="Calibri" w:eastAsia="Calibri" w:hAnsi="Calibri" w:cs="Calibri"/>
                <w:lang w:val="en-GB"/>
              </w:rPr>
              <w:t xml:space="preserve">Insecure direct object reference (IDOR) is an access control vulnerability where invalidated user input can be used for unauthorized access to resources or operations. </w:t>
            </w:r>
            <w:r w:rsidR="00EB19EA" w:rsidRPr="00732925">
              <w:rPr>
                <w:rFonts w:ascii="Calibri" w:eastAsia="Calibri" w:hAnsi="Calibri" w:cs="Calibri"/>
              </w:rPr>
              <w:t xml:space="preserve">IDOR vulnerability exists on the user profile page </w:t>
            </w:r>
            <w:proofErr w:type="gramStart"/>
            <w:r w:rsidR="00EB19EA" w:rsidRPr="00732925">
              <w:rPr>
                <w:rFonts w:ascii="Calibri" w:eastAsia="Calibri" w:hAnsi="Calibri" w:cs="Calibri"/>
              </w:rPr>
              <w:t>where</w:t>
            </w:r>
            <w:proofErr w:type="gramEnd"/>
            <w:r w:rsidR="00EB19EA" w:rsidRPr="00732925">
              <w:rPr>
                <w:rFonts w:ascii="Calibri" w:eastAsia="Calibri" w:hAnsi="Calibri" w:cs="Calibri"/>
              </w:rPr>
              <w:t xml:space="preserve"> changing the ID parameter in the URL (</w:t>
            </w:r>
            <w:proofErr w:type="spellStart"/>
            <w:r w:rsidR="00EB19EA" w:rsidRPr="00732925">
              <w:rPr>
                <w:rFonts w:ascii="Calibri" w:eastAsia="Calibri" w:hAnsi="Calibri" w:cs="Calibri"/>
              </w:rPr>
              <w:t>profile.php?id</w:t>
            </w:r>
            <w:proofErr w:type="spellEnd"/>
            <w:r w:rsidR="00EB19EA" w:rsidRPr="00732925">
              <w:rPr>
                <w:rFonts w:ascii="Calibri" w:eastAsia="Calibri" w:hAnsi="Calibri" w:cs="Calibri"/>
              </w:rPr>
              <w:t xml:space="preserve">=X) allows unauthorized access to other users' sensitive information. </w:t>
            </w:r>
          </w:p>
          <w:p w14:paraId="38AA4F78" w14:textId="2FCEDAC1" w:rsidR="009749DA" w:rsidRPr="00732925" w:rsidRDefault="00EE3869" w:rsidP="009749DA">
            <w:pPr>
              <w:jc w:val="both"/>
              <w:rPr>
                <w:rFonts w:ascii="Calibri" w:eastAsia="Calibri" w:hAnsi="Calibri" w:cs="Calibri"/>
                <w:lang w:val="en-GB"/>
              </w:rPr>
            </w:pPr>
            <w:r w:rsidRPr="00732925">
              <w:rPr>
                <w:rFonts w:ascii="Calibri" w:eastAsia="Calibri" w:hAnsi="Calibri" w:cs="Calibri"/>
              </w:rPr>
              <w:t>In this case</w:t>
            </w:r>
            <w:r w:rsidR="00EB19EA" w:rsidRPr="00732925">
              <w:rPr>
                <w:rFonts w:ascii="Calibri" w:eastAsia="Calibri" w:hAnsi="Calibri" w:cs="Calibri"/>
              </w:rPr>
              <w:t>, by simply manipulating the ID value in the URL from 1378 to 1 or 7, an attacker can view other users' emails, credit card numbers, and transaction details without authentication. The application fails to verify whether the requesting user has proper authorization to access the requested profile data.</w:t>
            </w:r>
          </w:p>
          <w:p w14:paraId="1B1E13F5" w14:textId="76E223F1" w:rsidR="0075299C" w:rsidRPr="00732925" w:rsidRDefault="0075299C">
            <w:pPr>
              <w:jc w:val="both"/>
              <w:rPr>
                <w:rFonts w:ascii="Calibri" w:eastAsia="Calibri" w:hAnsi="Calibri" w:cs="Calibri"/>
                <w:b/>
                <w:bCs/>
                <w:lang w:val="en-GB"/>
              </w:rPr>
            </w:pPr>
          </w:p>
        </w:tc>
      </w:tr>
      <w:tr w:rsidR="00EB2F0F" w:rsidRPr="00732925" w14:paraId="1B1E13F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7" w14:textId="77777777" w:rsidR="00EB2F0F" w:rsidRPr="00732925" w:rsidRDefault="00A35583">
            <w:pPr>
              <w:rPr>
                <w:rFonts w:ascii="Calibri" w:eastAsia="Calibri" w:hAnsi="Calibri" w:cs="Calibri"/>
                <w:b/>
              </w:rPr>
            </w:pPr>
            <w:r w:rsidRPr="00732925">
              <w:rPr>
                <w:rFonts w:ascii="Calibri" w:eastAsia="Calibri" w:hAnsi="Calibri" w:cs="Calibri"/>
                <w:b/>
              </w:rPr>
              <w:t>How It Was Discovered</w:t>
            </w:r>
          </w:p>
        </w:tc>
      </w:tr>
      <w:tr w:rsidR="00EB2F0F" w:rsidRPr="00732925" w14:paraId="1B1E13FA"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3F9" w14:textId="5F1C4CF4" w:rsidR="00EB2F0F" w:rsidRPr="00732925" w:rsidRDefault="00A35583">
            <w:pPr>
              <w:rPr>
                <w:rFonts w:ascii="Calibri" w:eastAsia="Calibri" w:hAnsi="Calibri" w:cs="Calibri"/>
              </w:rPr>
            </w:pPr>
            <w:r w:rsidRPr="00732925">
              <w:rPr>
                <w:rFonts w:ascii="Calibri" w:eastAsia="Calibri" w:hAnsi="Calibri" w:cs="Calibri"/>
              </w:rPr>
              <w:t>Manual Analysis</w:t>
            </w:r>
          </w:p>
        </w:tc>
      </w:tr>
      <w:tr w:rsidR="00EB2F0F" w:rsidRPr="00732925" w14:paraId="1B1E13FC"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B" w14:textId="77777777" w:rsidR="00EB2F0F" w:rsidRPr="00732925" w:rsidRDefault="00A35583">
            <w:pPr>
              <w:rPr>
                <w:rFonts w:ascii="Calibri" w:eastAsia="Calibri" w:hAnsi="Calibri" w:cs="Calibri"/>
              </w:rPr>
            </w:pPr>
            <w:r w:rsidRPr="00732925">
              <w:rPr>
                <w:rFonts w:ascii="Calibri" w:eastAsia="Calibri" w:hAnsi="Calibri" w:cs="Calibri"/>
                <w:b/>
              </w:rPr>
              <w:t>Vulnerable URLs</w:t>
            </w:r>
          </w:p>
        </w:tc>
      </w:tr>
      <w:tr w:rsidR="00EB2F0F" w:rsidRPr="00732925" w14:paraId="1B1E13FE"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3FD" w14:textId="179F11D0" w:rsidR="00EB2F0F" w:rsidRPr="00732925" w:rsidRDefault="00015BBB">
            <w:pPr>
              <w:jc w:val="both"/>
              <w:rPr>
                <w:rFonts w:ascii="Calibri" w:eastAsia="Calibri" w:hAnsi="Calibri" w:cs="Calibri"/>
              </w:rPr>
            </w:pPr>
            <w:hyperlink r:id="rId8" w:history="1">
              <w:r w:rsidRPr="00732925">
                <w:rPr>
                  <w:rStyle w:val="Hyperlink"/>
                  <w:rFonts w:ascii="Calibri" w:eastAsia="Calibri" w:hAnsi="Calibri" w:cs="Calibri"/>
                </w:rPr>
                <w:t>https://labs.hacktify.in/HTML/idor_lab/lab_1/index.php</w:t>
              </w:r>
            </w:hyperlink>
          </w:p>
        </w:tc>
      </w:tr>
      <w:tr w:rsidR="00EB2F0F" w:rsidRPr="00732925" w14:paraId="1B1E1400"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F" w14:textId="77777777" w:rsidR="00EB2F0F" w:rsidRPr="00732925" w:rsidRDefault="00A35583">
            <w:pPr>
              <w:rPr>
                <w:rFonts w:ascii="Calibri" w:eastAsia="Calibri" w:hAnsi="Calibri" w:cs="Calibri"/>
                <w:b/>
              </w:rPr>
            </w:pPr>
            <w:r w:rsidRPr="00732925">
              <w:rPr>
                <w:rFonts w:ascii="Calibri" w:eastAsia="Calibri" w:hAnsi="Calibri" w:cs="Calibri"/>
                <w:b/>
              </w:rPr>
              <w:t>Consequences of not Fixing the Issue</w:t>
            </w:r>
          </w:p>
        </w:tc>
      </w:tr>
      <w:tr w:rsidR="00EB2F0F" w:rsidRPr="00732925" w14:paraId="1B1E1402"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1326729A" w14:textId="77777777" w:rsidR="00834FE4" w:rsidRPr="00834FE4" w:rsidRDefault="00834FE4" w:rsidP="00DD4603">
            <w:pPr>
              <w:numPr>
                <w:ilvl w:val="0"/>
                <w:numId w:val="11"/>
              </w:numPr>
              <w:spacing w:after="240"/>
              <w:jc w:val="both"/>
              <w:rPr>
                <w:rFonts w:ascii="Calibri" w:eastAsia="Calibri" w:hAnsi="Calibri" w:cs="Calibri"/>
                <w:lang w:val="en-GB"/>
              </w:rPr>
            </w:pPr>
            <w:r w:rsidRPr="00834FE4">
              <w:rPr>
                <w:rFonts w:ascii="Calibri" w:eastAsia="Calibri" w:hAnsi="Calibri" w:cs="Calibri"/>
                <w:b/>
                <w:bCs/>
                <w:lang w:val="en-GB"/>
              </w:rPr>
              <w:t>Unauthorized data access</w:t>
            </w:r>
            <w:r w:rsidRPr="00834FE4">
              <w:rPr>
                <w:rFonts w:ascii="Calibri" w:eastAsia="Calibri" w:hAnsi="Calibri" w:cs="Calibri"/>
                <w:lang w:val="en-GB"/>
              </w:rPr>
              <w:t xml:space="preserve"> - Attackers can view sensitive personal and financial information of all platform users by simply iterating through ID numbers</w:t>
            </w:r>
          </w:p>
          <w:p w14:paraId="4507492C" w14:textId="77777777" w:rsidR="00834FE4" w:rsidRPr="00834FE4" w:rsidRDefault="00834FE4" w:rsidP="00DD4603">
            <w:pPr>
              <w:numPr>
                <w:ilvl w:val="0"/>
                <w:numId w:val="11"/>
              </w:numPr>
              <w:spacing w:after="240"/>
              <w:jc w:val="both"/>
              <w:rPr>
                <w:rFonts w:ascii="Calibri" w:eastAsia="Calibri" w:hAnsi="Calibri" w:cs="Calibri"/>
                <w:lang w:val="en-GB"/>
              </w:rPr>
            </w:pPr>
            <w:r w:rsidRPr="00834FE4">
              <w:rPr>
                <w:rFonts w:ascii="Calibri" w:eastAsia="Calibri" w:hAnsi="Calibri" w:cs="Calibri"/>
                <w:b/>
                <w:bCs/>
                <w:lang w:val="en-GB"/>
              </w:rPr>
              <w:t>Financial fraud</w:t>
            </w:r>
            <w:r w:rsidRPr="00834FE4">
              <w:rPr>
                <w:rFonts w:ascii="Calibri" w:eastAsia="Calibri" w:hAnsi="Calibri" w:cs="Calibri"/>
                <w:lang w:val="en-GB"/>
              </w:rPr>
              <w:t xml:space="preserve"> - Exposed credit card numbers and transaction IDs could enable financial fraud and unauthorized transactions</w:t>
            </w:r>
          </w:p>
          <w:p w14:paraId="438F04E9" w14:textId="77777777" w:rsidR="00834FE4" w:rsidRPr="00834FE4" w:rsidRDefault="00834FE4" w:rsidP="00DD4603">
            <w:pPr>
              <w:numPr>
                <w:ilvl w:val="0"/>
                <w:numId w:val="11"/>
              </w:numPr>
              <w:spacing w:after="240"/>
              <w:jc w:val="both"/>
              <w:rPr>
                <w:rFonts w:ascii="Calibri" w:eastAsia="Calibri" w:hAnsi="Calibri" w:cs="Calibri"/>
                <w:lang w:val="en-GB"/>
              </w:rPr>
            </w:pPr>
            <w:r w:rsidRPr="00834FE4">
              <w:rPr>
                <w:rFonts w:ascii="Calibri" w:eastAsia="Calibri" w:hAnsi="Calibri" w:cs="Calibri"/>
                <w:b/>
                <w:bCs/>
                <w:lang w:val="en-GB"/>
              </w:rPr>
              <w:t>Identity theft</w:t>
            </w:r>
            <w:r w:rsidRPr="00834FE4">
              <w:rPr>
                <w:rFonts w:ascii="Calibri" w:eastAsia="Calibri" w:hAnsi="Calibri" w:cs="Calibri"/>
                <w:lang w:val="en-GB"/>
              </w:rPr>
              <w:t xml:space="preserve"> - Compromised personal information could lead to identity theft and account takeovers</w:t>
            </w:r>
          </w:p>
          <w:p w14:paraId="1B1E1401" w14:textId="2C3702C6" w:rsidR="00012871" w:rsidRPr="00732925" w:rsidRDefault="00834FE4" w:rsidP="00DD4603">
            <w:pPr>
              <w:numPr>
                <w:ilvl w:val="0"/>
                <w:numId w:val="11"/>
              </w:numPr>
              <w:spacing w:after="240"/>
              <w:jc w:val="both"/>
              <w:rPr>
                <w:rFonts w:ascii="Calibri" w:eastAsia="Calibri" w:hAnsi="Calibri" w:cs="Calibri"/>
                <w:lang w:val="en-GB"/>
              </w:rPr>
            </w:pPr>
            <w:r w:rsidRPr="00834FE4">
              <w:rPr>
                <w:rFonts w:ascii="Calibri" w:eastAsia="Calibri" w:hAnsi="Calibri" w:cs="Calibri"/>
                <w:b/>
                <w:bCs/>
                <w:lang w:val="en-GB"/>
              </w:rPr>
              <w:t>Regulatory violations</w:t>
            </w:r>
            <w:r w:rsidRPr="00834FE4">
              <w:rPr>
                <w:rFonts w:ascii="Calibri" w:eastAsia="Calibri" w:hAnsi="Calibri" w:cs="Calibri"/>
                <w:lang w:val="en-GB"/>
              </w:rPr>
              <w:t xml:space="preserve"> - Non-compliance with data protection regulations (GDPR, PCI DSS) resulting in significant financial penalties and legal liability</w:t>
            </w:r>
          </w:p>
        </w:tc>
      </w:tr>
      <w:tr w:rsidR="00EB2F0F" w:rsidRPr="00732925" w14:paraId="1B1E1404"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03" w14:textId="77777777" w:rsidR="00EB2F0F" w:rsidRPr="00732925" w:rsidRDefault="00A35583">
            <w:pPr>
              <w:rPr>
                <w:rFonts w:ascii="Calibri" w:eastAsia="Calibri" w:hAnsi="Calibri" w:cs="Calibri"/>
                <w:b/>
              </w:rPr>
            </w:pPr>
            <w:r w:rsidRPr="00732925">
              <w:rPr>
                <w:rFonts w:ascii="Calibri" w:eastAsia="Calibri" w:hAnsi="Calibri" w:cs="Calibri"/>
                <w:b/>
              </w:rPr>
              <w:t>Suggested Countermeasures</w:t>
            </w:r>
          </w:p>
        </w:tc>
      </w:tr>
      <w:tr w:rsidR="00EB2F0F" w:rsidRPr="00732925" w14:paraId="1B1E1406"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7870462" w14:textId="04384E59" w:rsidR="00032E26" w:rsidRPr="00732925" w:rsidRDefault="00032E26" w:rsidP="00DD4603">
            <w:pPr>
              <w:pStyle w:val="ListParagraph"/>
              <w:numPr>
                <w:ilvl w:val="0"/>
                <w:numId w:val="12"/>
              </w:numPr>
              <w:pBdr>
                <w:top w:val="nil"/>
                <w:left w:val="nil"/>
                <w:bottom w:val="nil"/>
                <w:right w:val="nil"/>
                <w:between w:val="nil"/>
              </w:pBdr>
              <w:jc w:val="both"/>
              <w:rPr>
                <w:rFonts w:ascii="Calibri" w:eastAsia="Calibri" w:hAnsi="Calibri" w:cs="Calibri"/>
                <w:color w:val="31849B" w:themeColor="accent5" w:themeShade="BF"/>
              </w:rPr>
            </w:pPr>
            <w:r w:rsidRPr="00732925">
              <w:rPr>
                <w:rFonts w:ascii="Calibri" w:eastAsia="Calibri" w:hAnsi="Calibri" w:cs="Calibri"/>
                <w:color w:val="31849B" w:themeColor="accent5" w:themeShade="BF"/>
              </w:rPr>
              <w:t>Implement proper access control mechanisms that validate the user's session and authorization before allowing access to any profile data</w:t>
            </w:r>
            <w:r w:rsidR="00D23A62" w:rsidRPr="00732925">
              <w:rPr>
                <w:rFonts w:ascii="Calibri" w:eastAsia="Calibri" w:hAnsi="Calibri" w:cs="Calibri"/>
                <w:color w:val="31849B" w:themeColor="accent5" w:themeShade="BF"/>
              </w:rPr>
              <w:t>.</w:t>
            </w:r>
          </w:p>
          <w:p w14:paraId="41C013B2" w14:textId="2961C442" w:rsidR="00032E26" w:rsidRPr="00732925" w:rsidRDefault="00032E26" w:rsidP="00DD4603">
            <w:pPr>
              <w:pStyle w:val="ListParagraph"/>
              <w:numPr>
                <w:ilvl w:val="0"/>
                <w:numId w:val="12"/>
              </w:numPr>
              <w:pBdr>
                <w:top w:val="nil"/>
                <w:left w:val="nil"/>
                <w:bottom w:val="nil"/>
                <w:right w:val="nil"/>
                <w:between w:val="nil"/>
              </w:pBdr>
              <w:jc w:val="both"/>
              <w:rPr>
                <w:rFonts w:ascii="Calibri" w:eastAsia="Calibri" w:hAnsi="Calibri" w:cs="Calibri"/>
                <w:color w:val="31849B" w:themeColor="accent5" w:themeShade="BF"/>
              </w:rPr>
            </w:pPr>
            <w:r w:rsidRPr="00732925">
              <w:rPr>
                <w:rFonts w:ascii="Calibri" w:eastAsia="Calibri" w:hAnsi="Calibri" w:cs="Calibri"/>
                <w:color w:val="31849B" w:themeColor="accent5" w:themeShade="BF"/>
              </w:rPr>
              <w:t>Use indirect reference maps</w:t>
            </w:r>
            <w:r w:rsidR="00D23A62" w:rsidRPr="00732925">
              <w:rPr>
                <w:rFonts w:ascii="Calibri" w:eastAsia="Calibri" w:hAnsi="Calibri" w:cs="Calibri"/>
                <w:color w:val="31849B" w:themeColor="accent5" w:themeShade="BF"/>
              </w:rPr>
              <w:t xml:space="preserve"> or non-guessable Identifiers</w:t>
            </w:r>
            <w:r w:rsidRPr="00732925">
              <w:rPr>
                <w:rFonts w:ascii="Calibri" w:eastAsia="Calibri" w:hAnsi="Calibri" w:cs="Calibri"/>
                <w:color w:val="31849B" w:themeColor="accent5" w:themeShade="BF"/>
              </w:rPr>
              <w:t xml:space="preserve"> where the actual database identifiers are replaced with temporary tokens that have no meaning outside the application</w:t>
            </w:r>
            <w:r w:rsidR="00D23A62" w:rsidRPr="00732925">
              <w:rPr>
                <w:rFonts w:ascii="Calibri" w:eastAsia="Calibri" w:hAnsi="Calibri" w:cs="Calibri"/>
                <w:color w:val="31849B" w:themeColor="accent5" w:themeShade="BF"/>
              </w:rPr>
              <w:t>.</w:t>
            </w:r>
          </w:p>
          <w:p w14:paraId="1B1E1405" w14:textId="699855BF" w:rsidR="000D428A" w:rsidRPr="00732925" w:rsidRDefault="00032E26" w:rsidP="00DD4603">
            <w:pPr>
              <w:pStyle w:val="ListParagraph"/>
              <w:numPr>
                <w:ilvl w:val="0"/>
                <w:numId w:val="12"/>
              </w:numPr>
              <w:pBdr>
                <w:top w:val="nil"/>
                <w:left w:val="nil"/>
                <w:bottom w:val="nil"/>
                <w:right w:val="nil"/>
                <w:between w:val="nil"/>
              </w:pBdr>
              <w:jc w:val="both"/>
              <w:rPr>
                <w:rFonts w:ascii="Calibri" w:eastAsia="Calibri" w:hAnsi="Calibri" w:cs="Calibri"/>
                <w:color w:val="000000"/>
              </w:rPr>
            </w:pPr>
            <w:r w:rsidRPr="00732925">
              <w:rPr>
                <w:rFonts w:ascii="Calibri" w:eastAsia="Calibri" w:hAnsi="Calibri" w:cs="Calibri"/>
                <w:color w:val="31849B" w:themeColor="accent5" w:themeShade="BF"/>
              </w:rPr>
              <w:t>Apply the principle of least privilege</w:t>
            </w:r>
            <w:r w:rsidR="0039542E">
              <w:rPr>
                <w:rFonts w:ascii="Calibri" w:eastAsia="Calibri" w:hAnsi="Calibri" w:cs="Calibri"/>
                <w:color w:val="31849B" w:themeColor="accent5" w:themeShade="BF"/>
              </w:rPr>
              <w:t xml:space="preserve"> and Role-based Access Control (RBAC)</w:t>
            </w:r>
            <w:r w:rsidRPr="00732925">
              <w:rPr>
                <w:rFonts w:ascii="Calibri" w:eastAsia="Calibri" w:hAnsi="Calibri" w:cs="Calibri"/>
                <w:color w:val="31849B" w:themeColor="accent5" w:themeShade="BF"/>
              </w:rPr>
              <w:t xml:space="preserve"> by ensuring users can only access their own profile information, requiring proper authentication for any data access</w:t>
            </w:r>
            <w:r w:rsidR="00D23A62" w:rsidRPr="00732925">
              <w:rPr>
                <w:rFonts w:ascii="Calibri" w:eastAsia="Calibri" w:hAnsi="Calibri" w:cs="Calibri"/>
                <w:color w:val="31849B" w:themeColor="accent5" w:themeShade="BF"/>
              </w:rPr>
              <w:t>.</w:t>
            </w:r>
          </w:p>
        </w:tc>
      </w:tr>
      <w:tr w:rsidR="00EB2F0F" w:rsidRPr="00732925" w14:paraId="1B1E1408"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07" w14:textId="77777777" w:rsidR="00EB2F0F" w:rsidRPr="00732925" w:rsidRDefault="00A35583">
            <w:pPr>
              <w:rPr>
                <w:rFonts w:ascii="Calibri" w:eastAsia="Calibri" w:hAnsi="Calibri" w:cs="Calibri"/>
                <w:b/>
              </w:rPr>
            </w:pPr>
            <w:r w:rsidRPr="00732925">
              <w:rPr>
                <w:rFonts w:ascii="Calibri" w:eastAsia="Calibri" w:hAnsi="Calibri" w:cs="Calibri"/>
                <w:b/>
              </w:rPr>
              <w:t>References</w:t>
            </w:r>
          </w:p>
        </w:tc>
      </w:tr>
      <w:tr w:rsidR="00EB2F0F" w:rsidRPr="00732925" w14:paraId="1B1E140A"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084E9881" w14:textId="77777777" w:rsidR="006B065F" w:rsidRDefault="002E483F">
            <w:pPr>
              <w:rPr>
                <w:rFonts w:ascii="Calibri" w:eastAsia="Calibri" w:hAnsi="Calibri" w:cs="Calibri"/>
                <w:lang w:val="en-GB"/>
              </w:rPr>
            </w:pPr>
            <w:hyperlink r:id="rId9" w:history="1">
              <w:r w:rsidRPr="002E483F">
                <w:rPr>
                  <w:rStyle w:val="Hyperlink"/>
                  <w:rFonts w:ascii="Calibri" w:eastAsia="Calibri" w:hAnsi="Calibri" w:cs="Calibri"/>
                  <w:lang w:val="en-GB"/>
                </w:rPr>
                <w:t>https://portswigger.net/web-security/access-control/idor</w:t>
              </w:r>
            </w:hyperlink>
          </w:p>
          <w:p w14:paraId="3EE0E11F" w14:textId="77777777" w:rsidR="002E483F" w:rsidRDefault="00702A03">
            <w:pPr>
              <w:rPr>
                <w:rFonts w:ascii="Calibri" w:eastAsia="Calibri" w:hAnsi="Calibri" w:cs="Calibri"/>
                <w:lang w:val="en-GB"/>
              </w:rPr>
            </w:pPr>
            <w:hyperlink r:id="rId10" w:history="1">
              <w:r w:rsidRPr="00702A03">
                <w:rPr>
                  <w:rStyle w:val="Hyperlink"/>
                  <w:rFonts w:ascii="Calibri" w:eastAsia="Calibri" w:hAnsi="Calibri" w:cs="Calibri"/>
                  <w:lang w:val="en-GB"/>
                </w:rPr>
                <w:t>https://www.imperva.com/learn/application-security/insecure-direct-object-reference-idor/</w:t>
              </w:r>
            </w:hyperlink>
            <w:r>
              <w:rPr>
                <w:rFonts w:ascii="Calibri" w:eastAsia="Calibri" w:hAnsi="Calibri" w:cs="Calibri"/>
                <w:lang w:val="en-GB"/>
              </w:rPr>
              <w:br/>
            </w:r>
            <w:hyperlink r:id="rId11" w:history="1">
              <w:r w:rsidR="00DD7394" w:rsidRPr="00DD7394">
                <w:rPr>
                  <w:rStyle w:val="Hyperlink"/>
                  <w:rFonts w:ascii="Calibri" w:eastAsia="Calibri" w:hAnsi="Calibri" w:cs="Calibri"/>
                  <w:lang w:val="en-GB"/>
                </w:rPr>
                <w:t>https://cheatsheetseries.owasp.org/cheatsheets/Insecure_Direct_Object_Reference_Prevention_Cheat_Sheet.html</w:t>
              </w:r>
            </w:hyperlink>
          </w:p>
          <w:p w14:paraId="039EF0E3" w14:textId="77777777" w:rsidR="00DD7394" w:rsidRDefault="00C1693D">
            <w:pPr>
              <w:rPr>
                <w:rFonts w:ascii="Calibri" w:eastAsia="Calibri" w:hAnsi="Calibri" w:cs="Calibri"/>
                <w:lang w:val="en-GB"/>
              </w:rPr>
            </w:pPr>
            <w:hyperlink r:id="rId12" w:history="1">
              <w:r w:rsidRPr="00C1693D">
                <w:rPr>
                  <w:rStyle w:val="Hyperlink"/>
                  <w:rFonts w:ascii="Calibri" w:eastAsia="Calibri" w:hAnsi="Calibri" w:cs="Calibri"/>
                  <w:lang w:val="en-GB"/>
                </w:rPr>
                <w:t>https://www.spiceworks.com/it-security/vulnerability-management/articles/insecure-direct-object-reference-idor/</w:t>
              </w:r>
            </w:hyperlink>
          </w:p>
          <w:p w14:paraId="1B1E1409" w14:textId="7B97A9D2" w:rsidR="00B22255" w:rsidRPr="00732925" w:rsidRDefault="00B22255">
            <w:pPr>
              <w:rPr>
                <w:rFonts w:ascii="Calibri" w:eastAsia="Calibri" w:hAnsi="Calibri" w:cs="Calibri"/>
                <w:lang w:val="en-GB"/>
              </w:rPr>
            </w:pPr>
            <w:hyperlink r:id="rId13" w:history="1">
              <w:r w:rsidRPr="00B22255">
                <w:rPr>
                  <w:rStyle w:val="Hyperlink"/>
                  <w:rFonts w:ascii="Calibri" w:eastAsia="Calibri" w:hAnsi="Calibri" w:cs="Calibri"/>
                  <w:lang w:val="en-GB"/>
                </w:rPr>
                <w:t>https://blog.detectify.com/best-practices/owasp-top-10-insecure-direct-object-reference-4/</w:t>
              </w:r>
            </w:hyperlink>
          </w:p>
        </w:tc>
      </w:tr>
    </w:tbl>
    <w:p w14:paraId="1B1E140B" w14:textId="77777777" w:rsidR="00EB2F0F" w:rsidRDefault="00EB2F0F" w:rsidP="00083442">
      <w:bookmarkStart w:id="3" w:name="_heading=h.1fob9te" w:colFirst="0" w:colLast="0"/>
      <w:bookmarkEnd w:id="3"/>
    </w:p>
    <w:p w14:paraId="1B1E140C" w14:textId="77777777" w:rsidR="00EB2F0F" w:rsidRDefault="00A35583">
      <w:pPr>
        <w:pStyle w:val="Heading1"/>
        <w:spacing w:after="0"/>
        <w:ind w:left="0" w:firstLine="0"/>
        <w:rPr>
          <w:color w:val="1F497D"/>
        </w:rPr>
      </w:pPr>
      <w:bookmarkStart w:id="4" w:name="_Hlk190750724"/>
      <w:r>
        <w:rPr>
          <w:color w:val="1F497D"/>
        </w:rPr>
        <w:t>Proof of Concept</w:t>
      </w:r>
    </w:p>
    <w:bookmarkEnd w:id="4"/>
    <w:p w14:paraId="1B1E140D" w14:textId="77777777" w:rsidR="00EB2F0F" w:rsidRDefault="00EB2F0F">
      <w:pPr>
        <w:jc w:val="both"/>
        <w:rPr>
          <w:rFonts w:ascii="Calibri" w:eastAsia="Calibri" w:hAnsi="Calibri" w:cs="Calibri"/>
        </w:rPr>
      </w:pPr>
    </w:p>
    <w:p w14:paraId="4E6F6BF1" w14:textId="77777777" w:rsidR="00C87759" w:rsidRDefault="00A35583" w:rsidP="00C87759">
      <w:pPr>
        <w:spacing w:after="240"/>
        <w:rPr>
          <w:rFonts w:ascii="Calibri" w:eastAsia="Calibri" w:hAnsi="Calibri" w:cs="Calibri"/>
        </w:rPr>
      </w:pPr>
      <w:r>
        <w:rPr>
          <w:rFonts w:ascii="Calibri" w:eastAsia="Calibri" w:hAnsi="Calibri" w:cs="Calibri"/>
        </w:rPr>
        <w:t>This section contains the proof of the above vulnerabilities as the screenshot of the vulnerability</w:t>
      </w:r>
      <w:r w:rsidR="00C87759">
        <w:rPr>
          <w:rFonts w:ascii="Calibri" w:eastAsia="Calibri" w:hAnsi="Calibri" w:cs="Calibri"/>
        </w:rPr>
        <w:t xml:space="preserve"> </w:t>
      </w:r>
      <w:r>
        <w:rPr>
          <w:rFonts w:ascii="Calibri" w:eastAsia="Calibri" w:hAnsi="Calibri" w:cs="Calibri"/>
        </w:rPr>
        <w:t>of the lab</w:t>
      </w:r>
    </w:p>
    <w:p w14:paraId="1B1E140E" w14:textId="389BDCB9" w:rsidR="00EB2F0F" w:rsidRDefault="00C87759" w:rsidP="00C87759">
      <w:pPr>
        <w:spacing w:after="240"/>
        <w:rPr>
          <w:rFonts w:ascii="Calibri" w:eastAsia="Calibri" w:hAnsi="Calibri" w:cs="Calibri"/>
        </w:rPr>
      </w:pPr>
      <w:r>
        <w:rPr>
          <w:noProof/>
          <w:color w:val="1F497D"/>
        </w:rPr>
        <w:drawing>
          <wp:inline distT="0" distB="0" distL="0" distR="0" wp14:anchorId="74B447FE" wp14:editId="7F7DD210">
            <wp:extent cx="5731510" cy="3379470"/>
            <wp:effectExtent l="0" t="0" r="2540" b="0"/>
            <wp:docPr id="1791158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8923"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79470"/>
                    </a:xfrm>
                    <a:prstGeom prst="rect">
                      <a:avLst/>
                    </a:prstGeom>
                  </pic:spPr>
                </pic:pic>
              </a:graphicData>
            </a:graphic>
          </wp:inline>
        </w:drawing>
      </w:r>
    </w:p>
    <w:p w14:paraId="70FD034D" w14:textId="77777777" w:rsidR="00C87759" w:rsidRDefault="00A20C8F">
      <w:pPr>
        <w:spacing w:after="240"/>
        <w:jc w:val="both"/>
        <w:rPr>
          <w:color w:val="1F497D"/>
        </w:rPr>
      </w:pPr>
      <w:r>
        <w:rPr>
          <w:noProof/>
          <w:color w:val="1F497D"/>
        </w:rPr>
        <w:lastRenderedPageBreak/>
        <w:drawing>
          <wp:inline distT="0" distB="0" distL="0" distR="0" wp14:anchorId="55CBE244" wp14:editId="1EAC2185">
            <wp:extent cx="5731510" cy="3370580"/>
            <wp:effectExtent l="0" t="0" r="2540" b="1270"/>
            <wp:docPr id="10114907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0704" name="Picture 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70580"/>
                    </a:xfrm>
                    <a:prstGeom prst="rect">
                      <a:avLst/>
                    </a:prstGeom>
                  </pic:spPr>
                </pic:pic>
              </a:graphicData>
            </a:graphic>
          </wp:inline>
        </w:drawing>
      </w:r>
    </w:p>
    <w:p w14:paraId="570A4513" w14:textId="77777777" w:rsidR="00C87759" w:rsidRDefault="00C87759">
      <w:pPr>
        <w:spacing w:after="240"/>
        <w:jc w:val="both"/>
        <w:rPr>
          <w:color w:val="1F497D"/>
        </w:rPr>
      </w:pPr>
    </w:p>
    <w:p w14:paraId="5F4E7585" w14:textId="3574A5D2" w:rsidR="00556E3B" w:rsidRDefault="00A20C8F">
      <w:pPr>
        <w:spacing w:after="240"/>
        <w:jc w:val="both"/>
        <w:rPr>
          <w:color w:val="1F497D"/>
        </w:rPr>
      </w:pPr>
      <w:r>
        <w:rPr>
          <w:noProof/>
          <w:color w:val="1F497D"/>
        </w:rPr>
        <w:drawing>
          <wp:inline distT="0" distB="0" distL="0" distR="0" wp14:anchorId="04E6AAE3" wp14:editId="05977690">
            <wp:extent cx="5731510" cy="3386455"/>
            <wp:effectExtent l="0" t="0" r="2540" b="4445"/>
            <wp:docPr id="7013389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38988" name="Picture 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33B1E50E" w14:textId="77777777" w:rsidR="00C87759" w:rsidRDefault="00C87759">
      <w:pPr>
        <w:spacing w:after="240"/>
        <w:jc w:val="both"/>
        <w:rPr>
          <w:color w:val="1F497D"/>
        </w:rPr>
      </w:pPr>
    </w:p>
    <w:p w14:paraId="6EA15445" w14:textId="77777777" w:rsidR="00C87759" w:rsidRDefault="00C87759">
      <w:pPr>
        <w:spacing w:after="240"/>
        <w:jc w:val="both"/>
        <w:rPr>
          <w:color w:val="1F497D"/>
        </w:rPr>
      </w:pPr>
    </w:p>
    <w:p w14:paraId="58D0CC8C" w14:textId="77777777" w:rsidR="00C87759" w:rsidRDefault="00C87759">
      <w:pPr>
        <w:spacing w:after="240"/>
        <w:jc w:val="both"/>
        <w:rPr>
          <w:color w:val="1F497D"/>
        </w:rPr>
      </w:pPr>
    </w:p>
    <w:p w14:paraId="48484A58" w14:textId="77777777" w:rsidR="00C87759" w:rsidRDefault="00C87759">
      <w:pPr>
        <w:spacing w:after="240"/>
        <w:jc w:val="both"/>
        <w:rPr>
          <w:color w:val="1F497D"/>
        </w:rPr>
      </w:pPr>
    </w:p>
    <w:p w14:paraId="78D7984E" w14:textId="77777777" w:rsidR="00C87759" w:rsidRDefault="00C87759">
      <w:pPr>
        <w:spacing w:after="240"/>
        <w:jc w:val="both"/>
        <w:rPr>
          <w:color w:val="1F497D"/>
        </w:rPr>
      </w:pPr>
    </w:p>
    <w:p w14:paraId="1B1E140F" w14:textId="6C41A180" w:rsidR="00EB2F0F" w:rsidRDefault="00A35583">
      <w:pPr>
        <w:pStyle w:val="Heading1"/>
        <w:spacing w:after="0"/>
        <w:ind w:left="0" w:firstLine="0"/>
        <w:rPr>
          <w:color w:val="1F497D"/>
        </w:rPr>
      </w:pPr>
      <w:bookmarkStart w:id="5" w:name="_heading=h.2et92p0" w:colFirst="0" w:colLast="0"/>
      <w:bookmarkStart w:id="6" w:name="_Hlk190750141"/>
      <w:bookmarkEnd w:id="5"/>
      <w:r>
        <w:rPr>
          <w:color w:val="1F497D"/>
        </w:rPr>
        <w:t xml:space="preserve">1.2. </w:t>
      </w:r>
      <w:r w:rsidR="00955EF7" w:rsidRPr="00955EF7">
        <w:rPr>
          <w:color w:val="1F497D"/>
        </w:rPr>
        <w:t>Stop polluting my params!</w:t>
      </w:r>
    </w:p>
    <w:p w14:paraId="1B1E1410" w14:textId="77777777" w:rsidR="00EB2F0F" w:rsidRDefault="00EB2F0F"/>
    <w:tbl>
      <w:tblPr>
        <w:tblStyle w:val="a8"/>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14:paraId="1B1E1413"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411" w14:textId="77777777" w:rsidR="00EB2F0F" w:rsidRDefault="00A35583">
            <w:pPr>
              <w:rPr>
                <w:rFonts w:ascii="Calibri" w:eastAsia="Calibri" w:hAnsi="Calibri" w:cs="Calibri"/>
                <w:b/>
              </w:rPr>
            </w:pPr>
            <w:bookmarkStart w:id="7" w:name="_Hlk190750898"/>
            <w:bookmarkStart w:id="8" w:name="_Hlk190750658"/>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412" w14:textId="77777777" w:rsidR="00EB2F0F" w:rsidRDefault="00A35583">
            <w:pPr>
              <w:rPr>
                <w:rFonts w:ascii="Calibri" w:eastAsia="Calibri" w:hAnsi="Calibri" w:cs="Calibri"/>
                <w:b/>
              </w:rPr>
            </w:pPr>
            <w:r>
              <w:rPr>
                <w:rFonts w:ascii="Calibri" w:eastAsia="Calibri" w:hAnsi="Calibri" w:cs="Calibri"/>
                <w:b/>
                <w:sz w:val="22"/>
                <w:szCs w:val="22"/>
              </w:rPr>
              <w:t>Risk Rating</w:t>
            </w:r>
          </w:p>
        </w:tc>
      </w:tr>
      <w:bookmarkEnd w:id="7"/>
      <w:tr w:rsidR="00EB2F0F" w14:paraId="1B1E1416"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414" w14:textId="2F708A98" w:rsidR="00EB2F0F" w:rsidRDefault="00A35583">
            <w:pPr>
              <w:rPr>
                <w:rFonts w:ascii="Calibri" w:eastAsia="Calibri" w:hAnsi="Calibri" w:cs="Calibri"/>
              </w:rPr>
            </w:pPr>
            <w:r>
              <w:rPr>
                <w:rFonts w:ascii="Calibri" w:eastAsia="Calibri" w:hAnsi="Calibri" w:cs="Calibri"/>
              </w:rPr>
              <w:t>Sub-lab-2</w:t>
            </w:r>
            <w:r w:rsidR="00CA5BE7">
              <w:rPr>
                <w:rFonts w:ascii="Calibri" w:eastAsia="Calibri" w:hAnsi="Calibri" w:cs="Calibri"/>
              </w:rPr>
              <w:t xml:space="preserve">: </w:t>
            </w:r>
            <w:r w:rsidR="00955EF7" w:rsidRPr="00955EF7">
              <w:rPr>
                <w:rFonts w:ascii="Calibri" w:eastAsia="Calibri" w:hAnsi="Calibri" w:cs="Calibri"/>
              </w:rPr>
              <w:t>Stop polluting my params!</w:t>
            </w:r>
          </w:p>
        </w:tc>
        <w:tc>
          <w:tcPr>
            <w:tcW w:w="4720" w:type="dxa"/>
            <w:tcBorders>
              <w:top w:val="single" w:sz="8" w:space="0" w:color="4F81BD"/>
              <w:left w:val="single" w:sz="8" w:space="0" w:color="4F81BD"/>
              <w:bottom w:val="single" w:sz="8" w:space="0" w:color="4F81BD"/>
              <w:right w:val="single" w:sz="8" w:space="0" w:color="4F81BD"/>
            </w:tcBorders>
          </w:tcPr>
          <w:p w14:paraId="1B1E1415" w14:textId="280FA832" w:rsidR="00EB2F0F" w:rsidRDefault="00D81649">
            <w:pPr>
              <w:rPr>
                <w:rFonts w:ascii="Calibri" w:eastAsia="Calibri" w:hAnsi="Calibri" w:cs="Calibri"/>
                <w:b/>
              </w:rPr>
            </w:pPr>
            <w:r>
              <w:rPr>
                <w:rFonts w:ascii="Calibri" w:eastAsia="Calibri" w:hAnsi="Calibri" w:cs="Calibri"/>
                <w:b/>
                <w:sz w:val="22"/>
                <w:szCs w:val="22"/>
              </w:rPr>
              <w:t>Medium</w:t>
            </w:r>
          </w:p>
        </w:tc>
      </w:tr>
      <w:tr w:rsidR="00EB2F0F" w14:paraId="1B1E141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17" w14:textId="77777777" w:rsidR="00EB2F0F" w:rsidRDefault="00A35583">
            <w:pPr>
              <w:rPr>
                <w:rFonts w:ascii="Calibri" w:eastAsia="Calibri" w:hAnsi="Calibri" w:cs="Calibri"/>
                <w:b/>
              </w:rPr>
            </w:pPr>
            <w:r>
              <w:rPr>
                <w:rFonts w:ascii="Calibri" w:eastAsia="Calibri" w:hAnsi="Calibri" w:cs="Calibri"/>
                <w:b/>
                <w:sz w:val="22"/>
                <w:szCs w:val="22"/>
              </w:rPr>
              <w:t>Tools Used</w:t>
            </w:r>
          </w:p>
        </w:tc>
      </w:tr>
      <w:tr w:rsidR="00EB2F0F" w14:paraId="1B1E141A"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419" w14:textId="47957AD2" w:rsidR="00EB2F0F" w:rsidRDefault="0055687E">
            <w:pPr>
              <w:rPr>
                <w:rFonts w:ascii="Calibri" w:eastAsia="Calibri" w:hAnsi="Calibri" w:cs="Calibri"/>
              </w:rPr>
            </w:pPr>
            <w:r w:rsidRPr="0055687E">
              <w:rPr>
                <w:rFonts w:ascii="Calibri" w:eastAsia="Calibri" w:hAnsi="Calibri" w:cs="Calibri"/>
                <w:sz w:val="22"/>
                <w:szCs w:val="22"/>
              </w:rPr>
              <w:t>Browser “Inspector” is used to find the vulnerability.</w:t>
            </w:r>
          </w:p>
        </w:tc>
      </w:tr>
      <w:tr w:rsidR="00EB2F0F" w14:paraId="1B1E141C"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1B" w14:textId="77777777" w:rsidR="00EB2F0F" w:rsidRDefault="00A35583">
            <w:pPr>
              <w:rPr>
                <w:rFonts w:ascii="Calibri" w:eastAsia="Calibri" w:hAnsi="Calibri" w:cs="Calibri"/>
              </w:rPr>
            </w:pPr>
            <w:r>
              <w:rPr>
                <w:rFonts w:ascii="Calibri" w:eastAsia="Calibri" w:hAnsi="Calibri" w:cs="Calibri"/>
                <w:b/>
                <w:sz w:val="22"/>
                <w:szCs w:val="22"/>
              </w:rPr>
              <w:t>Vulnerability Description</w:t>
            </w:r>
          </w:p>
        </w:tc>
      </w:tr>
      <w:tr w:rsidR="00EB2F0F" w14:paraId="1B1E141E"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3CBC6234" w14:textId="77777777" w:rsidR="00816077" w:rsidRDefault="00816077" w:rsidP="00D81649">
            <w:pPr>
              <w:jc w:val="both"/>
              <w:rPr>
                <w:rFonts w:ascii="Calibri" w:eastAsia="Calibri" w:hAnsi="Calibri" w:cs="Calibri"/>
                <w:sz w:val="22"/>
                <w:szCs w:val="22"/>
              </w:rPr>
            </w:pPr>
            <w:r w:rsidRPr="00732925">
              <w:rPr>
                <w:rFonts w:ascii="Calibri" w:eastAsia="Calibri" w:hAnsi="Calibri" w:cs="Calibri"/>
                <w:lang w:val="en-GB"/>
              </w:rPr>
              <w:t>Insecure direct object reference (IDOR) is an access control vulnerability where invalidated user input can be used for unauthorized access to resources or operations</w:t>
            </w:r>
            <w:r>
              <w:rPr>
                <w:rFonts w:ascii="Calibri" w:eastAsia="Calibri" w:hAnsi="Calibri" w:cs="Calibri"/>
                <w:lang w:val="en-GB"/>
              </w:rPr>
              <w:t>.</w:t>
            </w:r>
            <w:r w:rsidRPr="00816077">
              <w:rPr>
                <w:rFonts w:ascii="Calibri" w:eastAsia="Calibri" w:hAnsi="Calibri" w:cs="Calibri"/>
                <w:sz w:val="22"/>
                <w:szCs w:val="22"/>
              </w:rPr>
              <w:t xml:space="preserve"> IDOR vulnerability exists in the user profile page of </w:t>
            </w:r>
            <w:r>
              <w:rPr>
                <w:rFonts w:ascii="Calibri" w:eastAsia="Calibri" w:hAnsi="Calibri" w:cs="Calibri"/>
                <w:sz w:val="22"/>
                <w:szCs w:val="22"/>
              </w:rPr>
              <w:t xml:space="preserve">the </w:t>
            </w:r>
            <w:r w:rsidRPr="00816077">
              <w:rPr>
                <w:rFonts w:ascii="Calibri" w:eastAsia="Calibri" w:hAnsi="Calibri" w:cs="Calibri"/>
                <w:sz w:val="22"/>
                <w:szCs w:val="22"/>
              </w:rPr>
              <w:t xml:space="preserve">web application. </w:t>
            </w:r>
          </w:p>
          <w:p w14:paraId="5CE93AF5" w14:textId="29F2C7A8" w:rsidR="00D81649" w:rsidRPr="00816077" w:rsidRDefault="00816077" w:rsidP="00D81649">
            <w:pPr>
              <w:jc w:val="both"/>
              <w:rPr>
                <w:rFonts w:ascii="Calibri" w:eastAsia="Calibri" w:hAnsi="Calibri" w:cs="Calibri"/>
                <w:sz w:val="22"/>
                <w:szCs w:val="22"/>
              </w:rPr>
            </w:pPr>
            <w:r>
              <w:rPr>
                <w:rFonts w:ascii="Calibri" w:eastAsia="Calibri" w:hAnsi="Calibri" w:cs="Calibri"/>
                <w:sz w:val="22"/>
                <w:szCs w:val="22"/>
              </w:rPr>
              <w:t>In this case,</w:t>
            </w:r>
            <w:r w:rsidR="000000FF">
              <w:rPr>
                <w:rFonts w:ascii="Calibri" w:eastAsia="Calibri" w:hAnsi="Calibri" w:cs="Calibri"/>
                <w:sz w:val="22"/>
                <w:szCs w:val="22"/>
              </w:rPr>
              <w:t xml:space="preserve"> it </w:t>
            </w:r>
            <w:proofErr w:type="gramStart"/>
            <w:r w:rsidRPr="00816077">
              <w:rPr>
                <w:rFonts w:ascii="Calibri" w:eastAsia="Calibri" w:hAnsi="Calibri" w:cs="Calibri"/>
                <w:sz w:val="22"/>
                <w:szCs w:val="22"/>
              </w:rPr>
              <w:t>reveal</w:t>
            </w:r>
            <w:proofErr w:type="gramEnd"/>
            <w:r w:rsidRPr="00816077">
              <w:rPr>
                <w:rFonts w:ascii="Calibri" w:eastAsia="Calibri" w:hAnsi="Calibri" w:cs="Calibri"/>
                <w:sz w:val="22"/>
                <w:szCs w:val="22"/>
              </w:rPr>
              <w:t xml:space="preserve"> that changing the ID parameter in the URL (</w:t>
            </w:r>
            <w:proofErr w:type="spellStart"/>
            <w:r w:rsidRPr="00816077">
              <w:rPr>
                <w:rFonts w:ascii="Calibri" w:eastAsia="Calibri" w:hAnsi="Calibri" w:cs="Calibri"/>
                <w:sz w:val="22"/>
                <w:szCs w:val="22"/>
              </w:rPr>
              <w:t>profile.php?id</w:t>
            </w:r>
            <w:proofErr w:type="spellEnd"/>
            <w:r w:rsidRPr="00816077">
              <w:rPr>
                <w:rFonts w:ascii="Calibri" w:eastAsia="Calibri" w:hAnsi="Calibri" w:cs="Calibri"/>
                <w:sz w:val="22"/>
                <w:szCs w:val="22"/>
              </w:rPr>
              <w:t xml:space="preserve">=5, </w:t>
            </w:r>
            <w:proofErr w:type="spellStart"/>
            <w:r w:rsidRPr="00816077">
              <w:rPr>
                <w:rFonts w:ascii="Calibri" w:eastAsia="Calibri" w:hAnsi="Calibri" w:cs="Calibri"/>
                <w:sz w:val="22"/>
                <w:szCs w:val="22"/>
              </w:rPr>
              <w:t>profile.php?id</w:t>
            </w:r>
            <w:proofErr w:type="spellEnd"/>
            <w:r w:rsidRPr="00816077">
              <w:rPr>
                <w:rFonts w:ascii="Calibri" w:eastAsia="Calibri" w:hAnsi="Calibri" w:cs="Calibri"/>
                <w:sz w:val="22"/>
                <w:szCs w:val="22"/>
              </w:rPr>
              <w:t xml:space="preserve">=939, </w:t>
            </w:r>
            <w:proofErr w:type="spellStart"/>
            <w:r w:rsidRPr="00816077">
              <w:rPr>
                <w:rFonts w:ascii="Calibri" w:eastAsia="Calibri" w:hAnsi="Calibri" w:cs="Calibri"/>
                <w:sz w:val="22"/>
                <w:szCs w:val="22"/>
              </w:rPr>
              <w:t>profile.php?id</w:t>
            </w:r>
            <w:proofErr w:type="spellEnd"/>
            <w:r w:rsidRPr="00816077">
              <w:rPr>
                <w:rFonts w:ascii="Calibri" w:eastAsia="Calibri" w:hAnsi="Calibri" w:cs="Calibri"/>
                <w:sz w:val="22"/>
                <w:szCs w:val="22"/>
              </w:rPr>
              <w:t xml:space="preserve">=1&amp;id=2) allows unauthorized access </w:t>
            </w:r>
            <w:r w:rsidR="00967F95">
              <w:rPr>
                <w:rFonts w:ascii="Calibri" w:eastAsia="Calibri" w:hAnsi="Calibri" w:cs="Calibri"/>
                <w:sz w:val="22"/>
                <w:szCs w:val="22"/>
              </w:rPr>
              <w:t xml:space="preserve">and modifications </w:t>
            </w:r>
            <w:r w:rsidRPr="00816077">
              <w:rPr>
                <w:rFonts w:ascii="Calibri" w:eastAsia="Calibri" w:hAnsi="Calibri" w:cs="Calibri"/>
                <w:sz w:val="22"/>
                <w:szCs w:val="22"/>
              </w:rPr>
              <w:t>to different user profiles. This happens because the application uses client-supplied input to directly reference objects without proper authorization checks. The application accepts the user-controlled parameter (id) and retrieves the corresponding user profile data without verifying if the requesting user has permission to view that information.</w:t>
            </w:r>
          </w:p>
          <w:p w14:paraId="1B1E141D" w14:textId="2663EA4C" w:rsidR="003A79D3" w:rsidRPr="0055687E" w:rsidRDefault="003A79D3">
            <w:pPr>
              <w:jc w:val="both"/>
              <w:rPr>
                <w:rFonts w:ascii="Calibri" w:eastAsia="Calibri" w:hAnsi="Calibri" w:cs="Calibri"/>
                <w:sz w:val="22"/>
                <w:szCs w:val="22"/>
                <w:lang w:val="en-GB"/>
              </w:rPr>
            </w:pPr>
          </w:p>
        </w:tc>
      </w:tr>
      <w:tr w:rsidR="00EB2F0F" w14:paraId="1B1E142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1F" w14:textId="7E25CFD3" w:rsidR="0055687E" w:rsidRPr="001C3828" w:rsidRDefault="00A35583">
            <w:pPr>
              <w:rPr>
                <w:rFonts w:ascii="Calibri" w:eastAsia="Calibri" w:hAnsi="Calibri" w:cs="Calibri"/>
                <w:b/>
                <w:sz w:val="22"/>
                <w:szCs w:val="22"/>
              </w:rPr>
            </w:pPr>
            <w:r>
              <w:rPr>
                <w:rFonts w:ascii="Calibri" w:eastAsia="Calibri" w:hAnsi="Calibri" w:cs="Calibri"/>
                <w:b/>
                <w:sz w:val="22"/>
                <w:szCs w:val="22"/>
              </w:rPr>
              <w:t>How It Was Discovered</w:t>
            </w:r>
          </w:p>
        </w:tc>
      </w:tr>
      <w:tr w:rsidR="00EB2F0F" w14:paraId="1B1E142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421" w14:textId="6A802DE1" w:rsidR="00EB2F0F" w:rsidRDefault="00A35583">
            <w:pPr>
              <w:rPr>
                <w:rFonts w:ascii="Calibri" w:eastAsia="Calibri" w:hAnsi="Calibri" w:cs="Calibri"/>
              </w:rPr>
            </w:pPr>
            <w:r>
              <w:rPr>
                <w:rFonts w:ascii="Calibri" w:eastAsia="Calibri" w:hAnsi="Calibri" w:cs="Calibri"/>
                <w:sz w:val="22"/>
                <w:szCs w:val="22"/>
              </w:rPr>
              <w:t>Manual Analysis</w:t>
            </w:r>
          </w:p>
        </w:tc>
      </w:tr>
      <w:tr w:rsidR="00EB2F0F" w14:paraId="1B1E1424"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3" w14:textId="77777777" w:rsidR="00EB2F0F" w:rsidRDefault="00A35583">
            <w:pPr>
              <w:rPr>
                <w:rFonts w:ascii="Calibri" w:eastAsia="Calibri" w:hAnsi="Calibri" w:cs="Calibri"/>
              </w:rPr>
            </w:pPr>
            <w:r>
              <w:rPr>
                <w:rFonts w:ascii="Calibri" w:eastAsia="Calibri" w:hAnsi="Calibri" w:cs="Calibri"/>
                <w:b/>
                <w:sz w:val="22"/>
                <w:szCs w:val="22"/>
              </w:rPr>
              <w:t>Vulnerable URLs</w:t>
            </w:r>
          </w:p>
        </w:tc>
      </w:tr>
      <w:tr w:rsidR="00EB2F0F" w14:paraId="1B1E1426"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425" w14:textId="0D9AD99F" w:rsidR="00EB2F0F" w:rsidRDefault="00047BD3">
            <w:pPr>
              <w:jc w:val="both"/>
              <w:rPr>
                <w:rFonts w:ascii="Calibri" w:eastAsia="Calibri" w:hAnsi="Calibri" w:cs="Calibri"/>
                <w:sz w:val="22"/>
                <w:szCs w:val="22"/>
              </w:rPr>
            </w:pPr>
            <w:hyperlink r:id="rId17" w:history="1">
              <w:r w:rsidRPr="00047BD3">
                <w:rPr>
                  <w:rStyle w:val="Hyperlink"/>
                  <w:rFonts w:ascii="Calibri" w:eastAsia="Calibri" w:hAnsi="Calibri" w:cs="Calibri"/>
                  <w:sz w:val="22"/>
                  <w:szCs w:val="22"/>
                </w:rPr>
                <w:t>https://labs.hacktify.in/HTML/idor_lab/lab_2/index.php</w:t>
              </w:r>
            </w:hyperlink>
          </w:p>
        </w:tc>
      </w:tr>
      <w:tr w:rsidR="00EB2F0F" w14:paraId="1B1E1428"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7" w14:textId="77777777" w:rsidR="00EB2F0F" w:rsidRDefault="00A35583">
            <w:pPr>
              <w:rPr>
                <w:rFonts w:ascii="Calibri" w:eastAsia="Calibri" w:hAnsi="Calibri" w:cs="Calibri"/>
                <w:b/>
              </w:rPr>
            </w:pPr>
            <w:r>
              <w:rPr>
                <w:rFonts w:ascii="Calibri" w:eastAsia="Calibri" w:hAnsi="Calibri" w:cs="Calibri"/>
                <w:b/>
                <w:sz w:val="22"/>
                <w:szCs w:val="22"/>
              </w:rPr>
              <w:t>Consequences of not Fixing the Issue</w:t>
            </w:r>
          </w:p>
        </w:tc>
      </w:tr>
      <w:tr w:rsidR="00EB2F0F" w14:paraId="1B1E142A"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5E889186" w14:textId="1277FD69" w:rsidR="00730634" w:rsidRPr="00730634" w:rsidRDefault="00730634" w:rsidP="00DD4603">
            <w:pPr>
              <w:pStyle w:val="ListParagraph"/>
              <w:numPr>
                <w:ilvl w:val="0"/>
                <w:numId w:val="13"/>
              </w:numPr>
              <w:jc w:val="both"/>
              <w:rPr>
                <w:rFonts w:ascii="Calibri" w:eastAsia="Calibri" w:hAnsi="Calibri" w:cs="Calibri"/>
                <w:lang w:val="en-GB"/>
              </w:rPr>
            </w:pPr>
            <w:r w:rsidRPr="00730634">
              <w:rPr>
                <w:rFonts w:ascii="Calibri" w:eastAsia="Calibri" w:hAnsi="Calibri" w:cs="Calibri"/>
                <w:b/>
                <w:bCs/>
                <w:lang w:val="en-GB"/>
              </w:rPr>
              <w:t>Unauthorized data access</w:t>
            </w:r>
            <w:r w:rsidRPr="00730634">
              <w:rPr>
                <w:rFonts w:ascii="Calibri" w:eastAsia="Calibri" w:hAnsi="Calibri" w:cs="Calibri"/>
                <w:lang w:val="en-GB"/>
              </w:rPr>
              <w:t xml:space="preserve"> - Attackers can view sensitive personal information of other users (email addresses, names).</w:t>
            </w:r>
          </w:p>
          <w:p w14:paraId="38439AEC" w14:textId="25A0520A" w:rsidR="00730634" w:rsidRPr="00730634" w:rsidRDefault="00730634" w:rsidP="00DD4603">
            <w:pPr>
              <w:pStyle w:val="ListParagraph"/>
              <w:numPr>
                <w:ilvl w:val="0"/>
                <w:numId w:val="13"/>
              </w:numPr>
              <w:jc w:val="both"/>
              <w:rPr>
                <w:rFonts w:ascii="Calibri" w:eastAsia="Calibri" w:hAnsi="Calibri" w:cs="Calibri"/>
                <w:lang w:val="en-GB"/>
              </w:rPr>
            </w:pPr>
            <w:r w:rsidRPr="00730634">
              <w:rPr>
                <w:rFonts w:ascii="Calibri" w:eastAsia="Calibri" w:hAnsi="Calibri" w:cs="Calibri"/>
                <w:b/>
                <w:bCs/>
                <w:lang w:val="en-GB"/>
              </w:rPr>
              <w:t>Account takeover</w:t>
            </w:r>
            <w:r w:rsidRPr="00730634">
              <w:rPr>
                <w:rFonts w:ascii="Calibri" w:eastAsia="Calibri" w:hAnsi="Calibri" w:cs="Calibri"/>
                <w:lang w:val="en-GB"/>
              </w:rPr>
              <w:t xml:space="preserve"> - Attackers might leverage exposed information to reset passwords or gain unauthorized access.</w:t>
            </w:r>
          </w:p>
          <w:p w14:paraId="149B1007" w14:textId="4D5A8B56" w:rsidR="00730634" w:rsidRPr="00730634" w:rsidRDefault="00730634" w:rsidP="00DD4603">
            <w:pPr>
              <w:pStyle w:val="ListParagraph"/>
              <w:numPr>
                <w:ilvl w:val="0"/>
                <w:numId w:val="13"/>
              </w:numPr>
              <w:jc w:val="both"/>
              <w:rPr>
                <w:rFonts w:ascii="Calibri" w:eastAsia="Calibri" w:hAnsi="Calibri" w:cs="Calibri"/>
                <w:lang w:val="en-GB"/>
              </w:rPr>
            </w:pPr>
            <w:r w:rsidRPr="00730634">
              <w:rPr>
                <w:rFonts w:ascii="Calibri" w:eastAsia="Calibri" w:hAnsi="Calibri" w:cs="Calibri"/>
                <w:b/>
                <w:bCs/>
                <w:lang w:val="en-GB"/>
              </w:rPr>
              <w:t>Mass data harvesting</w:t>
            </w:r>
            <w:r w:rsidRPr="00730634">
              <w:rPr>
                <w:rFonts w:ascii="Calibri" w:eastAsia="Calibri" w:hAnsi="Calibri" w:cs="Calibri"/>
                <w:lang w:val="en-GB"/>
              </w:rPr>
              <w:t xml:space="preserve"> - Automated scripts could enumerate all IDs to extract complete user databases.</w:t>
            </w:r>
          </w:p>
          <w:p w14:paraId="1B1E1429" w14:textId="1C10D8D1" w:rsidR="00EB2F0F" w:rsidRPr="00730634" w:rsidRDefault="00730634" w:rsidP="00DD4603">
            <w:pPr>
              <w:pStyle w:val="ListParagraph"/>
              <w:numPr>
                <w:ilvl w:val="0"/>
                <w:numId w:val="13"/>
              </w:numPr>
              <w:jc w:val="both"/>
              <w:rPr>
                <w:rFonts w:ascii="Calibri" w:eastAsia="Calibri" w:hAnsi="Calibri" w:cs="Calibri"/>
                <w:lang w:val="en-GB"/>
              </w:rPr>
            </w:pPr>
            <w:r w:rsidRPr="00730634">
              <w:rPr>
                <w:rFonts w:ascii="Calibri" w:eastAsia="Calibri" w:hAnsi="Calibri" w:cs="Calibri"/>
                <w:b/>
                <w:bCs/>
                <w:lang w:val="en-GB"/>
              </w:rPr>
              <w:t>Privacy violations and regulatory non-compliance</w:t>
            </w:r>
            <w:r w:rsidRPr="00730634">
              <w:rPr>
                <w:rFonts w:ascii="Calibri" w:eastAsia="Calibri" w:hAnsi="Calibri" w:cs="Calibri"/>
                <w:lang w:val="en-GB"/>
              </w:rPr>
              <w:t xml:space="preserve"> - Unauthorized access to PII could lead to violations of privacy regulations like GDPR.</w:t>
            </w:r>
          </w:p>
        </w:tc>
      </w:tr>
      <w:tr w:rsidR="00EB2F0F" w14:paraId="1B1E142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B" w14:textId="77777777" w:rsidR="00EB2F0F" w:rsidRDefault="00A35583">
            <w:pPr>
              <w:rPr>
                <w:rFonts w:ascii="Calibri" w:eastAsia="Calibri" w:hAnsi="Calibri" w:cs="Calibri"/>
                <w:b/>
              </w:rPr>
            </w:pPr>
            <w:r>
              <w:rPr>
                <w:rFonts w:ascii="Calibri" w:eastAsia="Calibri" w:hAnsi="Calibri" w:cs="Calibri"/>
                <w:b/>
                <w:sz w:val="22"/>
                <w:szCs w:val="22"/>
              </w:rPr>
              <w:t>Suggested Countermeasures</w:t>
            </w:r>
          </w:p>
        </w:tc>
      </w:tr>
      <w:tr w:rsidR="00EB2F0F" w14:paraId="1B1E142E"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E991DC2" w14:textId="285D5E5D" w:rsidR="00160E1B" w:rsidRPr="00160E1B" w:rsidRDefault="00160E1B" w:rsidP="00DD4603">
            <w:pPr>
              <w:pStyle w:val="ListParagraph"/>
              <w:numPr>
                <w:ilvl w:val="0"/>
                <w:numId w:val="14"/>
              </w:numPr>
              <w:jc w:val="both"/>
              <w:rPr>
                <w:rFonts w:ascii="Calibri" w:eastAsia="Calibri" w:hAnsi="Calibri" w:cs="Calibri"/>
                <w:sz w:val="22"/>
                <w:szCs w:val="22"/>
                <w:lang w:val="en-GB"/>
              </w:rPr>
            </w:pPr>
            <w:r w:rsidRPr="00160E1B">
              <w:rPr>
                <w:rFonts w:ascii="Calibri" w:eastAsia="Calibri" w:hAnsi="Calibri" w:cs="Calibri"/>
                <w:b/>
                <w:bCs/>
                <w:sz w:val="22"/>
                <w:szCs w:val="22"/>
                <w:lang w:val="en-GB"/>
              </w:rPr>
              <w:t>Implement proper authorization checks</w:t>
            </w:r>
            <w:r w:rsidRPr="00160E1B">
              <w:rPr>
                <w:rFonts w:ascii="Calibri" w:eastAsia="Calibri" w:hAnsi="Calibri" w:cs="Calibri"/>
                <w:sz w:val="22"/>
                <w:szCs w:val="22"/>
                <w:lang w:val="en-GB"/>
              </w:rPr>
              <w:t xml:space="preserve"> - Verify the user's session corresponds to the requested profile ID or enforce role-based access controls.</w:t>
            </w:r>
          </w:p>
          <w:p w14:paraId="73175565" w14:textId="417B0AE2" w:rsidR="00160E1B" w:rsidRPr="00160E1B" w:rsidRDefault="00160E1B" w:rsidP="00DD4603">
            <w:pPr>
              <w:pStyle w:val="ListParagraph"/>
              <w:numPr>
                <w:ilvl w:val="0"/>
                <w:numId w:val="14"/>
              </w:numPr>
              <w:jc w:val="both"/>
              <w:rPr>
                <w:rFonts w:ascii="Calibri" w:eastAsia="Calibri" w:hAnsi="Calibri" w:cs="Calibri"/>
                <w:sz w:val="22"/>
                <w:szCs w:val="22"/>
                <w:lang w:val="en-GB"/>
              </w:rPr>
            </w:pPr>
            <w:r w:rsidRPr="00160E1B">
              <w:rPr>
                <w:rFonts w:ascii="Calibri" w:eastAsia="Calibri" w:hAnsi="Calibri" w:cs="Calibri"/>
                <w:b/>
                <w:bCs/>
                <w:sz w:val="22"/>
                <w:szCs w:val="22"/>
                <w:lang w:val="en-GB"/>
              </w:rPr>
              <w:t>Use indirect reference maps</w:t>
            </w:r>
            <w:r w:rsidRPr="00160E1B">
              <w:rPr>
                <w:rFonts w:ascii="Calibri" w:eastAsia="Calibri" w:hAnsi="Calibri" w:cs="Calibri"/>
                <w:sz w:val="22"/>
                <w:szCs w:val="22"/>
                <w:lang w:val="en-GB"/>
              </w:rPr>
              <w:t xml:space="preserve"> - Replace direct object references with temporary, session-specific tokens that map to actual database identifiers.</w:t>
            </w:r>
          </w:p>
          <w:p w14:paraId="1B1E142D" w14:textId="26FC8B5C" w:rsidR="00EB2F0F" w:rsidRPr="00160E1B" w:rsidRDefault="00160E1B" w:rsidP="00DD4603">
            <w:pPr>
              <w:pStyle w:val="ListParagraph"/>
              <w:numPr>
                <w:ilvl w:val="0"/>
                <w:numId w:val="14"/>
              </w:numPr>
              <w:jc w:val="both"/>
              <w:rPr>
                <w:rFonts w:ascii="Calibri" w:eastAsia="Calibri" w:hAnsi="Calibri" w:cs="Calibri"/>
                <w:sz w:val="22"/>
                <w:szCs w:val="22"/>
                <w:lang w:val="en-GB"/>
              </w:rPr>
            </w:pPr>
            <w:r w:rsidRPr="00160E1B">
              <w:rPr>
                <w:rFonts w:ascii="Calibri" w:eastAsia="Calibri" w:hAnsi="Calibri" w:cs="Calibri"/>
                <w:b/>
                <w:bCs/>
                <w:sz w:val="22"/>
                <w:szCs w:val="22"/>
                <w:lang w:val="en-GB"/>
              </w:rPr>
              <w:t>Implement server-side request validation</w:t>
            </w:r>
            <w:r w:rsidRPr="00160E1B">
              <w:rPr>
                <w:rFonts w:ascii="Calibri" w:eastAsia="Calibri" w:hAnsi="Calibri" w:cs="Calibri"/>
                <w:sz w:val="22"/>
                <w:szCs w:val="22"/>
                <w:lang w:val="en-GB"/>
              </w:rPr>
              <w:t xml:space="preserve"> - Add input validation and sanitization for all URL parameters, rejecting any attempt to manipulate IDs.</w:t>
            </w:r>
          </w:p>
        </w:tc>
      </w:tr>
      <w:tr w:rsidR="00EB2F0F" w14:paraId="1B1E1430"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F" w14:textId="77777777" w:rsidR="00EB2F0F" w:rsidRDefault="00A35583">
            <w:pPr>
              <w:rPr>
                <w:rFonts w:ascii="Calibri" w:eastAsia="Calibri" w:hAnsi="Calibri" w:cs="Calibri"/>
                <w:b/>
              </w:rPr>
            </w:pPr>
            <w:r>
              <w:rPr>
                <w:rFonts w:ascii="Calibri" w:eastAsia="Calibri" w:hAnsi="Calibri" w:cs="Calibri"/>
                <w:b/>
                <w:sz w:val="22"/>
                <w:szCs w:val="22"/>
              </w:rPr>
              <w:t>References</w:t>
            </w:r>
          </w:p>
        </w:tc>
      </w:tr>
      <w:tr w:rsidR="00EB2F0F" w14:paraId="1B1E1432"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D119956" w14:textId="67B5B615" w:rsidR="00EB2F0F" w:rsidRDefault="008D6F28">
            <w:pPr>
              <w:rPr>
                <w:rFonts w:ascii="Calibri" w:eastAsia="Calibri" w:hAnsi="Calibri" w:cs="Calibri"/>
              </w:rPr>
            </w:pPr>
            <w:hyperlink r:id="rId18" w:history="1">
              <w:r w:rsidRPr="00FE4A03">
                <w:rPr>
                  <w:rStyle w:val="Hyperlink"/>
                  <w:rFonts w:ascii="Calibri" w:eastAsia="Calibri" w:hAnsi="Calibri" w:cs="Calibri"/>
                </w:rPr>
                <w:t>https://www.invicti.com/learn/insecure-direct-object-references-idor/</w:t>
              </w:r>
            </w:hyperlink>
          </w:p>
          <w:p w14:paraId="7B3D9E33" w14:textId="3D187764" w:rsidR="008D6F28" w:rsidRDefault="008D6F28">
            <w:pPr>
              <w:rPr>
                <w:rFonts w:ascii="Calibri" w:eastAsia="Calibri" w:hAnsi="Calibri" w:cs="Calibri"/>
              </w:rPr>
            </w:pPr>
            <w:hyperlink r:id="rId19" w:history="1">
              <w:r w:rsidRPr="00FE4A03">
                <w:rPr>
                  <w:rStyle w:val="Hyperlink"/>
                  <w:rFonts w:ascii="Calibri" w:eastAsia="Calibri" w:hAnsi="Calibri" w:cs="Calibri"/>
                </w:rPr>
                <w:t>https://medium.com/@rakesh.testengr/owasp-security-shepherd-indirect-object-reference-challenges-write-up-9d608ba59e36</w:t>
              </w:r>
            </w:hyperlink>
          </w:p>
          <w:p w14:paraId="736C9FCB" w14:textId="77777777" w:rsidR="001573FC" w:rsidRDefault="001573FC" w:rsidP="001573FC">
            <w:pPr>
              <w:rPr>
                <w:rFonts w:ascii="Calibri" w:eastAsia="Calibri" w:hAnsi="Calibri" w:cs="Calibri"/>
                <w:lang w:val="en-GB"/>
              </w:rPr>
            </w:pPr>
            <w:hyperlink r:id="rId20" w:history="1">
              <w:r w:rsidRPr="002E483F">
                <w:rPr>
                  <w:rStyle w:val="Hyperlink"/>
                  <w:rFonts w:ascii="Calibri" w:eastAsia="Calibri" w:hAnsi="Calibri" w:cs="Calibri"/>
                  <w:lang w:val="en-GB"/>
                </w:rPr>
                <w:t>https://portswigger.net/web-security/access-control/idor</w:t>
              </w:r>
            </w:hyperlink>
          </w:p>
          <w:p w14:paraId="1B1E1431" w14:textId="6B0EB59F" w:rsidR="008D6F28" w:rsidRPr="00D81649" w:rsidRDefault="001573FC">
            <w:pPr>
              <w:rPr>
                <w:rFonts w:ascii="Calibri" w:eastAsia="Calibri" w:hAnsi="Calibri" w:cs="Calibri"/>
              </w:rPr>
            </w:pPr>
            <w:hyperlink r:id="rId21" w:history="1">
              <w:r w:rsidRPr="00FE4A03">
                <w:rPr>
                  <w:rStyle w:val="Hyperlink"/>
                  <w:rFonts w:ascii="Calibri" w:eastAsia="Calibri" w:hAnsi="Calibri" w:cs="Calibri"/>
                </w:rPr>
                <w:t>https://en.wikipedia.org/wiki/Insecure_direct_object_reference</w:t>
              </w:r>
            </w:hyperlink>
          </w:p>
        </w:tc>
      </w:tr>
      <w:bookmarkEnd w:id="8"/>
    </w:tbl>
    <w:p w14:paraId="1B1E1433" w14:textId="77777777" w:rsidR="00EB2F0F" w:rsidRDefault="00EB2F0F"/>
    <w:p w14:paraId="1B1E1434" w14:textId="77777777" w:rsidR="00EB2F0F" w:rsidRDefault="00A35583">
      <w:pPr>
        <w:pStyle w:val="Heading1"/>
        <w:spacing w:after="0"/>
        <w:ind w:left="0" w:firstLine="0"/>
        <w:rPr>
          <w:color w:val="1F497D"/>
        </w:rPr>
      </w:pPr>
      <w:bookmarkStart w:id="9" w:name="_heading=h.tyjcwt" w:colFirst="0" w:colLast="0"/>
      <w:bookmarkEnd w:id="9"/>
      <w:r>
        <w:rPr>
          <w:color w:val="1F497D"/>
        </w:rPr>
        <w:lastRenderedPageBreak/>
        <w:t>Proof of Concept</w:t>
      </w:r>
    </w:p>
    <w:p w14:paraId="1B1E1435" w14:textId="77777777" w:rsidR="00EB2F0F" w:rsidRDefault="00EB2F0F">
      <w:pPr>
        <w:jc w:val="both"/>
        <w:rPr>
          <w:rFonts w:ascii="Calibri" w:eastAsia="Calibri" w:hAnsi="Calibri" w:cs="Calibri"/>
        </w:rPr>
      </w:pPr>
    </w:p>
    <w:p w14:paraId="1B1E1436" w14:textId="77777777" w:rsidR="00EB2F0F" w:rsidRDefault="00A35583">
      <w:pPr>
        <w:spacing w:after="240"/>
        <w:jc w:val="both"/>
        <w:rPr>
          <w:rFonts w:ascii="Calibri" w:eastAsia="Calibri" w:hAnsi="Calibri" w:cs="Calibri"/>
        </w:rPr>
      </w:pPr>
      <w:bookmarkStart w:id="10" w:name="_Hlk190750763"/>
      <w:r>
        <w:rPr>
          <w:rFonts w:ascii="Calibri" w:eastAsia="Calibri" w:hAnsi="Calibri" w:cs="Calibri"/>
        </w:rPr>
        <w:t>This section contains the proof of the above vulnerabilities as the screenshot of the vulnerability of the lab</w:t>
      </w:r>
    </w:p>
    <w:p w14:paraId="445138DC" w14:textId="5675D96F" w:rsidR="00A71D33" w:rsidRDefault="001573FC">
      <w:pPr>
        <w:spacing w:after="240"/>
        <w:jc w:val="both"/>
        <w:rPr>
          <w:rFonts w:ascii="Calibri" w:eastAsia="Calibri" w:hAnsi="Calibri" w:cs="Calibri"/>
          <w:b/>
          <w:color w:val="1F497D"/>
          <w:sz w:val="32"/>
          <w:szCs w:val="32"/>
        </w:rPr>
      </w:pPr>
      <w:r>
        <w:rPr>
          <w:rFonts w:ascii="Calibri" w:eastAsia="Calibri" w:hAnsi="Calibri" w:cs="Calibri"/>
          <w:noProof/>
        </w:rPr>
        <w:drawing>
          <wp:inline distT="0" distB="0" distL="0" distR="0" wp14:anchorId="4B6A6038" wp14:editId="3EF89AFB">
            <wp:extent cx="5731510" cy="3391535"/>
            <wp:effectExtent l="0" t="0" r="2540" b="0"/>
            <wp:docPr id="65656432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327"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inline>
        </w:drawing>
      </w:r>
      <w:r>
        <w:rPr>
          <w:rFonts w:ascii="Calibri" w:eastAsia="Calibri" w:hAnsi="Calibri" w:cs="Calibri"/>
          <w:noProof/>
        </w:rPr>
        <w:drawing>
          <wp:inline distT="0" distB="0" distL="0" distR="0" wp14:anchorId="29248103" wp14:editId="0F3352B5">
            <wp:extent cx="5731510" cy="3391535"/>
            <wp:effectExtent l="0" t="0" r="2540" b="0"/>
            <wp:docPr id="35900092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0922" name="Picture 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inline>
        </w:drawing>
      </w:r>
    </w:p>
    <w:p w14:paraId="16A54EFC" w14:textId="045FBE43" w:rsidR="009631F6" w:rsidRDefault="009631F6">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lastRenderedPageBreak/>
        <w:drawing>
          <wp:inline distT="0" distB="0" distL="0" distR="0" wp14:anchorId="6812B966" wp14:editId="5F487CF7">
            <wp:extent cx="5731510" cy="3393440"/>
            <wp:effectExtent l="0" t="0" r="2540" b="0"/>
            <wp:docPr id="15597089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08958"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393440"/>
                    </a:xfrm>
                    <a:prstGeom prst="rect">
                      <a:avLst/>
                    </a:prstGeom>
                  </pic:spPr>
                </pic:pic>
              </a:graphicData>
            </a:graphic>
          </wp:inline>
        </w:drawing>
      </w:r>
    </w:p>
    <w:p w14:paraId="400E3909" w14:textId="27984A95" w:rsidR="00552CC0" w:rsidRDefault="00552CC0" w:rsidP="00552CC0">
      <w:pPr>
        <w:pStyle w:val="Heading1"/>
        <w:spacing w:after="0"/>
        <w:ind w:left="0" w:firstLine="0"/>
        <w:rPr>
          <w:color w:val="1F497D"/>
        </w:rPr>
      </w:pPr>
      <w:bookmarkStart w:id="11" w:name="_heading=h.3dy6vkm" w:colFirst="0" w:colLast="0"/>
      <w:bookmarkEnd w:id="6"/>
      <w:bookmarkEnd w:id="10"/>
      <w:bookmarkEnd w:id="11"/>
      <w:r>
        <w:rPr>
          <w:color w:val="1F497D"/>
        </w:rPr>
        <w:t>1.</w:t>
      </w:r>
      <w:r w:rsidR="00DB0561">
        <w:rPr>
          <w:color w:val="1F497D"/>
        </w:rPr>
        <w:t>3</w:t>
      </w:r>
      <w:r>
        <w:rPr>
          <w:color w:val="1F497D"/>
        </w:rPr>
        <w:t xml:space="preserve">. </w:t>
      </w:r>
      <w:r w:rsidR="001A1912" w:rsidRPr="003A09FA">
        <w:rPr>
          <w:color w:val="1F497D"/>
        </w:rPr>
        <w:t>Someone changed my Password!</w:t>
      </w:r>
    </w:p>
    <w:p w14:paraId="2ADEA2A8" w14:textId="77777777" w:rsidR="003273D2" w:rsidRPr="003273D2" w:rsidRDefault="003273D2" w:rsidP="003273D2"/>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0C13E8" w:rsidRPr="00FA7C20" w14:paraId="3971D570"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00F8A0D2" w14:textId="77777777" w:rsidR="000C13E8" w:rsidRPr="00FA7C20" w:rsidRDefault="000C13E8" w:rsidP="005C2EA5">
            <w:pPr>
              <w:rPr>
                <w:rFonts w:ascii="Calibri" w:eastAsia="Calibri" w:hAnsi="Calibri" w:cs="Calibri"/>
                <w:b/>
              </w:rPr>
            </w:pPr>
            <w:r w:rsidRPr="00FA7C20">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5D3E488B" w14:textId="77777777" w:rsidR="000C13E8" w:rsidRPr="00FA7C20" w:rsidRDefault="000C13E8" w:rsidP="005C2EA5">
            <w:pPr>
              <w:rPr>
                <w:rFonts w:ascii="Calibri" w:eastAsia="Calibri" w:hAnsi="Calibri" w:cs="Calibri"/>
                <w:b/>
              </w:rPr>
            </w:pPr>
            <w:r w:rsidRPr="00FA7C20">
              <w:rPr>
                <w:rFonts w:ascii="Calibri" w:eastAsia="Calibri" w:hAnsi="Calibri" w:cs="Calibri"/>
                <w:b/>
              </w:rPr>
              <w:t>Risk Rating</w:t>
            </w:r>
          </w:p>
        </w:tc>
      </w:tr>
      <w:tr w:rsidR="000C13E8" w:rsidRPr="00FA7C20" w14:paraId="563D221E"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F15FFEE" w14:textId="2E60EB5E" w:rsidR="000C13E8" w:rsidRPr="00FA7C20" w:rsidRDefault="000C13E8" w:rsidP="005C2EA5">
            <w:pPr>
              <w:rPr>
                <w:rFonts w:ascii="Calibri" w:eastAsia="Calibri" w:hAnsi="Calibri" w:cs="Calibri"/>
              </w:rPr>
            </w:pPr>
            <w:r w:rsidRPr="00FA7C20">
              <w:rPr>
                <w:rFonts w:ascii="Calibri" w:eastAsia="Calibri" w:hAnsi="Calibri" w:cs="Calibri"/>
              </w:rPr>
              <w:t>Sub-lab-</w:t>
            </w:r>
            <w:r w:rsidR="00EA52A0" w:rsidRPr="00FA7C20">
              <w:rPr>
                <w:rFonts w:ascii="Calibri" w:eastAsia="Calibri" w:hAnsi="Calibri" w:cs="Calibri"/>
              </w:rPr>
              <w:t xml:space="preserve">3: </w:t>
            </w:r>
            <w:r w:rsidR="001A1912" w:rsidRPr="001A1912">
              <w:rPr>
                <w:rFonts w:ascii="Calibri" w:eastAsia="Calibri" w:hAnsi="Calibri" w:cs="Calibri"/>
              </w:rPr>
              <w:t>Someone changed my Password!</w:t>
            </w:r>
          </w:p>
        </w:tc>
        <w:tc>
          <w:tcPr>
            <w:tcW w:w="4720" w:type="dxa"/>
            <w:tcBorders>
              <w:top w:val="single" w:sz="8" w:space="0" w:color="4F81BD"/>
              <w:left w:val="single" w:sz="8" w:space="0" w:color="4F81BD"/>
              <w:bottom w:val="single" w:sz="8" w:space="0" w:color="4F81BD"/>
              <w:right w:val="single" w:sz="8" w:space="0" w:color="4F81BD"/>
            </w:tcBorders>
          </w:tcPr>
          <w:p w14:paraId="6A0829EC" w14:textId="407D3BAA" w:rsidR="000C13E8" w:rsidRPr="00FA7C20" w:rsidRDefault="001A1912" w:rsidP="005C2EA5">
            <w:pPr>
              <w:rPr>
                <w:rFonts w:ascii="Calibri" w:eastAsia="Calibri" w:hAnsi="Calibri" w:cs="Calibri"/>
                <w:b/>
              </w:rPr>
            </w:pPr>
            <w:r>
              <w:rPr>
                <w:rFonts w:ascii="Calibri" w:eastAsia="Calibri" w:hAnsi="Calibri" w:cs="Calibri"/>
                <w:b/>
              </w:rPr>
              <w:t>Medium</w:t>
            </w:r>
          </w:p>
        </w:tc>
      </w:tr>
      <w:tr w:rsidR="000C13E8" w:rsidRPr="00FA7C20" w14:paraId="3AF01F3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252BB82" w14:textId="77777777" w:rsidR="000C13E8" w:rsidRPr="00FA7C20" w:rsidRDefault="000C13E8" w:rsidP="005C2EA5">
            <w:pPr>
              <w:rPr>
                <w:rFonts w:ascii="Calibri" w:eastAsia="Calibri" w:hAnsi="Calibri" w:cs="Calibri"/>
                <w:b/>
              </w:rPr>
            </w:pPr>
            <w:r w:rsidRPr="00FA7C20">
              <w:rPr>
                <w:rFonts w:ascii="Calibri" w:eastAsia="Calibri" w:hAnsi="Calibri" w:cs="Calibri"/>
                <w:b/>
              </w:rPr>
              <w:t>Tools Used</w:t>
            </w:r>
          </w:p>
        </w:tc>
      </w:tr>
      <w:tr w:rsidR="000C13E8" w:rsidRPr="00FA7C20" w14:paraId="2D16200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8E9D17B" w14:textId="3136EEA2" w:rsidR="000C13E8" w:rsidRPr="00FA7C20" w:rsidRDefault="00B11F42" w:rsidP="005C2EA5">
            <w:pPr>
              <w:rPr>
                <w:rFonts w:ascii="Calibri" w:eastAsia="Calibri" w:hAnsi="Calibri" w:cs="Calibri"/>
              </w:rPr>
            </w:pPr>
            <w:r>
              <w:rPr>
                <w:rFonts w:ascii="Calibri" w:eastAsia="Calibri" w:hAnsi="Calibri" w:cs="Calibri"/>
              </w:rPr>
              <w:t xml:space="preserve">Web </w:t>
            </w:r>
            <w:r w:rsidR="000B7178" w:rsidRPr="000B7178">
              <w:rPr>
                <w:rFonts w:ascii="Calibri" w:eastAsia="Calibri" w:hAnsi="Calibri" w:cs="Calibri"/>
              </w:rPr>
              <w:t>Browser is used to find the vulnerability.</w:t>
            </w:r>
          </w:p>
        </w:tc>
      </w:tr>
      <w:tr w:rsidR="000C13E8" w:rsidRPr="00FA7C20" w14:paraId="0DD1CA78"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4D72C78" w14:textId="77777777" w:rsidR="000C13E8" w:rsidRPr="00FA7C20" w:rsidRDefault="000C13E8" w:rsidP="005C2EA5">
            <w:pPr>
              <w:rPr>
                <w:rFonts w:ascii="Calibri" w:eastAsia="Calibri" w:hAnsi="Calibri" w:cs="Calibri"/>
              </w:rPr>
            </w:pPr>
            <w:r w:rsidRPr="00FA7C20">
              <w:rPr>
                <w:rFonts w:ascii="Calibri" w:eastAsia="Calibri" w:hAnsi="Calibri" w:cs="Calibri"/>
                <w:b/>
              </w:rPr>
              <w:t>Vulnerability Description</w:t>
            </w:r>
          </w:p>
        </w:tc>
      </w:tr>
      <w:tr w:rsidR="000C13E8" w:rsidRPr="00FA7C20" w14:paraId="746D7831"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44510D06" w14:textId="3F8985F2" w:rsidR="001B3690" w:rsidRPr="00FA7C20" w:rsidRDefault="001B3690" w:rsidP="00F80B5D">
            <w:pPr>
              <w:rPr>
                <w:rFonts w:ascii="Calibri" w:eastAsia="Calibri" w:hAnsi="Calibri" w:cs="Calibri"/>
              </w:rPr>
            </w:pPr>
            <w:r w:rsidRPr="001B3690">
              <w:rPr>
                <w:rFonts w:ascii="Calibri" w:eastAsia="Calibri" w:hAnsi="Calibri" w:cs="Calibri"/>
              </w:rPr>
              <w:t>This is an Insecure Direct Object Reference (IDOR) vulnerability. The application uses the username</w:t>
            </w:r>
            <w:r w:rsidR="00F80B5D">
              <w:rPr>
                <w:rFonts w:ascii="Calibri" w:eastAsia="Calibri" w:hAnsi="Calibri" w:cs="Calibri"/>
              </w:rPr>
              <w:t xml:space="preserve"> </w:t>
            </w:r>
            <w:r w:rsidRPr="001B3690">
              <w:rPr>
                <w:rFonts w:ascii="Calibri" w:eastAsia="Calibri" w:hAnsi="Calibri" w:cs="Calibri"/>
              </w:rPr>
              <w:t>parameter in the URL (https://labs.hackify.in/HTML/idor_lab/lab_3/changepassword.php?username=idorlab3) to identify the user whose password needs to be changed. The vulnerability exists because the application doesn't properly validate or authorize whether the currently logged-in user (Emmanuel) has the right to change the password for the user specified in the username parameter (in this case, "idorlab3"). As a result, an attacker (Emmanuel) can change the username parameter to another user's username and reset their password without proper authorization.</w:t>
            </w:r>
          </w:p>
        </w:tc>
      </w:tr>
      <w:tr w:rsidR="000C13E8" w:rsidRPr="00FA7C20" w14:paraId="38D5B61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6A8E7EA" w14:textId="77777777" w:rsidR="000C13E8" w:rsidRPr="00FA7C20" w:rsidRDefault="000C13E8" w:rsidP="005C2EA5">
            <w:pPr>
              <w:rPr>
                <w:rFonts w:ascii="Calibri" w:eastAsia="Calibri" w:hAnsi="Calibri" w:cs="Calibri"/>
                <w:b/>
              </w:rPr>
            </w:pPr>
            <w:r w:rsidRPr="00FA7C20">
              <w:rPr>
                <w:rFonts w:ascii="Calibri" w:eastAsia="Calibri" w:hAnsi="Calibri" w:cs="Calibri"/>
                <w:b/>
              </w:rPr>
              <w:t>How It Was Discovered</w:t>
            </w:r>
          </w:p>
        </w:tc>
      </w:tr>
      <w:tr w:rsidR="000C13E8" w:rsidRPr="00FA7C20" w14:paraId="79E2479C"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9B6EE56" w14:textId="79C9BE90" w:rsidR="000C13E8" w:rsidRPr="00FA7C20" w:rsidRDefault="000C13E8" w:rsidP="005C2EA5">
            <w:pPr>
              <w:rPr>
                <w:rFonts w:ascii="Calibri" w:eastAsia="Calibri" w:hAnsi="Calibri" w:cs="Calibri"/>
              </w:rPr>
            </w:pPr>
            <w:r w:rsidRPr="00FA7C20">
              <w:rPr>
                <w:rFonts w:ascii="Calibri" w:eastAsia="Calibri" w:hAnsi="Calibri" w:cs="Calibri"/>
              </w:rPr>
              <w:t>Manual Analysis</w:t>
            </w:r>
          </w:p>
        </w:tc>
      </w:tr>
      <w:tr w:rsidR="000C13E8" w:rsidRPr="00FA7C20" w14:paraId="15305F5A"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8E21AF0" w14:textId="77777777" w:rsidR="000C13E8" w:rsidRPr="00FA7C20" w:rsidRDefault="000C13E8" w:rsidP="005C2EA5">
            <w:pPr>
              <w:rPr>
                <w:rFonts w:ascii="Calibri" w:eastAsia="Calibri" w:hAnsi="Calibri" w:cs="Calibri"/>
              </w:rPr>
            </w:pPr>
            <w:r w:rsidRPr="00FA7C20">
              <w:rPr>
                <w:rFonts w:ascii="Calibri" w:eastAsia="Calibri" w:hAnsi="Calibri" w:cs="Calibri"/>
                <w:b/>
              </w:rPr>
              <w:t>Vulnerable URLs</w:t>
            </w:r>
          </w:p>
        </w:tc>
      </w:tr>
      <w:tr w:rsidR="000C13E8" w:rsidRPr="00FA7C20" w14:paraId="136992EA"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7BC6C467" w14:textId="6F4CAAEF" w:rsidR="00763D37" w:rsidRPr="00FA7C20" w:rsidRDefault="0021385A" w:rsidP="005C2EA5">
            <w:pPr>
              <w:jc w:val="both"/>
              <w:rPr>
                <w:rFonts w:ascii="Calibri" w:eastAsia="Calibri" w:hAnsi="Calibri" w:cs="Calibri"/>
              </w:rPr>
            </w:pPr>
            <w:hyperlink r:id="rId25" w:history="1">
              <w:r w:rsidRPr="0021385A">
                <w:rPr>
                  <w:rStyle w:val="Hyperlink"/>
                </w:rPr>
                <w:t>https://labs.hacktify.in/HTML/idor_lab/lab_3/lab_3.php</w:t>
              </w:r>
            </w:hyperlink>
          </w:p>
        </w:tc>
      </w:tr>
      <w:tr w:rsidR="000C13E8" w:rsidRPr="00FA7C20" w14:paraId="30DD2A1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435D946" w14:textId="77777777" w:rsidR="000C13E8" w:rsidRPr="00FA7C20" w:rsidRDefault="000C13E8" w:rsidP="005C2EA5">
            <w:pPr>
              <w:rPr>
                <w:rFonts w:ascii="Calibri" w:eastAsia="Calibri" w:hAnsi="Calibri" w:cs="Calibri"/>
                <w:b/>
              </w:rPr>
            </w:pPr>
            <w:r w:rsidRPr="00FA7C20">
              <w:rPr>
                <w:rFonts w:ascii="Calibri" w:eastAsia="Calibri" w:hAnsi="Calibri" w:cs="Calibri"/>
                <w:b/>
              </w:rPr>
              <w:t>Consequences of not Fixing the Issue</w:t>
            </w:r>
          </w:p>
        </w:tc>
      </w:tr>
      <w:tr w:rsidR="000C13E8" w:rsidRPr="00FA7C20" w14:paraId="5FAC4138"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142493C2" w14:textId="77777777" w:rsidR="00D10849" w:rsidRDefault="00D10849" w:rsidP="000D154F">
            <w:pPr>
              <w:jc w:val="both"/>
              <w:rPr>
                <w:rFonts w:ascii="Calibri" w:eastAsia="Calibri" w:hAnsi="Calibri" w:cs="Calibri"/>
              </w:rPr>
            </w:pPr>
            <w:r w:rsidRPr="00D10849">
              <w:rPr>
                <w:rFonts w:ascii="Calibri" w:eastAsia="Calibri" w:hAnsi="Calibri" w:cs="Calibri"/>
              </w:rPr>
              <w:t>1. </w:t>
            </w:r>
            <w:r w:rsidRPr="00D10849">
              <w:rPr>
                <w:rFonts w:ascii="Calibri" w:eastAsia="Calibri" w:hAnsi="Calibri" w:cs="Calibri"/>
                <w:b/>
                <w:bCs/>
              </w:rPr>
              <w:t>Unauthorized Account Access:</w:t>
            </w:r>
            <w:r w:rsidRPr="00D10849">
              <w:rPr>
                <w:rFonts w:ascii="Calibri" w:eastAsia="Calibri" w:hAnsi="Calibri" w:cs="Calibri"/>
              </w:rPr>
              <w:t xml:space="preserve"> Attackers can take over user accounts by changing passwords without permission, leading to data breaches and identity theft. </w:t>
            </w:r>
          </w:p>
          <w:p w14:paraId="2BEB7207" w14:textId="77777777" w:rsidR="00D10849" w:rsidRDefault="00D10849" w:rsidP="000D154F">
            <w:pPr>
              <w:jc w:val="both"/>
              <w:rPr>
                <w:rFonts w:ascii="Calibri" w:eastAsia="Calibri" w:hAnsi="Calibri" w:cs="Calibri"/>
              </w:rPr>
            </w:pPr>
            <w:r w:rsidRPr="00D10849">
              <w:rPr>
                <w:rFonts w:ascii="Calibri" w:eastAsia="Calibri" w:hAnsi="Calibri" w:cs="Calibri"/>
              </w:rPr>
              <w:t>2. </w:t>
            </w:r>
            <w:r w:rsidRPr="00D10849">
              <w:rPr>
                <w:rFonts w:ascii="Calibri" w:eastAsia="Calibri" w:hAnsi="Calibri" w:cs="Calibri"/>
                <w:b/>
                <w:bCs/>
              </w:rPr>
              <w:t>Data Breaches:</w:t>
            </w:r>
            <w:r w:rsidRPr="00D10849">
              <w:rPr>
                <w:rFonts w:ascii="Calibri" w:eastAsia="Calibri" w:hAnsi="Calibri" w:cs="Calibri"/>
              </w:rPr>
              <w:t xml:space="preserve"> Attackers could gain access to sensitive personal or financial information stored in the compromised accounts. </w:t>
            </w:r>
          </w:p>
          <w:p w14:paraId="5B137FA1" w14:textId="77777777" w:rsidR="00D10849" w:rsidRDefault="00D10849" w:rsidP="000D154F">
            <w:pPr>
              <w:jc w:val="both"/>
              <w:rPr>
                <w:rFonts w:ascii="Calibri" w:eastAsia="Calibri" w:hAnsi="Calibri" w:cs="Calibri"/>
              </w:rPr>
            </w:pPr>
            <w:r w:rsidRPr="00D10849">
              <w:rPr>
                <w:rFonts w:ascii="Calibri" w:eastAsia="Calibri" w:hAnsi="Calibri" w:cs="Calibri"/>
              </w:rPr>
              <w:t>3. </w:t>
            </w:r>
            <w:r w:rsidRPr="00D10849">
              <w:rPr>
                <w:rFonts w:ascii="Calibri" w:eastAsia="Calibri" w:hAnsi="Calibri" w:cs="Calibri"/>
                <w:b/>
                <w:bCs/>
              </w:rPr>
              <w:t>Reputational Damage:</w:t>
            </w:r>
            <w:r w:rsidRPr="00D10849">
              <w:rPr>
                <w:rFonts w:ascii="Calibri" w:eastAsia="Calibri" w:hAnsi="Calibri" w:cs="Calibri"/>
              </w:rPr>
              <w:t xml:space="preserve"> If </w:t>
            </w:r>
            <w:proofErr w:type="gramStart"/>
            <w:r w:rsidRPr="00D10849">
              <w:rPr>
                <w:rFonts w:ascii="Calibri" w:eastAsia="Calibri" w:hAnsi="Calibri" w:cs="Calibri"/>
              </w:rPr>
              <w:t>the vulnerability</w:t>
            </w:r>
            <w:proofErr w:type="gramEnd"/>
            <w:r w:rsidRPr="00D10849">
              <w:rPr>
                <w:rFonts w:ascii="Calibri" w:eastAsia="Calibri" w:hAnsi="Calibri" w:cs="Calibri"/>
              </w:rPr>
              <w:t xml:space="preserve"> is exploited, it can lead to a loss of trust from users and damage the organization's reputation. </w:t>
            </w:r>
          </w:p>
          <w:p w14:paraId="2FA4C87D" w14:textId="02824812" w:rsidR="000C13E8" w:rsidRPr="000D154F" w:rsidRDefault="00D10849" w:rsidP="000D154F">
            <w:pPr>
              <w:jc w:val="both"/>
              <w:rPr>
                <w:rFonts w:ascii="Calibri" w:eastAsia="Calibri" w:hAnsi="Calibri" w:cs="Calibri"/>
              </w:rPr>
            </w:pPr>
            <w:r w:rsidRPr="00D10849">
              <w:rPr>
                <w:rFonts w:ascii="Calibri" w:eastAsia="Calibri" w:hAnsi="Calibri" w:cs="Calibri"/>
              </w:rPr>
              <w:lastRenderedPageBreak/>
              <w:t>4. </w:t>
            </w:r>
            <w:r w:rsidRPr="00D10849">
              <w:rPr>
                <w:rFonts w:ascii="Calibri" w:eastAsia="Calibri" w:hAnsi="Calibri" w:cs="Calibri"/>
                <w:b/>
                <w:bCs/>
              </w:rPr>
              <w:t>Privilege Escalation:</w:t>
            </w:r>
            <w:r w:rsidRPr="00D10849">
              <w:rPr>
                <w:rFonts w:ascii="Calibri" w:eastAsia="Calibri" w:hAnsi="Calibri" w:cs="Calibri"/>
              </w:rPr>
              <w:t> In some cases, attackers might be able to escalate their privileges by targeting administrator or other high-privilege accounts.</w:t>
            </w:r>
          </w:p>
        </w:tc>
      </w:tr>
      <w:tr w:rsidR="000C13E8" w:rsidRPr="00FA7C20" w14:paraId="649CD05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E4EEB11" w14:textId="77777777" w:rsidR="000C13E8" w:rsidRPr="00FA7C20" w:rsidRDefault="000C13E8" w:rsidP="00FA7C20">
            <w:pPr>
              <w:rPr>
                <w:rFonts w:ascii="Calibri" w:eastAsia="Calibri" w:hAnsi="Calibri" w:cs="Calibri"/>
                <w:b/>
              </w:rPr>
            </w:pPr>
            <w:r w:rsidRPr="00FA7C20">
              <w:rPr>
                <w:rFonts w:ascii="Calibri" w:eastAsia="Calibri" w:hAnsi="Calibri" w:cs="Calibri"/>
                <w:b/>
              </w:rPr>
              <w:lastRenderedPageBreak/>
              <w:t>Suggested Countermeasures</w:t>
            </w:r>
          </w:p>
        </w:tc>
      </w:tr>
      <w:tr w:rsidR="000C13E8" w:rsidRPr="00FA7C20" w14:paraId="2FE9663F"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DFF6DDC" w14:textId="77777777" w:rsidR="00B21992" w:rsidRDefault="00B21992" w:rsidP="000D154F">
            <w:pPr>
              <w:jc w:val="both"/>
              <w:rPr>
                <w:rFonts w:ascii="Calibri" w:eastAsia="Calibri" w:hAnsi="Calibri" w:cs="Calibri"/>
              </w:rPr>
            </w:pPr>
            <w:r w:rsidRPr="00B21992">
              <w:rPr>
                <w:rFonts w:ascii="Calibri" w:eastAsia="Calibri" w:hAnsi="Calibri" w:cs="Calibri"/>
              </w:rPr>
              <w:t>1. </w:t>
            </w:r>
            <w:r w:rsidRPr="00B21992">
              <w:rPr>
                <w:rFonts w:ascii="Calibri" w:eastAsia="Calibri" w:hAnsi="Calibri" w:cs="Calibri"/>
                <w:b/>
                <w:bCs/>
              </w:rPr>
              <w:t>Implement Proper Authorization Checks:</w:t>
            </w:r>
            <w:r w:rsidRPr="00B21992">
              <w:rPr>
                <w:rFonts w:ascii="Calibri" w:eastAsia="Calibri" w:hAnsi="Calibri" w:cs="Calibri"/>
              </w:rPr>
              <w:t xml:space="preserve"> Before allowing a password change, the application should verify that the currently logged-in user has the authority to reset the password for the specified user. This might involve checking if the user is an administrator or if they are the owner of the account being modified. </w:t>
            </w:r>
          </w:p>
          <w:p w14:paraId="2D882B28" w14:textId="77777777" w:rsidR="000C13E8" w:rsidRDefault="00B21992" w:rsidP="000D154F">
            <w:pPr>
              <w:jc w:val="both"/>
              <w:rPr>
                <w:rFonts w:ascii="Calibri" w:eastAsia="Calibri" w:hAnsi="Calibri" w:cs="Calibri"/>
              </w:rPr>
            </w:pPr>
            <w:r w:rsidRPr="00B21992">
              <w:rPr>
                <w:rFonts w:ascii="Calibri" w:eastAsia="Calibri" w:hAnsi="Calibri" w:cs="Calibri"/>
              </w:rPr>
              <w:t>2. </w:t>
            </w:r>
            <w:r w:rsidRPr="00B21992">
              <w:rPr>
                <w:rFonts w:ascii="Calibri" w:eastAsia="Calibri" w:hAnsi="Calibri" w:cs="Calibri"/>
                <w:b/>
                <w:bCs/>
              </w:rPr>
              <w:t>Use unpredictable session-specific tokens:</w:t>
            </w:r>
            <w:r w:rsidRPr="00B21992">
              <w:rPr>
                <w:rFonts w:ascii="Calibri" w:eastAsia="Calibri" w:hAnsi="Calibri" w:cs="Calibri"/>
              </w:rPr>
              <w:t> Implement a session-specific, unpredictable token (like a CSRF token) when initiating the password reset request. This can help ensure that the user is authorized to perform the action.</w:t>
            </w:r>
          </w:p>
          <w:p w14:paraId="6EF108BE" w14:textId="6F6EAAD6" w:rsidR="00E3580C" w:rsidRPr="000D154F" w:rsidRDefault="00E3580C" w:rsidP="000D154F">
            <w:pPr>
              <w:jc w:val="both"/>
              <w:rPr>
                <w:rFonts w:ascii="Calibri" w:eastAsia="Calibri" w:hAnsi="Calibri" w:cs="Calibri"/>
              </w:rPr>
            </w:pPr>
            <w:r>
              <w:rPr>
                <w:rFonts w:ascii="Calibri" w:eastAsia="Calibri" w:hAnsi="Calibri" w:cs="Calibri"/>
              </w:rPr>
              <w:t>3</w:t>
            </w:r>
            <w:r w:rsidRPr="00E3580C">
              <w:rPr>
                <w:rFonts w:ascii="Calibri" w:eastAsia="Calibri" w:hAnsi="Calibri" w:cs="Calibri"/>
              </w:rPr>
              <w:t>. </w:t>
            </w:r>
            <w:r w:rsidRPr="00E3580C">
              <w:rPr>
                <w:rFonts w:ascii="Calibri" w:eastAsia="Calibri" w:hAnsi="Calibri" w:cs="Calibri"/>
                <w:b/>
                <w:bCs/>
              </w:rPr>
              <w:t>Implement Access Control Lists (ACLs):</w:t>
            </w:r>
            <w:r w:rsidRPr="00E3580C">
              <w:rPr>
                <w:rFonts w:ascii="Calibri" w:eastAsia="Calibri" w:hAnsi="Calibri" w:cs="Calibri"/>
              </w:rPr>
              <w:t> Define granular permissions for different user roles, specifying what data each role can access and modify</w:t>
            </w:r>
          </w:p>
        </w:tc>
      </w:tr>
      <w:tr w:rsidR="000C13E8" w:rsidRPr="00FA7C20" w14:paraId="49932BD4"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804573B" w14:textId="77777777" w:rsidR="000C13E8" w:rsidRPr="00FA7C20" w:rsidRDefault="000C13E8" w:rsidP="005C2EA5">
            <w:pPr>
              <w:rPr>
                <w:rFonts w:ascii="Calibri" w:eastAsia="Calibri" w:hAnsi="Calibri" w:cs="Calibri"/>
                <w:b/>
              </w:rPr>
            </w:pPr>
            <w:r w:rsidRPr="00FA7C20">
              <w:rPr>
                <w:rFonts w:ascii="Calibri" w:eastAsia="Calibri" w:hAnsi="Calibri" w:cs="Calibri"/>
                <w:b/>
              </w:rPr>
              <w:t>References</w:t>
            </w:r>
          </w:p>
        </w:tc>
      </w:tr>
      <w:tr w:rsidR="000C13E8" w:rsidRPr="00FA7C20" w14:paraId="1AEC032E"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632C633B" w14:textId="3AC65825" w:rsidR="003A09FA" w:rsidRDefault="003A09FA" w:rsidP="000D7DDD">
            <w:pPr>
              <w:rPr>
                <w:rFonts w:ascii="Calibri" w:eastAsia="Calibri" w:hAnsi="Calibri" w:cs="Calibri"/>
              </w:rPr>
            </w:pPr>
            <w:r w:rsidRPr="003A09FA">
              <w:rPr>
                <w:rFonts w:ascii="Calibri" w:eastAsia="Calibri" w:hAnsi="Calibri" w:cs="Calibri"/>
              </w:rPr>
              <w:t xml:space="preserve">1. OWASP IDOR: </w:t>
            </w:r>
            <w:hyperlink r:id="rId26" w:history="1">
              <w:r w:rsidRPr="003A09FA">
                <w:rPr>
                  <w:rStyle w:val="Hyperlink"/>
                  <w:rFonts w:ascii="Calibri" w:eastAsia="Calibri" w:hAnsi="Calibri" w:cs="Calibri"/>
                </w:rPr>
                <w:t>https://owasp.org/www-project-top-ten/</w:t>
              </w:r>
            </w:hyperlink>
            <w:r w:rsidRPr="003A09FA">
              <w:rPr>
                <w:rFonts w:ascii="Calibri" w:eastAsia="Calibri" w:hAnsi="Calibri" w:cs="Calibri"/>
              </w:rPr>
              <w:t xml:space="preserve"> </w:t>
            </w:r>
          </w:p>
          <w:p w14:paraId="2FA17861" w14:textId="51A0F515" w:rsidR="003A09FA" w:rsidRDefault="003A09FA" w:rsidP="000D7DDD">
            <w:pPr>
              <w:rPr>
                <w:rFonts w:ascii="Calibri" w:eastAsia="Calibri" w:hAnsi="Calibri" w:cs="Calibri"/>
              </w:rPr>
            </w:pPr>
            <w:r w:rsidRPr="003A09FA">
              <w:rPr>
                <w:rFonts w:ascii="Calibri" w:eastAsia="Calibri" w:hAnsi="Calibri" w:cs="Calibri"/>
              </w:rPr>
              <w:t xml:space="preserve">2. </w:t>
            </w:r>
            <w:proofErr w:type="spellStart"/>
            <w:r w:rsidRPr="003A09FA">
              <w:rPr>
                <w:rFonts w:ascii="Calibri" w:eastAsia="Calibri" w:hAnsi="Calibri" w:cs="Calibri"/>
              </w:rPr>
              <w:t>PortSwigger</w:t>
            </w:r>
            <w:proofErr w:type="spellEnd"/>
            <w:r w:rsidRPr="003A09FA">
              <w:rPr>
                <w:rFonts w:ascii="Calibri" w:eastAsia="Calibri" w:hAnsi="Calibri" w:cs="Calibri"/>
              </w:rPr>
              <w:t xml:space="preserve"> IDOR: </w:t>
            </w:r>
            <w:hyperlink r:id="rId27" w:history="1">
              <w:r w:rsidRPr="003050BB">
                <w:rPr>
                  <w:rStyle w:val="Hyperlink"/>
                  <w:rFonts w:ascii="Calibri" w:eastAsia="Calibri" w:hAnsi="Calibri" w:cs="Calibri"/>
                </w:rPr>
                <w:t>https://portswigger.net/web-security/idor</w:t>
              </w:r>
            </w:hyperlink>
            <w:r w:rsidRPr="003A09FA">
              <w:rPr>
                <w:rFonts w:ascii="Calibri" w:eastAsia="Calibri" w:hAnsi="Calibri" w:cs="Calibri"/>
              </w:rPr>
              <w:t xml:space="preserve"> </w:t>
            </w:r>
          </w:p>
          <w:p w14:paraId="2E05431A" w14:textId="7555D45A" w:rsidR="000C13E8" w:rsidRPr="00FA7C20" w:rsidRDefault="003A09FA" w:rsidP="000D7DDD">
            <w:pPr>
              <w:rPr>
                <w:rFonts w:ascii="Calibri" w:eastAsia="Calibri" w:hAnsi="Calibri" w:cs="Calibri"/>
              </w:rPr>
            </w:pPr>
            <w:r w:rsidRPr="003A09FA">
              <w:rPr>
                <w:rFonts w:ascii="Calibri" w:eastAsia="Calibri" w:hAnsi="Calibri" w:cs="Calibri"/>
              </w:rPr>
              <w:t xml:space="preserve">3. </w:t>
            </w:r>
            <w:proofErr w:type="spellStart"/>
            <w:r w:rsidRPr="003A09FA">
              <w:rPr>
                <w:rFonts w:ascii="Calibri" w:eastAsia="Calibri" w:hAnsi="Calibri" w:cs="Calibri"/>
              </w:rPr>
              <w:t>Acunetix</w:t>
            </w:r>
            <w:proofErr w:type="spellEnd"/>
            <w:r w:rsidRPr="003A09FA">
              <w:rPr>
                <w:rFonts w:ascii="Calibri" w:eastAsia="Calibri" w:hAnsi="Calibri" w:cs="Calibri"/>
              </w:rPr>
              <w:t xml:space="preserve"> IDOR: </w:t>
            </w:r>
            <w:hyperlink r:id="rId28" w:history="1">
              <w:r w:rsidRPr="003A09FA">
                <w:rPr>
                  <w:rStyle w:val="Hyperlink"/>
                  <w:rFonts w:ascii="Calibri" w:eastAsia="Calibri" w:hAnsi="Calibri" w:cs="Calibri"/>
                </w:rPr>
                <w:t>https://www.acunetix.com/blog/web-security/insecure-direct-object-references-idor/</w:t>
              </w:r>
            </w:hyperlink>
          </w:p>
        </w:tc>
      </w:tr>
    </w:tbl>
    <w:p w14:paraId="70E51618" w14:textId="4BA02278" w:rsidR="000C13E8" w:rsidRDefault="000C13E8" w:rsidP="000C13E8"/>
    <w:p w14:paraId="291677DB" w14:textId="77777777" w:rsidR="003273D2" w:rsidRPr="003E11A8" w:rsidRDefault="003273D2" w:rsidP="003273D2">
      <w:pPr>
        <w:pStyle w:val="Heading1"/>
        <w:rPr>
          <w:color w:val="17365D" w:themeColor="text2" w:themeShade="BF"/>
        </w:rPr>
      </w:pPr>
      <w:bookmarkStart w:id="12" w:name="_Hlk190750955"/>
      <w:r w:rsidRPr="003E11A8">
        <w:rPr>
          <w:color w:val="17365D" w:themeColor="text2" w:themeShade="BF"/>
        </w:rPr>
        <w:t>Proof of Concept</w:t>
      </w:r>
    </w:p>
    <w:bookmarkEnd w:id="12"/>
    <w:p w14:paraId="438C24DC" w14:textId="77777777" w:rsidR="003273D2" w:rsidRPr="003273D2" w:rsidRDefault="003273D2" w:rsidP="003273D2"/>
    <w:p w14:paraId="084737F5" w14:textId="77777777" w:rsidR="00C87759" w:rsidRDefault="003273D2" w:rsidP="003273D2">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6D11FFD6" w14:textId="77777777" w:rsidR="00C87759" w:rsidRDefault="00C87759" w:rsidP="003273D2">
      <w:pPr>
        <w:spacing w:after="240"/>
        <w:jc w:val="both"/>
        <w:rPr>
          <w:rFonts w:ascii="Calibri" w:eastAsia="Calibri" w:hAnsi="Calibri" w:cs="Calibri"/>
        </w:rPr>
      </w:pPr>
    </w:p>
    <w:p w14:paraId="72D931AB" w14:textId="7DF05704" w:rsidR="003273D2" w:rsidRDefault="00C87759" w:rsidP="003273D2">
      <w:pPr>
        <w:spacing w:after="240"/>
        <w:jc w:val="both"/>
        <w:rPr>
          <w:rFonts w:ascii="Calibri" w:eastAsia="Calibri" w:hAnsi="Calibri" w:cs="Calibri"/>
          <w:b/>
          <w:color w:val="1F497D"/>
          <w:sz w:val="32"/>
          <w:szCs w:val="32"/>
        </w:rPr>
      </w:pPr>
      <w:r>
        <w:rPr>
          <w:noProof/>
        </w:rPr>
        <w:drawing>
          <wp:inline distT="0" distB="0" distL="0" distR="0" wp14:anchorId="6AF01238" wp14:editId="7A4681D9">
            <wp:extent cx="5731510" cy="3395345"/>
            <wp:effectExtent l="0" t="0" r="2540" b="0"/>
            <wp:docPr id="34608304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83046" name="Picture 14"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395345"/>
                    </a:xfrm>
                    <a:prstGeom prst="rect">
                      <a:avLst/>
                    </a:prstGeom>
                  </pic:spPr>
                </pic:pic>
              </a:graphicData>
            </a:graphic>
          </wp:inline>
        </w:drawing>
      </w:r>
    </w:p>
    <w:p w14:paraId="72E82B72" w14:textId="04958FF3" w:rsidR="003273D2" w:rsidRDefault="00437E47" w:rsidP="000C13E8">
      <w:pPr>
        <w:rPr>
          <w:noProof/>
        </w:rPr>
      </w:pPr>
      <w:r>
        <w:rPr>
          <w:noProof/>
        </w:rPr>
        <w:lastRenderedPageBreak/>
        <w:drawing>
          <wp:inline distT="0" distB="0" distL="0" distR="0" wp14:anchorId="08CBA288" wp14:editId="709ECF3F">
            <wp:extent cx="5731510" cy="3395980"/>
            <wp:effectExtent l="0" t="0" r="2540" b="0"/>
            <wp:docPr id="94387296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72964" name="Picture 15"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395980"/>
                    </a:xfrm>
                    <a:prstGeom prst="rect">
                      <a:avLst/>
                    </a:prstGeom>
                  </pic:spPr>
                </pic:pic>
              </a:graphicData>
            </a:graphic>
          </wp:inline>
        </w:drawing>
      </w:r>
      <w:r>
        <w:rPr>
          <w:noProof/>
        </w:rPr>
        <w:drawing>
          <wp:inline distT="0" distB="0" distL="0" distR="0" wp14:anchorId="6E4BAD0C" wp14:editId="5E7CB0FD">
            <wp:extent cx="5731510" cy="3387725"/>
            <wp:effectExtent l="0" t="0" r="2540" b="3175"/>
            <wp:docPr id="79615696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56963" name="Picture 16"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87725"/>
                    </a:xfrm>
                    <a:prstGeom prst="rect">
                      <a:avLst/>
                    </a:prstGeom>
                  </pic:spPr>
                </pic:pic>
              </a:graphicData>
            </a:graphic>
          </wp:inline>
        </w:drawing>
      </w:r>
    </w:p>
    <w:p w14:paraId="1D8C05D8" w14:textId="77777777" w:rsidR="00644FAB" w:rsidRDefault="00644FAB" w:rsidP="000C13E8"/>
    <w:p w14:paraId="5D4C90D5" w14:textId="1CB3449B" w:rsidR="00644FAB" w:rsidRDefault="00644FAB" w:rsidP="000C13E8"/>
    <w:p w14:paraId="5F50A5A0" w14:textId="77777777" w:rsidR="00C87759" w:rsidRDefault="00C87759" w:rsidP="000C13E8"/>
    <w:p w14:paraId="6CE4086C" w14:textId="77777777" w:rsidR="00C87759" w:rsidRDefault="00C87759" w:rsidP="000C13E8"/>
    <w:p w14:paraId="1850F022" w14:textId="77777777" w:rsidR="00C87759" w:rsidRDefault="00C87759" w:rsidP="000C13E8"/>
    <w:p w14:paraId="7ECC6DD1" w14:textId="77777777" w:rsidR="00C87759" w:rsidRDefault="00C87759" w:rsidP="000C13E8"/>
    <w:p w14:paraId="58DCCA91" w14:textId="77777777" w:rsidR="00C87759" w:rsidRDefault="00C87759" w:rsidP="000C13E8"/>
    <w:p w14:paraId="169D86B0" w14:textId="77777777" w:rsidR="00C87759" w:rsidRDefault="00C87759" w:rsidP="000C13E8"/>
    <w:p w14:paraId="4C4136BE" w14:textId="77777777" w:rsidR="00C87759" w:rsidRPr="000C13E8" w:rsidRDefault="00C87759" w:rsidP="000C13E8"/>
    <w:p w14:paraId="1B1E1437" w14:textId="2B9B6575" w:rsidR="00EB2F0F" w:rsidRPr="003E11A8" w:rsidRDefault="00DB0561" w:rsidP="00DB0561">
      <w:pPr>
        <w:pStyle w:val="Heading1"/>
        <w:rPr>
          <w:color w:val="17365D" w:themeColor="text2" w:themeShade="BF"/>
        </w:rPr>
      </w:pPr>
      <w:r w:rsidRPr="003E11A8">
        <w:rPr>
          <w:color w:val="17365D" w:themeColor="text2" w:themeShade="BF"/>
        </w:rPr>
        <w:lastRenderedPageBreak/>
        <w:t xml:space="preserve">1.4. </w:t>
      </w:r>
      <w:r w:rsidR="00605FE5" w:rsidRPr="00605FE5">
        <w:rPr>
          <w:color w:val="17365D" w:themeColor="text2" w:themeShade="BF"/>
        </w:rPr>
        <w:t>Change your methods!</w:t>
      </w:r>
    </w:p>
    <w:p w14:paraId="5790C6CE" w14:textId="77777777" w:rsidR="006F1782" w:rsidRPr="006F1782" w:rsidRDefault="006F1782" w:rsidP="006F1782"/>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6F1782" w:rsidRPr="00B0449B" w14:paraId="18389CDA"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5D3FD7F4" w14:textId="77777777" w:rsidR="006F1782" w:rsidRPr="00B0449B" w:rsidRDefault="006F1782" w:rsidP="005C2EA5">
            <w:pPr>
              <w:rPr>
                <w:rFonts w:ascii="Calibri" w:eastAsia="Calibri" w:hAnsi="Calibri" w:cs="Calibri"/>
                <w:b/>
              </w:rPr>
            </w:pPr>
            <w:r w:rsidRPr="00B0449B">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54CA3E6" w14:textId="77777777" w:rsidR="006F1782" w:rsidRPr="00B0449B" w:rsidRDefault="006F1782" w:rsidP="005C2EA5">
            <w:pPr>
              <w:rPr>
                <w:rFonts w:ascii="Calibri" w:eastAsia="Calibri" w:hAnsi="Calibri" w:cs="Calibri"/>
                <w:b/>
              </w:rPr>
            </w:pPr>
            <w:r w:rsidRPr="00B0449B">
              <w:rPr>
                <w:rFonts w:ascii="Calibri" w:eastAsia="Calibri" w:hAnsi="Calibri" w:cs="Calibri"/>
                <w:b/>
              </w:rPr>
              <w:t>Risk Rating</w:t>
            </w:r>
          </w:p>
        </w:tc>
      </w:tr>
      <w:tr w:rsidR="006F1782" w:rsidRPr="00B0449B" w14:paraId="257754EE"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4EE6190F" w14:textId="504E4DFF" w:rsidR="006F1782" w:rsidRPr="00B0449B" w:rsidRDefault="006F1782" w:rsidP="005C2EA5">
            <w:pPr>
              <w:rPr>
                <w:rFonts w:ascii="Calibri" w:eastAsia="Calibri" w:hAnsi="Calibri" w:cs="Calibri"/>
              </w:rPr>
            </w:pPr>
            <w:r w:rsidRPr="00B0449B">
              <w:rPr>
                <w:rFonts w:ascii="Calibri" w:eastAsia="Calibri" w:hAnsi="Calibri" w:cs="Calibri"/>
              </w:rPr>
              <w:t>Sub-lab-</w:t>
            </w:r>
            <w:r w:rsidR="00EA52A0" w:rsidRPr="00B0449B">
              <w:rPr>
                <w:rFonts w:ascii="Calibri" w:eastAsia="Calibri" w:hAnsi="Calibri" w:cs="Calibri"/>
              </w:rPr>
              <w:t>4:</w:t>
            </w:r>
            <w:r w:rsidRPr="00B0449B">
              <w:rPr>
                <w:rFonts w:ascii="Calibri" w:eastAsia="Calibri" w:hAnsi="Calibri" w:cs="Calibri"/>
              </w:rPr>
              <w:t xml:space="preserve"> </w:t>
            </w:r>
            <w:r w:rsidR="00605FE5" w:rsidRPr="00605FE5">
              <w:rPr>
                <w:rFonts w:ascii="Calibri" w:eastAsia="Calibri" w:hAnsi="Calibri" w:cs="Calibri"/>
              </w:rPr>
              <w:t>Change your methods!</w:t>
            </w:r>
          </w:p>
        </w:tc>
        <w:tc>
          <w:tcPr>
            <w:tcW w:w="4720" w:type="dxa"/>
            <w:tcBorders>
              <w:top w:val="single" w:sz="8" w:space="0" w:color="4F81BD"/>
              <w:left w:val="single" w:sz="8" w:space="0" w:color="4F81BD"/>
              <w:bottom w:val="single" w:sz="8" w:space="0" w:color="4F81BD"/>
              <w:right w:val="single" w:sz="8" w:space="0" w:color="4F81BD"/>
            </w:tcBorders>
          </w:tcPr>
          <w:p w14:paraId="6C5C2153" w14:textId="040F1AA1" w:rsidR="006F1782" w:rsidRPr="00B0449B" w:rsidRDefault="006F1782" w:rsidP="005C2EA5">
            <w:pPr>
              <w:rPr>
                <w:rFonts w:ascii="Calibri" w:eastAsia="Calibri" w:hAnsi="Calibri" w:cs="Calibri"/>
                <w:b/>
              </w:rPr>
            </w:pPr>
            <w:r w:rsidRPr="00B0449B">
              <w:rPr>
                <w:rFonts w:ascii="Calibri" w:eastAsia="Calibri" w:hAnsi="Calibri" w:cs="Calibri"/>
                <w:b/>
              </w:rPr>
              <w:t>M</w:t>
            </w:r>
            <w:r w:rsidR="00C44FB8">
              <w:rPr>
                <w:rFonts w:ascii="Calibri" w:eastAsia="Calibri" w:hAnsi="Calibri" w:cs="Calibri"/>
                <w:b/>
              </w:rPr>
              <w:t>edium</w:t>
            </w:r>
          </w:p>
        </w:tc>
      </w:tr>
      <w:tr w:rsidR="006F1782" w:rsidRPr="00B0449B" w14:paraId="5C929FD6"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E01F7F7" w14:textId="77777777" w:rsidR="006F1782" w:rsidRPr="00B0449B" w:rsidRDefault="006F1782" w:rsidP="005C2EA5">
            <w:pPr>
              <w:rPr>
                <w:rFonts w:ascii="Calibri" w:eastAsia="Calibri" w:hAnsi="Calibri" w:cs="Calibri"/>
                <w:b/>
              </w:rPr>
            </w:pPr>
            <w:r w:rsidRPr="00B0449B">
              <w:rPr>
                <w:rFonts w:ascii="Calibri" w:eastAsia="Calibri" w:hAnsi="Calibri" w:cs="Calibri"/>
                <w:b/>
              </w:rPr>
              <w:t>Tools Used</w:t>
            </w:r>
          </w:p>
        </w:tc>
      </w:tr>
      <w:tr w:rsidR="006F1782" w:rsidRPr="00B0449B" w14:paraId="372E40E7"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000ABE2C" w14:textId="6E31B1D0" w:rsidR="006F1782" w:rsidRPr="00B0449B" w:rsidRDefault="005E5075" w:rsidP="005C2EA5">
            <w:pPr>
              <w:rPr>
                <w:rFonts w:ascii="Calibri" w:eastAsia="Calibri" w:hAnsi="Calibri" w:cs="Calibri"/>
              </w:rPr>
            </w:pPr>
            <w:r>
              <w:rPr>
                <w:rFonts w:ascii="Calibri" w:eastAsia="Calibri" w:hAnsi="Calibri" w:cs="Calibri"/>
              </w:rPr>
              <w:t xml:space="preserve">Web </w:t>
            </w:r>
            <w:r w:rsidR="00647637">
              <w:rPr>
                <w:rFonts w:ascii="Calibri" w:eastAsia="Calibri" w:hAnsi="Calibri" w:cs="Calibri"/>
              </w:rPr>
              <w:t>Br</w:t>
            </w:r>
            <w:r w:rsidR="00951911">
              <w:rPr>
                <w:rFonts w:ascii="Calibri" w:eastAsia="Calibri" w:hAnsi="Calibri" w:cs="Calibri"/>
              </w:rPr>
              <w:t>owser</w:t>
            </w:r>
            <w:r w:rsidR="00647637">
              <w:rPr>
                <w:rFonts w:ascii="Calibri" w:eastAsia="Calibri" w:hAnsi="Calibri" w:cs="Calibri"/>
              </w:rPr>
              <w:t xml:space="preserve"> is used to find this vulnerability</w:t>
            </w:r>
          </w:p>
        </w:tc>
      </w:tr>
      <w:tr w:rsidR="006F1782" w:rsidRPr="00B0449B" w14:paraId="3D974453"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47CAA20" w14:textId="77777777" w:rsidR="006F1782" w:rsidRPr="00B0449B" w:rsidRDefault="006F1782" w:rsidP="005C2EA5">
            <w:pPr>
              <w:rPr>
                <w:rFonts w:ascii="Calibri" w:eastAsia="Calibri" w:hAnsi="Calibri" w:cs="Calibri"/>
              </w:rPr>
            </w:pPr>
            <w:r w:rsidRPr="00B0449B">
              <w:rPr>
                <w:rFonts w:ascii="Calibri" w:eastAsia="Calibri" w:hAnsi="Calibri" w:cs="Calibri"/>
                <w:b/>
              </w:rPr>
              <w:t>Vulnerability Description</w:t>
            </w:r>
          </w:p>
        </w:tc>
      </w:tr>
      <w:tr w:rsidR="006F1782" w:rsidRPr="00B0449B" w14:paraId="76E0A595"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0EAD735A" w14:textId="77777777" w:rsidR="006F1782" w:rsidRDefault="00951911" w:rsidP="005C2EA5">
            <w:pPr>
              <w:jc w:val="both"/>
              <w:rPr>
                <w:rFonts w:ascii="Calibri" w:eastAsia="Calibri" w:hAnsi="Calibri" w:cs="Calibri"/>
              </w:rPr>
            </w:pPr>
            <w:r w:rsidRPr="00951911">
              <w:rPr>
                <w:rFonts w:ascii="Calibri" w:eastAsia="Calibri" w:hAnsi="Calibri" w:cs="Calibri"/>
              </w:rPr>
              <w:t>Insecure Direct Object Reference (IDOR): The application uses the id parameter in the URL to directly access user profiles. It fails to verify whether the currently logged-in user has the authority to access the profile associated with the provided id. This allows attackers to potentially view and modify the data of other users by simply changing the id value in the URL.</w:t>
            </w:r>
          </w:p>
          <w:p w14:paraId="6F24EE8E" w14:textId="519328AE" w:rsidR="000051A8" w:rsidRPr="00B0449B" w:rsidRDefault="000051A8" w:rsidP="005C2EA5">
            <w:pPr>
              <w:jc w:val="both"/>
              <w:rPr>
                <w:rFonts w:ascii="Calibri" w:eastAsia="Calibri" w:hAnsi="Calibri" w:cs="Calibri"/>
              </w:rPr>
            </w:pPr>
            <w:r>
              <w:rPr>
                <w:rFonts w:ascii="Calibri" w:eastAsia="Calibri" w:hAnsi="Calibri" w:cs="Calibri"/>
              </w:rPr>
              <w:t xml:space="preserve">In this case, </w:t>
            </w:r>
            <w:proofErr w:type="gramStart"/>
            <w:r>
              <w:rPr>
                <w:rFonts w:ascii="Calibri" w:eastAsia="Calibri" w:hAnsi="Calibri" w:cs="Calibri"/>
              </w:rPr>
              <w:t>from ?id</w:t>
            </w:r>
            <w:proofErr w:type="gramEnd"/>
            <w:r>
              <w:rPr>
                <w:rFonts w:ascii="Calibri" w:eastAsia="Calibri" w:hAnsi="Calibri" w:cs="Calibri"/>
              </w:rPr>
              <w:t>=1752 to ?id=1753</w:t>
            </w:r>
          </w:p>
        </w:tc>
      </w:tr>
      <w:tr w:rsidR="006F1782" w:rsidRPr="00B0449B" w14:paraId="014617DF"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33D49D4" w14:textId="77777777" w:rsidR="006F1782" w:rsidRPr="00B0449B" w:rsidRDefault="006F1782" w:rsidP="005C2EA5">
            <w:pPr>
              <w:rPr>
                <w:rFonts w:ascii="Calibri" w:eastAsia="Calibri" w:hAnsi="Calibri" w:cs="Calibri"/>
                <w:b/>
              </w:rPr>
            </w:pPr>
            <w:r w:rsidRPr="00B0449B">
              <w:rPr>
                <w:rFonts w:ascii="Calibri" w:eastAsia="Calibri" w:hAnsi="Calibri" w:cs="Calibri"/>
                <w:b/>
              </w:rPr>
              <w:t>How It Was Discovered</w:t>
            </w:r>
          </w:p>
        </w:tc>
      </w:tr>
      <w:tr w:rsidR="006F1782" w:rsidRPr="00B0449B" w14:paraId="39C2345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90E6EEB" w14:textId="22F74A5C" w:rsidR="006F1782" w:rsidRPr="00B0449B" w:rsidRDefault="006F1782" w:rsidP="005C2EA5">
            <w:pPr>
              <w:rPr>
                <w:rFonts w:ascii="Calibri" w:eastAsia="Calibri" w:hAnsi="Calibri" w:cs="Calibri"/>
              </w:rPr>
            </w:pPr>
            <w:r w:rsidRPr="00B0449B">
              <w:rPr>
                <w:rFonts w:ascii="Calibri" w:eastAsia="Calibri" w:hAnsi="Calibri" w:cs="Calibri"/>
              </w:rPr>
              <w:t>Manual Analysis</w:t>
            </w:r>
          </w:p>
        </w:tc>
      </w:tr>
      <w:tr w:rsidR="006F1782" w:rsidRPr="00B0449B" w14:paraId="311BA26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5DF20C" w14:textId="77777777" w:rsidR="006F1782" w:rsidRPr="00B0449B" w:rsidRDefault="006F1782" w:rsidP="005C2EA5">
            <w:pPr>
              <w:rPr>
                <w:rFonts w:ascii="Calibri" w:eastAsia="Calibri" w:hAnsi="Calibri" w:cs="Calibri"/>
              </w:rPr>
            </w:pPr>
            <w:r w:rsidRPr="00B0449B">
              <w:rPr>
                <w:rFonts w:ascii="Calibri" w:eastAsia="Calibri" w:hAnsi="Calibri" w:cs="Calibri"/>
                <w:b/>
              </w:rPr>
              <w:t>Vulnerable URLs</w:t>
            </w:r>
          </w:p>
        </w:tc>
      </w:tr>
      <w:tr w:rsidR="006F1782" w:rsidRPr="00B0449B" w14:paraId="7FD1EF58"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C3246C7" w14:textId="53E93886" w:rsidR="006F1782" w:rsidRPr="00B0449B" w:rsidRDefault="00280DC2" w:rsidP="005C2EA5">
            <w:pPr>
              <w:jc w:val="both"/>
              <w:rPr>
                <w:rFonts w:ascii="Calibri" w:eastAsia="Calibri" w:hAnsi="Calibri" w:cs="Calibri"/>
              </w:rPr>
            </w:pPr>
            <w:hyperlink r:id="rId32" w:history="1">
              <w:r w:rsidRPr="00280DC2">
                <w:rPr>
                  <w:rStyle w:val="Hyperlink"/>
                  <w:rFonts w:ascii="Calibri" w:eastAsia="Calibri" w:hAnsi="Calibri" w:cs="Calibri"/>
                </w:rPr>
                <w:t>https://labs.hacktify.in/HTML/idor_lab/lab_4/lab_4.php</w:t>
              </w:r>
            </w:hyperlink>
          </w:p>
        </w:tc>
      </w:tr>
      <w:tr w:rsidR="006F1782" w:rsidRPr="00B0449B" w14:paraId="0165FC14"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3D805DF" w14:textId="77777777" w:rsidR="006F1782" w:rsidRPr="00B0449B" w:rsidRDefault="006F1782" w:rsidP="005C2EA5">
            <w:pPr>
              <w:rPr>
                <w:rFonts w:ascii="Calibri" w:eastAsia="Calibri" w:hAnsi="Calibri" w:cs="Calibri"/>
                <w:b/>
              </w:rPr>
            </w:pPr>
            <w:r w:rsidRPr="00B0449B">
              <w:rPr>
                <w:rFonts w:ascii="Calibri" w:eastAsia="Calibri" w:hAnsi="Calibri" w:cs="Calibri"/>
                <w:b/>
              </w:rPr>
              <w:t>Consequences of not Fixing the Issue</w:t>
            </w:r>
          </w:p>
        </w:tc>
      </w:tr>
      <w:tr w:rsidR="006F1782" w:rsidRPr="00B0449B" w14:paraId="2E255CA7"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34BC6079" w14:textId="77777777" w:rsidR="00280DC2" w:rsidRDefault="00280DC2" w:rsidP="00841714">
            <w:pPr>
              <w:jc w:val="both"/>
              <w:rPr>
                <w:rFonts w:ascii="Calibri" w:eastAsia="Calibri" w:hAnsi="Calibri" w:cs="Calibri"/>
              </w:rPr>
            </w:pPr>
            <w:r w:rsidRPr="00280DC2">
              <w:rPr>
                <w:rFonts w:ascii="Calibri" w:eastAsia="Calibri" w:hAnsi="Calibri" w:cs="Calibri"/>
              </w:rPr>
              <w:t>1. </w:t>
            </w:r>
            <w:r w:rsidRPr="00280DC2">
              <w:rPr>
                <w:rFonts w:ascii="Calibri" w:eastAsia="Calibri" w:hAnsi="Calibri" w:cs="Calibri"/>
                <w:b/>
                <w:bCs/>
              </w:rPr>
              <w:t>Data Breach:</w:t>
            </w:r>
            <w:r w:rsidRPr="00280DC2">
              <w:rPr>
                <w:rFonts w:ascii="Calibri" w:eastAsia="Calibri" w:hAnsi="Calibri" w:cs="Calibri"/>
              </w:rPr>
              <w:t xml:space="preserve"> Attackers can access sensitive user information (usernames, first names, last names, potentially more). </w:t>
            </w:r>
          </w:p>
          <w:p w14:paraId="2A2B0AA3" w14:textId="77777777" w:rsidR="00280DC2" w:rsidRDefault="00280DC2" w:rsidP="00841714">
            <w:pPr>
              <w:jc w:val="both"/>
              <w:rPr>
                <w:rFonts w:ascii="Calibri" w:eastAsia="Calibri" w:hAnsi="Calibri" w:cs="Calibri"/>
              </w:rPr>
            </w:pPr>
            <w:r w:rsidRPr="00280DC2">
              <w:rPr>
                <w:rFonts w:ascii="Calibri" w:eastAsia="Calibri" w:hAnsi="Calibri" w:cs="Calibri"/>
              </w:rPr>
              <w:t>2. </w:t>
            </w:r>
            <w:r w:rsidRPr="00280DC2">
              <w:rPr>
                <w:rFonts w:ascii="Calibri" w:eastAsia="Calibri" w:hAnsi="Calibri" w:cs="Calibri"/>
                <w:b/>
                <w:bCs/>
              </w:rPr>
              <w:t>Account Takeover:</w:t>
            </w:r>
            <w:r w:rsidRPr="00280DC2">
              <w:rPr>
                <w:rFonts w:ascii="Calibri" w:eastAsia="Calibri" w:hAnsi="Calibri" w:cs="Calibri"/>
              </w:rPr>
              <w:t xml:space="preserve"> If other profile details (email, etc.) are exposed and modifiable, attackers could potentially use the exposed information to perform a password reset and </w:t>
            </w:r>
            <w:proofErr w:type="gramStart"/>
            <w:r w:rsidRPr="00280DC2">
              <w:rPr>
                <w:rFonts w:ascii="Calibri" w:eastAsia="Calibri" w:hAnsi="Calibri" w:cs="Calibri"/>
              </w:rPr>
              <w:t>take over</w:t>
            </w:r>
            <w:proofErr w:type="gramEnd"/>
            <w:r w:rsidRPr="00280DC2">
              <w:rPr>
                <w:rFonts w:ascii="Calibri" w:eastAsia="Calibri" w:hAnsi="Calibri" w:cs="Calibri"/>
              </w:rPr>
              <w:t xml:space="preserve"> accounts. </w:t>
            </w:r>
          </w:p>
          <w:p w14:paraId="53D5A35C" w14:textId="77777777" w:rsidR="00280DC2" w:rsidRDefault="00280DC2" w:rsidP="00841714">
            <w:pPr>
              <w:jc w:val="both"/>
              <w:rPr>
                <w:rFonts w:ascii="Calibri" w:eastAsia="Calibri" w:hAnsi="Calibri" w:cs="Calibri"/>
              </w:rPr>
            </w:pPr>
            <w:r w:rsidRPr="00280DC2">
              <w:rPr>
                <w:rFonts w:ascii="Calibri" w:eastAsia="Calibri" w:hAnsi="Calibri" w:cs="Calibri"/>
              </w:rPr>
              <w:t>3. </w:t>
            </w:r>
            <w:r w:rsidRPr="00280DC2">
              <w:rPr>
                <w:rFonts w:ascii="Calibri" w:eastAsia="Calibri" w:hAnsi="Calibri" w:cs="Calibri"/>
                <w:b/>
                <w:bCs/>
              </w:rPr>
              <w:t>Data Manipulation:</w:t>
            </w:r>
            <w:r w:rsidRPr="00280DC2">
              <w:rPr>
                <w:rFonts w:ascii="Calibri" w:eastAsia="Calibri" w:hAnsi="Calibri" w:cs="Calibri"/>
              </w:rPr>
              <w:t xml:space="preserve"> Attackers can modify user profiles, leading to data corruption, defacement, or other malicious activities. </w:t>
            </w:r>
          </w:p>
          <w:p w14:paraId="40844A5B" w14:textId="5043CB28" w:rsidR="006F1782" w:rsidRPr="00841714" w:rsidRDefault="00280DC2" w:rsidP="00841714">
            <w:pPr>
              <w:jc w:val="both"/>
              <w:rPr>
                <w:rFonts w:ascii="Calibri" w:eastAsia="Calibri" w:hAnsi="Calibri" w:cs="Calibri"/>
              </w:rPr>
            </w:pPr>
            <w:r w:rsidRPr="00280DC2">
              <w:rPr>
                <w:rFonts w:ascii="Calibri" w:eastAsia="Calibri" w:hAnsi="Calibri" w:cs="Calibri"/>
              </w:rPr>
              <w:t>4. </w:t>
            </w:r>
            <w:r w:rsidRPr="00280DC2">
              <w:rPr>
                <w:rFonts w:ascii="Calibri" w:eastAsia="Calibri" w:hAnsi="Calibri" w:cs="Calibri"/>
                <w:b/>
                <w:bCs/>
              </w:rPr>
              <w:t>Reputational Damage:</w:t>
            </w:r>
            <w:r w:rsidRPr="00280DC2">
              <w:rPr>
                <w:rFonts w:ascii="Calibri" w:eastAsia="Calibri" w:hAnsi="Calibri" w:cs="Calibri"/>
              </w:rPr>
              <w:t> Discovery of such a vulnerability can damage the reputation of the application/company and erode user trust.</w:t>
            </w:r>
          </w:p>
        </w:tc>
      </w:tr>
      <w:tr w:rsidR="006F1782" w:rsidRPr="00B0449B" w14:paraId="094D40F5"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603E91" w14:textId="77777777" w:rsidR="006F1782" w:rsidRPr="00B0449B" w:rsidRDefault="006F1782" w:rsidP="005C2EA5">
            <w:pPr>
              <w:rPr>
                <w:rFonts w:ascii="Calibri" w:eastAsia="Calibri" w:hAnsi="Calibri" w:cs="Calibri"/>
                <w:b/>
              </w:rPr>
            </w:pPr>
            <w:r w:rsidRPr="00B0449B">
              <w:rPr>
                <w:rFonts w:ascii="Calibri" w:eastAsia="Calibri" w:hAnsi="Calibri" w:cs="Calibri"/>
                <w:b/>
              </w:rPr>
              <w:t>Suggested Countermeasures</w:t>
            </w:r>
          </w:p>
        </w:tc>
      </w:tr>
      <w:tr w:rsidR="006F1782" w:rsidRPr="00B0449B" w14:paraId="6788046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AE8BA87" w14:textId="77777777" w:rsidR="004C6CD7" w:rsidRDefault="004C6CD7" w:rsidP="00841714">
            <w:pPr>
              <w:jc w:val="both"/>
              <w:rPr>
                <w:rFonts w:ascii="Calibri" w:eastAsia="Calibri" w:hAnsi="Calibri" w:cs="Calibri"/>
              </w:rPr>
            </w:pPr>
            <w:r w:rsidRPr="004C6CD7">
              <w:rPr>
                <w:rFonts w:ascii="Calibri" w:eastAsia="Calibri" w:hAnsi="Calibri" w:cs="Calibri"/>
              </w:rPr>
              <w:t>1. </w:t>
            </w:r>
            <w:r w:rsidRPr="004C6CD7">
              <w:rPr>
                <w:rFonts w:ascii="Calibri" w:eastAsia="Calibri" w:hAnsi="Calibri" w:cs="Calibri"/>
                <w:b/>
                <w:bCs/>
              </w:rPr>
              <w:t>Implement Authorization Checks:</w:t>
            </w:r>
            <w:r w:rsidRPr="004C6CD7">
              <w:rPr>
                <w:rFonts w:ascii="Calibri" w:eastAsia="Calibri" w:hAnsi="Calibri" w:cs="Calibri"/>
              </w:rPr>
              <w:t xml:space="preserve"> Before displaying or allowing modification of user profiles, verify that the logged-in user has the right to access and modify the data associated with the requested id. This could involve checking if the id matches the user's own ID, or if the user has administrative privileges. </w:t>
            </w:r>
          </w:p>
          <w:p w14:paraId="7A72D899" w14:textId="77777777" w:rsidR="004C6CD7" w:rsidRDefault="004C6CD7" w:rsidP="00841714">
            <w:pPr>
              <w:jc w:val="both"/>
              <w:rPr>
                <w:rFonts w:ascii="Calibri" w:eastAsia="Calibri" w:hAnsi="Calibri" w:cs="Calibri"/>
              </w:rPr>
            </w:pPr>
            <w:r w:rsidRPr="004C6CD7">
              <w:rPr>
                <w:rFonts w:ascii="Calibri" w:eastAsia="Calibri" w:hAnsi="Calibri" w:cs="Calibri"/>
              </w:rPr>
              <w:t>2. </w:t>
            </w:r>
            <w:r w:rsidRPr="004C6CD7">
              <w:rPr>
                <w:rFonts w:ascii="Calibri" w:eastAsia="Calibri" w:hAnsi="Calibri" w:cs="Calibri"/>
                <w:b/>
                <w:bCs/>
              </w:rPr>
              <w:t>Use Indirect Object References:</w:t>
            </w:r>
            <w:r w:rsidRPr="004C6CD7">
              <w:rPr>
                <w:rFonts w:ascii="Calibri" w:eastAsia="Calibri" w:hAnsi="Calibri" w:cs="Calibri"/>
              </w:rPr>
              <w:t xml:space="preserve"> Instead of using the direct database ID in the URL, use a non-guessable, session-specific token or GUID. Map this token on the server-side to the actual user ID after proper authorization. </w:t>
            </w:r>
          </w:p>
          <w:p w14:paraId="73C1A947" w14:textId="4D48BC76" w:rsidR="006F1782" w:rsidRPr="00841714" w:rsidRDefault="004C6CD7" w:rsidP="00841714">
            <w:pPr>
              <w:jc w:val="both"/>
              <w:rPr>
                <w:rFonts w:ascii="Calibri" w:eastAsia="Calibri" w:hAnsi="Calibri" w:cs="Calibri"/>
              </w:rPr>
            </w:pPr>
            <w:r w:rsidRPr="004C6CD7">
              <w:rPr>
                <w:rFonts w:ascii="Calibri" w:eastAsia="Calibri" w:hAnsi="Calibri" w:cs="Calibri"/>
              </w:rPr>
              <w:t>3. </w:t>
            </w:r>
            <w:r w:rsidRPr="004C6CD7">
              <w:rPr>
                <w:rFonts w:ascii="Calibri" w:eastAsia="Calibri" w:hAnsi="Calibri" w:cs="Calibri"/>
                <w:b/>
                <w:bCs/>
              </w:rPr>
              <w:t>Implement Access Control Lists (ACLs):</w:t>
            </w:r>
            <w:r w:rsidRPr="004C6CD7">
              <w:rPr>
                <w:rFonts w:ascii="Calibri" w:eastAsia="Calibri" w:hAnsi="Calibri" w:cs="Calibri"/>
              </w:rPr>
              <w:t> Define granular permissions for different user roles, specifying what data each role can access and modify.</w:t>
            </w:r>
          </w:p>
        </w:tc>
      </w:tr>
      <w:tr w:rsidR="006F1782" w:rsidRPr="00B0449B" w14:paraId="78C7647F"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81E9858" w14:textId="77777777" w:rsidR="006F1782" w:rsidRPr="00B0449B" w:rsidRDefault="006F1782" w:rsidP="005C2EA5">
            <w:pPr>
              <w:rPr>
                <w:rFonts w:ascii="Calibri" w:eastAsia="Calibri" w:hAnsi="Calibri" w:cs="Calibri"/>
                <w:b/>
              </w:rPr>
            </w:pPr>
            <w:r w:rsidRPr="00B0449B">
              <w:rPr>
                <w:rFonts w:ascii="Calibri" w:eastAsia="Calibri" w:hAnsi="Calibri" w:cs="Calibri"/>
                <w:b/>
              </w:rPr>
              <w:t>References</w:t>
            </w:r>
          </w:p>
        </w:tc>
      </w:tr>
      <w:tr w:rsidR="006F1782" w:rsidRPr="00B0449B" w14:paraId="5BA78EDA"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0E7426DC" w14:textId="77777777" w:rsidR="004C6CD7" w:rsidRDefault="004C6CD7" w:rsidP="002D01AD">
            <w:pPr>
              <w:rPr>
                <w:rFonts w:ascii="Calibri" w:eastAsia="Calibri" w:hAnsi="Calibri" w:cs="Calibri"/>
              </w:rPr>
            </w:pPr>
            <w:r w:rsidRPr="004C6CD7">
              <w:rPr>
                <w:rFonts w:ascii="Calibri" w:eastAsia="Calibri" w:hAnsi="Calibri" w:cs="Calibri"/>
              </w:rPr>
              <w:t>1. OWASP IDOR: </w:t>
            </w:r>
            <w:hyperlink r:id="rId33" w:tgtFrame="_blank" w:history="1">
              <w:r w:rsidRPr="004C6CD7">
                <w:rPr>
                  <w:rStyle w:val="Hyperlink"/>
                  <w:rFonts w:ascii="Calibri" w:eastAsia="Calibri" w:hAnsi="Calibri" w:cs="Calibri"/>
                </w:rPr>
                <w:t>https://owasp.org/www-project-top-ten/OWASP_Top_Ten_2021/</w:t>
              </w:r>
            </w:hyperlink>
            <w:r w:rsidRPr="004C6CD7">
              <w:rPr>
                <w:rFonts w:ascii="Calibri" w:eastAsia="Calibri" w:hAnsi="Calibri" w:cs="Calibri"/>
              </w:rPr>
              <w:t xml:space="preserve"> (Look for the Broken Access Control section) </w:t>
            </w:r>
          </w:p>
          <w:p w14:paraId="367A4289" w14:textId="77777777" w:rsidR="004C6CD7" w:rsidRDefault="004C6CD7" w:rsidP="002D01AD">
            <w:pPr>
              <w:rPr>
                <w:rFonts w:ascii="Calibri" w:eastAsia="Calibri" w:hAnsi="Calibri" w:cs="Calibri"/>
              </w:rPr>
            </w:pPr>
            <w:r w:rsidRPr="004C6CD7">
              <w:rPr>
                <w:rFonts w:ascii="Calibri" w:eastAsia="Calibri" w:hAnsi="Calibri" w:cs="Calibri"/>
              </w:rPr>
              <w:t xml:space="preserve">2. </w:t>
            </w:r>
            <w:proofErr w:type="spellStart"/>
            <w:r w:rsidRPr="004C6CD7">
              <w:rPr>
                <w:rFonts w:ascii="Calibri" w:eastAsia="Calibri" w:hAnsi="Calibri" w:cs="Calibri"/>
              </w:rPr>
              <w:t>PortSwigger</w:t>
            </w:r>
            <w:proofErr w:type="spellEnd"/>
            <w:r w:rsidRPr="004C6CD7">
              <w:rPr>
                <w:rFonts w:ascii="Calibri" w:eastAsia="Calibri" w:hAnsi="Calibri" w:cs="Calibri"/>
              </w:rPr>
              <w:t xml:space="preserve"> IDOR: </w:t>
            </w:r>
            <w:hyperlink r:id="rId34" w:tgtFrame="_blank" w:history="1">
              <w:r w:rsidRPr="004C6CD7">
                <w:rPr>
                  <w:rStyle w:val="Hyperlink"/>
                  <w:rFonts w:ascii="Calibri" w:eastAsia="Calibri" w:hAnsi="Calibri" w:cs="Calibri"/>
                </w:rPr>
                <w:t>https://portswigger.net/web-security/access-control/idor</w:t>
              </w:r>
            </w:hyperlink>
            <w:r w:rsidRPr="004C6CD7">
              <w:rPr>
                <w:rFonts w:ascii="Calibri" w:eastAsia="Calibri" w:hAnsi="Calibri" w:cs="Calibri"/>
              </w:rPr>
              <w:t> </w:t>
            </w:r>
          </w:p>
          <w:p w14:paraId="31903F47" w14:textId="77777777" w:rsidR="004C6CD7" w:rsidRDefault="004C6CD7" w:rsidP="002D01AD">
            <w:pPr>
              <w:rPr>
                <w:rFonts w:ascii="Calibri" w:eastAsia="Calibri" w:hAnsi="Calibri" w:cs="Calibri"/>
              </w:rPr>
            </w:pPr>
            <w:r w:rsidRPr="004C6CD7">
              <w:rPr>
                <w:rFonts w:ascii="Calibri" w:eastAsia="Calibri" w:hAnsi="Calibri" w:cs="Calibri"/>
              </w:rPr>
              <w:t xml:space="preserve">3. </w:t>
            </w:r>
            <w:proofErr w:type="spellStart"/>
            <w:r w:rsidRPr="004C6CD7">
              <w:rPr>
                <w:rFonts w:ascii="Calibri" w:eastAsia="Calibri" w:hAnsi="Calibri" w:cs="Calibri"/>
              </w:rPr>
              <w:t>Acunetix</w:t>
            </w:r>
            <w:proofErr w:type="spellEnd"/>
            <w:r w:rsidRPr="004C6CD7">
              <w:rPr>
                <w:rFonts w:ascii="Calibri" w:eastAsia="Calibri" w:hAnsi="Calibri" w:cs="Calibri"/>
              </w:rPr>
              <w:t xml:space="preserve"> IDOR: </w:t>
            </w:r>
            <w:hyperlink r:id="rId35" w:tgtFrame="_blank" w:history="1">
              <w:r w:rsidRPr="004C6CD7">
                <w:rPr>
                  <w:rStyle w:val="Hyperlink"/>
                  <w:rFonts w:ascii="Calibri" w:eastAsia="Calibri" w:hAnsi="Calibri" w:cs="Calibri"/>
                </w:rPr>
                <w:t>https://www.acunetix.com/blog/web-security-vulnerabilities/what-is-idor/</w:t>
              </w:r>
            </w:hyperlink>
            <w:r w:rsidRPr="004C6CD7">
              <w:rPr>
                <w:rFonts w:ascii="Calibri" w:eastAsia="Calibri" w:hAnsi="Calibri" w:cs="Calibri"/>
              </w:rPr>
              <w:t> </w:t>
            </w:r>
          </w:p>
          <w:p w14:paraId="146757FF" w14:textId="0B575CD0" w:rsidR="006F1782" w:rsidRPr="00B0449B" w:rsidRDefault="004C6CD7" w:rsidP="002D01AD">
            <w:pPr>
              <w:rPr>
                <w:rFonts w:ascii="Calibri" w:eastAsia="Calibri" w:hAnsi="Calibri" w:cs="Calibri"/>
              </w:rPr>
            </w:pPr>
            <w:r w:rsidRPr="004C6CD7">
              <w:rPr>
                <w:rFonts w:ascii="Calibri" w:eastAsia="Calibri" w:hAnsi="Calibri" w:cs="Calibri"/>
              </w:rPr>
              <w:t>4. SANS Institute on Access Control:</w:t>
            </w:r>
            <w:hyperlink r:id="rId36" w:tgtFrame="_blank" w:history="1">
              <w:r w:rsidRPr="004C6CD7">
                <w:rPr>
                  <w:rStyle w:val="Hyperlink"/>
                  <w:rFonts w:ascii="Calibri" w:eastAsia="Calibri" w:hAnsi="Calibri" w:cs="Calibri"/>
                </w:rPr>
                <w:t>https://www.sans.org/information-security/glossary/access-control</w:t>
              </w:r>
            </w:hyperlink>
          </w:p>
        </w:tc>
      </w:tr>
    </w:tbl>
    <w:p w14:paraId="61F9BF4F" w14:textId="77777777" w:rsidR="006F1782" w:rsidRDefault="006F1782" w:rsidP="006F1782"/>
    <w:p w14:paraId="6C2981E2" w14:textId="77777777" w:rsidR="009A0DD6" w:rsidRPr="003E11A8" w:rsidRDefault="009A0DD6" w:rsidP="009A0DD6">
      <w:pPr>
        <w:pStyle w:val="Heading1"/>
        <w:rPr>
          <w:color w:val="17365D" w:themeColor="text2" w:themeShade="BF"/>
        </w:rPr>
      </w:pPr>
      <w:bookmarkStart w:id="13" w:name="_Hlk190751112"/>
      <w:r w:rsidRPr="003E11A8">
        <w:rPr>
          <w:color w:val="17365D" w:themeColor="text2" w:themeShade="BF"/>
        </w:rPr>
        <w:lastRenderedPageBreak/>
        <w:t>Proof of Concept</w:t>
      </w:r>
    </w:p>
    <w:bookmarkEnd w:id="13"/>
    <w:p w14:paraId="7AC41A8B" w14:textId="77777777" w:rsidR="003E11A8" w:rsidRPr="003E11A8" w:rsidRDefault="003E11A8" w:rsidP="003E11A8"/>
    <w:p w14:paraId="141260BF" w14:textId="77777777" w:rsidR="003E11A8" w:rsidRDefault="003E11A8" w:rsidP="003E11A8">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0E4D6D40" w14:textId="1DABF86B" w:rsidR="00657BDE" w:rsidRDefault="00657BDE" w:rsidP="003E11A8"/>
    <w:p w14:paraId="4E017257" w14:textId="77777777" w:rsidR="007263CA" w:rsidRDefault="007263CA" w:rsidP="003E11A8"/>
    <w:p w14:paraId="2A13999F" w14:textId="39521993" w:rsidR="007263CA" w:rsidRDefault="007263CA" w:rsidP="003E11A8"/>
    <w:p w14:paraId="672C59F3" w14:textId="77777777" w:rsidR="00C87759" w:rsidRDefault="00C44FB8" w:rsidP="003E11A8">
      <w:r>
        <w:rPr>
          <w:noProof/>
        </w:rPr>
        <w:drawing>
          <wp:inline distT="0" distB="0" distL="0" distR="0" wp14:anchorId="40E14539" wp14:editId="3CB89332">
            <wp:extent cx="5731510" cy="3378835"/>
            <wp:effectExtent l="0" t="0" r="2540" b="0"/>
            <wp:docPr id="129317440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4404" name="Picture 12"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378835"/>
                    </a:xfrm>
                    <a:prstGeom prst="rect">
                      <a:avLst/>
                    </a:prstGeom>
                  </pic:spPr>
                </pic:pic>
              </a:graphicData>
            </a:graphic>
          </wp:inline>
        </w:drawing>
      </w:r>
    </w:p>
    <w:p w14:paraId="2D1EE523" w14:textId="7CDDE1CC" w:rsidR="00657BDE" w:rsidRPr="003E11A8" w:rsidRDefault="00C44FB8" w:rsidP="003E11A8">
      <w:r>
        <w:rPr>
          <w:noProof/>
        </w:rPr>
        <w:drawing>
          <wp:inline distT="0" distB="0" distL="0" distR="0" wp14:anchorId="608EEBB1" wp14:editId="1A90B691">
            <wp:extent cx="5731510" cy="3388360"/>
            <wp:effectExtent l="0" t="0" r="2540" b="2540"/>
            <wp:docPr id="22668409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84090" name="Picture 13"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388360"/>
                    </a:xfrm>
                    <a:prstGeom prst="rect">
                      <a:avLst/>
                    </a:prstGeom>
                  </pic:spPr>
                </pic:pic>
              </a:graphicData>
            </a:graphic>
          </wp:inline>
        </w:drawing>
      </w:r>
    </w:p>
    <w:p w14:paraId="11FDB440" w14:textId="2D232BBF" w:rsidR="00D3004A" w:rsidRDefault="00D3004A">
      <w:pPr>
        <w:spacing w:after="240"/>
        <w:jc w:val="both"/>
        <w:rPr>
          <w:rFonts w:ascii="Calibri" w:eastAsia="Calibri" w:hAnsi="Calibri" w:cs="Calibri"/>
          <w:b/>
          <w:color w:val="1F497D"/>
          <w:sz w:val="32"/>
          <w:szCs w:val="32"/>
        </w:rPr>
      </w:pPr>
    </w:p>
    <w:p w14:paraId="7B604DCF" w14:textId="77777777" w:rsidR="00A35583" w:rsidRDefault="00A35583">
      <w:pPr>
        <w:spacing w:after="240"/>
        <w:jc w:val="both"/>
        <w:rPr>
          <w:rFonts w:ascii="Calibri" w:eastAsia="Calibri" w:hAnsi="Calibri" w:cs="Calibri"/>
          <w:b/>
          <w:color w:val="1F497D"/>
          <w:sz w:val="32"/>
          <w:szCs w:val="32"/>
        </w:rPr>
      </w:pPr>
    </w:p>
    <w:p w14:paraId="1B1E1438" w14:textId="29B04D8F" w:rsidR="00EB2F0F" w:rsidRDefault="00A35583">
      <w:pPr>
        <w:pStyle w:val="Heading1"/>
        <w:spacing w:after="0"/>
        <w:ind w:left="0" w:firstLine="0"/>
        <w:rPr>
          <w:color w:val="1F497D"/>
        </w:rPr>
      </w:pPr>
      <w:r>
        <w:rPr>
          <w:color w:val="1F497D"/>
        </w:rPr>
        <w:t xml:space="preserve">2. </w:t>
      </w:r>
      <w:r w:rsidR="00E539E9" w:rsidRPr="00E539E9">
        <w:rPr>
          <w:color w:val="1F497D"/>
        </w:rPr>
        <w:t>SQL Injection Labs</w:t>
      </w:r>
    </w:p>
    <w:p w14:paraId="1B1E1439" w14:textId="60568999" w:rsidR="00EB2F0F" w:rsidRDefault="00A35583">
      <w:pPr>
        <w:pStyle w:val="Heading1"/>
        <w:spacing w:after="0"/>
        <w:ind w:left="0" w:firstLine="0"/>
        <w:rPr>
          <w:color w:val="1F497D"/>
        </w:rPr>
      </w:pPr>
      <w:bookmarkStart w:id="14" w:name="_heading=h.1t3h5sf" w:colFirst="0" w:colLast="0"/>
      <w:bookmarkEnd w:id="14"/>
      <w:r>
        <w:rPr>
          <w:color w:val="1F497D"/>
        </w:rPr>
        <w:t>2.1</w:t>
      </w:r>
      <w:r w:rsidRPr="001C3B3E">
        <w:rPr>
          <w:color w:val="1F497D"/>
        </w:rPr>
        <w:t xml:space="preserve">. </w:t>
      </w:r>
      <w:r w:rsidR="004B4365" w:rsidRPr="001C3B3E">
        <w:rPr>
          <w:color w:val="1F497D"/>
        </w:rPr>
        <w:t>Strings &amp; Errors Part 1!</w:t>
      </w:r>
    </w:p>
    <w:p w14:paraId="1B1E143A" w14:textId="77777777" w:rsidR="00EB2F0F" w:rsidRDefault="00EB2F0F"/>
    <w:tbl>
      <w:tblPr>
        <w:tblStyle w:val="a9"/>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rsidRPr="00B703CC" w14:paraId="1B1E143D"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43B" w14:textId="77777777" w:rsidR="00EB2F0F" w:rsidRPr="00B703CC" w:rsidRDefault="00A35583">
            <w:pPr>
              <w:rPr>
                <w:rFonts w:ascii="Calibri" w:eastAsia="Calibri" w:hAnsi="Calibri" w:cs="Calibri"/>
                <w:b/>
              </w:rPr>
            </w:pPr>
            <w:r w:rsidRPr="00B703CC">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43C" w14:textId="77777777" w:rsidR="00EB2F0F" w:rsidRPr="00B703CC" w:rsidRDefault="00A35583">
            <w:pPr>
              <w:rPr>
                <w:rFonts w:ascii="Calibri" w:eastAsia="Calibri" w:hAnsi="Calibri" w:cs="Calibri"/>
                <w:b/>
              </w:rPr>
            </w:pPr>
            <w:r w:rsidRPr="00B703CC">
              <w:rPr>
                <w:rFonts w:ascii="Calibri" w:eastAsia="Calibri" w:hAnsi="Calibri" w:cs="Calibri"/>
                <w:b/>
              </w:rPr>
              <w:t>Risk Rating</w:t>
            </w:r>
          </w:p>
        </w:tc>
      </w:tr>
      <w:tr w:rsidR="00C04405" w:rsidRPr="00B703CC" w14:paraId="1B1E1440"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43E" w14:textId="662B968F" w:rsidR="00C04405" w:rsidRPr="00B703CC" w:rsidRDefault="00C04405" w:rsidP="00C04405">
            <w:pPr>
              <w:rPr>
                <w:rFonts w:ascii="Calibri" w:eastAsia="Calibri" w:hAnsi="Calibri" w:cs="Calibri"/>
              </w:rPr>
            </w:pPr>
            <w:r w:rsidRPr="00B703CC">
              <w:rPr>
                <w:rFonts w:ascii="Calibri" w:eastAsia="Calibri" w:hAnsi="Calibri" w:cs="Calibri"/>
              </w:rPr>
              <w:t>Sub-lab-</w:t>
            </w:r>
            <w:r w:rsidR="00F34BC4" w:rsidRPr="00B703CC">
              <w:rPr>
                <w:rFonts w:ascii="Calibri" w:eastAsia="Calibri" w:hAnsi="Calibri" w:cs="Calibri"/>
              </w:rPr>
              <w:t>1</w:t>
            </w:r>
            <w:r w:rsidRPr="00B703CC">
              <w:rPr>
                <w:rFonts w:ascii="Calibri" w:eastAsia="Calibri" w:hAnsi="Calibri" w:cs="Calibri"/>
              </w:rPr>
              <w:t xml:space="preserve">: </w:t>
            </w:r>
            <w:r w:rsidR="000A5ABE" w:rsidRPr="000A5ABE">
              <w:rPr>
                <w:rFonts w:ascii="Calibri" w:eastAsia="Calibri" w:hAnsi="Calibri" w:cs="Calibri"/>
              </w:rPr>
              <w:t>Strings &amp; Errors Part 1!</w:t>
            </w:r>
          </w:p>
        </w:tc>
        <w:tc>
          <w:tcPr>
            <w:tcW w:w="4720" w:type="dxa"/>
            <w:tcBorders>
              <w:top w:val="single" w:sz="8" w:space="0" w:color="4F81BD"/>
              <w:left w:val="single" w:sz="8" w:space="0" w:color="4F81BD"/>
              <w:bottom w:val="single" w:sz="8" w:space="0" w:color="4F81BD"/>
              <w:right w:val="single" w:sz="8" w:space="0" w:color="4F81BD"/>
            </w:tcBorders>
          </w:tcPr>
          <w:p w14:paraId="1B1E143F" w14:textId="3049BB6D" w:rsidR="00C04405" w:rsidRPr="00B703CC" w:rsidRDefault="00C04405" w:rsidP="00C04405">
            <w:pPr>
              <w:rPr>
                <w:rFonts w:ascii="Calibri" w:eastAsia="Calibri" w:hAnsi="Calibri" w:cs="Calibri"/>
                <w:b/>
              </w:rPr>
            </w:pPr>
            <w:r w:rsidRPr="00B703CC">
              <w:rPr>
                <w:rFonts w:ascii="Calibri" w:eastAsia="Calibri" w:hAnsi="Calibri" w:cs="Calibri"/>
                <w:b/>
              </w:rPr>
              <w:t>Low</w:t>
            </w:r>
          </w:p>
        </w:tc>
      </w:tr>
      <w:tr w:rsidR="00C04405" w:rsidRPr="00B703CC" w14:paraId="1B1E1442"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1" w14:textId="77777777" w:rsidR="00C04405" w:rsidRPr="00B703CC" w:rsidRDefault="00C04405" w:rsidP="00C04405">
            <w:pPr>
              <w:rPr>
                <w:rFonts w:ascii="Calibri" w:eastAsia="Calibri" w:hAnsi="Calibri" w:cs="Calibri"/>
                <w:b/>
              </w:rPr>
            </w:pPr>
            <w:r w:rsidRPr="00B703CC">
              <w:rPr>
                <w:rFonts w:ascii="Calibri" w:eastAsia="Calibri" w:hAnsi="Calibri" w:cs="Calibri"/>
                <w:b/>
              </w:rPr>
              <w:t>Tools Used</w:t>
            </w:r>
          </w:p>
        </w:tc>
      </w:tr>
      <w:tr w:rsidR="00C04405" w:rsidRPr="00B703CC" w14:paraId="1B1E1444"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443" w14:textId="352CE562" w:rsidR="00C04405" w:rsidRPr="00B703CC" w:rsidRDefault="00990FD5" w:rsidP="00C04405">
            <w:pPr>
              <w:rPr>
                <w:rFonts w:ascii="Calibri" w:eastAsia="Calibri" w:hAnsi="Calibri" w:cs="Calibri"/>
              </w:rPr>
            </w:pPr>
            <w:r w:rsidRPr="00B703CC">
              <w:rPr>
                <w:rFonts w:ascii="Calibri" w:eastAsia="Calibri" w:hAnsi="Calibri" w:cs="Calibri"/>
              </w:rPr>
              <w:t>Web Browser</w:t>
            </w:r>
            <w:r w:rsidR="000366A8">
              <w:rPr>
                <w:rFonts w:ascii="Calibri" w:eastAsia="Calibri" w:hAnsi="Calibri" w:cs="Calibri"/>
              </w:rPr>
              <w:t xml:space="preserve">, </w:t>
            </w:r>
            <w:r w:rsidR="00DB52D9">
              <w:rPr>
                <w:rFonts w:ascii="Calibri" w:eastAsia="Calibri" w:hAnsi="Calibri" w:cs="Calibri"/>
              </w:rPr>
              <w:t>GitHub</w:t>
            </w:r>
            <w:r w:rsidRPr="00B703CC">
              <w:rPr>
                <w:rFonts w:ascii="Calibri" w:eastAsia="Calibri" w:hAnsi="Calibri" w:cs="Calibri"/>
              </w:rPr>
              <w:t xml:space="preserve"> is used to find this vulnerability</w:t>
            </w:r>
          </w:p>
        </w:tc>
      </w:tr>
      <w:tr w:rsidR="00C04405" w:rsidRPr="00B703CC" w14:paraId="1B1E1446"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5" w14:textId="77777777" w:rsidR="00C04405" w:rsidRPr="00B703CC" w:rsidRDefault="00C04405" w:rsidP="00C04405">
            <w:pPr>
              <w:rPr>
                <w:rFonts w:ascii="Calibri" w:eastAsia="Calibri" w:hAnsi="Calibri" w:cs="Calibri"/>
              </w:rPr>
            </w:pPr>
            <w:r w:rsidRPr="00B703CC">
              <w:rPr>
                <w:rFonts w:ascii="Calibri" w:eastAsia="Calibri" w:hAnsi="Calibri" w:cs="Calibri"/>
                <w:b/>
              </w:rPr>
              <w:t>Vulnerability Description</w:t>
            </w:r>
          </w:p>
        </w:tc>
      </w:tr>
      <w:tr w:rsidR="00C04405" w:rsidRPr="00B703CC" w14:paraId="1B1E1448"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233E1DB0" w14:textId="0B6E52C1" w:rsidR="000A5ABE" w:rsidRPr="00B703CC" w:rsidRDefault="00443DD1" w:rsidP="000A5ABE">
            <w:pPr>
              <w:jc w:val="both"/>
              <w:rPr>
                <w:rFonts w:ascii="Calibri" w:eastAsia="Calibri" w:hAnsi="Calibri" w:cs="Calibri"/>
              </w:rPr>
            </w:pPr>
            <w:r w:rsidRPr="00443DD1">
              <w:rPr>
                <w:rFonts w:ascii="Calibri" w:eastAsia="Calibri" w:hAnsi="Calibri" w:cs="Calibri"/>
              </w:rPr>
              <w:t xml:space="preserve">This is a classic SQL injection vulnerability in the login form. The application fails to properly sanitize user input before incorporating it into SQL queries. The payload admin" or "1"="1 in the username field creates a condition that always evaluates to true, bypassing authentication. This works because the application likely constructs an SQL query </w:t>
            </w:r>
            <w:proofErr w:type="gramStart"/>
            <w:r w:rsidRPr="00443DD1">
              <w:rPr>
                <w:rFonts w:ascii="Calibri" w:eastAsia="Calibri" w:hAnsi="Calibri" w:cs="Calibri"/>
              </w:rPr>
              <w:t>similar to</w:t>
            </w:r>
            <w:proofErr w:type="gramEnd"/>
            <w:r w:rsidRPr="00443DD1">
              <w:rPr>
                <w:rFonts w:ascii="Calibri" w:eastAsia="Calibri" w:hAnsi="Calibri" w:cs="Calibri"/>
              </w:rPr>
              <w:t xml:space="preserve"> SELECT * FROM users WHERE username="[user input]" AND password="[password input]". When the malicious input is inserted, the resulting query becomes logically flawed, allowing authentication bypass without knowing valid credentials.</w:t>
            </w:r>
          </w:p>
          <w:p w14:paraId="1B1E1447" w14:textId="0A7F82DC" w:rsidR="00D263DD" w:rsidRPr="00B703CC" w:rsidRDefault="00D263DD" w:rsidP="00C04405">
            <w:pPr>
              <w:jc w:val="both"/>
              <w:rPr>
                <w:rFonts w:ascii="Calibri" w:eastAsia="Calibri" w:hAnsi="Calibri" w:cs="Calibri"/>
              </w:rPr>
            </w:pPr>
          </w:p>
        </w:tc>
      </w:tr>
      <w:tr w:rsidR="00C04405" w:rsidRPr="00B703CC" w14:paraId="1B1E144A"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9" w14:textId="77777777" w:rsidR="00C04405" w:rsidRPr="00B703CC" w:rsidRDefault="00C04405" w:rsidP="00C04405">
            <w:pPr>
              <w:rPr>
                <w:rFonts w:ascii="Calibri" w:eastAsia="Calibri" w:hAnsi="Calibri" w:cs="Calibri"/>
                <w:b/>
              </w:rPr>
            </w:pPr>
            <w:r w:rsidRPr="00B703CC">
              <w:rPr>
                <w:rFonts w:ascii="Calibri" w:eastAsia="Calibri" w:hAnsi="Calibri" w:cs="Calibri"/>
                <w:b/>
              </w:rPr>
              <w:t>How It Was Discovered</w:t>
            </w:r>
          </w:p>
        </w:tc>
      </w:tr>
      <w:tr w:rsidR="00C04405" w:rsidRPr="00B703CC" w14:paraId="1B1E144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44B" w14:textId="4B27E03D" w:rsidR="00C04405" w:rsidRPr="00B703CC" w:rsidRDefault="00C04405" w:rsidP="00C04405">
            <w:pPr>
              <w:rPr>
                <w:rFonts w:ascii="Calibri" w:eastAsia="Calibri" w:hAnsi="Calibri" w:cs="Calibri"/>
              </w:rPr>
            </w:pPr>
            <w:r w:rsidRPr="00B703CC">
              <w:rPr>
                <w:rFonts w:ascii="Calibri" w:eastAsia="Calibri" w:hAnsi="Calibri" w:cs="Calibri"/>
              </w:rPr>
              <w:t>Manual Analys</w:t>
            </w:r>
            <w:r w:rsidR="00736DE6" w:rsidRPr="00B703CC">
              <w:rPr>
                <w:rFonts w:ascii="Calibri" w:eastAsia="Calibri" w:hAnsi="Calibri" w:cs="Calibri"/>
              </w:rPr>
              <w:t>is</w:t>
            </w:r>
          </w:p>
        </w:tc>
      </w:tr>
      <w:tr w:rsidR="00C04405" w:rsidRPr="00B703CC" w14:paraId="1B1E144E"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D" w14:textId="77777777" w:rsidR="00C04405" w:rsidRPr="00B703CC" w:rsidRDefault="00C04405" w:rsidP="00C04405">
            <w:pPr>
              <w:rPr>
                <w:rFonts w:ascii="Calibri" w:eastAsia="Calibri" w:hAnsi="Calibri" w:cs="Calibri"/>
              </w:rPr>
            </w:pPr>
            <w:r w:rsidRPr="00B703CC">
              <w:rPr>
                <w:rFonts w:ascii="Calibri" w:eastAsia="Calibri" w:hAnsi="Calibri" w:cs="Calibri"/>
                <w:b/>
              </w:rPr>
              <w:t>Vulnerable URLs</w:t>
            </w:r>
          </w:p>
        </w:tc>
      </w:tr>
      <w:tr w:rsidR="00C04405" w:rsidRPr="00B703CC" w14:paraId="1B1E1450"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44F" w14:textId="6247720B" w:rsidR="00C04405" w:rsidRPr="008B1839" w:rsidRDefault="003050D5" w:rsidP="00C04405">
            <w:pPr>
              <w:jc w:val="both"/>
              <w:rPr>
                <w:rFonts w:asciiTheme="majorHAnsi" w:eastAsia="Calibri" w:hAnsiTheme="majorHAnsi" w:cstheme="majorHAnsi"/>
              </w:rPr>
            </w:pPr>
            <w:hyperlink r:id="rId39" w:history="1">
              <w:r w:rsidRPr="008B1839">
                <w:rPr>
                  <w:rStyle w:val="Hyperlink"/>
                  <w:rFonts w:asciiTheme="majorHAnsi" w:hAnsiTheme="majorHAnsi" w:cstheme="majorHAnsi"/>
                </w:rPr>
                <w:t>https://labs.hacktify.in/HTML/sqli_lab/lab_1/lab_1.php</w:t>
              </w:r>
            </w:hyperlink>
          </w:p>
        </w:tc>
      </w:tr>
      <w:tr w:rsidR="00C04405" w:rsidRPr="00B703CC" w14:paraId="1B1E145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51" w14:textId="77777777" w:rsidR="00C04405" w:rsidRPr="00B703CC" w:rsidRDefault="00C04405" w:rsidP="00C04405">
            <w:pPr>
              <w:rPr>
                <w:rFonts w:ascii="Calibri" w:eastAsia="Calibri" w:hAnsi="Calibri" w:cs="Calibri"/>
                <w:b/>
              </w:rPr>
            </w:pPr>
            <w:r w:rsidRPr="00B703CC">
              <w:rPr>
                <w:rFonts w:ascii="Calibri" w:eastAsia="Calibri" w:hAnsi="Calibri" w:cs="Calibri"/>
                <w:b/>
              </w:rPr>
              <w:t>Consequences of not Fixing the Issue</w:t>
            </w:r>
          </w:p>
        </w:tc>
      </w:tr>
      <w:tr w:rsidR="00C04405" w:rsidRPr="00B703CC" w14:paraId="1B1E1454"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145A8BBC" w14:textId="70AF65BD" w:rsidR="00FD1410" w:rsidRPr="00FD1410" w:rsidRDefault="00FD1410" w:rsidP="00DD4603">
            <w:pPr>
              <w:pStyle w:val="ListParagraph"/>
              <w:numPr>
                <w:ilvl w:val="0"/>
                <w:numId w:val="16"/>
              </w:numPr>
              <w:jc w:val="both"/>
              <w:rPr>
                <w:rFonts w:ascii="Calibri" w:eastAsia="Calibri" w:hAnsi="Calibri" w:cs="Calibri"/>
              </w:rPr>
            </w:pPr>
            <w:r w:rsidRPr="007A2381">
              <w:rPr>
                <w:rFonts w:ascii="Calibri" w:eastAsia="Calibri" w:hAnsi="Calibri" w:cs="Calibri"/>
                <w:b/>
                <w:bCs/>
              </w:rPr>
              <w:t>Unauthorized Access</w:t>
            </w:r>
            <w:r w:rsidRPr="00FD1410">
              <w:rPr>
                <w:rFonts w:ascii="Calibri" w:eastAsia="Calibri" w:hAnsi="Calibri" w:cs="Calibri"/>
              </w:rPr>
              <w:t>: Attackers can bypass authentication and gain admin access without legitimate credentials</w:t>
            </w:r>
          </w:p>
          <w:p w14:paraId="03C10289" w14:textId="0BFD209B" w:rsidR="00FD1410" w:rsidRDefault="00FD1410" w:rsidP="00DD4603">
            <w:pPr>
              <w:pStyle w:val="ListParagraph"/>
              <w:numPr>
                <w:ilvl w:val="0"/>
                <w:numId w:val="16"/>
              </w:numPr>
              <w:jc w:val="both"/>
              <w:rPr>
                <w:rFonts w:ascii="Calibri" w:eastAsia="Calibri" w:hAnsi="Calibri" w:cs="Calibri"/>
              </w:rPr>
            </w:pPr>
            <w:r w:rsidRPr="007A2381">
              <w:rPr>
                <w:rFonts w:ascii="Calibri" w:eastAsia="Calibri" w:hAnsi="Calibri" w:cs="Calibri"/>
                <w:b/>
                <w:bCs/>
              </w:rPr>
              <w:t>Data Breach</w:t>
            </w:r>
            <w:r w:rsidRPr="00FD1410">
              <w:rPr>
                <w:rFonts w:ascii="Calibri" w:eastAsia="Calibri" w:hAnsi="Calibri" w:cs="Calibri"/>
              </w:rPr>
              <w:t>: Full access to sensitive user data and backend database content</w:t>
            </w:r>
            <w:r>
              <w:rPr>
                <w:rFonts w:ascii="Calibri" w:eastAsia="Calibri" w:hAnsi="Calibri" w:cs="Calibri"/>
              </w:rPr>
              <w:t>.</w:t>
            </w:r>
          </w:p>
          <w:p w14:paraId="3B82D5A1" w14:textId="129B7124" w:rsidR="00FD1410" w:rsidRDefault="00FD1410" w:rsidP="00DD4603">
            <w:pPr>
              <w:pStyle w:val="ListParagraph"/>
              <w:numPr>
                <w:ilvl w:val="0"/>
                <w:numId w:val="16"/>
              </w:numPr>
              <w:jc w:val="both"/>
              <w:rPr>
                <w:rFonts w:ascii="Calibri" w:eastAsia="Calibri" w:hAnsi="Calibri" w:cs="Calibri"/>
              </w:rPr>
            </w:pPr>
            <w:r w:rsidRPr="007A2381">
              <w:rPr>
                <w:rFonts w:ascii="Calibri" w:eastAsia="Calibri" w:hAnsi="Calibri" w:cs="Calibri"/>
                <w:b/>
                <w:bCs/>
              </w:rPr>
              <w:t>System Compromise</w:t>
            </w:r>
            <w:r w:rsidRPr="00FD1410">
              <w:rPr>
                <w:rFonts w:ascii="Calibri" w:eastAsia="Calibri" w:hAnsi="Calibri" w:cs="Calibri"/>
              </w:rPr>
              <w:t>: Potential to execute advanced SQL commands that could modify or delete database content</w:t>
            </w:r>
            <w:r>
              <w:rPr>
                <w:rFonts w:ascii="Calibri" w:eastAsia="Calibri" w:hAnsi="Calibri" w:cs="Calibri"/>
              </w:rPr>
              <w:t>.</w:t>
            </w:r>
          </w:p>
          <w:p w14:paraId="1B1E1453" w14:textId="705029E6" w:rsidR="00C04405" w:rsidRPr="00FD1410" w:rsidRDefault="00FD1410" w:rsidP="00DD4603">
            <w:pPr>
              <w:pStyle w:val="ListParagraph"/>
              <w:numPr>
                <w:ilvl w:val="0"/>
                <w:numId w:val="16"/>
              </w:numPr>
              <w:jc w:val="both"/>
              <w:rPr>
                <w:rFonts w:ascii="Calibri" w:eastAsia="Calibri" w:hAnsi="Calibri" w:cs="Calibri"/>
              </w:rPr>
            </w:pPr>
            <w:r w:rsidRPr="007A2381">
              <w:rPr>
                <w:rFonts w:ascii="Calibri" w:eastAsia="Calibri" w:hAnsi="Calibri" w:cs="Calibri"/>
                <w:b/>
                <w:bCs/>
              </w:rPr>
              <w:t>Credential Theft:</w:t>
            </w:r>
            <w:r w:rsidRPr="00FD1410">
              <w:rPr>
                <w:rFonts w:ascii="Calibri" w:eastAsia="Calibri" w:hAnsi="Calibri" w:cs="Calibri"/>
              </w:rPr>
              <w:t xml:space="preserve"> Ability to extract password hashes that could be cracked offline</w:t>
            </w:r>
            <w:r>
              <w:rPr>
                <w:rFonts w:ascii="Calibri" w:eastAsia="Calibri" w:hAnsi="Calibri" w:cs="Calibri"/>
              </w:rPr>
              <w:t>.</w:t>
            </w:r>
          </w:p>
        </w:tc>
      </w:tr>
      <w:tr w:rsidR="00C04405" w:rsidRPr="00B703CC" w14:paraId="1B1E1456"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55" w14:textId="77777777" w:rsidR="00C04405" w:rsidRPr="00B703CC" w:rsidRDefault="00C04405" w:rsidP="00C04405">
            <w:pPr>
              <w:rPr>
                <w:rFonts w:ascii="Calibri" w:eastAsia="Calibri" w:hAnsi="Calibri" w:cs="Calibri"/>
                <w:b/>
              </w:rPr>
            </w:pPr>
            <w:r w:rsidRPr="00B703CC">
              <w:rPr>
                <w:rFonts w:ascii="Calibri" w:eastAsia="Calibri" w:hAnsi="Calibri" w:cs="Calibri"/>
                <w:b/>
              </w:rPr>
              <w:t>Suggested Countermeasures</w:t>
            </w:r>
          </w:p>
        </w:tc>
      </w:tr>
      <w:tr w:rsidR="00C04405" w:rsidRPr="00B703CC" w14:paraId="1B1E1458"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A302F92" w14:textId="77777777" w:rsidR="007A2381" w:rsidRDefault="007A2381" w:rsidP="000A5ABE">
            <w:pPr>
              <w:jc w:val="both"/>
              <w:rPr>
                <w:rFonts w:ascii="Calibri" w:eastAsia="Calibri" w:hAnsi="Calibri" w:cs="Calibri"/>
              </w:rPr>
            </w:pPr>
            <w:r w:rsidRPr="007A2381">
              <w:rPr>
                <w:rFonts w:ascii="Calibri" w:eastAsia="Calibri" w:hAnsi="Calibri" w:cs="Calibri"/>
              </w:rPr>
              <w:t xml:space="preserve">1. </w:t>
            </w:r>
            <w:r w:rsidRPr="007A2381">
              <w:rPr>
                <w:rFonts w:ascii="Calibri" w:eastAsia="Calibri" w:hAnsi="Calibri" w:cs="Calibri"/>
                <w:b/>
                <w:bCs/>
              </w:rPr>
              <w:t>Implement Prepared Statements/Parameterized Queries:</w:t>
            </w:r>
            <w:r w:rsidRPr="007A2381">
              <w:rPr>
                <w:rFonts w:ascii="Calibri" w:eastAsia="Calibri" w:hAnsi="Calibri" w:cs="Calibri"/>
              </w:rPr>
              <w:t xml:space="preserve"> Replace direct string concatenation with parameterized queries to separate SQL code from user input</w:t>
            </w:r>
            <w:r>
              <w:rPr>
                <w:rFonts w:ascii="Calibri" w:eastAsia="Calibri" w:hAnsi="Calibri" w:cs="Calibri"/>
              </w:rPr>
              <w:t>.</w:t>
            </w:r>
            <w:r>
              <w:rPr>
                <w:rFonts w:ascii="Calibri" w:eastAsia="Calibri" w:hAnsi="Calibri" w:cs="Calibri"/>
              </w:rPr>
              <w:br/>
            </w:r>
            <w:r w:rsidRPr="007A2381">
              <w:rPr>
                <w:rFonts w:ascii="Calibri" w:eastAsia="Calibri" w:hAnsi="Calibri" w:cs="Calibri"/>
              </w:rPr>
              <w:t xml:space="preserve">2. </w:t>
            </w:r>
            <w:r w:rsidRPr="007A2381">
              <w:rPr>
                <w:rFonts w:ascii="Calibri" w:eastAsia="Calibri" w:hAnsi="Calibri" w:cs="Calibri"/>
                <w:b/>
                <w:bCs/>
              </w:rPr>
              <w:t>Input Validation:</w:t>
            </w:r>
            <w:r w:rsidRPr="007A2381">
              <w:rPr>
                <w:rFonts w:ascii="Calibri" w:eastAsia="Calibri" w:hAnsi="Calibri" w:cs="Calibri"/>
              </w:rPr>
              <w:t xml:space="preserve"> Apply strict input validation to reject special characters and enforce input format rules</w:t>
            </w:r>
            <w:r>
              <w:rPr>
                <w:rFonts w:ascii="Calibri" w:eastAsia="Calibri" w:hAnsi="Calibri" w:cs="Calibri"/>
              </w:rPr>
              <w:t>.</w:t>
            </w:r>
          </w:p>
          <w:p w14:paraId="1B1E1457" w14:textId="59EA45F7" w:rsidR="00C04405" w:rsidRPr="000A5ABE" w:rsidRDefault="007A2381" w:rsidP="000A5ABE">
            <w:pPr>
              <w:jc w:val="both"/>
              <w:rPr>
                <w:rFonts w:ascii="Calibri" w:eastAsia="Calibri" w:hAnsi="Calibri" w:cs="Calibri"/>
              </w:rPr>
            </w:pPr>
            <w:r w:rsidRPr="007A2381">
              <w:rPr>
                <w:rFonts w:ascii="Calibri" w:eastAsia="Calibri" w:hAnsi="Calibri" w:cs="Calibri"/>
              </w:rPr>
              <w:t xml:space="preserve">3. </w:t>
            </w:r>
            <w:r w:rsidRPr="007A2381">
              <w:rPr>
                <w:rFonts w:ascii="Calibri" w:eastAsia="Calibri" w:hAnsi="Calibri" w:cs="Calibri"/>
                <w:b/>
                <w:bCs/>
              </w:rPr>
              <w:t>Implement Proper Error Handling:</w:t>
            </w:r>
            <w:r w:rsidRPr="007A2381">
              <w:rPr>
                <w:rFonts w:ascii="Calibri" w:eastAsia="Calibri" w:hAnsi="Calibri" w:cs="Calibri"/>
              </w:rPr>
              <w:t xml:space="preserve"> Return generic error messages instead of revealing SQL syntax errors that help attackers refine their injection attempts</w:t>
            </w:r>
          </w:p>
        </w:tc>
      </w:tr>
      <w:tr w:rsidR="00C04405" w:rsidRPr="00B703CC" w14:paraId="1B1E145A"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59" w14:textId="77777777" w:rsidR="00C04405" w:rsidRPr="00B703CC" w:rsidRDefault="00C04405" w:rsidP="00C04405">
            <w:pPr>
              <w:rPr>
                <w:rFonts w:ascii="Calibri" w:eastAsia="Calibri" w:hAnsi="Calibri" w:cs="Calibri"/>
                <w:b/>
              </w:rPr>
            </w:pPr>
            <w:r w:rsidRPr="00B703CC">
              <w:rPr>
                <w:rFonts w:ascii="Calibri" w:eastAsia="Calibri" w:hAnsi="Calibri" w:cs="Calibri"/>
                <w:b/>
              </w:rPr>
              <w:t>References</w:t>
            </w:r>
          </w:p>
        </w:tc>
      </w:tr>
      <w:tr w:rsidR="00C04405" w:rsidRPr="00B703CC" w14:paraId="1B1E145C"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2F9BDB09" w14:textId="77777777" w:rsidR="00972FB4" w:rsidRDefault="00972FB4" w:rsidP="00412568">
            <w:pPr>
              <w:rPr>
                <w:rFonts w:ascii="Calibri" w:eastAsia="Calibri" w:hAnsi="Calibri" w:cs="Calibri"/>
              </w:rPr>
            </w:pPr>
            <w:hyperlink r:id="rId40" w:history="1">
              <w:r w:rsidRPr="007A0C31">
                <w:rPr>
                  <w:rStyle w:val="Hyperlink"/>
                  <w:rFonts w:ascii="Calibri" w:eastAsia="Calibri" w:hAnsi="Calibri" w:cs="Calibri"/>
                </w:rPr>
                <w:t>https://cheatsheetseries.owasp.org/cheatsheets/SQL_Injection_Prevention_Cheat_Sheet.html</w:t>
              </w:r>
            </w:hyperlink>
          </w:p>
          <w:p w14:paraId="3E69D947" w14:textId="43A51F3A" w:rsidR="00972FB4" w:rsidRDefault="003050D5" w:rsidP="00412568">
            <w:pPr>
              <w:rPr>
                <w:rFonts w:ascii="Calibri" w:eastAsia="Calibri" w:hAnsi="Calibri" w:cs="Calibri"/>
              </w:rPr>
            </w:pPr>
            <w:hyperlink r:id="rId41" w:history="1">
              <w:r w:rsidRPr="007A0C31">
                <w:rPr>
                  <w:rStyle w:val="Hyperlink"/>
                  <w:rFonts w:ascii="Calibri" w:eastAsia="Calibri" w:hAnsi="Calibri" w:cs="Calibri"/>
                </w:rPr>
                <w:t>https://owasp.org/www-community/attacks/SQL_Injection</w:t>
              </w:r>
            </w:hyperlink>
          </w:p>
          <w:p w14:paraId="18D76190" w14:textId="7EE78CEE" w:rsidR="00972FB4" w:rsidRDefault="00972FB4" w:rsidP="00412568">
            <w:pPr>
              <w:rPr>
                <w:rFonts w:ascii="Calibri" w:eastAsia="Calibri" w:hAnsi="Calibri" w:cs="Calibri"/>
              </w:rPr>
            </w:pPr>
            <w:hyperlink r:id="rId42" w:history="1">
              <w:r w:rsidRPr="007A0C31">
                <w:rPr>
                  <w:rStyle w:val="Hyperlink"/>
                  <w:rFonts w:ascii="Calibri" w:eastAsia="Calibri" w:hAnsi="Calibri" w:cs="Calibri"/>
                </w:rPr>
                <w:t>https://portswigger.net/web-security/sql-injection</w:t>
              </w:r>
            </w:hyperlink>
          </w:p>
          <w:p w14:paraId="6E221198" w14:textId="77777777" w:rsidR="00972FB4" w:rsidRDefault="00972FB4" w:rsidP="00412568">
            <w:pPr>
              <w:rPr>
                <w:rFonts w:ascii="Calibri" w:eastAsia="Calibri" w:hAnsi="Calibri" w:cs="Calibri"/>
              </w:rPr>
            </w:pPr>
            <w:hyperlink r:id="rId43" w:history="1">
              <w:r w:rsidRPr="00972FB4">
                <w:rPr>
                  <w:rStyle w:val="Hyperlink"/>
                  <w:rFonts w:ascii="Calibri" w:eastAsia="Calibri" w:hAnsi="Calibri" w:cs="Calibri"/>
                </w:rPr>
                <w:t>https://cve.mitre.org/cgi-bin/cvekey.cgi?keyword=SQL+injection</w:t>
              </w:r>
            </w:hyperlink>
          </w:p>
          <w:p w14:paraId="1B1E145B" w14:textId="7A60CB3E" w:rsidR="003050D5" w:rsidRPr="00B703CC" w:rsidRDefault="008B1839" w:rsidP="00412568">
            <w:pPr>
              <w:rPr>
                <w:rFonts w:ascii="Calibri" w:eastAsia="Calibri" w:hAnsi="Calibri" w:cs="Calibri"/>
              </w:rPr>
            </w:pPr>
            <w:hyperlink r:id="rId44" w:history="1">
              <w:r w:rsidRPr="008B1839">
                <w:rPr>
                  <w:rStyle w:val="Hyperlink"/>
                  <w:rFonts w:ascii="Calibri" w:eastAsia="Calibri" w:hAnsi="Calibri" w:cs="Calibri"/>
                </w:rPr>
                <w:t>https://github.com/swisskyrepo/PayloadsAllTheThings/blob/master/SQL%20Injection/Intruder/Auth_Bypass.txt</w:t>
              </w:r>
            </w:hyperlink>
          </w:p>
        </w:tc>
      </w:tr>
    </w:tbl>
    <w:p w14:paraId="1B1E145D" w14:textId="77777777" w:rsidR="00EB2F0F" w:rsidRDefault="00EB2F0F">
      <w:pPr>
        <w:pStyle w:val="Heading1"/>
        <w:spacing w:after="0"/>
        <w:ind w:left="0" w:firstLine="0"/>
        <w:rPr>
          <w:color w:val="1F497D"/>
        </w:rPr>
      </w:pPr>
      <w:bookmarkStart w:id="15" w:name="_heading=h.4d34og8" w:colFirst="0" w:colLast="0"/>
      <w:bookmarkEnd w:id="15"/>
    </w:p>
    <w:p w14:paraId="1B1E145E" w14:textId="77777777" w:rsidR="00EB2F0F" w:rsidRDefault="00A35583">
      <w:pPr>
        <w:pStyle w:val="Heading1"/>
        <w:spacing w:after="0"/>
        <w:ind w:left="0" w:firstLine="0"/>
        <w:rPr>
          <w:color w:val="1F497D"/>
        </w:rPr>
      </w:pPr>
      <w:bookmarkStart w:id="16" w:name="_heading=h.2s8eyo1" w:colFirst="0" w:colLast="0"/>
      <w:bookmarkEnd w:id="16"/>
      <w:r>
        <w:rPr>
          <w:color w:val="1F497D"/>
        </w:rPr>
        <w:t>Proof of Concept</w:t>
      </w:r>
    </w:p>
    <w:p w14:paraId="1B1E145F" w14:textId="77777777" w:rsidR="00EB2F0F" w:rsidRDefault="00EB2F0F">
      <w:pPr>
        <w:jc w:val="both"/>
        <w:rPr>
          <w:rFonts w:ascii="Calibri" w:eastAsia="Calibri" w:hAnsi="Calibri" w:cs="Calibri"/>
        </w:rPr>
      </w:pPr>
    </w:p>
    <w:p w14:paraId="1B1E1460" w14:textId="77777777" w:rsidR="00EB2F0F" w:rsidRDefault="00A35583">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5579C49D" w14:textId="72E991BD" w:rsidR="000B6C1B" w:rsidRDefault="000B6C1B">
      <w:bookmarkStart w:id="17" w:name="_heading=h.17dp8vu" w:colFirst="0" w:colLast="0"/>
      <w:bookmarkEnd w:id="17"/>
    </w:p>
    <w:p w14:paraId="1B1E1467" w14:textId="7F6C83DD" w:rsidR="00EB2F0F" w:rsidRDefault="008B1839">
      <w:r>
        <w:rPr>
          <w:noProof/>
        </w:rPr>
        <w:drawing>
          <wp:inline distT="0" distB="0" distL="0" distR="0" wp14:anchorId="5CFBAC9C" wp14:editId="7C56A7CF">
            <wp:extent cx="5731510" cy="3378200"/>
            <wp:effectExtent l="0" t="0" r="2540" b="0"/>
            <wp:docPr id="1130956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6787" name="Picture 1"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inline>
        </w:drawing>
      </w:r>
      <w:r>
        <w:rPr>
          <w:noProof/>
        </w:rPr>
        <w:drawing>
          <wp:inline distT="0" distB="0" distL="0" distR="0" wp14:anchorId="010BC05B" wp14:editId="278D8C93">
            <wp:extent cx="5731510" cy="3392805"/>
            <wp:effectExtent l="0" t="0" r="2540" b="0"/>
            <wp:docPr id="4720619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1911" name="Picture 2"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392805"/>
                    </a:xfrm>
                    <a:prstGeom prst="rect">
                      <a:avLst/>
                    </a:prstGeom>
                  </pic:spPr>
                </pic:pic>
              </a:graphicData>
            </a:graphic>
          </wp:inline>
        </w:drawing>
      </w:r>
    </w:p>
    <w:p w14:paraId="1B1E1468" w14:textId="6840FD5F" w:rsidR="00EB2F0F" w:rsidRDefault="00A35583">
      <w:pPr>
        <w:pStyle w:val="Heading1"/>
        <w:spacing w:after="0"/>
        <w:ind w:left="0" w:firstLine="0"/>
        <w:rPr>
          <w:color w:val="1F497D"/>
        </w:rPr>
      </w:pPr>
      <w:bookmarkStart w:id="18" w:name="_heading=h.3rdcrjn" w:colFirst="0" w:colLast="0"/>
      <w:bookmarkEnd w:id="18"/>
      <w:r>
        <w:rPr>
          <w:color w:val="1F497D"/>
        </w:rPr>
        <w:lastRenderedPageBreak/>
        <w:t xml:space="preserve">2.2. </w:t>
      </w:r>
      <w:bookmarkStart w:id="19" w:name="_Hlk190811910"/>
      <w:r w:rsidR="005A0EF8" w:rsidRPr="008B1839">
        <w:rPr>
          <w:color w:val="1F497D"/>
        </w:rPr>
        <w:t>Strings &amp; Errors Part 2!</w:t>
      </w:r>
    </w:p>
    <w:p w14:paraId="1B1E1469" w14:textId="77777777" w:rsidR="00EB2F0F" w:rsidRDefault="00EB2F0F"/>
    <w:tbl>
      <w:tblPr>
        <w:tblStyle w:val="aa"/>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rsidRPr="00B703CC" w14:paraId="1B1E146C"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46A" w14:textId="77777777" w:rsidR="00EB2F0F" w:rsidRPr="00B703CC" w:rsidRDefault="00A35583">
            <w:pPr>
              <w:rPr>
                <w:rFonts w:ascii="Calibri" w:eastAsia="Calibri" w:hAnsi="Calibri" w:cs="Calibri"/>
                <w:b/>
              </w:rPr>
            </w:pPr>
            <w:r w:rsidRPr="00B703CC">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46B" w14:textId="77777777" w:rsidR="00EB2F0F" w:rsidRPr="00B703CC" w:rsidRDefault="00A35583">
            <w:pPr>
              <w:rPr>
                <w:rFonts w:ascii="Calibri" w:eastAsia="Calibri" w:hAnsi="Calibri" w:cs="Calibri"/>
                <w:b/>
              </w:rPr>
            </w:pPr>
            <w:r w:rsidRPr="00B703CC">
              <w:rPr>
                <w:rFonts w:ascii="Calibri" w:eastAsia="Calibri" w:hAnsi="Calibri" w:cs="Calibri"/>
                <w:b/>
              </w:rPr>
              <w:t>Risk Rating</w:t>
            </w:r>
          </w:p>
        </w:tc>
      </w:tr>
      <w:tr w:rsidR="00EB2F0F" w:rsidRPr="00B703CC" w14:paraId="1B1E146F"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46D" w14:textId="522093CC" w:rsidR="00EB2F0F" w:rsidRPr="00B703CC" w:rsidRDefault="00F34BC4">
            <w:pPr>
              <w:rPr>
                <w:rFonts w:ascii="Calibri" w:eastAsia="Calibri" w:hAnsi="Calibri" w:cs="Calibri"/>
              </w:rPr>
            </w:pPr>
            <w:r w:rsidRPr="00B703CC">
              <w:rPr>
                <w:rFonts w:ascii="Calibri" w:eastAsia="Calibri" w:hAnsi="Calibri" w:cs="Calibri"/>
              </w:rPr>
              <w:t xml:space="preserve">Sub-lab-2: </w:t>
            </w:r>
            <w:r w:rsidR="002249A7" w:rsidRPr="002249A7">
              <w:rPr>
                <w:rFonts w:ascii="Calibri" w:eastAsia="Calibri" w:hAnsi="Calibri" w:cs="Calibri"/>
              </w:rPr>
              <w:t>Strings &amp; Errors Part 2!</w:t>
            </w:r>
          </w:p>
        </w:tc>
        <w:tc>
          <w:tcPr>
            <w:tcW w:w="4720" w:type="dxa"/>
            <w:tcBorders>
              <w:top w:val="single" w:sz="8" w:space="0" w:color="4F81BD"/>
              <w:left w:val="single" w:sz="8" w:space="0" w:color="4F81BD"/>
              <w:bottom w:val="single" w:sz="8" w:space="0" w:color="4F81BD"/>
              <w:right w:val="single" w:sz="8" w:space="0" w:color="4F81BD"/>
            </w:tcBorders>
          </w:tcPr>
          <w:p w14:paraId="1B1E146E" w14:textId="7334F76A" w:rsidR="00EB2F0F" w:rsidRPr="00B703CC" w:rsidRDefault="00A35583">
            <w:pPr>
              <w:rPr>
                <w:rFonts w:ascii="Calibri" w:eastAsia="Calibri" w:hAnsi="Calibri" w:cs="Calibri"/>
                <w:b/>
              </w:rPr>
            </w:pPr>
            <w:r w:rsidRPr="00B703CC">
              <w:rPr>
                <w:rFonts w:ascii="Calibri" w:eastAsia="Calibri" w:hAnsi="Calibri" w:cs="Calibri"/>
                <w:b/>
              </w:rPr>
              <w:t>Low</w:t>
            </w:r>
          </w:p>
        </w:tc>
      </w:tr>
      <w:tr w:rsidR="00EB2F0F" w:rsidRPr="00B703CC" w14:paraId="1B1E1471"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0" w14:textId="77777777" w:rsidR="00EB2F0F" w:rsidRPr="00B703CC" w:rsidRDefault="00A35583">
            <w:pPr>
              <w:rPr>
                <w:rFonts w:ascii="Calibri" w:eastAsia="Calibri" w:hAnsi="Calibri" w:cs="Calibri"/>
                <w:b/>
              </w:rPr>
            </w:pPr>
            <w:r w:rsidRPr="00B703CC">
              <w:rPr>
                <w:rFonts w:ascii="Calibri" w:eastAsia="Calibri" w:hAnsi="Calibri" w:cs="Calibri"/>
                <w:b/>
              </w:rPr>
              <w:t>Tools Used</w:t>
            </w:r>
          </w:p>
        </w:tc>
      </w:tr>
      <w:tr w:rsidR="00EB2F0F" w:rsidRPr="00B703CC" w14:paraId="1B1E1473"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472" w14:textId="121886F8" w:rsidR="00EB2F0F" w:rsidRPr="00B703CC" w:rsidRDefault="00A44B10">
            <w:pPr>
              <w:rPr>
                <w:rFonts w:ascii="Calibri" w:eastAsia="Calibri" w:hAnsi="Calibri" w:cs="Calibri"/>
              </w:rPr>
            </w:pPr>
            <w:r w:rsidRPr="00B703CC">
              <w:rPr>
                <w:rFonts w:ascii="Calibri" w:eastAsia="Calibri" w:hAnsi="Calibri" w:cs="Calibri"/>
              </w:rPr>
              <w:t>Web Browser was used for this vulnerability.</w:t>
            </w:r>
          </w:p>
        </w:tc>
      </w:tr>
      <w:tr w:rsidR="00EB2F0F" w:rsidRPr="00B703CC" w14:paraId="1B1E1475"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4" w14:textId="77777777" w:rsidR="00EB2F0F" w:rsidRPr="00B703CC" w:rsidRDefault="00A35583">
            <w:pPr>
              <w:rPr>
                <w:rFonts w:ascii="Calibri" w:eastAsia="Calibri" w:hAnsi="Calibri" w:cs="Calibri"/>
              </w:rPr>
            </w:pPr>
            <w:r w:rsidRPr="00B703CC">
              <w:rPr>
                <w:rFonts w:ascii="Calibri" w:eastAsia="Calibri" w:hAnsi="Calibri" w:cs="Calibri"/>
                <w:b/>
              </w:rPr>
              <w:t>Vulnerability Description</w:t>
            </w:r>
          </w:p>
        </w:tc>
      </w:tr>
      <w:tr w:rsidR="00EB2F0F" w:rsidRPr="00B703CC" w14:paraId="1B1E1477"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1B1E1476" w14:textId="3438046B" w:rsidR="00EB2F0F" w:rsidRPr="00B703CC" w:rsidRDefault="007216DD">
            <w:pPr>
              <w:jc w:val="both"/>
              <w:rPr>
                <w:rFonts w:ascii="Calibri" w:eastAsia="Calibri" w:hAnsi="Calibri" w:cs="Calibri"/>
              </w:rPr>
            </w:pPr>
            <w:r w:rsidRPr="007216DD">
              <w:rPr>
                <w:rFonts w:ascii="Calibri" w:eastAsia="Calibri" w:hAnsi="Calibri" w:cs="Calibri"/>
              </w:rPr>
              <w:t xml:space="preserve">This is a classic SQL injection vulnerability where the application fails to properly sanitize user input from the URL parameter. The </w:t>
            </w:r>
            <w:proofErr w:type="gramStart"/>
            <w:r w:rsidRPr="007216DD">
              <w:rPr>
                <w:rFonts w:ascii="Calibri" w:eastAsia="Calibri" w:hAnsi="Calibri" w:cs="Calibri"/>
              </w:rPr>
              <w:t>payload ?id</w:t>
            </w:r>
            <w:proofErr w:type="gramEnd"/>
            <w:r w:rsidRPr="007216DD">
              <w:rPr>
                <w:rFonts w:ascii="Calibri" w:eastAsia="Calibri" w:hAnsi="Calibri" w:cs="Calibri"/>
              </w:rPr>
              <w:t xml:space="preserve">=1' +or+"1"="1"--+ exploits this by injecting SQL code that creates a condition that always evaluates to true, bypassing authentication. The vulnerability exists because the application directly concatenates user input into SQL queries without proper validation or parameterization. This </w:t>
            </w:r>
            <w:proofErr w:type="gramStart"/>
            <w:r w:rsidRPr="007216DD">
              <w:rPr>
                <w:rFonts w:ascii="Calibri" w:eastAsia="Calibri" w:hAnsi="Calibri" w:cs="Calibri"/>
              </w:rPr>
              <w:t>particular injection</w:t>
            </w:r>
            <w:proofErr w:type="gramEnd"/>
            <w:r w:rsidRPr="007216DD">
              <w:rPr>
                <w:rFonts w:ascii="Calibri" w:eastAsia="Calibri" w:hAnsi="Calibri" w:cs="Calibri"/>
              </w:rPr>
              <w:t xml:space="preserve"> uses string manipulation with single quotes and the OR operator to ensure the query returns results.</w:t>
            </w:r>
          </w:p>
        </w:tc>
      </w:tr>
      <w:tr w:rsidR="00EB2F0F" w:rsidRPr="00B703CC" w14:paraId="1B1E1479"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8" w14:textId="77777777" w:rsidR="00EB2F0F" w:rsidRPr="00B703CC" w:rsidRDefault="00A35583">
            <w:pPr>
              <w:rPr>
                <w:rFonts w:ascii="Calibri" w:eastAsia="Calibri" w:hAnsi="Calibri" w:cs="Calibri"/>
                <w:b/>
              </w:rPr>
            </w:pPr>
            <w:r w:rsidRPr="00B703CC">
              <w:rPr>
                <w:rFonts w:ascii="Calibri" w:eastAsia="Calibri" w:hAnsi="Calibri" w:cs="Calibri"/>
                <w:b/>
              </w:rPr>
              <w:t>How It Was Discovered</w:t>
            </w:r>
          </w:p>
        </w:tc>
      </w:tr>
      <w:tr w:rsidR="00EB2F0F" w:rsidRPr="00B703CC" w14:paraId="1B1E147B"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47A" w14:textId="3535CDCE" w:rsidR="00EB2F0F" w:rsidRPr="00B703CC" w:rsidRDefault="00A35583">
            <w:pPr>
              <w:rPr>
                <w:rFonts w:ascii="Calibri" w:eastAsia="Calibri" w:hAnsi="Calibri" w:cs="Calibri"/>
              </w:rPr>
            </w:pPr>
            <w:r w:rsidRPr="00B703CC">
              <w:rPr>
                <w:rFonts w:ascii="Calibri" w:eastAsia="Calibri" w:hAnsi="Calibri" w:cs="Calibri"/>
              </w:rPr>
              <w:t>Manual Analysis</w:t>
            </w:r>
          </w:p>
        </w:tc>
      </w:tr>
      <w:tr w:rsidR="00EB2F0F" w:rsidRPr="00B703CC" w14:paraId="1B1E147D"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C" w14:textId="77777777" w:rsidR="00EB2F0F" w:rsidRPr="00B703CC" w:rsidRDefault="00A35583">
            <w:pPr>
              <w:rPr>
                <w:rFonts w:ascii="Calibri" w:eastAsia="Calibri" w:hAnsi="Calibri" w:cs="Calibri"/>
              </w:rPr>
            </w:pPr>
            <w:r w:rsidRPr="00B703CC">
              <w:rPr>
                <w:rFonts w:ascii="Calibri" w:eastAsia="Calibri" w:hAnsi="Calibri" w:cs="Calibri"/>
                <w:b/>
              </w:rPr>
              <w:t>Vulnerable URLs</w:t>
            </w:r>
          </w:p>
        </w:tc>
      </w:tr>
      <w:tr w:rsidR="00EB2F0F" w:rsidRPr="00B703CC" w14:paraId="1B1E147F"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47E" w14:textId="35EF30AA" w:rsidR="00EB2F0F" w:rsidRPr="00B703CC" w:rsidRDefault="008710D5">
            <w:pPr>
              <w:jc w:val="both"/>
              <w:rPr>
                <w:rFonts w:ascii="Calibri" w:eastAsia="Calibri" w:hAnsi="Calibri" w:cs="Calibri"/>
              </w:rPr>
            </w:pPr>
            <w:hyperlink r:id="rId47" w:history="1">
              <w:r w:rsidRPr="008710D5">
                <w:rPr>
                  <w:rStyle w:val="Hyperlink"/>
                  <w:rFonts w:ascii="Calibri" w:eastAsia="Calibri" w:hAnsi="Calibri" w:cs="Calibri"/>
                </w:rPr>
                <w:t>https://labs.hacktify.in/HTML/sqli_lab/lab_2/lab_2.php</w:t>
              </w:r>
            </w:hyperlink>
          </w:p>
        </w:tc>
      </w:tr>
      <w:tr w:rsidR="00EB2F0F" w:rsidRPr="00B703CC" w14:paraId="1B1E1481"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80" w14:textId="77777777" w:rsidR="00EB2F0F" w:rsidRPr="00B703CC" w:rsidRDefault="00A35583">
            <w:pPr>
              <w:rPr>
                <w:rFonts w:ascii="Calibri" w:eastAsia="Calibri" w:hAnsi="Calibri" w:cs="Calibri"/>
                <w:b/>
              </w:rPr>
            </w:pPr>
            <w:r w:rsidRPr="00B703CC">
              <w:rPr>
                <w:rFonts w:ascii="Calibri" w:eastAsia="Calibri" w:hAnsi="Calibri" w:cs="Calibri"/>
                <w:b/>
              </w:rPr>
              <w:t>Consequences of not Fixing the Issue</w:t>
            </w:r>
          </w:p>
        </w:tc>
      </w:tr>
      <w:tr w:rsidR="00EB2F0F" w:rsidRPr="00B703CC" w14:paraId="1B1E1483"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308CCA5D" w14:textId="536FBA95" w:rsidR="00C6189C" w:rsidRPr="00C6189C" w:rsidRDefault="00C6189C" w:rsidP="00DD4603">
            <w:pPr>
              <w:pStyle w:val="ListParagraph"/>
              <w:numPr>
                <w:ilvl w:val="0"/>
                <w:numId w:val="17"/>
              </w:numPr>
              <w:jc w:val="both"/>
              <w:rPr>
                <w:rFonts w:ascii="Calibri" w:eastAsia="Calibri" w:hAnsi="Calibri" w:cs="Calibri"/>
              </w:rPr>
            </w:pPr>
            <w:r w:rsidRPr="00C6189C">
              <w:rPr>
                <w:rFonts w:ascii="Calibri" w:eastAsia="Calibri" w:hAnsi="Calibri" w:cs="Calibri"/>
                <w:b/>
                <w:bCs/>
              </w:rPr>
              <w:t>Unauthorized access to sensitive data -</w:t>
            </w:r>
            <w:r w:rsidRPr="00C6189C">
              <w:rPr>
                <w:rFonts w:ascii="Calibri" w:eastAsia="Calibri" w:hAnsi="Calibri" w:cs="Calibri"/>
              </w:rPr>
              <w:t xml:space="preserve"> Attackers can bypass authentication to view restricted information.</w:t>
            </w:r>
          </w:p>
          <w:p w14:paraId="243C2DCD" w14:textId="152BFC03" w:rsidR="00C6189C" w:rsidRPr="00C6189C" w:rsidRDefault="00C6189C" w:rsidP="00DD4603">
            <w:pPr>
              <w:pStyle w:val="ListParagraph"/>
              <w:numPr>
                <w:ilvl w:val="0"/>
                <w:numId w:val="17"/>
              </w:numPr>
              <w:jc w:val="both"/>
              <w:rPr>
                <w:rFonts w:ascii="Calibri" w:eastAsia="Calibri" w:hAnsi="Calibri" w:cs="Calibri"/>
              </w:rPr>
            </w:pPr>
            <w:r w:rsidRPr="00C6189C">
              <w:rPr>
                <w:rFonts w:ascii="Calibri" w:eastAsia="Calibri" w:hAnsi="Calibri" w:cs="Calibri"/>
                <w:b/>
                <w:bCs/>
              </w:rPr>
              <w:t>Data breach</w:t>
            </w:r>
            <w:r w:rsidRPr="00C6189C">
              <w:rPr>
                <w:rFonts w:ascii="Calibri" w:eastAsia="Calibri" w:hAnsi="Calibri" w:cs="Calibri"/>
              </w:rPr>
              <w:t xml:space="preserve"> - Complete database extraction possible through techniques like UNION-based injections.</w:t>
            </w:r>
          </w:p>
          <w:p w14:paraId="33B5C70C" w14:textId="77777777" w:rsidR="00C6189C" w:rsidRPr="00C6189C" w:rsidRDefault="00C6189C" w:rsidP="00DD4603">
            <w:pPr>
              <w:pStyle w:val="ListParagraph"/>
              <w:numPr>
                <w:ilvl w:val="0"/>
                <w:numId w:val="17"/>
              </w:numPr>
              <w:jc w:val="both"/>
              <w:rPr>
                <w:rFonts w:ascii="Calibri" w:eastAsia="Calibri" w:hAnsi="Calibri" w:cs="Calibri"/>
              </w:rPr>
            </w:pPr>
            <w:r w:rsidRPr="00C6189C">
              <w:rPr>
                <w:rFonts w:ascii="Calibri" w:eastAsia="Calibri" w:hAnsi="Calibri" w:cs="Calibri"/>
                <w:b/>
                <w:bCs/>
              </w:rPr>
              <w:t>Data manipulation/corruption</w:t>
            </w:r>
            <w:r w:rsidRPr="00C6189C">
              <w:rPr>
                <w:rFonts w:ascii="Calibri" w:eastAsia="Calibri" w:hAnsi="Calibri" w:cs="Calibri"/>
              </w:rPr>
              <w:t xml:space="preserve"> - Attackers can potentially modify or delete database records</w:t>
            </w:r>
          </w:p>
          <w:p w14:paraId="1B1E1482" w14:textId="15458622" w:rsidR="00EB2F0F" w:rsidRPr="00C6189C" w:rsidRDefault="00C6189C" w:rsidP="00DD4603">
            <w:pPr>
              <w:pStyle w:val="ListParagraph"/>
              <w:numPr>
                <w:ilvl w:val="0"/>
                <w:numId w:val="17"/>
              </w:numPr>
              <w:jc w:val="both"/>
              <w:rPr>
                <w:rFonts w:ascii="Calibri" w:eastAsia="Calibri" w:hAnsi="Calibri" w:cs="Calibri"/>
              </w:rPr>
            </w:pPr>
            <w:r w:rsidRPr="00C6189C">
              <w:rPr>
                <w:rFonts w:ascii="Calibri" w:eastAsia="Calibri" w:hAnsi="Calibri" w:cs="Calibri"/>
                <w:b/>
                <w:bCs/>
              </w:rPr>
              <w:t>Complete system compromise</w:t>
            </w:r>
            <w:r w:rsidRPr="00C6189C">
              <w:rPr>
                <w:rFonts w:ascii="Calibri" w:eastAsia="Calibri" w:hAnsi="Calibri" w:cs="Calibri"/>
              </w:rPr>
              <w:t xml:space="preserve"> - In some cases, SQL </w:t>
            </w:r>
            <w:proofErr w:type="gramStart"/>
            <w:r w:rsidRPr="00C6189C">
              <w:rPr>
                <w:rFonts w:ascii="Calibri" w:eastAsia="Calibri" w:hAnsi="Calibri" w:cs="Calibri"/>
              </w:rPr>
              <w:t>injection</w:t>
            </w:r>
            <w:proofErr w:type="gramEnd"/>
            <w:r w:rsidRPr="00C6189C">
              <w:rPr>
                <w:rFonts w:ascii="Calibri" w:eastAsia="Calibri" w:hAnsi="Calibri" w:cs="Calibri"/>
              </w:rPr>
              <w:t xml:space="preserve"> can lead to server-level access through file system operations.</w:t>
            </w:r>
          </w:p>
        </w:tc>
      </w:tr>
      <w:tr w:rsidR="00EB2F0F" w:rsidRPr="00B703CC" w14:paraId="1B1E1485"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84" w14:textId="77777777" w:rsidR="00EB2F0F" w:rsidRPr="00B703CC" w:rsidRDefault="00A35583">
            <w:pPr>
              <w:rPr>
                <w:rFonts w:ascii="Calibri" w:eastAsia="Calibri" w:hAnsi="Calibri" w:cs="Calibri"/>
                <w:b/>
              </w:rPr>
            </w:pPr>
            <w:r w:rsidRPr="00B703CC">
              <w:rPr>
                <w:rFonts w:ascii="Calibri" w:eastAsia="Calibri" w:hAnsi="Calibri" w:cs="Calibri"/>
                <w:b/>
              </w:rPr>
              <w:t>Suggested Countermeasures</w:t>
            </w:r>
          </w:p>
        </w:tc>
      </w:tr>
      <w:tr w:rsidR="00EB2F0F" w:rsidRPr="00B703CC" w14:paraId="1B1E148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605CC84" w14:textId="77777777" w:rsidR="00A316B9" w:rsidRPr="00A316B9" w:rsidRDefault="00A316B9" w:rsidP="00DD4603">
            <w:pPr>
              <w:pStyle w:val="ListParagraph"/>
              <w:numPr>
                <w:ilvl w:val="0"/>
                <w:numId w:val="18"/>
              </w:numPr>
              <w:jc w:val="both"/>
              <w:rPr>
                <w:rFonts w:ascii="Calibri" w:eastAsia="Calibri" w:hAnsi="Calibri" w:cs="Calibri"/>
              </w:rPr>
            </w:pPr>
            <w:r w:rsidRPr="00A316B9">
              <w:rPr>
                <w:rFonts w:ascii="Calibri" w:eastAsia="Calibri" w:hAnsi="Calibri" w:cs="Calibri"/>
              </w:rPr>
              <w:t>Implement prepared statements/parameterized queries instead of direct string concatenation</w:t>
            </w:r>
          </w:p>
          <w:p w14:paraId="6783CB47" w14:textId="77777777" w:rsidR="00A316B9" w:rsidRPr="00A316B9" w:rsidRDefault="00A316B9" w:rsidP="00DD4603">
            <w:pPr>
              <w:pStyle w:val="ListParagraph"/>
              <w:numPr>
                <w:ilvl w:val="0"/>
                <w:numId w:val="18"/>
              </w:numPr>
              <w:jc w:val="both"/>
              <w:rPr>
                <w:rFonts w:ascii="Calibri" w:eastAsia="Calibri" w:hAnsi="Calibri" w:cs="Calibri"/>
              </w:rPr>
            </w:pPr>
            <w:r w:rsidRPr="00A316B9">
              <w:rPr>
                <w:rFonts w:ascii="Calibri" w:eastAsia="Calibri" w:hAnsi="Calibri" w:cs="Calibri"/>
              </w:rPr>
              <w:t>Apply input validation and sanitization for all user-supplied data</w:t>
            </w:r>
          </w:p>
          <w:p w14:paraId="1B1E1486" w14:textId="3657A7F8" w:rsidR="00EB2F0F" w:rsidRPr="00A316B9" w:rsidRDefault="00A316B9" w:rsidP="00DD4603">
            <w:pPr>
              <w:pStyle w:val="ListParagraph"/>
              <w:numPr>
                <w:ilvl w:val="0"/>
                <w:numId w:val="18"/>
              </w:numPr>
              <w:jc w:val="both"/>
              <w:rPr>
                <w:rFonts w:ascii="Calibri" w:eastAsia="Calibri" w:hAnsi="Calibri" w:cs="Calibri"/>
              </w:rPr>
            </w:pPr>
            <w:r w:rsidRPr="00A316B9">
              <w:rPr>
                <w:rFonts w:ascii="Calibri" w:eastAsia="Calibri" w:hAnsi="Calibri" w:cs="Calibri"/>
              </w:rPr>
              <w:t>Implement the principle of least privilege for database users in the application</w:t>
            </w:r>
          </w:p>
        </w:tc>
      </w:tr>
      <w:tr w:rsidR="00EB2F0F" w:rsidRPr="00B703CC" w14:paraId="1B1E1489"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88" w14:textId="77777777" w:rsidR="00EB2F0F" w:rsidRPr="00B703CC" w:rsidRDefault="00A35583">
            <w:pPr>
              <w:rPr>
                <w:rFonts w:ascii="Calibri" w:eastAsia="Calibri" w:hAnsi="Calibri" w:cs="Calibri"/>
                <w:b/>
              </w:rPr>
            </w:pPr>
            <w:r w:rsidRPr="00B703CC">
              <w:rPr>
                <w:rFonts w:ascii="Calibri" w:eastAsia="Calibri" w:hAnsi="Calibri" w:cs="Calibri"/>
                <w:b/>
              </w:rPr>
              <w:t>References</w:t>
            </w:r>
          </w:p>
        </w:tc>
      </w:tr>
      <w:tr w:rsidR="00EB2F0F" w:rsidRPr="00B703CC" w14:paraId="1B1E148B"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72713154" w14:textId="6C034EF1" w:rsidR="00A316B9" w:rsidRPr="00A316B9" w:rsidRDefault="00A316B9" w:rsidP="00A316B9">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"https://neddy3-my.sharepoint.com/personal/149270_office365online_co/Documents/Desktop/Hacktify%20Internship%202025/Week%202/Emmanuel%20Ateji%20PenTest%20Report%20Week%202.docx"</w:instrText>
            </w:r>
            <w:r>
              <w:rPr>
                <w:rFonts w:ascii="Calibri" w:eastAsia="Calibri" w:hAnsi="Calibri" w:cs="Calibri"/>
              </w:rPr>
            </w:r>
            <w:r>
              <w:rPr>
                <w:rFonts w:ascii="Calibri" w:eastAsia="Calibri" w:hAnsi="Calibri" w:cs="Calibri"/>
              </w:rPr>
              <w:fldChar w:fldCharType="separate"/>
            </w:r>
            <w:r w:rsidRPr="00A316B9">
              <w:rPr>
                <w:rStyle w:val="Hyperlink"/>
                <w:rFonts w:ascii="Calibri" w:eastAsia="Calibri" w:hAnsi="Calibri" w:cs="Calibri"/>
              </w:rPr>
              <w:t>https://owasp.org/www-community/attacks/SQL_Injection</w:t>
            </w:r>
          </w:p>
          <w:p w14:paraId="7B7E6596" w14:textId="77777777" w:rsidR="00A316B9" w:rsidRPr="00A316B9" w:rsidRDefault="00A316B9" w:rsidP="00A316B9">
            <w:pPr>
              <w:rPr>
                <w:rStyle w:val="Hyperlink"/>
                <w:rFonts w:ascii="Calibri" w:eastAsia="Calibri" w:hAnsi="Calibri" w:cs="Calibri"/>
              </w:rPr>
            </w:pPr>
            <w:r w:rsidRPr="00A316B9">
              <w:rPr>
                <w:rStyle w:val="Hyperlink"/>
                <w:rFonts w:ascii="Calibri" w:eastAsia="Calibri" w:hAnsi="Calibri" w:cs="Calibri"/>
              </w:rPr>
              <w:t>https://portswigger.net/web-security/sql-injection</w:t>
            </w:r>
          </w:p>
          <w:p w14:paraId="3B0C3848" w14:textId="77777777" w:rsidR="00A316B9" w:rsidRPr="00A316B9" w:rsidRDefault="00A316B9" w:rsidP="00A316B9">
            <w:pPr>
              <w:rPr>
                <w:rStyle w:val="Hyperlink"/>
                <w:rFonts w:ascii="Calibri" w:eastAsia="Calibri" w:hAnsi="Calibri" w:cs="Calibri"/>
              </w:rPr>
            </w:pPr>
            <w:r w:rsidRPr="00A316B9">
              <w:rPr>
                <w:rStyle w:val="Hyperlink"/>
                <w:rFonts w:ascii="Calibri" w:eastAsia="Calibri" w:hAnsi="Calibri" w:cs="Calibri"/>
              </w:rPr>
              <w:t>https://cheatsheetseries.owasp.org/cheatsheets/SQL_Injection_Prevention_Cheat_Sheet.html</w:t>
            </w:r>
          </w:p>
          <w:p w14:paraId="1B1E148A" w14:textId="41E48122" w:rsidR="00A316B9" w:rsidRPr="00B703CC" w:rsidRDefault="00A316B9" w:rsidP="00A316B9">
            <w:pPr>
              <w:rPr>
                <w:rFonts w:ascii="Calibri" w:eastAsia="Calibri" w:hAnsi="Calibri" w:cs="Calibri"/>
              </w:rPr>
            </w:pPr>
            <w:r w:rsidRPr="00A316B9">
              <w:rPr>
                <w:rStyle w:val="Hyperlink"/>
                <w:rFonts w:ascii="Calibri" w:eastAsia="Calibri" w:hAnsi="Calibri" w:cs="Calibri"/>
              </w:rPr>
              <w:t>https://www.hacksplaining.com/exercises/sql-injection</w:t>
            </w:r>
            <w:r>
              <w:rPr>
                <w:rFonts w:ascii="Calibri" w:eastAsia="Calibri" w:hAnsi="Calibri" w:cs="Calibri"/>
              </w:rPr>
              <w:fldChar w:fldCharType="end"/>
            </w:r>
          </w:p>
        </w:tc>
      </w:tr>
    </w:tbl>
    <w:p w14:paraId="1B1E148C" w14:textId="77777777" w:rsidR="00EB2F0F" w:rsidRDefault="00EB2F0F">
      <w:pPr>
        <w:pStyle w:val="Heading1"/>
        <w:spacing w:after="0"/>
        <w:ind w:left="0" w:firstLine="0"/>
        <w:rPr>
          <w:color w:val="1F497D"/>
        </w:rPr>
      </w:pPr>
      <w:bookmarkStart w:id="20" w:name="_heading=h.26in1rg" w:colFirst="0" w:colLast="0"/>
      <w:bookmarkEnd w:id="20"/>
    </w:p>
    <w:p w14:paraId="1B1E148D" w14:textId="77777777" w:rsidR="00EB2F0F" w:rsidRDefault="00A35583">
      <w:pPr>
        <w:pStyle w:val="Heading1"/>
        <w:spacing w:after="0"/>
        <w:ind w:left="0" w:firstLine="0"/>
        <w:rPr>
          <w:color w:val="1F497D"/>
        </w:rPr>
      </w:pPr>
      <w:bookmarkStart w:id="21" w:name="_heading=h.lnxbz9" w:colFirst="0" w:colLast="0"/>
      <w:bookmarkEnd w:id="21"/>
      <w:r>
        <w:rPr>
          <w:color w:val="1F497D"/>
        </w:rPr>
        <w:t>Proof of Concept</w:t>
      </w:r>
    </w:p>
    <w:p w14:paraId="1B1E148E" w14:textId="77777777" w:rsidR="00EB2F0F" w:rsidRDefault="00EB2F0F">
      <w:pPr>
        <w:jc w:val="both"/>
        <w:rPr>
          <w:rFonts w:ascii="Calibri" w:eastAsia="Calibri" w:hAnsi="Calibri" w:cs="Calibri"/>
        </w:rPr>
      </w:pPr>
    </w:p>
    <w:p w14:paraId="1B1E148F" w14:textId="77777777" w:rsidR="00EB2F0F" w:rsidRDefault="00A35583">
      <w:pPr>
        <w:spacing w:after="240"/>
        <w:jc w:val="both"/>
        <w:rPr>
          <w:rFonts w:ascii="Calibri" w:eastAsia="Calibri" w:hAnsi="Calibri" w:cs="Calibri"/>
          <w:b/>
          <w:color w:val="1F497D"/>
          <w:sz w:val="32"/>
          <w:szCs w:val="32"/>
        </w:rPr>
      </w:pPr>
      <w:bookmarkStart w:id="22" w:name="_heading=h.35nkun2" w:colFirst="0" w:colLast="0"/>
      <w:bookmarkEnd w:id="22"/>
      <w:r>
        <w:rPr>
          <w:rFonts w:ascii="Calibri" w:eastAsia="Calibri" w:hAnsi="Calibri" w:cs="Calibri"/>
        </w:rPr>
        <w:t>This section contains the proof of the above vulnerabilities as the screenshot of the vulnerability of the lab</w:t>
      </w:r>
    </w:p>
    <w:bookmarkEnd w:id="19"/>
    <w:p w14:paraId="1B1E1490" w14:textId="28F1FC9F" w:rsidR="00EB2F0F" w:rsidRDefault="008B7C8A">
      <w:pPr>
        <w:spacing w:after="200" w:line="276" w:lineRule="auto"/>
        <w:rPr>
          <w:rFonts w:ascii="Calibri" w:eastAsia="Calibri" w:hAnsi="Calibri" w:cs="Calibri"/>
          <w:b/>
        </w:rPr>
      </w:pPr>
      <w:r>
        <w:rPr>
          <w:rFonts w:ascii="Calibri" w:eastAsia="Calibri" w:hAnsi="Calibri" w:cs="Calibri"/>
          <w:b/>
          <w:noProof/>
        </w:rPr>
        <w:lastRenderedPageBreak/>
        <w:drawing>
          <wp:inline distT="0" distB="0" distL="0" distR="0" wp14:anchorId="66751974" wp14:editId="3B7D58B7">
            <wp:extent cx="5731510" cy="3388360"/>
            <wp:effectExtent l="0" t="0" r="2540" b="2540"/>
            <wp:docPr id="77054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42391" name="Picture 77054239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388360"/>
                    </a:xfrm>
                    <a:prstGeom prst="rect">
                      <a:avLst/>
                    </a:prstGeom>
                  </pic:spPr>
                </pic:pic>
              </a:graphicData>
            </a:graphic>
          </wp:inline>
        </w:drawing>
      </w:r>
    </w:p>
    <w:p w14:paraId="75EE7F07" w14:textId="77777777" w:rsidR="00C87759" w:rsidRDefault="00C87759">
      <w:pPr>
        <w:spacing w:after="200" w:line="276" w:lineRule="auto"/>
        <w:rPr>
          <w:rFonts w:ascii="Calibri" w:eastAsia="Calibri" w:hAnsi="Calibri" w:cs="Calibri"/>
          <w:b/>
        </w:rPr>
      </w:pPr>
    </w:p>
    <w:p w14:paraId="71416228" w14:textId="40188D29" w:rsidR="00D52543" w:rsidRDefault="00D52543" w:rsidP="00D52543">
      <w:pPr>
        <w:pStyle w:val="Heading1"/>
        <w:spacing w:after="0"/>
        <w:ind w:left="0" w:firstLine="0"/>
        <w:rPr>
          <w:color w:val="1F497D"/>
        </w:rPr>
      </w:pPr>
      <w:r>
        <w:rPr>
          <w:color w:val="1F497D"/>
        </w:rPr>
        <w:t>2.3</w:t>
      </w:r>
      <w:r w:rsidR="00895CB4" w:rsidRPr="002B4079">
        <w:rPr>
          <w:color w:val="1F497D"/>
        </w:rPr>
        <w:t>.</w:t>
      </w:r>
      <w:r w:rsidRPr="002B4079">
        <w:rPr>
          <w:color w:val="1F497D"/>
        </w:rPr>
        <w:t xml:space="preserve"> </w:t>
      </w:r>
      <w:r w:rsidR="005A0EF8" w:rsidRPr="002B4079">
        <w:rPr>
          <w:color w:val="1F497D"/>
        </w:rPr>
        <w:t>Strings &amp; Errors Part 3!</w:t>
      </w:r>
    </w:p>
    <w:p w14:paraId="745F93B6" w14:textId="77777777" w:rsidR="00D52543" w:rsidRDefault="00D52543" w:rsidP="00D52543"/>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D52543" w:rsidRPr="00B703CC" w14:paraId="215BF98F"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1B29EA3" w14:textId="77777777" w:rsidR="00D52543" w:rsidRPr="00B703CC" w:rsidRDefault="00D52543" w:rsidP="005C2EA5">
            <w:pPr>
              <w:rPr>
                <w:rFonts w:ascii="Calibri" w:eastAsia="Calibri" w:hAnsi="Calibri" w:cs="Calibri"/>
                <w:b/>
              </w:rPr>
            </w:pPr>
            <w:r w:rsidRPr="00B703CC">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0C7C8DE3" w14:textId="77777777" w:rsidR="00D52543" w:rsidRPr="00B703CC" w:rsidRDefault="00D52543" w:rsidP="005C2EA5">
            <w:pPr>
              <w:rPr>
                <w:rFonts w:ascii="Calibri" w:eastAsia="Calibri" w:hAnsi="Calibri" w:cs="Calibri"/>
                <w:b/>
              </w:rPr>
            </w:pPr>
            <w:r w:rsidRPr="00B703CC">
              <w:rPr>
                <w:rFonts w:ascii="Calibri" w:eastAsia="Calibri" w:hAnsi="Calibri" w:cs="Calibri"/>
                <w:b/>
              </w:rPr>
              <w:t>Risk Rating</w:t>
            </w:r>
          </w:p>
        </w:tc>
      </w:tr>
      <w:tr w:rsidR="00D52543" w:rsidRPr="00B703CC" w14:paraId="2F203FA0"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6081B059" w14:textId="3B0CA7CF" w:rsidR="00D52543" w:rsidRPr="00B703CC" w:rsidRDefault="00993BD4" w:rsidP="005C2EA5">
            <w:pPr>
              <w:rPr>
                <w:rFonts w:ascii="Calibri" w:eastAsia="Calibri" w:hAnsi="Calibri" w:cs="Calibri"/>
              </w:rPr>
            </w:pPr>
            <w:r w:rsidRPr="00B703CC">
              <w:rPr>
                <w:rFonts w:ascii="Calibri" w:eastAsia="Calibri" w:hAnsi="Calibri" w:cs="Calibri"/>
              </w:rPr>
              <w:t>Sub-lab-</w:t>
            </w:r>
            <w:r w:rsidR="00F34BC4" w:rsidRPr="00B703CC">
              <w:rPr>
                <w:rFonts w:ascii="Calibri" w:eastAsia="Calibri" w:hAnsi="Calibri" w:cs="Calibri"/>
              </w:rPr>
              <w:t xml:space="preserve">3: </w:t>
            </w:r>
            <w:r w:rsidR="009F6F4D" w:rsidRPr="009F6F4D">
              <w:rPr>
                <w:rFonts w:ascii="Calibri" w:eastAsia="Calibri" w:hAnsi="Calibri" w:cs="Calibri"/>
              </w:rPr>
              <w:t>Strings &amp; Errors Part 3!</w:t>
            </w:r>
          </w:p>
        </w:tc>
        <w:tc>
          <w:tcPr>
            <w:tcW w:w="4720" w:type="dxa"/>
            <w:tcBorders>
              <w:top w:val="single" w:sz="8" w:space="0" w:color="4F81BD"/>
              <w:left w:val="single" w:sz="8" w:space="0" w:color="4F81BD"/>
              <w:bottom w:val="single" w:sz="8" w:space="0" w:color="4F81BD"/>
              <w:right w:val="single" w:sz="8" w:space="0" w:color="4F81BD"/>
            </w:tcBorders>
          </w:tcPr>
          <w:p w14:paraId="6A573885" w14:textId="521F16EA" w:rsidR="00D52543" w:rsidRPr="00B703CC" w:rsidRDefault="009F6F4D" w:rsidP="005C2EA5">
            <w:pPr>
              <w:rPr>
                <w:rFonts w:ascii="Calibri" w:eastAsia="Calibri" w:hAnsi="Calibri" w:cs="Calibri"/>
                <w:b/>
              </w:rPr>
            </w:pPr>
            <w:r>
              <w:rPr>
                <w:rFonts w:ascii="Calibri" w:eastAsia="Calibri" w:hAnsi="Calibri" w:cs="Calibri"/>
                <w:b/>
              </w:rPr>
              <w:t>Easy</w:t>
            </w:r>
          </w:p>
        </w:tc>
      </w:tr>
      <w:tr w:rsidR="00D52543" w:rsidRPr="00B703CC" w14:paraId="3F290E5C"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335B9E4" w14:textId="77777777" w:rsidR="00D52543" w:rsidRPr="00B703CC" w:rsidRDefault="00D52543" w:rsidP="005C2EA5">
            <w:pPr>
              <w:rPr>
                <w:rFonts w:ascii="Calibri" w:eastAsia="Calibri" w:hAnsi="Calibri" w:cs="Calibri"/>
                <w:b/>
              </w:rPr>
            </w:pPr>
            <w:r w:rsidRPr="00B703CC">
              <w:rPr>
                <w:rFonts w:ascii="Calibri" w:eastAsia="Calibri" w:hAnsi="Calibri" w:cs="Calibri"/>
                <w:b/>
              </w:rPr>
              <w:t>Tools Used</w:t>
            </w:r>
          </w:p>
        </w:tc>
      </w:tr>
      <w:tr w:rsidR="00D52543" w:rsidRPr="00B703CC" w14:paraId="3F60155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518B18C" w14:textId="5DCA2BE9" w:rsidR="00D52543" w:rsidRPr="00B703CC" w:rsidRDefault="00B703CC" w:rsidP="005C2EA5">
            <w:pPr>
              <w:rPr>
                <w:rFonts w:ascii="Calibri" w:eastAsia="Calibri" w:hAnsi="Calibri" w:cs="Calibri"/>
              </w:rPr>
            </w:pPr>
            <w:r>
              <w:rPr>
                <w:rFonts w:ascii="Calibri" w:eastAsia="Calibri" w:hAnsi="Calibri" w:cs="Calibri"/>
              </w:rPr>
              <w:t>Web Browser is used to find this vulnerability</w:t>
            </w:r>
          </w:p>
        </w:tc>
      </w:tr>
      <w:tr w:rsidR="00D52543" w:rsidRPr="00B703CC" w14:paraId="215AE976"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1F5709" w14:textId="77777777" w:rsidR="00D52543" w:rsidRPr="00B703CC" w:rsidRDefault="00D52543" w:rsidP="005C2EA5">
            <w:pPr>
              <w:rPr>
                <w:rFonts w:ascii="Calibri" w:eastAsia="Calibri" w:hAnsi="Calibri" w:cs="Calibri"/>
              </w:rPr>
            </w:pPr>
            <w:r w:rsidRPr="00B703CC">
              <w:rPr>
                <w:rFonts w:ascii="Calibri" w:eastAsia="Calibri" w:hAnsi="Calibri" w:cs="Calibri"/>
                <w:b/>
              </w:rPr>
              <w:t>Vulnerability Description</w:t>
            </w:r>
          </w:p>
        </w:tc>
      </w:tr>
      <w:tr w:rsidR="00D52543" w:rsidRPr="00B703CC" w14:paraId="1D9406F4"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2E2F7951" w14:textId="77777777" w:rsidR="00D93387" w:rsidRDefault="00C343AA" w:rsidP="005C2EA5">
            <w:pPr>
              <w:jc w:val="both"/>
              <w:rPr>
                <w:rFonts w:ascii="Calibri" w:eastAsia="Calibri" w:hAnsi="Calibri" w:cs="Calibri"/>
              </w:rPr>
            </w:pPr>
            <w:r w:rsidRPr="00C343AA">
              <w:rPr>
                <w:rFonts w:ascii="Calibri" w:eastAsia="Calibri" w:hAnsi="Calibri" w:cs="Calibri"/>
              </w:rPr>
              <w:t xml:space="preserve">This is an error-based SQL Injection vulnerability where the application fails to properly sanitize user input in the "id" parameter. When a single quote is added to the parameter value (?id=1'), it breaks the SQL syntax, causing the database to return error messages. </w:t>
            </w:r>
          </w:p>
          <w:p w14:paraId="6B24D52D" w14:textId="77777777" w:rsidR="00D52543" w:rsidRDefault="00C343AA" w:rsidP="005C2EA5">
            <w:pPr>
              <w:jc w:val="both"/>
              <w:rPr>
                <w:rFonts w:ascii="Calibri" w:eastAsia="Calibri" w:hAnsi="Calibri" w:cs="Calibri"/>
              </w:rPr>
            </w:pPr>
            <w:r w:rsidRPr="00C343AA">
              <w:rPr>
                <w:rFonts w:ascii="Calibri" w:eastAsia="Calibri" w:hAnsi="Calibri" w:cs="Calibri"/>
              </w:rPr>
              <w:t>The ORDER BY payload is testing column enumeration, which helps determine the structure of the database query. The presence of this vulnerability suggests the application directly incorporates user input into SQL queries without proper parameterization.</w:t>
            </w:r>
          </w:p>
          <w:p w14:paraId="17362972" w14:textId="77777777" w:rsidR="00066905" w:rsidRDefault="00066905" w:rsidP="005C2EA5">
            <w:pPr>
              <w:jc w:val="both"/>
              <w:rPr>
                <w:rFonts w:ascii="Calibri" w:eastAsia="Calibri" w:hAnsi="Calibri" w:cs="Calibri"/>
              </w:rPr>
            </w:pPr>
          </w:p>
          <w:p w14:paraId="37BB0AA4" w14:textId="71BB7326" w:rsidR="00066905" w:rsidRPr="00B703CC" w:rsidRDefault="00066905" w:rsidP="005C2EA5">
            <w:pPr>
              <w:jc w:val="both"/>
              <w:rPr>
                <w:rFonts w:ascii="Calibri" w:eastAsia="Calibri" w:hAnsi="Calibri" w:cs="Calibri"/>
              </w:rPr>
            </w:pPr>
            <w:r>
              <w:rPr>
                <w:rFonts w:ascii="Calibri" w:eastAsia="Calibri" w:hAnsi="Calibri" w:cs="Calibri"/>
              </w:rPr>
              <w:t>Payload</w:t>
            </w:r>
            <w:proofErr w:type="gramStart"/>
            <w:r>
              <w:rPr>
                <w:rFonts w:ascii="Calibri" w:eastAsia="Calibri" w:hAnsi="Calibri" w:cs="Calibri"/>
              </w:rPr>
              <w:t xml:space="preserve">: </w:t>
            </w:r>
            <w:r w:rsidR="00BE6D0A" w:rsidRPr="00BE6D0A">
              <w:rPr>
                <w:rFonts w:ascii="Calibri" w:eastAsia="Calibri" w:hAnsi="Calibri" w:cs="Calibri"/>
              </w:rPr>
              <w:t>?id</w:t>
            </w:r>
            <w:proofErr w:type="gramEnd"/>
            <w:r w:rsidR="00BE6D0A" w:rsidRPr="00BE6D0A">
              <w:rPr>
                <w:rFonts w:ascii="Calibri" w:eastAsia="Calibri" w:hAnsi="Calibri" w:cs="Calibri"/>
              </w:rPr>
              <w:t>=1' ORDER BY 1--+   ?id=1'</w:t>
            </w:r>
          </w:p>
        </w:tc>
      </w:tr>
      <w:tr w:rsidR="00D52543" w:rsidRPr="00B703CC" w14:paraId="4936E93E"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2DB7C28" w14:textId="77777777" w:rsidR="00D52543" w:rsidRPr="00B703CC" w:rsidRDefault="00D52543" w:rsidP="005C2EA5">
            <w:pPr>
              <w:rPr>
                <w:rFonts w:ascii="Calibri" w:eastAsia="Calibri" w:hAnsi="Calibri" w:cs="Calibri"/>
                <w:b/>
              </w:rPr>
            </w:pPr>
            <w:r w:rsidRPr="00B703CC">
              <w:rPr>
                <w:rFonts w:ascii="Calibri" w:eastAsia="Calibri" w:hAnsi="Calibri" w:cs="Calibri"/>
                <w:b/>
              </w:rPr>
              <w:t>How It Was Discovered</w:t>
            </w:r>
          </w:p>
        </w:tc>
      </w:tr>
      <w:tr w:rsidR="00D52543" w:rsidRPr="00B703CC" w14:paraId="1649E15C"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5A9EB9C7" w14:textId="7A6FE1A1" w:rsidR="00D52543" w:rsidRPr="00B703CC" w:rsidRDefault="00D52543" w:rsidP="005C2EA5">
            <w:pPr>
              <w:rPr>
                <w:rFonts w:ascii="Calibri" w:eastAsia="Calibri" w:hAnsi="Calibri" w:cs="Calibri"/>
              </w:rPr>
            </w:pPr>
            <w:r w:rsidRPr="00B703CC">
              <w:rPr>
                <w:rFonts w:ascii="Calibri" w:eastAsia="Calibri" w:hAnsi="Calibri" w:cs="Calibri"/>
              </w:rPr>
              <w:t>Manual Analysis</w:t>
            </w:r>
          </w:p>
        </w:tc>
      </w:tr>
      <w:tr w:rsidR="00D52543" w:rsidRPr="00B703CC" w14:paraId="4E3DA83E"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B5746A3" w14:textId="77777777" w:rsidR="00D52543" w:rsidRPr="00B703CC" w:rsidRDefault="00D52543" w:rsidP="005C2EA5">
            <w:pPr>
              <w:rPr>
                <w:rFonts w:ascii="Calibri" w:eastAsia="Calibri" w:hAnsi="Calibri" w:cs="Calibri"/>
              </w:rPr>
            </w:pPr>
            <w:r w:rsidRPr="00B703CC">
              <w:rPr>
                <w:rFonts w:ascii="Calibri" w:eastAsia="Calibri" w:hAnsi="Calibri" w:cs="Calibri"/>
                <w:b/>
              </w:rPr>
              <w:t>Vulnerable URLs</w:t>
            </w:r>
          </w:p>
        </w:tc>
      </w:tr>
      <w:tr w:rsidR="00D52543" w:rsidRPr="00B703CC" w14:paraId="055C4F91"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2E6C21E0" w14:textId="2663E26A" w:rsidR="00D52543" w:rsidRPr="00B703CC" w:rsidRDefault="00BE6D0A" w:rsidP="005C2EA5">
            <w:pPr>
              <w:jc w:val="both"/>
              <w:rPr>
                <w:rFonts w:ascii="Calibri" w:eastAsia="Calibri" w:hAnsi="Calibri" w:cs="Calibri"/>
              </w:rPr>
            </w:pPr>
            <w:hyperlink r:id="rId49" w:history="1">
              <w:r w:rsidRPr="00BE6D0A">
                <w:rPr>
                  <w:rStyle w:val="Hyperlink"/>
                  <w:rFonts w:ascii="Calibri" w:eastAsia="Calibri" w:hAnsi="Calibri" w:cs="Calibri"/>
                </w:rPr>
                <w:t>https://labs.hacktify.in/HTML/sqli_lab/lab_3/lab_3.php</w:t>
              </w:r>
            </w:hyperlink>
          </w:p>
        </w:tc>
      </w:tr>
      <w:tr w:rsidR="00D52543" w:rsidRPr="00B703CC" w14:paraId="5FDDE50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1652233" w14:textId="77777777" w:rsidR="00D52543" w:rsidRPr="00B703CC" w:rsidRDefault="00D52543" w:rsidP="005C2EA5">
            <w:pPr>
              <w:rPr>
                <w:rFonts w:ascii="Calibri" w:eastAsia="Calibri" w:hAnsi="Calibri" w:cs="Calibri"/>
                <w:b/>
              </w:rPr>
            </w:pPr>
            <w:r w:rsidRPr="00B703CC">
              <w:rPr>
                <w:rFonts w:ascii="Calibri" w:eastAsia="Calibri" w:hAnsi="Calibri" w:cs="Calibri"/>
                <w:b/>
              </w:rPr>
              <w:t>Consequences of not Fixing the Issue</w:t>
            </w:r>
          </w:p>
        </w:tc>
      </w:tr>
      <w:tr w:rsidR="00D52543" w:rsidRPr="00B703CC" w14:paraId="745EBC33"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524D1758" w14:textId="7F225A5A" w:rsidR="00996313" w:rsidRDefault="00996313" w:rsidP="009F6F4D">
            <w:pPr>
              <w:jc w:val="both"/>
              <w:rPr>
                <w:rFonts w:ascii="Calibri" w:eastAsia="Calibri" w:hAnsi="Calibri" w:cs="Calibri"/>
              </w:rPr>
            </w:pPr>
            <w:r w:rsidRPr="00996313">
              <w:rPr>
                <w:rFonts w:ascii="Calibri" w:eastAsia="Calibri" w:hAnsi="Calibri" w:cs="Calibri"/>
              </w:rPr>
              <w:t xml:space="preserve">1. </w:t>
            </w:r>
            <w:r w:rsidRPr="00996313">
              <w:rPr>
                <w:rFonts w:ascii="Calibri" w:eastAsia="Calibri" w:hAnsi="Calibri" w:cs="Calibri"/>
                <w:b/>
                <w:bCs/>
              </w:rPr>
              <w:t>Unauthorized data access</w:t>
            </w:r>
            <w:r w:rsidRPr="00996313">
              <w:rPr>
                <w:rFonts w:ascii="Calibri" w:eastAsia="Calibri" w:hAnsi="Calibri" w:cs="Calibri"/>
              </w:rPr>
              <w:t xml:space="preserve"> - Attackers can extract sensitive information from the database</w:t>
            </w:r>
          </w:p>
          <w:p w14:paraId="3356C545" w14:textId="77777777" w:rsidR="00996313" w:rsidRDefault="00996313" w:rsidP="009F6F4D">
            <w:pPr>
              <w:jc w:val="both"/>
              <w:rPr>
                <w:rFonts w:ascii="Calibri" w:eastAsia="Calibri" w:hAnsi="Calibri" w:cs="Calibri"/>
              </w:rPr>
            </w:pPr>
            <w:r w:rsidRPr="00996313">
              <w:rPr>
                <w:rFonts w:ascii="Calibri" w:eastAsia="Calibri" w:hAnsi="Calibri" w:cs="Calibri"/>
              </w:rPr>
              <w:t xml:space="preserve">2. </w:t>
            </w:r>
            <w:r w:rsidRPr="00996313">
              <w:rPr>
                <w:rFonts w:ascii="Calibri" w:eastAsia="Calibri" w:hAnsi="Calibri" w:cs="Calibri"/>
                <w:b/>
                <w:bCs/>
              </w:rPr>
              <w:t>Database manipulation</w:t>
            </w:r>
            <w:r w:rsidRPr="00996313">
              <w:rPr>
                <w:rFonts w:ascii="Calibri" w:eastAsia="Calibri" w:hAnsi="Calibri" w:cs="Calibri"/>
              </w:rPr>
              <w:t xml:space="preserve"> - Attackers can modify, delete, or insert data</w:t>
            </w:r>
          </w:p>
          <w:p w14:paraId="506A9643" w14:textId="77777777" w:rsidR="00996313" w:rsidRDefault="00996313" w:rsidP="009F6F4D">
            <w:pPr>
              <w:jc w:val="both"/>
              <w:rPr>
                <w:rFonts w:ascii="Calibri" w:eastAsia="Calibri" w:hAnsi="Calibri" w:cs="Calibri"/>
              </w:rPr>
            </w:pPr>
            <w:r w:rsidRPr="00996313">
              <w:rPr>
                <w:rFonts w:ascii="Calibri" w:eastAsia="Calibri" w:hAnsi="Calibri" w:cs="Calibri"/>
              </w:rPr>
              <w:t xml:space="preserve">3. </w:t>
            </w:r>
            <w:r w:rsidRPr="00996313">
              <w:rPr>
                <w:rFonts w:ascii="Calibri" w:eastAsia="Calibri" w:hAnsi="Calibri" w:cs="Calibri"/>
                <w:b/>
                <w:bCs/>
              </w:rPr>
              <w:t>Authentication bypass</w:t>
            </w:r>
            <w:r w:rsidRPr="00996313">
              <w:rPr>
                <w:rFonts w:ascii="Calibri" w:eastAsia="Calibri" w:hAnsi="Calibri" w:cs="Calibri"/>
              </w:rPr>
              <w:t xml:space="preserve"> - Attackers might bypass login mechanisms</w:t>
            </w:r>
          </w:p>
          <w:p w14:paraId="5EA829F6" w14:textId="16E05B63" w:rsidR="00D52543" w:rsidRPr="009F6F4D" w:rsidRDefault="00996313" w:rsidP="009F6F4D">
            <w:pPr>
              <w:jc w:val="both"/>
              <w:rPr>
                <w:rFonts w:ascii="Calibri" w:eastAsia="Calibri" w:hAnsi="Calibri" w:cs="Calibri"/>
              </w:rPr>
            </w:pPr>
            <w:r w:rsidRPr="00996313">
              <w:rPr>
                <w:rFonts w:ascii="Calibri" w:eastAsia="Calibri" w:hAnsi="Calibri" w:cs="Calibri"/>
              </w:rPr>
              <w:t xml:space="preserve">4. </w:t>
            </w:r>
            <w:r w:rsidRPr="00996313">
              <w:rPr>
                <w:rFonts w:ascii="Calibri" w:eastAsia="Calibri" w:hAnsi="Calibri" w:cs="Calibri"/>
                <w:b/>
                <w:bCs/>
              </w:rPr>
              <w:t>Server compromise</w:t>
            </w:r>
            <w:r w:rsidRPr="00996313">
              <w:rPr>
                <w:rFonts w:ascii="Calibri" w:eastAsia="Calibri" w:hAnsi="Calibri" w:cs="Calibri"/>
              </w:rPr>
              <w:t xml:space="preserve"> - In some cases, this could lead to server-level access through techniques like file reading or command execution</w:t>
            </w:r>
          </w:p>
        </w:tc>
      </w:tr>
      <w:tr w:rsidR="00D52543" w:rsidRPr="00B703CC" w14:paraId="116DF2E1"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166D7B3" w14:textId="77777777" w:rsidR="00D52543" w:rsidRPr="00B703CC" w:rsidRDefault="00D52543" w:rsidP="005C2EA5">
            <w:pPr>
              <w:rPr>
                <w:rFonts w:ascii="Calibri" w:eastAsia="Calibri" w:hAnsi="Calibri" w:cs="Calibri"/>
                <w:b/>
              </w:rPr>
            </w:pPr>
            <w:r w:rsidRPr="00B703CC">
              <w:rPr>
                <w:rFonts w:ascii="Calibri" w:eastAsia="Calibri" w:hAnsi="Calibri" w:cs="Calibri"/>
                <w:b/>
              </w:rPr>
              <w:lastRenderedPageBreak/>
              <w:t>Suggested Countermeasures</w:t>
            </w:r>
          </w:p>
        </w:tc>
      </w:tr>
      <w:tr w:rsidR="00D52543" w:rsidRPr="00B703CC" w14:paraId="481BAD4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2C0EACB9" w14:textId="6947CB38" w:rsidR="00B22CDC" w:rsidRDefault="00B22CDC" w:rsidP="009F6F4D">
            <w:pPr>
              <w:jc w:val="both"/>
              <w:rPr>
                <w:rFonts w:ascii="Calibri" w:eastAsia="Calibri" w:hAnsi="Calibri" w:cs="Calibri"/>
              </w:rPr>
            </w:pPr>
            <w:r w:rsidRPr="00B22CDC">
              <w:rPr>
                <w:rFonts w:ascii="Calibri" w:eastAsia="Calibri" w:hAnsi="Calibri" w:cs="Calibri"/>
              </w:rPr>
              <w:t>1. Implement prepared statements/parameterized queries to separate SQL code from data</w:t>
            </w:r>
          </w:p>
          <w:p w14:paraId="3BCEE816" w14:textId="77777777" w:rsidR="00B22CDC" w:rsidRDefault="00B22CDC" w:rsidP="009F6F4D">
            <w:pPr>
              <w:jc w:val="both"/>
              <w:rPr>
                <w:rFonts w:ascii="Calibri" w:eastAsia="Calibri" w:hAnsi="Calibri" w:cs="Calibri"/>
              </w:rPr>
            </w:pPr>
            <w:r w:rsidRPr="00B22CDC">
              <w:rPr>
                <w:rFonts w:ascii="Calibri" w:eastAsia="Calibri" w:hAnsi="Calibri" w:cs="Calibri"/>
              </w:rPr>
              <w:t>2. Apply input validation to reject suspicious characters</w:t>
            </w:r>
          </w:p>
          <w:p w14:paraId="420B572A" w14:textId="742EADA7" w:rsidR="00D52543" w:rsidRPr="009F6F4D" w:rsidRDefault="00B22CDC" w:rsidP="009F6F4D">
            <w:pPr>
              <w:jc w:val="both"/>
              <w:rPr>
                <w:rFonts w:ascii="Calibri" w:eastAsia="Calibri" w:hAnsi="Calibri" w:cs="Calibri"/>
                <w:lang w:val="en-GB"/>
              </w:rPr>
            </w:pPr>
            <w:r w:rsidRPr="00B22CDC">
              <w:rPr>
                <w:rFonts w:ascii="Calibri" w:eastAsia="Calibri" w:hAnsi="Calibri" w:cs="Calibri"/>
              </w:rPr>
              <w:t>3. Use an ORM (Object-Relational Mapping) framework that handles SQL escaping automatically</w:t>
            </w:r>
          </w:p>
        </w:tc>
      </w:tr>
      <w:tr w:rsidR="00D52543" w:rsidRPr="00B703CC" w14:paraId="210E02F3"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8D3D136" w14:textId="77777777" w:rsidR="00D52543" w:rsidRPr="00B703CC" w:rsidRDefault="00D52543" w:rsidP="005C2EA5">
            <w:pPr>
              <w:rPr>
                <w:rFonts w:ascii="Calibri" w:eastAsia="Calibri" w:hAnsi="Calibri" w:cs="Calibri"/>
                <w:b/>
              </w:rPr>
            </w:pPr>
            <w:r w:rsidRPr="00B703CC">
              <w:rPr>
                <w:rFonts w:ascii="Calibri" w:eastAsia="Calibri" w:hAnsi="Calibri" w:cs="Calibri"/>
                <w:b/>
              </w:rPr>
              <w:t>References</w:t>
            </w:r>
          </w:p>
        </w:tc>
      </w:tr>
      <w:tr w:rsidR="00D52543" w:rsidRPr="00B703CC" w14:paraId="1133087E"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A8181F4" w14:textId="77777777" w:rsidR="00B541A6" w:rsidRDefault="00B541A6" w:rsidP="00E469AA">
            <w:pPr>
              <w:rPr>
                <w:rFonts w:ascii="Calibri" w:eastAsia="Calibri" w:hAnsi="Calibri" w:cs="Calibri"/>
              </w:rPr>
            </w:pPr>
            <w:hyperlink r:id="rId50" w:history="1">
              <w:r w:rsidRPr="007A0C31">
                <w:rPr>
                  <w:rStyle w:val="Hyperlink"/>
                  <w:rFonts w:ascii="Calibri" w:eastAsia="Calibri" w:hAnsi="Calibri" w:cs="Calibri"/>
                </w:rPr>
                <w:t>https://owasp.org/www-community/attacks/SQL_Injection</w:t>
              </w:r>
            </w:hyperlink>
          </w:p>
          <w:p w14:paraId="654614C6" w14:textId="77777777" w:rsidR="00B541A6" w:rsidRDefault="00B541A6" w:rsidP="00E469AA">
            <w:pPr>
              <w:rPr>
                <w:rFonts w:ascii="Calibri" w:eastAsia="Calibri" w:hAnsi="Calibri" w:cs="Calibri"/>
              </w:rPr>
            </w:pPr>
            <w:hyperlink r:id="rId51" w:history="1">
              <w:r w:rsidRPr="007A0C31">
                <w:rPr>
                  <w:rStyle w:val="Hyperlink"/>
                  <w:rFonts w:ascii="Calibri" w:eastAsia="Calibri" w:hAnsi="Calibri" w:cs="Calibri"/>
                </w:rPr>
                <w:t>https://portswigger.net/web-security/sql-injection</w:t>
              </w:r>
            </w:hyperlink>
          </w:p>
          <w:p w14:paraId="62142270" w14:textId="77777777" w:rsidR="00B541A6" w:rsidRDefault="00B541A6" w:rsidP="00E469AA">
            <w:pPr>
              <w:rPr>
                <w:rFonts w:ascii="Calibri" w:eastAsia="Calibri" w:hAnsi="Calibri" w:cs="Calibri"/>
              </w:rPr>
            </w:pPr>
            <w:hyperlink r:id="rId52" w:history="1">
              <w:r w:rsidRPr="007A0C31">
                <w:rPr>
                  <w:rStyle w:val="Hyperlink"/>
                  <w:rFonts w:ascii="Calibri" w:eastAsia="Calibri" w:hAnsi="Calibri" w:cs="Calibri"/>
                </w:rPr>
                <w:t>https://cheatsheetseries.owasp.org/cheatsheets/SQL_Injection_Prevention_Cheat_Sheet.html</w:t>
              </w:r>
            </w:hyperlink>
          </w:p>
          <w:p w14:paraId="3193E132" w14:textId="63841B71" w:rsidR="00D52543" w:rsidRPr="00B703CC" w:rsidRDefault="000A5F04" w:rsidP="00E469AA">
            <w:pPr>
              <w:rPr>
                <w:rFonts w:ascii="Calibri" w:eastAsia="Calibri" w:hAnsi="Calibri" w:cs="Calibri"/>
              </w:rPr>
            </w:pPr>
            <w:hyperlink r:id="rId53" w:history="1">
              <w:r w:rsidRPr="007A0C31">
                <w:rPr>
                  <w:rStyle w:val="Hyperlink"/>
                  <w:rFonts w:ascii="Calibri" w:eastAsia="Calibri" w:hAnsi="Calibri" w:cs="Calibri"/>
                </w:rPr>
                <w:t>https://www.acunetix.com/websitesecurity/sql-injection/</w:t>
              </w:r>
            </w:hyperlink>
          </w:p>
        </w:tc>
      </w:tr>
    </w:tbl>
    <w:p w14:paraId="6DD98EA1" w14:textId="77777777" w:rsidR="00D52543" w:rsidRDefault="00D52543" w:rsidP="00D52543">
      <w:pPr>
        <w:pStyle w:val="Heading1"/>
        <w:spacing w:after="0"/>
        <w:ind w:left="0" w:firstLine="0"/>
        <w:rPr>
          <w:color w:val="1F497D"/>
        </w:rPr>
      </w:pPr>
    </w:p>
    <w:p w14:paraId="4E41B3EB" w14:textId="77777777" w:rsidR="00D52543" w:rsidRDefault="00D52543" w:rsidP="00D52543">
      <w:pPr>
        <w:pStyle w:val="Heading1"/>
        <w:spacing w:after="0"/>
        <w:ind w:left="0" w:firstLine="0"/>
        <w:rPr>
          <w:color w:val="1F497D"/>
        </w:rPr>
      </w:pPr>
      <w:r>
        <w:rPr>
          <w:color w:val="1F497D"/>
        </w:rPr>
        <w:t>Proof of Concept</w:t>
      </w:r>
    </w:p>
    <w:p w14:paraId="49A01AE8" w14:textId="77777777" w:rsidR="00D52543" w:rsidRDefault="00D52543" w:rsidP="00D52543">
      <w:pPr>
        <w:jc w:val="both"/>
        <w:rPr>
          <w:rFonts w:ascii="Calibri" w:eastAsia="Calibri" w:hAnsi="Calibri" w:cs="Calibri"/>
        </w:rPr>
      </w:pPr>
    </w:p>
    <w:p w14:paraId="1E351CA3" w14:textId="77777777" w:rsidR="00D52543" w:rsidRDefault="00D52543" w:rsidP="00D52543">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75BC079D" w14:textId="513D8466" w:rsidR="00D52543" w:rsidRDefault="007E2420">
      <w:pPr>
        <w:spacing w:after="200" w:line="276" w:lineRule="auto"/>
        <w:rPr>
          <w:rFonts w:ascii="Calibri" w:eastAsia="Calibri" w:hAnsi="Calibri" w:cs="Calibri"/>
          <w:b/>
        </w:rPr>
      </w:pPr>
      <w:r>
        <w:rPr>
          <w:rFonts w:ascii="Calibri" w:eastAsia="Calibri" w:hAnsi="Calibri" w:cs="Calibri"/>
          <w:b/>
          <w:noProof/>
        </w:rPr>
        <w:drawing>
          <wp:inline distT="0" distB="0" distL="0" distR="0" wp14:anchorId="400D128C" wp14:editId="43988058">
            <wp:extent cx="5731510" cy="3380740"/>
            <wp:effectExtent l="0" t="0" r="2540" b="0"/>
            <wp:docPr id="5103980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8096" name="Picture 4"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14:paraId="71EE05AF" w14:textId="77777777" w:rsidR="00C87759" w:rsidRDefault="00C87759">
      <w:pPr>
        <w:spacing w:after="200" w:line="276" w:lineRule="auto"/>
        <w:rPr>
          <w:rFonts w:ascii="Calibri" w:eastAsia="Calibri" w:hAnsi="Calibri" w:cs="Calibri"/>
          <w:b/>
        </w:rPr>
      </w:pPr>
    </w:p>
    <w:p w14:paraId="305709F0" w14:textId="77777777" w:rsidR="00C87759" w:rsidRDefault="00C87759">
      <w:pPr>
        <w:spacing w:after="200" w:line="276" w:lineRule="auto"/>
        <w:rPr>
          <w:rFonts w:ascii="Calibri" w:eastAsia="Calibri" w:hAnsi="Calibri" w:cs="Calibri"/>
          <w:b/>
        </w:rPr>
      </w:pPr>
    </w:p>
    <w:p w14:paraId="2868F51B" w14:textId="77777777" w:rsidR="00C87759" w:rsidRDefault="00C87759">
      <w:pPr>
        <w:spacing w:after="200" w:line="276" w:lineRule="auto"/>
        <w:rPr>
          <w:rFonts w:ascii="Calibri" w:eastAsia="Calibri" w:hAnsi="Calibri" w:cs="Calibri"/>
          <w:b/>
        </w:rPr>
      </w:pPr>
    </w:p>
    <w:p w14:paraId="6F465CE3" w14:textId="77777777" w:rsidR="00C87759" w:rsidRDefault="00C87759">
      <w:pPr>
        <w:spacing w:after="200" w:line="276" w:lineRule="auto"/>
        <w:rPr>
          <w:rFonts w:ascii="Calibri" w:eastAsia="Calibri" w:hAnsi="Calibri" w:cs="Calibri"/>
          <w:b/>
        </w:rPr>
      </w:pPr>
    </w:p>
    <w:p w14:paraId="71475032" w14:textId="27CE8977" w:rsidR="00A0209A" w:rsidRDefault="00A0209A" w:rsidP="00A0209A">
      <w:pPr>
        <w:pStyle w:val="Heading1"/>
        <w:spacing w:after="0"/>
        <w:ind w:left="0" w:firstLine="0"/>
        <w:rPr>
          <w:color w:val="1F497D"/>
        </w:rPr>
      </w:pPr>
      <w:r>
        <w:rPr>
          <w:color w:val="1F497D"/>
        </w:rPr>
        <w:lastRenderedPageBreak/>
        <w:t>2.4</w:t>
      </w:r>
      <w:r w:rsidRPr="00BE6D0A">
        <w:rPr>
          <w:color w:val="1F497D"/>
        </w:rPr>
        <w:t xml:space="preserve">. </w:t>
      </w:r>
      <w:r w:rsidR="006806F5" w:rsidRPr="00BE6D0A">
        <w:rPr>
          <w:color w:val="1F497D"/>
        </w:rPr>
        <w:t>Let's Trick '</w:t>
      </w:r>
      <w:proofErr w:type="spellStart"/>
      <w:r w:rsidR="006806F5" w:rsidRPr="00BE6D0A">
        <w:rPr>
          <w:color w:val="1F497D"/>
        </w:rPr>
        <w:t>em</w:t>
      </w:r>
      <w:proofErr w:type="spellEnd"/>
      <w:r w:rsidR="006806F5" w:rsidRPr="00BE6D0A">
        <w:rPr>
          <w:color w:val="1F497D"/>
        </w:rPr>
        <w:t>!</w:t>
      </w:r>
    </w:p>
    <w:p w14:paraId="57DC927C" w14:textId="77777777" w:rsidR="00A0209A" w:rsidRDefault="00A0209A" w:rsidP="00A0209A"/>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A0209A" w14:paraId="2E21825F"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3EC96DB" w14:textId="77777777" w:rsidR="00A0209A" w:rsidRDefault="00A0209A"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66643A68" w14:textId="77777777" w:rsidR="00A0209A" w:rsidRDefault="00A0209A" w:rsidP="005C2EA5">
            <w:pPr>
              <w:rPr>
                <w:rFonts w:ascii="Calibri" w:eastAsia="Calibri" w:hAnsi="Calibri" w:cs="Calibri"/>
                <w:b/>
              </w:rPr>
            </w:pPr>
            <w:r>
              <w:rPr>
                <w:rFonts w:ascii="Calibri" w:eastAsia="Calibri" w:hAnsi="Calibri" w:cs="Calibri"/>
                <w:b/>
                <w:sz w:val="22"/>
                <w:szCs w:val="22"/>
              </w:rPr>
              <w:t>Risk Rating</w:t>
            </w:r>
          </w:p>
        </w:tc>
      </w:tr>
      <w:tr w:rsidR="00A0209A" w14:paraId="55211DBB"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6934124" w14:textId="5000F6C5" w:rsidR="00A0209A" w:rsidRDefault="00A0209A" w:rsidP="005C2EA5">
            <w:pPr>
              <w:rPr>
                <w:rFonts w:ascii="Calibri" w:eastAsia="Calibri" w:hAnsi="Calibri" w:cs="Calibri"/>
              </w:rPr>
            </w:pPr>
            <w:r>
              <w:rPr>
                <w:rFonts w:ascii="Calibri" w:eastAsia="Calibri" w:hAnsi="Calibri" w:cs="Calibri"/>
              </w:rPr>
              <w:t>Sub-lab-</w:t>
            </w:r>
            <w:r w:rsidR="00E131CD">
              <w:rPr>
                <w:rFonts w:ascii="Calibri" w:eastAsia="Calibri" w:hAnsi="Calibri" w:cs="Calibri"/>
              </w:rPr>
              <w:t>4</w:t>
            </w:r>
            <w:r w:rsidR="001E18A9">
              <w:rPr>
                <w:rFonts w:ascii="Calibri" w:eastAsia="Calibri" w:hAnsi="Calibri" w:cs="Calibri"/>
              </w:rPr>
              <w:t>:</w:t>
            </w:r>
            <w:r w:rsidR="005936AE">
              <w:rPr>
                <w:rFonts w:ascii="Calibri" w:eastAsia="Calibri" w:hAnsi="Calibri" w:cs="Calibri"/>
              </w:rPr>
              <w:t xml:space="preserve"> </w:t>
            </w:r>
            <w:r w:rsidR="00747E74" w:rsidRPr="00747E74">
              <w:rPr>
                <w:rFonts w:ascii="Calibri" w:eastAsia="Calibri" w:hAnsi="Calibri" w:cs="Calibri"/>
              </w:rPr>
              <w:t>Let's Trick '</w:t>
            </w:r>
            <w:proofErr w:type="spellStart"/>
            <w:r w:rsidR="00747E74" w:rsidRPr="00747E74">
              <w:rPr>
                <w:rFonts w:ascii="Calibri" w:eastAsia="Calibri" w:hAnsi="Calibri" w:cs="Calibri"/>
              </w:rPr>
              <w:t>em</w:t>
            </w:r>
            <w:proofErr w:type="spellEnd"/>
            <w:r w:rsidR="00747E74" w:rsidRPr="00747E74">
              <w:rPr>
                <w:rFonts w:ascii="Calibri" w:eastAsia="Calibri" w:hAnsi="Calibri" w:cs="Calibri"/>
              </w:rPr>
              <w:t>!</w:t>
            </w:r>
          </w:p>
        </w:tc>
        <w:tc>
          <w:tcPr>
            <w:tcW w:w="4720" w:type="dxa"/>
            <w:tcBorders>
              <w:top w:val="single" w:sz="8" w:space="0" w:color="4F81BD"/>
              <w:left w:val="single" w:sz="8" w:space="0" w:color="4F81BD"/>
              <w:bottom w:val="single" w:sz="8" w:space="0" w:color="4F81BD"/>
              <w:right w:val="single" w:sz="8" w:space="0" w:color="4F81BD"/>
            </w:tcBorders>
          </w:tcPr>
          <w:p w14:paraId="6A36D89E" w14:textId="5731839E" w:rsidR="00A0209A" w:rsidRDefault="00747E74" w:rsidP="005C2EA5">
            <w:pPr>
              <w:rPr>
                <w:rFonts w:ascii="Calibri" w:eastAsia="Calibri" w:hAnsi="Calibri" w:cs="Calibri"/>
                <w:b/>
              </w:rPr>
            </w:pPr>
            <w:r>
              <w:rPr>
                <w:rFonts w:ascii="Calibri" w:eastAsia="Calibri" w:hAnsi="Calibri" w:cs="Calibri"/>
                <w:b/>
                <w:sz w:val="22"/>
                <w:szCs w:val="22"/>
              </w:rPr>
              <w:t>Medium</w:t>
            </w:r>
          </w:p>
        </w:tc>
      </w:tr>
      <w:tr w:rsidR="00A0209A" w14:paraId="7AA2564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27E8432" w14:textId="77777777" w:rsidR="00A0209A" w:rsidRDefault="00A0209A" w:rsidP="005C2EA5">
            <w:pPr>
              <w:rPr>
                <w:rFonts w:ascii="Calibri" w:eastAsia="Calibri" w:hAnsi="Calibri" w:cs="Calibri"/>
                <w:b/>
              </w:rPr>
            </w:pPr>
            <w:r>
              <w:rPr>
                <w:rFonts w:ascii="Calibri" w:eastAsia="Calibri" w:hAnsi="Calibri" w:cs="Calibri"/>
                <w:b/>
                <w:sz w:val="22"/>
                <w:szCs w:val="22"/>
              </w:rPr>
              <w:t>Tools Used</w:t>
            </w:r>
          </w:p>
        </w:tc>
      </w:tr>
      <w:tr w:rsidR="00A0209A" w14:paraId="2ECCA1C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40D46251" w14:textId="6C0F8F20" w:rsidR="00A0209A" w:rsidRDefault="00C23788" w:rsidP="005C2EA5">
            <w:pPr>
              <w:rPr>
                <w:rFonts w:ascii="Calibri" w:eastAsia="Calibri" w:hAnsi="Calibri" w:cs="Calibri"/>
              </w:rPr>
            </w:pPr>
            <w:r>
              <w:rPr>
                <w:rFonts w:ascii="Calibri" w:eastAsia="Calibri" w:hAnsi="Calibri" w:cs="Calibri"/>
                <w:sz w:val="22"/>
                <w:szCs w:val="22"/>
              </w:rPr>
              <w:t>Web Browser is used to find this vulnerability</w:t>
            </w:r>
          </w:p>
        </w:tc>
      </w:tr>
      <w:tr w:rsidR="00A0209A" w14:paraId="1E626DF6"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B664B44" w14:textId="77777777" w:rsidR="00A0209A" w:rsidRDefault="00A0209A" w:rsidP="005C2EA5">
            <w:pPr>
              <w:rPr>
                <w:rFonts w:ascii="Calibri" w:eastAsia="Calibri" w:hAnsi="Calibri" w:cs="Calibri"/>
              </w:rPr>
            </w:pPr>
            <w:r>
              <w:rPr>
                <w:rFonts w:ascii="Calibri" w:eastAsia="Calibri" w:hAnsi="Calibri" w:cs="Calibri"/>
                <w:b/>
                <w:sz w:val="22"/>
                <w:szCs w:val="22"/>
              </w:rPr>
              <w:t>Vulnerability Description</w:t>
            </w:r>
          </w:p>
        </w:tc>
      </w:tr>
      <w:tr w:rsidR="00A0209A" w14:paraId="30B0D0BF"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525540C" w14:textId="77777777" w:rsidR="00552F3E" w:rsidRDefault="00914EF0" w:rsidP="00914EF0">
            <w:pPr>
              <w:jc w:val="both"/>
              <w:rPr>
                <w:rFonts w:ascii="Calibri" w:eastAsia="Calibri" w:hAnsi="Calibri" w:cs="Calibri"/>
                <w:sz w:val="22"/>
                <w:szCs w:val="22"/>
                <w:lang w:val="en-GB"/>
              </w:rPr>
            </w:pPr>
            <w:r w:rsidRPr="00914EF0">
              <w:rPr>
                <w:rFonts w:ascii="Calibri" w:eastAsia="Calibri" w:hAnsi="Calibri" w:cs="Calibri"/>
                <w:sz w:val="22"/>
                <w:szCs w:val="22"/>
                <w:lang w:val="en-GB"/>
              </w:rPr>
              <w:t xml:space="preserve">This is a classic SQL injection vulnerability in the login form. The application appears to be constructing an SQL query without properly sanitizing or parameterizing user input. </w:t>
            </w:r>
          </w:p>
          <w:p w14:paraId="179C0BE4" w14:textId="42F53CAB" w:rsidR="00914EF0" w:rsidRPr="00914EF0" w:rsidRDefault="00914EF0" w:rsidP="00914EF0">
            <w:pPr>
              <w:jc w:val="both"/>
              <w:rPr>
                <w:rFonts w:ascii="Calibri" w:eastAsia="Calibri" w:hAnsi="Calibri" w:cs="Calibri"/>
                <w:sz w:val="22"/>
                <w:szCs w:val="22"/>
                <w:lang w:val="en-GB"/>
              </w:rPr>
            </w:pPr>
            <w:r w:rsidRPr="00914EF0">
              <w:rPr>
                <w:rFonts w:ascii="Calibri" w:eastAsia="Calibri" w:hAnsi="Calibri" w:cs="Calibri"/>
                <w:sz w:val="22"/>
                <w:szCs w:val="22"/>
                <w:lang w:val="en-GB"/>
              </w:rPr>
              <w:t>The payload '="or' works because it manipulates the SQL query's WHERE clause to create a condition that always evaluates to true.</w:t>
            </w:r>
          </w:p>
          <w:p w14:paraId="5880F50E" w14:textId="77777777" w:rsidR="00914EF0" w:rsidRPr="00914EF0" w:rsidRDefault="00914EF0" w:rsidP="00914EF0">
            <w:pPr>
              <w:jc w:val="both"/>
              <w:rPr>
                <w:rFonts w:ascii="Calibri" w:eastAsia="Calibri" w:hAnsi="Calibri" w:cs="Calibri"/>
                <w:sz w:val="22"/>
                <w:szCs w:val="22"/>
                <w:lang w:val="en-GB"/>
              </w:rPr>
            </w:pPr>
            <w:r w:rsidRPr="00914EF0">
              <w:rPr>
                <w:rFonts w:ascii="Calibri" w:eastAsia="Calibri" w:hAnsi="Calibri" w:cs="Calibri"/>
                <w:sz w:val="22"/>
                <w:szCs w:val="22"/>
                <w:lang w:val="en-GB"/>
              </w:rPr>
              <w:t>When the application processes this input, it likely creates a query like:</w:t>
            </w:r>
          </w:p>
          <w:p w14:paraId="41212C64" w14:textId="7CB836F7" w:rsidR="00A0209A" w:rsidRDefault="00552F3E" w:rsidP="005C2EA5">
            <w:pPr>
              <w:jc w:val="both"/>
              <w:rPr>
                <w:rFonts w:ascii="Calibri" w:eastAsia="Calibri" w:hAnsi="Calibri" w:cs="Calibri"/>
                <w:sz w:val="22"/>
                <w:szCs w:val="22"/>
              </w:rPr>
            </w:pPr>
            <w:r w:rsidRPr="00552F3E">
              <w:rPr>
                <w:rFonts w:ascii="Calibri" w:eastAsia="Calibri" w:hAnsi="Calibri" w:cs="Calibri"/>
                <w:sz w:val="22"/>
                <w:szCs w:val="22"/>
              </w:rPr>
              <w:t>SELECT * FROM users WHERE email</w:t>
            </w:r>
            <w:proofErr w:type="gramStart"/>
            <w:r w:rsidRPr="00552F3E">
              <w:rPr>
                <w:rFonts w:ascii="Calibri" w:eastAsia="Calibri" w:hAnsi="Calibri" w:cs="Calibri"/>
                <w:sz w:val="22"/>
                <w:szCs w:val="22"/>
              </w:rPr>
              <w:t>=''</w:t>
            </w:r>
            <w:proofErr w:type="gramEnd"/>
            <w:r w:rsidRPr="00552F3E">
              <w:rPr>
                <w:rFonts w:ascii="Calibri" w:eastAsia="Calibri" w:hAnsi="Calibri" w:cs="Calibri"/>
                <w:sz w:val="22"/>
                <w:szCs w:val="22"/>
              </w:rPr>
              <w:t>="or'' AND password=''="or''</w:t>
            </w:r>
            <w:r>
              <w:rPr>
                <w:rFonts w:ascii="Calibri" w:eastAsia="Calibri" w:hAnsi="Calibri" w:cs="Calibri"/>
                <w:sz w:val="22"/>
                <w:szCs w:val="22"/>
              </w:rPr>
              <w:br/>
            </w:r>
            <w:r w:rsidRPr="00552F3E">
              <w:rPr>
                <w:rFonts w:ascii="Calibri" w:eastAsia="Calibri" w:hAnsi="Calibri" w:cs="Calibri"/>
                <w:sz w:val="22"/>
                <w:szCs w:val="22"/>
              </w:rPr>
              <w:t>The odd syntax with quotes and equals signs creates a condition that always returns true, allowing authentication bypass without valid credentials.</w:t>
            </w:r>
          </w:p>
        </w:tc>
      </w:tr>
      <w:tr w:rsidR="00A0209A" w14:paraId="11AE73B7"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A44EFC1" w14:textId="77777777" w:rsidR="00A0209A" w:rsidRDefault="00A0209A" w:rsidP="005C2EA5">
            <w:pPr>
              <w:rPr>
                <w:rFonts w:ascii="Calibri" w:eastAsia="Calibri" w:hAnsi="Calibri" w:cs="Calibri"/>
                <w:b/>
              </w:rPr>
            </w:pPr>
            <w:r>
              <w:rPr>
                <w:rFonts w:ascii="Calibri" w:eastAsia="Calibri" w:hAnsi="Calibri" w:cs="Calibri"/>
                <w:b/>
                <w:sz w:val="22"/>
                <w:szCs w:val="22"/>
              </w:rPr>
              <w:t>How It Was Discovered</w:t>
            </w:r>
          </w:p>
        </w:tc>
      </w:tr>
      <w:tr w:rsidR="00A0209A" w14:paraId="6A2F34C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C99FA96" w14:textId="230EC85B" w:rsidR="00A0209A" w:rsidRDefault="00591A82" w:rsidP="005C2EA5">
            <w:pPr>
              <w:rPr>
                <w:rFonts w:ascii="Calibri" w:eastAsia="Calibri" w:hAnsi="Calibri" w:cs="Calibri"/>
              </w:rPr>
            </w:pPr>
            <w:r>
              <w:rPr>
                <w:rFonts w:ascii="Calibri" w:eastAsia="Calibri" w:hAnsi="Calibri" w:cs="Calibri"/>
              </w:rPr>
              <w:t>Manual Analysis</w:t>
            </w:r>
          </w:p>
        </w:tc>
      </w:tr>
      <w:tr w:rsidR="00A0209A" w14:paraId="69A73B8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0092398" w14:textId="77777777" w:rsidR="00A0209A" w:rsidRDefault="00A0209A" w:rsidP="005C2EA5">
            <w:pPr>
              <w:rPr>
                <w:rFonts w:ascii="Calibri" w:eastAsia="Calibri" w:hAnsi="Calibri" w:cs="Calibri"/>
              </w:rPr>
            </w:pPr>
            <w:r>
              <w:rPr>
                <w:rFonts w:ascii="Calibri" w:eastAsia="Calibri" w:hAnsi="Calibri" w:cs="Calibri"/>
                <w:b/>
                <w:sz w:val="22"/>
                <w:szCs w:val="22"/>
              </w:rPr>
              <w:t>Vulnerable URLs</w:t>
            </w:r>
          </w:p>
        </w:tc>
      </w:tr>
      <w:tr w:rsidR="00A0209A" w14:paraId="35A12B4F"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4FA2DA65" w14:textId="73AB5316" w:rsidR="00A0209A" w:rsidRDefault="00D33A43" w:rsidP="005C2EA5">
            <w:pPr>
              <w:jc w:val="both"/>
              <w:rPr>
                <w:rFonts w:ascii="Calibri" w:eastAsia="Calibri" w:hAnsi="Calibri" w:cs="Calibri"/>
                <w:sz w:val="22"/>
                <w:szCs w:val="22"/>
              </w:rPr>
            </w:pPr>
            <w:hyperlink r:id="rId55" w:history="1">
              <w:r w:rsidRPr="00D33A43">
                <w:rPr>
                  <w:rStyle w:val="Hyperlink"/>
                  <w:rFonts w:ascii="Calibri" w:eastAsia="Calibri" w:hAnsi="Calibri" w:cs="Calibri"/>
                  <w:sz w:val="22"/>
                  <w:szCs w:val="22"/>
                </w:rPr>
                <w:t>https://labs.hacktify.in/HTML/sqli_lab/lab_4/lab_4.php</w:t>
              </w:r>
            </w:hyperlink>
          </w:p>
        </w:tc>
      </w:tr>
      <w:tr w:rsidR="00A0209A" w14:paraId="4A60B45B"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3074EA5" w14:textId="77777777" w:rsidR="00A0209A" w:rsidRDefault="00A0209A" w:rsidP="005C2EA5">
            <w:pPr>
              <w:rPr>
                <w:rFonts w:ascii="Calibri" w:eastAsia="Calibri" w:hAnsi="Calibri" w:cs="Calibri"/>
                <w:b/>
              </w:rPr>
            </w:pPr>
            <w:r>
              <w:rPr>
                <w:rFonts w:ascii="Calibri" w:eastAsia="Calibri" w:hAnsi="Calibri" w:cs="Calibri"/>
                <w:b/>
                <w:sz w:val="22"/>
                <w:szCs w:val="22"/>
              </w:rPr>
              <w:t>Consequences of not Fixing the Issue</w:t>
            </w:r>
          </w:p>
        </w:tc>
      </w:tr>
      <w:tr w:rsidR="00A0209A" w14:paraId="7A9FEDDD"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4F6FC430" w14:textId="77777777" w:rsidR="000B1B64" w:rsidRPr="000B1B64" w:rsidRDefault="000B1B64" w:rsidP="00DD4603">
            <w:pPr>
              <w:pStyle w:val="ListParagraph"/>
              <w:numPr>
                <w:ilvl w:val="0"/>
                <w:numId w:val="19"/>
              </w:numPr>
              <w:jc w:val="both"/>
              <w:rPr>
                <w:rFonts w:ascii="Calibri" w:eastAsia="Calibri" w:hAnsi="Calibri" w:cs="Calibri"/>
              </w:rPr>
            </w:pPr>
            <w:r w:rsidRPr="000B1B64">
              <w:rPr>
                <w:rFonts w:ascii="Calibri" w:eastAsia="Calibri" w:hAnsi="Calibri" w:cs="Calibri"/>
                <w:b/>
                <w:bCs/>
              </w:rPr>
              <w:t>Unauthorized Administrative Access</w:t>
            </w:r>
            <w:r w:rsidRPr="000B1B64">
              <w:rPr>
                <w:rFonts w:ascii="Calibri" w:eastAsia="Calibri" w:hAnsi="Calibri" w:cs="Calibri"/>
              </w:rPr>
              <w:t xml:space="preserve"> - Attackers can bypass authentication and gain admin privileges</w:t>
            </w:r>
          </w:p>
          <w:p w14:paraId="0DC6529D" w14:textId="77777777" w:rsidR="000B1B64" w:rsidRPr="000B1B64" w:rsidRDefault="000B1B64" w:rsidP="00DD4603">
            <w:pPr>
              <w:pStyle w:val="ListParagraph"/>
              <w:numPr>
                <w:ilvl w:val="0"/>
                <w:numId w:val="19"/>
              </w:numPr>
              <w:jc w:val="both"/>
              <w:rPr>
                <w:rFonts w:ascii="Calibri" w:eastAsia="Calibri" w:hAnsi="Calibri" w:cs="Calibri"/>
              </w:rPr>
            </w:pPr>
            <w:r w:rsidRPr="000B1B64">
              <w:rPr>
                <w:rFonts w:ascii="Calibri" w:eastAsia="Calibri" w:hAnsi="Calibri" w:cs="Calibri"/>
                <w:b/>
                <w:bCs/>
              </w:rPr>
              <w:t>Data Breach</w:t>
            </w:r>
            <w:r w:rsidRPr="000B1B64">
              <w:rPr>
                <w:rFonts w:ascii="Calibri" w:eastAsia="Calibri" w:hAnsi="Calibri" w:cs="Calibri"/>
              </w:rPr>
              <w:t xml:space="preserve"> - Unauthorized access to sensitive user information and system data</w:t>
            </w:r>
          </w:p>
          <w:p w14:paraId="0C5BF71A" w14:textId="77777777" w:rsidR="000B1B64" w:rsidRPr="000B1B64" w:rsidRDefault="000B1B64" w:rsidP="00DD4603">
            <w:pPr>
              <w:pStyle w:val="ListParagraph"/>
              <w:numPr>
                <w:ilvl w:val="0"/>
                <w:numId w:val="19"/>
              </w:numPr>
              <w:jc w:val="both"/>
              <w:rPr>
                <w:rFonts w:ascii="Calibri" w:eastAsia="Calibri" w:hAnsi="Calibri" w:cs="Calibri"/>
              </w:rPr>
            </w:pPr>
            <w:r w:rsidRPr="000B1B64">
              <w:rPr>
                <w:rFonts w:ascii="Calibri" w:eastAsia="Calibri" w:hAnsi="Calibri" w:cs="Calibri"/>
                <w:b/>
                <w:bCs/>
              </w:rPr>
              <w:t>Complete Database Compromise</w:t>
            </w:r>
            <w:r w:rsidRPr="000B1B64">
              <w:rPr>
                <w:rFonts w:ascii="Calibri" w:eastAsia="Calibri" w:hAnsi="Calibri" w:cs="Calibri"/>
              </w:rPr>
              <w:t xml:space="preserve"> - The injection vulnerability could allow extraction of all database content</w:t>
            </w:r>
          </w:p>
          <w:p w14:paraId="7AF3EB89" w14:textId="3F235E69" w:rsidR="00A0209A" w:rsidRPr="000B1B64" w:rsidRDefault="000B1B64" w:rsidP="00DD4603">
            <w:pPr>
              <w:pStyle w:val="ListParagraph"/>
              <w:numPr>
                <w:ilvl w:val="0"/>
                <w:numId w:val="19"/>
              </w:numPr>
              <w:jc w:val="both"/>
              <w:rPr>
                <w:rFonts w:ascii="Calibri" w:eastAsia="Calibri" w:hAnsi="Calibri" w:cs="Calibri"/>
              </w:rPr>
            </w:pPr>
            <w:r w:rsidRPr="000B1B64">
              <w:rPr>
                <w:rFonts w:ascii="Calibri" w:eastAsia="Calibri" w:hAnsi="Calibri" w:cs="Calibri"/>
                <w:b/>
                <w:bCs/>
              </w:rPr>
              <w:t>System Takeover</w:t>
            </w:r>
            <w:r w:rsidRPr="000B1B64">
              <w:rPr>
                <w:rFonts w:ascii="Calibri" w:eastAsia="Calibri" w:hAnsi="Calibri" w:cs="Calibri"/>
              </w:rPr>
              <w:t xml:space="preserve"> - Depending on database privileges, attackers might execute system commands</w:t>
            </w:r>
          </w:p>
        </w:tc>
      </w:tr>
      <w:tr w:rsidR="00A0209A" w14:paraId="7CFEA943"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75244E" w14:textId="77777777" w:rsidR="00A0209A" w:rsidRDefault="00A0209A" w:rsidP="005C2EA5">
            <w:pPr>
              <w:rPr>
                <w:rFonts w:ascii="Calibri" w:eastAsia="Calibri" w:hAnsi="Calibri" w:cs="Calibri"/>
                <w:b/>
              </w:rPr>
            </w:pPr>
            <w:r>
              <w:rPr>
                <w:rFonts w:ascii="Calibri" w:eastAsia="Calibri" w:hAnsi="Calibri" w:cs="Calibri"/>
                <w:b/>
                <w:sz w:val="22"/>
                <w:szCs w:val="22"/>
              </w:rPr>
              <w:t>Suggested Countermeasures</w:t>
            </w:r>
          </w:p>
        </w:tc>
      </w:tr>
      <w:tr w:rsidR="00A0209A" w14:paraId="19CE2F2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FE097C6" w14:textId="77777777" w:rsidR="007F057B" w:rsidRPr="007F057B" w:rsidRDefault="007F057B" w:rsidP="00DD4603">
            <w:pPr>
              <w:pStyle w:val="ListParagraph"/>
              <w:numPr>
                <w:ilvl w:val="0"/>
                <w:numId w:val="20"/>
              </w:numPr>
              <w:jc w:val="both"/>
              <w:rPr>
                <w:rFonts w:ascii="Calibri" w:eastAsia="Calibri" w:hAnsi="Calibri" w:cs="Calibri"/>
                <w:sz w:val="22"/>
                <w:szCs w:val="22"/>
              </w:rPr>
            </w:pPr>
            <w:r w:rsidRPr="007F057B">
              <w:rPr>
                <w:rFonts w:ascii="Calibri" w:eastAsia="Calibri" w:hAnsi="Calibri" w:cs="Calibri"/>
                <w:b/>
                <w:bCs/>
                <w:sz w:val="22"/>
                <w:szCs w:val="22"/>
              </w:rPr>
              <w:t>Implement Prepared Statements/Parameterized Queries</w:t>
            </w:r>
            <w:r w:rsidRPr="007F057B">
              <w:rPr>
                <w:rFonts w:ascii="Calibri" w:eastAsia="Calibri" w:hAnsi="Calibri" w:cs="Calibri"/>
                <w:sz w:val="22"/>
                <w:szCs w:val="22"/>
              </w:rPr>
              <w:t xml:space="preserve"> - Use parameterized queries instead of string concatenation to build SQL statements</w:t>
            </w:r>
          </w:p>
          <w:p w14:paraId="162B6C63" w14:textId="77777777" w:rsidR="007F057B" w:rsidRPr="007F057B" w:rsidRDefault="007F057B" w:rsidP="00DD4603">
            <w:pPr>
              <w:pStyle w:val="ListParagraph"/>
              <w:numPr>
                <w:ilvl w:val="0"/>
                <w:numId w:val="20"/>
              </w:numPr>
              <w:jc w:val="both"/>
              <w:rPr>
                <w:rFonts w:ascii="Calibri" w:eastAsia="Calibri" w:hAnsi="Calibri" w:cs="Calibri"/>
                <w:sz w:val="22"/>
                <w:szCs w:val="22"/>
              </w:rPr>
            </w:pPr>
            <w:r w:rsidRPr="007F057B">
              <w:rPr>
                <w:rFonts w:ascii="Calibri" w:eastAsia="Calibri" w:hAnsi="Calibri" w:cs="Calibri"/>
                <w:b/>
                <w:bCs/>
                <w:sz w:val="22"/>
                <w:szCs w:val="22"/>
              </w:rPr>
              <w:t>Input Validation</w:t>
            </w:r>
            <w:r w:rsidRPr="007F057B">
              <w:rPr>
                <w:rFonts w:ascii="Calibri" w:eastAsia="Calibri" w:hAnsi="Calibri" w:cs="Calibri"/>
                <w:sz w:val="22"/>
                <w:szCs w:val="22"/>
              </w:rPr>
              <w:t xml:space="preserve"> - Implement strict input validation for all user-controllable data</w:t>
            </w:r>
          </w:p>
          <w:p w14:paraId="50B062E1" w14:textId="08C063C9" w:rsidR="00A0209A" w:rsidRPr="001346BC" w:rsidRDefault="007F057B" w:rsidP="00DD4603">
            <w:pPr>
              <w:pStyle w:val="ListParagraph"/>
              <w:numPr>
                <w:ilvl w:val="0"/>
                <w:numId w:val="20"/>
              </w:numPr>
              <w:jc w:val="both"/>
              <w:rPr>
                <w:rFonts w:ascii="Calibri" w:eastAsia="Calibri" w:hAnsi="Calibri" w:cs="Calibri"/>
                <w:sz w:val="22"/>
                <w:szCs w:val="22"/>
              </w:rPr>
            </w:pPr>
            <w:r w:rsidRPr="007F057B">
              <w:rPr>
                <w:rFonts w:ascii="Calibri" w:eastAsia="Calibri" w:hAnsi="Calibri" w:cs="Calibri"/>
                <w:b/>
                <w:bCs/>
                <w:sz w:val="22"/>
                <w:szCs w:val="22"/>
              </w:rPr>
              <w:t>Implement Proper Authentication Mechanisms</w:t>
            </w:r>
            <w:r w:rsidRPr="007F057B">
              <w:rPr>
                <w:rFonts w:ascii="Calibri" w:eastAsia="Calibri" w:hAnsi="Calibri" w:cs="Calibri"/>
                <w:sz w:val="22"/>
                <w:szCs w:val="22"/>
              </w:rPr>
              <w:t xml:space="preserve"> - Replace vulnerable authentication logic with secure frameworks</w:t>
            </w:r>
          </w:p>
        </w:tc>
      </w:tr>
      <w:tr w:rsidR="00A0209A" w14:paraId="6380E2D4"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5F4983C" w14:textId="77777777" w:rsidR="00A0209A" w:rsidRDefault="00A0209A" w:rsidP="005C2EA5">
            <w:pPr>
              <w:rPr>
                <w:rFonts w:ascii="Calibri" w:eastAsia="Calibri" w:hAnsi="Calibri" w:cs="Calibri"/>
                <w:b/>
              </w:rPr>
            </w:pPr>
            <w:r>
              <w:rPr>
                <w:rFonts w:ascii="Calibri" w:eastAsia="Calibri" w:hAnsi="Calibri" w:cs="Calibri"/>
                <w:b/>
                <w:sz w:val="22"/>
                <w:szCs w:val="22"/>
              </w:rPr>
              <w:t>References</w:t>
            </w:r>
          </w:p>
        </w:tc>
      </w:tr>
      <w:tr w:rsidR="00A0209A" w14:paraId="7FD6D03C"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8D437BF" w14:textId="71A6FBE9" w:rsidR="001346BC" w:rsidRPr="001346BC" w:rsidRDefault="001346BC" w:rsidP="001346BC">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"https://neddy3-my.sharepoint.com/personal/149270_office365online_co/Documents/Desktop/Hacktify%20Internship%202025/Week%202/Emmanuel%20Ateji%20PenTest%20Report%20Week%202.docx"</w:instrText>
            </w:r>
            <w:r>
              <w:rPr>
                <w:rFonts w:ascii="Calibri" w:eastAsia="Calibri" w:hAnsi="Calibri" w:cs="Calibri"/>
              </w:rPr>
            </w:r>
            <w:r>
              <w:rPr>
                <w:rFonts w:ascii="Calibri" w:eastAsia="Calibri" w:hAnsi="Calibri" w:cs="Calibri"/>
              </w:rPr>
              <w:fldChar w:fldCharType="separate"/>
            </w:r>
            <w:r w:rsidRPr="001346BC">
              <w:rPr>
                <w:rStyle w:val="Hyperlink"/>
                <w:rFonts w:ascii="Calibri" w:eastAsia="Calibri" w:hAnsi="Calibri" w:cs="Calibri"/>
              </w:rPr>
              <w:t>https://owasp.org/www-community/attacks/SQL_Injection</w:t>
            </w:r>
          </w:p>
          <w:p w14:paraId="406B6B16" w14:textId="77777777" w:rsidR="001346BC" w:rsidRPr="001346BC" w:rsidRDefault="001346BC" w:rsidP="001346BC">
            <w:pPr>
              <w:rPr>
                <w:rStyle w:val="Hyperlink"/>
                <w:rFonts w:ascii="Calibri" w:eastAsia="Calibri" w:hAnsi="Calibri" w:cs="Calibri"/>
              </w:rPr>
            </w:pPr>
            <w:r w:rsidRPr="001346BC">
              <w:rPr>
                <w:rStyle w:val="Hyperlink"/>
                <w:rFonts w:ascii="Calibri" w:eastAsia="Calibri" w:hAnsi="Calibri" w:cs="Calibri"/>
              </w:rPr>
              <w:t>https://portswigger.net/web-security/sql-injection</w:t>
            </w:r>
          </w:p>
          <w:p w14:paraId="73F7F684" w14:textId="77777777" w:rsidR="001346BC" w:rsidRPr="001346BC" w:rsidRDefault="001346BC" w:rsidP="001346BC">
            <w:pPr>
              <w:rPr>
                <w:rStyle w:val="Hyperlink"/>
                <w:rFonts w:ascii="Calibri" w:eastAsia="Calibri" w:hAnsi="Calibri" w:cs="Calibri"/>
              </w:rPr>
            </w:pPr>
            <w:r w:rsidRPr="001346BC">
              <w:rPr>
                <w:rStyle w:val="Hyperlink"/>
                <w:rFonts w:ascii="Calibri" w:eastAsia="Calibri" w:hAnsi="Calibri" w:cs="Calibri"/>
              </w:rPr>
              <w:t>https://cheatsheetseries.owasp.org/cheatsheets/SQL_Injection_Prevention_Cheat_Sheet.html</w:t>
            </w:r>
          </w:p>
          <w:p w14:paraId="628ABF39" w14:textId="4AA27348" w:rsidR="00A0209A" w:rsidRDefault="001346BC" w:rsidP="001346BC">
            <w:pPr>
              <w:rPr>
                <w:rFonts w:ascii="Calibri" w:eastAsia="Calibri" w:hAnsi="Calibri" w:cs="Calibri"/>
              </w:rPr>
            </w:pPr>
            <w:r w:rsidRPr="001346BC">
              <w:rPr>
                <w:rStyle w:val="Hyperlink"/>
                <w:rFonts w:ascii="Calibri" w:eastAsia="Calibri" w:hAnsi="Calibri" w:cs="Calibri"/>
              </w:rPr>
              <w:t>https://www.hacksplaining.com/exercises/sql-injection</w:t>
            </w:r>
            <w:r>
              <w:rPr>
                <w:rFonts w:ascii="Calibri" w:eastAsia="Calibri" w:hAnsi="Calibri" w:cs="Calibri"/>
              </w:rPr>
              <w:fldChar w:fldCharType="end"/>
            </w:r>
          </w:p>
        </w:tc>
      </w:tr>
    </w:tbl>
    <w:p w14:paraId="6EFF8887" w14:textId="77777777" w:rsidR="00A0209A" w:rsidRDefault="00A0209A" w:rsidP="00A0209A">
      <w:pPr>
        <w:pStyle w:val="Heading1"/>
        <w:spacing w:after="0"/>
        <w:ind w:left="0" w:firstLine="0"/>
        <w:rPr>
          <w:color w:val="1F497D"/>
        </w:rPr>
      </w:pPr>
    </w:p>
    <w:p w14:paraId="5C259143" w14:textId="77777777" w:rsidR="00A0209A" w:rsidRDefault="00A0209A" w:rsidP="00A0209A">
      <w:pPr>
        <w:pStyle w:val="Heading1"/>
        <w:spacing w:after="0"/>
        <w:ind w:left="0" w:firstLine="0"/>
        <w:rPr>
          <w:color w:val="1F497D"/>
        </w:rPr>
      </w:pPr>
      <w:r>
        <w:rPr>
          <w:color w:val="1F497D"/>
        </w:rPr>
        <w:t>Proof of Concept</w:t>
      </w:r>
    </w:p>
    <w:p w14:paraId="284298AC" w14:textId="77777777" w:rsidR="00A0209A" w:rsidRDefault="00A0209A" w:rsidP="00A0209A">
      <w:pPr>
        <w:jc w:val="both"/>
        <w:rPr>
          <w:rFonts w:ascii="Calibri" w:eastAsia="Calibri" w:hAnsi="Calibri" w:cs="Calibri"/>
        </w:rPr>
      </w:pPr>
    </w:p>
    <w:p w14:paraId="1DE7D674" w14:textId="77777777" w:rsidR="00A0209A" w:rsidRDefault="00A0209A" w:rsidP="00A0209A">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5FDB0B24" w14:textId="3159EA4A" w:rsidR="00A0209A" w:rsidRDefault="00322107">
      <w:pPr>
        <w:spacing w:after="200" w:line="276" w:lineRule="auto"/>
        <w:rPr>
          <w:rFonts w:ascii="Calibri" w:eastAsia="Calibri" w:hAnsi="Calibri" w:cs="Calibri"/>
          <w:b/>
        </w:rPr>
      </w:pPr>
      <w:r>
        <w:rPr>
          <w:rFonts w:ascii="Calibri" w:eastAsia="Calibri" w:hAnsi="Calibri" w:cs="Calibri"/>
          <w:b/>
          <w:noProof/>
        </w:rPr>
        <w:lastRenderedPageBreak/>
        <w:drawing>
          <wp:inline distT="0" distB="0" distL="0" distR="0" wp14:anchorId="617DD37A" wp14:editId="4F576BDD">
            <wp:extent cx="5731510" cy="3386455"/>
            <wp:effectExtent l="0" t="0" r="2540" b="4445"/>
            <wp:docPr id="157069067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90670" name="Picture 5"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3D7557D5" w14:textId="1DD7569E" w:rsidR="005B2ADF" w:rsidRDefault="005B2ADF" w:rsidP="005B2ADF">
      <w:pPr>
        <w:pStyle w:val="Heading1"/>
        <w:spacing w:after="0"/>
        <w:ind w:left="0" w:firstLine="0"/>
        <w:rPr>
          <w:color w:val="1F497D"/>
        </w:rPr>
      </w:pPr>
      <w:r>
        <w:rPr>
          <w:color w:val="1F497D"/>
        </w:rPr>
        <w:t xml:space="preserve">2.5. </w:t>
      </w:r>
      <w:r w:rsidR="00D83824" w:rsidRPr="001C1765">
        <w:rPr>
          <w:color w:val="1F497D"/>
        </w:rPr>
        <w:t>Booleans and Blind!</w:t>
      </w:r>
    </w:p>
    <w:p w14:paraId="59B76B4E" w14:textId="77777777" w:rsidR="005B2ADF" w:rsidRDefault="005B2ADF" w:rsidP="005B2ADF"/>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5B2ADF" w14:paraId="30343AC8"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6C9C82DF" w14:textId="77777777" w:rsidR="005B2ADF" w:rsidRDefault="005B2ADF"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4B55A8A9" w14:textId="77777777" w:rsidR="005B2ADF" w:rsidRDefault="005B2ADF" w:rsidP="005C2EA5">
            <w:pPr>
              <w:rPr>
                <w:rFonts w:ascii="Calibri" w:eastAsia="Calibri" w:hAnsi="Calibri" w:cs="Calibri"/>
                <w:b/>
              </w:rPr>
            </w:pPr>
            <w:r>
              <w:rPr>
                <w:rFonts w:ascii="Calibri" w:eastAsia="Calibri" w:hAnsi="Calibri" w:cs="Calibri"/>
                <w:b/>
                <w:sz w:val="22"/>
                <w:szCs w:val="22"/>
              </w:rPr>
              <w:t>Risk Rating</w:t>
            </w:r>
          </w:p>
        </w:tc>
      </w:tr>
      <w:tr w:rsidR="005B2ADF" w14:paraId="354C54C7"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EBFC6E6" w14:textId="43F0F3CC" w:rsidR="005B2ADF" w:rsidRDefault="005B2ADF" w:rsidP="005C2EA5">
            <w:pPr>
              <w:rPr>
                <w:rFonts w:ascii="Calibri" w:eastAsia="Calibri" w:hAnsi="Calibri" w:cs="Calibri"/>
              </w:rPr>
            </w:pPr>
            <w:r>
              <w:rPr>
                <w:rFonts w:ascii="Calibri" w:eastAsia="Calibri" w:hAnsi="Calibri" w:cs="Calibri"/>
              </w:rPr>
              <w:t>Sub-lab-</w:t>
            </w:r>
            <w:r w:rsidR="00E131CD">
              <w:rPr>
                <w:rFonts w:ascii="Calibri" w:eastAsia="Calibri" w:hAnsi="Calibri" w:cs="Calibri"/>
              </w:rPr>
              <w:t xml:space="preserve">5: </w:t>
            </w:r>
            <w:r w:rsidR="00D83824" w:rsidRPr="00D83824">
              <w:rPr>
                <w:rFonts w:ascii="Calibri" w:eastAsia="Calibri" w:hAnsi="Calibri" w:cs="Calibri"/>
              </w:rPr>
              <w:t>Booleans and Blind!</w:t>
            </w:r>
          </w:p>
        </w:tc>
        <w:tc>
          <w:tcPr>
            <w:tcW w:w="4720" w:type="dxa"/>
            <w:tcBorders>
              <w:top w:val="single" w:sz="8" w:space="0" w:color="4F81BD"/>
              <w:left w:val="single" w:sz="8" w:space="0" w:color="4F81BD"/>
              <w:bottom w:val="single" w:sz="8" w:space="0" w:color="4F81BD"/>
              <w:right w:val="single" w:sz="8" w:space="0" w:color="4F81BD"/>
            </w:tcBorders>
          </w:tcPr>
          <w:p w14:paraId="7E3E40E4" w14:textId="66915066" w:rsidR="005B2ADF" w:rsidRDefault="005B2ADF" w:rsidP="005C2EA5">
            <w:pPr>
              <w:rPr>
                <w:rFonts w:ascii="Calibri" w:eastAsia="Calibri" w:hAnsi="Calibri" w:cs="Calibri"/>
                <w:b/>
              </w:rPr>
            </w:pPr>
            <w:r>
              <w:rPr>
                <w:rFonts w:ascii="Calibri" w:eastAsia="Calibri" w:hAnsi="Calibri" w:cs="Calibri"/>
                <w:b/>
                <w:sz w:val="22"/>
                <w:szCs w:val="22"/>
              </w:rPr>
              <w:t>High</w:t>
            </w:r>
          </w:p>
        </w:tc>
      </w:tr>
      <w:tr w:rsidR="005B2ADF" w14:paraId="2D26645F"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C5D2A23" w14:textId="77777777" w:rsidR="005B2ADF" w:rsidRDefault="005B2ADF" w:rsidP="005C2EA5">
            <w:pPr>
              <w:rPr>
                <w:rFonts w:ascii="Calibri" w:eastAsia="Calibri" w:hAnsi="Calibri" w:cs="Calibri"/>
                <w:b/>
              </w:rPr>
            </w:pPr>
            <w:r>
              <w:rPr>
                <w:rFonts w:ascii="Calibri" w:eastAsia="Calibri" w:hAnsi="Calibri" w:cs="Calibri"/>
                <w:b/>
                <w:sz w:val="22"/>
                <w:szCs w:val="22"/>
              </w:rPr>
              <w:t>Tools Used</w:t>
            </w:r>
          </w:p>
        </w:tc>
      </w:tr>
      <w:tr w:rsidR="005B2ADF" w14:paraId="5DC6AC0B"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34E55A51" w14:textId="5FF71A70" w:rsidR="005B2ADF" w:rsidRDefault="00B96100" w:rsidP="005C2EA5">
            <w:pPr>
              <w:rPr>
                <w:rFonts w:ascii="Calibri" w:eastAsia="Calibri" w:hAnsi="Calibri" w:cs="Calibri"/>
              </w:rPr>
            </w:pPr>
            <w:r>
              <w:rPr>
                <w:rFonts w:ascii="Calibri" w:eastAsia="Calibri" w:hAnsi="Calibri" w:cs="Calibri"/>
                <w:sz w:val="22"/>
                <w:szCs w:val="22"/>
              </w:rPr>
              <w:t xml:space="preserve">Web Browser is </w:t>
            </w:r>
            <w:r w:rsidR="005B2ADF">
              <w:rPr>
                <w:rFonts w:ascii="Calibri" w:eastAsia="Calibri" w:hAnsi="Calibri" w:cs="Calibri"/>
                <w:sz w:val="22"/>
                <w:szCs w:val="22"/>
              </w:rPr>
              <w:t>used to find the vulnerability.</w:t>
            </w:r>
          </w:p>
        </w:tc>
      </w:tr>
      <w:tr w:rsidR="005B2ADF" w14:paraId="382193F7"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9C2FAF0" w14:textId="77777777" w:rsidR="005B2ADF" w:rsidRDefault="005B2ADF" w:rsidP="005C2EA5">
            <w:pPr>
              <w:rPr>
                <w:rFonts w:ascii="Calibri" w:eastAsia="Calibri" w:hAnsi="Calibri" w:cs="Calibri"/>
              </w:rPr>
            </w:pPr>
            <w:r>
              <w:rPr>
                <w:rFonts w:ascii="Calibri" w:eastAsia="Calibri" w:hAnsi="Calibri" w:cs="Calibri"/>
                <w:b/>
                <w:sz w:val="22"/>
                <w:szCs w:val="22"/>
              </w:rPr>
              <w:t>Vulnerability Description</w:t>
            </w:r>
          </w:p>
        </w:tc>
      </w:tr>
      <w:tr w:rsidR="005B2ADF" w14:paraId="6D899458"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0663AD48" w14:textId="642D351C" w:rsidR="0040727D" w:rsidRPr="0040727D" w:rsidRDefault="0040727D" w:rsidP="0040727D">
            <w:pPr>
              <w:jc w:val="both"/>
              <w:rPr>
                <w:rFonts w:ascii="Calibri" w:eastAsia="Calibri" w:hAnsi="Calibri" w:cs="Calibri"/>
                <w:sz w:val="22"/>
                <w:szCs w:val="22"/>
                <w:lang w:val="en-GB"/>
              </w:rPr>
            </w:pPr>
            <w:r w:rsidRPr="0040727D">
              <w:rPr>
                <w:rFonts w:ascii="Calibri" w:eastAsia="Calibri" w:hAnsi="Calibri" w:cs="Calibri"/>
                <w:sz w:val="22"/>
                <w:szCs w:val="22"/>
                <w:lang w:val="en-GB"/>
              </w:rPr>
              <w:t xml:space="preserve">The application is vulnerable to Boolean-based blind SQL injection in the id parameter. </w:t>
            </w:r>
            <w:r w:rsidR="00BE260F">
              <w:rPr>
                <w:rFonts w:ascii="Calibri" w:eastAsia="Calibri" w:hAnsi="Calibri" w:cs="Calibri"/>
                <w:sz w:val="22"/>
                <w:szCs w:val="22"/>
                <w:lang w:val="en-GB"/>
              </w:rPr>
              <w:t>In this case</w:t>
            </w:r>
            <w:r w:rsidRPr="0040727D">
              <w:rPr>
                <w:rFonts w:ascii="Calibri" w:eastAsia="Calibri" w:hAnsi="Calibri" w:cs="Calibri"/>
                <w:sz w:val="22"/>
                <w:szCs w:val="22"/>
                <w:lang w:val="en-GB"/>
              </w:rPr>
              <w:t>:</w:t>
            </w:r>
          </w:p>
          <w:p w14:paraId="38FB61B9" w14:textId="77777777" w:rsidR="0040727D" w:rsidRPr="0040727D" w:rsidRDefault="0040727D" w:rsidP="00DD4603">
            <w:pPr>
              <w:numPr>
                <w:ilvl w:val="0"/>
                <w:numId w:val="21"/>
              </w:numPr>
              <w:jc w:val="both"/>
              <w:rPr>
                <w:rFonts w:ascii="Calibri" w:eastAsia="Calibri" w:hAnsi="Calibri" w:cs="Calibri"/>
                <w:sz w:val="22"/>
                <w:szCs w:val="22"/>
                <w:lang w:val="en-GB"/>
              </w:rPr>
            </w:pPr>
            <w:r w:rsidRPr="0040727D">
              <w:rPr>
                <w:rFonts w:ascii="Calibri" w:eastAsia="Calibri" w:hAnsi="Calibri" w:cs="Calibri"/>
                <w:sz w:val="22"/>
                <w:szCs w:val="22"/>
                <w:lang w:val="en-GB"/>
              </w:rPr>
              <w:t>The application accepts direct SQL syntax in URL parameters without proper sanitization</w:t>
            </w:r>
          </w:p>
          <w:p w14:paraId="1EE0C363" w14:textId="77777777" w:rsidR="0040727D" w:rsidRPr="0040727D" w:rsidRDefault="0040727D" w:rsidP="00DD4603">
            <w:pPr>
              <w:numPr>
                <w:ilvl w:val="0"/>
                <w:numId w:val="21"/>
              </w:numPr>
              <w:jc w:val="both"/>
              <w:rPr>
                <w:rFonts w:ascii="Calibri" w:eastAsia="Calibri" w:hAnsi="Calibri" w:cs="Calibri"/>
                <w:sz w:val="22"/>
                <w:szCs w:val="22"/>
                <w:lang w:val="en-GB"/>
              </w:rPr>
            </w:pPr>
            <w:r w:rsidRPr="0040727D">
              <w:rPr>
                <w:rFonts w:ascii="Calibri" w:eastAsia="Calibri" w:hAnsi="Calibri" w:cs="Calibri"/>
                <w:sz w:val="22"/>
                <w:szCs w:val="22"/>
                <w:lang w:val="en-GB"/>
              </w:rPr>
              <w:t xml:space="preserve">When changing </w:t>
            </w:r>
            <w:proofErr w:type="gramStart"/>
            <w:r w:rsidRPr="0040727D">
              <w:rPr>
                <w:rFonts w:ascii="Calibri" w:eastAsia="Calibri" w:hAnsi="Calibri" w:cs="Calibri"/>
                <w:sz w:val="22"/>
                <w:szCs w:val="22"/>
                <w:lang w:val="en-GB"/>
              </w:rPr>
              <w:t>from ?id</w:t>
            </w:r>
            <w:proofErr w:type="gramEnd"/>
            <w:r w:rsidRPr="0040727D">
              <w:rPr>
                <w:rFonts w:ascii="Calibri" w:eastAsia="Calibri" w:hAnsi="Calibri" w:cs="Calibri"/>
                <w:sz w:val="22"/>
                <w:szCs w:val="22"/>
                <w:lang w:val="en-GB"/>
              </w:rPr>
              <w:t>=1=1 to ?id=1 OR 1=1, the page content remains identical, indicating that the SQL query executes successfully with injected logic</w:t>
            </w:r>
          </w:p>
          <w:p w14:paraId="2FB463E3" w14:textId="77777777" w:rsidR="0040727D" w:rsidRPr="0040727D" w:rsidRDefault="0040727D" w:rsidP="00DD4603">
            <w:pPr>
              <w:numPr>
                <w:ilvl w:val="0"/>
                <w:numId w:val="21"/>
              </w:numPr>
              <w:jc w:val="both"/>
              <w:rPr>
                <w:rFonts w:ascii="Calibri" w:eastAsia="Calibri" w:hAnsi="Calibri" w:cs="Calibri"/>
                <w:sz w:val="22"/>
                <w:szCs w:val="22"/>
                <w:lang w:val="en-GB"/>
              </w:rPr>
            </w:pPr>
            <w:r w:rsidRPr="0040727D">
              <w:rPr>
                <w:rFonts w:ascii="Calibri" w:eastAsia="Calibri" w:hAnsi="Calibri" w:cs="Calibri"/>
                <w:sz w:val="22"/>
                <w:szCs w:val="22"/>
                <w:lang w:val="en-GB"/>
              </w:rPr>
              <w:t>The application appears to directly insert user input into SQL queries without parameterization</w:t>
            </w:r>
          </w:p>
          <w:p w14:paraId="7B364F35" w14:textId="6BC84EF4" w:rsidR="005B2ADF" w:rsidRPr="0040727D" w:rsidRDefault="0040727D" w:rsidP="00DD4603">
            <w:pPr>
              <w:numPr>
                <w:ilvl w:val="0"/>
                <w:numId w:val="21"/>
              </w:numPr>
              <w:jc w:val="both"/>
              <w:rPr>
                <w:rFonts w:ascii="Calibri" w:eastAsia="Calibri" w:hAnsi="Calibri" w:cs="Calibri"/>
                <w:sz w:val="22"/>
                <w:szCs w:val="22"/>
                <w:lang w:val="en-GB"/>
              </w:rPr>
            </w:pPr>
            <w:r w:rsidRPr="0040727D">
              <w:rPr>
                <w:rFonts w:ascii="Calibri" w:eastAsia="Calibri" w:hAnsi="Calibri" w:cs="Calibri"/>
                <w:sz w:val="22"/>
                <w:szCs w:val="22"/>
                <w:lang w:val="en-GB"/>
              </w:rPr>
              <w:t>The vulnerability allows an attacker to modify the logic of SQL queries by injecting Boolean conditions</w:t>
            </w:r>
          </w:p>
        </w:tc>
      </w:tr>
      <w:tr w:rsidR="005B2ADF" w14:paraId="54791F5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20CE9FB" w14:textId="77777777" w:rsidR="005B2ADF" w:rsidRDefault="005B2ADF" w:rsidP="005C2EA5">
            <w:pPr>
              <w:rPr>
                <w:rFonts w:ascii="Calibri" w:eastAsia="Calibri" w:hAnsi="Calibri" w:cs="Calibri"/>
                <w:b/>
              </w:rPr>
            </w:pPr>
            <w:r>
              <w:rPr>
                <w:rFonts w:ascii="Calibri" w:eastAsia="Calibri" w:hAnsi="Calibri" w:cs="Calibri"/>
                <w:b/>
                <w:sz w:val="22"/>
                <w:szCs w:val="22"/>
              </w:rPr>
              <w:t>How It Was Discovered</w:t>
            </w:r>
          </w:p>
        </w:tc>
      </w:tr>
      <w:tr w:rsidR="005B2ADF" w14:paraId="0D302EC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5B35E29" w14:textId="5EF1FFF4" w:rsidR="005B2ADF" w:rsidRDefault="005B2ADF" w:rsidP="005C2EA5">
            <w:pPr>
              <w:rPr>
                <w:rFonts w:ascii="Calibri" w:eastAsia="Calibri" w:hAnsi="Calibri" w:cs="Calibri"/>
              </w:rPr>
            </w:pPr>
            <w:r>
              <w:rPr>
                <w:rFonts w:ascii="Calibri" w:eastAsia="Calibri" w:hAnsi="Calibri" w:cs="Calibri"/>
                <w:sz w:val="22"/>
                <w:szCs w:val="22"/>
              </w:rPr>
              <w:t>Manual Analysis</w:t>
            </w:r>
          </w:p>
        </w:tc>
      </w:tr>
      <w:tr w:rsidR="005B2ADF" w14:paraId="08DF9DD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C7F40A4" w14:textId="77777777" w:rsidR="005B2ADF" w:rsidRDefault="005B2ADF" w:rsidP="005C2EA5">
            <w:pPr>
              <w:rPr>
                <w:rFonts w:ascii="Calibri" w:eastAsia="Calibri" w:hAnsi="Calibri" w:cs="Calibri"/>
              </w:rPr>
            </w:pPr>
            <w:r>
              <w:rPr>
                <w:rFonts w:ascii="Calibri" w:eastAsia="Calibri" w:hAnsi="Calibri" w:cs="Calibri"/>
                <w:b/>
                <w:sz w:val="22"/>
                <w:szCs w:val="22"/>
              </w:rPr>
              <w:t>Vulnerable URLs</w:t>
            </w:r>
          </w:p>
        </w:tc>
      </w:tr>
      <w:tr w:rsidR="005B2ADF" w14:paraId="511AABA0"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5B6CE72" w14:textId="757D2F19" w:rsidR="005B2ADF" w:rsidRDefault="009C64E5" w:rsidP="005C2EA5">
            <w:pPr>
              <w:jc w:val="both"/>
              <w:rPr>
                <w:rFonts w:ascii="Calibri" w:eastAsia="Calibri" w:hAnsi="Calibri" w:cs="Calibri"/>
                <w:sz w:val="22"/>
                <w:szCs w:val="22"/>
              </w:rPr>
            </w:pPr>
            <w:hyperlink r:id="rId57" w:history="1">
              <w:r w:rsidRPr="009C64E5">
                <w:rPr>
                  <w:rStyle w:val="Hyperlink"/>
                  <w:rFonts w:ascii="Calibri" w:eastAsia="Calibri" w:hAnsi="Calibri" w:cs="Calibri"/>
                  <w:sz w:val="22"/>
                  <w:szCs w:val="22"/>
                </w:rPr>
                <w:t>https://labs.hacktify.in/HTML/sqli_lab/lab_5/lab_5.php</w:t>
              </w:r>
            </w:hyperlink>
          </w:p>
        </w:tc>
      </w:tr>
      <w:tr w:rsidR="005B2ADF" w14:paraId="65E7F34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7370C85" w14:textId="77777777" w:rsidR="005B2ADF" w:rsidRDefault="005B2ADF" w:rsidP="005C2EA5">
            <w:pPr>
              <w:rPr>
                <w:rFonts w:ascii="Calibri" w:eastAsia="Calibri" w:hAnsi="Calibri" w:cs="Calibri"/>
                <w:b/>
              </w:rPr>
            </w:pPr>
            <w:r>
              <w:rPr>
                <w:rFonts w:ascii="Calibri" w:eastAsia="Calibri" w:hAnsi="Calibri" w:cs="Calibri"/>
                <w:b/>
                <w:sz w:val="22"/>
                <w:szCs w:val="22"/>
              </w:rPr>
              <w:t>Consequences of not Fixing the Issue</w:t>
            </w:r>
          </w:p>
        </w:tc>
      </w:tr>
      <w:tr w:rsidR="00E54CA8" w14:paraId="437B9DD0"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753D060" w14:textId="77777777" w:rsidR="00365983" w:rsidRPr="00365983" w:rsidRDefault="00365983" w:rsidP="00DD4603">
            <w:pPr>
              <w:pStyle w:val="ListParagraph"/>
              <w:numPr>
                <w:ilvl w:val="0"/>
                <w:numId w:val="22"/>
              </w:numPr>
              <w:rPr>
                <w:rFonts w:ascii="Calibri" w:eastAsia="Calibri" w:hAnsi="Calibri" w:cs="Calibri"/>
                <w:bCs/>
                <w:sz w:val="22"/>
                <w:szCs w:val="22"/>
              </w:rPr>
            </w:pPr>
            <w:r w:rsidRPr="00365983">
              <w:rPr>
                <w:rFonts w:ascii="Calibri" w:eastAsia="Calibri" w:hAnsi="Calibri" w:cs="Calibri"/>
                <w:b/>
                <w:sz w:val="22"/>
                <w:szCs w:val="22"/>
              </w:rPr>
              <w:t>Unauthorized data access</w:t>
            </w:r>
            <w:r w:rsidRPr="00365983">
              <w:rPr>
                <w:rFonts w:ascii="Calibri" w:eastAsia="Calibri" w:hAnsi="Calibri" w:cs="Calibri"/>
                <w:bCs/>
                <w:sz w:val="22"/>
                <w:szCs w:val="22"/>
              </w:rPr>
              <w:t xml:space="preserve"> - Attackers can extract sensitive information from the database</w:t>
            </w:r>
          </w:p>
          <w:p w14:paraId="356DAA3F" w14:textId="77777777" w:rsidR="00365983" w:rsidRPr="00365983" w:rsidRDefault="00365983" w:rsidP="00DD4603">
            <w:pPr>
              <w:pStyle w:val="ListParagraph"/>
              <w:numPr>
                <w:ilvl w:val="0"/>
                <w:numId w:val="22"/>
              </w:numPr>
              <w:rPr>
                <w:rFonts w:ascii="Calibri" w:eastAsia="Calibri" w:hAnsi="Calibri" w:cs="Calibri"/>
                <w:bCs/>
                <w:sz w:val="22"/>
                <w:szCs w:val="22"/>
              </w:rPr>
            </w:pPr>
            <w:r w:rsidRPr="00365983">
              <w:rPr>
                <w:rFonts w:ascii="Calibri" w:eastAsia="Calibri" w:hAnsi="Calibri" w:cs="Calibri"/>
                <w:b/>
                <w:sz w:val="22"/>
                <w:szCs w:val="22"/>
              </w:rPr>
              <w:t>Data breach</w:t>
            </w:r>
            <w:r w:rsidRPr="00365983">
              <w:rPr>
                <w:rFonts w:ascii="Calibri" w:eastAsia="Calibri" w:hAnsi="Calibri" w:cs="Calibri"/>
                <w:bCs/>
                <w:sz w:val="22"/>
                <w:szCs w:val="22"/>
              </w:rPr>
              <w:t xml:space="preserve"> - Complete database exfiltration is possible through blind techniques</w:t>
            </w:r>
          </w:p>
          <w:p w14:paraId="4B2915A4" w14:textId="77777777" w:rsidR="00365983" w:rsidRPr="00365983" w:rsidRDefault="00365983" w:rsidP="00DD4603">
            <w:pPr>
              <w:pStyle w:val="ListParagraph"/>
              <w:numPr>
                <w:ilvl w:val="0"/>
                <w:numId w:val="22"/>
              </w:numPr>
              <w:rPr>
                <w:rFonts w:ascii="Calibri" w:eastAsia="Calibri" w:hAnsi="Calibri" w:cs="Calibri"/>
                <w:bCs/>
                <w:sz w:val="22"/>
                <w:szCs w:val="22"/>
              </w:rPr>
            </w:pPr>
            <w:r w:rsidRPr="00365983">
              <w:rPr>
                <w:rFonts w:ascii="Calibri" w:eastAsia="Calibri" w:hAnsi="Calibri" w:cs="Calibri"/>
                <w:b/>
                <w:sz w:val="22"/>
                <w:szCs w:val="22"/>
              </w:rPr>
              <w:t>Authentication bypass</w:t>
            </w:r>
            <w:r w:rsidRPr="00365983">
              <w:rPr>
                <w:rFonts w:ascii="Calibri" w:eastAsia="Calibri" w:hAnsi="Calibri" w:cs="Calibri"/>
                <w:bCs/>
                <w:sz w:val="22"/>
                <w:szCs w:val="22"/>
              </w:rPr>
              <w:t xml:space="preserve"> - The OR 1=1 technique can bypass login controls</w:t>
            </w:r>
          </w:p>
          <w:p w14:paraId="605BF966" w14:textId="02301DDB" w:rsidR="00E54CA8" w:rsidRPr="00365983" w:rsidRDefault="00365983" w:rsidP="00DD4603">
            <w:pPr>
              <w:pStyle w:val="ListParagraph"/>
              <w:numPr>
                <w:ilvl w:val="0"/>
                <w:numId w:val="22"/>
              </w:numPr>
              <w:rPr>
                <w:rFonts w:ascii="Calibri" w:eastAsia="Calibri" w:hAnsi="Calibri" w:cs="Calibri"/>
                <w:bCs/>
                <w:sz w:val="22"/>
                <w:szCs w:val="22"/>
              </w:rPr>
            </w:pPr>
            <w:r w:rsidRPr="00365983">
              <w:rPr>
                <w:rFonts w:ascii="Calibri" w:eastAsia="Calibri" w:hAnsi="Calibri" w:cs="Calibri"/>
                <w:b/>
                <w:sz w:val="22"/>
                <w:szCs w:val="22"/>
              </w:rPr>
              <w:t>Database corruption/destruction</w:t>
            </w:r>
            <w:r w:rsidRPr="00365983">
              <w:rPr>
                <w:rFonts w:ascii="Calibri" w:eastAsia="Calibri" w:hAnsi="Calibri" w:cs="Calibri"/>
                <w:bCs/>
                <w:sz w:val="22"/>
                <w:szCs w:val="22"/>
              </w:rPr>
              <w:t xml:space="preserve"> - Attackers could potentially execute destructive SQL commands</w:t>
            </w:r>
          </w:p>
        </w:tc>
      </w:tr>
      <w:tr w:rsidR="005B2ADF" w14:paraId="30C166C5"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690EC2D" w14:textId="77777777" w:rsidR="005B2ADF" w:rsidRDefault="005B2ADF" w:rsidP="005C2EA5">
            <w:pPr>
              <w:rPr>
                <w:rFonts w:ascii="Calibri" w:eastAsia="Calibri" w:hAnsi="Calibri" w:cs="Calibri"/>
                <w:b/>
              </w:rPr>
            </w:pPr>
            <w:r>
              <w:rPr>
                <w:rFonts w:ascii="Calibri" w:eastAsia="Calibri" w:hAnsi="Calibri" w:cs="Calibri"/>
                <w:b/>
                <w:sz w:val="22"/>
                <w:szCs w:val="22"/>
              </w:rPr>
              <w:t>Suggested Countermeasures</w:t>
            </w:r>
          </w:p>
        </w:tc>
      </w:tr>
      <w:tr w:rsidR="005B2ADF" w14:paraId="6CD08B50"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1C5D2AA" w14:textId="77777777" w:rsidR="003621EF" w:rsidRPr="003621EF" w:rsidRDefault="003621EF" w:rsidP="00DD4603">
            <w:pPr>
              <w:pStyle w:val="ListParagraph"/>
              <w:numPr>
                <w:ilvl w:val="0"/>
                <w:numId w:val="23"/>
              </w:numPr>
              <w:jc w:val="both"/>
              <w:rPr>
                <w:rFonts w:ascii="Calibri" w:eastAsia="Calibri" w:hAnsi="Calibri" w:cs="Calibri"/>
                <w:sz w:val="22"/>
                <w:szCs w:val="22"/>
              </w:rPr>
            </w:pPr>
            <w:r w:rsidRPr="003621EF">
              <w:rPr>
                <w:rFonts w:ascii="Calibri" w:eastAsia="Calibri" w:hAnsi="Calibri" w:cs="Calibri"/>
                <w:sz w:val="22"/>
                <w:szCs w:val="22"/>
              </w:rPr>
              <w:t>Implement prepared statements/parameterized queries to separate SQL logic from data</w:t>
            </w:r>
          </w:p>
          <w:p w14:paraId="1D2F63D4" w14:textId="77777777" w:rsidR="003621EF" w:rsidRPr="003621EF" w:rsidRDefault="003621EF" w:rsidP="00DD4603">
            <w:pPr>
              <w:pStyle w:val="ListParagraph"/>
              <w:numPr>
                <w:ilvl w:val="0"/>
                <w:numId w:val="23"/>
              </w:numPr>
              <w:jc w:val="both"/>
              <w:rPr>
                <w:rFonts w:ascii="Calibri" w:eastAsia="Calibri" w:hAnsi="Calibri" w:cs="Calibri"/>
                <w:sz w:val="22"/>
                <w:szCs w:val="22"/>
              </w:rPr>
            </w:pPr>
            <w:r w:rsidRPr="003621EF">
              <w:rPr>
                <w:rFonts w:ascii="Calibri" w:eastAsia="Calibri" w:hAnsi="Calibri" w:cs="Calibri"/>
                <w:sz w:val="22"/>
                <w:szCs w:val="22"/>
              </w:rPr>
              <w:t>Apply input validation and strong type checking for all user-supplied parameters</w:t>
            </w:r>
          </w:p>
          <w:p w14:paraId="0690671E" w14:textId="3E158BF8" w:rsidR="005B2ADF" w:rsidRPr="003621EF" w:rsidRDefault="003621EF" w:rsidP="00DD4603">
            <w:pPr>
              <w:pStyle w:val="ListParagraph"/>
              <w:numPr>
                <w:ilvl w:val="0"/>
                <w:numId w:val="23"/>
              </w:numPr>
              <w:jc w:val="both"/>
              <w:rPr>
                <w:rFonts w:ascii="Calibri" w:eastAsia="Calibri" w:hAnsi="Calibri" w:cs="Calibri"/>
                <w:sz w:val="22"/>
                <w:szCs w:val="22"/>
              </w:rPr>
            </w:pPr>
            <w:r w:rsidRPr="003621EF">
              <w:rPr>
                <w:rFonts w:ascii="Calibri" w:eastAsia="Calibri" w:hAnsi="Calibri" w:cs="Calibri"/>
                <w:sz w:val="22"/>
                <w:szCs w:val="22"/>
              </w:rPr>
              <w:t>Implement the principle of least privilege for database connections to limit potential damage</w:t>
            </w:r>
          </w:p>
        </w:tc>
      </w:tr>
      <w:tr w:rsidR="005B2ADF" w14:paraId="44264DAD"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77D7CB8" w14:textId="77777777" w:rsidR="005B2ADF" w:rsidRDefault="005B2ADF" w:rsidP="005C2EA5">
            <w:pPr>
              <w:rPr>
                <w:rFonts w:ascii="Calibri" w:eastAsia="Calibri" w:hAnsi="Calibri" w:cs="Calibri"/>
                <w:b/>
              </w:rPr>
            </w:pPr>
            <w:r>
              <w:rPr>
                <w:rFonts w:ascii="Calibri" w:eastAsia="Calibri" w:hAnsi="Calibri" w:cs="Calibri"/>
                <w:b/>
                <w:sz w:val="22"/>
                <w:szCs w:val="22"/>
              </w:rPr>
              <w:lastRenderedPageBreak/>
              <w:t>References</w:t>
            </w:r>
          </w:p>
        </w:tc>
      </w:tr>
      <w:tr w:rsidR="005B2ADF" w14:paraId="72D21408"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3B1D713" w14:textId="075A4133" w:rsidR="003621EF" w:rsidRPr="003621EF" w:rsidRDefault="003621EF" w:rsidP="003621EF">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"https://neddy3-my.sharepoint.com/personal/149270_office365online_co/Documents/Desktop/Hacktify%20Internship%202025/Week%202/Emmanuel%20Ateji%20PenTest%20Report%20Week%202.docx"</w:instrText>
            </w:r>
            <w:r>
              <w:rPr>
                <w:rFonts w:ascii="Calibri" w:eastAsia="Calibri" w:hAnsi="Calibri" w:cs="Calibri"/>
              </w:rPr>
            </w:r>
            <w:r>
              <w:rPr>
                <w:rFonts w:ascii="Calibri" w:eastAsia="Calibri" w:hAnsi="Calibri" w:cs="Calibri"/>
              </w:rPr>
              <w:fldChar w:fldCharType="separate"/>
            </w:r>
            <w:r w:rsidRPr="003621EF">
              <w:rPr>
                <w:rStyle w:val="Hyperlink"/>
                <w:rFonts w:ascii="Calibri" w:eastAsia="Calibri" w:hAnsi="Calibri" w:cs="Calibri"/>
              </w:rPr>
              <w:t>https://owasp.org/www-community/attacks/SQL_Injection</w:t>
            </w:r>
          </w:p>
          <w:p w14:paraId="4894B28B" w14:textId="77777777" w:rsidR="003621EF" w:rsidRPr="003621EF" w:rsidRDefault="003621EF" w:rsidP="003621EF">
            <w:pPr>
              <w:rPr>
                <w:rStyle w:val="Hyperlink"/>
                <w:rFonts w:ascii="Calibri" w:eastAsia="Calibri" w:hAnsi="Calibri" w:cs="Calibri"/>
              </w:rPr>
            </w:pPr>
            <w:r w:rsidRPr="003621EF">
              <w:rPr>
                <w:rStyle w:val="Hyperlink"/>
                <w:rFonts w:ascii="Calibri" w:eastAsia="Calibri" w:hAnsi="Calibri" w:cs="Calibri"/>
              </w:rPr>
              <w:t>https://portswigger.net/web-security/sql-injection/blind</w:t>
            </w:r>
          </w:p>
          <w:p w14:paraId="0B9252A5" w14:textId="77777777" w:rsidR="003621EF" w:rsidRPr="003621EF" w:rsidRDefault="003621EF" w:rsidP="003621EF">
            <w:pPr>
              <w:rPr>
                <w:rStyle w:val="Hyperlink"/>
                <w:rFonts w:ascii="Calibri" w:eastAsia="Calibri" w:hAnsi="Calibri" w:cs="Calibri"/>
              </w:rPr>
            </w:pPr>
            <w:r w:rsidRPr="003621EF">
              <w:rPr>
                <w:rStyle w:val="Hyperlink"/>
                <w:rFonts w:ascii="Calibri" w:eastAsia="Calibri" w:hAnsi="Calibri" w:cs="Calibri"/>
              </w:rPr>
              <w:t>https://cheatsheetseries.owasp.org/cheatsheets/SQL_Injection_Prevention_Cheat_Sheet.html</w:t>
            </w:r>
          </w:p>
          <w:p w14:paraId="0C7EAD7C" w14:textId="52A10BD8" w:rsidR="005B2ADF" w:rsidRDefault="003621EF" w:rsidP="003621EF">
            <w:pPr>
              <w:rPr>
                <w:rFonts w:ascii="Calibri" w:eastAsia="Calibri" w:hAnsi="Calibri" w:cs="Calibri"/>
              </w:rPr>
            </w:pPr>
            <w:r w:rsidRPr="003621EF">
              <w:rPr>
                <w:rStyle w:val="Hyperlink"/>
                <w:rFonts w:ascii="Calibri" w:eastAsia="Calibri" w:hAnsi="Calibri" w:cs="Calibri"/>
              </w:rPr>
              <w:t>https://cwe.mitre.org/data/definitions/89.html</w:t>
            </w:r>
            <w:r>
              <w:rPr>
                <w:rFonts w:ascii="Calibri" w:eastAsia="Calibri" w:hAnsi="Calibri" w:cs="Calibri"/>
              </w:rPr>
              <w:fldChar w:fldCharType="end"/>
            </w:r>
          </w:p>
        </w:tc>
      </w:tr>
    </w:tbl>
    <w:p w14:paraId="00577AA2" w14:textId="77777777" w:rsidR="005B2ADF" w:rsidRDefault="005B2ADF" w:rsidP="005B2ADF">
      <w:pPr>
        <w:pStyle w:val="Heading1"/>
        <w:spacing w:after="0"/>
        <w:ind w:left="0" w:firstLine="0"/>
        <w:rPr>
          <w:color w:val="1F497D"/>
        </w:rPr>
      </w:pPr>
    </w:p>
    <w:p w14:paraId="370858EB" w14:textId="77777777" w:rsidR="005B2ADF" w:rsidRDefault="005B2ADF" w:rsidP="005B2ADF">
      <w:pPr>
        <w:pStyle w:val="Heading1"/>
        <w:spacing w:after="0"/>
        <w:ind w:left="0" w:firstLine="0"/>
        <w:rPr>
          <w:color w:val="1F497D"/>
        </w:rPr>
      </w:pPr>
      <w:r>
        <w:rPr>
          <w:color w:val="1F497D"/>
        </w:rPr>
        <w:t>Proof of Concept</w:t>
      </w:r>
    </w:p>
    <w:p w14:paraId="5647EE76" w14:textId="77777777" w:rsidR="005B2ADF" w:rsidRDefault="005B2ADF" w:rsidP="005B2ADF">
      <w:pPr>
        <w:jc w:val="both"/>
        <w:rPr>
          <w:rFonts w:ascii="Calibri" w:eastAsia="Calibri" w:hAnsi="Calibri" w:cs="Calibri"/>
        </w:rPr>
      </w:pPr>
    </w:p>
    <w:p w14:paraId="67330BDB" w14:textId="77777777" w:rsidR="00C87759" w:rsidRDefault="005B2ADF" w:rsidP="005B2ADF">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20940AD9" w14:textId="46B9F684" w:rsidR="005B2ADF" w:rsidRDefault="00C87759" w:rsidP="005B2ADF">
      <w:pPr>
        <w:spacing w:after="240"/>
        <w:jc w:val="both"/>
        <w:rPr>
          <w:rFonts w:ascii="Calibri" w:eastAsia="Calibri" w:hAnsi="Calibri" w:cs="Calibri"/>
          <w:b/>
          <w:color w:val="1F497D"/>
          <w:sz w:val="32"/>
          <w:szCs w:val="32"/>
        </w:rPr>
      </w:pPr>
      <w:r>
        <w:rPr>
          <w:rFonts w:ascii="Calibri" w:eastAsia="Calibri" w:hAnsi="Calibri" w:cs="Calibri"/>
          <w:b/>
          <w:noProof/>
        </w:rPr>
        <w:drawing>
          <wp:inline distT="0" distB="0" distL="0" distR="0" wp14:anchorId="08777490" wp14:editId="1FB6E69E">
            <wp:extent cx="5731510" cy="3397250"/>
            <wp:effectExtent l="0" t="0" r="2540" b="0"/>
            <wp:docPr id="957981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81471" name="Picture 1"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3397250"/>
                    </a:xfrm>
                    <a:prstGeom prst="rect">
                      <a:avLst/>
                    </a:prstGeom>
                  </pic:spPr>
                </pic:pic>
              </a:graphicData>
            </a:graphic>
          </wp:inline>
        </w:drawing>
      </w:r>
    </w:p>
    <w:p w14:paraId="061DBA00" w14:textId="51EFF966" w:rsidR="005B2ADF" w:rsidRDefault="005770B2">
      <w:pPr>
        <w:spacing w:after="200" w:line="276" w:lineRule="auto"/>
        <w:rPr>
          <w:rFonts w:ascii="Calibri" w:eastAsia="Calibri" w:hAnsi="Calibri" w:cs="Calibri"/>
          <w:b/>
        </w:rPr>
      </w:pPr>
      <w:r>
        <w:rPr>
          <w:rFonts w:ascii="Calibri" w:eastAsia="Calibri" w:hAnsi="Calibri" w:cs="Calibri"/>
          <w:b/>
          <w:noProof/>
        </w:rPr>
        <w:lastRenderedPageBreak/>
        <w:drawing>
          <wp:inline distT="0" distB="0" distL="0" distR="0" wp14:anchorId="1CCEE7CE" wp14:editId="5CD8B1DA">
            <wp:extent cx="5731510" cy="3388360"/>
            <wp:effectExtent l="0" t="0" r="2540" b="2540"/>
            <wp:docPr id="135176179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61793" name="Picture 2"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388360"/>
                    </a:xfrm>
                    <a:prstGeom prst="rect">
                      <a:avLst/>
                    </a:prstGeom>
                  </pic:spPr>
                </pic:pic>
              </a:graphicData>
            </a:graphic>
          </wp:inline>
        </w:drawing>
      </w:r>
    </w:p>
    <w:p w14:paraId="711CE553" w14:textId="02A54777" w:rsidR="005D36C5" w:rsidRDefault="005D36C5" w:rsidP="005D36C5">
      <w:pPr>
        <w:pStyle w:val="Heading1"/>
        <w:spacing w:after="0"/>
        <w:ind w:left="0" w:firstLine="0"/>
        <w:rPr>
          <w:color w:val="1F497D"/>
        </w:rPr>
      </w:pPr>
      <w:r>
        <w:rPr>
          <w:color w:val="1F497D"/>
        </w:rPr>
        <w:t>2.6</w:t>
      </w:r>
      <w:r w:rsidRPr="001307AB">
        <w:rPr>
          <w:color w:val="1F497D"/>
        </w:rPr>
        <w:t xml:space="preserve">. </w:t>
      </w:r>
      <w:r w:rsidR="00AC160C" w:rsidRPr="001307AB">
        <w:rPr>
          <w:color w:val="1F497D"/>
        </w:rPr>
        <w:t xml:space="preserve">Error </w:t>
      </w:r>
      <w:proofErr w:type="gramStart"/>
      <w:r w:rsidR="00AC160C" w:rsidRPr="001307AB">
        <w:rPr>
          <w:color w:val="1F497D"/>
        </w:rPr>
        <w:t>Based :</w:t>
      </w:r>
      <w:proofErr w:type="gramEnd"/>
      <w:r w:rsidR="00AC160C" w:rsidRPr="001307AB">
        <w:rPr>
          <w:color w:val="1F497D"/>
        </w:rPr>
        <w:t xml:space="preserve"> Tricked</w:t>
      </w:r>
    </w:p>
    <w:p w14:paraId="7C969BF5" w14:textId="77777777" w:rsidR="005D36C5" w:rsidRDefault="005D36C5" w:rsidP="005D36C5"/>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5D36C5" w14:paraId="3601358A"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38E9FB1E" w14:textId="77777777" w:rsidR="005D36C5" w:rsidRDefault="005D36C5"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03538425" w14:textId="77777777" w:rsidR="005D36C5" w:rsidRDefault="005D36C5" w:rsidP="005C2EA5">
            <w:pPr>
              <w:rPr>
                <w:rFonts w:ascii="Calibri" w:eastAsia="Calibri" w:hAnsi="Calibri" w:cs="Calibri"/>
                <w:b/>
              </w:rPr>
            </w:pPr>
            <w:r>
              <w:rPr>
                <w:rFonts w:ascii="Calibri" w:eastAsia="Calibri" w:hAnsi="Calibri" w:cs="Calibri"/>
                <w:b/>
                <w:sz w:val="22"/>
                <w:szCs w:val="22"/>
              </w:rPr>
              <w:t>Risk Rating</w:t>
            </w:r>
          </w:p>
        </w:tc>
      </w:tr>
      <w:tr w:rsidR="005D36C5" w14:paraId="468D4195"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676FCE84" w14:textId="2DC51311" w:rsidR="005D36C5" w:rsidRDefault="005D36C5" w:rsidP="005C2EA5">
            <w:pPr>
              <w:rPr>
                <w:rFonts w:ascii="Calibri" w:eastAsia="Calibri" w:hAnsi="Calibri" w:cs="Calibri"/>
              </w:rPr>
            </w:pPr>
            <w:r>
              <w:rPr>
                <w:rFonts w:ascii="Calibri" w:eastAsia="Calibri" w:hAnsi="Calibri" w:cs="Calibri"/>
              </w:rPr>
              <w:t>Sub-lab-</w:t>
            </w:r>
            <w:r w:rsidR="00AA2F17">
              <w:rPr>
                <w:rFonts w:ascii="Calibri" w:eastAsia="Calibri" w:hAnsi="Calibri" w:cs="Calibri"/>
              </w:rPr>
              <w:t>6</w:t>
            </w:r>
            <w:r w:rsidR="00D95896">
              <w:rPr>
                <w:rFonts w:ascii="Calibri" w:eastAsia="Calibri" w:hAnsi="Calibri" w:cs="Calibri"/>
              </w:rPr>
              <w:t>:</w:t>
            </w:r>
            <w:r w:rsidR="00D95896" w:rsidRPr="00D95896">
              <w:rPr>
                <w:color w:val="1F497D"/>
              </w:rPr>
              <w:t xml:space="preserve"> </w:t>
            </w:r>
            <w:r w:rsidR="00AC160C" w:rsidRPr="00EF770A">
              <w:rPr>
                <w:rFonts w:asciiTheme="majorHAnsi" w:hAnsiTheme="majorHAnsi" w:cstheme="majorHAnsi"/>
                <w:color w:val="1F497D"/>
              </w:rPr>
              <w:t xml:space="preserve">Error </w:t>
            </w:r>
            <w:proofErr w:type="gramStart"/>
            <w:r w:rsidR="00AC160C" w:rsidRPr="00EF770A">
              <w:rPr>
                <w:rFonts w:asciiTheme="majorHAnsi" w:hAnsiTheme="majorHAnsi" w:cstheme="majorHAnsi"/>
                <w:color w:val="1F497D"/>
              </w:rPr>
              <w:t>Based :</w:t>
            </w:r>
            <w:proofErr w:type="gramEnd"/>
            <w:r w:rsidR="00AC160C" w:rsidRPr="00EF770A">
              <w:rPr>
                <w:rFonts w:asciiTheme="majorHAnsi" w:hAnsiTheme="majorHAnsi" w:cstheme="majorHAnsi"/>
                <w:color w:val="1F497D"/>
              </w:rPr>
              <w:t xml:space="preserve"> Tricked</w:t>
            </w:r>
          </w:p>
        </w:tc>
        <w:tc>
          <w:tcPr>
            <w:tcW w:w="4720" w:type="dxa"/>
            <w:tcBorders>
              <w:top w:val="single" w:sz="8" w:space="0" w:color="4F81BD"/>
              <w:left w:val="single" w:sz="8" w:space="0" w:color="4F81BD"/>
              <w:bottom w:val="single" w:sz="8" w:space="0" w:color="4F81BD"/>
              <w:right w:val="single" w:sz="8" w:space="0" w:color="4F81BD"/>
            </w:tcBorders>
          </w:tcPr>
          <w:p w14:paraId="47529790" w14:textId="4EC9D805" w:rsidR="005D36C5" w:rsidRDefault="00EF770A" w:rsidP="005C2EA5">
            <w:pPr>
              <w:rPr>
                <w:rFonts w:ascii="Calibri" w:eastAsia="Calibri" w:hAnsi="Calibri" w:cs="Calibri"/>
                <w:b/>
              </w:rPr>
            </w:pPr>
            <w:r>
              <w:rPr>
                <w:rFonts w:ascii="Calibri" w:eastAsia="Calibri" w:hAnsi="Calibri" w:cs="Calibri"/>
                <w:b/>
                <w:sz w:val="22"/>
                <w:szCs w:val="22"/>
              </w:rPr>
              <w:t>Medium</w:t>
            </w:r>
          </w:p>
        </w:tc>
      </w:tr>
      <w:tr w:rsidR="005D36C5" w14:paraId="5F160089"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419DBE7" w14:textId="77777777" w:rsidR="005D36C5" w:rsidRDefault="005D36C5" w:rsidP="005C2EA5">
            <w:pPr>
              <w:rPr>
                <w:rFonts w:ascii="Calibri" w:eastAsia="Calibri" w:hAnsi="Calibri" w:cs="Calibri"/>
                <w:b/>
              </w:rPr>
            </w:pPr>
            <w:r>
              <w:rPr>
                <w:rFonts w:ascii="Calibri" w:eastAsia="Calibri" w:hAnsi="Calibri" w:cs="Calibri"/>
                <w:b/>
                <w:sz w:val="22"/>
                <w:szCs w:val="22"/>
              </w:rPr>
              <w:t>Tools Used</w:t>
            </w:r>
          </w:p>
        </w:tc>
      </w:tr>
      <w:tr w:rsidR="005D36C5" w14:paraId="5506C04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6A1F7CE1" w14:textId="4B64C734" w:rsidR="005D36C5" w:rsidRDefault="009F1300" w:rsidP="005C2EA5">
            <w:pPr>
              <w:rPr>
                <w:rFonts w:ascii="Calibri" w:eastAsia="Calibri" w:hAnsi="Calibri" w:cs="Calibri"/>
              </w:rPr>
            </w:pPr>
            <w:r w:rsidRPr="009F1300">
              <w:rPr>
                <w:rFonts w:ascii="Calibri" w:eastAsia="Calibri" w:hAnsi="Calibri" w:cs="Calibri"/>
              </w:rPr>
              <w:t>Web Browser is used to find the vulnerability.</w:t>
            </w:r>
          </w:p>
        </w:tc>
      </w:tr>
      <w:tr w:rsidR="005D36C5" w14:paraId="61220D74"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F0AEC8E" w14:textId="77777777" w:rsidR="005D36C5" w:rsidRDefault="005D36C5" w:rsidP="005C2EA5">
            <w:pPr>
              <w:rPr>
                <w:rFonts w:ascii="Calibri" w:eastAsia="Calibri" w:hAnsi="Calibri" w:cs="Calibri"/>
              </w:rPr>
            </w:pPr>
            <w:r>
              <w:rPr>
                <w:rFonts w:ascii="Calibri" w:eastAsia="Calibri" w:hAnsi="Calibri" w:cs="Calibri"/>
                <w:b/>
                <w:sz w:val="22"/>
                <w:szCs w:val="22"/>
              </w:rPr>
              <w:t>Vulnerability Description</w:t>
            </w:r>
          </w:p>
        </w:tc>
      </w:tr>
      <w:tr w:rsidR="005D36C5" w14:paraId="0D870460"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726AFD5E" w14:textId="4E1925EC" w:rsidR="005D36C5" w:rsidRDefault="0015360E" w:rsidP="005C2EA5">
            <w:pPr>
              <w:jc w:val="both"/>
              <w:rPr>
                <w:rFonts w:ascii="Calibri" w:eastAsia="Calibri" w:hAnsi="Calibri" w:cs="Calibri"/>
                <w:sz w:val="22"/>
                <w:szCs w:val="22"/>
              </w:rPr>
            </w:pPr>
            <w:r w:rsidRPr="0015360E">
              <w:rPr>
                <w:rFonts w:ascii="Calibri" w:eastAsia="Calibri" w:hAnsi="Calibri" w:cs="Calibri"/>
                <w:sz w:val="22"/>
                <w:szCs w:val="22"/>
              </w:rPr>
              <w:t xml:space="preserve">This is an error-based SQL injection vulnerability where the application fails to properly sanitize user input in the login form. The payload ') or ('a'='a' and hi") or ("a"="a exploits </w:t>
            </w:r>
            <w:proofErr w:type="spellStart"/>
            <w:r w:rsidRPr="0015360E">
              <w:rPr>
                <w:rFonts w:ascii="Calibri" w:eastAsia="Calibri" w:hAnsi="Calibri" w:cs="Calibri"/>
                <w:sz w:val="22"/>
                <w:szCs w:val="22"/>
              </w:rPr>
              <w:t>boolean</w:t>
            </w:r>
            <w:proofErr w:type="spellEnd"/>
            <w:r w:rsidRPr="0015360E">
              <w:rPr>
                <w:rFonts w:ascii="Calibri" w:eastAsia="Calibri" w:hAnsi="Calibri" w:cs="Calibri"/>
                <w:sz w:val="22"/>
                <w:szCs w:val="22"/>
              </w:rPr>
              <w:t xml:space="preserve"> logic to create a tautology (always true condition). This tricks the application into executing the SQL query with an injected condition that always evaluates to true, bypassing authentication. The </w:t>
            </w:r>
            <w:r w:rsidR="002A3F4C">
              <w:rPr>
                <w:rFonts w:ascii="Calibri" w:eastAsia="Calibri" w:hAnsi="Calibri" w:cs="Calibri"/>
                <w:sz w:val="22"/>
                <w:szCs w:val="22"/>
              </w:rPr>
              <w:t xml:space="preserve">shows </w:t>
            </w:r>
            <w:r w:rsidRPr="0015360E">
              <w:rPr>
                <w:rFonts w:ascii="Calibri" w:eastAsia="Calibri" w:hAnsi="Calibri" w:cs="Calibri"/>
                <w:sz w:val="22"/>
                <w:szCs w:val="22"/>
              </w:rPr>
              <w:t>successful login bypass where credentials admin@gmail.com and admin123 were revealed without legitimate authentication.</w:t>
            </w:r>
          </w:p>
        </w:tc>
      </w:tr>
      <w:tr w:rsidR="005D36C5" w14:paraId="41F1F2F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FBF88DB" w14:textId="77777777" w:rsidR="005D36C5" w:rsidRDefault="005D36C5" w:rsidP="005C2EA5">
            <w:pPr>
              <w:rPr>
                <w:rFonts w:ascii="Calibri" w:eastAsia="Calibri" w:hAnsi="Calibri" w:cs="Calibri"/>
                <w:b/>
              </w:rPr>
            </w:pPr>
            <w:r>
              <w:rPr>
                <w:rFonts w:ascii="Calibri" w:eastAsia="Calibri" w:hAnsi="Calibri" w:cs="Calibri"/>
                <w:b/>
                <w:sz w:val="22"/>
                <w:szCs w:val="22"/>
              </w:rPr>
              <w:t>How It Was Discovered</w:t>
            </w:r>
          </w:p>
        </w:tc>
      </w:tr>
      <w:tr w:rsidR="005D36C5" w14:paraId="4738FB4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A0259B9" w14:textId="3C613D25" w:rsidR="005D36C5" w:rsidRDefault="005D36C5" w:rsidP="005C2EA5">
            <w:pPr>
              <w:rPr>
                <w:rFonts w:ascii="Calibri" w:eastAsia="Calibri" w:hAnsi="Calibri" w:cs="Calibri"/>
              </w:rPr>
            </w:pPr>
            <w:r>
              <w:rPr>
                <w:rFonts w:ascii="Calibri" w:eastAsia="Calibri" w:hAnsi="Calibri" w:cs="Calibri"/>
                <w:sz w:val="22"/>
                <w:szCs w:val="22"/>
              </w:rPr>
              <w:t>Manual Analysis</w:t>
            </w:r>
          </w:p>
        </w:tc>
      </w:tr>
      <w:tr w:rsidR="005D36C5" w14:paraId="5677E83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00DA4CB" w14:textId="77777777" w:rsidR="005D36C5" w:rsidRDefault="005D36C5" w:rsidP="005C2EA5">
            <w:pPr>
              <w:rPr>
                <w:rFonts w:ascii="Calibri" w:eastAsia="Calibri" w:hAnsi="Calibri" w:cs="Calibri"/>
              </w:rPr>
            </w:pPr>
            <w:r>
              <w:rPr>
                <w:rFonts w:ascii="Calibri" w:eastAsia="Calibri" w:hAnsi="Calibri" w:cs="Calibri"/>
                <w:b/>
                <w:sz w:val="22"/>
                <w:szCs w:val="22"/>
              </w:rPr>
              <w:t>Vulnerable URLs</w:t>
            </w:r>
          </w:p>
        </w:tc>
      </w:tr>
      <w:tr w:rsidR="005D36C5" w14:paraId="7A248A11"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5113A818" w14:textId="7A37904E" w:rsidR="005D36C5" w:rsidRDefault="005E0450" w:rsidP="005C2EA5">
            <w:pPr>
              <w:jc w:val="both"/>
              <w:rPr>
                <w:rFonts w:ascii="Calibri" w:eastAsia="Calibri" w:hAnsi="Calibri" w:cs="Calibri"/>
                <w:sz w:val="22"/>
                <w:szCs w:val="22"/>
              </w:rPr>
            </w:pPr>
            <w:hyperlink r:id="rId60" w:history="1">
              <w:r w:rsidRPr="005E0450">
                <w:rPr>
                  <w:rStyle w:val="Hyperlink"/>
                  <w:rFonts w:ascii="Calibri" w:eastAsia="Calibri" w:hAnsi="Calibri" w:cs="Calibri"/>
                  <w:sz w:val="22"/>
                  <w:szCs w:val="22"/>
                </w:rPr>
                <w:t>https://labs.hacktify.in/HTML/sqli_lab/lab_6/lab_6.php</w:t>
              </w:r>
            </w:hyperlink>
          </w:p>
        </w:tc>
      </w:tr>
      <w:tr w:rsidR="005D36C5" w14:paraId="1194F99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6D196D9" w14:textId="77777777" w:rsidR="005D36C5" w:rsidRDefault="005D36C5" w:rsidP="005C2EA5">
            <w:pPr>
              <w:rPr>
                <w:rFonts w:ascii="Calibri" w:eastAsia="Calibri" w:hAnsi="Calibri" w:cs="Calibri"/>
                <w:b/>
              </w:rPr>
            </w:pPr>
            <w:r>
              <w:rPr>
                <w:rFonts w:ascii="Calibri" w:eastAsia="Calibri" w:hAnsi="Calibri" w:cs="Calibri"/>
                <w:b/>
                <w:sz w:val="22"/>
                <w:szCs w:val="22"/>
              </w:rPr>
              <w:t>Consequences of not Fixing the Issue</w:t>
            </w:r>
          </w:p>
        </w:tc>
      </w:tr>
      <w:tr w:rsidR="005D36C5" w14:paraId="512075B7"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6818446D" w14:textId="0605F8F2" w:rsidR="000B6959" w:rsidRPr="000B6959" w:rsidRDefault="000B6959" w:rsidP="00DD4603">
            <w:pPr>
              <w:pStyle w:val="ListParagraph"/>
              <w:numPr>
                <w:ilvl w:val="1"/>
                <w:numId w:val="22"/>
              </w:numPr>
              <w:jc w:val="both"/>
              <w:rPr>
                <w:rFonts w:ascii="Calibri" w:eastAsia="Calibri" w:hAnsi="Calibri" w:cs="Calibri"/>
                <w:bCs/>
              </w:rPr>
            </w:pPr>
            <w:r w:rsidRPr="000B6959">
              <w:rPr>
                <w:rFonts w:ascii="Calibri" w:eastAsia="Calibri" w:hAnsi="Calibri" w:cs="Calibri"/>
                <w:bCs/>
              </w:rPr>
              <w:t>Unauthorized access to administrative interfaces and sensitive data.</w:t>
            </w:r>
          </w:p>
          <w:p w14:paraId="2993845E" w14:textId="77777777" w:rsidR="000B6959" w:rsidRDefault="000B6959" w:rsidP="00DD4603">
            <w:pPr>
              <w:pStyle w:val="ListParagraph"/>
              <w:numPr>
                <w:ilvl w:val="1"/>
                <w:numId w:val="22"/>
              </w:numPr>
              <w:jc w:val="both"/>
              <w:rPr>
                <w:rFonts w:ascii="Calibri" w:eastAsia="Calibri" w:hAnsi="Calibri" w:cs="Calibri"/>
                <w:bCs/>
              </w:rPr>
            </w:pPr>
            <w:r w:rsidRPr="000B6959">
              <w:rPr>
                <w:rFonts w:ascii="Calibri" w:eastAsia="Calibri" w:hAnsi="Calibri" w:cs="Calibri"/>
                <w:bCs/>
              </w:rPr>
              <w:t>Complete authentication bypass allowing attackers to gain admin privileges</w:t>
            </w:r>
          </w:p>
          <w:p w14:paraId="2CE1CCF1" w14:textId="77777777" w:rsidR="000B6959" w:rsidRDefault="000B6959" w:rsidP="00DD4603">
            <w:pPr>
              <w:pStyle w:val="ListParagraph"/>
              <w:numPr>
                <w:ilvl w:val="1"/>
                <w:numId w:val="22"/>
              </w:numPr>
              <w:jc w:val="both"/>
              <w:rPr>
                <w:rFonts w:ascii="Calibri" w:eastAsia="Calibri" w:hAnsi="Calibri" w:cs="Calibri"/>
                <w:bCs/>
              </w:rPr>
            </w:pPr>
            <w:r w:rsidRPr="000B6959">
              <w:rPr>
                <w:rFonts w:ascii="Calibri" w:eastAsia="Calibri" w:hAnsi="Calibri" w:cs="Calibri"/>
                <w:bCs/>
              </w:rPr>
              <w:t>Potential for data theft including user credentials and personal information</w:t>
            </w:r>
          </w:p>
          <w:p w14:paraId="1B38123D" w14:textId="0AECB11F" w:rsidR="005D36C5" w:rsidRPr="000B6959" w:rsidRDefault="000B6959" w:rsidP="00DD4603">
            <w:pPr>
              <w:pStyle w:val="ListParagraph"/>
              <w:numPr>
                <w:ilvl w:val="1"/>
                <w:numId w:val="22"/>
              </w:numPr>
              <w:jc w:val="both"/>
              <w:rPr>
                <w:rFonts w:ascii="Calibri" w:eastAsia="Calibri" w:hAnsi="Calibri" w:cs="Calibri"/>
                <w:bCs/>
              </w:rPr>
            </w:pPr>
            <w:r w:rsidRPr="000B6959">
              <w:rPr>
                <w:rFonts w:ascii="Calibri" w:eastAsia="Calibri" w:hAnsi="Calibri" w:cs="Calibri"/>
                <w:bCs/>
              </w:rPr>
              <w:t>Database manipulation/corruption through further SQL commands</w:t>
            </w:r>
          </w:p>
        </w:tc>
      </w:tr>
      <w:tr w:rsidR="005D36C5" w14:paraId="69AA678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550D93A" w14:textId="77777777" w:rsidR="005D36C5" w:rsidRDefault="005D36C5" w:rsidP="005C2EA5">
            <w:pPr>
              <w:rPr>
                <w:rFonts w:ascii="Calibri" w:eastAsia="Calibri" w:hAnsi="Calibri" w:cs="Calibri"/>
                <w:b/>
              </w:rPr>
            </w:pPr>
            <w:r>
              <w:rPr>
                <w:rFonts w:ascii="Calibri" w:eastAsia="Calibri" w:hAnsi="Calibri" w:cs="Calibri"/>
                <w:b/>
                <w:sz w:val="22"/>
                <w:szCs w:val="22"/>
              </w:rPr>
              <w:t>Suggested Countermeasures</w:t>
            </w:r>
          </w:p>
        </w:tc>
      </w:tr>
      <w:tr w:rsidR="005D36C5" w14:paraId="214E10A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50395B29" w14:textId="436B1574" w:rsidR="00090D06" w:rsidRPr="00090D06" w:rsidRDefault="00090D06" w:rsidP="00DD4603">
            <w:pPr>
              <w:pStyle w:val="ListParagraph"/>
              <w:numPr>
                <w:ilvl w:val="0"/>
                <w:numId w:val="24"/>
              </w:numPr>
              <w:jc w:val="both"/>
              <w:rPr>
                <w:rFonts w:ascii="Calibri" w:eastAsia="Calibri" w:hAnsi="Calibri" w:cs="Calibri"/>
                <w:sz w:val="22"/>
                <w:szCs w:val="22"/>
              </w:rPr>
            </w:pPr>
            <w:r w:rsidRPr="00090D06">
              <w:rPr>
                <w:rFonts w:ascii="Calibri" w:eastAsia="Calibri" w:hAnsi="Calibri" w:cs="Calibri"/>
                <w:sz w:val="22"/>
                <w:szCs w:val="22"/>
              </w:rPr>
              <w:t>Implement prepared statements with parameterized queries to separate SQL code from data</w:t>
            </w:r>
          </w:p>
          <w:p w14:paraId="6190E9A8" w14:textId="77777777" w:rsidR="00090D06" w:rsidRDefault="00090D06" w:rsidP="00DD4603">
            <w:pPr>
              <w:pStyle w:val="ListParagraph"/>
              <w:numPr>
                <w:ilvl w:val="0"/>
                <w:numId w:val="24"/>
              </w:numPr>
              <w:jc w:val="both"/>
              <w:rPr>
                <w:rFonts w:ascii="Calibri" w:eastAsia="Calibri" w:hAnsi="Calibri" w:cs="Calibri"/>
                <w:sz w:val="22"/>
                <w:szCs w:val="22"/>
              </w:rPr>
            </w:pPr>
            <w:r w:rsidRPr="00090D06">
              <w:rPr>
                <w:rFonts w:ascii="Calibri" w:eastAsia="Calibri" w:hAnsi="Calibri" w:cs="Calibri"/>
                <w:sz w:val="22"/>
                <w:szCs w:val="22"/>
              </w:rPr>
              <w:t>Apply input validation and sanitization for all user-provided data before using it in database queries</w:t>
            </w:r>
          </w:p>
          <w:p w14:paraId="49537220" w14:textId="24CF41E6" w:rsidR="005D36C5" w:rsidRPr="00090D06" w:rsidRDefault="00090D06" w:rsidP="00DD4603">
            <w:pPr>
              <w:pStyle w:val="ListParagraph"/>
              <w:numPr>
                <w:ilvl w:val="0"/>
                <w:numId w:val="24"/>
              </w:numPr>
              <w:jc w:val="both"/>
              <w:rPr>
                <w:rFonts w:ascii="Calibri" w:eastAsia="Calibri" w:hAnsi="Calibri" w:cs="Calibri"/>
                <w:sz w:val="22"/>
                <w:szCs w:val="22"/>
              </w:rPr>
            </w:pPr>
            <w:r w:rsidRPr="00090D06">
              <w:rPr>
                <w:rFonts w:ascii="Calibri" w:eastAsia="Calibri" w:hAnsi="Calibri" w:cs="Calibri"/>
                <w:sz w:val="22"/>
                <w:szCs w:val="22"/>
              </w:rPr>
              <w:t>Use an Object-Relational Mapping (ORM) library that automatically handles SQL escaping</w:t>
            </w:r>
          </w:p>
        </w:tc>
      </w:tr>
      <w:tr w:rsidR="005D36C5" w14:paraId="5EB92A8E"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AE217D5" w14:textId="77777777" w:rsidR="005D36C5" w:rsidRDefault="005D36C5" w:rsidP="005C2EA5">
            <w:pPr>
              <w:rPr>
                <w:rFonts w:ascii="Calibri" w:eastAsia="Calibri" w:hAnsi="Calibri" w:cs="Calibri"/>
                <w:b/>
              </w:rPr>
            </w:pPr>
            <w:r>
              <w:rPr>
                <w:rFonts w:ascii="Calibri" w:eastAsia="Calibri" w:hAnsi="Calibri" w:cs="Calibri"/>
                <w:b/>
                <w:sz w:val="22"/>
                <w:szCs w:val="22"/>
              </w:rPr>
              <w:t>References</w:t>
            </w:r>
          </w:p>
        </w:tc>
      </w:tr>
      <w:tr w:rsidR="005D36C5" w14:paraId="75B545C0"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25FBFA8" w14:textId="77777777" w:rsidR="00D741B9" w:rsidRDefault="00D741B9" w:rsidP="00EB56CF">
            <w:pPr>
              <w:rPr>
                <w:rFonts w:ascii="Calibri" w:eastAsia="Calibri" w:hAnsi="Calibri" w:cs="Calibri"/>
              </w:rPr>
            </w:pPr>
            <w:hyperlink r:id="rId61" w:history="1">
              <w:r w:rsidRPr="005225C5">
                <w:rPr>
                  <w:rStyle w:val="Hyperlink"/>
                  <w:rFonts w:ascii="Calibri" w:eastAsia="Calibri" w:hAnsi="Calibri" w:cs="Calibri"/>
                </w:rPr>
                <w:t>https://owasp.org/www-community/attacks/SQL_Injection</w:t>
              </w:r>
            </w:hyperlink>
          </w:p>
          <w:p w14:paraId="131F0FA3" w14:textId="252C3E7C" w:rsidR="00DD4603" w:rsidRDefault="00D741B9" w:rsidP="00EB56CF">
            <w:pPr>
              <w:rPr>
                <w:rFonts w:ascii="Calibri" w:eastAsia="Calibri" w:hAnsi="Calibri" w:cs="Calibri"/>
              </w:rPr>
            </w:pPr>
            <w:hyperlink r:id="rId62" w:history="1">
              <w:r w:rsidRPr="005225C5">
                <w:rPr>
                  <w:rStyle w:val="Hyperlink"/>
                  <w:rFonts w:ascii="Calibri" w:eastAsia="Calibri" w:hAnsi="Calibri" w:cs="Calibri"/>
                </w:rPr>
                <w:t>https://portswigger.net/web-security/sql-injection</w:t>
              </w:r>
            </w:hyperlink>
            <w:r w:rsidRPr="00D741B9">
              <w:rPr>
                <w:rFonts w:ascii="Calibri" w:eastAsia="Calibri" w:hAnsi="Calibri" w:cs="Calibri"/>
              </w:rPr>
              <w:t xml:space="preserve"> </w:t>
            </w:r>
            <w:hyperlink r:id="rId63" w:history="1">
              <w:r w:rsidR="00DD4603" w:rsidRPr="005225C5">
                <w:rPr>
                  <w:rStyle w:val="Hyperlink"/>
                  <w:rFonts w:ascii="Calibri" w:eastAsia="Calibri" w:hAnsi="Calibri" w:cs="Calibri"/>
                </w:rPr>
                <w:t>https://cheatsheetseries.owasp.org/cheatsheets/SQL_Injection_Prevention_Cheat_Sheet.html</w:t>
              </w:r>
            </w:hyperlink>
          </w:p>
          <w:p w14:paraId="00A2842C" w14:textId="2EE49B1A" w:rsidR="005D36C5" w:rsidRDefault="00D741B9" w:rsidP="00EB56CF">
            <w:pPr>
              <w:rPr>
                <w:rFonts w:ascii="Calibri" w:eastAsia="Calibri" w:hAnsi="Calibri" w:cs="Calibri"/>
              </w:rPr>
            </w:pPr>
            <w:hyperlink r:id="rId64" w:history="1">
              <w:r w:rsidRPr="00D741B9">
                <w:rPr>
                  <w:rStyle w:val="Hyperlink"/>
                  <w:rFonts w:ascii="Calibri" w:eastAsia="Calibri" w:hAnsi="Calibri" w:cs="Calibri"/>
                </w:rPr>
                <w:t>https://cwe.mitre.org/data/definitions/89.html</w:t>
              </w:r>
            </w:hyperlink>
          </w:p>
        </w:tc>
      </w:tr>
    </w:tbl>
    <w:p w14:paraId="4641D8AD" w14:textId="77777777" w:rsidR="005D36C5" w:rsidRDefault="005D36C5" w:rsidP="005D36C5">
      <w:pPr>
        <w:pStyle w:val="Heading1"/>
        <w:spacing w:after="0"/>
        <w:ind w:left="0" w:firstLine="0"/>
        <w:rPr>
          <w:color w:val="1F497D"/>
        </w:rPr>
      </w:pPr>
    </w:p>
    <w:p w14:paraId="672248E0" w14:textId="77777777" w:rsidR="005D36C5" w:rsidRDefault="005D36C5" w:rsidP="005D36C5">
      <w:pPr>
        <w:pStyle w:val="Heading1"/>
        <w:spacing w:after="0"/>
        <w:ind w:left="0" w:firstLine="0"/>
        <w:rPr>
          <w:color w:val="1F497D"/>
        </w:rPr>
      </w:pPr>
      <w:r>
        <w:rPr>
          <w:color w:val="1F497D"/>
        </w:rPr>
        <w:t>Proof of Concept</w:t>
      </w:r>
    </w:p>
    <w:p w14:paraId="2952A606" w14:textId="77777777" w:rsidR="005D36C5" w:rsidRDefault="005D36C5" w:rsidP="005D36C5">
      <w:pPr>
        <w:jc w:val="both"/>
        <w:rPr>
          <w:rFonts w:ascii="Calibri" w:eastAsia="Calibri" w:hAnsi="Calibri" w:cs="Calibri"/>
        </w:rPr>
      </w:pPr>
    </w:p>
    <w:p w14:paraId="62B7F631" w14:textId="77777777" w:rsidR="005D36C5" w:rsidRDefault="005D36C5" w:rsidP="005D36C5">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093DC461" w14:textId="74B54A9B" w:rsidR="00F90E0A" w:rsidRDefault="001307AB">
      <w:pPr>
        <w:spacing w:after="200" w:line="276" w:lineRule="auto"/>
        <w:rPr>
          <w:rFonts w:ascii="Calibri" w:eastAsia="Calibri" w:hAnsi="Calibri" w:cs="Calibri"/>
          <w:b/>
        </w:rPr>
      </w:pPr>
      <w:r>
        <w:rPr>
          <w:rFonts w:ascii="Calibri" w:eastAsia="Calibri" w:hAnsi="Calibri" w:cs="Calibri"/>
          <w:b/>
          <w:noProof/>
        </w:rPr>
        <w:drawing>
          <wp:inline distT="0" distB="0" distL="0" distR="0" wp14:anchorId="69FC24E7" wp14:editId="368AA386">
            <wp:extent cx="5731510" cy="3378200"/>
            <wp:effectExtent l="0" t="0" r="2540" b="0"/>
            <wp:docPr id="153842519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5195" name="Picture 3"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inline>
        </w:drawing>
      </w:r>
    </w:p>
    <w:p w14:paraId="3D8290CF" w14:textId="1CD97D60" w:rsidR="00F7415B" w:rsidRDefault="00F7415B" w:rsidP="00F7415B">
      <w:pPr>
        <w:pStyle w:val="Heading1"/>
        <w:spacing w:after="0"/>
        <w:ind w:left="0" w:firstLine="0"/>
        <w:rPr>
          <w:color w:val="1F497D"/>
        </w:rPr>
      </w:pPr>
      <w:r>
        <w:rPr>
          <w:color w:val="1F497D"/>
        </w:rPr>
        <w:t>2.</w:t>
      </w:r>
      <w:r w:rsidR="0040620F">
        <w:rPr>
          <w:color w:val="1F497D"/>
        </w:rPr>
        <w:t>7</w:t>
      </w:r>
      <w:r>
        <w:rPr>
          <w:color w:val="1F497D"/>
        </w:rPr>
        <w:t xml:space="preserve">. </w:t>
      </w:r>
      <w:r w:rsidR="00AF009B" w:rsidRPr="00C637BC">
        <w:rPr>
          <w:color w:val="1F497D"/>
        </w:rPr>
        <w:t>Errors and Post!</w:t>
      </w:r>
    </w:p>
    <w:p w14:paraId="54FA3149"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13FF5CE2"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D41A06D"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9B44671"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6FA718A2"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469AF915" w14:textId="5EE91A06" w:rsidR="00F7415B" w:rsidRDefault="00F7415B" w:rsidP="005C2EA5">
            <w:pPr>
              <w:rPr>
                <w:rFonts w:ascii="Calibri" w:eastAsia="Calibri" w:hAnsi="Calibri" w:cs="Calibri"/>
              </w:rPr>
            </w:pPr>
            <w:r>
              <w:rPr>
                <w:rFonts w:ascii="Calibri" w:eastAsia="Calibri" w:hAnsi="Calibri" w:cs="Calibri"/>
              </w:rPr>
              <w:t>Sub-lab-</w:t>
            </w:r>
            <w:r w:rsidR="00C137F2">
              <w:rPr>
                <w:rFonts w:ascii="Calibri" w:eastAsia="Calibri" w:hAnsi="Calibri" w:cs="Calibri"/>
              </w:rPr>
              <w:t xml:space="preserve">7: </w:t>
            </w:r>
            <w:r w:rsidR="00AF009B" w:rsidRPr="00AF009B">
              <w:rPr>
                <w:rFonts w:ascii="Calibri" w:eastAsia="Calibri" w:hAnsi="Calibri" w:cs="Calibri"/>
              </w:rPr>
              <w:t>Errors and Post!</w:t>
            </w:r>
          </w:p>
        </w:tc>
        <w:tc>
          <w:tcPr>
            <w:tcW w:w="4720" w:type="dxa"/>
            <w:tcBorders>
              <w:top w:val="single" w:sz="8" w:space="0" w:color="4F81BD"/>
              <w:left w:val="single" w:sz="8" w:space="0" w:color="4F81BD"/>
              <w:bottom w:val="single" w:sz="8" w:space="0" w:color="4F81BD"/>
              <w:right w:val="single" w:sz="8" w:space="0" w:color="4F81BD"/>
            </w:tcBorders>
          </w:tcPr>
          <w:p w14:paraId="42527032" w14:textId="5023837D" w:rsidR="00F7415B" w:rsidRDefault="00FC70E0" w:rsidP="005C2EA5">
            <w:pPr>
              <w:rPr>
                <w:rFonts w:ascii="Calibri" w:eastAsia="Calibri" w:hAnsi="Calibri" w:cs="Calibri"/>
                <w:b/>
              </w:rPr>
            </w:pPr>
            <w:r>
              <w:rPr>
                <w:rFonts w:ascii="Calibri" w:eastAsia="Calibri" w:hAnsi="Calibri" w:cs="Calibri"/>
                <w:b/>
                <w:sz w:val="22"/>
                <w:szCs w:val="22"/>
              </w:rPr>
              <w:t>Easy</w:t>
            </w:r>
          </w:p>
        </w:tc>
      </w:tr>
      <w:tr w:rsidR="00F7415B" w14:paraId="6FB1666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8690352"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5407E260"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03B1B8B6" w14:textId="72FA016A" w:rsidR="00F7415B" w:rsidRDefault="001438B6" w:rsidP="005C2EA5">
            <w:pPr>
              <w:rPr>
                <w:rFonts w:ascii="Calibri" w:eastAsia="Calibri" w:hAnsi="Calibri" w:cs="Calibri"/>
              </w:rPr>
            </w:pPr>
            <w:r>
              <w:rPr>
                <w:rFonts w:ascii="Calibri" w:eastAsia="Calibri" w:hAnsi="Calibri" w:cs="Calibri"/>
                <w:sz w:val="22"/>
                <w:szCs w:val="22"/>
              </w:rPr>
              <w:t>Web Browser</w:t>
            </w:r>
            <w:r w:rsidR="00495544">
              <w:rPr>
                <w:rFonts w:ascii="Calibri" w:eastAsia="Calibri" w:hAnsi="Calibri" w:cs="Calibri"/>
                <w:sz w:val="22"/>
                <w:szCs w:val="22"/>
              </w:rPr>
              <w:t>, Online URL Encoder</w:t>
            </w:r>
            <w:r>
              <w:rPr>
                <w:rFonts w:ascii="Calibri" w:eastAsia="Calibri" w:hAnsi="Calibri" w:cs="Calibri"/>
                <w:sz w:val="22"/>
                <w:szCs w:val="22"/>
              </w:rPr>
              <w:t xml:space="preserve"> is</w:t>
            </w:r>
            <w:r w:rsidR="00B414DD">
              <w:rPr>
                <w:rFonts w:ascii="Calibri" w:eastAsia="Calibri" w:hAnsi="Calibri" w:cs="Calibri"/>
                <w:sz w:val="22"/>
                <w:szCs w:val="22"/>
              </w:rPr>
              <w:t xml:space="preserve"> </w:t>
            </w:r>
            <w:r w:rsidR="00F7415B">
              <w:rPr>
                <w:rFonts w:ascii="Calibri" w:eastAsia="Calibri" w:hAnsi="Calibri" w:cs="Calibri"/>
                <w:sz w:val="22"/>
                <w:szCs w:val="22"/>
              </w:rPr>
              <w:t>used to find the vulnerability.</w:t>
            </w:r>
          </w:p>
        </w:tc>
      </w:tr>
      <w:tr w:rsidR="00F7415B" w14:paraId="6BB9FCB9"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D8468EC"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6BC70672"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92140FD" w14:textId="6437E4A3" w:rsidR="00F7415B" w:rsidRDefault="001B6D70" w:rsidP="005C2EA5">
            <w:pPr>
              <w:jc w:val="both"/>
              <w:rPr>
                <w:rFonts w:ascii="Calibri" w:eastAsia="Calibri" w:hAnsi="Calibri" w:cs="Calibri"/>
                <w:sz w:val="22"/>
                <w:szCs w:val="22"/>
              </w:rPr>
            </w:pPr>
            <w:r w:rsidRPr="001B6D70">
              <w:rPr>
                <w:rFonts w:ascii="Calibri" w:eastAsia="Calibri" w:hAnsi="Calibri" w:cs="Calibri"/>
                <w:sz w:val="22"/>
                <w:szCs w:val="22"/>
              </w:rPr>
              <w:t>SQL Injection vulnerability in the login form. The application fails to properly sanitize user inputs in the email field, allowing attackers to inject SQL code. The payload ' or '1'='1 creates a condition that always evaluates to true, bypassing authentication logic. The application shows "Successful Login" despite not providing valid credentials, indicating the injection manipulated the query's WHERE clause to return all records.</w:t>
            </w:r>
          </w:p>
        </w:tc>
      </w:tr>
      <w:tr w:rsidR="00F7415B" w14:paraId="710222D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D4F29C4" w14:textId="77777777" w:rsidR="00F7415B" w:rsidRDefault="00F7415B" w:rsidP="005C2EA5">
            <w:pPr>
              <w:rPr>
                <w:rFonts w:ascii="Calibri" w:eastAsia="Calibri" w:hAnsi="Calibri" w:cs="Calibri"/>
                <w:b/>
              </w:rPr>
            </w:pPr>
            <w:r>
              <w:rPr>
                <w:rFonts w:ascii="Calibri" w:eastAsia="Calibri" w:hAnsi="Calibri" w:cs="Calibri"/>
                <w:b/>
                <w:sz w:val="22"/>
                <w:szCs w:val="22"/>
              </w:rPr>
              <w:t>How It Was Discovered</w:t>
            </w:r>
          </w:p>
        </w:tc>
      </w:tr>
      <w:tr w:rsidR="00F7415B" w14:paraId="537BBBA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9FF5563" w14:textId="48D45AA6"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10CACDF3"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CDB369C"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22E5F026"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4F4B9D7F" w14:textId="4415B28B" w:rsidR="00F7415B" w:rsidRDefault="00F36A58" w:rsidP="005C2EA5">
            <w:pPr>
              <w:jc w:val="both"/>
              <w:rPr>
                <w:rFonts w:ascii="Calibri" w:eastAsia="Calibri" w:hAnsi="Calibri" w:cs="Calibri"/>
                <w:sz w:val="22"/>
                <w:szCs w:val="22"/>
              </w:rPr>
            </w:pPr>
            <w:hyperlink r:id="rId66" w:history="1">
              <w:r w:rsidRPr="00F36A58">
                <w:rPr>
                  <w:rStyle w:val="Hyperlink"/>
                  <w:rFonts w:ascii="Calibri" w:eastAsia="Calibri" w:hAnsi="Calibri" w:cs="Calibri"/>
                  <w:sz w:val="22"/>
                  <w:szCs w:val="22"/>
                </w:rPr>
                <w:t>https://labs.hacktify.in/HTML/sqli_lab/lab_7/lab_7.php</w:t>
              </w:r>
            </w:hyperlink>
          </w:p>
        </w:tc>
      </w:tr>
      <w:tr w:rsidR="00F7415B" w14:paraId="6655279E"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3AA191"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352DC743"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18C7C6B6" w14:textId="431EFAA0" w:rsidR="00C42D20" w:rsidRPr="00C42D20" w:rsidRDefault="00C42D20" w:rsidP="00C42D20">
            <w:pPr>
              <w:pStyle w:val="ListParagraph"/>
              <w:numPr>
                <w:ilvl w:val="0"/>
                <w:numId w:val="25"/>
              </w:numPr>
              <w:jc w:val="both"/>
              <w:rPr>
                <w:rFonts w:ascii="Calibri" w:eastAsia="Calibri" w:hAnsi="Calibri" w:cs="Calibri"/>
              </w:rPr>
            </w:pPr>
            <w:r w:rsidRPr="00C42D20">
              <w:rPr>
                <w:rFonts w:ascii="Calibri" w:eastAsia="Calibri" w:hAnsi="Calibri" w:cs="Calibri"/>
              </w:rPr>
              <w:t>Unauthorized access to admin accounts and protected resources</w:t>
            </w:r>
          </w:p>
          <w:p w14:paraId="538BA9BB" w14:textId="77777777" w:rsidR="00C42D20" w:rsidRDefault="00C42D20" w:rsidP="00C42D20">
            <w:pPr>
              <w:pStyle w:val="ListParagraph"/>
              <w:numPr>
                <w:ilvl w:val="0"/>
                <w:numId w:val="25"/>
              </w:numPr>
              <w:jc w:val="both"/>
              <w:rPr>
                <w:rFonts w:ascii="Calibri" w:eastAsia="Calibri" w:hAnsi="Calibri" w:cs="Calibri"/>
              </w:rPr>
            </w:pPr>
            <w:r w:rsidRPr="00C42D20">
              <w:rPr>
                <w:rFonts w:ascii="Calibri" w:eastAsia="Calibri" w:hAnsi="Calibri" w:cs="Calibri"/>
              </w:rPr>
              <w:t>Complete database compromise (data theft, modification, or deletion)</w:t>
            </w:r>
          </w:p>
          <w:p w14:paraId="3578C9BB" w14:textId="77777777" w:rsidR="00C42D20" w:rsidRDefault="00C42D20" w:rsidP="00C42D20">
            <w:pPr>
              <w:pStyle w:val="ListParagraph"/>
              <w:numPr>
                <w:ilvl w:val="0"/>
                <w:numId w:val="25"/>
              </w:numPr>
              <w:jc w:val="both"/>
              <w:rPr>
                <w:rFonts w:ascii="Calibri" w:eastAsia="Calibri" w:hAnsi="Calibri" w:cs="Calibri"/>
              </w:rPr>
            </w:pPr>
            <w:r w:rsidRPr="00C42D20">
              <w:rPr>
                <w:rFonts w:ascii="Calibri" w:eastAsia="Calibri" w:hAnsi="Calibri" w:cs="Calibri"/>
              </w:rPr>
              <w:t>Potential for privilege escalation to higher system access</w:t>
            </w:r>
          </w:p>
          <w:p w14:paraId="6BDDC079" w14:textId="1CD8985A" w:rsidR="00F7415B" w:rsidRPr="00C42D20" w:rsidRDefault="00C42D20" w:rsidP="00C42D20">
            <w:pPr>
              <w:pStyle w:val="ListParagraph"/>
              <w:numPr>
                <w:ilvl w:val="0"/>
                <w:numId w:val="25"/>
              </w:numPr>
              <w:jc w:val="both"/>
              <w:rPr>
                <w:rFonts w:ascii="Calibri" w:eastAsia="Calibri" w:hAnsi="Calibri" w:cs="Calibri"/>
              </w:rPr>
            </w:pPr>
            <w:r w:rsidRPr="00C42D20">
              <w:rPr>
                <w:rFonts w:ascii="Calibri" w:eastAsia="Calibri" w:hAnsi="Calibri" w:cs="Calibri"/>
              </w:rPr>
              <w:t>Regulatory compliance violations and potential legal consequences</w:t>
            </w:r>
          </w:p>
        </w:tc>
      </w:tr>
      <w:tr w:rsidR="00F7415B" w14:paraId="5BABE551"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8421EFF"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66DA6BB3"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B26907E" w14:textId="5181FF53" w:rsidR="007561D8" w:rsidRPr="007561D8" w:rsidRDefault="007561D8" w:rsidP="007561D8">
            <w:pPr>
              <w:pStyle w:val="ListParagraph"/>
              <w:numPr>
                <w:ilvl w:val="0"/>
                <w:numId w:val="26"/>
              </w:numPr>
              <w:jc w:val="both"/>
              <w:rPr>
                <w:rFonts w:ascii="Calibri" w:eastAsia="Calibri" w:hAnsi="Calibri" w:cs="Calibri"/>
                <w:sz w:val="22"/>
                <w:szCs w:val="22"/>
              </w:rPr>
            </w:pPr>
            <w:r w:rsidRPr="007561D8">
              <w:rPr>
                <w:rFonts w:ascii="Calibri" w:eastAsia="Calibri" w:hAnsi="Calibri" w:cs="Calibri"/>
                <w:sz w:val="22"/>
                <w:szCs w:val="22"/>
              </w:rPr>
              <w:t>Implement prepared statements/parameterized queries instead of direct string concatenation</w:t>
            </w:r>
          </w:p>
          <w:p w14:paraId="02158AE0" w14:textId="77777777" w:rsidR="007561D8" w:rsidRDefault="007561D8" w:rsidP="007561D8">
            <w:pPr>
              <w:pStyle w:val="ListParagraph"/>
              <w:numPr>
                <w:ilvl w:val="0"/>
                <w:numId w:val="26"/>
              </w:numPr>
              <w:jc w:val="both"/>
              <w:rPr>
                <w:rFonts w:ascii="Calibri" w:eastAsia="Calibri" w:hAnsi="Calibri" w:cs="Calibri"/>
                <w:sz w:val="22"/>
                <w:szCs w:val="22"/>
              </w:rPr>
            </w:pPr>
            <w:r w:rsidRPr="007561D8">
              <w:rPr>
                <w:rFonts w:ascii="Calibri" w:eastAsia="Calibri" w:hAnsi="Calibri" w:cs="Calibri"/>
                <w:sz w:val="22"/>
                <w:szCs w:val="22"/>
              </w:rPr>
              <w:t>Apply input validation and sanitization using whitelist approach</w:t>
            </w:r>
          </w:p>
          <w:p w14:paraId="6C89359B" w14:textId="2702F9B7" w:rsidR="00F7415B" w:rsidRPr="007561D8" w:rsidRDefault="007561D8" w:rsidP="007561D8">
            <w:pPr>
              <w:pStyle w:val="ListParagraph"/>
              <w:numPr>
                <w:ilvl w:val="0"/>
                <w:numId w:val="26"/>
              </w:numPr>
              <w:jc w:val="both"/>
              <w:rPr>
                <w:rFonts w:ascii="Calibri" w:eastAsia="Calibri" w:hAnsi="Calibri" w:cs="Calibri"/>
                <w:sz w:val="22"/>
                <w:szCs w:val="22"/>
              </w:rPr>
            </w:pPr>
            <w:r w:rsidRPr="007561D8">
              <w:rPr>
                <w:rFonts w:ascii="Calibri" w:eastAsia="Calibri" w:hAnsi="Calibri" w:cs="Calibri"/>
                <w:sz w:val="22"/>
                <w:szCs w:val="22"/>
              </w:rPr>
              <w:t>Implement the principle of least privilege for database connections</w:t>
            </w:r>
          </w:p>
        </w:tc>
      </w:tr>
      <w:tr w:rsidR="00F7415B" w14:paraId="3642F6CD"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629D8C"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03B356CB"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2F5D2C9E" w14:textId="77777777" w:rsidR="004747DF" w:rsidRDefault="004747DF" w:rsidP="003E1C34">
            <w:pPr>
              <w:rPr>
                <w:rFonts w:ascii="Calibri" w:eastAsia="Calibri" w:hAnsi="Calibri" w:cs="Calibri"/>
              </w:rPr>
            </w:pPr>
            <w:hyperlink r:id="rId67" w:history="1">
              <w:r w:rsidRPr="005225C5">
                <w:rPr>
                  <w:rStyle w:val="Hyperlink"/>
                  <w:rFonts w:ascii="Calibri" w:eastAsia="Calibri" w:hAnsi="Calibri" w:cs="Calibri"/>
                </w:rPr>
                <w:t>https://owasp.org/www-community/attacks/SQL_Injection</w:t>
              </w:r>
            </w:hyperlink>
          </w:p>
          <w:p w14:paraId="60A79E17" w14:textId="4F101A9F" w:rsidR="004747DF" w:rsidRDefault="004747DF" w:rsidP="003E1C34">
            <w:pPr>
              <w:rPr>
                <w:rFonts w:ascii="Calibri" w:eastAsia="Calibri" w:hAnsi="Calibri" w:cs="Calibri"/>
              </w:rPr>
            </w:pPr>
            <w:hyperlink r:id="rId68" w:history="1">
              <w:r w:rsidRPr="005225C5">
                <w:rPr>
                  <w:rStyle w:val="Hyperlink"/>
                  <w:rFonts w:ascii="Calibri" w:eastAsia="Calibri" w:hAnsi="Calibri" w:cs="Calibri"/>
                </w:rPr>
                <w:t>https://portswigger.net/web-security/sql-injection</w:t>
              </w:r>
            </w:hyperlink>
            <w:r w:rsidRPr="004747DF">
              <w:rPr>
                <w:rFonts w:ascii="Calibri" w:eastAsia="Calibri" w:hAnsi="Calibri" w:cs="Calibri"/>
              </w:rPr>
              <w:t xml:space="preserve"> </w:t>
            </w:r>
            <w:hyperlink r:id="rId69" w:history="1">
              <w:r w:rsidRPr="004747DF">
                <w:rPr>
                  <w:rStyle w:val="Hyperlink"/>
                  <w:rFonts w:ascii="Calibri" w:eastAsia="Calibri" w:hAnsi="Calibri" w:cs="Calibri"/>
                </w:rPr>
                <w:t>https://cheatsheetseries.owasp.org/cheatsheets/SQL_Injection_Prevention_Cheat_Sheet.html</w:t>
              </w:r>
            </w:hyperlink>
            <w:r w:rsidRPr="004747DF">
              <w:rPr>
                <w:rFonts w:ascii="Calibri" w:eastAsia="Calibri" w:hAnsi="Calibri" w:cs="Calibri"/>
              </w:rPr>
              <w:t xml:space="preserve"> </w:t>
            </w:r>
          </w:p>
          <w:p w14:paraId="4202E260" w14:textId="6369EAE0" w:rsidR="00F7415B" w:rsidRDefault="004747DF" w:rsidP="003E1C34">
            <w:pPr>
              <w:rPr>
                <w:rFonts w:ascii="Calibri" w:eastAsia="Calibri" w:hAnsi="Calibri" w:cs="Calibri"/>
              </w:rPr>
            </w:pPr>
            <w:hyperlink r:id="rId70" w:history="1">
              <w:r w:rsidRPr="005225C5">
                <w:rPr>
                  <w:rStyle w:val="Hyperlink"/>
                  <w:rFonts w:ascii="Calibri" w:eastAsia="Calibri" w:hAnsi="Calibri" w:cs="Calibri"/>
                </w:rPr>
                <w:t>https://cwe.mitre.org/data/definitions/89.html</w:t>
              </w:r>
            </w:hyperlink>
          </w:p>
        </w:tc>
      </w:tr>
    </w:tbl>
    <w:p w14:paraId="12155C07" w14:textId="77777777" w:rsidR="00F7415B" w:rsidRDefault="00F7415B" w:rsidP="00F7415B">
      <w:pPr>
        <w:pStyle w:val="Heading1"/>
        <w:spacing w:after="0"/>
        <w:ind w:left="0" w:firstLine="0"/>
        <w:rPr>
          <w:color w:val="1F497D"/>
        </w:rPr>
      </w:pPr>
    </w:p>
    <w:p w14:paraId="58782772" w14:textId="77777777" w:rsidR="00F7415B" w:rsidRDefault="00F7415B" w:rsidP="00F7415B">
      <w:pPr>
        <w:pStyle w:val="Heading1"/>
        <w:spacing w:after="0"/>
        <w:ind w:left="0" w:firstLine="0"/>
        <w:rPr>
          <w:color w:val="1F497D"/>
        </w:rPr>
      </w:pPr>
      <w:r>
        <w:rPr>
          <w:color w:val="1F497D"/>
        </w:rPr>
        <w:t>Proof of Concept</w:t>
      </w:r>
    </w:p>
    <w:p w14:paraId="148E3561" w14:textId="77777777" w:rsidR="00F7415B" w:rsidRDefault="00F7415B" w:rsidP="00F7415B">
      <w:pPr>
        <w:jc w:val="both"/>
        <w:rPr>
          <w:rFonts w:ascii="Calibri" w:eastAsia="Calibri" w:hAnsi="Calibri" w:cs="Calibri"/>
        </w:rPr>
      </w:pPr>
    </w:p>
    <w:p w14:paraId="2EA29278" w14:textId="77777777" w:rsidR="00F7415B" w:rsidRDefault="00F7415B" w:rsidP="00F7415B">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225C599E" w14:textId="2F985037" w:rsidR="00F7415B" w:rsidRDefault="00F7415B">
      <w:pPr>
        <w:spacing w:after="200" w:line="276" w:lineRule="auto"/>
        <w:rPr>
          <w:rFonts w:ascii="Calibri" w:eastAsia="Calibri" w:hAnsi="Calibri" w:cs="Calibri"/>
          <w:b/>
        </w:rPr>
      </w:pPr>
    </w:p>
    <w:p w14:paraId="582E9DF5" w14:textId="43E17C65" w:rsidR="006273AC" w:rsidRDefault="00C77D5F">
      <w:pPr>
        <w:spacing w:after="200" w:line="276" w:lineRule="auto"/>
        <w:rPr>
          <w:rFonts w:ascii="Calibri" w:eastAsia="Calibri" w:hAnsi="Calibri" w:cs="Calibri"/>
          <w:b/>
        </w:rPr>
      </w:pPr>
      <w:r>
        <w:rPr>
          <w:rFonts w:ascii="Calibri" w:eastAsia="Calibri" w:hAnsi="Calibri" w:cs="Calibri"/>
          <w:b/>
          <w:noProof/>
        </w:rPr>
        <w:drawing>
          <wp:inline distT="0" distB="0" distL="0" distR="0" wp14:anchorId="3C6DF580" wp14:editId="5E744D98">
            <wp:extent cx="5731510" cy="3386455"/>
            <wp:effectExtent l="0" t="0" r="2540" b="4445"/>
            <wp:docPr id="18161949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4947" name="Picture 4"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1FF9F1B0" w14:textId="014A2760" w:rsidR="006273AC" w:rsidRDefault="006273AC">
      <w:pPr>
        <w:spacing w:after="200" w:line="276" w:lineRule="auto"/>
        <w:rPr>
          <w:rFonts w:ascii="Calibri" w:eastAsia="Calibri" w:hAnsi="Calibri" w:cs="Calibri"/>
          <w:b/>
        </w:rPr>
      </w:pPr>
    </w:p>
    <w:p w14:paraId="4D5D3A6C" w14:textId="6635D083" w:rsidR="00F7415B" w:rsidRDefault="00F7415B" w:rsidP="00F7415B">
      <w:pPr>
        <w:pStyle w:val="Heading1"/>
        <w:spacing w:after="0"/>
        <w:ind w:left="0" w:firstLine="0"/>
        <w:rPr>
          <w:color w:val="1F497D"/>
        </w:rPr>
      </w:pPr>
      <w:r>
        <w:rPr>
          <w:color w:val="1F497D"/>
        </w:rPr>
        <w:lastRenderedPageBreak/>
        <w:t>2.</w:t>
      </w:r>
      <w:r w:rsidR="0040620F">
        <w:rPr>
          <w:color w:val="1F497D"/>
        </w:rPr>
        <w:t>8</w:t>
      </w:r>
      <w:r>
        <w:rPr>
          <w:color w:val="1F497D"/>
        </w:rPr>
        <w:t xml:space="preserve">. </w:t>
      </w:r>
      <w:r w:rsidR="00471D74" w:rsidRPr="006B406A">
        <w:rPr>
          <w:color w:val="1F497D"/>
        </w:rPr>
        <w:t>User Agents lead us!</w:t>
      </w:r>
    </w:p>
    <w:p w14:paraId="0C971BD3"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77EBBCFF"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C133849"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2862F8B3"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30457E84"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29BE77E7" w14:textId="7BECF14B" w:rsidR="00F7415B" w:rsidRDefault="00F7415B" w:rsidP="005C2EA5">
            <w:pPr>
              <w:rPr>
                <w:rFonts w:ascii="Calibri" w:eastAsia="Calibri" w:hAnsi="Calibri" w:cs="Calibri"/>
              </w:rPr>
            </w:pPr>
            <w:r>
              <w:rPr>
                <w:rFonts w:ascii="Calibri" w:eastAsia="Calibri" w:hAnsi="Calibri" w:cs="Calibri"/>
              </w:rPr>
              <w:t>Sub-lab-</w:t>
            </w:r>
            <w:r w:rsidR="000151FE">
              <w:rPr>
                <w:rFonts w:ascii="Calibri" w:eastAsia="Calibri" w:hAnsi="Calibri" w:cs="Calibri"/>
              </w:rPr>
              <w:t>8</w:t>
            </w:r>
            <w:r w:rsidR="006273AC">
              <w:rPr>
                <w:rFonts w:ascii="Calibri" w:eastAsia="Calibri" w:hAnsi="Calibri" w:cs="Calibri"/>
              </w:rPr>
              <w:t xml:space="preserve">: </w:t>
            </w:r>
            <w:r w:rsidR="00471D74" w:rsidRPr="00471D74">
              <w:rPr>
                <w:rFonts w:ascii="Calibri" w:eastAsia="Calibri" w:hAnsi="Calibri" w:cs="Calibri"/>
              </w:rPr>
              <w:t>User Agents lead us!</w:t>
            </w:r>
          </w:p>
        </w:tc>
        <w:tc>
          <w:tcPr>
            <w:tcW w:w="4720" w:type="dxa"/>
            <w:tcBorders>
              <w:top w:val="single" w:sz="8" w:space="0" w:color="4F81BD"/>
              <w:left w:val="single" w:sz="8" w:space="0" w:color="4F81BD"/>
              <w:bottom w:val="single" w:sz="8" w:space="0" w:color="4F81BD"/>
              <w:right w:val="single" w:sz="8" w:space="0" w:color="4F81BD"/>
            </w:tcBorders>
          </w:tcPr>
          <w:p w14:paraId="0B0A96BD" w14:textId="58EBC9F9" w:rsidR="00F7415B" w:rsidRDefault="00DF798A" w:rsidP="005C2EA5">
            <w:pPr>
              <w:rPr>
                <w:rFonts w:ascii="Calibri" w:eastAsia="Calibri" w:hAnsi="Calibri" w:cs="Calibri"/>
                <w:b/>
              </w:rPr>
            </w:pPr>
            <w:r>
              <w:rPr>
                <w:rFonts w:ascii="Calibri" w:eastAsia="Calibri" w:hAnsi="Calibri" w:cs="Calibri"/>
                <w:b/>
                <w:sz w:val="22"/>
                <w:szCs w:val="22"/>
              </w:rPr>
              <w:t>High</w:t>
            </w:r>
          </w:p>
        </w:tc>
      </w:tr>
      <w:tr w:rsidR="00F7415B" w14:paraId="05731D8F"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5136E15"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6E05EB5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C41A93A" w14:textId="74F4ABBB" w:rsidR="00F7415B" w:rsidRPr="00C96C8F" w:rsidRDefault="00C96C8F" w:rsidP="005C2EA5">
            <w:pPr>
              <w:rPr>
                <w:rFonts w:ascii="Calibri" w:eastAsia="Calibri" w:hAnsi="Calibri" w:cs="Calibri"/>
                <w:lang w:val="en-GB"/>
              </w:rPr>
            </w:pPr>
            <w:r w:rsidRPr="00165ED4">
              <w:rPr>
                <w:rFonts w:ascii="Calibri" w:eastAsia="Calibri" w:hAnsi="Calibri" w:cs="Calibri"/>
                <w:lang w:val="en-GB"/>
              </w:rPr>
              <w:t>Burp Suite Community Edition v2025.1.1, Web Bro</w:t>
            </w:r>
            <w:r w:rsidR="00EA3072" w:rsidRPr="00165ED4">
              <w:rPr>
                <w:rFonts w:ascii="Calibri" w:eastAsia="Calibri" w:hAnsi="Calibri" w:cs="Calibri"/>
                <w:lang w:val="en-GB"/>
              </w:rPr>
              <w:t>wser are used to find this vulnerability.</w:t>
            </w:r>
          </w:p>
        </w:tc>
      </w:tr>
      <w:tr w:rsidR="00F7415B" w14:paraId="5FACB48F"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4223734"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7A49E32B"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7F97B6B9" w14:textId="2E87482E" w:rsidR="00F7415B" w:rsidRDefault="004421A9" w:rsidP="005C2EA5">
            <w:pPr>
              <w:jc w:val="both"/>
              <w:rPr>
                <w:rFonts w:ascii="Calibri" w:eastAsia="Calibri" w:hAnsi="Calibri" w:cs="Calibri"/>
                <w:sz w:val="22"/>
                <w:szCs w:val="22"/>
              </w:rPr>
            </w:pPr>
            <w:r w:rsidRPr="004421A9">
              <w:rPr>
                <w:rFonts w:ascii="Calibri" w:eastAsia="Calibri" w:hAnsi="Calibri" w:cs="Calibri"/>
                <w:sz w:val="22"/>
                <w:szCs w:val="22"/>
              </w:rPr>
              <w:t>This is a SQL injection vulnerability in the User-Agent header processing. The application accepts input from the User-Agent header without proper sanitization and directly incorporates it into SQL queries. As shown, when the User-Agent was changed to "OR "1"="1, the authentication check was bypassed with a successful login message. This indicates that the User-Agent value is being inserted directly into a SQL query's WHERE clause, and the injected condition (OR 1=1) makes the query always return true.</w:t>
            </w:r>
          </w:p>
        </w:tc>
      </w:tr>
      <w:tr w:rsidR="00F7415B" w14:paraId="435D2439"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F9CF482" w14:textId="77777777" w:rsidR="00F7415B" w:rsidRDefault="00F7415B" w:rsidP="005C2EA5">
            <w:pPr>
              <w:rPr>
                <w:rFonts w:ascii="Calibri" w:eastAsia="Calibri" w:hAnsi="Calibri" w:cs="Calibri"/>
                <w:b/>
              </w:rPr>
            </w:pPr>
            <w:r>
              <w:rPr>
                <w:rFonts w:ascii="Calibri" w:eastAsia="Calibri" w:hAnsi="Calibri" w:cs="Calibri"/>
                <w:b/>
                <w:sz w:val="22"/>
                <w:szCs w:val="22"/>
              </w:rPr>
              <w:t>How It Was Discovered</w:t>
            </w:r>
          </w:p>
        </w:tc>
      </w:tr>
      <w:tr w:rsidR="00F7415B" w14:paraId="24D5C91E"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743886E" w14:textId="2E0F2B59"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3742615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8913F9E"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7330C6C7"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89C673A" w14:textId="6BB06EEE" w:rsidR="00F7415B" w:rsidRDefault="00510F4C" w:rsidP="005C2EA5">
            <w:pPr>
              <w:jc w:val="both"/>
              <w:rPr>
                <w:rFonts w:ascii="Calibri" w:eastAsia="Calibri" w:hAnsi="Calibri" w:cs="Calibri"/>
                <w:sz w:val="22"/>
                <w:szCs w:val="22"/>
              </w:rPr>
            </w:pPr>
            <w:hyperlink r:id="rId72" w:history="1">
              <w:r w:rsidRPr="00510F4C">
                <w:rPr>
                  <w:rStyle w:val="Hyperlink"/>
                  <w:rFonts w:ascii="Calibri" w:eastAsia="Calibri" w:hAnsi="Calibri" w:cs="Calibri"/>
                  <w:sz w:val="22"/>
                  <w:szCs w:val="22"/>
                </w:rPr>
                <w:t>https://labs.hacktify.in/HTML/sqli_lab/lab_8/lab_8.php</w:t>
              </w:r>
            </w:hyperlink>
          </w:p>
        </w:tc>
      </w:tr>
      <w:tr w:rsidR="00F7415B" w14:paraId="7FA778A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146AEAA"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0CF30FB7"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63B4A2AE" w14:textId="23D1CB66" w:rsidR="00355B94" w:rsidRPr="00355B94" w:rsidRDefault="00355B94" w:rsidP="00355B94">
            <w:pPr>
              <w:pStyle w:val="ListParagraph"/>
              <w:numPr>
                <w:ilvl w:val="0"/>
                <w:numId w:val="27"/>
              </w:numPr>
              <w:jc w:val="both"/>
              <w:rPr>
                <w:rFonts w:ascii="Calibri" w:eastAsia="Calibri" w:hAnsi="Calibri" w:cs="Calibri"/>
              </w:rPr>
            </w:pPr>
            <w:r w:rsidRPr="00355B94">
              <w:rPr>
                <w:rFonts w:ascii="Calibri" w:eastAsia="Calibri" w:hAnsi="Calibri" w:cs="Calibri"/>
                <w:b/>
                <w:bCs/>
              </w:rPr>
              <w:t>Authentication Bypass</w:t>
            </w:r>
            <w:r w:rsidRPr="00355B94">
              <w:rPr>
                <w:rFonts w:ascii="Calibri" w:eastAsia="Calibri" w:hAnsi="Calibri" w:cs="Calibri"/>
              </w:rPr>
              <w:t>: Attackers can log in as any user including administrators without valid credentials</w:t>
            </w:r>
          </w:p>
          <w:p w14:paraId="04D3419C" w14:textId="77777777" w:rsidR="00355B94" w:rsidRDefault="00355B94" w:rsidP="00355B94">
            <w:pPr>
              <w:pStyle w:val="ListParagraph"/>
              <w:numPr>
                <w:ilvl w:val="0"/>
                <w:numId w:val="27"/>
              </w:numPr>
              <w:jc w:val="both"/>
              <w:rPr>
                <w:rFonts w:ascii="Calibri" w:eastAsia="Calibri" w:hAnsi="Calibri" w:cs="Calibri"/>
              </w:rPr>
            </w:pPr>
            <w:r w:rsidRPr="00355B94">
              <w:rPr>
                <w:rFonts w:ascii="Calibri" w:eastAsia="Calibri" w:hAnsi="Calibri" w:cs="Calibri"/>
                <w:b/>
                <w:bCs/>
              </w:rPr>
              <w:t>Data Theft</w:t>
            </w:r>
            <w:r w:rsidRPr="00355B94">
              <w:rPr>
                <w:rFonts w:ascii="Calibri" w:eastAsia="Calibri" w:hAnsi="Calibri" w:cs="Calibri"/>
              </w:rPr>
              <w:t>: The vulnerability could be exploited to extract sensitive data from the database</w:t>
            </w:r>
          </w:p>
          <w:p w14:paraId="14548096" w14:textId="77777777" w:rsidR="00355B94" w:rsidRDefault="00355B94" w:rsidP="00355B94">
            <w:pPr>
              <w:pStyle w:val="ListParagraph"/>
              <w:numPr>
                <w:ilvl w:val="0"/>
                <w:numId w:val="27"/>
              </w:numPr>
              <w:jc w:val="both"/>
              <w:rPr>
                <w:rFonts w:ascii="Calibri" w:eastAsia="Calibri" w:hAnsi="Calibri" w:cs="Calibri"/>
              </w:rPr>
            </w:pPr>
            <w:r w:rsidRPr="00355B94">
              <w:rPr>
                <w:rFonts w:ascii="Calibri" w:eastAsia="Calibri" w:hAnsi="Calibri" w:cs="Calibri"/>
                <w:b/>
                <w:bCs/>
              </w:rPr>
              <w:t>Data Manipulation</w:t>
            </w:r>
            <w:r w:rsidRPr="00355B94">
              <w:rPr>
                <w:rFonts w:ascii="Calibri" w:eastAsia="Calibri" w:hAnsi="Calibri" w:cs="Calibri"/>
              </w:rPr>
              <w:t>: Attackers could modify database content through SQL commands</w:t>
            </w:r>
          </w:p>
          <w:p w14:paraId="56CCE17B" w14:textId="685E5789" w:rsidR="00F7415B" w:rsidRPr="00355B94" w:rsidRDefault="00355B94" w:rsidP="00355B94">
            <w:pPr>
              <w:pStyle w:val="ListParagraph"/>
              <w:numPr>
                <w:ilvl w:val="0"/>
                <w:numId w:val="27"/>
              </w:numPr>
              <w:jc w:val="both"/>
              <w:rPr>
                <w:rFonts w:ascii="Calibri" w:eastAsia="Calibri" w:hAnsi="Calibri" w:cs="Calibri"/>
              </w:rPr>
            </w:pPr>
            <w:r w:rsidRPr="00355B94">
              <w:rPr>
                <w:rFonts w:ascii="Calibri" w:eastAsia="Calibri" w:hAnsi="Calibri" w:cs="Calibri"/>
                <w:b/>
                <w:bCs/>
              </w:rPr>
              <w:t>Database Compromise</w:t>
            </w:r>
            <w:r w:rsidRPr="00355B94">
              <w:rPr>
                <w:rFonts w:ascii="Calibri" w:eastAsia="Calibri" w:hAnsi="Calibri" w:cs="Calibri"/>
              </w:rPr>
              <w:t>: With more advanced payloads, attackers might gain access to the entire database server</w:t>
            </w:r>
          </w:p>
        </w:tc>
      </w:tr>
      <w:tr w:rsidR="00F7415B" w14:paraId="3E1A123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3AEA5C3"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0327254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82D01EE" w14:textId="31AFDD7B" w:rsidR="008C4E09" w:rsidRPr="008C4E09" w:rsidRDefault="008C4E09" w:rsidP="008C4E09">
            <w:pPr>
              <w:pStyle w:val="ListParagraph"/>
              <w:numPr>
                <w:ilvl w:val="0"/>
                <w:numId w:val="28"/>
              </w:numPr>
              <w:jc w:val="both"/>
              <w:rPr>
                <w:rFonts w:ascii="Calibri" w:eastAsia="Calibri" w:hAnsi="Calibri" w:cs="Calibri"/>
                <w:sz w:val="22"/>
                <w:szCs w:val="22"/>
              </w:rPr>
            </w:pPr>
            <w:r w:rsidRPr="008C4E09">
              <w:rPr>
                <w:rFonts w:ascii="Calibri" w:eastAsia="Calibri" w:hAnsi="Calibri" w:cs="Calibri"/>
                <w:sz w:val="22"/>
                <w:szCs w:val="22"/>
              </w:rPr>
              <w:t>Implement parameterized queries or prepared statements to separate SQL code from data&lt;</w:t>
            </w:r>
          </w:p>
          <w:p w14:paraId="639669B5" w14:textId="77777777" w:rsidR="008C4E09" w:rsidRDefault="008C4E09" w:rsidP="008C4E09">
            <w:pPr>
              <w:pStyle w:val="ListParagraph"/>
              <w:numPr>
                <w:ilvl w:val="0"/>
                <w:numId w:val="28"/>
              </w:numPr>
              <w:jc w:val="both"/>
              <w:rPr>
                <w:rFonts w:ascii="Calibri" w:eastAsia="Calibri" w:hAnsi="Calibri" w:cs="Calibri"/>
                <w:sz w:val="22"/>
                <w:szCs w:val="22"/>
              </w:rPr>
            </w:pPr>
            <w:r w:rsidRPr="008C4E09">
              <w:rPr>
                <w:rFonts w:ascii="Calibri" w:eastAsia="Calibri" w:hAnsi="Calibri" w:cs="Calibri"/>
                <w:sz w:val="22"/>
                <w:szCs w:val="22"/>
              </w:rPr>
              <w:t>Apply input validation and sanitization on all HTTP headers, particularly User-Agent</w:t>
            </w:r>
          </w:p>
          <w:p w14:paraId="0939A2CC" w14:textId="1DB2EE70" w:rsidR="00F7415B" w:rsidRPr="008C4E09" w:rsidRDefault="008C4E09" w:rsidP="008C4E09">
            <w:pPr>
              <w:pStyle w:val="ListParagraph"/>
              <w:numPr>
                <w:ilvl w:val="0"/>
                <w:numId w:val="28"/>
              </w:numPr>
              <w:jc w:val="both"/>
              <w:rPr>
                <w:rFonts w:ascii="Calibri" w:eastAsia="Calibri" w:hAnsi="Calibri" w:cs="Calibri"/>
                <w:sz w:val="22"/>
                <w:szCs w:val="22"/>
              </w:rPr>
            </w:pPr>
            <w:r w:rsidRPr="008C4E09">
              <w:rPr>
                <w:rFonts w:ascii="Calibri" w:eastAsia="Calibri" w:hAnsi="Calibri" w:cs="Calibri"/>
                <w:sz w:val="22"/>
                <w:szCs w:val="22"/>
              </w:rPr>
              <w:t xml:space="preserve">Use the </w:t>
            </w:r>
            <w:proofErr w:type="gramStart"/>
            <w:r w:rsidRPr="008C4E09">
              <w:rPr>
                <w:rFonts w:ascii="Calibri" w:eastAsia="Calibri" w:hAnsi="Calibri" w:cs="Calibri"/>
                <w:sz w:val="22"/>
                <w:szCs w:val="22"/>
              </w:rPr>
              <w:t>principle</w:t>
            </w:r>
            <w:proofErr w:type="gramEnd"/>
            <w:r w:rsidRPr="008C4E09">
              <w:rPr>
                <w:rFonts w:ascii="Calibri" w:eastAsia="Calibri" w:hAnsi="Calibri" w:cs="Calibri"/>
                <w:sz w:val="22"/>
                <w:szCs w:val="22"/>
              </w:rPr>
              <w:t xml:space="preserve"> of least privilege for database connections to limit the damage if an injection occurs</w:t>
            </w:r>
          </w:p>
        </w:tc>
      </w:tr>
      <w:tr w:rsidR="00F7415B" w14:paraId="6DAF8756"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FCE0557"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39ECDA93"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0AA0C9A" w14:textId="77777777" w:rsidR="00427A8C" w:rsidRDefault="00427A8C" w:rsidP="000151FE">
            <w:pPr>
              <w:rPr>
                <w:rFonts w:ascii="Calibri" w:eastAsia="Calibri" w:hAnsi="Calibri" w:cs="Calibri"/>
              </w:rPr>
            </w:pPr>
            <w:hyperlink r:id="rId73" w:history="1">
              <w:r w:rsidRPr="005225C5">
                <w:rPr>
                  <w:rStyle w:val="Hyperlink"/>
                  <w:rFonts w:ascii="Calibri" w:eastAsia="Calibri" w:hAnsi="Calibri" w:cs="Calibri"/>
                </w:rPr>
                <w:t>https://owasp.org/www-community/attacks/SQL_Injection</w:t>
              </w:r>
            </w:hyperlink>
          </w:p>
          <w:p w14:paraId="1E622980" w14:textId="77777777" w:rsidR="00427A8C" w:rsidRDefault="00427A8C" w:rsidP="000151FE">
            <w:pPr>
              <w:rPr>
                <w:rFonts w:ascii="Calibri" w:eastAsia="Calibri" w:hAnsi="Calibri" w:cs="Calibri"/>
              </w:rPr>
            </w:pPr>
            <w:hyperlink r:id="rId74" w:history="1">
              <w:r w:rsidRPr="005225C5">
                <w:rPr>
                  <w:rStyle w:val="Hyperlink"/>
                  <w:rFonts w:ascii="Calibri" w:eastAsia="Calibri" w:hAnsi="Calibri" w:cs="Calibri"/>
                </w:rPr>
                <w:t>https://portswigger.net/web-security/sql-injection</w:t>
              </w:r>
            </w:hyperlink>
          </w:p>
          <w:p w14:paraId="0ADB2771" w14:textId="77777777" w:rsidR="00427A8C" w:rsidRDefault="00427A8C" w:rsidP="000151FE">
            <w:pPr>
              <w:rPr>
                <w:rFonts w:ascii="Calibri" w:eastAsia="Calibri" w:hAnsi="Calibri" w:cs="Calibri"/>
              </w:rPr>
            </w:pPr>
            <w:hyperlink r:id="rId75" w:history="1">
              <w:r w:rsidRPr="005225C5">
                <w:rPr>
                  <w:rStyle w:val="Hyperlink"/>
                  <w:rFonts w:ascii="Calibri" w:eastAsia="Calibri" w:hAnsi="Calibri" w:cs="Calibri"/>
                </w:rPr>
                <w:t>https://cheatsheetseries.owasp.org/cheatsheets/SQL_Injection_Prevention_Cheat_Sheet.html</w:t>
              </w:r>
            </w:hyperlink>
          </w:p>
          <w:p w14:paraId="01E7EFF2" w14:textId="59F1654E" w:rsidR="00F7415B" w:rsidRDefault="00BB0751" w:rsidP="000151FE">
            <w:pPr>
              <w:rPr>
                <w:rFonts w:ascii="Calibri" w:eastAsia="Calibri" w:hAnsi="Calibri" w:cs="Calibri"/>
              </w:rPr>
            </w:pPr>
            <w:hyperlink r:id="rId76" w:history="1">
              <w:r w:rsidRPr="005225C5">
                <w:rPr>
                  <w:rStyle w:val="Hyperlink"/>
                  <w:rFonts w:ascii="Calibri" w:eastAsia="Calibri" w:hAnsi="Calibri" w:cs="Calibri"/>
                </w:rPr>
                <w:t>https://cwe.mitre.org/data/definitions/89.html</w:t>
              </w:r>
            </w:hyperlink>
          </w:p>
        </w:tc>
      </w:tr>
    </w:tbl>
    <w:p w14:paraId="4E8A1411" w14:textId="77777777" w:rsidR="00F7415B" w:rsidRDefault="00F7415B" w:rsidP="00F7415B">
      <w:pPr>
        <w:pStyle w:val="Heading1"/>
        <w:spacing w:after="0"/>
        <w:ind w:left="0" w:firstLine="0"/>
        <w:rPr>
          <w:color w:val="1F497D"/>
        </w:rPr>
      </w:pPr>
    </w:p>
    <w:p w14:paraId="2230B8C7" w14:textId="77777777" w:rsidR="00F7415B" w:rsidRDefault="00F7415B" w:rsidP="00F7415B">
      <w:pPr>
        <w:pStyle w:val="Heading1"/>
        <w:spacing w:after="0"/>
        <w:ind w:left="0" w:firstLine="0"/>
        <w:rPr>
          <w:color w:val="1F497D"/>
        </w:rPr>
      </w:pPr>
      <w:r>
        <w:rPr>
          <w:color w:val="1F497D"/>
        </w:rPr>
        <w:t>Proof of Concept</w:t>
      </w:r>
    </w:p>
    <w:p w14:paraId="422D73A6" w14:textId="77777777" w:rsidR="00F7415B" w:rsidRDefault="00F7415B" w:rsidP="00F7415B">
      <w:pPr>
        <w:jc w:val="both"/>
        <w:rPr>
          <w:rFonts w:ascii="Calibri" w:eastAsia="Calibri" w:hAnsi="Calibri" w:cs="Calibri"/>
        </w:rPr>
      </w:pPr>
    </w:p>
    <w:p w14:paraId="64BA7A79" w14:textId="77777777" w:rsidR="00F7415B" w:rsidRDefault="00F7415B" w:rsidP="00F7415B">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0B88DB71" w14:textId="2D05FCDA" w:rsidR="000151FE" w:rsidRDefault="00BB0751" w:rsidP="00F7415B">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lastRenderedPageBreak/>
        <w:drawing>
          <wp:inline distT="0" distB="0" distL="0" distR="0" wp14:anchorId="3350104A" wp14:editId="06B95D82">
            <wp:extent cx="5731510" cy="3390265"/>
            <wp:effectExtent l="0" t="0" r="2540" b="635"/>
            <wp:docPr id="18210005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0553" name="Picture 5"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inline>
        </w:drawing>
      </w:r>
      <w:r w:rsidR="00FD787F">
        <w:rPr>
          <w:rFonts w:ascii="Calibri" w:eastAsia="Calibri" w:hAnsi="Calibri" w:cs="Calibri"/>
          <w:b/>
          <w:noProof/>
          <w:color w:val="1F497D"/>
          <w:sz w:val="32"/>
          <w:szCs w:val="32"/>
        </w:rPr>
        <w:drawing>
          <wp:inline distT="0" distB="0" distL="0" distR="0" wp14:anchorId="59C1F516" wp14:editId="5C5EA672">
            <wp:extent cx="5731510" cy="3382010"/>
            <wp:effectExtent l="0" t="0" r="2540" b="8890"/>
            <wp:docPr id="19091747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471" name="Picture 7"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382010"/>
                    </a:xfrm>
                    <a:prstGeom prst="rect">
                      <a:avLst/>
                    </a:prstGeom>
                  </pic:spPr>
                </pic:pic>
              </a:graphicData>
            </a:graphic>
          </wp:inline>
        </w:drawing>
      </w:r>
      <w:r>
        <w:rPr>
          <w:rFonts w:ascii="Calibri" w:eastAsia="Calibri" w:hAnsi="Calibri" w:cs="Calibri"/>
          <w:b/>
          <w:noProof/>
          <w:color w:val="1F497D"/>
          <w:sz w:val="32"/>
          <w:szCs w:val="32"/>
        </w:rPr>
        <w:lastRenderedPageBreak/>
        <w:drawing>
          <wp:inline distT="0" distB="0" distL="0" distR="0" wp14:anchorId="000577DF" wp14:editId="58AD2D8D">
            <wp:extent cx="5731510" cy="3378835"/>
            <wp:effectExtent l="0" t="0" r="2540" b="0"/>
            <wp:docPr id="196858842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88427" name="Picture 6" descr="A screenshot of a computer&#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378835"/>
                    </a:xfrm>
                    <a:prstGeom prst="rect">
                      <a:avLst/>
                    </a:prstGeom>
                  </pic:spPr>
                </pic:pic>
              </a:graphicData>
            </a:graphic>
          </wp:inline>
        </w:drawing>
      </w:r>
    </w:p>
    <w:p w14:paraId="17CD93ED" w14:textId="2D2004A6" w:rsidR="00F7415B" w:rsidRPr="00C945CE" w:rsidRDefault="00F7415B" w:rsidP="00F7415B">
      <w:pPr>
        <w:pStyle w:val="Heading1"/>
        <w:spacing w:after="0"/>
        <w:ind w:left="0" w:firstLine="0"/>
        <w:rPr>
          <w:b w:val="0"/>
          <w:bCs/>
          <w:color w:val="1F497D"/>
        </w:rPr>
      </w:pPr>
      <w:r>
        <w:rPr>
          <w:color w:val="1F497D"/>
        </w:rPr>
        <w:t>2.</w:t>
      </w:r>
      <w:r w:rsidR="00BA788C">
        <w:rPr>
          <w:color w:val="1F497D"/>
        </w:rPr>
        <w:t>9</w:t>
      </w:r>
      <w:r>
        <w:rPr>
          <w:color w:val="1F497D"/>
        </w:rPr>
        <w:t xml:space="preserve">. </w:t>
      </w:r>
      <w:proofErr w:type="spellStart"/>
      <w:r w:rsidR="00637BE4" w:rsidRPr="006C2CF4">
        <w:rPr>
          <w:b w:val="0"/>
          <w:bCs/>
          <w:color w:val="1F497D"/>
        </w:rPr>
        <w:t>Referer</w:t>
      </w:r>
      <w:proofErr w:type="spellEnd"/>
      <w:r w:rsidR="00637BE4" w:rsidRPr="006C2CF4">
        <w:rPr>
          <w:b w:val="0"/>
          <w:bCs/>
          <w:color w:val="1F497D"/>
        </w:rPr>
        <w:t xml:space="preserve"> lead us!</w:t>
      </w:r>
    </w:p>
    <w:p w14:paraId="44B0A1CC"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6DB79357"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73BE504"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5FCD9AC6"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016C84D0"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369C62A6" w14:textId="6A8CB10C" w:rsidR="00F7415B" w:rsidRDefault="00F7415B" w:rsidP="005C2EA5">
            <w:pPr>
              <w:rPr>
                <w:rFonts w:ascii="Calibri" w:eastAsia="Calibri" w:hAnsi="Calibri" w:cs="Calibri"/>
              </w:rPr>
            </w:pPr>
            <w:r>
              <w:rPr>
                <w:rFonts w:ascii="Calibri" w:eastAsia="Calibri" w:hAnsi="Calibri" w:cs="Calibri"/>
              </w:rPr>
              <w:t>Sub-lab-</w:t>
            </w:r>
            <w:r w:rsidR="008642FB">
              <w:rPr>
                <w:rFonts w:ascii="Calibri" w:eastAsia="Calibri" w:hAnsi="Calibri" w:cs="Calibri"/>
              </w:rPr>
              <w:t>9</w:t>
            </w:r>
            <w:r w:rsidR="00383F7A" w:rsidRPr="00637BE4">
              <w:rPr>
                <w:rFonts w:asciiTheme="majorHAnsi" w:eastAsia="Calibri" w:hAnsiTheme="majorHAnsi" w:cstheme="majorHAnsi"/>
              </w:rPr>
              <w:t>:</w:t>
            </w:r>
            <w:r w:rsidR="00383F7A" w:rsidRPr="00637BE4">
              <w:rPr>
                <w:rFonts w:asciiTheme="majorHAnsi" w:hAnsiTheme="majorHAnsi" w:cstheme="majorHAnsi"/>
                <w:color w:val="1F497D"/>
              </w:rPr>
              <w:t xml:space="preserve"> </w:t>
            </w:r>
            <w:proofErr w:type="spellStart"/>
            <w:r w:rsidR="00637BE4" w:rsidRPr="00637BE4">
              <w:rPr>
                <w:rFonts w:asciiTheme="majorHAnsi" w:hAnsiTheme="majorHAnsi" w:cstheme="majorHAnsi"/>
                <w:color w:val="1F497D"/>
              </w:rPr>
              <w:t>Referer</w:t>
            </w:r>
            <w:proofErr w:type="spellEnd"/>
            <w:r w:rsidR="00637BE4" w:rsidRPr="00637BE4">
              <w:rPr>
                <w:rFonts w:asciiTheme="majorHAnsi" w:hAnsiTheme="majorHAnsi" w:cstheme="majorHAnsi"/>
                <w:color w:val="1F497D"/>
              </w:rPr>
              <w:t xml:space="preserve"> lead us!</w:t>
            </w:r>
          </w:p>
        </w:tc>
        <w:tc>
          <w:tcPr>
            <w:tcW w:w="4720" w:type="dxa"/>
            <w:tcBorders>
              <w:top w:val="single" w:sz="8" w:space="0" w:color="4F81BD"/>
              <w:left w:val="single" w:sz="8" w:space="0" w:color="4F81BD"/>
              <w:bottom w:val="single" w:sz="8" w:space="0" w:color="4F81BD"/>
              <w:right w:val="single" w:sz="8" w:space="0" w:color="4F81BD"/>
            </w:tcBorders>
          </w:tcPr>
          <w:p w14:paraId="28813F77" w14:textId="3E18A864" w:rsidR="00F7415B" w:rsidRPr="007B31EB" w:rsidRDefault="00637BE4" w:rsidP="005C2EA5">
            <w:pPr>
              <w:rPr>
                <w:rFonts w:ascii="Calibri" w:eastAsia="Calibri" w:hAnsi="Calibri" w:cs="Calibri"/>
                <w:b/>
              </w:rPr>
            </w:pPr>
            <w:r>
              <w:rPr>
                <w:rFonts w:ascii="Calibri" w:eastAsia="Calibri" w:hAnsi="Calibri" w:cs="Calibri"/>
                <w:b/>
                <w:color w:val="17365D" w:themeColor="text2" w:themeShade="BF"/>
                <w:sz w:val="22"/>
                <w:szCs w:val="22"/>
              </w:rPr>
              <w:t>Medium</w:t>
            </w:r>
          </w:p>
        </w:tc>
      </w:tr>
      <w:tr w:rsidR="00F7415B" w14:paraId="32A9505D"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B2FC51A"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607FB14B"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47CBD87" w14:textId="223622AE" w:rsidR="00F7415B" w:rsidRDefault="00C77A20" w:rsidP="005C2EA5">
            <w:pPr>
              <w:rPr>
                <w:rFonts w:ascii="Calibri" w:eastAsia="Calibri" w:hAnsi="Calibri" w:cs="Calibri"/>
              </w:rPr>
            </w:pPr>
            <w:r w:rsidRPr="00C77A20">
              <w:rPr>
                <w:rFonts w:ascii="Calibri" w:eastAsia="Calibri" w:hAnsi="Calibri" w:cs="Calibri"/>
              </w:rPr>
              <w:t>Burp Suite Community Edition v2025.1.1</w:t>
            </w:r>
            <w:r>
              <w:rPr>
                <w:rFonts w:ascii="Calibri" w:eastAsia="Calibri" w:hAnsi="Calibri" w:cs="Calibri"/>
              </w:rPr>
              <w:t>, Web Browser is used to find this vulnerability.</w:t>
            </w:r>
          </w:p>
        </w:tc>
      </w:tr>
      <w:tr w:rsidR="00F7415B" w14:paraId="20B8FFB1"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DC16E81"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51B6EC37"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1203A641" w14:textId="52961772" w:rsidR="00D63228" w:rsidRPr="00D63228" w:rsidRDefault="00D63228" w:rsidP="00D63228">
            <w:pPr>
              <w:jc w:val="both"/>
              <w:rPr>
                <w:rFonts w:ascii="Calibri" w:eastAsia="Calibri" w:hAnsi="Calibri" w:cs="Calibri"/>
                <w:sz w:val="22"/>
                <w:szCs w:val="22"/>
              </w:rPr>
            </w:pPr>
            <w:r w:rsidRPr="00D63228">
              <w:rPr>
                <w:rFonts w:ascii="Calibri" w:eastAsia="Calibri" w:hAnsi="Calibri" w:cs="Calibri"/>
                <w:sz w:val="22"/>
                <w:szCs w:val="22"/>
              </w:rPr>
              <w:t xml:space="preserve">This vulnerability exploits improper validation and sanitization of user-supplied data in the </w:t>
            </w:r>
            <w:proofErr w:type="spellStart"/>
            <w:r w:rsidRPr="00D63228">
              <w:rPr>
                <w:rFonts w:ascii="Calibri" w:eastAsia="Calibri" w:hAnsi="Calibri" w:cs="Calibri"/>
                <w:sz w:val="22"/>
                <w:szCs w:val="22"/>
              </w:rPr>
              <w:t>Referer</w:t>
            </w:r>
            <w:proofErr w:type="spellEnd"/>
            <w:r w:rsidRPr="00D63228">
              <w:rPr>
                <w:rFonts w:ascii="Calibri" w:eastAsia="Calibri" w:hAnsi="Calibri" w:cs="Calibri"/>
                <w:sz w:val="22"/>
                <w:szCs w:val="22"/>
              </w:rPr>
              <w:t xml:space="preserve"> header field of HTTP requests. The application appears to dynamically execute SQL queries based on the </w:t>
            </w:r>
            <w:proofErr w:type="spellStart"/>
            <w:r w:rsidRPr="00D63228">
              <w:rPr>
                <w:rFonts w:ascii="Calibri" w:eastAsia="Calibri" w:hAnsi="Calibri" w:cs="Calibri"/>
                <w:sz w:val="22"/>
                <w:szCs w:val="22"/>
              </w:rPr>
              <w:t>Referer</w:t>
            </w:r>
            <w:proofErr w:type="spellEnd"/>
            <w:r w:rsidRPr="00D63228">
              <w:rPr>
                <w:rFonts w:ascii="Calibri" w:eastAsia="Calibri" w:hAnsi="Calibri" w:cs="Calibri"/>
                <w:sz w:val="22"/>
                <w:szCs w:val="22"/>
              </w:rPr>
              <w:t xml:space="preserve"> field input. By injecting SQL commands such as 1" OR "1"="1, an attacker can bypass authentication and gain unauthorized access to the system.</w:t>
            </w:r>
          </w:p>
          <w:p w14:paraId="7435DEF2" w14:textId="310DBF17" w:rsidR="00F7415B" w:rsidRDefault="00D63228" w:rsidP="00D63228">
            <w:pPr>
              <w:jc w:val="both"/>
              <w:rPr>
                <w:rFonts w:ascii="Calibri" w:eastAsia="Calibri" w:hAnsi="Calibri" w:cs="Calibri"/>
                <w:sz w:val="22"/>
                <w:szCs w:val="22"/>
              </w:rPr>
            </w:pPr>
            <w:r w:rsidRPr="00D63228">
              <w:rPr>
                <w:rFonts w:ascii="Calibri" w:eastAsia="Calibri" w:hAnsi="Calibri" w:cs="Calibri"/>
                <w:sz w:val="22"/>
                <w:szCs w:val="22"/>
              </w:rPr>
              <w:t>SQL injection vulnerabilities arise when user inputs are concatenated directly into SQL queries without proper escaping or parameterization. In this case, the injected payload modifies the authentication query, effectively bypassing any credential verification.</w:t>
            </w:r>
          </w:p>
        </w:tc>
      </w:tr>
      <w:tr w:rsidR="00F7415B" w14:paraId="5B62F93D"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190CF05" w14:textId="77777777" w:rsidR="00F7415B" w:rsidRDefault="00F7415B" w:rsidP="005C2EA5">
            <w:pPr>
              <w:rPr>
                <w:rFonts w:ascii="Calibri" w:eastAsia="Calibri" w:hAnsi="Calibri" w:cs="Calibri"/>
                <w:b/>
              </w:rPr>
            </w:pPr>
            <w:r>
              <w:rPr>
                <w:rFonts w:ascii="Calibri" w:eastAsia="Calibri" w:hAnsi="Calibri" w:cs="Calibri"/>
                <w:b/>
                <w:sz w:val="22"/>
                <w:szCs w:val="22"/>
              </w:rPr>
              <w:t>How It Was Discovered</w:t>
            </w:r>
          </w:p>
        </w:tc>
      </w:tr>
      <w:tr w:rsidR="00F7415B" w14:paraId="4E85217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F006DE7" w14:textId="3222A24A"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13C7EC8E"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61B775"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3AA946C6"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77CAD062" w14:textId="1C97579A" w:rsidR="00F7415B" w:rsidRDefault="002E2330" w:rsidP="005C2EA5">
            <w:pPr>
              <w:jc w:val="both"/>
              <w:rPr>
                <w:rFonts w:ascii="Calibri" w:eastAsia="Calibri" w:hAnsi="Calibri" w:cs="Calibri"/>
                <w:sz w:val="22"/>
                <w:szCs w:val="22"/>
              </w:rPr>
            </w:pPr>
            <w:hyperlink r:id="rId80" w:history="1">
              <w:r w:rsidRPr="002E2330">
                <w:rPr>
                  <w:rStyle w:val="Hyperlink"/>
                  <w:rFonts w:ascii="Calibri" w:eastAsia="Calibri" w:hAnsi="Calibri" w:cs="Calibri"/>
                  <w:sz w:val="22"/>
                  <w:szCs w:val="22"/>
                </w:rPr>
                <w:t>https://labs.hacktify.in/HTML/sqli_lab/lab_9/lab_9.php</w:t>
              </w:r>
            </w:hyperlink>
          </w:p>
        </w:tc>
      </w:tr>
      <w:tr w:rsidR="00F7415B" w14:paraId="0919337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B0CE77C"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365B8532"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6B8B6DB2" w14:textId="77777777" w:rsidR="00D3748C" w:rsidRPr="00D3748C" w:rsidRDefault="00D3748C" w:rsidP="00D3748C">
            <w:pPr>
              <w:numPr>
                <w:ilvl w:val="0"/>
                <w:numId w:val="29"/>
              </w:numPr>
              <w:jc w:val="both"/>
              <w:rPr>
                <w:rFonts w:ascii="Calibri" w:eastAsia="Calibri" w:hAnsi="Calibri" w:cs="Calibri"/>
                <w:lang w:val="en-GB"/>
              </w:rPr>
            </w:pPr>
            <w:r w:rsidRPr="00D3748C">
              <w:rPr>
                <w:rFonts w:ascii="Calibri" w:eastAsia="Calibri" w:hAnsi="Calibri" w:cs="Calibri"/>
                <w:b/>
                <w:bCs/>
                <w:lang w:val="en-GB"/>
              </w:rPr>
              <w:t>Authentication Bypass:</w:t>
            </w:r>
            <w:r w:rsidRPr="00D3748C">
              <w:rPr>
                <w:rFonts w:ascii="Calibri" w:eastAsia="Calibri" w:hAnsi="Calibri" w:cs="Calibri"/>
                <w:lang w:val="en-GB"/>
              </w:rPr>
              <w:t xml:space="preserve"> Attackers can log in as any user, including administrators, without needing valid credentials.</w:t>
            </w:r>
          </w:p>
          <w:p w14:paraId="5EFC420B" w14:textId="77777777" w:rsidR="00D3748C" w:rsidRPr="00D3748C" w:rsidRDefault="00D3748C" w:rsidP="00D3748C">
            <w:pPr>
              <w:numPr>
                <w:ilvl w:val="0"/>
                <w:numId w:val="29"/>
              </w:numPr>
              <w:jc w:val="both"/>
              <w:rPr>
                <w:rFonts w:ascii="Calibri" w:eastAsia="Calibri" w:hAnsi="Calibri" w:cs="Calibri"/>
                <w:lang w:val="en-GB"/>
              </w:rPr>
            </w:pPr>
            <w:r w:rsidRPr="00D3748C">
              <w:rPr>
                <w:rFonts w:ascii="Calibri" w:eastAsia="Calibri" w:hAnsi="Calibri" w:cs="Calibri"/>
                <w:b/>
                <w:bCs/>
                <w:lang w:val="en-GB"/>
              </w:rPr>
              <w:t>Data Breach:</w:t>
            </w:r>
            <w:r w:rsidRPr="00D3748C">
              <w:rPr>
                <w:rFonts w:ascii="Calibri" w:eastAsia="Calibri" w:hAnsi="Calibri" w:cs="Calibri"/>
                <w:lang w:val="en-GB"/>
              </w:rPr>
              <w:t xml:space="preserve"> Sensitive user data, including passwords, financial records, and personal details, could be extracted from the database.</w:t>
            </w:r>
          </w:p>
          <w:p w14:paraId="0E7E8DEB" w14:textId="77777777" w:rsidR="00D3748C" w:rsidRPr="00D3748C" w:rsidRDefault="00D3748C" w:rsidP="00D3748C">
            <w:pPr>
              <w:numPr>
                <w:ilvl w:val="0"/>
                <w:numId w:val="29"/>
              </w:numPr>
              <w:jc w:val="both"/>
              <w:rPr>
                <w:rFonts w:ascii="Calibri" w:eastAsia="Calibri" w:hAnsi="Calibri" w:cs="Calibri"/>
                <w:lang w:val="en-GB"/>
              </w:rPr>
            </w:pPr>
            <w:r w:rsidRPr="00D3748C">
              <w:rPr>
                <w:rFonts w:ascii="Calibri" w:eastAsia="Calibri" w:hAnsi="Calibri" w:cs="Calibri"/>
                <w:b/>
                <w:bCs/>
                <w:lang w:val="en-GB"/>
              </w:rPr>
              <w:t>Database Manipulation:</w:t>
            </w:r>
            <w:r w:rsidRPr="00D3748C">
              <w:rPr>
                <w:rFonts w:ascii="Calibri" w:eastAsia="Calibri" w:hAnsi="Calibri" w:cs="Calibri"/>
                <w:lang w:val="en-GB"/>
              </w:rPr>
              <w:t xml:space="preserve"> Attackers could delete, modify, or insert malicious data, potentially corrupting the entire system.</w:t>
            </w:r>
          </w:p>
          <w:p w14:paraId="26D78D7C" w14:textId="432B820E" w:rsidR="00F7415B" w:rsidRPr="00D3748C" w:rsidRDefault="00D3748C" w:rsidP="0000324E">
            <w:pPr>
              <w:numPr>
                <w:ilvl w:val="0"/>
                <w:numId w:val="29"/>
              </w:numPr>
              <w:jc w:val="both"/>
              <w:rPr>
                <w:rFonts w:ascii="Calibri" w:eastAsia="Calibri" w:hAnsi="Calibri" w:cs="Calibri"/>
                <w:lang w:val="en-GB"/>
              </w:rPr>
            </w:pPr>
            <w:r w:rsidRPr="00D3748C">
              <w:rPr>
                <w:rFonts w:ascii="Calibri" w:eastAsia="Calibri" w:hAnsi="Calibri" w:cs="Calibri"/>
                <w:b/>
                <w:bCs/>
                <w:lang w:val="en-GB"/>
              </w:rPr>
              <w:t>Full System Compromise:</w:t>
            </w:r>
            <w:r w:rsidRPr="00D3748C">
              <w:rPr>
                <w:rFonts w:ascii="Calibri" w:eastAsia="Calibri" w:hAnsi="Calibri" w:cs="Calibri"/>
                <w:lang w:val="en-GB"/>
              </w:rPr>
              <w:t xml:space="preserve"> If the database privileges are high, attackers could execute OS-level commands, leading to complete server takeover.</w:t>
            </w:r>
          </w:p>
        </w:tc>
      </w:tr>
      <w:tr w:rsidR="00F7415B" w14:paraId="6EC171B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0119D03"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1AB4EFFF"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6F9709C" w14:textId="77777777" w:rsidR="003F79D1" w:rsidRPr="003F79D1" w:rsidRDefault="003F79D1" w:rsidP="003F79D1">
            <w:pPr>
              <w:numPr>
                <w:ilvl w:val="0"/>
                <w:numId w:val="30"/>
              </w:numPr>
              <w:jc w:val="both"/>
              <w:rPr>
                <w:rFonts w:ascii="Calibri" w:eastAsia="Calibri" w:hAnsi="Calibri" w:cs="Calibri"/>
                <w:sz w:val="22"/>
                <w:szCs w:val="22"/>
                <w:lang w:val="en-GB"/>
              </w:rPr>
            </w:pPr>
            <w:r w:rsidRPr="003F79D1">
              <w:rPr>
                <w:rFonts w:ascii="Calibri" w:eastAsia="Calibri" w:hAnsi="Calibri" w:cs="Calibri"/>
                <w:b/>
                <w:bCs/>
                <w:sz w:val="22"/>
                <w:szCs w:val="22"/>
                <w:lang w:val="en-GB"/>
              </w:rPr>
              <w:lastRenderedPageBreak/>
              <w:t>Use Parameterized Queries:</w:t>
            </w:r>
            <w:r w:rsidRPr="003F79D1">
              <w:rPr>
                <w:rFonts w:ascii="Calibri" w:eastAsia="Calibri" w:hAnsi="Calibri" w:cs="Calibri"/>
                <w:sz w:val="22"/>
                <w:szCs w:val="22"/>
                <w:lang w:val="en-GB"/>
              </w:rPr>
              <w:t xml:space="preserve"> Ensure that all SQL queries use prepared statements with bound parameters to prevent SQL injection.</w:t>
            </w:r>
          </w:p>
          <w:p w14:paraId="0A62033E" w14:textId="77777777" w:rsidR="003F79D1" w:rsidRPr="003F79D1" w:rsidRDefault="003F79D1" w:rsidP="003F79D1">
            <w:pPr>
              <w:numPr>
                <w:ilvl w:val="0"/>
                <w:numId w:val="30"/>
              </w:numPr>
              <w:jc w:val="both"/>
              <w:rPr>
                <w:rFonts w:ascii="Calibri" w:eastAsia="Calibri" w:hAnsi="Calibri" w:cs="Calibri"/>
                <w:sz w:val="22"/>
                <w:szCs w:val="22"/>
                <w:lang w:val="en-GB"/>
              </w:rPr>
            </w:pPr>
            <w:r w:rsidRPr="003F79D1">
              <w:rPr>
                <w:rFonts w:ascii="Calibri" w:eastAsia="Calibri" w:hAnsi="Calibri" w:cs="Calibri"/>
                <w:b/>
                <w:bCs/>
                <w:sz w:val="22"/>
                <w:szCs w:val="22"/>
                <w:lang w:val="en-GB"/>
              </w:rPr>
              <w:t>Sanitize and Validate Input:</w:t>
            </w:r>
            <w:r w:rsidRPr="003F79D1">
              <w:rPr>
                <w:rFonts w:ascii="Calibri" w:eastAsia="Calibri" w:hAnsi="Calibri" w:cs="Calibri"/>
                <w:sz w:val="22"/>
                <w:szCs w:val="22"/>
                <w:lang w:val="en-GB"/>
              </w:rPr>
              <w:t xml:space="preserve"> Strictly validate and sanitize all user inputs, including HTTP headers, before processing them.</w:t>
            </w:r>
          </w:p>
          <w:p w14:paraId="6D230A95" w14:textId="77777777" w:rsidR="003F79D1" w:rsidRPr="003F79D1" w:rsidRDefault="003F79D1" w:rsidP="003F79D1">
            <w:pPr>
              <w:numPr>
                <w:ilvl w:val="0"/>
                <w:numId w:val="30"/>
              </w:numPr>
              <w:jc w:val="both"/>
              <w:rPr>
                <w:rFonts w:ascii="Calibri" w:eastAsia="Calibri" w:hAnsi="Calibri" w:cs="Calibri"/>
                <w:sz w:val="22"/>
                <w:szCs w:val="22"/>
                <w:lang w:val="en-GB"/>
              </w:rPr>
            </w:pPr>
            <w:r w:rsidRPr="003F79D1">
              <w:rPr>
                <w:rFonts w:ascii="Calibri" w:eastAsia="Calibri" w:hAnsi="Calibri" w:cs="Calibri"/>
                <w:b/>
                <w:bCs/>
                <w:sz w:val="22"/>
                <w:szCs w:val="22"/>
                <w:lang w:val="en-GB"/>
              </w:rPr>
              <w:t>Implement Web Application Firewall (WAF):</w:t>
            </w:r>
            <w:r w:rsidRPr="003F79D1">
              <w:rPr>
                <w:rFonts w:ascii="Calibri" w:eastAsia="Calibri" w:hAnsi="Calibri" w:cs="Calibri"/>
                <w:sz w:val="22"/>
                <w:szCs w:val="22"/>
                <w:lang w:val="en-GB"/>
              </w:rPr>
              <w:t xml:space="preserve"> A WAF can help detect and block SQL injection attempts before they reach the application.</w:t>
            </w:r>
          </w:p>
          <w:p w14:paraId="0E34CD4E" w14:textId="5971B51A" w:rsidR="00F7415B" w:rsidRPr="003F79D1" w:rsidRDefault="00F7415B" w:rsidP="003F79D1">
            <w:pPr>
              <w:jc w:val="both"/>
              <w:rPr>
                <w:rFonts w:ascii="Calibri" w:eastAsia="Calibri" w:hAnsi="Calibri" w:cs="Calibri"/>
                <w:sz w:val="22"/>
                <w:szCs w:val="22"/>
              </w:rPr>
            </w:pPr>
          </w:p>
        </w:tc>
      </w:tr>
      <w:tr w:rsidR="00F7415B" w14:paraId="6A756032"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A67C821"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55ABA2F9"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782A21AF" w14:textId="4861696D" w:rsidR="002B233E" w:rsidRPr="002B233E" w:rsidRDefault="00C945CE" w:rsidP="002B233E">
            <w:pPr>
              <w:rPr>
                <w:rStyle w:val="Hyperlink"/>
                <w:rFonts w:ascii="Calibri" w:eastAsia="Calibri" w:hAnsi="Calibri" w:cs="Calibri"/>
                <w:lang w:val="en-GB"/>
              </w:rPr>
            </w:pPr>
            <w:r>
              <w:rPr>
                <w:rFonts w:ascii="Calibri" w:eastAsia="Calibri" w:hAnsi="Calibri" w:cs="Calibri"/>
                <w:lang w:val="en-GB"/>
              </w:rPr>
              <w:fldChar w:fldCharType="begin"/>
            </w:r>
            <w:r>
              <w:rPr>
                <w:rFonts w:ascii="Calibri" w:eastAsia="Calibri" w:hAnsi="Calibri" w:cs="Calibri"/>
                <w:lang w:val="en-GB"/>
              </w:rPr>
              <w:instrText>HYPERLINK "https://neddy3-my.sharepoint.com/personal/149270_office365online_co/Documents/Desktop/Hacktify%20Internship%202025/Week%202/Emmanuel%20Ateji%20PenTest%20Report%20Week%202.docx"</w:instrText>
            </w:r>
            <w:r>
              <w:rPr>
                <w:rFonts w:ascii="Calibri" w:eastAsia="Calibri" w:hAnsi="Calibri" w:cs="Calibri"/>
                <w:lang w:val="en-GB"/>
              </w:rPr>
            </w:r>
            <w:r>
              <w:rPr>
                <w:rFonts w:ascii="Calibri" w:eastAsia="Calibri" w:hAnsi="Calibri" w:cs="Calibri"/>
                <w:lang w:val="en-GB"/>
              </w:rPr>
              <w:fldChar w:fldCharType="separate"/>
            </w:r>
            <w:r w:rsidR="002B233E" w:rsidRPr="002B233E">
              <w:rPr>
                <w:rStyle w:val="Hyperlink"/>
                <w:rFonts w:ascii="Calibri" w:eastAsia="Calibri" w:hAnsi="Calibri" w:cs="Calibri"/>
                <w:lang w:val="en-GB"/>
              </w:rPr>
              <w:t>https://owasp.org/www-community/attacks/SQL_Injection</w:t>
            </w:r>
          </w:p>
          <w:p w14:paraId="41A626B7" w14:textId="77777777" w:rsidR="002B233E" w:rsidRPr="002B233E" w:rsidRDefault="002B233E" w:rsidP="002B233E">
            <w:pPr>
              <w:rPr>
                <w:rStyle w:val="Hyperlink"/>
                <w:rFonts w:ascii="Calibri" w:eastAsia="Calibri" w:hAnsi="Calibri" w:cs="Calibri"/>
                <w:lang w:val="en-GB"/>
              </w:rPr>
            </w:pPr>
            <w:r w:rsidRPr="002B233E">
              <w:rPr>
                <w:rStyle w:val="Hyperlink"/>
                <w:rFonts w:ascii="Calibri" w:eastAsia="Calibri" w:hAnsi="Calibri" w:cs="Calibri"/>
                <w:lang w:val="en-GB"/>
              </w:rPr>
              <w:t>https://cwe.mitre.org/data/definitions/89.html</w:t>
            </w:r>
          </w:p>
          <w:p w14:paraId="0C9176E5" w14:textId="2130968C" w:rsidR="002B233E" w:rsidRPr="002B233E" w:rsidRDefault="002B233E" w:rsidP="002B233E">
            <w:pPr>
              <w:rPr>
                <w:rFonts w:ascii="Calibri" w:eastAsia="Calibri" w:hAnsi="Calibri" w:cs="Calibri"/>
                <w:lang w:val="en-GB"/>
              </w:rPr>
            </w:pPr>
            <w:r w:rsidRPr="00C945CE">
              <w:rPr>
                <w:rStyle w:val="Hyperlink"/>
                <w:rFonts w:ascii="Calibri" w:eastAsia="Calibri" w:hAnsi="Calibri" w:cs="Calibri"/>
                <w:lang w:val="en-GB"/>
              </w:rPr>
              <w:t>h</w:t>
            </w:r>
            <w:r w:rsidRPr="002B233E">
              <w:rPr>
                <w:rStyle w:val="Hyperlink"/>
                <w:rFonts w:ascii="Calibri" w:eastAsia="Calibri" w:hAnsi="Calibri" w:cs="Calibri"/>
                <w:lang w:val="en-GB"/>
              </w:rPr>
              <w:t>ttps://portswigger.net/web-security/sql-injection</w:t>
            </w:r>
            <w:r w:rsidR="00C945CE">
              <w:rPr>
                <w:rFonts w:ascii="Calibri" w:eastAsia="Calibri" w:hAnsi="Calibri" w:cs="Calibri"/>
                <w:lang w:val="en-GB"/>
              </w:rPr>
              <w:fldChar w:fldCharType="end"/>
            </w:r>
          </w:p>
          <w:p w14:paraId="33F83F92" w14:textId="60A05180" w:rsidR="00F7415B" w:rsidRPr="00C945CE" w:rsidRDefault="00C945CE" w:rsidP="00C945CE">
            <w:pPr>
              <w:rPr>
                <w:rFonts w:ascii="Calibri" w:eastAsia="Calibri" w:hAnsi="Calibri" w:cs="Calibri"/>
                <w:lang w:val="en-GB"/>
              </w:rPr>
            </w:pPr>
            <w:hyperlink r:id="rId81" w:history="1">
              <w:r w:rsidRPr="00C945CE">
                <w:rPr>
                  <w:rStyle w:val="Hyperlink"/>
                  <w:rFonts w:ascii="Calibri" w:eastAsia="Calibri" w:hAnsi="Calibri" w:cs="Calibri"/>
                  <w:lang w:val="en-GB"/>
                </w:rPr>
                <w:t>https://nvd.nist.gov/vuln/detail/CVE-2022-1234</w:t>
              </w:r>
            </w:hyperlink>
          </w:p>
        </w:tc>
      </w:tr>
    </w:tbl>
    <w:p w14:paraId="3498099E" w14:textId="77777777" w:rsidR="00F7415B" w:rsidRDefault="00F7415B" w:rsidP="00F7415B">
      <w:pPr>
        <w:pStyle w:val="Heading1"/>
        <w:spacing w:after="0"/>
        <w:ind w:left="0" w:firstLine="0"/>
        <w:rPr>
          <w:color w:val="1F497D"/>
        </w:rPr>
      </w:pPr>
    </w:p>
    <w:p w14:paraId="47B5C019" w14:textId="77777777" w:rsidR="00F7415B" w:rsidRDefault="00F7415B" w:rsidP="00F7415B">
      <w:pPr>
        <w:pStyle w:val="Heading1"/>
        <w:spacing w:after="0"/>
        <w:ind w:left="0" w:firstLine="0"/>
        <w:rPr>
          <w:color w:val="1F497D"/>
        </w:rPr>
      </w:pPr>
      <w:r>
        <w:rPr>
          <w:color w:val="1F497D"/>
        </w:rPr>
        <w:t>Proof of Concept</w:t>
      </w:r>
    </w:p>
    <w:p w14:paraId="229766C9" w14:textId="77777777" w:rsidR="00F7415B" w:rsidRDefault="00F7415B" w:rsidP="00F7415B">
      <w:pPr>
        <w:jc w:val="both"/>
        <w:rPr>
          <w:rFonts w:ascii="Calibri" w:eastAsia="Calibri" w:hAnsi="Calibri" w:cs="Calibri"/>
        </w:rPr>
      </w:pPr>
    </w:p>
    <w:p w14:paraId="2C194B2B" w14:textId="77777777" w:rsidR="00C87759" w:rsidRDefault="00F7415B" w:rsidP="00F7415B">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254EEF7C" w14:textId="3BA10A6A" w:rsidR="00F7415B" w:rsidRDefault="00C87759" w:rsidP="00F7415B">
      <w:pPr>
        <w:spacing w:after="240"/>
        <w:jc w:val="both"/>
        <w:rPr>
          <w:rFonts w:ascii="Calibri" w:eastAsia="Calibri" w:hAnsi="Calibri" w:cs="Calibri"/>
          <w:b/>
          <w:color w:val="1F497D"/>
          <w:sz w:val="32"/>
          <w:szCs w:val="32"/>
        </w:rPr>
      </w:pPr>
      <w:r>
        <w:rPr>
          <w:rFonts w:ascii="Calibri" w:eastAsia="Calibri" w:hAnsi="Calibri" w:cs="Calibri"/>
          <w:b/>
          <w:noProof/>
        </w:rPr>
        <w:drawing>
          <wp:inline distT="0" distB="0" distL="0" distR="0" wp14:anchorId="705E7AC7" wp14:editId="44DF0A75">
            <wp:extent cx="5731510" cy="3375025"/>
            <wp:effectExtent l="0" t="0" r="2540" b="0"/>
            <wp:docPr id="1920959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9618" name="Picture 1" descr="A screenshot of a computer&#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375025"/>
                    </a:xfrm>
                    <a:prstGeom prst="rect">
                      <a:avLst/>
                    </a:prstGeom>
                  </pic:spPr>
                </pic:pic>
              </a:graphicData>
            </a:graphic>
          </wp:inline>
        </w:drawing>
      </w:r>
    </w:p>
    <w:p w14:paraId="14C10EB0" w14:textId="0B6471BF" w:rsidR="00F7415B" w:rsidRDefault="00E150FE">
      <w:pPr>
        <w:spacing w:after="200" w:line="276" w:lineRule="auto"/>
        <w:rPr>
          <w:rFonts w:ascii="Calibri" w:eastAsia="Calibri" w:hAnsi="Calibri" w:cs="Calibri"/>
          <w:b/>
        </w:rPr>
      </w:pPr>
      <w:r>
        <w:rPr>
          <w:rFonts w:ascii="Calibri" w:eastAsia="Calibri" w:hAnsi="Calibri" w:cs="Calibri"/>
          <w:b/>
          <w:noProof/>
        </w:rPr>
        <w:lastRenderedPageBreak/>
        <w:drawing>
          <wp:inline distT="0" distB="0" distL="0" distR="0" wp14:anchorId="640FCEEE" wp14:editId="7E85C5FB">
            <wp:extent cx="5731510" cy="3392170"/>
            <wp:effectExtent l="0" t="0" r="2540" b="0"/>
            <wp:docPr id="104134998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9982" name="Picture 3" descr="A screenshot of a computer&#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392170"/>
                    </a:xfrm>
                    <a:prstGeom prst="rect">
                      <a:avLst/>
                    </a:prstGeom>
                  </pic:spPr>
                </pic:pic>
              </a:graphicData>
            </a:graphic>
          </wp:inline>
        </w:drawing>
      </w:r>
      <w:r w:rsidR="005D6B48">
        <w:rPr>
          <w:rFonts w:ascii="Calibri" w:eastAsia="Calibri" w:hAnsi="Calibri" w:cs="Calibri"/>
          <w:b/>
          <w:noProof/>
        </w:rPr>
        <w:drawing>
          <wp:inline distT="0" distB="0" distL="0" distR="0" wp14:anchorId="3AA40F8F" wp14:editId="6066D857">
            <wp:extent cx="5731510" cy="3382010"/>
            <wp:effectExtent l="0" t="0" r="2540" b="8890"/>
            <wp:docPr id="5687956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95689" name="Picture 2" descr="A screenshot of a computer&#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3382010"/>
                    </a:xfrm>
                    <a:prstGeom prst="rect">
                      <a:avLst/>
                    </a:prstGeom>
                  </pic:spPr>
                </pic:pic>
              </a:graphicData>
            </a:graphic>
          </wp:inline>
        </w:drawing>
      </w:r>
    </w:p>
    <w:p w14:paraId="04C8C5E6" w14:textId="77777777" w:rsidR="00C87759" w:rsidRDefault="00C87759">
      <w:pPr>
        <w:spacing w:after="200" w:line="276" w:lineRule="auto"/>
        <w:rPr>
          <w:rFonts w:ascii="Calibri" w:eastAsia="Calibri" w:hAnsi="Calibri" w:cs="Calibri"/>
          <w:b/>
        </w:rPr>
      </w:pPr>
    </w:p>
    <w:p w14:paraId="72726765" w14:textId="77777777" w:rsidR="00C87759" w:rsidRDefault="00C87759">
      <w:pPr>
        <w:spacing w:after="200" w:line="276" w:lineRule="auto"/>
        <w:rPr>
          <w:rFonts w:ascii="Calibri" w:eastAsia="Calibri" w:hAnsi="Calibri" w:cs="Calibri"/>
          <w:b/>
        </w:rPr>
      </w:pPr>
    </w:p>
    <w:p w14:paraId="48A56627" w14:textId="77777777" w:rsidR="00C87759" w:rsidRDefault="00C87759">
      <w:pPr>
        <w:spacing w:after="200" w:line="276" w:lineRule="auto"/>
        <w:rPr>
          <w:rFonts w:ascii="Calibri" w:eastAsia="Calibri" w:hAnsi="Calibri" w:cs="Calibri"/>
          <w:b/>
        </w:rPr>
      </w:pPr>
    </w:p>
    <w:p w14:paraId="781876C4" w14:textId="77777777" w:rsidR="00C87759" w:rsidRDefault="00C87759">
      <w:pPr>
        <w:spacing w:after="200" w:line="276" w:lineRule="auto"/>
        <w:rPr>
          <w:rFonts w:ascii="Calibri" w:eastAsia="Calibri" w:hAnsi="Calibri" w:cs="Calibri"/>
          <w:b/>
        </w:rPr>
      </w:pPr>
    </w:p>
    <w:p w14:paraId="25EB079B" w14:textId="77777777" w:rsidR="00C87759" w:rsidRDefault="00C87759">
      <w:pPr>
        <w:spacing w:after="200" w:line="276" w:lineRule="auto"/>
        <w:rPr>
          <w:rFonts w:ascii="Calibri" w:eastAsia="Calibri" w:hAnsi="Calibri" w:cs="Calibri"/>
          <w:b/>
        </w:rPr>
      </w:pPr>
    </w:p>
    <w:p w14:paraId="3B7ADA8E" w14:textId="055D3877" w:rsidR="00F7415B" w:rsidRDefault="00F7415B" w:rsidP="00F7415B">
      <w:pPr>
        <w:pStyle w:val="Heading1"/>
        <w:spacing w:after="0"/>
        <w:ind w:left="0" w:firstLine="0"/>
        <w:rPr>
          <w:color w:val="1F497D"/>
        </w:rPr>
      </w:pPr>
      <w:r>
        <w:rPr>
          <w:color w:val="1F497D"/>
        </w:rPr>
        <w:lastRenderedPageBreak/>
        <w:t>2.</w:t>
      </w:r>
      <w:r w:rsidR="00BA788C">
        <w:rPr>
          <w:color w:val="1F497D"/>
        </w:rPr>
        <w:t>10</w:t>
      </w:r>
      <w:r>
        <w:rPr>
          <w:color w:val="1F497D"/>
        </w:rPr>
        <w:t xml:space="preserve">. </w:t>
      </w:r>
      <w:r w:rsidR="00FE2C0B" w:rsidRPr="00BF185C">
        <w:rPr>
          <w:color w:val="1F497D"/>
        </w:rPr>
        <w:t>Oh Cookies!</w:t>
      </w:r>
    </w:p>
    <w:p w14:paraId="731F46AF"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3D20C242"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1E7A442"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E95350A"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3210F76A"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2CC9411C" w14:textId="5AFE5CBA" w:rsidR="00F7415B" w:rsidRDefault="00F7415B" w:rsidP="005C2EA5">
            <w:pPr>
              <w:rPr>
                <w:rFonts w:ascii="Calibri" w:eastAsia="Calibri" w:hAnsi="Calibri" w:cs="Calibri"/>
              </w:rPr>
            </w:pPr>
            <w:r>
              <w:rPr>
                <w:rFonts w:ascii="Calibri" w:eastAsia="Calibri" w:hAnsi="Calibri" w:cs="Calibri"/>
              </w:rPr>
              <w:t>Sub-lab-</w:t>
            </w:r>
            <w:r w:rsidR="00F55C4F">
              <w:rPr>
                <w:rFonts w:ascii="Calibri" w:eastAsia="Calibri" w:hAnsi="Calibri" w:cs="Calibri"/>
              </w:rPr>
              <w:t>10</w:t>
            </w:r>
            <w:r w:rsidR="004D67FF">
              <w:rPr>
                <w:rFonts w:ascii="Calibri" w:eastAsia="Calibri" w:hAnsi="Calibri" w:cs="Calibri"/>
              </w:rPr>
              <w:t xml:space="preserve">: </w:t>
            </w:r>
            <w:r w:rsidR="00FE2C0B" w:rsidRPr="00FE2C0B">
              <w:rPr>
                <w:rFonts w:ascii="Calibri" w:eastAsia="Calibri" w:hAnsi="Calibri" w:cs="Calibri"/>
              </w:rPr>
              <w:t>Oh Cookies!</w:t>
            </w:r>
          </w:p>
        </w:tc>
        <w:tc>
          <w:tcPr>
            <w:tcW w:w="4720" w:type="dxa"/>
            <w:tcBorders>
              <w:top w:val="single" w:sz="8" w:space="0" w:color="4F81BD"/>
              <w:left w:val="single" w:sz="8" w:space="0" w:color="4F81BD"/>
              <w:bottom w:val="single" w:sz="8" w:space="0" w:color="4F81BD"/>
              <w:right w:val="single" w:sz="8" w:space="0" w:color="4F81BD"/>
            </w:tcBorders>
          </w:tcPr>
          <w:p w14:paraId="3FD38E90" w14:textId="50531E6A" w:rsidR="00F7415B" w:rsidRDefault="00F302F5" w:rsidP="005C2EA5">
            <w:pPr>
              <w:rPr>
                <w:rFonts w:ascii="Calibri" w:eastAsia="Calibri" w:hAnsi="Calibri" w:cs="Calibri"/>
                <w:b/>
              </w:rPr>
            </w:pPr>
            <w:r>
              <w:rPr>
                <w:rFonts w:ascii="Calibri" w:eastAsia="Calibri" w:hAnsi="Calibri" w:cs="Calibri"/>
                <w:b/>
                <w:sz w:val="22"/>
                <w:szCs w:val="22"/>
              </w:rPr>
              <w:t>High</w:t>
            </w:r>
          </w:p>
        </w:tc>
      </w:tr>
      <w:tr w:rsidR="00F7415B" w14:paraId="5698491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FF073D3"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32755ECF"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B3885E5" w14:textId="23524A74" w:rsidR="00F7415B" w:rsidRDefault="009A65DE" w:rsidP="005C2EA5">
            <w:pPr>
              <w:rPr>
                <w:rFonts w:ascii="Calibri" w:eastAsia="Calibri" w:hAnsi="Calibri" w:cs="Calibri"/>
              </w:rPr>
            </w:pPr>
            <w:r>
              <w:rPr>
                <w:rFonts w:ascii="Calibri" w:eastAsia="Calibri" w:hAnsi="Calibri" w:cs="Calibri"/>
              </w:rPr>
              <w:t>Web Browser</w:t>
            </w:r>
            <w:r w:rsidR="00FB30B9">
              <w:rPr>
                <w:rFonts w:ascii="Calibri" w:eastAsia="Calibri" w:hAnsi="Calibri" w:cs="Calibri"/>
              </w:rPr>
              <w:t xml:space="preserve"> </w:t>
            </w:r>
            <w:r w:rsidR="004E1B4F">
              <w:rPr>
                <w:rFonts w:ascii="Calibri" w:eastAsia="Calibri" w:hAnsi="Calibri" w:cs="Calibri"/>
              </w:rPr>
              <w:t>“Inspector tool”</w:t>
            </w:r>
            <w:r>
              <w:rPr>
                <w:rFonts w:ascii="Calibri" w:eastAsia="Calibri" w:hAnsi="Calibri" w:cs="Calibri"/>
              </w:rPr>
              <w:t xml:space="preserve"> is used to find this vulnerability.</w:t>
            </w:r>
          </w:p>
        </w:tc>
      </w:tr>
      <w:tr w:rsidR="00F7415B" w14:paraId="635785CB"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BC30304"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431DAF52"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2FB4B8AE" w14:textId="0756A113" w:rsidR="00F7415B" w:rsidRDefault="00704A92" w:rsidP="00FA2ED4">
            <w:pPr>
              <w:jc w:val="both"/>
              <w:rPr>
                <w:rFonts w:ascii="Calibri" w:eastAsia="Calibri" w:hAnsi="Calibri" w:cs="Calibri"/>
                <w:sz w:val="22"/>
                <w:szCs w:val="22"/>
              </w:rPr>
            </w:pPr>
            <w:r w:rsidRPr="00704A92">
              <w:rPr>
                <w:rFonts w:ascii="Calibri" w:eastAsia="Calibri" w:hAnsi="Calibri" w:cs="Calibri"/>
                <w:sz w:val="22"/>
                <w:szCs w:val="22"/>
              </w:rPr>
              <w:t xml:space="preserve">This demonstrates a Cookie-based SQL Injection vulnerability. The application uses the value of the 'username' cookie in an SQL query without proper sanitization or escaping. By injecting a malicious SQL </w:t>
            </w:r>
            <w:proofErr w:type="gramStart"/>
            <w:r w:rsidRPr="00704A92">
              <w:rPr>
                <w:rFonts w:ascii="Calibri" w:eastAsia="Calibri" w:hAnsi="Calibri" w:cs="Calibri"/>
                <w:sz w:val="22"/>
                <w:szCs w:val="22"/>
              </w:rPr>
              <w:t>payload  '</w:t>
            </w:r>
            <w:proofErr w:type="gramEnd"/>
            <w:r w:rsidRPr="00704A92">
              <w:rPr>
                <w:rFonts w:ascii="Calibri" w:eastAsia="Calibri" w:hAnsi="Calibri" w:cs="Calibri"/>
                <w:sz w:val="22"/>
                <w:szCs w:val="22"/>
              </w:rPr>
              <w:t xml:space="preserve"> union SELECT version(),user(),database()#  into the 'username' cookie, an attacker can execute arbitrary SQL commands. In this case, the attacker retrieves the database version, current user, and database name. The # symbol is used to comment </w:t>
            </w:r>
            <w:proofErr w:type="gramStart"/>
            <w:r w:rsidRPr="00704A92">
              <w:rPr>
                <w:rFonts w:ascii="Calibri" w:eastAsia="Calibri" w:hAnsi="Calibri" w:cs="Calibri"/>
                <w:sz w:val="22"/>
                <w:szCs w:val="22"/>
              </w:rPr>
              <w:t>out</w:t>
            </w:r>
            <w:proofErr w:type="gramEnd"/>
            <w:r w:rsidRPr="00704A92">
              <w:rPr>
                <w:rFonts w:ascii="Calibri" w:eastAsia="Calibri" w:hAnsi="Calibri" w:cs="Calibri"/>
                <w:sz w:val="22"/>
                <w:szCs w:val="22"/>
              </w:rPr>
              <w:t xml:space="preserve"> the rest of the original query, preventing errors.</w:t>
            </w:r>
          </w:p>
        </w:tc>
      </w:tr>
      <w:tr w:rsidR="00F7415B" w14:paraId="5C9DE8CA"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DBBAE6" w14:textId="77777777" w:rsidR="00F7415B" w:rsidRDefault="00F7415B" w:rsidP="005C2EA5">
            <w:pPr>
              <w:rPr>
                <w:rFonts w:ascii="Calibri" w:eastAsia="Calibri" w:hAnsi="Calibri" w:cs="Calibri"/>
                <w:b/>
              </w:rPr>
            </w:pPr>
            <w:r>
              <w:rPr>
                <w:rFonts w:ascii="Calibri" w:eastAsia="Calibri" w:hAnsi="Calibri" w:cs="Calibri"/>
                <w:b/>
                <w:sz w:val="22"/>
                <w:szCs w:val="22"/>
              </w:rPr>
              <w:t>How It Was Discovered</w:t>
            </w:r>
          </w:p>
        </w:tc>
      </w:tr>
      <w:tr w:rsidR="00F7415B" w14:paraId="43D6704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0F8620E" w14:textId="0CD8F88D"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381529B9"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49F232D"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3D4F583B"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EEE76C6" w14:textId="5C586733" w:rsidR="00F7415B" w:rsidRDefault="00D7342E" w:rsidP="005C2EA5">
            <w:pPr>
              <w:jc w:val="both"/>
              <w:rPr>
                <w:rFonts w:ascii="Calibri" w:eastAsia="Calibri" w:hAnsi="Calibri" w:cs="Calibri"/>
                <w:sz w:val="22"/>
                <w:szCs w:val="22"/>
              </w:rPr>
            </w:pPr>
            <w:hyperlink r:id="rId85" w:history="1">
              <w:r w:rsidRPr="00D7342E">
                <w:rPr>
                  <w:rStyle w:val="Hyperlink"/>
                  <w:rFonts w:ascii="Calibri" w:eastAsia="Calibri" w:hAnsi="Calibri" w:cs="Calibri"/>
                  <w:sz w:val="22"/>
                  <w:szCs w:val="22"/>
                </w:rPr>
                <w:t>https://labs.hacktify.in/HTML/sqli_lab/lab_10/lab_10.php</w:t>
              </w:r>
            </w:hyperlink>
          </w:p>
        </w:tc>
      </w:tr>
      <w:tr w:rsidR="00F7415B" w14:paraId="0871A06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7F8A228"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75A776B4" w14:textId="77777777" w:rsidTr="00323C6C">
        <w:trPr>
          <w:trHeight w:val="556"/>
        </w:trPr>
        <w:tc>
          <w:tcPr>
            <w:tcW w:w="9439" w:type="dxa"/>
            <w:gridSpan w:val="2"/>
            <w:tcBorders>
              <w:top w:val="single" w:sz="8" w:space="0" w:color="4F81BD"/>
              <w:left w:val="single" w:sz="8" w:space="0" w:color="4F81BD"/>
              <w:bottom w:val="single" w:sz="8" w:space="0" w:color="4F81BD"/>
              <w:right w:val="single" w:sz="8" w:space="0" w:color="4F81BD"/>
            </w:tcBorders>
          </w:tcPr>
          <w:p w14:paraId="491D68E5" w14:textId="084DFC2D" w:rsidR="009C5285" w:rsidRPr="009C5285" w:rsidRDefault="00794A73" w:rsidP="009C5285">
            <w:pPr>
              <w:pStyle w:val="ListParagraph"/>
              <w:numPr>
                <w:ilvl w:val="0"/>
                <w:numId w:val="32"/>
              </w:numPr>
              <w:jc w:val="both"/>
              <w:rPr>
                <w:rFonts w:ascii="Calibri" w:eastAsia="Calibri" w:hAnsi="Calibri" w:cs="Calibri"/>
              </w:rPr>
            </w:pPr>
            <w:r w:rsidRPr="009C5285">
              <w:rPr>
                <w:rFonts w:ascii="Calibri" w:eastAsia="Calibri" w:hAnsi="Calibri" w:cs="Calibri"/>
                <w:b/>
                <w:bCs/>
              </w:rPr>
              <w:t>Data Breach:</w:t>
            </w:r>
            <w:r w:rsidRPr="009C5285">
              <w:rPr>
                <w:rFonts w:ascii="Calibri" w:eastAsia="Calibri" w:hAnsi="Calibri" w:cs="Calibri"/>
              </w:rPr>
              <w:t> An attacker could potentially extract sensitive data from the database, including user credentials, personal information, or financial records.</w:t>
            </w:r>
          </w:p>
          <w:p w14:paraId="3DB87A79" w14:textId="77777777" w:rsidR="009C5285" w:rsidRPr="009C5285" w:rsidRDefault="00794A73" w:rsidP="009C5285">
            <w:pPr>
              <w:pStyle w:val="ListParagraph"/>
              <w:numPr>
                <w:ilvl w:val="0"/>
                <w:numId w:val="32"/>
              </w:numPr>
              <w:jc w:val="both"/>
              <w:rPr>
                <w:rFonts w:ascii="Calibri" w:eastAsia="Calibri" w:hAnsi="Calibri" w:cs="Calibri"/>
                <w:lang w:val="en-GB"/>
              </w:rPr>
            </w:pPr>
            <w:r w:rsidRPr="009C5285">
              <w:rPr>
                <w:rFonts w:ascii="Calibri" w:eastAsia="Calibri" w:hAnsi="Calibri" w:cs="Calibri"/>
                <w:b/>
                <w:bCs/>
              </w:rPr>
              <w:t>Database Manipulation:</w:t>
            </w:r>
            <w:r w:rsidRPr="009C5285">
              <w:rPr>
                <w:rFonts w:ascii="Calibri" w:eastAsia="Calibri" w:hAnsi="Calibri" w:cs="Calibri"/>
              </w:rPr>
              <w:t> An attacker could modify or delete data in the database, leading to data corruption or loss.</w:t>
            </w:r>
          </w:p>
          <w:p w14:paraId="16D22DC4" w14:textId="77777777" w:rsidR="009C5285" w:rsidRPr="009C5285" w:rsidRDefault="00794A73" w:rsidP="009C5285">
            <w:pPr>
              <w:pStyle w:val="ListParagraph"/>
              <w:numPr>
                <w:ilvl w:val="0"/>
                <w:numId w:val="32"/>
              </w:numPr>
              <w:jc w:val="both"/>
              <w:rPr>
                <w:rFonts w:ascii="Calibri" w:eastAsia="Calibri" w:hAnsi="Calibri" w:cs="Calibri"/>
                <w:lang w:val="en-GB"/>
              </w:rPr>
            </w:pPr>
            <w:r w:rsidRPr="009C5285">
              <w:rPr>
                <w:rFonts w:ascii="Calibri" w:eastAsia="Calibri" w:hAnsi="Calibri" w:cs="Calibri"/>
                <w:b/>
                <w:bCs/>
              </w:rPr>
              <w:t>Privilege Escalation:</w:t>
            </w:r>
            <w:r w:rsidRPr="009C5285">
              <w:rPr>
                <w:rFonts w:ascii="Calibri" w:eastAsia="Calibri" w:hAnsi="Calibri" w:cs="Calibri"/>
              </w:rPr>
              <w:t> An attacker could potentially gain higher privileges within the application or the database server.</w:t>
            </w:r>
          </w:p>
          <w:p w14:paraId="0A22D73A" w14:textId="3C36A12E" w:rsidR="00F7415B" w:rsidRPr="009C5285" w:rsidRDefault="00794A73" w:rsidP="009C5285">
            <w:pPr>
              <w:pStyle w:val="ListParagraph"/>
              <w:numPr>
                <w:ilvl w:val="0"/>
                <w:numId w:val="32"/>
              </w:numPr>
              <w:jc w:val="both"/>
              <w:rPr>
                <w:rFonts w:ascii="Calibri" w:eastAsia="Calibri" w:hAnsi="Calibri" w:cs="Calibri"/>
                <w:lang w:val="en-GB"/>
              </w:rPr>
            </w:pPr>
            <w:r w:rsidRPr="009C5285">
              <w:rPr>
                <w:rFonts w:ascii="Calibri" w:eastAsia="Calibri" w:hAnsi="Calibri" w:cs="Calibri"/>
                <w:b/>
                <w:bCs/>
              </w:rPr>
              <w:t>Denial of Service:</w:t>
            </w:r>
            <w:r w:rsidRPr="009C5285">
              <w:rPr>
                <w:rFonts w:ascii="Calibri" w:eastAsia="Calibri" w:hAnsi="Calibri" w:cs="Calibri"/>
              </w:rPr>
              <w:t> An attacker could potentially disrupt the application's availability by causing database errors or overloading the server.</w:t>
            </w:r>
          </w:p>
        </w:tc>
      </w:tr>
      <w:tr w:rsidR="00F7415B" w14:paraId="70813EB2"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481BECB"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5BC17E9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10B53D8" w14:textId="77777777" w:rsidR="009C5285" w:rsidRDefault="00CE2CD4" w:rsidP="009C5285">
            <w:pPr>
              <w:pStyle w:val="ListParagraph"/>
              <w:numPr>
                <w:ilvl w:val="0"/>
                <w:numId w:val="31"/>
              </w:numPr>
              <w:jc w:val="both"/>
              <w:rPr>
                <w:rFonts w:ascii="Calibri" w:eastAsia="Calibri" w:hAnsi="Calibri" w:cs="Calibri"/>
                <w:sz w:val="22"/>
                <w:szCs w:val="22"/>
              </w:rPr>
            </w:pPr>
            <w:r w:rsidRPr="00CE2CD4">
              <w:rPr>
                <w:rFonts w:ascii="Calibri" w:eastAsia="Calibri" w:hAnsi="Calibri" w:cs="Calibri"/>
                <w:b/>
                <w:bCs/>
                <w:sz w:val="22"/>
                <w:szCs w:val="22"/>
              </w:rPr>
              <w:t>Input Sanitization/Escaping:</w:t>
            </w:r>
            <w:r w:rsidRPr="00CE2CD4">
              <w:rPr>
                <w:rFonts w:ascii="Calibri" w:eastAsia="Calibri" w:hAnsi="Calibri" w:cs="Calibri"/>
                <w:sz w:val="22"/>
                <w:szCs w:val="22"/>
              </w:rPr>
              <w:t> Properly sanitize or escape all user-provided data, including cookie values, before using them in SQL queries. Use parameterized queries or prepared statements, which separate the data from the SQL code.</w:t>
            </w:r>
          </w:p>
          <w:p w14:paraId="02266380" w14:textId="77777777" w:rsidR="009C5285" w:rsidRDefault="00CE2CD4" w:rsidP="009C5285">
            <w:pPr>
              <w:pStyle w:val="ListParagraph"/>
              <w:numPr>
                <w:ilvl w:val="0"/>
                <w:numId w:val="31"/>
              </w:numPr>
              <w:jc w:val="both"/>
              <w:rPr>
                <w:rFonts w:ascii="Calibri" w:eastAsia="Calibri" w:hAnsi="Calibri" w:cs="Calibri"/>
                <w:sz w:val="22"/>
                <w:szCs w:val="22"/>
              </w:rPr>
            </w:pPr>
            <w:r w:rsidRPr="009C5285">
              <w:rPr>
                <w:rFonts w:ascii="Calibri" w:eastAsia="Calibri" w:hAnsi="Calibri" w:cs="Calibri"/>
                <w:b/>
                <w:bCs/>
                <w:sz w:val="22"/>
                <w:szCs w:val="22"/>
              </w:rPr>
              <w:t>Principle of Least Privilege:</w:t>
            </w:r>
            <w:r w:rsidRPr="009C5285">
              <w:rPr>
                <w:rFonts w:ascii="Calibri" w:eastAsia="Calibri" w:hAnsi="Calibri" w:cs="Calibri"/>
                <w:sz w:val="22"/>
                <w:szCs w:val="22"/>
              </w:rPr>
              <w:t> Ensure that the database user account used by the application has only the necessary permissions to perform its tasks. Avoid using a highly privileged account.</w:t>
            </w:r>
          </w:p>
          <w:p w14:paraId="294F2169" w14:textId="7EBBB547" w:rsidR="00F7415B" w:rsidRPr="009C5285" w:rsidRDefault="00CE2CD4" w:rsidP="009C5285">
            <w:pPr>
              <w:pStyle w:val="ListParagraph"/>
              <w:numPr>
                <w:ilvl w:val="0"/>
                <w:numId w:val="31"/>
              </w:numPr>
              <w:jc w:val="both"/>
              <w:rPr>
                <w:rFonts w:ascii="Calibri" w:eastAsia="Calibri" w:hAnsi="Calibri" w:cs="Calibri"/>
                <w:sz w:val="22"/>
                <w:szCs w:val="22"/>
              </w:rPr>
            </w:pPr>
            <w:r w:rsidRPr="009C5285">
              <w:rPr>
                <w:rFonts w:ascii="Calibri" w:eastAsia="Calibri" w:hAnsi="Calibri" w:cs="Calibri"/>
                <w:b/>
                <w:bCs/>
                <w:sz w:val="22"/>
                <w:szCs w:val="22"/>
              </w:rPr>
              <w:t>Cookie Security:</w:t>
            </w:r>
            <w:r w:rsidRPr="009C5285">
              <w:rPr>
                <w:rFonts w:ascii="Calibri" w:eastAsia="Calibri" w:hAnsi="Calibri" w:cs="Calibri"/>
                <w:sz w:val="22"/>
                <w:szCs w:val="22"/>
              </w:rPr>
              <w:t xml:space="preserve"> Implement </w:t>
            </w:r>
            <w:proofErr w:type="spellStart"/>
            <w:r w:rsidRPr="009C5285">
              <w:rPr>
                <w:rFonts w:ascii="Calibri" w:eastAsia="Calibri" w:hAnsi="Calibri" w:cs="Calibri"/>
                <w:sz w:val="22"/>
                <w:szCs w:val="22"/>
              </w:rPr>
              <w:t>HTTPOnly</w:t>
            </w:r>
            <w:proofErr w:type="spellEnd"/>
            <w:r w:rsidRPr="009C5285">
              <w:rPr>
                <w:rFonts w:ascii="Calibri" w:eastAsia="Calibri" w:hAnsi="Calibri" w:cs="Calibri"/>
                <w:sz w:val="22"/>
                <w:szCs w:val="22"/>
              </w:rPr>
              <w:t xml:space="preserve"> flag for cookies to prevent client-side scripts from accessing the 'username' cookie. Also, consider encrypting the cookie value.</w:t>
            </w:r>
          </w:p>
        </w:tc>
      </w:tr>
      <w:tr w:rsidR="00F7415B" w14:paraId="35887E79"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922C266"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5E1BDE10"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1CCEFB99" w14:textId="0C8A8F8B" w:rsidR="00F7415B" w:rsidRDefault="000E0C14" w:rsidP="00861522">
            <w:pPr>
              <w:rPr>
                <w:rFonts w:ascii="Calibri" w:eastAsia="Calibri" w:hAnsi="Calibri" w:cs="Calibri"/>
              </w:rPr>
            </w:pPr>
            <w:hyperlink r:id="rId86" w:history="1">
              <w:r w:rsidRPr="003050BB">
                <w:rPr>
                  <w:rStyle w:val="Hyperlink"/>
                  <w:rFonts w:ascii="Calibri" w:eastAsia="Calibri" w:hAnsi="Calibri" w:cs="Calibri"/>
                </w:rPr>
                <w:t>https://owasp.org/www-community/attacks/SQL_Injection</w:t>
              </w:r>
            </w:hyperlink>
          </w:p>
          <w:p w14:paraId="6BC77EA3" w14:textId="769C6742" w:rsidR="000E0C14" w:rsidRDefault="000E0C14" w:rsidP="00861522">
            <w:pPr>
              <w:rPr>
                <w:rFonts w:ascii="Calibri" w:eastAsia="Calibri" w:hAnsi="Calibri" w:cs="Calibri"/>
              </w:rPr>
            </w:pPr>
            <w:hyperlink r:id="rId87" w:history="1">
              <w:r w:rsidRPr="003050BB">
                <w:rPr>
                  <w:rStyle w:val="Hyperlink"/>
                  <w:rFonts w:ascii="Calibri" w:eastAsia="Calibri" w:hAnsi="Calibri" w:cs="Calibri"/>
                </w:rPr>
                <w:t>https://portswigger.net/web-security/sql-injection</w:t>
              </w:r>
            </w:hyperlink>
          </w:p>
          <w:p w14:paraId="6E8BE659" w14:textId="47E2FCC8" w:rsidR="000E0C14" w:rsidRDefault="000E0C14" w:rsidP="00861522">
            <w:pPr>
              <w:rPr>
                <w:rFonts w:ascii="Calibri" w:eastAsia="Calibri" w:hAnsi="Calibri" w:cs="Calibri"/>
              </w:rPr>
            </w:pPr>
            <w:hyperlink r:id="rId88" w:history="1">
              <w:r w:rsidRPr="003050BB">
                <w:rPr>
                  <w:rStyle w:val="Hyperlink"/>
                  <w:rFonts w:ascii="Calibri" w:eastAsia="Calibri" w:hAnsi="Calibri" w:cs="Calibri"/>
                </w:rPr>
                <w:t>https://www.sans.org/blog/sql-injection-prevention-cheat-sheet/</w:t>
              </w:r>
            </w:hyperlink>
          </w:p>
          <w:p w14:paraId="3DF1C201" w14:textId="2DB4AFBB" w:rsidR="000E0C14" w:rsidRDefault="00BF185C" w:rsidP="00861522">
            <w:pPr>
              <w:rPr>
                <w:rFonts w:ascii="Calibri" w:eastAsia="Calibri" w:hAnsi="Calibri" w:cs="Calibri"/>
              </w:rPr>
            </w:pPr>
            <w:hyperlink r:id="rId89" w:history="1">
              <w:r w:rsidRPr="003050BB">
                <w:rPr>
                  <w:rStyle w:val="Hyperlink"/>
                  <w:rFonts w:ascii="Calibri" w:eastAsia="Calibri" w:hAnsi="Calibri" w:cs="Calibri"/>
                </w:rPr>
                <w:t>https://www.acunetix.com/websitesecurity/sql-injection/</w:t>
              </w:r>
            </w:hyperlink>
          </w:p>
          <w:p w14:paraId="5068C35E" w14:textId="2F4D234C" w:rsidR="00BF185C" w:rsidRDefault="00BF185C" w:rsidP="00861522">
            <w:pPr>
              <w:rPr>
                <w:rFonts w:ascii="Calibri" w:eastAsia="Calibri" w:hAnsi="Calibri" w:cs="Calibri"/>
              </w:rPr>
            </w:pPr>
          </w:p>
        </w:tc>
      </w:tr>
    </w:tbl>
    <w:p w14:paraId="6E2301BF" w14:textId="77777777" w:rsidR="00F7415B" w:rsidRDefault="00F7415B" w:rsidP="00F7415B">
      <w:pPr>
        <w:pStyle w:val="Heading1"/>
        <w:spacing w:after="0"/>
        <w:ind w:left="0" w:firstLine="0"/>
        <w:rPr>
          <w:color w:val="1F497D"/>
        </w:rPr>
      </w:pPr>
    </w:p>
    <w:p w14:paraId="5006F8D8" w14:textId="77777777" w:rsidR="00F7415B" w:rsidRDefault="00F7415B" w:rsidP="00F7415B">
      <w:pPr>
        <w:pStyle w:val="Heading1"/>
        <w:spacing w:after="0"/>
        <w:ind w:left="0" w:firstLine="0"/>
        <w:rPr>
          <w:color w:val="1F497D"/>
        </w:rPr>
      </w:pPr>
      <w:r>
        <w:rPr>
          <w:color w:val="1F497D"/>
        </w:rPr>
        <w:t>Proof of Concept</w:t>
      </w:r>
    </w:p>
    <w:p w14:paraId="36854512" w14:textId="77777777" w:rsidR="00F7415B" w:rsidRDefault="00F7415B" w:rsidP="00F7415B">
      <w:pPr>
        <w:jc w:val="both"/>
        <w:rPr>
          <w:rFonts w:ascii="Calibri" w:eastAsia="Calibri" w:hAnsi="Calibri" w:cs="Calibri"/>
        </w:rPr>
      </w:pPr>
    </w:p>
    <w:p w14:paraId="31B78BC5" w14:textId="77777777" w:rsidR="00F7415B" w:rsidRDefault="00F7415B" w:rsidP="00F7415B">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0A709DC7" w14:textId="2CD896AC" w:rsidR="00C37021" w:rsidRDefault="00FA4C3D" w:rsidP="00F7415B">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lastRenderedPageBreak/>
        <w:drawing>
          <wp:inline distT="0" distB="0" distL="0" distR="0" wp14:anchorId="30C4BD50" wp14:editId="76678D10">
            <wp:extent cx="5731510" cy="3378200"/>
            <wp:effectExtent l="0" t="0" r="2540" b="0"/>
            <wp:docPr id="10873438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3805" name="Picture 8" descr="A screen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inline>
        </w:drawing>
      </w:r>
      <w:r>
        <w:rPr>
          <w:rFonts w:ascii="Calibri" w:eastAsia="Calibri" w:hAnsi="Calibri" w:cs="Calibri"/>
          <w:b/>
          <w:noProof/>
          <w:color w:val="1F497D"/>
          <w:sz w:val="32"/>
          <w:szCs w:val="32"/>
        </w:rPr>
        <w:drawing>
          <wp:inline distT="0" distB="0" distL="0" distR="0" wp14:anchorId="0C191CC1" wp14:editId="2206B557">
            <wp:extent cx="5731510" cy="3380105"/>
            <wp:effectExtent l="0" t="0" r="2540" b="0"/>
            <wp:docPr id="61510509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5098" name="Picture 9" descr="A screen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3380105"/>
                    </a:xfrm>
                    <a:prstGeom prst="rect">
                      <a:avLst/>
                    </a:prstGeom>
                  </pic:spPr>
                </pic:pic>
              </a:graphicData>
            </a:graphic>
          </wp:inline>
        </w:drawing>
      </w:r>
    </w:p>
    <w:p w14:paraId="50589A56" w14:textId="77777777" w:rsidR="00C87759" w:rsidRDefault="00C87759" w:rsidP="00F7415B">
      <w:pPr>
        <w:spacing w:after="240"/>
        <w:jc w:val="both"/>
        <w:rPr>
          <w:rFonts w:ascii="Calibri" w:eastAsia="Calibri" w:hAnsi="Calibri" w:cs="Calibri"/>
          <w:b/>
          <w:color w:val="1F497D"/>
          <w:sz w:val="32"/>
          <w:szCs w:val="32"/>
        </w:rPr>
      </w:pPr>
    </w:p>
    <w:p w14:paraId="2B196609" w14:textId="77777777" w:rsidR="00C87759" w:rsidRDefault="00C87759" w:rsidP="00F7415B">
      <w:pPr>
        <w:spacing w:after="240"/>
        <w:jc w:val="both"/>
        <w:rPr>
          <w:rFonts w:ascii="Calibri" w:eastAsia="Calibri" w:hAnsi="Calibri" w:cs="Calibri"/>
          <w:b/>
          <w:color w:val="1F497D"/>
          <w:sz w:val="32"/>
          <w:szCs w:val="32"/>
        </w:rPr>
      </w:pPr>
    </w:p>
    <w:p w14:paraId="38DA4593" w14:textId="77777777" w:rsidR="00C87759" w:rsidRDefault="00C87759" w:rsidP="00F7415B">
      <w:pPr>
        <w:spacing w:after="240"/>
        <w:jc w:val="both"/>
        <w:rPr>
          <w:rFonts w:ascii="Calibri" w:eastAsia="Calibri" w:hAnsi="Calibri" w:cs="Calibri"/>
          <w:b/>
          <w:color w:val="1F497D"/>
          <w:sz w:val="32"/>
          <w:szCs w:val="32"/>
        </w:rPr>
      </w:pPr>
    </w:p>
    <w:p w14:paraId="284090E4" w14:textId="77777777" w:rsidR="00C37021" w:rsidRDefault="00C37021" w:rsidP="00F7415B">
      <w:pPr>
        <w:spacing w:after="240"/>
        <w:jc w:val="both"/>
        <w:rPr>
          <w:rFonts w:ascii="Calibri" w:eastAsia="Calibri" w:hAnsi="Calibri" w:cs="Calibri"/>
          <w:b/>
          <w:color w:val="1F497D"/>
          <w:sz w:val="32"/>
          <w:szCs w:val="32"/>
        </w:rPr>
      </w:pPr>
    </w:p>
    <w:p w14:paraId="729E398A" w14:textId="5D72C295" w:rsidR="00F7415B" w:rsidRDefault="00F7415B" w:rsidP="00F7415B">
      <w:pPr>
        <w:pStyle w:val="Heading1"/>
        <w:spacing w:after="0"/>
        <w:ind w:left="0" w:firstLine="0"/>
        <w:rPr>
          <w:color w:val="1F497D"/>
        </w:rPr>
      </w:pPr>
      <w:r>
        <w:rPr>
          <w:color w:val="1F497D"/>
        </w:rPr>
        <w:lastRenderedPageBreak/>
        <w:t>2.</w:t>
      </w:r>
      <w:r w:rsidR="00D5082A">
        <w:rPr>
          <w:color w:val="1F497D"/>
        </w:rPr>
        <w:t>11</w:t>
      </w:r>
      <w:r>
        <w:rPr>
          <w:color w:val="1F497D"/>
        </w:rPr>
        <w:t xml:space="preserve">. </w:t>
      </w:r>
      <w:r w:rsidR="007C45DF" w:rsidRPr="003B4FEF">
        <w:rPr>
          <w:color w:val="1F497D"/>
        </w:rPr>
        <w:t>WAF's are injected!</w:t>
      </w:r>
    </w:p>
    <w:p w14:paraId="3B124C08"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4150ED38"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7FBB422"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E3A6567"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7ECD2B9B"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8A95E26" w14:textId="67FE84B2" w:rsidR="00F7415B" w:rsidRDefault="00F7415B" w:rsidP="005C2EA5">
            <w:pPr>
              <w:rPr>
                <w:rFonts w:ascii="Calibri" w:eastAsia="Calibri" w:hAnsi="Calibri" w:cs="Calibri"/>
              </w:rPr>
            </w:pPr>
            <w:r>
              <w:rPr>
                <w:rFonts w:ascii="Calibri" w:eastAsia="Calibri" w:hAnsi="Calibri" w:cs="Calibri"/>
              </w:rPr>
              <w:t>Sub-lab-</w:t>
            </w:r>
            <w:r w:rsidR="00C37021">
              <w:rPr>
                <w:rFonts w:ascii="Calibri" w:eastAsia="Calibri" w:hAnsi="Calibri" w:cs="Calibri"/>
              </w:rPr>
              <w:t>11</w:t>
            </w:r>
            <w:r w:rsidR="00AE26BB">
              <w:rPr>
                <w:rFonts w:ascii="Calibri" w:eastAsia="Calibri" w:hAnsi="Calibri" w:cs="Calibri"/>
              </w:rPr>
              <w:t xml:space="preserve">: </w:t>
            </w:r>
            <w:r w:rsidR="007C45DF" w:rsidRPr="007C45DF">
              <w:rPr>
                <w:rFonts w:ascii="Calibri" w:eastAsia="Calibri" w:hAnsi="Calibri" w:cs="Calibri"/>
              </w:rPr>
              <w:t>WAF's are injected!</w:t>
            </w:r>
          </w:p>
        </w:tc>
        <w:tc>
          <w:tcPr>
            <w:tcW w:w="4720" w:type="dxa"/>
            <w:tcBorders>
              <w:top w:val="single" w:sz="8" w:space="0" w:color="4F81BD"/>
              <w:left w:val="single" w:sz="8" w:space="0" w:color="4F81BD"/>
              <w:bottom w:val="single" w:sz="8" w:space="0" w:color="4F81BD"/>
              <w:right w:val="single" w:sz="8" w:space="0" w:color="4F81BD"/>
            </w:tcBorders>
          </w:tcPr>
          <w:p w14:paraId="748DCBB7" w14:textId="6300E16F" w:rsidR="00F7415B" w:rsidRDefault="00F7415B" w:rsidP="005C2EA5">
            <w:pPr>
              <w:rPr>
                <w:rFonts w:ascii="Calibri" w:eastAsia="Calibri" w:hAnsi="Calibri" w:cs="Calibri"/>
                <w:b/>
              </w:rPr>
            </w:pPr>
            <w:r>
              <w:rPr>
                <w:rFonts w:ascii="Calibri" w:eastAsia="Calibri" w:hAnsi="Calibri" w:cs="Calibri"/>
                <w:b/>
                <w:sz w:val="22"/>
                <w:szCs w:val="22"/>
              </w:rPr>
              <w:t>High</w:t>
            </w:r>
          </w:p>
        </w:tc>
      </w:tr>
      <w:tr w:rsidR="00F7415B" w14:paraId="727C6233"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00ECA87"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560694A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8D03178" w14:textId="5DE5024F" w:rsidR="00F7415B" w:rsidRDefault="00331E3C" w:rsidP="005C2EA5">
            <w:pPr>
              <w:rPr>
                <w:rFonts w:ascii="Calibri" w:eastAsia="Calibri" w:hAnsi="Calibri" w:cs="Calibri"/>
              </w:rPr>
            </w:pPr>
            <w:r>
              <w:rPr>
                <w:rFonts w:ascii="Calibri" w:eastAsia="Calibri" w:hAnsi="Calibri" w:cs="Calibri"/>
              </w:rPr>
              <w:t>Web</w:t>
            </w:r>
            <w:r w:rsidR="00833D5C">
              <w:rPr>
                <w:rFonts w:ascii="Calibri" w:eastAsia="Calibri" w:hAnsi="Calibri" w:cs="Calibri"/>
              </w:rPr>
              <w:t xml:space="preserve"> Browser </w:t>
            </w:r>
            <w:r w:rsidR="00CC5AFE">
              <w:rPr>
                <w:rFonts w:ascii="Calibri" w:eastAsia="Calibri" w:hAnsi="Calibri" w:cs="Calibri"/>
              </w:rPr>
              <w:t>is</w:t>
            </w:r>
            <w:r w:rsidR="00833D5C">
              <w:rPr>
                <w:rFonts w:ascii="Calibri" w:eastAsia="Calibri" w:hAnsi="Calibri" w:cs="Calibri"/>
              </w:rPr>
              <w:t xml:space="preserve"> used to find this vulnerability.</w:t>
            </w:r>
          </w:p>
        </w:tc>
      </w:tr>
      <w:tr w:rsidR="00F7415B" w14:paraId="602AED24"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58165CB"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30DEC86D"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7F28C160" w14:textId="77777777" w:rsidR="004D1FC2" w:rsidRDefault="00725E19" w:rsidP="005C2EA5">
            <w:pPr>
              <w:jc w:val="both"/>
              <w:rPr>
                <w:rFonts w:ascii="Calibri" w:eastAsia="Calibri" w:hAnsi="Calibri" w:cs="Calibri"/>
                <w:sz w:val="22"/>
                <w:szCs w:val="22"/>
              </w:rPr>
            </w:pPr>
            <w:r w:rsidRPr="00725E19">
              <w:rPr>
                <w:rFonts w:ascii="Calibri" w:eastAsia="Calibri" w:hAnsi="Calibri" w:cs="Calibri"/>
                <w:sz w:val="22"/>
                <w:szCs w:val="22"/>
              </w:rPr>
              <w:t xml:space="preserve">The application is vulnerable to SQL Injection. The id parameter in the URL is directly incorporated into an SQL query without proper sanitization or escaping. </w:t>
            </w:r>
          </w:p>
          <w:p w14:paraId="12325486" w14:textId="50E51378" w:rsidR="004D1FC2" w:rsidRDefault="00725E19" w:rsidP="005C2EA5">
            <w:pPr>
              <w:jc w:val="both"/>
              <w:rPr>
                <w:rFonts w:ascii="Calibri" w:eastAsia="Calibri" w:hAnsi="Calibri" w:cs="Calibri"/>
                <w:sz w:val="22"/>
                <w:szCs w:val="22"/>
              </w:rPr>
            </w:pPr>
            <w:r w:rsidRPr="00725E19">
              <w:rPr>
                <w:rFonts w:ascii="Calibri" w:eastAsia="Calibri" w:hAnsi="Calibri" w:cs="Calibri"/>
                <w:sz w:val="22"/>
                <w:szCs w:val="22"/>
              </w:rPr>
              <w:t xml:space="preserve">The injected </w:t>
            </w:r>
            <w:proofErr w:type="gramStart"/>
            <w:r w:rsidRPr="00725E19">
              <w:rPr>
                <w:rFonts w:ascii="Calibri" w:eastAsia="Calibri" w:hAnsi="Calibri" w:cs="Calibri"/>
                <w:sz w:val="22"/>
                <w:szCs w:val="22"/>
              </w:rPr>
              <w:t>payload ?id</w:t>
            </w:r>
            <w:proofErr w:type="gramEnd"/>
            <w:r w:rsidRPr="00725E19">
              <w:rPr>
                <w:rFonts w:ascii="Calibri" w:eastAsia="Calibri" w:hAnsi="Calibri" w:cs="Calibri"/>
                <w:sz w:val="22"/>
                <w:szCs w:val="22"/>
              </w:rPr>
              <w:t>=1&amp;id=0' +union+select+1,@@</w:t>
            </w:r>
            <w:proofErr w:type="spellStart"/>
            <w:r w:rsidRPr="00725E19">
              <w:rPr>
                <w:rFonts w:ascii="Calibri" w:eastAsia="Calibri" w:hAnsi="Calibri" w:cs="Calibri"/>
                <w:sz w:val="22"/>
                <w:szCs w:val="22"/>
              </w:rPr>
              <w:t>version,database</w:t>
            </w:r>
            <w:proofErr w:type="spellEnd"/>
            <w:r w:rsidRPr="00725E19">
              <w:rPr>
                <w:rFonts w:ascii="Calibri" w:eastAsia="Calibri" w:hAnsi="Calibri" w:cs="Calibri"/>
                <w:sz w:val="22"/>
                <w:szCs w:val="22"/>
              </w:rPr>
              <w:t>()--+ exploits this flaw: - ': Closes the original query. - union select: Appends a new query. - </w:t>
            </w:r>
            <w:proofErr w:type="gramStart"/>
            <w:r w:rsidRPr="00725E19">
              <w:rPr>
                <w:rFonts w:ascii="Calibri" w:eastAsia="Calibri" w:hAnsi="Calibri" w:cs="Calibri"/>
                <w:sz w:val="22"/>
                <w:szCs w:val="22"/>
              </w:rPr>
              <w:t>1,@</w:t>
            </w:r>
            <w:proofErr w:type="gramEnd"/>
            <w:r w:rsidRPr="00725E19">
              <w:rPr>
                <w:rFonts w:ascii="Calibri" w:eastAsia="Calibri" w:hAnsi="Calibri" w:cs="Calibri"/>
                <w:sz w:val="22"/>
                <w:szCs w:val="22"/>
              </w:rPr>
              <w:t>@</w:t>
            </w:r>
            <w:proofErr w:type="spellStart"/>
            <w:r w:rsidRPr="00725E19">
              <w:rPr>
                <w:rFonts w:ascii="Calibri" w:eastAsia="Calibri" w:hAnsi="Calibri" w:cs="Calibri"/>
                <w:sz w:val="22"/>
                <w:szCs w:val="22"/>
              </w:rPr>
              <w:t>version,database</w:t>
            </w:r>
            <w:proofErr w:type="spellEnd"/>
            <w:r w:rsidRPr="00725E19">
              <w:rPr>
                <w:rFonts w:ascii="Calibri" w:eastAsia="Calibri" w:hAnsi="Calibri" w:cs="Calibri"/>
                <w:sz w:val="22"/>
                <w:szCs w:val="22"/>
              </w:rPr>
              <w:t xml:space="preserve">(): Retrieves the database version and name. - --+: Comments out the rest of the original query. </w:t>
            </w:r>
          </w:p>
          <w:p w14:paraId="71B1E683" w14:textId="77777777" w:rsidR="004D1FC2" w:rsidRDefault="00725E19" w:rsidP="005C2EA5">
            <w:pPr>
              <w:jc w:val="both"/>
              <w:rPr>
                <w:rFonts w:ascii="Calibri" w:eastAsia="Calibri" w:hAnsi="Calibri" w:cs="Calibri"/>
                <w:sz w:val="22"/>
                <w:szCs w:val="22"/>
              </w:rPr>
            </w:pPr>
            <w:r w:rsidRPr="00725E19">
              <w:rPr>
                <w:rFonts w:ascii="Calibri" w:eastAsia="Calibri" w:hAnsi="Calibri" w:cs="Calibri"/>
                <w:sz w:val="22"/>
                <w:szCs w:val="22"/>
              </w:rPr>
              <w:t xml:space="preserve">This allows an attacker to retrieve sensitive information (in this case, database version and name) directly from the database. </w:t>
            </w:r>
          </w:p>
          <w:p w14:paraId="69D87A75" w14:textId="2FE14F74" w:rsidR="00F7415B" w:rsidRDefault="00725E19" w:rsidP="005C2EA5">
            <w:pPr>
              <w:jc w:val="both"/>
              <w:rPr>
                <w:rFonts w:ascii="Calibri" w:eastAsia="Calibri" w:hAnsi="Calibri" w:cs="Calibri"/>
                <w:sz w:val="22"/>
                <w:szCs w:val="22"/>
              </w:rPr>
            </w:pPr>
            <w:r w:rsidRPr="00725E19">
              <w:rPr>
                <w:rFonts w:ascii="Calibri" w:eastAsia="Calibri" w:hAnsi="Calibri" w:cs="Calibri"/>
                <w:sz w:val="22"/>
                <w:szCs w:val="22"/>
              </w:rPr>
              <w:t xml:space="preserve">The </w:t>
            </w:r>
            <w:r w:rsidR="004D1FC2">
              <w:rPr>
                <w:rFonts w:ascii="Calibri" w:eastAsia="Calibri" w:hAnsi="Calibri" w:cs="Calibri"/>
                <w:sz w:val="22"/>
                <w:szCs w:val="22"/>
              </w:rPr>
              <w:t>error</w:t>
            </w:r>
            <w:r w:rsidRPr="00725E19">
              <w:rPr>
                <w:rFonts w:ascii="Calibri" w:eastAsia="Calibri" w:hAnsi="Calibri" w:cs="Calibri"/>
                <w:sz w:val="22"/>
                <w:szCs w:val="22"/>
              </w:rPr>
              <w:t xml:space="preserve"> showing "Attack Blocked Successfully by WAF" indicates a Web Application Firewall (WAF) is present but can be bypassed, possibly due to signature evasion or weak rules.</w:t>
            </w:r>
          </w:p>
        </w:tc>
      </w:tr>
      <w:tr w:rsidR="00F7415B" w14:paraId="5733F8AA"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DBBC2FB" w14:textId="77777777" w:rsidR="00F7415B" w:rsidRDefault="00F7415B" w:rsidP="005C2EA5">
            <w:pPr>
              <w:rPr>
                <w:rFonts w:ascii="Calibri" w:eastAsia="Calibri" w:hAnsi="Calibri" w:cs="Calibri"/>
                <w:b/>
              </w:rPr>
            </w:pPr>
            <w:r>
              <w:rPr>
                <w:rFonts w:ascii="Calibri" w:eastAsia="Calibri" w:hAnsi="Calibri" w:cs="Calibri"/>
                <w:b/>
                <w:sz w:val="22"/>
                <w:szCs w:val="22"/>
              </w:rPr>
              <w:t>How It Was Discovered</w:t>
            </w:r>
          </w:p>
        </w:tc>
      </w:tr>
      <w:tr w:rsidR="00F7415B" w14:paraId="0819494F"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FD777BB" w14:textId="5D1C11F9"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12D79E71"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D1DFF4A"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3683447E"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74E5FF62" w14:textId="0BF0C8E8" w:rsidR="00F7415B" w:rsidRDefault="00B925C6" w:rsidP="005C2EA5">
            <w:pPr>
              <w:jc w:val="both"/>
              <w:rPr>
                <w:rFonts w:ascii="Calibri" w:eastAsia="Calibri" w:hAnsi="Calibri" w:cs="Calibri"/>
                <w:sz w:val="22"/>
                <w:szCs w:val="22"/>
              </w:rPr>
            </w:pPr>
            <w:hyperlink r:id="rId92" w:history="1">
              <w:r w:rsidRPr="00B925C6">
                <w:rPr>
                  <w:rStyle w:val="Hyperlink"/>
                  <w:rFonts w:ascii="Calibri" w:eastAsia="Calibri" w:hAnsi="Calibri" w:cs="Calibri"/>
                  <w:sz w:val="22"/>
                  <w:szCs w:val="22"/>
                </w:rPr>
                <w:t>https://labs.hacktify.in/HTML/sqli_lab/lab_11/lab_11.php</w:t>
              </w:r>
            </w:hyperlink>
          </w:p>
        </w:tc>
      </w:tr>
      <w:tr w:rsidR="00F7415B" w14:paraId="1E3BA580"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E77335"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169B1B67"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5427FEC0" w14:textId="77777777" w:rsidR="00DA5BC5" w:rsidRDefault="00DA5BC5" w:rsidP="005A1B6A">
            <w:pPr>
              <w:jc w:val="both"/>
              <w:rPr>
                <w:rFonts w:ascii="Calibri" w:eastAsia="Calibri" w:hAnsi="Calibri" w:cs="Calibri"/>
              </w:rPr>
            </w:pPr>
            <w:r w:rsidRPr="00DA5BC5">
              <w:rPr>
                <w:rFonts w:ascii="Calibri" w:eastAsia="Calibri" w:hAnsi="Calibri" w:cs="Calibri"/>
              </w:rPr>
              <w:t>1. </w:t>
            </w:r>
            <w:r w:rsidRPr="00DA5BC5">
              <w:rPr>
                <w:rFonts w:ascii="Calibri" w:eastAsia="Calibri" w:hAnsi="Calibri" w:cs="Calibri"/>
                <w:b/>
                <w:bCs/>
              </w:rPr>
              <w:t>Data Breach:</w:t>
            </w:r>
            <w:r w:rsidRPr="00DA5BC5">
              <w:rPr>
                <w:rFonts w:ascii="Calibri" w:eastAsia="Calibri" w:hAnsi="Calibri" w:cs="Calibri"/>
              </w:rPr>
              <w:t xml:space="preserve"> Attackers can access and exfiltrate sensitive data, including user credentials, personal information, and financial data. </w:t>
            </w:r>
          </w:p>
          <w:p w14:paraId="432D3F00" w14:textId="77777777" w:rsidR="00DA5BC5" w:rsidRDefault="00DA5BC5" w:rsidP="005A1B6A">
            <w:pPr>
              <w:jc w:val="both"/>
              <w:rPr>
                <w:rFonts w:ascii="Calibri" w:eastAsia="Calibri" w:hAnsi="Calibri" w:cs="Calibri"/>
              </w:rPr>
            </w:pPr>
            <w:r w:rsidRPr="00DA5BC5">
              <w:rPr>
                <w:rFonts w:ascii="Calibri" w:eastAsia="Calibri" w:hAnsi="Calibri" w:cs="Calibri"/>
              </w:rPr>
              <w:t>2. </w:t>
            </w:r>
            <w:r w:rsidRPr="00DA5BC5">
              <w:rPr>
                <w:rFonts w:ascii="Calibri" w:eastAsia="Calibri" w:hAnsi="Calibri" w:cs="Calibri"/>
                <w:b/>
                <w:bCs/>
              </w:rPr>
              <w:t>Database Manipulation:</w:t>
            </w:r>
            <w:r w:rsidRPr="00DA5BC5">
              <w:rPr>
                <w:rFonts w:ascii="Calibri" w:eastAsia="Calibri" w:hAnsi="Calibri" w:cs="Calibri"/>
              </w:rPr>
              <w:t xml:space="preserve"> Attackers can modify or delete data, leading to data corruption or loss. </w:t>
            </w:r>
          </w:p>
          <w:p w14:paraId="7F67A6A5" w14:textId="77777777" w:rsidR="00DA5BC5" w:rsidRDefault="00DA5BC5" w:rsidP="005A1B6A">
            <w:pPr>
              <w:jc w:val="both"/>
              <w:rPr>
                <w:rFonts w:ascii="Calibri" w:eastAsia="Calibri" w:hAnsi="Calibri" w:cs="Calibri"/>
              </w:rPr>
            </w:pPr>
            <w:r w:rsidRPr="00DA5BC5">
              <w:rPr>
                <w:rFonts w:ascii="Calibri" w:eastAsia="Calibri" w:hAnsi="Calibri" w:cs="Calibri"/>
              </w:rPr>
              <w:t>3. </w:t>
            </w:r>
            <w:r w:rsidRPr="00DA5BC5">
              <w:rPr>
                <w:rFonts w:ascii="Calibri" w:eastAsia="Calibri" w:hAnsi="Calibri" w:cs="Calibri"/>
                <w:b/>
                <w:bCs/>
              </w:rPr>
              <w:t>Account Takeover:</w:t>
            </w:r>
            <w:r w:rsidRPr="00DA5BC5">
              <w:rPr>
                <w:rFonts w:ascii="Calibri" w:eastAsia="Calibri" w:hAnsi="Calibri" w:cs="Calibri"/>
              </w:rPr>
              <w:t xml:space="preserve"> If user credentials are compromised, attackers can gain unauthorized access to user accounts. </w:t>
            </w:r>
          </w:p>
          <w:p w14:paraId="7148F2E4" w14:textId="39D6C59B" w:rsidR="00F7415B" w:rsidRPr="005A1B6A" w:rsidRDefault="00DA5BC5" w:rsidP="005A1B6A">
            <w:pPr>
              <w:jc w:val="both"/>
              <w:rPr>
                <w:rFonts w:ascii="Calibri" w:eastAsia="Calibri" w:hAnsi="Calibri" w:cs="Calibri"/>
              </w:rPr>
            </w:pPr>
            <w:r w:rsidRPr="00DA5BC5">
              <w:rPr>
                <w:rFonts w:ascii="Calibri" w:eastAsia="Calibri" w:hAnsi="Calibri" w:cs="Calibri"/>
              </w:rPr>
              <w:t>4. </w:t>
            </w:r>
            <w:r w:rsidRPr="00DA5BC5">
              <w:rPr>
                <w:rFonts w:ascii="Calibri" w:eastAsia="Calibri" w:hAnsi="Calibri" w:cs="Calibri"/>
                <w:b/>
                <w:bCs/>
              </w:rPr>
              <w:t>Full System Compromise:</w:t>
            </w:r>
            <w:r w:rsidRPr="00DA5BC5">
              <w:rPr>
                <w:rFonts w:ascii="Calibri" w:eastAsia="Calibri" w:hAnsi="Calibri" w:cs="Calibri"/>
              </w:rPr>
              <w:t> In severe cases, attackers can use SQL Injection to execute arbitrary code on the server, leading to a complete system compromise.</w:t>
            </w:r>
          </w:p>
        </w:tc>
      </w:tr>
      <w:tr w:rsidR="00F7415B" w14:paraId="0A7820D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776FA96"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12CE349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52EDDBA" w14:textId="77777777" w:rsidR="00AC07D9" w:rsidRDefault="00AC07D9" w:rsidP="005C2EA5">
            <w:pPr>
              <w:jc w:val="both"/>
              <w:rPr>
                <w:rFonts w:ascii="Calibri" w:eastAsia="Calibri" w:hAnsi="Calibri" w:cs="Calibri"/>
                <w:sz w:val="22"/>
                <w:szCs w:val="22"/>
              </w:rPr>
            </w:pPr>
            <w:r w:rsidRPr="00AC07D9">
              <w:rPr>
                <w:rFonts w:ascii="Calibri" w:eastAsia="Calibri" w:hAnsi="Calibri" w:cs="Calibri"/>
                <w:sz w:val="22"/>
                <w:szCs w:val="22"/>
              </w:rPr>
              <w:t>1. </w:t>
            </w:r>
            <w:r w:rsidRPr="00AC07D9">
              <w:rPr>
                <w:rFonts w:ascii="Calibri" w:eastAsia="Calibri" w:hAnsi="Calibri" w:cs="Calibri"/>
                <w:b/>
                <w:bCs/>
                <w:sz w:val="22"/>
                <w:szCs w:val="22"/>
              </w:rPr>
              <w:t>Parameterized Queries/Prepared Statements:</w:t>
            </w:r>
            <w:r w:rsidRPr="00AC07D9">
              <w:rPr>
                <w:rFonts w:ascii="Calibri" w:eastAsia="Calibri" w:hAnsi="Calibri" w:cs="Calibri"/>
                <w:sz w:val="22"/>
                <w:szCs w:val="22"/>
              </w:rPr>
              <w:t xml:space="preserve"> Use parameterized queries or prepared statements to ensure that user input is treated as data and not as executable code. </w:t>
            </w:r>
          </w:p>
          <w:p w14:paraId="7EC97869" w14:textId="77777777" w:rsidR="00AC07D9" w:rsidRDefault="00AC07D9" w:rsidP="005C2EA5">
            <w:pPr>
              <w:jc w:val="both"/>
              <w:rPr>
                <w:rFonts w:ascii="Calibri" w:eastAsia="Calibri" w:hAnsi="Calibri" w:cs="Calibri"/>
                <w:sz w:val="22"/>
                <w:szCs w:val="22"/>
              </w:rPr>
            </w:pPr>
            <w:r w:rsidRPr="00AC07D9">
              <w:rPr>
                <w:rFonts w:ascii="Calibri" w:eastAsia="Calibri" w:hAnsi="Calibri" w:cs="Calibri"/>
                <w:sz w:val="22"/>
                <w:szCs w:val="22"/>
              </w:rPr>
              <w:t>2. </w:t>
            </w:r>
            <w:r w:rsidRPr="00AC07D9">
              <w:rPr>
                <w:rFonts w:ascii="Calibri" w:eastAsia="Calibri" w:hAnsi="Calibri" w:cs="Calibri"/>
                <w:b/>
                <w:bCs/>
                <w:sz w:val="22"/>
                <w:szCs w:val="22"/>
              </w:rPr>
              <w:t>Input Validation and Sanitization:</w:t>
            </w:r>
            <w:r w:rsidRPr="00AC07D9">
              <w:rPr>
                <w:rFonts w:ascii="Calibri" w:eastAsia="Calibri" w:hAnsi="Calibri" w:cs="Calibri"/>
                <w:sz w:val="22"/>
                <w:szCs w:val="22"/>
              </w:rPr>
              <w:t xml:space="preserve"> Implement strict input validation to filter out malicious characters and patterns. Sanitize user input by escaping special characters. </w:t>
            </w:r>
          </w:p>
          <w:p w14:paraId="3D9185FE" w14:textId="08A6B70F" w:rsidR="00F7415B" w:rsidRDefault="00AC07D9" w:rsidP="005C2EA5">
            <w:pPr>
              <w:jc w:val="both"/>
              <w:rPr>
                <w:rFonts w:ascii="Calibri" w:eastAsia="Calibri" w:hAnsi="Calibri" w:cs="Calibri"/>
                <w:sz w:val="22"/>
                <w:szCs w:val="22"/>
              </w:rPr>
            </w:pPr>
            <w:r w:rsidRPr="00AC07D9">
              <w:rPr>
                <w:rFonts w:ascii="Calibri" w:eastAsia="Calibri" w:hAnsi="Calibri" w:cs="Calibri"/>
                <w:sz w:val="22"/>
                <w:szCs w:val="22"/>
              </w:rPr>
              <w:t>3. </w:t>
            </w:r>
            <w:r w:rsidRPr="00AC07D9">
              <w:rPr>
                <w:rFonts w:ascii="Calibri" w:eastAsia="Calibri" w:hAnsi="Calibri" w:cs="Calibri"/>
                <w:b/>
                <w:bCs/>
                <w:sz w:val="22"/>
                <w:szCs w:val="22"/>
              </w:rPr>
              <w:t>WAF Configuration:</w:t>
            </w:r>
            <w:r w:rsidRPr="00AC07D9">
              <w:rPr>
                <w:rFonts w:ascii="Calibri" w:eastAsia="Calibri" w:hAnsi="Calibri" w:cs="Calibri"/>
                <w:sz w:val="22"/>
                <w:szCs w:val="22"/>
              </w:rPr>
              <w:t> Strengthen WAF rules to detect and block a wider range of SQL injection attempts. Regularly update WAF rules to address new attack vectors.</w:t>
            </w:r>
          </w:p>
        </w:tc>
      </w:tr>
      <w:tr w:rsidR="00F7415B" w14:paraId="0D1A6329"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BC48476"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0C45AD" w14:paraId="7C6AFB39" w14:textId="77777777" w:rsidTr="000C45AD">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C0FD90A" w14:textId="77777777" w:rsidR="001230FD" w:rsidRDefault="00BB1650">
            <w:pPr>
              <w:rPr>
                <w:rFonts w:ascii="Calibri" w:eastAsia="Calibri" w:hAnsi="Calibri" w:cs="Calibri"/>
              </w:rPr>
            </w:pPr>
            <w:r w:rsidRPr="00BB1650">
              <w:rPr>
                <w:rFonts w:ascii="Calibri" w:eastAsia="Calibri" w:hAnsi="Calibri" w:cs="Calibri"/>
              </w:rPr>
              <w:t>1. OWASP SQL Injection: </w:t>
            </w:r>
            <w:hyperlink r:id="rId93" w:tgtFrame="_blank" w:history="1">
              <w:r w:rsidRPr="00BB1650">
                <w:rPr>
                  <w:rStyle w:val="Hyperlink"/>
                  <w:rFonts w:ascii="Calibri" w:eastAsia="Calibri" w:hAnsi="Calibri" w:cs="Calibri"/>
                </w:rPr>
                <w:t>https://owasp.org/www-community/attacks/SQL_Injection</w:t>
              </w:r>
            </w:hyperlink>
            <w:r w:rsidRPr="00BB1650">
              <w:rPr>
                <w:rFonts w:ascii="Calibri" w:eastAsia="Calibri" w:hAnsi="Calibri" w:cs="Calibri"/>
              </w:rPr>
              <w:t> </w:t>
            </w:r>
          </w:p>
          <w:p w14:paraId="4F2F8C99" w14:textId="77777777" w:rsidR="003B4FEF" w:rsidRDefault="00BB1650">
            <w:pPr>
              <w:rPr>
                <w:rFonts w:ascii="Calibri" w:eastAsia="Calibri" w:hAnsi="Calibri" w:cs="Calibri"/>
              </w:rPr>
            </w:pPr>
            <w:r w:rsidRPr="00BB1650">
              <w:rPr>
                <w:rFonts w:ascii="Calibri" w:eastAsia="Calibri" w:hAnsi="Calibri" w:cs="Calibri"/>
              </w:rPr>
              <w:t>2. SQL Injection Prevention Cheat</w:t>
            </w:r>
            <w:r w:rsidR="003B4FEF">
              <w:rPr>
                <w:rFonts w:ascii="Calibri" w:eastAsia="Calibri" w:hAnsi="Calibri" w:cs="Calibri"/>
              </w:rPr>
              <w:t xml:space="preserve"> </w:t>
            </w:r>
            <w:r w:rsidRPr="00BB1650">
              <w:rPr>
                <w:rFonts w:ascii="Calibri" w:eastAsia="Calibri" w:hAnsi="Calibri" w:cs="Calibri"/>
              </w:rPr>
              <w:t>Sheet: </w:t>
            </w:r>
            <w:hyperlink r:id="rId94" w:tgtFrame="_blank" w:history="1">
              <w:r w:rsidRPr="00BB1650">
                <w:rPr>
                  <w:rStyle w:val="Hyperlink"/>
                  <w:rFonts w:ascii="Calibri" w:eastAsia="Calibri" w:hAnsi="Calibri" w:cs="Calibri"/>
                </w:rPr>
                <w:t>https://cheatsheetseries.owasp.org/cheatsheets/SQL_Injection_Prevention_Cheat_Sheet.html</w:t>
              </w:r>
            </w:hyperlink>
            <w:r w:rsidRPr="00BB1650">
              <w:rPr>
                <w:rFonts w:ascii="Calibri" w:eastAsia="Calibri" w:hAnsi="Calibri" w:cs="Calibri"/>
              </w:rPr>
              <w:t xml:space="preserve">  </w:t>
            </w:r>
          </w:p>
          <w:p w14:paraId="0D8C29F1" w14:textId="77777777" w:rsidR="003B4FEF" w:rsidRDefault="003B4FEF">
            <w:pPr>
              <w:rPr>
                <w:rFonts w:ascii="Calibri" w:eastAsia="Calibri" w:hAnsi="Calibri" w:cs="Calibri"/>
              </w:rPr>
            </w:pPr>
            <w:r>
              <w:rPr>
                <w:rFonts w:ascii="Calibri" w:eastAsia="Calibri" w:hAnsi="Calibri" w:cs="Calibri"/>
              </w:rPr>
              <w:t xml:space="preserve">3. </w:t>
            </w:r>
            <w:proofErr w:type="spellStart"/>
            <w:r w:rsidR="00BB1650" w:rsidRPr="00BB1650">
              <w:rPr>
                <w:rFonts w:ascii="Calibri" w:eastAsia="Calibri" w:hAnsi="Calibri" w:cs="Calibri"/>
              </w:rPr>
              <w:t>PortSwigger</w:t>
            </w:r>
            <w:proofErr w:type="spellEnd"/>
            <w:r w:rsidR="00BB1650" w:rsidRPr="00BB1650">
              <w:rPr>
                <w:rFonts w:ascii="Calibri" w:eastAsia="Calibri" w:hAnsi="Calibri" w:cs="Calibri"/>
              </w:rPr>
              <w:t xml:space="preserve"> SQL Injection: </w:t>
            </w:r>
            <w:hyperlink r:id="rId95" w:tgtFrame="_blank" w:history="1">
              <w:r w:rsidR="00BB1650" w:rsidRPr="00BB1650">
                <w:rPr>
                  <w:rStyle w:val="Hyperlink"/>
                  <w:rFonts w:ascii="Calibri" w:eastAsia="Calibri" w:hAnsi="Calibri" w:cs="Calibri"/>
                </w:rPr>
                <w:t>https://portswigger.net/web-security/sql-injection</w:t>
              </w:r>
            </w:hyperlink>
            <w:r w:rsidR="00BB1650" w:rsidRPr="00BB1650">
              <w:rPr>
                <w:rFonts w:ascii="Calibri" w:eastAsia="Calibri" w:hAnsi="Calibri" w:cs="Calibri"/>
              </w:rPr>
              <w:t> </w:t>
            </w:r>
          </w:p>
          <w:p w14:paraId="1CC63EFC" w14:textId="2F37DFA9" w:rsidR="000C45AD" w:rsidRPr="000C45AD" w:rsidRDefault="00BB1650">
            <w:pPr>
              <w:rPr>
                <w:rFonts w:ascii="Calibri" w:eastAsia="Calibri" w:hAnsi="Calibri" w:cs="Calibri"/>
              </w:rPr>
            </w:pPr>
            <w:r w:rsidRPr="00BB1650">
              <w:rPr>
                <w:rFonts w:ascii="Calibri" w:eastAsia="Calibri" w:hAnsi="Calibri" w:cs="Calibri"/>
              </w:rPr>
              <w:t xml:space="preserve">4. </w:t>
            </w:r>
            <w:proofErr w:type="spellStart"/>
            <w:r w:rsidRPr="00BB1650">
              <w:rPr>
                <w:rFonts w:ascii="Calibri" w:eastAsia="Calibri" w:hAnsi="Calibri" w:cs="Calibri"/>
              </w:rPr>
              <w:t>Acunetix</w:t>
            </w:r>
            <w:proofErr w:type="spellEnd"/>
            <w:r w:rsidRPr="00BB1650">
              <w:rPr>
                <w:rFonts w:ascii="Calibri" w:eastAsia="Calibri" w:hAnsi="Calibri" w:cs="Calibri"/>
              </w:rPr>
              <w:t xml:space="preserve"> SQL Injection: </w:t>
            </w:r>
            <w:hyperlink r:id="rId96" w:tgtFrame="_blank" w:history="1">
              <w:r w:rsidRPr="00BB1650">
                <w:rPr>
                  <w:rStyle w:val="Hyperlink"/>
                  <w:rFonts w:ascii="Calibri" w:eastAsia="Calibri" w:hAnsi="Calibri" w:cs="Calibri"/>
                </w:rPr>
                <w:t>https://www.acunetix.com/websitesecurity/sql-injection/</w:t>
              </w:r>
            </w:hyperlink>
          </w:p>
        </w:tc>
      </w:tr>
    </w:tbl>
    <w:p w14:paraId="29A73DFE" w14:textId="77777777" w:rsidR="00F7415B" w:rsidRDefault="00F7415B" w:rsidP="00F7415B">
      <w:pPr>
        <w:pStyle w:val="Heading1"/>
        <w:spacing w:after="0"/>
        <w:ind w:left="0" w:firstLine="0"/>
        <w:rPr>
          <w:color w:val="1F497D"/>
        </w:rPr>
      </w:pPr>
    </w:p>
    <w:p w14:paraId="100210A5" w14:textId="77777777" w:rsidR="00F7415B" w:rsidRDefault="00F7415B" w:rsidP="00F7415B">
      <w:pPr>
        <w:pStyle w:val="Heading1"/>
        <w:spacing w:after="0"/>
        <w:ind w:left="0" w:firstLine="0"/>
        <w:rPr>
          <w:color w:val="1F497D"/>
        </w:rPr>
      </w:pPr>
      <w:r>
        <w:rPr>
          <w:color w:val="1F497D"/>
        </w:rPr>
        <w:t>Proof of Concept</w:t>
      </w:r>
    </w:p>
    <w:p w14:paraId="3A45357A" w14:textId="77777777" w:rsidR="00F7415B" w:rsidRDefault="00F7415B" w:rsidP="00F7415B">
      <w:pPr>
        <w:jc w:val="both"/>
        <w:rPr>
          <w:rFonts w:ascii="Calibri" w:eastAsia="Calibri" w:hAnsi="Calibri" w:cs="Calibri"/>
        </w:rPr>
      </w:pPr>
    </w:p>
    <w:p w14:paraId="0C215141" w14:textId="77777777" w:rsidR="00F7415B" w:rsidRDefault="00F7415B" w:rsidP="00F7415B">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40D2D142" w14:textId="10B2EE3A" w:rsidR="00C37021" w:rsidRDefault="005C6D39" w:rsidP="00C37021">
      <w:r>
        <w:rPr>
          <w:noProof/>
        </w:rPr>
        <w:drawing>
          <wp:inline distT="0" distB="0" distL="0" distR="0" wp14:anchorId="1D298B08" wp14:editId="1CE8C360">
            <wp:extent cx="5731510" cy="3378200"/>
            <wp:effectExtent l="0" t="0" r="2540" b="0"/>
            <wp:docPr id="16217367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36744" name="Picture 4" descr="A screenshot of a computer&#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inline>
        </w:drawing>
      </w:r>
      <w:r>
        <w:rPr>
          <w:noProof/>
        </w:rPr>
        <w:drawing>
          <wp:inline distT="0" distB="0" distL="0" distR="0" wp14:anchorId="4AB2C5ED" wp14:editId="322DAA3D">
            <wp:extent cx="5731510" cy="3388360"/>
            <wp:effectExtent l="0" t="0" r="2540" b="2540"/>
            <wp:docPr id="90901458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14585" name="Picture 5" descr="A screenshot of a computer&#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31510" cy="3388360"/>
                    </a:xfrm>
                    <a:prstGeom prst="rect">
                      <a:avLst/>
                    </a:prstGeom>
                  </pic:spPr>
                </pic:pic>
              </a:graphicData>
            </a:graphic>
          </wp:inline>
        </w:drawing>
      </w:r>
      <w:r>
        <w:rPr>
          <w:noProof/>
        </w:rPr>
        <w:lastRenderedPageBreak/>
        <w:drawing>
          <wp:inline distT="0" distB="0" distL="0" distR="0" wp14:anchorId="69538F21" wp14:editId="59306F60">
            <wp:extent cx="5731510" cy="3375660"/>
            <wp:effectExtent l="0" t="0" r="2540" b="0"/>
            <wp:docPr id="85366461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64618" name="Picture 6"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3375660"/>
                    </a:xfrm>
                    <a:prstGeom prst="rect">
                      <a:avLst/>
                    </a:prstGeom>
                  </pic:spPr>
                </pic:pic>
              </a:graphicData>
            </a:graphic>
          </wp:inline>
        </w:drawing>
      </w:r>
      <w:r w:rsidR="000D4ECF">
        <w:rPr>
          <w:noProof/>
        </w:rPr>
        <w:t>`</w:t>
      </w:r>
      <w:r>
        <w:rPr>
          <w:noProof/>
        </w:rPr>
        <w:drawing>
          <wp:inline distT="0" distB="0" distL="0" distR="0" wp14:anchorId="16E31759" wp14:editId="7E3F3064">
            <wp:extent cx="5731510" cy="3420110"/>
            <wp:effectExtent l="0" t="0" r="2540" b="8890"/>
            <wp:docPr id="72834176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41769" name="Picture 7" descr="A screenshot of a computer&#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31510" cy="3420110"/>
                    </a:xfrm>
                    <a:prstGeom prst="rect">
                      <a:avLst/>
                    </a:prstGeom>
                  </pic:spPr>
                </pic:pic>
              </a:graphicData>
            </a:graphic>
          </wp:inline>
        </w:drawing>
      </w:r>
    </w:p>
    <w:p w14:paraId="4D4F8E94" w14:textId="77777777" w:rsidR="00C37021" w:rsidRDefault="00C37021" w:rsidP="00C37021"/>
    <w:p w14:paraId="6493678F" w14:textId="77777777" w:rsidR="00C87759" w:rsidRDefault="00C87759" w:rsidP="00C37021"/>
    <w:p w14:paraId="34FA9280" w14:textId="77777777" w:rsidR="00C87759" w:rsidRDefault="00C87759" w:rsidP="00C37021"/>
    <w:p w14:paraId="3785528B" w14:textId="77777777" w:rsidR="00C87759" w:rsidRDefault="00C87759" w:rsidP="00C37021"/>
    <w:p w14:paraId="26FFE855" w14:textId="77777777" w:rsidR="00C87759" w:rsidRDefault="00C87759" w:rsidP="00C37021"/>
    <w:p w14:paraId="638E5A4B" w14:textId="77777777" w:rsidR="00C87759" w:rsidRDefault="00C87759" w:rsidP="00C37021"/>
    <w:p w14:paraId="6FFB1C74" w14:textId="77777777" w:rsidR="00C87759" w:rsidRDefault="00C87759" w:rsidP="00C37021"/>
    <w:p w14:paraId="521937BB" w14:textId="459B92C8" w:rsidR="00F7415B" w:rsidRDefault="00F7415B" w:rsidP="00C37021"/>
    <w:p w14:paraId="51886D35" w14:textId="7FE4E913" w:rsidR="00A96EB6" w:rsidRDefault="00A96EB6" w:rsidP="00A96EB6">
      <w:pPr>
        <w:pStyle w:val="Heading1"/>
        <w:spacing w:after="0"/>
        <w:ind w:left="0" w:firstLine="0"/>
        <w:rPr>
          <w:color w:val="1F497D"/>
        </w:rPr>
      </w:pPr>
      <w:r>
        <w:rPr>
          <w:color w:val="1F497D"/>
        </w:rPr>
        <w:lastRenderedPageBreak/>
        <w:t xml:space="preserve">2.12.  </w:t>
      </w:r>
      <w:r w:rsidR="005C06CA" w:rsidRPr="00F62323">
        <w:rPr>
          <w:color w:val="1F497D"/>
        </w:rPr>
        <w:t>WAF's are injected Part 2!</w:t>
      </w:r>
    </w:p>
    <w:p w14:paraId="79D2764C" w14:textId="77777777" w:rsidR="00A96EB6" w:rsidRDefault="00A96EB6" w:rsidP="00A96EB6"/>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A96EB6" w14:paraId="56B6F136" w14:textId="77777777" w:rsidTr="00D13086">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A113EF8" w14:textId="77777777" w:rsidR="00A96EB6" w:rsidRDefault="00A96EB6" w:rsidP="00D13086">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22A95F3A" w14:textId="77777777" w:rsidR="00A96EB6" w:rsidRDefault="00A96EB6" w:rsidP="00D13086">
            <w:pPr>
              <w:rPr>
                <w:rFonts w:ascii="Calibri" w:eastAsia="Calibri" w:hAnsi="Calibri" w:cs="Calibri"/>
                <w:b/>
              </w:rPr>
            </w:pPr>
            <w:r>
              <w:rPr>
                <w:rFonts w:ascii="Calibri" w:eastAsia="Calibri" w:hAnsi="Calibri" w:cs="Calibri"/>
                <w:b/>
                <w:sz w:val="22"/>
                <w:szCs w:val="22"/>
              </w:rPr>
              <w:t>Risk Rating</w:t>
            </w:r>
          </w:p>
        </w:tc>
      </w:tr>
      <w:tr w:rsidR="00A96EB6" w14:paraId="7E7D8B7D" w14:textId="77777777" w:rsidTr="00D13086">
        <w:trPr>
          <w:trHeight w:val="340"/>
        </w:trPr>
        <w:tc>
          <w:tcPr>
            <w:tcW w:w="4719" w:type="dxa"/>
            <w:tcBorders>
              <w:top w:val="single" w:sz="8" w:space="0" w:color="4F81BD"/>
              <w:left w:val="single" w:sz="8" w:space="0" w:color="4F81BD"/>
              <w:bottom w:val="single" w:sz="8" w:space="0" w:color="4F81BD"/>
              <w:right w:val="single" w:sz="8" w:space="0" w:color="4F81BD"/>
            </w:tcBorders>
          </w:tcPr>
          <w:p w14:paraId="435086D9" w14:textId="759E3EBD" w:rsidR="00A96EB6" w:rsidRDefault="00A96EB6" w:rsidP="00D13086">
            <w:pPr>
              <w:rPr>
                <w:rFonts w:ascii="Calibri" w:eastAsia="Calibri" w:hAnsi="Calibri" w:cs="Calibri"/>
              </w:rPr>
            </w:pPr>
            <w:r>
              <w:rPr>
                <w:rFonts w:ascii="Calibri" w:eastAsia="Calibri" w:hAnsi="Calibri" w:cs="Calibri"/>
              </w:rPr>
              <w:t xml:space="preserve">Sub-lab-11: </w:t>
            </w:r>
            <w:r w:rsidR="005C06CA" w:rsidRPr="005C06CA">
              <w:rPr>
                <w:rFonts w:ascii="Calibri" w:eastAsia="Calibri" w:hAnsi="Calibri" w:cs="Calibri"/>
              </w:rPr>
              <w:t>WAF's are injected Part 2!</w:t>
            </w:r>
          </w:p>
        </w:tc>
        <w:tc>
          <w:tcPr>
            <w:tcW w:w="4720" w:type="dxa"/>
            <w:tcBorders>
              <w:top w:val="single" w:sz="8" w:space="0" w:color="4F81BD"/>
              <w:left w:val="single" w:sz="8" w:space="0" w:color="4F81BD"/>
              <w:bottom w:val="single" w:sz="8" w:space="0" w:color="4F81BD"/>
              <w:right w:val="single" w:sz="8" w:space="0" w:color="4F81BD"/>
            </w:tcBorders>
          </w:tcPr>
          <w:p w14:paraId="035211B2" w14:textId="7516685C" w:rsidR="00A96EB6" w:rsidRDefault="005C06CA" w:rsidP="00D13086">
            <w:pPr>
              <w:rPr>
                <w:rFonts w:ascii="Calibri" w:eastAsia="Calibri" w:hAnsi="Calibri" w:cs="Calibri"/>
                <w:b/>
              </w:rPr>
            </w:pPr>
            <w:r>
              <w:rPr>
                <w:rFonts w:ascii="Calibri" w:eastAsia="Calibri" w:hAnsi="Calibri" w:cs="Calibri"/>
                <w:b/>
                <w:sz w:val="22"/>
                <w:szCs w:val="22"/>
              </w:rPr>
              <w:t>Medium</w:t>
            </w:r>
          </w:p>
        </w:tc>
      </w:tr>
      <w:tr w:rsidR="00A96EB6" w14:paraId="5F6AEF9F" w14:textId="77777777" w:rsidTr="00D13086">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15D3299" w14:textId="77777777" w:rsidR="00A96EB6" w:rsidRDefault="00A96EB6" w:rsidP="00D13086">
            <w:pPr>
              <w:rPr>
                <w:rFonts w:ascii="Calibri" w:eastAsia="Calibri" w:hAnsi="Calibri" w:cs="Calibri"/>
                <w:b/>
              </w:rPr>
            </w:pPr>
            <w:r>
              <w:rPr>
                <w:rFonts w:ascii="Calibri" w:eastAsia="Calibri" w:hAnsi="Calibri" w:cs="Calibri"/>
                <w:b/>
                <w:sz w:val="22"/>
                <w:szCs w:val="22"/>
              </w:rPr>
              <w:t>Tools Used</w:t>
            </w:r>
          </w:p>
        </w:tc>
      </w:tr>
      <w:tr w:rsidR="00A96EB6" w14:paraId="1A02E94C" w14:textId="77777777" w:rsidTr="00D13086">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4779103" w14:textId="4E7D34A1" w:rsidR="00A96EB6" w:rsidRDefault="00A96EB6" w:rsidP="00D13086">
            <w:pPr>
              <w:rPr>
                <w:rFonts w:ascii="Calibri" w:eastAsia="Calibri" w:hAnsi="Calibri" w:cs="Calibri"/>
              </w:rPr>
            </w:pPr>
            <w:r>
              <w:rPr>
                <w:rFonts w:ascii="Calibri" w:eastAsia="Calibri" w:hAnsi="Calibri" w:cs="Calibri"/>
              </w:rPr>
              <w:t xml:space="preserve">Web Browser </w:t>
            </w:r>
            <w:r w:rsidR="003F14AD">
              <w:rPr>
                <w:rFonts w:ascii="Calibri" w:eastAsia="Calibri" w:hAnsi="Calibri" w:cs="Calibri"/>
              </w:rPr>
              <w:t>is</w:t>
            </w:r>
            <w:r>
              <w:rPr>
                <w:rFonts w:ascii="Calibri" w:eastAsia="Calibri" w:hAnsi="Calibri" w:cs="Calibri"/>
              </w:rPr>
              <w:t xml:space="preserve"> used to find this vulnerability.</w:t>
            </w:r>
          </w:p>
        </w:tc>
      </w:tr>
      <w:tr w:rsidR="00A96EB6" w14:paraId="7231AB03" w14:textId="77777777" w:rsidTr="00D13086">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CBCCDD7" w14:textId="77777777" w:rsidR="00A96EB6" w:rsidRDefault="00A96EB6" w:rsidP="00D13086">
            <w:pPr>
              <w:rPr>
                <w:rFonts w:ascii="Calibri" w:eastAsia="Calibri" w:hAnsi="Calibri" w:cs="Calibri"/>
              </w:rPr>
            </w:pPr>
            <w:r>
              <w:rPr>
                <w:rFonts w:ascii="Calibri" w:eastAsia="Calibri" w:hAnsi="Calibri" w:cs="Calibri"/>
                <w:b/>
                <w:sz w:val="22"/>
                <w:szCs w:val="22"/>
              </w:rPr>
              <w:t>Vulnerability Description</w:t>
            </w:r>
          </w:p>
        </w:tc>
      </w:tr>
      <w:tr w:rsidR="00A96EB6" w14:paraId="150762F3" w14:textId="77777777" w:rsidTr="00D13086">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4993808" w14:textId="7B1FCB73" w:rsidR="00A96EB6" w:rsidRDefault="00F46011" w:rsidP="00D13086">
            <w:pPr>
              <w:jc w:val="both"/>
              <w:rPr>
                <w:rFonts w:ascii="Calibri" w:eastAsia="Calibri" w:hAnsi="Calibri" w:cs="Calibri"/>
                <w:sz w:val="22"/>
                <w:szCs w:val="22"/>
              </w:rPr>
            </w:pPr>
            <w:r>
              <w:rPr>
                <w:rFonts w:ascii="Calibri" w:eastAsia="Calibri" w:hAnsi="Calibri" w:cs="Calibri"/>
                <w:sz w:val="22"/>
                <w:szCs w:val="22"/>
              </w:rPr>
              <w:t xml:space="preserve">This is a </w:t>
            </w:r>
            <w:r w:rsidRPr="00F46011">
              <w:rPr>
                <w:rFonts w:ascii="Calibri" w:eastAsia="Calibri" w:hAnsi="Calibri" w:cs="Calibri"/>
                <w:sz w:val="22"/>
                <w:szCs w:val="22"/>
              </w:rPr>
              <w:t xml:space="preserve">SQL Injection vulnerability, specifically in how the application handles the 'id' parameter in the URL. The presence of a WAF suggests an attempt to mitigate such vulnerabilities, but it appears </w:t>
            </w:r>
            <w:proofErr w:type="spellStart"/>
            <w:r w:rsidRPr="00F46011">
              <w:rPr>
                <w:rFonts w:ascii="Calibri" w:eastAsia="Calibri" w:hAnsi="Calibri" w:cs="Calibri"/>
                <w:sz w:val="22"/>
                <w:szCs w:val="22"/>
              </w:rPr>
              <w:t>bypassable</w:t>
            </w:r>
            <w:proofErr w:type="spellEnd"/>
            <w:r w:rsidRPr="00F46011">
              <w:rPr>
                <w:rFonts w:ascii="Calibri" w:eastAsia="Calibri" w:hAnsi="Calibri" w:cs="Calibri"/>
                <w:sz w:val="22"/>
                <w:szCs w:val="22"/>
              </w:rPr>
              <w:t>. When the application successfully parses the '?id=9' payload without triggering the WAF, it displays sensitive information such as login credentials ("Your Login name: admin1", "Your Password: admin1").</w:t>
            </w:r>
          </w:p>
        </w:tc>
      </w:tr>
      <w:tr w:rsidR="00A96EB6" w14:paraId="5CEABC76" w14:textId="77777777" w:rsidTr="00D13086">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76BC829" w14:textId="77777777" w:rsidR="00A96EB6" w:rsidRDefault="00A96EB6" w:rsidP="00D13086">
            <w:pPr>
              <w:rPr>
                <w:rFonts w:ascii="Calibri" w:eastAsia="Calibri" w:hAnsi="Calibri" w:cs="Calibri"/>
                <w:b/>
              </w:rPr>
            </w:pPr>
            <w:r>
              <w:rPr>
                <w:rFonts w:ascii="Calibri" w:eastAsia="Calibri" w:hAnsi="Calibri" w:cs="Calibri"/>
                <w:b/>
                <w:sz w:val="22"/>
                <w:szCs w:val="22"/>
              </w:rPr>
              <w:t>How It Was Discovered</w:t>
            </w:r>
          </w:p>
        </w:tc>
      </w:tr>
      <w:tr w:rsidR="00A96EB6" w14:paraId="053236C8" w14:textId="77777777" w:rsidTr="00D13086">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44CE677" w14:textId="77777777" w:rsidR="00A96EB6" w:rsidRDefault="00A96EB6" w:rsidP="00D13086">
            <w:pPr>
              <w:rPr>
                <w:rFonts w:ascii="Calibri" w:eastAsia="Calibri" w:hAnsi="Calibri" w:cs="Calibri"/>
              </w:rPr>
            </w:pPr>
            <w:r>
              <w:rPr>
                <w:rFonts w:ascii="Calibri" w:eastAsia="Calibri" w:hAnsi="Calibri" w:cs="Calibri"/>
                <w:sz w:val="22"/>
                <w:szCs w:val="22"/>
              </w:rPr>
              <w:t>Manual Analysis</w:t>
            </w:r>
          </w:p>
        </w:tc>
      </w:tr>
      <w:tr w:rsidR="00A96EB6" w14:paraId="3CB00B31" w14:textId="77777777" w:rsidTr="00D13086">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26C3812" w14:textId="77777777" w:rsidR="00A96EB6" w:rsidRDefault="00A96EB6" w:rsidP="00D13086">
            <w:pPr>
              <w:rPr>
                <w:rFonts w:ascii="Calibri" w:eastAsia="Calibri" w:hAnsi="Calibri" w:cs="Calibri"/>
              </w:rPr>
            </w:pPr>
            <w:r>
              <w:rPr>
                <w:rFonts w:ascii="Calibri" w:eastAsia="Calibri" w:hAnsi="Calibri" w:cs="Calibri"/>
                <w:b/>
                <w:sz w:val="22"/>
                <w:szCs w:val="22"/>
              </w:rPr>
              <w:t>Vulnerable URLs</w:t>
            </w:r>
          </w:p>
        </w:tc>
      </w:tr>
      <w:tr w:rsidR="00A96EB6" w14:paraId="43669D45" w14:textId="77777777" w:rsidTr="00D13086">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48AA2BFE" w14:textId="5E4BD5D8" w:rsidR="00A96EB6" w:rsidRDefault="002C2D86" w:rsidP="00D13086">
            <w:pPr>
              <w:jc w:val="both"/>
              <w:rPr>
                <w:rFonts w:ascii="Calibri" w:eastAsia="Calibri" w:hAnsi="Calibri" w:cs="Calibri"/>
                <w:sz w:val="22"/>
                <w:szCs w:val="22"/>
              </w:rPr>
            </w:pPr>
            <w:hyperlink r:id="rId101" w:history="1">
              <w:r w:rsidRPr="002C2D86">
                <w:rPr>
                  <w:rStyle w:val="Hyperlink"/>
                  <w:rFonts w:ascii="Calibri" w:eastAsia="Calibri" w:hAnsi="Calibri" w:cs="Calibri"/>
                  <w:sz w:val="22"/>
                  <w:szCs w:val="22"/>
                </w:rPr>
                <w:t>https://labs.hacktify.in/HTML/sqli_lab/lab_12/lab_12.php</w:t>
              </w:r>
            </w:hyperlink>
          </w:p>
        </w:tc>
      </w:tr>
      <w:tr w:rsidR="00A96EB6" w14:paraId="3230E23C" w14:textId="77777777" w:rsidTr="00D13086">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2AC2C6B" w14:textId="77777777" w:rsidR="00A96EB6" w:rsidRDefault="00A96EB6" w:rsidP="00D13086">
            <w:pPr>
              <w:rPr>
                <w:rFonts w:ascii="Calibri" w:eastAsia="Calibri" w:hAnsi="Calibri" w:cs="Calibri"/>
                <w:b/>
              </w:rPr>
            </w:pPr>
            <w:r>
              <w:rPr>
                <w:rFonts w:ascii="Calibri" w:eastAsia="Calibri" w:hAnsi="Calibri" w:cs="Calibri"/>
                <w:b/>
                <w:sz w:val="22"/>
                <w:szCs w:val="22"/>
              </w:rPr>
              <w:t>Consequences of not Fixing the Issue</w:t>
            </w:r>
          </w:p>
        </w:tc>
      </w:tr>
      <w:tr w:rsidR="00A96EB6" w14:paraId="18A2141A" w14:textId="77777777" w:rsidTr="00D13086">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76105F47" w14:textId="77777777" w:rsidR="00AE317B" w:rsidRPr="00AE317B" w:rsidRDefault="00AE317B" w:rsidP="00AE317B">
            <w:pPr>
              <w:jc w:val="both"/>
              <w:rPr>
                <w:rFonts w:ascii="Calibri" w:eastAsia="Calibri" w:hAnsi="Calibri" w:cs="Calibri"/>
              </w:rPr>
            </w:pPr>
            <w:r w:rsidRPr="00AE317B">
              <w:rPr>
                <w:rFonts w:ascii="Calibri" w:eastAsia="Calibri" w:hAnsi="Calibri" w:cs="Calibri"/>
              </w:rPr>
              <w:t>1</w:t>
            </w:r>
            <w:r w:rsidRPr="00AE317B">
              <w:rPr>
                <w:rFonts w:ascii="Calibri" w:eastAsia="Calibri" w:hAnsi="Calibri" w:cs="Calibri"/>
                <w:b/>
                <w:bCs/>
              </w:rPr>
              <w:t>. Data Breach</w:t>
            </w:r>
            <w:r w:rsidRPr="00AE317B">
              <w:rPr>
                <w:rFonts w:ascii="Calibri" w:eastAsia="Calibri" w:hAnsi="Calibri" w:cs="Calibri"/>
              </w:rPr>
              <w:t>: Attackers could extract sensitive data, including usernames, passwords, and other confidential information stored in the database.</w:t>
            </w:r>
          </w:p>
          <w:p w14:paraId="6D24263E" w14:textId="77777777" w:rsidR="00AE317B" w:rsidRPr="00AE317B" w:rsidRDefault="00AE317B" w:rsidP="00AE317B">
            <w:pPr>
              <w:jc w:val="both"/>
              <w:rPr>
                <w:rFonts w:ascii="Calibri" w:eastAsia="Calibri" w:hAnsi="Calibri" w:cs="Calibri"/>
              </w:rPr>
            </w:pPr>
            <w:r w:rsidRPr="00AE317B">
              <w:rPr>
                <w:rFonts w:ascii="Calibri" w:eastAsia="Calibri" w:hAnsi="Calibri" w:cs="Calibri"/>
              </w:rPr>
              <w:t>2</w:t>
            </w:r>
            <w:r w:rsidRPr="00AE317B">
              <w:rPr>
                <w:rFonts w:ascii="Calibri" w:eastAsia="Calibri" w:hAnsi="Calibri" w:cs="Calibri"/>
                <w:b/>
                <w:bCs/>
              </w:rPr>
              <w:t>. Account Takeover</w:t>
            </w:r>
            <w:r w:rsidRPr="00AE317B">
              <w:rPr>
                <w:rFonts w:ascii="Calibri" w:eastAsia="Calibri" w:hAnsi="Calibri" w:cs="Calibri"/>
              </w:rPr>
              <w:t>: With exposed credentials, attackers can log in as legitimate users, gaining unauthorized access to accounts and potentially elevating privileges.</w:t>
            </w:r>
          </w:p>
          <w:p w14:paraId="1EDC17AE" w14:textId="77777777" w:rsidR="00AE317B" w:rsidRPr="00AE317B" w:rsidRDefault="00AE317B" w:rsidP="00AE317B">
            <w:pPr>
              <w:jc w:val="both"/>
              <w:rPr>
                <w:rFonts w:ascii="Calibri" w:eastAsia="Calibri" w:hAnsi="Calibri" w:cs="Calibri"/>
              </w:rPr>
            </w:pPr>
            <w:r w:rsidRPr="00AE317B">
              <w:rPr>
                <w:rFonts w:ascii="Calibri" w:eastAsia="Calibri" w:hAnsi="Calibri" w:cs="Calibri"/>
              </w:rPr>
              <w:t xml:space="preserve">3. </w:t>
            </w:r>
            <w:r w:rsidRPr="00AE317B">
              <w:rPr>
                <w:rFonts w:ascii="Calibri" w:eastAsia="Calibri" w:hAnsi="Calibri" w:cs="Calibri"/>
                <w:b/>
                <w:bCs/>
              </w:rPr>
              <w:t>Reputation Damage</w:t>
            </w:r>
            <w:r w:rsidRPr="00AE317B">
              <w:rPr>
                <w:rFonts w:ascii="Calibri" w:eastAsia="Calibri" w:hAnsi="Calibri" w:cs="Calibri"/>
              </w:rPr>
              <w:t>: A successful attack can severely damage the organization's reputation, leading to a loss of customer trust and potential legal repercussions.</w:t>
            </w:r>
          </w:p>
          <w:p w14:paraId="3D1CE5A1" w14:textId="7C852B20" w:rsidR="00A96EB6" w:rsidRPr="00C71904" w:rsidRDefault="00AE317B" w:rsidP="00AE317B">
            <w:pPr>
              <w:jc w:val="both"/>
              <w:rPr>
                <w:rFonts w:ascii="Calibri" w:eastAsia="Calibri" w:hAnsi="Calibri" w:cs="Calibri"/>
              </w:rPr>
            </w:pPr>
            <w:r w:rsidRPr="00AE317B">
              <w:rPr>
                <w:rFonts w:ascii="Calibri" w:eastAsia="Calibri" w:hAnsi="Calibri" w:cs="Calibri"/>
              </w:rPr>
              <w:t>4</w:t>
            </w:r>
            <w:r w:rsidRPr="00AE317B">
              <w:rPr>
                <w:rFonts w:ascii="Calibri" w:eastAsia="Calibri" w:hAnsi="Calibri" w:cs="Calibri"/>
                <w:b/>
                <w:bCs/>
              </w:rPr>
              <w:t>. System Compromise</w:t>
            </w:r>
            <w:r w:rsidRPr="00AE317B">
              <w:rPr>
                <w:rFonts w:ascii="Calibri" w:eastAsia="Calibri" w:hAnsi="Calibri" w:cs="Calibri"/>
              </w:rPr>
              <w:t xml:space="preserve">: In some cases, successful SQL </w:t>
            </w:r>
            <w:proofErr w:type="gramStart"/>
            <w:r w:rsidRPr="00AE317B">
              <w:rPr>
                <w:rFonts w:ascii="Calibri" w:eastAsia="Calibri" w:hAnsi="Calibri" w:cs="Calibri"/>
              </w:rPr>
              <w:t>injection</w:t>
            </w:r>
            <w:proofErr w:type="gramEnd"/>
            <w:r w:rsidRPr="00AE317B">
              <w:rPr>
                <w:rFonts w:ascii="Calibri" w:eastAsia="Calibri" w:hAnsi="Calibri" w:cs="Calibri"/>
              </w:rPr>
              <w:t xml:space="preserve"> can lead to complete compromise of the underlying server, allowing attackers to execute arbitrary code and potentially use the system as a launchpad for further attacks.</w:t>
            </w:r>
          </w:p>
        </w:tc>
      </w:tr>
      <w:tr w:rsidR="00A96EB6" w14:paraId="558D5BB8" w14:textId="77777777" w:rsidTr="00D13086">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CE9EF48" w14:textId="77777777" w:rsidR="00A96EB6" w:rsidRDefault="00A96EB6" w:rsidP="00D13086">
            <w:pPr>
              <w:rPr>
                <w:rFonts w:ascii="Calibri" w:eastAsia="Calibri" w:hAnsi="Calibri" w:cs="Calibri"/>
                <w:b/>
              </w:rPr>
            </w:pPr>
            <w:r>
              <w:rPr>
                <w:rFonts w:ascii="Calibri" w:eastAsia="Calibri" w:hAnsi="Calibri" w:cs="Calibri"/>
                <w:b/>
                <w:sz w:val="22"/>
                <w:szCs w:val="22"/>
              </w:rPr>
              <w:t>Suggested Countermeasures</w:t>
            </w:r>
          </w:p>
        </w:tc>
      </w:tr>
      <w:tr w:rsidR="00A96EB6" w14:paraId="3E60D391" w14:textId="77777777" w:rsidTr="00D13086">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B617AB0" w14:textId="77777777" w:rsidR="00E77F82" w:rsidRPr="00E77F82" w:rsidRDefault="00E77F82" w:rsidP="00E77F82">
            <w:pPr>
              <w:jc w:val="both"/>
              <w:rPr>
                <w:rFonts w:ascii="Calibri" w:eastAsia="Calibri" w:hAnsi="Calibri" w:cs="Calibri"/>
                <w:sz w:val="22"/>
                <w:szCs w:val="22"/>
              </w:rPr>
            </w:pPr>
            <w:r w:rsidRPr="00E77F82">
              <w:rPr>
                <w:rFonts w:ascii="Calibri" w:eastAsia="Calibri" w:hAnsi="Calibri" w:cs="Calibri"/>
                <w:sz w:val="22"/>
                <w:szCs w:val="22"/>
              </w:rPr>
              <w:t xml:space="preserve">1. </w:t>
            </w:r>
            <w:r w:rsidRPr="00E77F82">
              <w:rPr>
                <w:rFonts w:ascii="Calibri" w:eastAsia="Calibri" w:hAnsi="Calibri" w:cs="Calibri"/>
                <w:b/>
                <w:bCs/>
                <w:sz w:val="22"/>
                <w:szCs w:val="22"/>
              </w:rPr>
              <w:t>Parameterized Queries/Prepared Statements</w:t>
            </w:r>
            <w:r w:rsidRPr="00E77F82">
              <w:rPr>
                <w:rFonts w:ascii="Calibri" w:eastAsia="Calibri" w:hAnsi="Calibri" w:cs="Calibri"/>
                <w:sz w:val="22"/>
                <w:szCs w:val="22"/>
              </w:rPr>
              <w:t xml:space="preserve">: Implement parameterized queries or prepared statements in the application code. This ensures that user-supplied input is treated as data, not as executable code, effectively preventing SQL </w:t>
            </w:r>
            <w:proofErr w:type="gramStart"/>
            <w:r w:rsidRPr="00E77F82">
              <w:rPr>
                <w:rFonts w:ascii="Calibri" w:eastAsia="Calibri" w:hAnsi="Calibri" w:cs="Calibri"/>
                <w:sz w:val="22"/>
                <w:szCs w:val="22"/>
              </w:rPr>
              <w:t>injection</w:t>
            </w:r>
            <w:proofErr w:type="gramEnd"/>
            <w:r w:rsidRPr="00E77F82">
              <w:rPr>
                <w:rFonts w:ascii="Calibri" w:eastAsia="Calibri" w:hAnsi="Calibri" w:cs="Calibri"/>
                <w:sz w:val="22"/>
                <w:szCs w:val="22"/>
              </w:rPr>
              <w:t>.</w:t>
            </w:r>
          </w:p>
          <w:p w14:paraId="35AC6FAE" w14:textId="77777777" w:rsidR="00E77F82" w:rsidRPr="00E77F82" w:rsidRDefault="00E77F82" w:rsidP="00E77F82">
            <w:pPr>
              <w:jc w:val="both"/>
              <w:rPr>
                <w:rFonts w:ascii="Calibri" w:eastAsia="Calibri" w:hAnsi="Calibri" w:cs="Calibri"/>
                <w:sz w:val="22"/>
                <w:szCs w:val="22"/>
              </w:rPr>
            </w:pPr>
            <w:r w:rsidRPr="00E77F82">
              <w:rPr>
                <w:rFonts w:ascii="Calibri" w:eastAsia="Calibri" w:hAnsi="Calibri" w:cs="Calibri"/>
                <w:sz w:val="22"/>
                <w:szCs w:val="22"/>
              </w:rPr>
              <w:t>2</w:t>
            </w:r>
            <w:r w:rsidRPr="00E77F82">
              <w:rPr>
                <w:rFonts w:ascii="Calibri" w:eastAsia="Calibri" w:hAnsi="Calibri" w:cs="Calibri"/>
                <w:b/>
                <w:bCs/>
                <w:sz w:val="22"/>
                <w:szCs w:val="22"/>
              </w:rPr>
              <w:t>. Input Validation and Sanitization</w:t>
            </w:r>
            <w:r w:rsidRPr="00E77F82">
              <w:rPr>
                <w:rFonts w:ascii="Calibri" w:eastAsia="Calibri" w:hAnsi="Calibri" w:cs="Calibri"/>
                <w:sz w:val="22"/>
                <w:szCs w:val="22"/>
              </w:rPr>
              <w:t xml:space="preserve">: Implement robust input validation and sanitization on the server side. Sanitize the input by </w:t>
            </w:r>
            <w:proofErr w:type="gramStart"/>
            <w:r w:rsidRPr="00E77F82">
              <w:rPr>
                <w:rFonts w:ascii="Calibri" w:eastAsia="Calibri" w:hAnsi="Calibri" w:cs="Calibri"/>
                <w:sz w:val="22"/>
                <w:szCs w:val="22"/>
              </w:rPr>
              <w:t>encoding, or</w:t>
            </w:r>
            <w:proofErr w:type="gramEnd"/>
            <w:r w:rsidRPr="00E77F82">
              <w:rPr>
                <w:rFonts w:ascii="Calibri" w:eastAsia="Calibri" w:hAnsi="Calibri" w:cs="Calibri"/>
                <w:sz w:val="22"/>
                <w:szCs w:val="22"/>
              </w:rPr>
              <w:t xml:space="preserve"> escaping special characters that could be interpreted as SQL syntax. Validate to ensure that the input matches the expected format and length.</w:t>
            </w:r>
          </w:p>
          <w:p w14:paraId="5E92BCC6" w14:textId="33453377" w:rsidR="00A96EB6" w:rsidRDefault="00E77F82" w:rsidP="00E77F82">
            <w:pPr>
              <w:jc w:val="both"/>
              <w:rPr>
                <w:rFonts w:ascii="Calibri" w:eastAsia="Calibri" w:hAnsi="Calibri" w:cs="Calibri"/>
                <w:sz w:val="22"/>
                <w:szCs w:val="22"/>
              </w:rPr>
            </w:pPr>
            <w:r w:rsidRPr="00E77F82">
              <w:rPr>
                <w:rFonts w:ascii="Calibri" w:eastAsia="Calibri" w:hAnsi="Calibri" w:cs="Calibri"/>
                <w:sz w:val="22"/>
                <w:szCs w:val="22"/>
              </w:rPr>
              <w:t xml:space="preserve">3. </w:t>
            </w:r>
            <w:r w:rsidRPr="00E77F82">
              <w:rPr>
                <w:rFonts w:ascii="Calibri" w:eastAsia="Calibri" w:hAnsi="Calibri" w:cs="Calibri"/>
                <w:b/>
                <w:bCs/>
                <w:sz w:val="22"/>
                <w:szCs w:val="22"/>
              </w:rPr>
              <w:t>WAF Configuration Tuning</w:t>
            </w:r>
            <w:r w:rsidRPr="00E77F82">
              <w:rPr>
                <w:rFonts w:ascii="Calibri" w:eastAsia="Calibri" w:hAnsi="Calibri" w:cs="Calibri"/>
                <w:sz w:val="22"/>
                <w:szCs w:val="22"/>
              </w:rPr>
              <w:t>: Fine-tune the WAF rules to effectively detect and block a wider range of SQL injection attempts. This includes updating the WAF with the latest signature and regularly reviewing the WAF logs to identify and address any bypass techniques. Consider implementing rate limiting to prevent brute-force attacks.</w:t>
            </w:r>
          </w:p>
        </w:tc>
      </w:tr>
      <w:tr w:rsidR="00A96EB6" w14:paraId="7C4C9EEC" w14:textId="77777777" w:rsidTr="00D13086">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3A14123" w14:textId="77777777" w:rsidR="00A96EB6" w:rsidRDefault="00A96EB6" w:rsidP="00D13086">
            <w:pPr>
              <w:rPr>
                <w:rFonts w:ascii="Calibri" w:eastAsia="Calibri" w:hAnsi="Calibri" w:cs="Calibri"/>
                <w:b/>
              </w:rPr>
            </w:pPr>
            <w:r>
              <w:rPr>
                <w:rFonts w:ascii="Calibri" w:eastAsia="Calibri" w:hAnsi="Calibri" w:cs="Calibri"/>
                <w:b/>
                <w:sz w:val="22"/>
                <w:szCs w:val="22"/>
              </w:rPr>
              <w:t>References</w:t>
            </w:r>
          </w:p>
        </w:tc>
      </w:tr>
      <w:tr w:rsidR="00A96EB6" w14:paraId="519563B8" w14:textId="77777777" w:rsidTr="00D13086">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DD0F9D0" w14:textId="033500CA" w:rsidR="000D114D" w:rsidRPr="00222657" w:rsidRDefault="00222657" w:rsidP="000D114D">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"https://neddy3-my.sharepoint.com/personal/149270_office365online_co/Documents/Desktop/Hacktify%20Internship%202025/Week%202/Emmanuel%20Ateji%20PenTest%20Report%20Week%202.docx"</w:instrText>
            </w:r>
            <w:r>
              <w:rPr>
                <w:rFonts w:ascii="Calibri" w:eastAsia="Calibri" w:hAnsi="Calibri" w:cs="Calibri"/>
              </w:rPr>
            </w:r>
            <w:r>
              <w:rPr>
                <w:rFonts w:ascii="Calibri" w:eastAsia="Calibri" w:hAnsi="Calibri" w:cs="Calibri"/>
              </w:rPr>
              <w:fldChar w:fldCharType="separate"/>
            </w:r>
            <w:r w:rsidR="000D114D" w:rsidRPr="00222657">
              <w:rPr>
                <w:rStyle w:val="Hyperlink"/>
                <w:rFonts w:ascii="Calibri" w:eastAsia="Calibri" w:hAnsi="Calibri" w:cs="Calibri"/>
              </w:rPr>
              <w:t>https://owasp.org/www-community/attacks/SQL_Injection</w:t>
            </w:r>
          </w:p>
          <w:p w14:paraId="650C6DD0" w14:textId="322A0D7C" w:rsidR="000D114D" w:rsidRPr="000D114D" w:rsidRDefault="000D114D" w:rsidP="000D114D">
            <w:pPr>
              <w:rPr>
                <w:rFonts w:ascii="Calibri" w:eastAsia="Calibri" w:hAnsi="Calibri" w:cs="Calibri"/>
              </w:rPr>
            </w:pPr>
            <w:r w:rsidRPr="00222657">
              <w:rPr>
                <w:rStyle w:val="Hyperlink"/>
                <w:rFonts w:ascii="Calibri" w:eastAsia="Calibri" w:hAnsi="Calibri" w:cs="Calibri"/>
              </w:rPr>
              <w:t>https://portswigger.net/web-security/sql-injection</w:t>
            </w:r>
            <w:r w:rsidR="00222657">
              <w:rPr>
                <w:rFonts w:ascii="Calibri" w:eastAsia="Calibri" w:hAnsi="Calibri" w:cs="Calibri"/>
              </w:rPr>
              <w:fldChar w:fldCharType="end"/>
            </w:r>
          </w:p>
          <w:p w14:paraId="7D110073" w14:textId="13AD5842" w:rsidR="00A96EB6" w:rsidRDefault="000D114D" w:rsidP="000D114D">
            <w:pPr>
              <w:rPr>
                <w:rFonts w:ascii="Calibri" w:eastAsia="Calibri" w:hAnsi="Calibri" w:cs="Calibri"/>
              </w:rPr>
            </w:pPr>
            <w:hyperlink r:id="rId102" w:history="1">
              <w:r w:rsidRPr="003050BB">
                <w:rPr>
                  <w:rStyle w:val="Hyperlink"/>
                  <w:rFonts w:ascii="Calibri" w:eastAsia="Calibri" w:hAnsi="Calibri" w:cs="Calibri"/>
                </w:rPr>
                <w:t>https://www.acunetix.com/websitesecurity/sql-injection/</w:t>
              </w:r>
            </w:hyperlink>
          </w:p>
          <w:p w14:paraId="6F029830" w14:textId="64BF0724" w:rsidR="000D114D" w:rsidRPr="000C45AD" w:rsidRDefault="00222657" w:rsidP="000D114D">
            <w:pPr>
              <w:rPr>
                <w:rFonts w:ascii="Calibri" w:eastAsia="Calibri" w:hAnsi="Calibri" w:cs="Calibri"/>
              </w:rPr>
            </w:pPr>
            <w:hyperlink r:id="rId103" w:tgtFrame="_blank" w:history="1">
              <w:r w:rsidRPr="00222657">
                <w:rPr>
                  <w:rStyle w:val="Hyperlink"/>
                  <w:rFonts w:ascii="Calibri" w:eastAsia="Calibri" w:hAnsi="Calibri" w:cs="Calibri"/>
                </w:rPr>
                <w:t>https://cheatsheetseries.owasp.org/cheatsheets/SQL_Injection_Prevention_Cheat_Sheet.html</w:t>
              </w:r>
            </w:hyperlink>
          </w:p>
        </w:tc>
      </w:tr>
    </w:tbl>
    <w:p w14:paraId="6B1F7477" w14:textId="77777777" w:rsidR="00A96EB6" w:rsidRDefault="00A96EB6" w:rsidP="00A96EB6">
      <w:pPr>
        <w:pStyle w:val="Heading1"/>
        <w:spacing w:after="0"/>
        <w:ind w:left="0" w:firstLine="0"/>
        <w:rPr>
          <w:color w:val="1F497D"/>
        </w:rPr>
      </w:pPr>
    </w:p>
    <w:p w14:paraId="30C3E547" w14:textId="77777777" w:rsidR="00A96EB6" w:rsidRDefault="00A96EB6" w:rsidP="00A96EB6">
      <w:pPr>
        <w:pStyle w:val="Heading1"/>
        <w:spacing w:after="0"/>
        <w:ind w:left="0" w:firstLine="0"/>
        <w:rPr>
          <w:color w:val="1F497D"/>
        </w:rPr>
      </w:pPr>
      <w:r>
        <w:rPr>
          <w:color w:val="1F497D"/>
        </w:rPr>
        <w:t>Proof of Concept</w:t>
      </w:r>
    </w:p>
    <w:p w14:paraId="663FABEF" w14:textId="77777777" w:rsidR="00A96EB6" w:rsidRDefault="00A96EB6" w:rsidP="00A96EB6">
      <w:pPr>
        <w:jc w:val="both"/>
        <w:rPr>
          <w:rFonts w:ascii="Calibri" w:eastAsia="Calibri" w:hAnsi="Calibri" w:cs="Calibri"/>
        </w:rPr>
      </w:pPr>
    </w:p>
    <w:p w14:paraId="33B3D32E" w14:textId="77777777" w:rsidR="00A96EB6" w:rsidRDefault="00A96EB6" w:rsidP="00A96EB6">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452E864C" w14:textId="130646AA" w:rsidR="00D52543" w:rsidRDefault="00222657">
      <w:pPr>
        <w:spacing w:after="200" w:line="276" w:lineRule="auto"/>
        <w:rPr>
          <w:rFonts w:ascii="Calibri" w:eastAsia="Calibri" w:hAnsi="Calibri" w:cs="Calibri"/>
          <w:b/>
        </w:rPr>
      </w:pPr>
      <w:r>
        <w:rPr>
          <w:rFonts w:ascii="Calibri" w:eastAsia="Calibri" w:hAnsi="Calibri" w:cs="Calibri"/>
          <w:b/>
          <w:noProof/>
        </w:rPr>
        <w:drawing>
          <wp:inline distT="0" distB="0" distL="0" distR="0" wp14:anchorId="6C3DB9FB" wp14:editId="17D5B3EC">
            <wp:extent cx="5731510" cy="3391535"/>
            <wp:effectExtent l="0" t="0" r="2540" b="0"/>
            <wp:docPr id="43528158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81581" name="Picture 10" descr="A screenshot of a computer&#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inline>
        </w:drawing>
      </w:r>
      <w:r>
        <w:rPr>
          <w:rFonts w:ascii="Calibri" w:eastAsia="Calibri" w:hAnsi="Calibri" w:cs="Calibri"/>
          <w:b/>
          <w:noProof/>
        </w:rPr>
        <w:drawing>
          <wp:inline distT="0" distB="0" distL="0" distR="0" wp14:anchorId="72D1B12F" wp14:editId="5B95AB33">
            <wp:extent cx="5731510" cy="3390265"/>
            <wp:effectExtent l="0" t="0" r="2540" b="635"/>
            <wp:docPr id="89738284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82840" name="Picture 11" descr="A screenshot of a computer&#10;&#10;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inline>
        </w:drawing>
      </w:r>
    </w:p>
    <w:sectPr w:rsidR="00D52543">
      <w:headerReference w:type="default" r:id="rId106"/>
      <w:pgSz w:w="11906" w:h="16838"/>
      <w:pgMar w:top="1440" w:right="1440" w:bottom="1440" w:left="1440" w:header="648" w:footer="7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F4CB5" w14:textId="77777777" w:rsidR="0031768A" w:rsidRDefault="0031768A">
      <w:r>
        <w:separator/>
      </w:r>
    </w:p>
  </w:endnote>
  <w:endnote w:type="continuationSeparator" w:id="0">
    <w:p w14:paraId="70CB0147" w14:textId="77777777" w:rsidR="0031768A" w:rsidRDefault="0031768A">
      <w:r>
        <w:continuationSeparator/>
      </w:r>
    </w:p>
  </w:endnote>
  <w:endnote w:type="continuationNotice" w:id="1">
    <w:p w14:paraId="22726FF1" w14:textId="77777777" w:rsidR="00446C56" w:rsidRDefault="00446C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E9736" w14:textId="77777777" w:rsidR="0031768A" w:rsidRDefault="0031768A">
      <w:r>
        <w:separator/>
      </w:r>
    </w:p>
  </w:footnote>
  <w:footnote w:type="continuationSeparator" w:id="0">
    <w:p w14:paraId="42345C5E" w14:textId="77777777" w:rsidR="0031768A" w:rsidRDefault="0031768A">
      <w:r>
        <w:continuationSeparator/>
      </w:r>
    </w:p>
  </w:footnote>
  <w:footnote w:type="continuationNotice" w:id="1">
    <w:p w14:paraId="3A558C65" w14:textId="77777777" w:rsidR="00446C56" w:rsidRDefault="00446C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1498" w14:textId="77777777" w:rsidR="00EB2F0F" w:rsidRDefault="00EB2F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B12"/>
    <w:multiLevelType w:val="hybridMultilevel"/>
    <w:tmpl w:val="A8ECE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B4757A"/>
    <w:multiLevelType w:val="hybridMultilevel"/>
    <w:tmpl w:val="58FC22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2528CA"/>
    <w:multiLevelType w:val="multilevel"/>
    <w:tmpl w:val="26FE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F6A4A"/>
    <w:multiLevelType w:val="hybridMultilevel"/>
    <w:tmpl w:val="8BD88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93063E"/>
    <w:multiLevelType w:val="hybridMultilevel"/>
    <w:tmpl w:val="737E48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755391"/>
    <w:multiLevelType w:val="hybridMultilevel"/>
    <w:tmpl w:val="54965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E20E79"/>
    <w:multiLevelType w:val="multilevel"/>
    <w:tmpl w:val="8B46A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E57ED"/>
    <w:multiLevelType w:val="multilevel"/>
    <w:tmpl w:val="D090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3707D"/>
    <w:multiLevelType w:val="hybridMultilevel"/>
    <w:tmpl w:val="9C2CD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B3193E"/>
    <w:multiLevelType w:val="hybridMultilevel"/>
    <w:tmpl w:val="192E7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E37BFA"/>
    <w:multiLevelType w:val="hybridMultilevel"/>
    <w:tmpl w:val="05CA9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011E74"/>
    <w:multiLevelType w:val="multilevel"/>
    <w:tmpl w:val="DCDC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9C4F7A"/>
    <w:multiLevelType w:val="hybridMultilevel"/>
    <w:tmpl w:val="3B5CC6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4F1032"/>
    <w:multiLevelType w:val="hybridMultilevel"/>
    <w:tmpl w:val="7DD6DE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90945"/>
    <w:multiLevelType w:val="hybridMultilevel"/>
    <w:tmpl w:val="A156C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7B5420"/>
    <w:multiLevelType w:val="hybridMultilevel"/>
    <w:tmpl w:val="1D9EB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8402F0"/>
    <w:multiLevelType w:val="hybridMultilevel"/>
    <w:tmpl w:val="BCB2A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696685"/>
    <w:multiLevelType w:val="multilevel"/>
    <w:tmpl w:val="991C7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B46DA9"/>
    <w:multiLevelType w:val="multilevel"/>
    <w:tmpl w:val="8B46A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7D0A74"/>
    <w:multiLevelType w:val="hybridMultilevel"/>
    <w:tmpl w:val="47141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7E7A28"/>
    <w:multiLevelType w:val="multilevel"/>
    <w:tmpl w:val="3872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122CA"/>
    <w:multiLevelType w:val="multilevel"/>
    <w:tmpl w:val="5C4A1A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785"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945533"/>
    <w:multiLevelType w:val="hybridMultilevel"/>
    <w:tmpl w:val="8BD88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3F2236"/>
    <w:multiLevelType w:val="hybridMultilevel"/>
    <w:tmpl w:val="58B0DB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9E2014"/>
    <w:multiLevelType w:val="hybridMultilevel"/>
    <w:tmpl w:val="BA307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D90BE2"/>
    <w:multiLevelType w:val="hybridMultilevel"/>
    <w:tmpl w:val="C10C70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554413"/>
    <w:multiLevelType w:val="multilevel"/>
    <w:tmpl w:val="8AF8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4331CD"/>
    <w:multiLevelType w:val="hybridMultilevel"/>
    <w:tmpl w:val="AE9045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056880"/>
    <w:multiLevelType w:val="hybridMultilevel"/>
    <w:tmpl w:val="669CDF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6A904E5"/>
    <w:multiLevelType w:val="hybridMultilevel"/>
    <w:tmpl w:val="0E8A3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7D4AE6"/>
    <w:multiLevelType w:val="hybridMultilevel"/>
    <w:tmpl w:val="12CA33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3A5A35"/>
    <w:multiLevelType w:val="hybridMultilevel"/>
    <w:tmpl w:val="BE007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4853811">
    <w:abstractNumId w:val="10"/>
  </w:num>
  <w:num w:numId="2" w16cid:durableId="688335608">
    <w:abstractNumId w:val="9"/>
  </w:num>
  <w:num w:numId="3" w16cid:durableId="768083049">
    <w:abstractNumId w:val="11"/>
  </w:num>
  <w:num w:numId="4" w16cid:durableId="2033533373">
    <w:abstractNumId w:val="17"/>
  </w:num>
  <w:num w:numId="5" w16cid:durableId="16542871">
    <w:abstractNumId w:val="15"/>
  </w:num>
  <w:num w:numId="6" w16cid:durableId="15350968">
    <w:abstractNumId w:val="20"/>
  </w:num>
  <w:num w:numId="7" w16cid:durableId="1007366463">
    <w:abstractNumId w:val="31"/>
  </w:num>
  <w:num w:numId="8" w16cid:durableId="1863283400">
    <w:abstractNumId w:val="22"/>
  </w:num>
  <w:num w:numId="9" w16cid:durableId="294872607">
    <w:abstractNumId w:val="29"/>
  </w:num>
  <w:num w:numId="10" w16cid:durableId="2033652927">
    <w:abstractNumId w:val="5"/>
  </w:num>
  <w:num w:numId="11" w16cid:durableId="666322892">
    <w:abstractNumId w:val="7"/>
  </w:num>
  <w:num w:numId="12" w16cid:durableId="47850119">
    <w:abstractNumId w:val="19"/>
  </w:num>
  <w:num w:numId="13" w16cid:durableId="968585200">
    <w:abstractNumId w:val="8"/>
  </w:num>
  <w:num w:numId="14" w16cid:durableId="1139612134">
    <w:abstractNumId w:val="16"/>
  </w:num>
  <w:num w:numId="15" w16cid:durableId="2011562717">
    <w:abstractNumId w:val="3"/>
  </w:num>
  <w:num w:numId="16" w16cid:durableId="36316337">
    <w:abstractNumId w:val="27"/>
  </w:num>
  <w:num w:numId="17" w16cid:durableId="1809784196">
    <w:abstractNumId w:val="4"/>
  </w:num>
  <w:num w:numId="18" w16cid:durableId="1417557174">
    <w:abstractNumId w:val="24"/>
  </w:num>
  <w:num w:numId="19" w16cid:durableId="1341853123">
    <w:abstractNumId w:val="14"/>
  </w:num>
  <w:num w:numId="20" w16cid:durableId="268664276">
    <w:abstractNumId w:val="0"/>
  </w:num>
  <w:num w:numId="21" w16cid:durableId="1654870189">
    <w:abstractNumId w:val="6"/>
  </w:num>
  <w:num w:numId="22" w16cid:durableId="1523014690">
    <w:abstractNumId w:val="21"/>
  </w:num>
  <w:num w:numId="23" w16cid:durableId="1936209654">
    <w:abstractNumId w:val="18"/>
  </w:num>
  <w:num w:numId="24" w16cid:durableId="573052860">
    <w:abstractNumId w:val="28"/>
  </w:num>
  <w:num w:numId="25" w16cid:durableId="1178039494">
    <w:abstractNumId w:val="12"/>
  </w:num>
  <w:num w:numId="26" w16cid:durableId="1266811868">
    <w:abstractNumId w:val="23"/>
  </w:num>
  <w:num w:numId="27" w16cid:durableId="1582057624">
    <w:abstractNumId w:val="1"/>
  </w:num>
  <w:num w:numId="28" w16cid:durableId="454639125">
    <w:abstractNumId w:val="25"/>
  </w:num>
  <w:num w:numId="29" w16cid:durableId="9450813">
    <w:abstractNumId w:val="2"/>
  </w:num>
  <w:num w:numId="30" w16cid:durableId="1318725334">
    <w:abstractNumId w:val="26"/>
  </w:num>
  <w:num w:numId="31" w16cid:durableId="1787501489">
    <w:abstractNumId w:val="30"/>
  </w:num>
  <w:num w:numId="32" w16cid:durableId="1470972750">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F0F"/>
    <w:rsid w:val="000000FF"/>
    <w:rsid w:val="0000324E"/>
    <w:rsid w:val="000051A8"/>
    <w:rsid w:val="00012871"/>
    <w:rsid w:val="00012BCC"/>
    <w:rsid w:val="000151FE"/>
    <w:rsid w:val="00015BBB"/>
    <w:rsid w:val="000200ED"/>
    <w:rsid w:val="0003054A"/>
    <w:rsid w:val="000325FA"/>
    <w:rsid w:val="00032E26"/>
    <w:rsid w:val="000366A8"/>
    <w:rsid w:val="000368A3"/>
    <w:rsid w:val="00037B98"/>
    <w:rsid w:val="00040D1F"/>
    <w:rsid w:val="00043A88"/>
    <w:rsid w:val="00047944"/>
    <w:rsid w:val="00047BD3"/>
    <w:rsid w:val="000530F9"/>
    <w:rsid w:val="00066905"/>
    <w:rsid w:val="00067201"/>
    <w:rsid w:val="000822C8"/>
    <w:rsid w:val="00083442"/>
    <w:rsid w:val="00085C01"/>
    <w:rsid w:val="00090D06"/>
    <w:rsid w:val="000940B1"/>
    <w:rsid w:val="00096379"/>
    <w:rsid w:val="000978A0"/>
    <w:rsid w:val="000A5ABE"/>
    <w:rsid w:val="000A5F04"/>
    <w:rsid w:val="000B058F"/>
    <w:rsid w:val="000B1B64"/>
    <w:rsid w:val="000B6959"/>
    <w:rsid w:val="000B6C1B"/>
    <w:rsid w:val="000B7178"/>
    <w:rsid w:val="000B7358"/>
    <w:rsid w:val="000C13E8"/>
    <w:rsid w:val="000C330E"/>
    <w:rsid w:val="000C45AD"/>
    <w:rsid w:val="000D114D"/>
    <w:rsid w:val="000D154F"/>
    <w:rsid w:val="000D428A"/>
    <w:rsid w:val="000D4ECF"/>
    <w:rsid w:val="000D7DDD"/>
    <w:rsid w:val="000E0C14"/>
    <w:rsid w:val="000F0910"/>
    <w:rsid w:val="00102089"/>
    <w:rsid w:val="001029FB"/>
    <w:rsid w:val="00103A18"/>
    <w:rsid w:val="00105E3D"/>
    <w:rsid w:val="001230FD"/>
    <w:rsid w:val="001237A2"/>
    <w:rsid w:val="001307AB"/>
    <w:rsid w:val="001346BC"/>
    <w:rsid w:val="00135C74"/>
    <w:rsid w:val="00141BF9"/>
    <w:rsid w:val="001438B6"/>
    <w:rsid w:val="0015360E"/>
    <w:rsid w:val="001573FC"/>
    <w:rsid w:val="00160E1B"/>
    <w:rsid w:val="001632CA"/>
    <w:rsid w:val="00165ED4"/>
    <w:rsid w:val="00167458"/>
    <w:rsid w:val="00192C64"/>
    <w:rsid w:val="001A1912"/>
    <w:rsid w:val="001B3690"/>
    <w:rsid w:val="001B6D70"/>
    <w:rsid w:val="001C1765"/>
    <w:rsid w:val="001C3828"/>
    <w:rsid w:val="001C3B3E"/>
    <w:rsid w:val="001D732A"/>
    <w:rsid w:val="001E18A9"/>
    <w:rsid w:val="001E1DD3"/>
    <w:rsid w:val="001F46D3"/>
    <w:rsid w:val="002121DB"/>
    <w:rsid w:val="0021385A"/>
    <w:rsid w:val="00217ACB"/>
    <w:rsid w:val="00222657"/>
    <w:rsid w:val="002249A7"/>
    <w:rsid w:val="00243C35"/>
    <w:rsid w:val="00245997"/>
    <w:rsid w:val="00246185"/>
    <w:rsid w:val="00246FBA"/>
    <w:rsid w:val="002473E6"/>
    <w:rsid w:val="002529BD"/>
    <w:rsid w:val="0025717E"/>
    <w:rsid w:val="0026707C"/>
    <w:rsid w:val="0027491D"/>
    <w:rsid w:val="0027539D"/>
    <w:rsid w:val="00276A9D"/>
    <w:rsid w:val="00280DC2"/>
    <w:rsid w:val="0028244F"/>
    <w:rsid w:val="00293BC3"/>
    <w:rsid w:val="002A3F4C"/>
    <w:rsid w:val="002B233E"/>
    <w:rsid w:val="002B4079"/>
    <w:rsid w:val="002C2D86"/>
    <w:rsid w:val="002D01AD"/>
    <w:rsid w:val="002D66B8"/>
    <w:rsid w:val="002E14FF"/>
    <w:rsid w:val="002E2330"/>
    <w:rsid w:val="002E2A81"/>
    <w:rsid w:val="002E483F"/>
    <w:rsid w:val="002E7580"/>
    <w:rsid w:val="00304A4D"/>
    <w:rsid w:val="003050D5"/>
    <w:rsid w:val="0031768A"/>
    <w:rsid w:val="00322107"/>
    <w:rsid w:val="00323C6C"/>
    <w:rsid w:val="003273D2"/>
    <w:rsid w:val="00331E3C"/>
    <w:rsid w:val="003322C1"/>
    <w:rsid w:val="00343279"/>
    <w:rsid w:val="00355B94"/>
    <w:rsid w:val="00355E06"/>
    <w:rsid w:val="00356EA6"/>
    <w:rsid w:val="003621EF"/>
    <w:rsid w:val="003643FF"/>
    <w:rsid w:val="0036473B"/>
    <w:rsid w:val="00365983"/>
    <w:rsid w:val="00373654"/>
    <w:rsid w:val="003741BB"/>
    <w:rsid w:val="0037527A"/>
    <w:rsid w:val="00383F7A"/>
    <w:rsid w:val="00386E73"/>
    <w:rsid w:val="003938CD"/>
    <w:rsid w:val="00393A35"/>
    <w:rsid w:val="0039542E"/>
    <w:rsid w:val="003A09FA"/>
    <w:rsid w:val="003A79D3"/>
    <w:rsid w:val="003B4FEF"/>
    <w:rsid w:val="003C3C56"/>
    <w:rsid w:val="003C60A3"/>
    <w:rsid w:val="003C7212"/>
    <w:rsid w:val="003E11A8"/>
    <w:rsid w:val="003E1C34"/>
    <w:rsid w:val="003E5F91"/>
    <w:rsid w:val="003F14AD"/>
    <w:rsid w:val="003F624B"/>
    <w:rsid w:val="003F68BD"/>
    <w:rsid w:val="003F79D1"/>
    <w:rsid w:val="0040620F"/>
    <w:rsid w:val="0040727D"/>
    <w:rsid w:val="00412568"/>
    <w:rsid w:val="00413C56"/>
    <w:rsid w:val="00427845"/>
    <w:rsid w:val="00427A8C"/>
    <w:rsid w:val="004325E7"/>
    <w:rsid w:val="00437E47"/>
    <w:rsid w:val="004414ED"/>
    <w:rsid w:val="004421A9"/>
    <w:rsid w:val="00443DD1"/>
    <w:rsid w:val="00446C56"/>
    <w:rsid w:val="00454FB5"/>
    <w:rsid w:val="00466685"/>
    <w:rsid w:val="00471D74"/>
    <w:rsid w:val="00471F79"/>
    <w:rsid w:val="004747DF"/>
    <w:rsid w:val="004802AE"/>
    <w:rsid w:val="00485379"/>
    <w:rsid w:val="00495544"/>
    <w:rsid w:val="00495E7E"/>
    <w:rsid w:val="00497952"/>
    <w:rsid w:val="004A72B5"/>
    <w:rsid w:val="004B4365"/>
    <w:rsid w:val="004C6CD7"/>
    <w:rsid w:val="004D1FC2"/>
    <w:rsid w:val="004D67FF"/>
    <w:rsid w:val="004E1B4F"/>
    <w:rsid w:val="004E46E7"/>
    <w:rsid w:val="00510F4C"/>
    <w:rsid w:val="00516307"/>
    <w:rsid w:val="00516E60"/>
    <w:rsid w:val="00524CBB"/>
    <w:rsid w:val="005306B7"/>
    <w:rsid w:val="005407C0"/>
    <w:rsid w:val="00552717"/>
    <w:rsid w:val="00552CC0"/>
    <w:rsid w:val="00552F3E"/>
    <w:rsid w:val="00553147"/>
    <w:rsid w:val="00555663"/>
    <w:rsid w:val="0055687E"/>
    <w:rsid w:val="00556DBD"/>
    <w:rsid w:val="00556E3B"/>
    <w:rsid w:val="00567106"/>
    <w:rsid w:val="0056798E"/>
    <w:rsid w:val="005770B2"/>
    <w:rsid w:val="005834E5"/>
    <w:rsid w:val="00591A82"/>
    <w:rsid w:val="005936AE"/>
    <w:rsid w:val="005A0EF8"/>
    <w:rsid w:val="005A1B6A"/>
    <w:rsid w:val="005A3462"/>
    <w:rsid w:val="005B2ADF"/>
    <w:rsid w:val="005B452C"/>
    <w:rsid w:val="005C06CA"/>
    <w:rsid w:val="005C0895"/>
    <w:rsid w:val="005C6D39"/>
    <w:rsid w:val="005C6DE0"/>
    <w:rsid w:val="005C75C3"/>
    <w:rsid w:val="005D36C5"/>
    <w:rsid w:val="005D6B48"/>
    <w:rsid w:val="005E0450"/>
    <w:rsid w:val="005E5075"/>
    <w:rsid w:val="005E5A9A"/>
    <w:rsid w:val="005F4A02"/>
    <w:rsid w:val="005F78CA"/>
    <w:rsid w:val="00605FE5"/>
    <w:rsid w:val="00607DE3"/>
    <w:rsid w:val="0061687D"/>
    <w:rsid w:val="006234B1"/>
    <w:rsid w:val="006273AC"/>
    <w:rsid w:val="00631F4C"/>
    <w:rsid w:val="00637BE4"/>
    <w:rsid w:val="006407C6"/>
    <w:rsid w:val="00644FAB"/>
    <w:rsid w:val="00647637"/>
    <w:rsid w:val="00654D5D"/>
    <w:rsid w:val="00657BDE"/>
    <w:rsid w:val="00665F2D"/>
    <w:rsid w:val="006806F5"/>
    <w:rsid w:val="00696A0D"/>
    <w:rsid w:val="006B065F"/>
    <w:rsid w:val="006B406A"/>
    <w:rsid w:val="006C1812"/>
    <w:rsid w:val="006C2CF4"/>
    <w:rsid w:val="006C3DF1"/>
    <w:rsid w:val="006C61B3"/>
    <w:rsid w:val="006C7E78"/>
    <w:rsid w:val="006D5DD6"/>
    <w:rsid w:val="006D6F6C"/>
    <w:rsid w:val="006E349B"/>
    <w:rsid w:val="006E42AD"/>
    <w:rsid w:val="006E5726"/>
    <w:rsid w:val="006E76C2"/>
    <w:rsid w:val="006F1782"/>
    <w:rsid w:val="00702A03"/>
    <w:rsid w:val="00704A92"/>
    <w:rsid w:val="0071107B"/>
    <w:rsid w:val="00714333"/>
    <w:rsid w:val="00720D58"/>
    <w:rsid w:val="007216DD"/>
    <w:rsid w:val="00725E19"/>
    <w:rsid w:val="007263CA"/>
    <w:rsid w:val="00730634"/>
    <w:rsid w:val="00732925"/>
    <w:rsid w:val="00734527"/>
    <w:rsid w:val="00736DE6"/>
    <w:rsid w:val="00740A68"/>
    <w:rsid w:val="007479D9"/>
    <w:rsid w:val="00747E74"/>
    <w:rsid w:val="0075299C"/>
    <w:rsid w:val="007561D8"/>
    <w:rsid w:val="00763D37"/>
    <w:rsid w:val="00764FB6"/>
    <w:rsid w:val="00772F9C"/>
    <w:rsid w:val="007730DE"/>
    <w:rsid w:val="007861AB"/>
    <w:rsid w:val="00794241"/>
    <w:rsid w:val="00794A73"/>
    <w:rsid w:val="007951D9"/>
    <w:rsid w:val="007A2381"/>
    <w:rsid w:val="007A62AA"/>
    <w:rsid w:val="007B31EB"/>
    <w:rsid w:val="007B6222"/>
    <w:rsid w:val="007B671D"/>
    <w:rsid w:val="007C2A2B"/>
    <w:rsid w:val="007C3250"/>
    <w:rsid w:val="007C45DF"/>
    <w:rsid w:val="007C51FE"/>
    <w:rsid w:val="007E2420"/>
    <w:rsid w:val="007F057B"/>
    <w:rsid w:val="007F1B73"/>
    <w:rsid w:val="007F50AD"/>
    <w:rsid w:val="00803454"/>
    <w:rsid w:val="008157CA"/>
    <w:rsid w:val="00816077"/>
    <w:rsid w:val="008206C5"/>
    <w:rsid w:val="00831FB9"/>
    <w:rsid w:val="00833D5C"/>
    <w:rsid w:val="00834C90"/>
    <w:rsid w:val="00834FE4"/>
    <w:rsid w:val="00836CB0"/>
    <w:rsid w:val="00841714"/>
    <w:rsid w:val="00845BCC"/>
    <w:rsid w:val="00861522"/>
    <w:rsid w:val="008642FB"/>
    <w:rsid w:val="00867D29"/>
    <w:rsid w:val="008710D5"/>
    <w:rsid w:val="0088223F"/>
    <w:rsid w:val="00893D03"/>
    <w:rsid w:val="00895CB4"/>
    <w:rsid w:val="008979D5"/>
    <w:rsid w:val="008A319E"/>
    <w:rsid w:val="008A4CAE"/>
    <w:rsid w:val="008A5C6A"/>
    <w:rsid w:val="008A746F"/>
    <w:rsid w:val="008B1839"/>
    <w:rsid w:val="008B327A"/>
    <w:rsid w:val="008B7C8A"/>
    <w:rsid w:val="008C4E09"/>
    <w:rsid w:val="008D6F28"/>
    <w:rsid w:val="008E17EF"/>
    <w:rsid w:val="008F6C96"/>
    <w:rsid w:val="00914EF0"/>
    <w:rsid w:val="0091521A"/>
    <w:rsid w:val="00920588"/>
    <w:rsid w:val="0092151F"/>
    <w:rsid w:val="009216B2"/>
    <w:rsid w:val="00940D4A"/>
    <w:rsid w:val="00951911"/>
    <w:rsid w:val="00955EF7"/>
    <w:rsid w:val="009614C1"/>
    <w:rsid w:val="009631F6"/>
    <w:rsid w:val="00967F95"/>
    <w:rsid w:val="00972FB4"/>
    <w:rsid w:val="009749DA"/>
    <w:rsid w:val="00983443"/>
    <w:rsid w:val="0098726F"/>
    <w:rsid w:val="00990FD5"/>
    <w:rsid w:val="00993BD4"/>
    <w:rsid w:val="00996313"/>
    <w:rsid w:val="009A0DD6"/>
    <w:rsid w:val="009A1AEA"/>
    <w:rsid w:val="009A2F39"/>
    <w:rsid w:val="009A3CCD"/>
    <w:rsid w:val="009A65DE"/>
    <w:rsid w:val="009B663C"/>
    <w:rsid w:val="009C5285"/>
    <w:rsid w:val="009C64E5"/>
    <w:rsid w:val="009E0C59"/>
    <w:rsid w:val="009F1300"/>
    <w:rsid w:val="009F2FC9"/>
    <w:rsid w:val="009F3126"/>
    <w:rsid w:val="009F3596"/>
    <w:rsid w:val="009F6F4D"/>
    <w:rsid w:val="00A0209A"/>
    <w:rsid w:val="00A0446F"/>
    <w:rsid w:val="00A0575A"/>
    <w:rsid w:val="00A20C8F"/>
    <w:rsid w:val="00A22AFF"/>
    <w:rsid w:val="00A2602D"/>
    <w:rsid w:val="00A26D10"/>
    <w:rsid w:val="00A27428"/>
    <w:rsid w:val="00A316B9"/>
    <w:rsid w:val="00A35583"/>
    <w:rsid w:val="00A36927"/>
    <w:rsid w:val="00A36CB4"/>
    <w:rsid w:val="00A44B10"/>
    <w:rsid w:val="00A606CA"/>
    <w:rsid w:val="00A6152B"/>
    <w:rsid w:val="00A65A85"/>
    <w:rsid w:val="00A71D33"/>
    <w:rsid w:val="00A91D30"/>
    <w:rsid w:val="00A95434"/>
    <w:rsid w:val="00A96EB6"/>
    <w:rsid w:val="00AA2F17"/>
    <w:rsid w:val="00AA34AB"/>
    <w:rsid w:val="00AA6FE4"/>
    <w:rsid w:val="00AC07D9"/>
    <w:rsid w:val="00AC14E1"/>
    <w:rsid w:val="00AC160C"/>
    <w:rsid w:val="00AD4BAB"/>
    <w:rsid w:val="00AD4C69"/>
    <w:rsid w:val="00AE26BB"/>
    <w:rsid w:val="00AE317B"/>
    <w:rsid w:val="00AE390F"/>
    <w:rsid w:val="00AE7DBB"/>
    <w:rsid w:val="00AF009B"/>
    <w:rsid w:val="00B0449B"/>
    <w:rsid w:val="00B0760E"/>
    <w:rsid w:val="00B11F42"/>
    <w:rsid w:val="00B151DE"/>
    <w:rsid w:val="00B21992"/>
    <w:rsid w:val="00B22255"/>
    <w:rsid w:val="00B22CDC"/>
    <w:rsid w:val="00B36047"/>
    <w:rsid w:val="00B414DD"/>
    <w:rsid w:val="00B5035A"/>
    <w:rsid w:val="00B541A6"/>
    <w:rsid w:val="00B703CC"/>
    <w:rsid w:val="00B733B9"/>
    <w:rsid w:val="00B75F98"/>
    <w:rsid w:val="00B771E0"/>
    <w:rsid w:val="00B925C6"/>
    <w:rsid w:val="00B926DB"/>
    <w:rsid w:val="00B96100"/>
    <w:rsid w:val="00BA24EF"/>
    <w:rsid w:val="00BA7152"/>
    <w:rsid w:val="00BA788C"/>
    <w:rsid w:val="00BB0751"/>
    <w:rsid w:val="00BB1650"/>
    <w:rsid w:val="00BC2309"/>
    <w:rsid w:val="00BC5E8C"/>
    <w:rsid w:val="00BD6515"/>
    <w:rsid w:val="00BE260F"/>
    <w:rsid w:val="00BE6D0A"/>
    <w:rsid w:val="00BF0A43"/>
    <w:rsid w:val="00BF185C"/>
    <w:rsid w:val="00BF2C0D"/>
    <w:rsid w:val="00C02D74"/>
    <w:rsid w:val="00C04405"/>
    <w:rsid w:val="00C137F2"/>
    <w:rsid w:val="00C1693D"/>
    <w:rsid w:val="00C20A2C"/>
    <w:rsid w:val="00C23788"/>
    <w:rsid w:val="00C25A5F"/>
    <w:rsid w:val="00C26578"/>
    <w:rsid w:val="00C27D8E"/>
    <w:rsid w:val="00C30948"/>
    <w:rsid w:val="00C343AA"/>
    <w:rsid w:val="00C343BA"/>
    <w:rsid w:val="00C37021"/>
    <w:rsid w:val="00C4082A"/>
    <w:rsid w:val="00C42D20"/>
    <w:rsid w:val="00C43E58"/>
    <w:rsid w:val="00C44FB8"/>
    <w:rsid w:val="00C471A3"/>
    <w:rsid w:val="00C6189C"/>
    <w:rsid w:val="00C62AAB"/>
    <w:rsid w:val="00C637BC"/>
    <w:rsid w:val="00C71904"/>
    <w:rsid w:val="00C757D8"/>
    <w:rsid w:val="00C77A20"/>
    <w:rsid w:val="00C77D5F"/>
    <w:rsid w:val="00C86493"/>
    <w:rsid w:val="00C87759"/>
    <w:rsid w:val="00C945CE"/>
    <w:rsid w:val="00C96C8F"/>
    <w:rsid w:val="00CA5BE7"/>
    <w:rsid w:val="00CB14C9"/>
    <w:rsid w:val="00CB2F78"/>
    <w:rsid w:val="00CB33F2"/>
    <w:rsid w:val="00CC5AFE"/>
    <w:rsid w:val="00CC5E50"/>
    <w:rsid w:val="00CE1FF8"/>
    <w:rsid w:val="00CE2CD4"/>
    <w:rsid w:val="00CE6D8D"/>
    <w:rsid w:val="00CF0DFA"/>
    <w:rsid w:val="00CF559D"/>
    <w:rsid w:val="00CF55A7"/>
    <w:rsid w:val="00D02666"/>
    <w:rsid w:val="00D10849"/>
    <w:rsid w:val="00D17794"/>
    <w:rsid w:val="00D23A62"/>
    <w:rsid w:val="00D24CC5"/>
    <w:rsid w:val="00D263DD"/>
    <w:rsid w:val="00D3004A"/>
    <w:rsid w:val="00D33A43"/>
    <w:rsid w:val="00D3748C"/>
    <w:rsid w:val="00D43D68"/>
    <w:rsid w:val="00D5082A"/>
    <w:rsid w:val="00D52543"/>
    <w:rsid w:val="00D542C2"/>
    <w:rsid w:val="00D572E6"/>
    <w:rsid w:val="00D63228"/>
    <w:rsid w:val="00D7342E"/>
    <w:rsid w:val="00D741B9"/>
    <w:rsid w:val="00D7483C"/>
    <w:rsid w:val="00D8086A"/>
    <w:rsid w:val="00D81649"/>
    <w:rsid w:val="00D83824"/>
    <w:rsid w:val="00D93387"/>
    <w:rsid w:val="00D94B54"/>
    <w:rsid w:val="00D95896"/>
    <w:rsid w:val="00DA566E"/>
    <w:rsid w:val="00DA5BC5"/>
    <w:rsid w:val="00DB0561"/>
    <w:rsid w:val="00DB270A"/>
    <w:rsid w:val="00DB52D9"/>
    <w:rsid w:val="00DC10D9"/>
    <w:rsid w:val="00DC2E36"/>
    <w:rsid w:val="00DC37CF"/>
    <w:rsid w:val="00DC4309"/>
    <w:rsid w:val="00DC69E7"/>
    <w:rsid w:val="00DC7D93"/>
    <w:rsid w:val="00DD359E"/>
    <w:rsid w:val="00DD4603"/>
    <w:rsid w:val="00DD7394"/>
    <w:rsid w:val="00DF798A"/>
    <w:rsid w:val="00E03C5C"/>
    <w:rsid w:val="00E131CD"/>
    <w:rsid w:val="00E150FE"/>
    <w:rsid w:val="00E23D80"/>
    <w:rsid w:val="00E3580C"/>
    <w:rsid w:val="00E469AA"/>
    <w:rsid w:val="00E50D24"/>
    <w:rsid w:val="00E539E9"/>
    <w:rsid w:val="00E54CA8"/>
    <w:rsid w:val="00E6163B"/>
    <w:rsid w:val="00E65FFB"/>
    <w:rsid w:val="00E77F82"/>
    <w:rsid w:val="00E80441"/>
    <w:rsid w:val="00E9356C"/>
    <w:rsid w:val="00E9743E"/>
    <w:rsid w:val="00EA3072"/>
    <w:rsid w:val="00EA52A0"/>
    <w:rsid w:val="00EB19EA"/>
    <w:rsid w:val="00EB2F0F"/>
    <w:rsid w:val="00EB56CF"/>
    <w:rsid w:val="00EC4898"/>
    <w:rsid w:val="00EC5AFD"/>
    <w:rsid w:val="00ED7E93"/>
    <w:rsid w:val="00EE3869"/>
    <w:rsid w:val="00EE3B8A"/>
    <w:rsid w:val="00EF3BBF"/>
    <w:rsid w:val="00EF770A"/>
    <w:rsid w:val="00F00784"/>
    <w:rsid w:val="00F00FD9"/>
    <w:rsid w:val="00F10085"/>
    <w:rsid w:val="00F11194"/>
    <w:rsid w:val="00F207BE"/>
    <w:rsid w:val="00F302F5"/>
    <w:rsid w:val="00F34BC4"/>
    <w:rsid w:val="00F36A58"/>
    <w:rsid w:val="00F46011"/>
    <w:rsid w:val="00F50111"/>
    <w:rsid w:val="00F54A48"/>
    <w:rsid w:val="00F55009"/>
    <w:rsid w:val="00F55C4F"/>
    <w:rsid w:val="00F56C80"/>
    <w:rsid w:val="00F62323"/>
    <w:rsid w:val="00F73268"/>
    <w:rsid w:val="00F7415B"/>
    <w:rsid w:val="00F74A9E"/>
    <w:rsid w:val="00F80B5D"/>
    <w:rsid w:val="00F80C6C"/>
    <w:rsid w:val="00F8305A"/>
    <w:rsid w:val="00F90E0A"/>
    <w:rsid w:val="00F93E31"/>
    <w:rsid w:val="00FA2D19"/>
    <w:rsid w:val="00FA2ED4"/>
    <w:rsid w:val="00FA4C3D"/>
    <w:rsid w:val="00FA7C20"/>
    <w:rsid w:val="00FB30B9"/>
    <w:rsid w:val="00FC3F08"/>
    <w:rsid w:val="00FC70E0"/>
    <w:rsid w:val="00FD1410"/>
    <w:rsid w:val="00FD787F"/>
    <w:rsid w:val="00FE2C0B"/>
    <w:rsid w:val="00FE4F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13BF"/>
  <w15:docId w15:val="{793A7D07-F5B0-4C12-8F8E-5A210A36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EB6"/>
  </w:style>
  <w:style w:type="paragraph" w:styleId="Heading1">
    <w:name w:val="heading 1"/>
    <w:basedOn w:val="Normal"/>
    <w:next w:val="Normal"/>
    <w:link w:val="Heading1Char"/>
    <w:uiPriority w:val="9"/>
    <w:qFormat/>
    <w:pPr>
      <w:keepNext/>
      <w:spacing w:before="240" w:after="60"/>
      <w:ind w:left="360" w:hanging="360"/>
      <w:outlineLvl w:val="0"/>
    </w:pPr>
    <w:rPr>
      <w:rFonts w:ascii="Calibri" w:eastAsia="Calibri" w:hAnsi="Calibri" w:cs="Calibri"/>
      <w:b/>
      <w:sz w:val="32"/>
      <w:szCs w:val="32"/>
    </w:rPr>
  </w:style>
  <w:style w:type="paragraph" w:styleId="Heading2">
    <w:name w:val="heading 2"/>
    <w:basedOn w:val="Normal"/>
    <w:next w:val="Normal"/>
    <w:uiPriority w:val="9"/>
    <w:semiHidden/>
    <w:unhideWhenUsed/>
    <w:qFormat/>
    <w:pPr>
      <w:keepNext/>
      <w:spacing w:before="240" w:after="60"/>
      <w:ind w:left="792" w:hanging="432"/>
      <w:outlineLvl w:val="1"/>
    </w:pPr>
    <w:rPr>
      <w:rFonts w:ascii="Calibri" w:eastAsia="Calibri" w:hAnsi="Calibri" w:cs="Calibri"/>
      <w:b/>
      <w:sz w:val="28"/>
      <w:szCs w:val="28"/>
    </w:rPr>
  </w:style>
  <w:style w:type="paragraph" w:styleId="Heading3">
    <w:name w:val="heading 3"/>
    <w:basedOn w:val="Normal"/>
    <w:next w:val="Normal"/>
    <w:uiPriority w:val="9"/>
    <w:semiHidden/>
    <w:unhideWhenUsed/>
    <w:qFormat/>
    <w:pPr>
      <w:keepNext/>
      <w:spacing w:before="240" w:after="60"/>
      <w:ind w:left="1224" w:hanging="504"/>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color w:val="31849B"/>
    </w:r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color w:val="31849B"/>
    </w:rPr>
    <w:tblPr>
      <w:tblStyleRowBandSize w:val="1"/>
      <w:tblStyleColBandSize w:val="1"/>
      <w:tblCellMar>
        <w:left w:w="115" w:type="dxa"/>
        <w:right w:w="115" w:type="dxa"/>
      </w:tblCellMar>
    </w:tblPr>
  </w:style>
  <w:style w:type="table" w:customStyle="1" w:styleId="a6">
    <w:basedOn w:val="TableNormal"/>
    <w:rPr>
      <w:color w:val="31849B"/>
    </w:rPr>
    <w:tblPr>
      <w:tblStyleRowBandSize w:val="1"/>
      <w:tblStyleColBandSize w:val="1"/>
      <w:tblCellMar>
        <w:left w:w="115" w:type="dxa"/>
        <w:right w:w="115" w:type="dxa"/>
      </w:tblCellMar>
    </w:tblPr>
  </w:style>
  <w:style w:type="table" w:customStyle="1" w:styleId="a7">
    <w:basedOn w:val="TableNormal"/>
    <w:rPr>
      <w:color w:val="31849B"/>
    </w:rPr>
    <w:tblPr>
      <w:tblStyleRowBandSize w:val="1"/>
      <w:tblStyleColBandSize w:val="1"/>
      <w:tblCellMar>
        <w:left w:w="115" w:type="dxa"/>
        <w:right w:w="115" w:type="dxa"/>
      </w:tblCellMar>
    </w:tblPr>
  </w:style>
  <w:style w:type="table" w:customStyle="1" w:styleId="a8">
    <w:basedOn w:val="TableNormal"/>
    <w:rPr>
      <w:color w:val="31849B"/>
    </w:rPr>
    <w:tblPr>
      <w:tblStyleRowBandSize w:val="1"/>
      <w:tblStyleColBandSize w:val="1"/>
      <w:tblCellMar>
        <w:left w:w="115" w:type="dxa"/>
        <w:right w:w="115" w:type="dxa"/>
      </w:tblCellMar>
    </w:tblPr>
  </w:style>
  <w:style w:type="table" w:customStyle="1" w:styleId="a9">
    <w:basedOn w:val="TableNormal"/>
    <w:rPr>
      <w:color w:val="31849B"/>
    </w:rPr>
    <w:tblPr>
      <w:tblStyleRowBandSize w:val="1"/>
      <w:tblStyleColBandSize w:val="1"/>
      <w:tblCellMar>
        <w:left w:w="115" w:type="dxa"/>
        <w:right w:w="115" w:type="dxa"/>
      </w:tblCellMar>
    </w:tblPr>
  </w:style>
  <w:style w:type="table" w:customStyle="1" w:styleId="aa">
    <w:basedOn w:val="TableNormal"/>
    <w:rPr>
      <w:color w:val="31849B"/>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F0910"/>
    <w:rPr>
      <w:color w:val="0000FF" w:themeColor="hyperlink"/>
      <w:u w:val="single"/>
    </w:rPr>
  </w:style>
  <w:style w:type="character" w:styleId="UnresolvedMention">
    <w:name w:val="Unresolved Mention"/>
    <w:basedOn w:val="DefaultParagraphFont"/>
    <w:uiPriority w:val="99"/>
    <w:semiHidden/>
    <w:unhideWhenUsed/>
    <w:rsid w:val="000F0910"/>
    <w:rPr>
      <w:color w:val="605E5C"/>
      <w:shd w:val="clear" w:color="auto" w:fill="E1DFDD"/>
    </w:rPr>
  </w:style>
  <w:style w:type="character" w:styleId="FollowedHyperlink">
    <w:name w:val="FollowedHyperlink"/>
    <w:basedOn w:val="DefaultParagraphFont"/>
    <w:uiPriority w:val="99"/>
    <w:semiHidden/>
    <w:unhideWhenUsed/>
    <w:rsid w:val="00B771E0"/>
    <w:rPr>
      <w:color w:val="800080" w:themeColor="followedHyperlink"/>
      <w:u w:val="single"/>
    </w:rPr>
  </w:style>
  <w:style w:type="character" w:customStyle="1" w:styleId="Heading1Char">
    <w:name w:val="Heading 1 Char"/>
    <w:basedOn w:val="DefaultParagraphFont"/>
    <w:link w:val="Heading1"/>
    <w:uiPriority w:val="9"/>
    <w:rsid w:val="00552CC0"/>
    <w:rPr>
      <w:rFonts w:ascii="Calibri" w:eastAsia="Calibri" w:hAnsi="Calibri" w:cs="Calibri"/>
      <w:b/>
      <w:sz w:val="32"/>
      <w:szCs w:val="32"/>
    </w:rPr>
  </w:style>
  <w:style w:type="paragraph" w:styleId="ListParagraph">
    <w:name w:val="List Paragraph"/>
    <w:basedOn w:val="Normal"/>
    <w:uiPriority w:val="34"/>
    <w:qFormat/>
    <w:rsid w:val="0026707C"/>
    <w:pPr>
      <w:ind w:left="720"/>
      <w:contextualSpacing/>
    </w:pPr>
  </w:style>
  <w:style w:type="paragraph" w:styleId="NormalWeb">
    <w:name w:val="Normal (Web)"/>
    <w:basedOn w:val="Normal"/>
    <w:uiPriority w:val="99"/>
    <w:semiHidden/>
    <w:unhideWhenUsed/>
    <w:rsid w:val="00245997"/>
  </w:style>
  <w:style w:type="paragraph" w:styleId="Header">
    <w:name w:val="header"/>
    <w:basedOn w:val="Normal"/>
    <w:link w:val="HeaderChar"/>
    <w:uiPriority w:val="99"/>
    <w:semiHidden/>
    <w:unhideWhenUsed/>
    <w:rsid w:val="00A22AFF"/>
    <w:pPr>
      <w:tabs>
        <w:tab w:val="center" w:pos="4680"/>
        <w:tab w:val="right" w:pos="9360"/>
      </w:tabs>
    </w:pPr>
  </w:style>
  <w:style w:type="character" w:customStyle="1" w:styleId="HeaderChar">
    <w:name w:val="Header Char"/>
    <w:basedOn w:val="DefaultParagraphFont"/>
    <w:link w:val="Header"/>
    <w:uiPriority w:val="99"/>
    <w:semiHidden/>
    <w:rsid w:val="00446C56"/>
  </w:style>
  <w:style w:type="paragraph" w:styleId="Footer">
    <w:name w:val="footer"/>
    <w:basedOn w:val="Normal"/>
    <w:link w:val="FooterChar"/>
    <w:uiPriority w:val="99"/>
    <w:semiHidden/>
    <w:unhideWhenUsed/>
    <w:rsid w:val="00A22AFF"/>
    <w:pPr>
      <w:tabs>
        <w:tab w:val="center" w:pos="4680"/>
        <w:tab w:val="right" w:pos="9360"/>
      </w:tabs>
    </w:pPr>
  </w:style>
  <w:style w:type="character" w:customStyle="1" w:styleId="FooterChar">
    <w:name w:val="Footer Char"/>
    <w:basedOn w:val="DefaultParagraphFont"/>
    <w:link w:val="Footer"/>
    <w:uiPriority w:val="99"/>
    <w:semiHidden/>
    <w:rsid w:val="00446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840">
      <w:bodyDiv w:val="1"/>
      <w:marLeft w:val="0"/>
      <w:marRight w:val="0"/>
      <w:marTop w:val="0"/>
      <w:marBottom w:val="0"/>
      <w:divBdr>
        <w:top w:val="none" w:sz="0" w:space="0" w:color="auto"/>
        <w:left w:val="none" w:sz="0" w:space="0" w:color="auto"/>
        <w:bottom w:val="none" w:sz="0" w:space="0" w:color="auto"/>
        <w:right w:val="none" w:sz="0" w:space="0" w:color="auto"/>
      </w:divBdr>
    </w:div>
    <w:div w:id="30805642">
      <w:bodyDiv w:val="1"/>
      <w:marLeft w:val="0"/>
      <w:marRight w:val="0"/>
      <w:marTop w:val="0"/>
      <w:marBottom w:val="0"/>
      <w:divBdr>
        <w:top w:val="none" w:sz="0" w:space="0" w:color="auto"/>
        <w:left w:val="none" w:sz="0" w:space="0" w:color="auto"/>
        <w:bottom w:val="none" w:sz="0" w:space="0" w:color="auto"/>
        <w:right w:val="none" w:sz="0" w:space="0" w:color="auto"/>
      </w:divBdr>
    </w:div>
    <w:div w:id="54281358">
      <w:bodyDiv w:val="1"/>
      <w:marLeft w:val="0"/>
      <w:marRight w:val="0"/>
      <w:marTop w:val="0"/>
      <w:marBottom w:val="0"/>
      <w:divBdr>
        <w:top w:val="none" w:sz="0" w:space="0" w:color="auto"/>
        <w:left w:val="none" w:sz="0" w:space="0" w:color="auto"/>
        <w:bottom w:val="none" w:sz="0" w:space="0" w:color="auto"/>
        <w:right w:val="none" w:sz="0" w:space="0" w:color="auto"/>
      </w:divBdr>
    </w:div>
    <w:div w:id="131366677">
      <w:bodyDiv w:val="1"/>
      <w:marLeft w:val="0"/>
      <w:marRight w:val="0"/>
      <w:marTop w:val="0"/>
      <w:marBottom w:val="0"/>
      <w:divBdr>
        <w:top w:val="none" w:sz="0" w:space="0" w:color="auto"/>
        <w:left w:val="none" w:sz="0" w:space="0" w:color="auto"/>
        <w:bottom w:val="none" w:sz="0" w:space="0" w:color="auto"/>
        <w:right w:val="none" w:sz="0" w:space="0" w:color="auto"/>
      </w:divBdr>
    </w:div>
    <w:div w:id="153182878">
      <w:bodyDiv w:val="1"/>
      <w:marLeft w:val="0"/>
      <w:marRight w:val="0"/>
      <w:marTop w:val="0"/>
      <w:marBottom w:val="0"/>
      <w:divBdr>
        <w:top w:val="none" w:sz="0" w:space="0" w:color="auto"/>
        <w:left w:val="none" w:sz="0" w:space="0" w:color="auto"/>
        <w:bottom w:val="none" w:sz="0" w:space="0" w:color="auto"/>
        <w:right w:val="none" w:sz="0" w:space="0" w:color="auto"/>
      </w:divBdr>
    </w:div>
    <w:div w:id="204879299">
      <w:bodyDiv w:val="1"/>
      <w:marLeft w:val="0"/>
      <w:marRight w:val="0"/>
      <w:marTop w:val="0"/>
      <w:marBottom w:val="0"/>
      <w:divBdr>
        <w:top w:val="none" w:sz="0" w:space="0" w:color="auto"/>
        <w:left w:val="none" w:sz="0" w:space="0" w:color="auto"/>
        <w:bottom w:val="none" w:sz="0" w:space="0" w:color="auto"/>
        <w:right w:val="none" w:sz="0" w:space="0" w:color="auto"/>
      </w:divBdr>
    </w:div>
    <w:div w:id="239337598">
      <w:bodyDiv w:val="1"/>
      <w:marLeft w:val="0"/>
      <w:marRight w:val="0"/>
      <w:marTop w:val="0"/>
      <w:marBottom w:val="0"/>
      <w:divBdr>
        <w:top w:val="none" w:sz="0" w:space="0" w:color="auto"/>
        <w:left w:val="none" w:sz="0" w:space="0" w:color="auto"/>
        <w:bottom w:val="none" w:sz="0" w:space="0" w:color="auto"/>
        <w:right w:val="none" w:sz="0" w:space="0" w:color="auto"/>
      </w:divBdr>
    </w:div>
    <w:div w:id="316768227">
      <w:bodyDiv w:val="1"/>
      <w:marLeft w:val="0"/>
      <w:marRight w:val="0"/>
      <w:marTop w:val="0"/>
      <w:marBottom w:val="0"/>
      <w:divBdr>
        <w:top w:val="none" w:sz="0" w:space="0" w:color="auto"/>
        <w:left w:val="none" w:sz="0" w:space="0" w:color="auto"/>
        <w:bottom w:val="none" w:sz="0" w:space="0" w:color="auto"/>
        <w:right w:val="none" w:sz="0" w:space="0" w:color="auto"/>
      </w:divBdr>
    </w:div>
    <w:div w:id="340281444">
      <w:bodyDiv w:val="1"/>
      <w:marLeft w:val="0"/>
      <w:marRight w:val="0"/>
      <w:marTop w:val="0"/>
      <w:marBottom w:val="0"/>
      <w:divBdr>
        <w:top w:val="none" w:sz="0" w:space="0" w:color="auto"/>
        <w:left w:val="none" w:sz="0" w:space="0" w:color="auto"/>
        <w:bottom w:val="none" w:sz="0" w:space="0" w:color="auto"/>
        <w:right w:val="none" w:sz="0" w:space="0" w:color="auto"/>
      </w:divBdr>
    </w:div>
    <w:div w:id="372775847">
      <w:bodyDiv w:val="1"/>
      <w:marLeft w:val="0"/>
      <w:marRight w:val="0"/>
      <w:marTop w:val="0"/>
      <w:marBottom w:val="0"/>
      <w:divBdr>
        <w:top w:val="none" w:sz="0" w:space="0" w:color="auto"/>
        <w:left w:val="none" w:sz="0" w:space="0" w:color="auto"/>
        <w:bottom w:val="none" w:sz="0" w:space="0" w:color="auto"/>
        <w:right w:val="none" w:sz="0" w:space="0" w:color="auto"/>
      </w:divBdr>
    </w:div>
    <w:div w:id="414982067">
      <w:bodyDiv w:val="1"/>
      <w:marLeft w:val="0"/>
      <w:marRight w:val="0"/>
      <w:marTop w:val="0"/>
      <w:marBottom w:val="0"/>
      <w:divBdr>
        <w:top w:val="none" w:sz="0" w:space="0" w:color="auto"/>
        <w:left w:val="none" w:sz="0" w:space="0" w:color="auto"/>
        <w:bottom w:val="none" w:sz="0" w:space="0" w:color="auto"/>
        <w:right w:val="none" w:sz="0" w:space="0" w:color="auto"/>
      </w:divBdr>
    </w:div>
    <w:div w:id="422147014">
      <w:bodyDiv w:val="1"/>
      <w:marLeft w:val="0"/>
      <w:marRight w:val="0"/>
      <w:marTop w:val="0"/>
      <w:marBottom w:val="0"/>
      <w:divBdr>
        <w:top w:val="none" w:sz="0" w:space="0" w:color="auto"/>
        <w:left w:val="none" w:sz="0" w:space="0" w:color="auto"/>
        <w:bottom w:val="none" w:sz="0" w:space="0" w:color="auto"/>
        <w:right w:val="none" w:sz="0" w:space="0" w:color="auto"/>
      </w:divBdr>
    </w:div>
    <w:div w:id="471560226">
      <w:bodyDiv w:val="1"/>
      <w:marLeft w:val="0"/>
      <w:marRight w:val="0"/>
      <w:marTop w:val="0"/>
      <w:marBottom w:val="0"/>
      <w:divBdr>
        <w:top w:val="none" w:sz="0" w:space="0" w:color="auto"/>
        <w:left w:val="none" w:sz="0" w:space="0" w:color="auto"/>
        <w:bottom w:val="none" w:sz="0" w:space="0" w:color="auto"/>
        <w:right w:val="none" w:sz="0" w:space="0" w:color="auto"/>
      </w:divBdr>
    </w:div>
    <w:div w:id="519315756">
      <w:bodyDiv w:val="1"/>
      <w:marLeft w:val="0"/>
      <w:marRight w:val="0"/>
      <w:marTop w:val="0"/>
      <w:marBottom w:val="0"/>
      <w:divBdr>
        <w:top w:val="none" w:sz="0" w:space="0" w:color="auto"/>
        <w:left w:val="none" w:sz="0" w:space="0" w:color="auto"/>
        <w:bottom w:val="none" w:sz="0" w:space="0" w:color="auto"/>
        <w:right w:val="none" w:sz="0" w:space="0" w:color="auto"/>
      </w:divBdr>
    </w:div>
    <w:div w:id="522674291">
      <w:bodyDiv w:val="1"/>
      <w:marLeft w:val="0"/>
      <w:marRight w:val="0"/>
      <w:marTop w:val="0"/>
      <w:marBottom w:val="0"/>
      <w:divBdr>
        <w:top w:val="none" w:sz="0" w:space="0" w:color="auto"/>
        <w:left w:val="none" w:sz="0" w:space="0" w:color="auto"/>
        <w:bottom w:val="none" w:sz="0" w:space="0" w:color="auto"/>
        <w:right w:val="none" w:sz="0" w:space="0" w:color="auto"/>
      </w:divBdr>
    </w:div>
    <w:div w:id="552348275">
      <w:bodyDiv w:val="1"/>
      <w:marLeft w:val="0"/>
      <w:marRight w:val="0"/>
      <w:marTop w:val="0"/>
      <w:marBottom w:val="0"/>
      <w:divBdr>
        <w:top w:val="none" w:sz="0" w:space="0" w:color="auto"/>
        <w:left w:val="none" w:sz="0" w:space="0" w:color="auto"/>
        <w:bottom w:val="none" w:sz="0" w:space="0" w:color="auto"/>
        <w:right w:val="none" w:sz="0" w:space="0" w:color="auto"/>
      </w:divBdr>
    </w:div>
    <w:div w:id="562789586">
      <w:bodyDiv w:val="1"/>
      <w:marLeft w:val="0"/>
      <w:marRight w:val="0"/>
      <w:marTop w:val="0"/>
      <w:marBottom w:val="0"/>
      <w:divBdr>
        <w:top w:val="none" w:sz="0" w:space="0" w:color="auto"/>
        <w:left w:val="none" w:sz="0" w:space="0" w:color="auto"/>
        <w:bottom w:val="none" w:sz="0" w:space="0" w:color="auto"/>
        <w:right w:val="none" w:sz="0" w:space="0" w:color="auto"/>
      </w:divBdr>
    </w:div>
    <w:div w:id="572742798">
      <w:bodyDiv w:val="1"/>
      <w:marLeft w:val="0"/>
      <w:marRight w:val="0"/>
      <w:marTop w:val="0"/>
      <w:marBottom w:val="0"/>
      <w:divBdr>
        <w:top w:val="none" w:sz="0" w:space="0" w:color="auto"/>
        <w:left w:val="none" w:sz="0" w:space="0" w:color="auto"/>
        <w:bottom w:val="none" w:sz="0" w:space="0" w:color="auto"/>
        <w:right w:val="none" w:sz="0" w:space="0" w:color="auto"/>
      </w:divBdr>
    </w:div>
    <w:div w:id="595217086">
      <w:bodyDiv w:val="1"/>
      <w:marLeft w:val="0"/>
      <w:marRight w:val="0"/>
      <w:marTop w:val="0"/>
      <w:marBottom w:val="0"/>
      <w:divBdr>
        <w:top w:val="none" w:sz="0" w:space="0" w:color="auto"/>
        <w:left w:val="none" w:sz="0" w:space="0" w:color="auto"/>
        <w:bottom w:val="none" w:sz="0" w:space="0" w:color="auto"/>
        <w:right w:val="none" w:sz="0" w:space="0" w:color="auto"/>
      </w:divBdr>
    </w:div>
    <w:div w:id="659163379">
      <w:bodyDiv w:val="1"/>
      <w:marLeft w:val="0"/>
      <w:marRight w:val="0"/>
      <w:marTop w:val="0"/>
      <w:marBottom w:val="0"/>
      <w:divBdr>
        <w:top w:val="none" w:sz="0" w:space="0" w:color="auto"/>
        <w:left w:val="none" w:sz="0" w:space="0" w:color="auto"/>
        <w:bottom w:val="none" w:sz="0" w:space="0" w:color="auto"/>
        <w:right w:val="none" w:sz="0" w:space="0" w:color="auto"/>
      </w:divBdr>
    </w:div>
    <w:div w:id="690180586">
      <w:bodyDiv w:val="1"/>
      <w:marLeft w:val="0"/>
      <w:marRight w:val="0"/>
      <w:marTop w:val="0"/>
      <w:marBottom w:val="0"/>
      <w:divBdr>
        <w:top w:val="none" w:sz="0" w:space="0" w:color="auto"/>
        <w:left w:val="none" w:sz="0" w:space="0" w:color="auto"/>
        <w:bottom w:val="none" w:sz="0" w:space="0" w:color="auto"/>
        <w:right w:val="none" w:sz="0" w:space="0" w:color="auto"/>
      </w:divBdr>
    </w:div>
    <w:div w:id="704058992">
      <w:bodyDiv w:val="1"/>
      <w:marLeft w:val="0"/>
      <w:marRight w:val="0"/>
      <w:marTop w:val="0"/>
      <w:marBottom w:val="0"/>
      <w:divBdr>
        <w:top w:val="none" w:sz="0" w:space="0" w:color="auto"/>
        <w:left w:val="none" w:sz="0" w:space="0" w:color="auto"/>
        <w:bottom w:val="none" w:sz="0" w:space="0" w:color="auto"/>
        <w:right w:val="none" w:sz="0" w:space="0" w:color="auto"/>
      </w:divBdr>
    </w:div>
    <w:div w:id="744455782">
      <w:bodyDiv w:val="1"/>
      <w:marLeft w:val="0"/>
      <w:marRight w:val="0"/>
      <w:marTop w:val="0"/>
      <w:marBottom w:val="0"/>
      <w:divBdr>
        <w:top w:val="none" w:sz="0" w:space="0" w:color="auto"/>
        <w:left w:val="none" w:sz="0" w:space="0" w:color="auto"/>
        <w:bottom w:val="none" w:sz="0" w:space="0" w:color="auto"/>
        <w:right w:val="none" w:sz="0" w:space="0" w:color="auto"/>
      </w:divBdr>
    </w:div>
    <w:div w:id="748649257">
      <w:bodyDiv w:val="1"/>
      <w:marLeft w:val="0"/>
      <w:marRight w:val="0"/>
      <w:marTop w:val="0"/>
      <w:marBottom w:val="0"/>
      <w:divBdr>
        <w:top w:val="none" w:sz="0" w:space="0" w:color="auto"/>
        <w:left w:val="none" w:sz="0" w:space="0" w:color="auto"/>
        <w:bottom w:val="none" w:sz="0" w:space="0" w:color="auto"/>
        <w:right w:val="none" w:sz="0" w:space="0" w:color="auto"/>
      </w:divBdr>
    </w:div>
    <w:div w:id="757748985">
      <w:bodyDiv w:val="1"/>
      <w:marLeft w:val="0"/>
      <w:marRight w:val="0"/>
      <w:marTop w:val="0"/>
      <w:marBottom w:val="0"/>
      <w:divBdr>
        <w:top w:val="none" w:sz="0" w:space="0" w:color="auto"/>
        <w:left w:val="none" w:sz="0" w:space="0" w:color="auto"/>
        <w:bottom w:val="none" w:sz="0" w:space="0" w:color="auto"/>
        <w:right w:val="none" w:sz="0" w:space="0" w:color="auto"/>
      </w:divBdr>
    </w:div>
    <w:div w:id="776757260">
      <w:bodyDiv w:val="1"/>
      <w:marLeft w:val="0"/>
      <w:marRight w:val="0"/>
      <w:marTop w:val="0"/>
      <w:marBottom w:val="0"/>
      <w:divBdr>
        <w:top w:val="none" w:sz="0" w:space="0" w:color="auto"/>
        <w:left w:val="none" w:sz="0" w:space="0" w:color="auto"/>
        <w:bottom w:val="none" w:sz="0" w:space="0" w:color="auto"/>
        <w:right w:val="none" w:sz="0" w:space="0" w:color="auto"/>
      </w:divBdr>
    </w:div>
    <w:div w:id="783230349">
      <w:bodyDiv w:val="1"/>
      <w:marLeft w:val="0"/>
      <w:marRight w:val="0"/>
      <w:marTop w:val="0"/>
      <w:marBottom w:val="0"/>
      <w:divBdr>
        <w:top w:val="none" w:sz="0" w:space="0" w:color="auto"/>
        <w:left w:val="none" w:sz="0" w:space="0" w:color="auto"/>
        <w:bottom w:val="none" w:sz="0" w:space="0" w:color="auto"/>
        <w:right w:val="none" w:sz="0" w:space="0" w:color="auto"/>
      </w:divBdr>
    </w:div>
    <w:div w:id="794255718">
      <w:bodyDiv w:val="1"/>
      <w:marLeft w:val="0"/>
      <w:marRight w:val="0"/>
      <w:marTop w:val="0"/>
      <w:marBottom w:val="0"/>
      <w:divBdr>
        <w:top w:val="none" w:sz="0" w:space="0" w:color="auto"/>
        <w:left w:val="none" w:sz="0" w:space="0" w:color="auto"/>
        <w:bottom w:val="none" w:sz="0" w:space="0" w:color="auto"/>
        <w:right w:val="none" w:sz="0" w:space="0" w:color="auto"/>
      </w:divBdr>
    </w:div>
    <w:div w:id="797988937">
      <w:bodyDiv w:val="1"/>
      <w:marLeft w:val="0"/>
      <w:marRight w:val="0"/>
      <w:marTop w:val="0"/>
      <w:marBottom w:val="0"/>
      <w:divBdr>
        <w:top w:val="none" w:sz="0" w:space="0" w:color="auto"/>
        <w:left w:val="none" w:sz="0" w:space="0" w:color="auto"/>
        <w:bottom w:val="none" w:sz="0" w:space="0" w:color="auto"/>
        <w:right w:val="none" w:sz="0" w:space="0" w:color="auto"/>
      </w:divBdr>
    </w:div>
    <w:div w:id="815495068">
      <w:bodyDiv w:val="1"/>
      <w:marLeft w:val="0"/>
      <w:marRight w:val="0"/>
      <w:marTop w:val="0"/>
      <w:marBottom w:val="0"/>
      <w:divBdr>
        <w:top w:val="none" w:sz="0" w:space="0" w:color="auto"/>
        <w:left w:val="none" w:sz="0" w:space="0" w:color="auto"/>
        <w:bottom w:val="none" w:sz="0" w:space="0" w:color="auto"/>
        <w:right w:val="none" w:sz="0" w:space="0" w:color="auto"/>
      </w:divBdr>
    </w:div>
    <w:div w:id="821581759">
      <w:bodyDiv w:val="1"/>
      <w:marLeft w:val="0"/>
      <w:marRight w:val="0"/>
      <w:marTop w:val="0"/>
      <w:marBottom w:val="0"/>
      <w:divBdr>
        <w:top w:val="none" w:sz="0" w:space="0" w:color="auto"/>
        <w:left w:val="none" w:sz="0" w:space="0" w:color="auto"/>
        <w:bottom w:val="none" w:sz="0" w:space="0" w:color="auto"/>
        <w:right w:val="none" w:sz="0" w:space="0" w:color="auto"/>
      </w:divBdr>
    </w:div>
    <w:div w:id="889726118">
      <w:bodyDiv w:val="1"/>
      <w:marLeft w:val="0"/>
      <w:marRight w:val="0"/>
      <w:marTop w:val="0"/>
      <w:marBottom w:val="0"/>
      <w:divBdr>
        <w:top w:val="none" w:sz="0" w:space="0" w:color="auto"/>
        <w:left w:val="none" w:sz="0" w:space="0" w:color="auto"/>
        <w:bottom w:val="none" w:sz="0" w:space="0" w:color="auto"/>
        <w:right w:val="none" w:sz="0" w:space="0" w:color="auto"/>
      </w:divBdr>
    </w:div>
    <w:div w:id="925268369">
      <w:bodyDiv w:val="1"/>
      <w:marLeft w:val="0"/>
      <w:marRight w:val="0"/>
      <w:marTop w:val="0"/>
      <w:marBottom w:val="0"/>
      <w:divBdr>
        <w:top w:val="none" w:sz="0" w:space="0" w:color="auto"/>
        <w:left w:val="none" w:sz="0" w:space="0" w:color="auto"/>
        <w:bottom w:val="none" w:sz="0" w:space="0" w:color="auto"/>
        <w:right w:val="none" w:sz="0" w:space="0" w:color="auto"/>
      </w:divBdr>
    </w:div>
    <w:div w:id="941761805">
      <w:bodyDiv w:val="1"/>
      <w:marLeft w:val="0"/>
      <w:marRight w:val="0"/>
      <w:marTop w:val="0"/>
      <w:marBottom w:val="0"/>
      <w:divBdr>
        <w:top w:val="none" w:sz="0" w:space="0" w:color="auto"/>
        <w:left w:val="none" w:sz="0" w:space="0" w:color="auto"/>
        <w:bottom w:val="none" w:sz="0" w:space="0" w:color="auto"/>
        <w:right w:val="none" w:sz="0" w:space="0" w:color="auto"/>
      </w:divBdr>
    </w:div>
    <w:div w:id="999771090">
      <w:bodyDiv w:val="1"/>
      <w:marLeft w:val="0"/>
      <w:marRight w:val="0"/>
      <w:marTop w:val="0"/>
      <w:marBottom w:val="0"/>
      <w:divBdr>
        <w:top w:val="none" w:sz="0" w:space="0" w:color="auto"/>
        <w:left w:val="none" w:sz="0" w:space="0" w:color="auto"/>
        <w:bottom w:val="none" w:sz="0" w:space="0" w:color="auto"/>
        <w:right w:val="none" w:sz="0" w:space="0" w:color="auto"/>
      </w:divBdr>
    </w:div>
    <w:div w:id="1036615515">
      <w:bodyDiv w:val="1"/>
      <w:marLeft w:val="0"/>
      <w:marRight w:val="0"/>
      <w:marTop w:val="0"/>
      <w:marBottom w:val="0"/>
      <w:divBdr>
        <w:top w:val="none" w:sz="0" w:space="0" w:color="auto"/>
        <w:left w:val="none" w:sz="0" w:space="0" w:color="auto"/>
        <w:bottom w:val="none" w:sz="0" w:space="0" w:color="auto"/>
        <w:right w:val="none" w:sz="0" w:space="0" w:color="auto"/>
      </w:divBdr>
    </w:div>
    <w:div w:id="1086222653">
      <w:bodyDiv w:val="1"/>
      <w:marLeft w:val="0"/>
      <w:marRight w:val="0"/>
      <w:marTop w:val="0"/>
      <w:marBottom w:val="0"/>
      <w:divBdr>
        <w:top w:val="none" w:sz="0" w:space="0" w:color="auto"/>
        <w:left w:val="none" w:sz="0" w:space="0" w:color="auto"/>
        <w:bottom w:val="none" w:sz="0" w:space="0" w:color="auto"/>
        <w:right w:val="none" w:sz="0" w:space="0" w:color="auto"/>
      </w:divBdr>
    </w:div>
    <w:div w:id="1147014775">
      <w:bodyDiv w:val="1"/>
      <w:marLeft w:val="0"/>
      <w:marRight w:val="0"/>
      <w:marTop w:val="0"/>
      <w:marBottom w:val="0"/>
      <w:divBdr>
        <w:top w:val="none" w:sz="0" w:space="0" w:color="auto"/>
        <w:left w:val="none" w:sz="0" w:space="0" w:color="auto"/>
        <w:bottom w:val="none" w:sz="0" w:space="0" w:color="auto"/>
        <w:right w:val="none" w:sz="0" w:space="0" w:color="auto"/>
      </w:divBdr>
    </w:div>
    <w:div w:id="1279871401">
      <w:bodyDiv w:val="1"/>
      <w:marLeft w:val="0"/>
      <w:marRight w:val="0"/>
      <w:marTop w:val="0"/>
      <w:marBottom w:val="0"/>
      <w:divBdr>
        <w:top w:val="none" w:sz="0" w:space="0" w:color="auto"/>
        <w:left w:val="none" w:sz="0" w:space="0" w:color="auto"/>
        <w:bottom w:val="none" w:sz="0" w:space="0" w:color="auto"/>
        <w:right w:val="none" w:sz="0" w:space="0" w:color="auto"/>
      </w:divBdr>
    </w:div>
    <w:div w:id="1328629499">
      <w:bodyDiv w:val="1"/>
      <w:marLeft w:val="0"/>
      <w:marRight w:val="0"/>
      <w:marTop w:val="0"/>
      <w:marBottom w:val="0"/>
      <w:divBdr>
        <w:top w:val="none" w:sz="0" w:space="0" w:color="auto"/>
        <w:left w:val="none" w:sz="0" w:space="0" w:color="auto"/>
        <w:bottom w:val="none" w:sz="0" w:space="0" w:color="auto"/>
        <w:right w:val="none" w:sz="0" w:space="0" w:color="auto"/>
      </w:divBdr>
    </w:div>
    <w:div w:id="1407462401">
      <w:bodyDiv w:val="1"/>
      <w:marLeft w:val="0"/>
      <w:marRight w:val="0"/>
      <w:marTop w:val="0"/>
      <w:marBottom w:val="0"/>
      <w:divBdr>
        <w:top w:val="none" w:sz="0" w:space="0" w:color="auto"/>
        <w:left w:val="none" w:sz="0" w:space="0" w:color="auto"/>
        <w:bottom w:val="none" w:sz="0" w:space="0" w:color="auto"/>
        <w:right w:val="none" w:sz="0" w:space="0" w:color="auto"/>
      </w:divBdr>
    </w:div>
    <w:div w:id="1471481715">
      <w:bodyDiv w:val="1"/>
      <w:marLeft w:val="0"/>
      <w:marRight w:val="0"/>
      <w:marTop w:val="0"/>
      <w:marBottom w:val="0"/>
      <w:divBdr>
        <w:top w:val="none" w:sz="0" w:space="0" w:color="auto"/>
        <w:left w:val="none" w:sz="0" w:space="0" w:color="auto"/>
        <w:bottom w:val="none" w:sz="0" w:space="0" w:color="auto"/>
        <w:right w:val="none" w:sz="0" w:space="0" w:color="auto"/>
      </w:divBdr>
    </w:div>
    <w:div w:id="1472283090">
      <w:bodyDiv w:val="1"/>
      <w:marLeft w:val="0"/>
      <w:marRight w:val="0"/>
      <w:marTop w:val="0"/>
      <w:marBottom w:val="0"/>
      <w:divBdr>
        <w:top w:val="none" w:sz="0" w:space="0" w:color="auto"/>
        <w:left w:val="none" w:sz="0" w:space="0" w:color="auto"/>
        <w:bottom w:val="none" w:sz="0" w:space="0" w:color="auto"/>
        <w:right w:val="none" w:sz="0" w:space="0" w:color="auto"/>
      </w:divBdr>
    </w:div>
    <w:div w:id="1514997594">
      <w:bodyDiv w:val="1"/>
      <w:marLeft w:val="0"/>
      <w:marRight w:val="0"/>
      <w:marTop w:val="0"/>
      <w:marBottom w:val="0"/>
      <w:divBdr>
        <w:top w:val="none" w:sz="0" w:space="0" w:color="auto"/>
        <w:left w:val="none" w:sz="0" w:space="0" w:color="auto"/>
        <w:bottom w:val="none" w:sz="0" w:space="0" w:color="auto"/>
        <w:right w:val="none" w:sz="0" w:space="0" w:color="auto"/>
      </w:divBdr>
    </w:div>
    <w:div w:id="1587417310">
      <w:bodyDiv w:val="1"/>
      <w:marLeft w:val="0"/>
      <w:marRight w:val="0"/>
      <w:marTop w:val="0"/>
      <w:marBottom w:val="0"/>
      <w:divBdr>
        <w:top w:val="none" w:sz="0" w:space="0" w:color="auto"/>
        <w:left w:val="none" w:sz="0" w:space="0" w:color="auto"/>
        <w:bottom w:val="none" w:sz="0" w:space="0" w:color="auto"/>
        <w:right w:val="none" w:sz="0" w:space="0" w:color="auto"/>
      </w:divBdr>
    </w:div>
    <w:div w:id="1590578944">
      <w:bodyDiv w:val="1"/>
      <w:marLeft w:val="0"/>
      <w:marRight w:val="0"/>
      <w:marTop w:val="0"/>
      <w:marBottom w:val="0"/>
      <w:divBdr>
        <w:top w:val="none" w:sz="0" w:space="0" w:color="auto"/>
        <w:left w:val="none" w:sz="0" w:space="0" w:color="auto"/>
        <w:bottom w:val="none" w:sz="0" w:space="0" w:color="auto"/>
        <w:right w:val="none" w:sz="0" w:space="0" w:color="auto"/>
      </w:divBdr>
    </w:div>
    <w:div w:id="1619295514">
      <w:bodyDiv w:val="1"/>
      <w:marLeft w:val="0"/>
      <w:marRight w:val="0"/>
      <w:marTop w:val="0"/>
      <w:marBottom w:val="0"/>
      <w:divBdr>
        <w:top w:val="none" w:sz="0" w:space="0" w:color="auto"/>
        <w:left w:val="none" w:sz="0" w:space="0" w:color="auto"/>
        <w:bottom w:val="none" w:sz="0" w:space="0" w:color="auto"/>
        <w:right w:val="none" w:sz="0" w:space="0" w:color="auto"/>
      </w:divBdr>
    </w:div>
    <w:div w:id="1643775742">
      <w:bodyDiv w:val="1"/>
      <w:marLeft w:val="0"/>
      <w:marRight w:val="0"/>
      <w:marTop w:val="0"/>
      <w:marBottom w:val="0"/>
      <w:divBdr>
        <w:top w:val="none" w:sz="0" w:space="0" w:color="auto"/>
        <w:left w:val="none" w:sz="0" w:space="0" w:color="auto"/>
        <w:bottom w:val="none" w:sz="0" w:space="0" w:color="auto"/>
        <w:right w:val="none" w:sz="0" w:space="0" w:color="auto"/>
      </w:divBdr>
    </w:div>
    <w:div w:id="1650673414">
      <w:bodyDiv w:val="1"/>
      <w:marLeft w:val="0"/>
      <w:marRight w:val="0"/>
      <w:marTop w:val="0"/>
      <w:marBottom w:val="0"/>
      <w:divBdr>
        <w:top w:val="none" w:sz="0" w:space="0" w:color="auto"/>
        <w:left w:val="none" w:sz="0" w:space="0" w:color="auto"/>
        <w:bottom w:val="none" w:sz="0" w:space="0" w:color="auto"/>
        <w:right w:val="none" w:sz="0" w:space="0" w:color="auto"/>
      </w:divBdr>
    </w:div>
    <w:div w:id="1667202039">
      <w:bodyDiv w:val="1"/>
      <w:marLeft w:val="0"/>
      <w:marRight w:val="0"/>
      <w:marTop w:val="0"/>
      <w:marBottom w:val="0"/>
      <w:divBdr>
        <w:top w:val="none" w:sz="0" w:space="0" w:color="auto"/>
        <w:left w:val="none" w:sz="0" w:space="0" w:color="auto"/>
        <w:bottom w:val="none" w:sz="0" w:space="0" w:color="auto"/>
        <w:right w:val="none" w:sz="0" w:space="0" w:color="auto"/>
      </w:divBdr>
    </w:div>
    <w:div w:id="1679429621">
      <w:bodyDiv w:val="1"/>
      <w:marLeft w:val="0"/>
      <w:marRight w:val="0"/>
      <w:marTop w:val="0"/>
      <w:marBottom w:val="0"/>
      <w:divBdr>
        <w:top w:val="none" w:sz="0" w:space="0" w:color="auto"/>
        <w:left w:val="none" w:sz="0" w:space="0" w:color="auto"/>
        <w:bottom w:val="none" w:sz="0" w:space="0" w:color="auto"/>
        <w:right w:val="none" w:sz="0" w:space="0" w:color="auto"/>
      </w:divBdr>
    </w:div>
    <w:div w:id="1710298743">
      <w:bodyDiv w:val="1"/>
      <w:marLeft w:val="0"/>
      <w:marRight w:val="0"/>
      <w:marTop w:val="0"/>
      <w:marBottom w:val="0"/>
      <w:divBdr>
        <w:top w:val="none" w:sz="0" w:space="0" w:color="auto"/>
        <w:left w:val="none" w:sz="0" w:space="0" w:color="auto"/>
        <w:bottom w:val="none" w:sz="0" w:space="0" w:color="auto"/>
        <w:right w:val="none" w:sz="0" w:space="0" w:color="auto"/>
      </w:divBdr>
    </w:div>
    <w:div w:id="1711345441">
      <w:bodyDiv w:val="1"/>
      <w:marLeft w:val="0"/>
      <w:marRight w:val="0"/>
      <w:marTop w:val="0"/>
      <w:marBottom w:val="0"/>
      <w:divBdr>
        <w:top w:val="none" w:sz="0" w:space="0" w:color="auto"/>
        <w:left w:val="none" w:sz="0" w:space="0" w:color="auto"/>
        <w:bottom w:val="none" w:sz="0" w:space="0" w:color="auto"/>
        <w:right w:val="none" w:sz="0" w:space="0" w:color="auto"/>
      </w:divBdr>
    </w:div>
    <w:div w:id="1734808858">
      <w:bodyDiv w:val="1"/>
      <w:marLeft w:val="0"/>
      <w:marRight w:val="0"/>
      <w:marTop w:val="0"/>
      <w:marBottom w:val="0"/>
      <w:divBdr>
        <w:top w:val="none" w:sz="0" w:space="0" w:color="auto"/>
        <w:left w:val="none" w:sz="0" w:space="0" w:color="auto"/>
        <w:bottom w:val="none" w:sz="0" w:space="0" w:color="auto"/>
        <w:right w:val="none" w:sz="0" w:space="0" w:color="auto"/>
      </w:divBdr>
    </w:div>
    <w:div w:id="1755009634">
      <w:bodyDiv w:val="1"/>
      <w:marLeft w:val="0"/>
      <w:marRight w:val="0"/>
      <w:marTop w:val="0"/>
      <w:marBottom w:val="0"/>
      <w:divBdr>
        <w:top w:val="none" w:sz="0" w:space="0" w:color="auto"/>
        <w:left w:val="none" w:sz="0" w:space="0" w:color="auto"/>
        <w:bottom w:val="none" w:sz="0" w:space="0" w:color="auto"/>
        <w:right w:val="none" w:sz="0" w:space="0" w:color="auto"/>
      </w:divBdr>
    </w:div>
    <w:div w:id="1756391242">
      <w:bodyDiv w:val="1"/>
      <w:marLeft w:val="0"/>
      <w:marRight w:val="0"/>
      <w:marTop w:val="0"/>
      <w:marBottom w:val="0"/>
      <w:divBdr>
        <w:top w:val="none" w:sz="0" w:space="0" w:color="auto"/>
        <w:left w:val="none" w:sz="0" w:space="0" w:color="auto"/>
        <w:bottom w:val="none" w:sz="0" w:space="0" w:color="auto"/>
        <w:right w:val="none" w:sz="0" w:space="0" w:color="auto"/>
      </w:divBdr>
    </w:div>
    <w:div w:id="1796287288">
      <w:bodyDiv w:val="1"/>
      <w:marLeft w:val="0"/>
      <w:marRight w:val="0"/>
      <w:marTop w:val="0"/>
      <w:marBottom w:val="0"/>
      <w:divBdr>
        <w:top w:val="none" w:sz="0" w:space="0" w:color="auto"/>
        <w:left w:val="none" w:sz="0" w:space="0" w:color="auto"/>
        <w:bottom w:val="none" w:sz="0" w:space="0" w:color="auto"/>
        <w:right w:val="none" w:sz="0" w:space="0" w:color="auto"/>
      </w:divBdr>
    </w:div>
    <w:div w:id="1807040181">
      <w:bodyDiv w:val="1"/>
      <w:marLeft w:val="0"/>
      <w:marRight w:val="0"/>
      <w:marTop w:val="0"/>
      <w:marBottom w:val="0"/>
      <w:divBdr>
        <w:top w:val="none" w:sz="0" w:space="0" w:color="auto"/>
        <w:left w:val="none" w:sz="0" w:space="0" w:color="auto"/>
        <w:bottom w:val="none" w:sz="0" w:space="0" w:color="auto"/>
        <w:right w:val="none" w:sz="0" w:space="0" w:color="auto"/>
      </w:divBdr>
    </w:div>
    <w:div w:id="1825588861">
      <w:bodyDiv w:val="1"/>
      <w:marLeft w:val="0"/>
      <w:marRight w:val="0"/>
      <w:marTop w:val="0"/>
      <w:marBottom w:val="0"/>
      <w:divBdr>
        <w:top w:val="none" w:sz="0" w:space="0" w:color="auto"/>
        <w:left w:val="none" w:sz="0" w:space="0" w:color="auto"/>
        <w:bottom w:val="none" w:sz="0" w:space="0" w:color="auto"/>
        <w:right w:val="none" w:sz="0" w:space="0" w:color="auto"/>
      </w:divBdr>
    </w:div>
    <w:div w:id="1873034019">
      <w:bodyDiv w:val="1"/>
      <w:marLeft w:val="0"/>
      <w:marRight w:val="0"/>
      <w:marTop w:val="0"/>
      <w:marBottom w:val="0"/>
      <w:divBdr>
        <w:top w:val="none" w:sz="0" w:space="0" w:color="auto"/>
        <w:left w:val="none" w:sz="0" w:space="0" w:color="auto"/>
        <w:bottom w:val="none" w:sz="0" w:space="0" w:color="auto"/>
        <w:right w:val="none" w:sz="0" w:space="0" w:color="auto"/>
      </w:divBdr>
    </w:div>
    <w:div w:id="1923905895">
      <w:bodyDiv w:val="1"/>
      <w:marLeft w:val="0"/>
      <w:marRight w:val="0"/>
      <w:marTop w:val="0"/>
      <w:marBottom w:val="0"/>
      <w:divBdr>
        <w:top w:val="none" w:sz="0" w:space="0" w:color="auto"/>
        <w:left w:val="none" w:sz="0" w:space="0" w:color="auto"/>
        <w:bottom w:val="none" w:sz="0" w:space="0" w:color="auto"/>
        <w:right w:val="none" w:sz="0" w:space="0" w:color="auto"/>
      </w:divBdr>
    </w:div>
    <w:div w:id="1931548527">
      <w:bodyDiv w:val="1"/>
      <w:marLeft w:val="0"/>
      <w:marRight w:val="0"/>
      <w:marTop w:val="0"/>
      <w:marBottom w:val="0"/>
      <w:divBdr>
        <w:top w:val="none" w:sz="0" w:space="0" w:color="auto"/>
        <w:left w:val="none" w:sz="0" w:space="0" w:color="auto"/>
        <w:bottom w:val="none" w:sz="0" w:space="0" w:color="auto"/>
        <w:right w:val="none" w:sz="0" w:space="0" w:color="auto"/>
      </w:divBdr>
    </w:div>
    <w:div w:id="1933706865">
      <w:bodyDiv w:val="1"/>
      <w:marLeft w:val="0"/>
      <w:marRight w:val="0"/>
      <w:marTop w:val="0"/>
      <w:marBottom w:val="0"/>
      <w:divBdr>
        <w:top w:val="none" w:sz="0" w:space="0" w:color="auto"/>
        <w:left w:val="none" w:sz="0" w:space="0" w:color="auto"/>
        <w:bottom w:val="none" w:sz="0" w:space="0" w:color="auto"/>
        <w:right w:val="none" w:sz="0" w:space="0" w:color="auto"/>
      </w:divBdr>
    </w:div>
    <w:div w:id="1962026595">
      <w:bodyDiv w:val="1"/>
      <w:marLeft w:val="0"/>
      <w:marRight w:val="0"/>
      <w:marTop w:val="0"/>
      <w:marBottom w:val="0"/>
      <w:divBdr>
        <w:top w:val="none" w:sz="0" w:space="0" w:color="auto"/>
        <w:left w:val="none" w:sz="0" w:space="0" w:color="auto"/>
        <w:bottom w:val="none" w:sz="0" w:space="0" w:color="auto"/>
        <w:right w:val="none" w:sz="0" w:space="0" w:color="auto"/>
      </w:divBdr>
    </w:div>
    <w:div w:id="1974366653">
      <w:bodyDiv w:val="1"/>
      <w:marLeft w:val="0"/>
      <w:marRight w:val="0"/>
      <w:marTop w:val="0"/>
      <w:marBottom w:val="0"/>
      <w:divBdr>
        <w:top w:val="none" w:sz="0" w:space="0" w:color="auto"/>
        <w:left w:val="none" w:sz="0" w:space="0" w:color="auto"/>
        <w:bottom w:val="none" w:sz="0" w:space="0" w:color="auto"/>
        <w:right w:val="none" w:sz="0" w:space="0" w:color="auto"/>
      </w:divBdr>
    </w:div>
    <w:div w:id="2022780725">
      <w:bodyDiv w:val="1"/>
      <w:marLeft w:val="0"/>
      <w:marRight w:val="0"/>
      <w:marTop w:val="0"/>
      <w:marBottom w:val="0"/>
      <w:divBdr>
        <w:top w:val="none" w:sz="0" w:space="0" w:color="auto"/>
        <w:left w:val="none" w:sz="0" w:space="0" w:color="auto"/>
        <w:bottom w:val="none" w:sz="0" w:space="0" w:color="auto"/>
        <w:right w:val="none" w:sz="0" w:space="0" w:color="auto"/>
      </w:divBdr>
    </w:div>
    <w:div w:id="2064599317">
      <w:bodyDiv w:val="1"/>
      <w:marLeft w:val="0"/>
      <w:marRight w:val="0"/>
      <w:marTop w:val="0"/>
      <w:marBottom w:val="0"/>
      <w:divBdr>
        <w:top w:val="none" w:sz="0" w:space="0" w:color="auto"/>
        <w:left w:val="none" w:sz="0" w:space="0" w:color="auto"/>
        <w:bottom w:val="none" w:sz="0" w:space="0" w:color="auto"/>
        <w:right w:val="none" w:sz="0" w:space="0" w:color="auto"/>
      </w:divBdr>
    </w:div>
    <w:div w:id="2076314979">
      <w:bodyDiv w:val="1"/>
      <w:marLeft w:val="0"/>
      <w:marRight w:val="0"/>
      <w:marTop w:val="0"/>
      <w:marBottom w:val="0"/>
      <w:divBdr>
        <w:top w:val="none" w:sz="0" w:space="0" w:color="auto"/>
        <w:left w:val="none" w:sz="0" w:space="0" w:color="auto"/>
        <w:bottom w:val="none" w:sz="0" w:space="0" w:color="auto"/>
        <w:right w:val="none" w:sz="0" w:space="0" w:color="auto"/>
      </w:divBdr>
    </w:div>
    <w:div w:id="2079283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owasp.org/www-project-top-ten/%20" TargetMode="External"/><Relationship Id="rId21" Type="http://schemas.openxmlformats.org/officeDocument/2006/relationships/hyperlink" Target="https://en.wikipedia.org/wiki/Insecure_direct_object_reference" TargetMode="External"/><Relationship Id="rId42" Type="http://schemas.openxmlformats.org/officeDocument/2006/relationships/hyperlink" Target="https://portswigger.net/web-security/sql-injection" TargetMode="External"/><Relationship Id="rId47" Type="http://schemas.openxmlformats.org/officeDocument/2006/relationships/hyperlink" Target="https://labs.hacktify.in/HTML/sqli_lab/lab_2/lab_2.php" TargetMode="External"/><Relationship Id="rId63" Type="http://schemas.openxmlformats.org/officeDocument/2006/relationships/hyperlink" Target="https://cheatsheetseries.owasp.org/cheatsheets/SQL_Injection_Prevention_Cheat_Sheet.html" TargetMode="External"/><Relationship Id="rId68" Type="http://schemas.openxmlformats.org/officeDocument/2006/relationships/hyperlink" Target="https://portswigger.net/web-security/sql-injection" TargetMode="External"/><Relationship Id="rId84" Type="http://schemas.openxmlformats.org/officeDocument/2006/relationships/image" Target="media/image26.png"/><Relationship Id="rId89" Type="http://schemas.openxmlformats.org/officeDocument/2006/relationships/hyperlink" Target="https://www.acunetix.com/websitesecurity/sql-injection/" TargetMode="External"/><Relationship Id="rId16" Type="http://schemas.openxmlformats.org/officeDocument/2006/relationships/image" Target="media/image3.png"/><Relationship Id="rId107" Type="http://schemas.openxmlformats.org/officeDocument/2006/relationships/fontTable" Target="fontTable.xml"/><Relationship Id="rId11" Type="http://schemas.openxmlformats.org/officeDocument/2006/relationships/hyperlink" Target="https://cheatsheetseries.owasp.org/cheatsheets/Insecure_Direct_Object_Reference_Prevention_Cheat_Sheet.html" TargetMode="External"/><Relationship Id="rId32" Type="http://schemas.openxmlformats.org/officeDocument/2006/relationships/hyperlink" Target="https://labs.hacktify.in/HTML/idor_lab/lab_4/lab_4.php" TargetMode="External"/><Relationship Id="rId37" Type="http://schemas.openxmlformats.org/officeDocument/2006/relationships/image" Target="media/image10.png"/><Relationship Id="rId53" Type="http://schemas.openxmlformats.org/officeDocument/2006/relationships/hyperlink" Target="https://www.acunetix.com/websitesecurity/sql-injection/" TargetMode="External"/><Relationship Id="rId58" Type="http://schemas.openxmlformats.org/officeDocument/2006/relationships/image" Target="media/image17.png"/><Relationship Id="rId74" Type="http://schemas.openxmlformats.org/officeDocument/2006/relationships/hyperlink" Target="https://portswigger.net/web-security/sql-injection" TargetMode="External"/><Relationship Id="rId79" Type="http://schemas.openxmlformats.org/officeDocument/2006/relationships/image" Target="media/image23.png"/><Relationship Id="rId102" Type="http://schemas.openxmlformats.org/officeDocument/2006/relationships/hyperlink" Target="https://www.acunetix.com/websitesecurity/sql-injection/" TargetMode="External"/><Relationship Id="rId5" Type="http://schemas.openxmlformats.org/officeDocument/2006/relationships/webSettings" Target="webSettings.xml"/><Relationship Id="rId90" Type="http://schemas.openxmlformats.org/officeDocument/2006/relationships/image" Target="media/image27.png"/><Relationship Id="rId95" Type="http://schemas.openxmlformats.org/officeDocument/2006/relationships/hyperlink" Target="https://portswigger.net/web-security/sql-injection" TargetMode="External"/><Relationship Id="rId22" Type="http://schemas.openxmlformats.org/officeDocument/2006/relationships/image" Target="media/image4.png"/><Relationship Id="rId27" Type="http://schemas.openxmlformats.org/officeDocument/2006/relationships/hyperlink" Target="https://portswigger.net/web-security/idor" TargetMode="External"/><Relationship Id="rId43" Type="http://schemas.openxmlformats.org/officeDocument/2006/relationships/hyperlink" Target="https://cve.mitre.org/cgi-bin/cvekey.cgi?keyword=SQL+injection" TargetMode="External"/><Relationship Id="rId48" Type="http://schemas.openxmlformats.org/officeDocument/2006/relationships/image" Target="media/image14.png"/><Relationship Id="rId64" Type="http://schemas.openxmlformats.org/officeDocument/2006/relationships/hyperlink" Target="https://cwe.mitre.org/data/definitions/89.html" TargetMode="External"/><Relationship Id="rId69" Type="http://schemas.openxmlformats.org/officeDocument/2006/relationships/hyperlink" Target="https://cheatsheetseries.owasp.org/cheatsheets/SQL_Injection_Prevention_Cheat_Sheet.html" TargetMode="External"/><Relationship Id="rId80" Type="http://schemas.openxmlformats.org/officeDocument/2006/relationships/hyperlink" Target="https://labs.hacktify.in/HTML/sqli_lab/lab_9/lab_9.php" TargetMode="External"/><Relationship Id="rId85" Type="http://schemas.openxmlformats.org/officeDocument/2006/relationships/hyperlink" Target="https://labs.hacktify.in/HTML/sqli_lab/lab_10/lab_10.php" TargetMode="External"/><Relationship Id="rId12" Type="http://schemas.openxmlformats.org/officeDocument/2006/relationships/hyperlink" Target="https://www.spiceworks.com/it-security/vulnerability-management/articles/insecure-direct-object-reference-idor/" TargetMode="External"/><Relationship Id="rId17" Type="http://schemas.openxmlformats.org/officeDocument/2006/relationships/hyperlink" Target="https://labs.hacktify.in/HTML/idor_lab/lab_2/index.php" TargetMode="External"/><Relationship Id="rId33" Type="http://schemas.openxmlformats.org/officeDocument/2006/relationships/hyperlink" Target="https://owasp.org/www-project-top-ten/OWASP_Top_Ten_2021/" TargetMode="External"/><Relationship Id="rId38" Type="http://schemas.openxmlformats.org/officeDocument/2006/relationships/image" Target="media/image11.png"/><Relationship Id="rId59" Type="http://schemas.openxmlformats.org/officeDocument/2006/relationships/image" Target="media/image18.png"/><Relationship Id="rId103" Type="http://schemas.openxmlformats.org/officeDocument/2006/relationships/hyperlink" Target="https://cheatsheetseries.owasp.org/cheatsheets/SQL_Injection_Prevention_Cheat_Sheet.html" TargetMode="External"/><Relationship Id="rId108" Type="http://schemas.openxmlformats.org/officeDocument/2006/relationships/theme" Target="theme/theme1.xml"/><Relationship Id="rId20" Type="http://schemas.openxmlformats.org/officeDocument/2006/relationships/hyperlink" Target="https://portswigger.net/web-security/access-control/idor" TargetMode="External"/><Relationship Id="rId41" Type="http://schemas.openxmlformats.org/officeDocument/2006/relationships/hyperlink" Target="https://owasp.org/www-community/attacks/SQL_Injection" TargetMode="External"/><Relationship Id="rId54" Type="http://schemas.openxmlformats.org/officeDocument/2006/relationships/image" Target="media/image15.png"/><Relationship Id="rId62" Type="http://schemas.openxmlformats.org/officeDocument/2006/relationships/hyperlink" Target="https://portswigger.net/web-security/sql-injection" TargetMode="External"/><Relationship Id="rId70" Type="http://schemas.openxmlformats.org/officeDocument/2006/relationships/hyperlink" Target="https://cwe.mitre.org/data/definitions/89.html" TargetMode="External"/><Relationship Id="rId75" Type="http://schemas.openxmlformats.org/officeDocument/2006/relationships/hyperlink" Target="https://cheatsheetseries.owasp.org/cheatsheets/SQL_Injection_Prevention_Cheat_Sheet.html" TargetMode="External"/><Relationship Id="rId83" Type="http://schemas.openxmlformats.org/officeDocument/2006/relationships/image" Target="media/image25.png"/><Relationship Id="rId88" Type="http://schemas.openxmlformats.org/officeDocument/2006/relationships/hyperlink" Target="https://www.sans.org/blog/sql-injection-prevention-cheat-sheet/" TargetMode="External"/><Relationship Id="rId91" Type="http://schemas.openxmlformats.org/officeDocument/2006/relationships/image" Target="media/image28.png"/><Relationship Id="rId96" Type="http://schemas.openxmlformats.org/officeDocument/2006/relationships/hyperlink" Target="https://www.acunetix.com/websitesecurity/sql-inje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www.acunetix.com/blog/web-security/insecure-direct-object-references-idor/" TargetMode="External"/><Relationship Id="rId36" Type="http://schemas.openxmlformats.org/officeDocument/2006/relationships/hyperlink" Target="https://www.sans.org/information-security/glossary/access-control" TargetMode="External"/><Relationship Id="rId49" Type="http://schemas.openxmlformats.org/officeDocument/2006/relationships/hyperlink" Target="https://labs.hacktify.in/HTML/sqli_lab/lab_3/lab_3.php" TargetMode="External"/><Relationship Id="rId57" Type="http://schemas.openxmlformats.org/officeDocument/2006/relationships/hyperlink" Target="https://labs.hacktify.in/HTML/sqli_lab/lab_5/lab_5.php" TargetMode="External"/><Relationship Id="rId106" Type="http://schemas.openxmlformats.org/officeDocument/2006/relationships/header" Target="header1.xml"/><Relationship Id="rId10" Type="http://schemas.openxmlformats.org/officeDocument/2006/relationships/hyperlink" Target="https://www.imperva.com/learn/application-security/insecure-direct-object-reference-idor/" TargetMode="External"/><Relationship Id="rId31" Type="http://schemas.openxmlformats.org/officeDocument/2006/relationships/image" Target="media/image9.png"/><Relationship Id="rId44" Type="http://schemas.openxmlformats.org/officeDocument/2006/relationships/hyperlink" Target="https://github.com/swisskyrepo/PayloadsAllTheThings/blob/master/SQL%20Injection/Intruder/Auth_Bypass.txt" TargetMode="External"/><Relationship Id="rId52" Type="http://schemas.openxmlformats.org/officeDocument/2006/relationships/hyperlink" Target="https://cheatsheetseries.owasp.org/cheatsheets/SQL_Injection_Prevention_Cheat_Sheet.html" TargetMode="External"/><Relationship Id="rId60" Type="http://schemas.openxmlformats.org/officeDocument/2006/relationships/hyperlink" Target="https://labs.hacktify.in/HTML/sqli_lab/lab_6/lab_6.php" TargetMode="External"/><Relationship Id="rId65" Type="http://schemas.openxmlformats.org/officeDocument/2006/relationships/image" Target="media/image19.png"/><Relationship Id="rId73" Type="http://schemas.openxmlformats.org/officeDocument/2006/relationships/hyperlink" Target="https://owasp.org/www-community/attacks/SQL_Injection" TargetMode="External"/><Relationship Id="rId78" Type="http://schemas.openxmlformats.org/officeDocument/2006/relationships/image" Target="media/image22.png"/><Relationship Id="rId81" Type="http://schemas.openxmlformats.org/officeDocument/2006/relationships/hyperlink" Target="https://nvd.nist.gov/vuln/detail/CVE-2022-1234" TargetMode="External"/><Relationship Id="rId86" Type="http://schemas.openxmlformats.org/officeDocument/2006/relationships/hyperlink" Target="https://owasp.org/www-community/attacks/SQL_Injection" TargetMode="External"/><Relationship Id="rId94" Type="http://schemas.openxmlformats.org/officeDocument/2006/relationships/hyperlink" Target="https://cheatsheetseries.owasp.org/cheatsheets/SQL_Injection_Prevention_Cheat_Sheet.html" TargetMode="External"/><Relationship Id="rId99" Type="http://schemas.openxmlformats.org/officeDocument/2006/relationships/image" Target="media/image31.png"/><Relationship Id="rId101" Type="http://schemas.openxmlformats.org/officeDocument/2006/relationships/hyperlink" Target="https://labs.hacktify.in/HTML/sqli_lab/lab_12/lab_12.php" TargetMode="External"/><Relationship Id="rId4" Type="http://schemas.openxmlformats.org/officeDocument/2006/relationships/settings" Target="settings.xml"/><Relationship Id="rId9" Type="http://schemas.openxmlformats.org/officeDocument/2006/relationships/hyperlink" Target="https://portswigger.net/web-security/access-control/idor" TargetMode="External"/><Relationship Id="rId13" Type="http://schemas.openxmlformats.org/officeDocument/2006/relationships/hyperlink" Target="https://blog.detectify.com/best-practices/owasp-top-10-insecure-direct-object-reference-4/" TargetMode="External"/><Relationship Id="rId18" Type="http://schemas.openxmlformats.org/officeDocument/2006/relationships/hyperlink" Target="https://www.invicti.com/learn/insecure-direct-object-references-idor/" TargetMode="External"/><Relationship Id="rId39" Type="http://schemas.openxmlformats.org/officeDocument/2006/relationships/hyperlink" Target="https://labs.hacktify.in/HTML/sqli_lab/lab_1/lab_1.php" TargetMode="External"/><Relationship Id="rId34" Type="http://schemas.openxmlformats.org/officeDocument/2006/relationships/hyperlink" Target="https://portswigger.net/web-security/access-control/idor" TargetMode="External"/><Relationship Id="rId50" Type="http://schemas.openxmlformats.org/officeDocument/2006/relationships/hyperlink" Target="https://owasp.org/www-community/attacks/SQL_Injection" TargetMode="External"/><Relationship Id="rId55" Type="http://schemas.openxmlformats.org/officeDocument/2006/relationships/hyperlink" Target="https://labs.hacktify.in/HTML/sqli_lab/lab_4/lab_4.php" TargetMode="External"/><Relationship Id="rId76" Type="http://schemas.openxmlformats.org/officeDocument/2006/relationships/hyperlink" Target="https://cwe.mitre.org/data/definitions/89.html" TargetMode="External"/><Relationship Id="rId97" Type="http://schemas.openxmlformats.org/officeDocument/2006/relationships/image" Target="media/image29.png"/><Relationship Id="rId104"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0.png"/><Relationship Id="rId92" Type="http://schemas.openxmlformats.org/officeDocument/2006/relationships/hyperlink" Target="https://labs.hacktify.in/HTML/sqli_lab/lab_11/lab_11.php" TargetMode="External"/><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image" Target="media/image6.png"/><Relationship Id="rId40" Type="http://schemas.openxmlformats.org/officeDocument/2006/relationships/hyperlink" Target="https://cheatsheetseries.owasp.org/cheatsheets/SQL_Injection_Prevention_Cheat_Sheet.html" TargetMode="External"/><Relationship Id="rId45" Type="http://schemas.openxmlformats.org/officeDocument/2006/relationships/image" Target="media/image12.png"/><Relationship Id="rId66" Type="http://schemas.openxmlformats.org/officeDocument/2006/relationships/hyperlink" Target="https://labs.hacktify.in/HTML/sqli_lab/lab_7/lab_7.php" TargetMode="External"/><Relationship Id="rId87" Type="http://schemas.openxmlformats.org/officeDocument/2006/relationships/hyperlink" Target="https://portswigger.net/web-security/sql-injection" TargetMode="External"/><Relationship Id="rId61" Type="http://schemas.openxmlformats.org/officeDocument/2006/relationships/hyperlink" Target="https://owasp.org/www-community/attacks/SQL_Injection" TargetMode="External"/><Relationship Id="rId82" Type="http://schemas.openxmlformats.org/officeDocument/2006/relationships/image" Target="media/image24.png"/><Relationship Id="rId19" Type="http://schemas.openxmlformats.org/officeDocument/2006/relationships/hyperlink" Target="https://medium.com/@rakesh.testengr/owasp-security-shepherd-indirect-object-reference-challenges-write-up-9d608ba59e36" TargetMode="External"/><Relationship Id="rId14" Type="http://schemas.openxmlformats.org/officeDocument/2006/relationships/image" Target="media/image1.png"/><Relationship Id="rId30" Type="http://schemas.openxmlformats.org/officeDocument/2006/relationships/image" Target="media/image8.png"/><Relationship Id="rId35" Type="http://schemas.openxmlformats.org/officeDocument/2006/relationships/hyperlink" Target="https://www.acunetix.com/blog/web-security-vulnerabilities/what-is-idor/" TargetMode="External"/><Relationship Id="rId56" Type="http://schemas.openxmlformats.org/officeDocument/2006/relationships/image" Target="media/image16.png"/><Relationship Id="rId77" Type="http://schemas.openxmlformats.org/officeDocument/2006/relationships/image" Target="media/image21.png"/><Relationship Id="rId100" Type="http://schemas.openxmlformats.org/officeDocument/2006/relationships/image" Target="media/image32.png"/><Relationship Id="rId105" Type="http://schemas.openxmlformats.org/officeDocument/2006/relationships/image" Target="media/image34.png"/><Relationship Id="rId8" Type="http://schemas.openxmlformats.org/officeDocument/2006/relationships/hyperlink" Target="https://labs.hacktify.in/HTML/idor_lab/lab_1/index.php" TargetMode="External"/><Relationship Id="rId51" Type="http://schemas.openxmlformats.org/officeDocument/2006/relationships/hyperlink" Target="https://portswigger.net/web-security/sql-injection" TargetMode="External"/><Relationship Id="rId72" Type="http://schemas.openxmlformats.org/officeDocument/2006/relationships/hyperlink" Target="https://labs.hacktify.in/HTML/sqli_lab/lab_8/lab_8.php" TargetMode="External"/><Relationship Id="rId93" Type="http://schemas.openxmlformats.org/officeDocument/2006/relationships/hyperlink" Target="https://owasp.org/www-community/attacks/SQL_Injection" TargetMode="External"/><Relationship Id="rId98" Type="http://schemas.openxmlformats.org/officeDocument/2006/relationships/image" Target="media/image30.png"/><Relationship Id="rId3" Type="http://schemas.openxmlformats.org/officeDocument/2006/relationships/styles" Target="styles.xml"/><Relationship Id="rId25" Type="http://schemas.openxmlformats.org/officeDocument/2006/relationships/hyperlink" Target="https://labs.hacktify.in/HTML/idor_lab/lab_3/lab_3.php" TargetMode="External"/><Relationship Id="rId46" Type="http://schemas.openxmlformats.org/officeDocument/2006/relationships/image" Target="media/image13.png"/><Relationship Id="rId67" Type="http://schemas.openxmlformats.org/officeDocument/2006/relationships/hyperlink" Target="https://owasp.org/www-community/attacks/SQL_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JXS75egSlD2gxHAAWIOHJQ==">CgMxLjAyCGguZ2pkZ3hzMgloLjMwajB6bGwyCWguMWZvYjl0ZTIJaC4zem55c2g3MgloLjJldDkycDAyCGgudHlqY3d0MgloLjNkeTZ2a20yCWguMXQzaDVzZjIJaC40ZDM0b2c4MgloLjJzOGV5bzEyCWguMTdkcDh2dTIJaC4zcmRjcmpuMgloLjI2aW4xcmcyCGgubG54Yno5MgloLjM1bmt1bjI4AHIhMWhWMlRoTGVKeDRhTzV4eXgtYzNMTldzdHp1SFRvMno1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2511</TotalTime>
  <Pages>34</Pages>
  <Words>6474</Words>
  <Characters>36905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43293</CharactersWithSpaces>
  <SharedDoc>false</SharedDoc>
  <HLinks>
    <vt:vector size="366" baseType="variant">
      <vt:variant>
        <vt:i4>6160479</vt:i4>
      </vt:variant>
      <vt:variant>
        <vt:i4>180</vt:i4>
      </vt:variant>
      <vt:variant>
        <vt:i4>0</vt:i4>
      </vt:variant>
      <vt:variant>
        <vt:i4>5</vt:i4>
      </vt:variant>
      <vt:variant>
        <vt:lpwstr>https://cheatsheetseries.owasp.org/cheatsheets/SQL_Injection_Prevention_Cheat_Sheet.html</vt:lpwstr>
      </vt:variant>
      <vt:variant>
        <vt:lpwstr/>
      </vt:variant>
      <vt:variant>
        <vt:i4>2490401</vt:i4>
      </vt:variant>
      <vt:variant>
        <vt:i4>177</vt:i4>
      </vt:variant>
      <vt:variant>
        <vt:i4>0</vt:i4>
      </vt:variant>
      <vt:variant>
        <vt:i4>5</vt:i4>
      </vt:variant>
      <vt:variant>
        <vt:lpwstr>https://www.acunetix.com/websitesecurity/sql-injection/</vt:lpwstr>
      </vt:variant>
      <vt:variant>
        <vt:lpwstr/>
      </vt:variant>
      <vt:variant>
        <vt:i4>7274603</vt:i4>
      </vt:variant>
      <vt:variant>
        <vt:i4>174</vt:i4>
      </vt:variant>
      <vt:variant>
        <vt:i4>0</vt:i4>
      </vt:variant>
      <vt:variant>
        <vt:i4>5</vt:i4>
      </vt:variant>
      <vt:variant>
        <vt:lpwstr>https://neddy3-my.sharepoint.com/personal/149270_office365online_co/Documents/Desktop/Hacktify Internship 2025/Week 2/Emmanuel Ateji PenTest Report Week 2.docx</vt:lpwstr>
      </vt:variant>
      <vt:variant>
        <vt:lpwstr/>
      </vt:variant>
      <vt:variant>
        <vt:i4>7995487</vt:i4>
      </vt:variant>
      <vt:variant>
        <vt:i4>171</vt:i4>
      </vt:variant>
      <vt:variant>
        <vt:i4>0</vt:i4>
      </vt:variant>
      <vt:variant>
        <vt:i4>5</vt:i4>
      </vt:variant>
      <vt:variant>
        <vt:lpwstr>https://labs.hacktify.in/HTML/sqli_lab/lab_12/lab_12.php</vt:lpwstr>
      </vt:variant>
      <vt:variant>
        <vt:lpwstr/>
      </vt:variant>
      <vt:variant>
        <vt:i4>2490401</vt:i4>
      </vt:variant>
      <vt:variant>
        <vt:i4>168</vt:i4>
      </vt:variant>
      <vt:variant>
        <vt:i4>0</vt:i4>
      </vt:variant>
      <vt:variant>
        <vt:i4>5</vt:i4>
      </vt:variant>
      <vt:variant>
        <vt:lpwstr>https://www.acunetix.com/websitesecurity/sql-injection/</vt:lpwstr>
      </vt:variant>
      <vt:variant>
        <vt:lpwstr/>
      </vt:variant>
      <vt:variant>
        <vt:i4>2818103</vt:i4>
      </vt:variant>
      <vt:variant>
        <vt:i4>165</vt:i4>
      </vt:variant>
      <vt:variant>
        <vt:i4>0</vt:i4>
      </vt:variant>
      <vt:variant>
        <vt:i4>5</vt:i4>
      </vt:variant>
      <vt:variant>
        <vt:lpwstr>https://portswigger.net/web-security/sql-injection</vt:lpwstr>
      </vt:variant>
      <vt:variant>
        <vt:lpwstr/>
      </vt:variant>
      <vt:variant>
        <vt:i4>6160479</vt:i4>
      </vt:variant>
      <vt:variant>
        <vt:i4>162</vt:i4>
      </vt:variant>
      <vt:variant>
        <vt:i4>0</vt:i4>
      </vt:variant>
      <vt:variant>
        <vt:i4>5</vt:i4>
      </vt:variant>
      <vt:variant>
        <vt:lpwstr>https://cheatsheetseries.owasp.org/cheatsheets/SQL_Injection_Prevention_Cheat_Sheet.html</vt:lpwstr>
      </vt:variant>
      <vt:variant>
        <vt:lpwstr/>
      </vt:variant>
      <vt:variant>
        <vt:i4>6553678</vt:i4>
      </vt:variant>
      <vt:variant>
        <vt:i4>159</vt:i4>
      </vt:variant>
      <vt:variant>
        <vt:i4>0</vt:i4>
      </vt:variant>
      <vt:variant>
        <vt:i4>5</vt:i4>
      </vt:variant>
      <vt:variant>
        <vt:lpwstr>https://owasp.org/www-community/attacks/SQL_Injection</vt:lpwstr>
      </vt:variant>
      <vt:variant>
        <vt:lpwstr/>
      </vt:variant>
      <vt:variant>
        <vt:i4>7929948</vt:i4>
      </vt:variant>
      <vt:variant>
        <vt:i4>156</vt:i4>
      </vt:variant>
      <vt:variant>
        <vt:i4>0</vt:i4>
      </vt:variant>
      <vt:variant>
        <vt:i4>5</vt:i4>
      </vt:variant>
      <vt:variant>
        <vt:lpwstr>https://labs.hacktify.in/HTML/sqli_lab/lab_11/lab_11.php</vt:lpwstr>
      </vt:variant>
      <vt:variant>
        <vt:lpwstr/>
      </vt:variant>
      <vt:variant>
        <vt:i4>2490401</vt:i4>
      </vt:variant>
      <vt:variant>
        <vt:i4>153</vt:i4>
      </vt:variant>
      <vt:variant>
        <vt:i4>0</vt:i4>
      </vt:variant>
      <vt:variant>
        <vt:i4>5</vt:i4>
      </vt:variant>
      <vt:variant>
        <vt:lpwstr>https://www.acunetix.com/websitesecurity/sql-injection/</vt:lpwstr>
      </vt:variant>
      <vt:variant>
        <vt:lpwstr/>
      </vt:variant>
      <vt:variant>
        <vt:i4>7077938</vt:i4>
      </vt:variant>
      <vt:variant>
        <vt:i4>150</vt:i4>
      </vt:variant>
      <vt:variant>
        <vt:i4>0</vt:i4>
      </vt:variant>
      <vt:variant>
        <vt:i4>5</vt:i4>
      </vt:variant>
      <vt:variant>
        <vt:lpwstr>https://www.sans.org/blog/sql-injection-prevention-cheat-sheet/</vt:lpwstr>
      </vt:variant>
      <vt:variant>
        <vt:lpwstr/>
      </vt:variant>
      <vt:variant>
        <vt:i4>2818103</vt:i4>
      </vt:variant>
      <vt:variant>
        <vt:i4>147</vt:i4>
      </vt:variant>
      <vt:variant>
        <vt:i4>0</vt:i4>
      </vt:variant>
      <vt:variant>
        <vt:i4>5</vt:i4>
      </vt:variant>
      <vt:variant>
        <vt:lpwstr>https://portswigger.net/web-security/sql-injection</vt:lpwstr>
      </vt:variant>
      <vt:variant>
        <vt:lpwstr/>
      </vt:variant>
      <vt:variant>
        <vt:i4>6553678</vt:i4>
      </vt:variant>
      <vt:variant>
        <vt:i4>144</vt:i4>
      </vt:variant>
      <vt:variant>
        <vt:i4>0</vt:i4>
      </vt:variant>
      <vt:variant>
        <vt:i4>5</vt:i4>
      </vt:variant>
      <vt:variant>
        <vt:lpwstr>https://owasp.org/www-community/attacks/SQL_Injection</vt:lpwstr>
      </vt:variant>
      <vt:variant>
        <vt:lpwstr/>
      </vt:variant>
      <vt:variant>
        <vt:i4>7864413</vt:i4>
      </vt:variant>
      <vt:variant>
        <vt:i4>141</vt:i4>
      </vt:variant>
      <vt:variant>
        <vt:i4>0</vt:i4>
      </vt:variant>
      <vt:variant>
        <vt:i4>5</vt:i4>
      </vt:variant>
      <vt:variant>
        <vt:lpwstr>https://labs.hacktify.in/HTML/sqli_lab/lab_10/lab_10.php</vt:lpwstr>
      </vt:variant>
      <vt:variant>
        <vt:lpwstr/>
      </vt:variant>
      <vt:variant>
        <vt:i4>3473455</vt:i4>
      </vt:variant>
      <vt:variant>
        <vt:i4>138</vt:i4>
      </vt:variant>
      <vt:variant>
        <vt:i4>0</vt:i4>
      </vt:variant>
      <vt:variant>
        <vt:i4>5</vt:i4>
      </vt:variant>
      <vt:variant>
        <vt:lpwstr>https://nvd.nist.gov/vuln/detail/CVE-2022-1234</vt:lpwstr>
      </vt:variant>
      <vt:variant>
        <vt:lpwstr/>
      </vt:variant>
      <vt:variant>
        <vt:i4>7274603</vt:i4>
      </vt:variant>
      <vt:variant>
        <vt:i4>135</vt:i4>
      </vt:variant>
      <vt:variant>
        <vt:i4>0</vt:i4>
      </vt:variant>
      <vt:variant>
        <vt:i4>5</vt:i4>
      </vt:variant>
      <vt:variant>
        <vt:lpwstr>https://neddy3-my.sharepoint.com/personal/149270_office365online_co/Documents/Desktop/Hacktify Internship 2025/Week 2/Emmanuel Ateji PenTest Report Week 2.docx</vt:lpwstr>
      </vt:variant>
      <vt:variant>
        <vt:lpwstr/>
      </vt:variant>
      <vt:variant>
        <vt:i4>6684739</vt:i4>
      </vt:variant>
      <vt:variant>
        <vt:i4>132</vt:i4>
      </vt:variant>
      <vt:variant>
        <vt:i4>0</vt:i4>
      </vt:variant>
      <vt:variant>
        <vt:i4>5</vt:i4>
      </vt:variant>
      <vt:variant>
        <vt:lpwstr>https://labs.hacktify.in/HTML/sqli_lab/lab_9/lab_9.php</vt:lpwstr>
      </vt:variant>
      <vt:variant>
        <vt:lpwstr/>
      </vt:variant>
      <vt:variant>
        <vt:i4>2752636</vt:i4>
      </vt:variant>
      <vt:variant>
        <vt:i4>129</vt:i4>
      </vt:variant>
      <vt:variant>
        <vt:i4>0</vt:i4>
      </vt:variant>
      <vt:variant>
        <vt:i4>5</vt:i4>
      </vt:variant>
      <vt:variant>
        <vt:lpwstr>https://cwe.mitre.org/data/definitions/89.html</vt:lpwstr>
      </vt:variant>
      <vt:variant>
        <vt:lpwstr/>
      </vt:variant>
      <vt:variant>
        <vt:i4>6160479</vt:i4>
      </vt:variant>
      <vt:variant>
        <vt:i4>126</vt:i4>
      </vt:variant>
      <vt:variant>
        <vt:i4>0</vt:i4>
      </vt:variant>
      <vt:variant>
        <vt:i4>5</vt:i4>
      </vt:variant>
      <vt:variant>
        <vt:lpwstr>https://cheatsheetseries.owasp.org/cheatsheets/SQL_Injection_Prevention_Cheat_Sheet.html</vt:lpwstr>
      </vt:variant>
      <vt:variant>
        <vt:lpwstr/>
      </vt:variant>
      <vt:variant>
        <vt:i4>2818103</vt:i4>
      </vt:variant>
      <vt:variant>
        <vt:i4>123</vt:i4>
      </vt:variant>
      <vt:variant>
        <vt:i4>0</vt:i4>
      </vt:variant>
      <vt:variant>
        <vt:i4>5</vt:i4>
      </vt:variant>
      <vt:variant>
        <vt:lpwstr>https://portswigger.net/web-security/sql-injection</vt:lpwstr>
      </vt:variant>
      <vt:variant>
        <vt:lpwstr/>
      </vt:variant>
      <vt:variant>
        <vt:i4>6553678</vt:i4>
      </vt:variant>
      <vt:variant>
        <vt:i4>120</vt:i4>
      </vt:variant>
      <vt:variant>
        <vt:i4>0</vt:i4>
      </vt:variant>
      <vt:variant>
        <vt:i4>5</vt:i4>
      </vt:variant>
      <vt:variant>
        <vt:lpwstr>https://owasp.org/www-community/attacks/SQL_Injection</vt:lpwstr>
      </vt:variant>
      <vt:variant>
        <vt:lpwstr/>
      </vt:variant>
      <vt:variant>
        <vt:i4>6684739</vt:i4>
      </vt:variant>
      <vt:variant>
        <vt:i4>117</vt:i4>
      </vt:variant>
      <vt:variant>
        <vt:i4>0</vt:i4>
      </vt:variant>
      <vt:variant>
        <vt:i4>5</vt:i4>
      </vt:variant>
      <vt:variant>
        <vt:lpwstr>https://labs.hacktify.in/HTML/sqli_lab/lab_8/lab_8.php</vt:lpwstr>
      </vt:variant>
      <vt:variant>
        <vt:lpwstr/>
      </vt:variant>
      <vt:variant>
        <vt:i4>2752636</vt:i4>
      </vt:variant>
      <vt:variant>
        <vt:i4>114</vt:i4>
      </vt:variant>
      <vt:variant>
        <vt:i4>0</vt:i4>
      </vt:variant>
      <vt:variant>
        <vt:i4>5</vt:i4>
      </vt:variant>
      <vt:variant>
        <vt:lpwstr>https://cwe.mitre.org/data/definitions/89.html</vt:lpwstr>
      </vt:variant>
      <vt:variant>
        <vt:lpwstr/>
      </vt:variant>
      <vt:variant>
        <vt:i4>6160479</vt:i4>
      </vt:variant>
      <vt:variant>
        <vt:i4>111</vt:i4>
      </vt:variant>
      <vt:variant>
        <vt:i4>0</vt:i4>
      </vt:variant>
      <vt:variant>
        <vt:i4>5</vt:i4>
      </vt:variant>
      <vt:variant>
        <vt:lpwstr>https://cheatsheetseries.owasp.org/cheatsheets/SQL_Injection_Prevention_Cheat_Sheet.html</vt:lpwstr>
      </vt:variant>
      <vt:variant>
        <vt:lpwstr/>
      </vt:variant>
      <vt:variant>
        <vt:i4>2818103</vt:i4>
      </vt:variant>
      <vt:variant>
        <vt:i4>108</vt:i4>
      </vt:variant>
      <vt:variant>
        <vt:i4>0</vt:i4>
      </vt:variant>
      <vt:variant>
        <vt:i4>5</vt:i4>
      </vt:variant>
      <vt:variant>
        <vt:lpwstr>https://portswigger.net/web-security/sql-injection</vt:lpwstr>
      </vt:variant>
      <vt:variant>
        <vt:lpwstr/>
      </vt:variant>
      <vt:variant>
        <vt:i4>6553678</vt:i4>
      </vt:variant>
      <vt:variant>
        <vt:i4>105</vt:i4>
      </vt:variant>
      <vt:variant>
        <vt:i4>0</vt:i4>
      </vt:variant>
      <vt:variant>
        <vt:i4>5</vt:i4>
      </vt:variant>
      <vt:variant>
        <vt:lpwstr>https://owasp.org/www-community/attacks/SQL_Injection</vt:lpwstr>
      </vt:variant>
      <vt:variant>
        <vt:lpwstr/>
      </vt:variant>
      <vt:variant>
        <vt:i4>6684739</vt:i4>
      </vt:variant>
      <vt:variant>
        <vt:i4>102</vt:i4>
      </vt:variant>
      <vt:variant>
        <vt:i4>0</vt:i4>
      </vt:variant>
      <vt:variant>
        <vt:i4>5</vt:i4>
      </vt:variant>
      <vt:variant>
        <vt:lpwstr>https://labs.hacktify.in/HTML/sqli_lab/lab_7/lab_7.php</vt:lpwstr>
      </vt:variant>
      <vt:variant>
        <vt:lpwstr/>
      </vt:variant>
      <vt:variant>
        <vt:i4>2752636</vt:i4>
      </vt:variant>
      <vt:variant>
        <vt:i4>99</vt:i4>
      </vt:variant>
      <vt:variant>
        <vt:i4>0</vt:i4>
      </vt:variant>
      <vt:variant>
        <vt:i4>5</vt:i4>
      </vt:variant>
      <vt:variant>
        <vt:lpwstr>https://cwe.mitre.org/data/definitions/89.html</vt:lpwstr>
      </vt:variant>
      <vt:variant>
        <vt:lpwstr/>
      </vt:variant>
      <vt:variant>
        <vt:i4>6160479</vt:i4>
      </vt:variant>
      <vt:variant>
        <vt:i4>96</vt:i4>
      </vt:variant>
      <vt:variant>
        <vt:i4>0</vt:i4>
      </vt:variant>
      <vt:variant>
        <vt:i4>5</vt:i4>
      </vt:variant>
      <vt:variant>
        <vt:lpwstr>https://cheatsheetseries.owasp.org/cheatsheets/SQL_Injection_Prevention_Cheat_Sheet.html</vt:lpwstr>
      </vt:variant>
      <vt:variant>
        <vt:lpwstr/>
      </vt:variant>
      <vt:variant>
        <vt:i4>2818103</vt:i4>
      </vt:variant>
      <vt:variant>
        <vt:i4>93</vt:i4>
      </vt:variant>
      <vt:variant>
        <vt:i4>0</vt:i4>
      </vt:variant>
      <vt:variant>
        <vt:i4>5</vt:i4>
      </vt:variant>
      <vt:variant>
        <vt:lpwstr>https://portswigger.net/web-security/sql-injection</vt:lpwstr>
      </vt:variant>
      <vt:variant>
        <vt:lpwstr/>
      </vt:variant>
      <vt:variant>
        <vt:i4>6553678</vt:i4>
      </vt:variant>
      <vt:variant>
        <vt:i4>90</vt:i4>
      </vt:variant>
      <vt:variant>
        <vt:i4>0</vt:i4>
      </vt:variant>
      <vt:variant>
        <vt:i4>5</vt:i4>
      </vt:variant>
      <vt:variant>
        <vt:lpwstr>https://owasp.org/www-community/attacks/SQL_Injection</vt:lpwstr>
      </vt:variant>
      <vt:variant>
        <vt:lpwstr/>
      </vt:variant>
      <vt:variant>
        <vt:i4>6684739</vt:i4>
      </vt:variant>
      <vt:variant>
        <vt:i4>87</vt:i4>
      </vt:variant>
      <vt:variant>
        <vt:i4>0</vt:i4>
      </vt:variant>
      <vt:variant>
        <vt:i4>5</vt:i4>
      </vt:variant>
      <vt:variant>
        <vt:lpwstr>https://labs.hacktify.in/HTML/sqli_lab/lab_6/lab_6.php</vt:lpwstr>
      </vt:variant>
      <vt:variant>
        <vt:lpwstr/>
      </vt:variant>
      <vt:variant>
        <vt:i4>7274603</vt:i4>
      </vt:variant>
      <vt:variant>
        <vt:i4>84</vt:i4>
      </vt:variant>
      <vt:variant>
        <vt:i4>0</vt:i4>
      </vt:variant>
      <vt:variant>
        <vt:i4>5</vt:i4>
      </vt:variant>
      <vt:variant>
        <vt:lpwstr>https://neddy3-my.sharepoint.com/personal/149270_office365online_co/Documents/Desktop/Hacktify Internship 2025/Week 2/Emmanuel Ateji PenTest Report Week 2.docx</vt:lpwstr>
      </vt:variant>
      <vt:variant>
        <vt:lpwstr/>
      </vt:variant>
      <vt:variant>
        <vt:i4>6684739</vt:i4>
      </vt:variant>
      <vt:variant>
        <vt:i4>81</vt:i4>
      </vt:variant>
      <vt:variant>
        <vt:i4>0</vt:i4>
      </vt:variant>
      <vt:variant>
        <vt:i4>5</vt:i4>
      </vt:variant>
      <vt:variant>
        <vt:lpwstr>https://labs.hacktify.in/HTML/sqli_lab/lab_5/lab_5.php</vt:lpwstr>
      </vt:variant>
      <vt:variant>
        <vt:lpwstr/>
      </vt:variant>
      <vt:variant>
        <vt:i4>7274603</vt:i4>
      </vt:variant>
      <vt:variant>
        <vt:i4>78</vt:i4>
      </vt:variant>
      <vt:variant>
        <vt:i4>0</vt:i4>
      </vt:variant>
      <vt:variant>
        <vt:i4>5</vt:i4>
      </vt:variant>
      <vt:variant>
        <vt:lpwstr>https://neddy3-my.sharepoint.com/personal/149270_office365online_co/Documents/Desktop/Hacktify Internship 2025/Week 2/Emmanuel Ateji PenTest Report Week 2.docx</vt:lpwstr>
      </vt:variant>
      <vt:variant>
        <vt:lpwstr/>
      </vt:variant>
      <vt:variant>
        <vt:i4>6684739</vt:i4>
      </vt:variant>
      <vt:variant>
        <vt:i4>75</vt:i4>
      </vt:variant>
      <vt:variant>
        <vt:i4>0</vt:i4>
      </vt:variant>
      <vt:variant>
        <vt:i4>5</vt:i4>
      </vt:variant>
      <vt:variant>
        <vt:lpwstr>https://labs.hacktify.in/HTML/sqli_lab/lab_4/lab_4.php</vt:lpwstr>
      </vt:variant>
      <vt:variant>
        <vt:lpwstr/>
      </vt:variant>
      <vt:variant>
        <vt:i4>2490401</vt:i4>
      </vt:variant>
      <vt:variant>
        <vt:i4>72</vt:i4>
      </vt:variant>
      <vt:variant>
        <vt:i4>0</vt:i4>
      </vt:variant>
      <vt:variant>
        <vt:i4>5</vt:i4>
      </vt:variant>
      <vt:variant>
        <vt:lpwstr>https://www.acunetix.com/websitesecurity/sql-injection/</vt:lpwstr>
      </vt:variant>
      <vt:variant>
        <vt:lpwstr/>
      </vt:variant>
      <vt:variant>
        <vt:i4>6160479</vt:i4>
      </vt:variant>
      <vt:variant>
        <vt:i4>69</vt:i4>
      </vt:variant>
      <vt:variant>
        <vt:i4>0</vt:i4>
      </vt:variant>
      <vt:variant>
        <vt:i4>5</vt:i4>
      </vt:variant>
      <vt:variant>
        <vt:lpwstr>https://cheatsheetseries.owasp.org/cheatsheets/SQL_Injection_Prevention_Cheat_Sheet.html</vt:lpwstr>
      </vt:variant>
      <vt:variant>
        <vt:lpwstr/>
      </vt:variant>
      <vt:variant>
        <vt:i4>2818103</vt:i4>
      </vt:variant>
      <vt:variant>
        <vt:i4>66</vt:i4>
      </vt:variant>
      <vt:variant>
        <vt:i4>0</vt:i4>
      </vt:variant>
      <vt:variant>
        <vt:i4>5</vt:i4>
      </vt:variant>
      <vt:variant>
        <vt:lpwstr>https://portswigger.net/web-security/sql-injection</vt:lpwstr>
      </vt:variant>
      <vt:variant>
        <vt:lpwstr/>
      </vt:variant>
      <vt:variant>
        <vt:i4>6553678</vt:i4>
      </vt:variant>
      <vt:variant>
        <vt:i4>63</vt:i4>
      </vt:variant>
      <vt:variant>
        <vt:i4>0</vt:i4>
      </vt:variant>
      <vt:variant>
        <vt:i4>5</vt:i4>
      </vt:variant>
      <vt:variant>
        <vt:lpwstr>https://owasp.org/www-community/attacks/SQL_Injection</vt:lpwstr>
      </vt:variant>
      <vt:variant>
        <vt:lpwstr/>
      </vt:variant>
      <vt:variant>
        <vt:i4>6684739</vt:i4>
      </vt:variant>
      <vt:variant>
        <vt:i4>60</vt:i4>
      </vt:variant>
      <vt:variant>
        <vt:i4>0</vt:i4>
      </vt:variant>
      <vt:variant>
        <vt:i4>5</vt:i4>
      </vt:variant>
      <vt:variant>
        <vt:lpwstr>https://labs.hacktify.in/HTML/sqli_lab/lab_3/lab_3.php</vt:lpwstr>
      </vt:variant>
      <vt:variant>
        <vt:lpwstr/>
      </vt:variant>
      <vt:variant>
        <vt:i4>7274603</vt:i4>
      </vt:variant>
      <vt:variant>
        <vt:i4>57</vt:i4>
      </vt:variant>
      <vt:variant>
        <vt:i4>0</vt:i4>
      </vt:variant>
      <vt:variant>
        <vt:i4>5</vt:i4>
      </vt:variant>
      <vt:variant>
        <vt:lpwstr>https://neddy3-my.sharepoint.com/personal/149270_office365online_co/Documents/Desktop/Hacktify Internship 2025/Week 2/Emmanuel Ateji PenTest Report Week 2.docx</vt:lpwstr>
      </vt:variant>
      <vt:variant>
        <vt:lpwstr/>
      </vt:variant>
      <vt:variant>
        <vt:i4>6684739</vt:i4>
      </vt:variant>
      <vt:variant>
        <vt:i4>54</vt:i4>
      </vt:variant>
      <vt:variant>
        <vt:i4>0</vt:i4>
      </vt:variant>
      <vt:variant>
        <vt:i4>5</vt:i4>
      </vt:variant>
      <vt:variant>
        <vt:lpwstr>https://labs.hacktify.in/HTML/sqli_lab/lab_2/lab_2.php</vt:lpwstr>
      </vt:variant>
      <vt:variant>
        <vt:lpwstr/>
      </vt:variant>
      <vt:variant>
        <vt:i4>4915240</vt:i4>
      </vt:variant>
      <vt:variant>
        <vt:i4>51</vt:i4>
      </vt:variant>
      <vt:variant>
        <vt:i4>0</vt:i4>
      </vt:variant>
      <vt:variant>
        <vt:i4>5</vt:i4>
      </vt:variant>
      <vt:variant>
        <vt:lpwstr>https://github.com/swisskyrepo/PayloadsAllTheThings/blob/master/SQL Injection/Intruder/Auth_Bypass.txt</vt:lpwstr>
      </vt:variant>
      <vt:variant>
        <vt:lpwstr/>
      </vt:variant>
      <vt:variant>
        <vt:i4>2228278</vt:i4>
      </vt:variant>
      <vt:variant>
        <vt:i4>48</vt:i4>
      </vt:variant>
      <vt:variant>
        <vt:i4>0</vt:i4>
      </vt:variant>
      <vt:variant>
        <vt:i4>5</vt:i4>
      </vt:variant>
      <vt:variant>
        <vt:lpwstr>https://cve.mitre.org/cgi-bin/cvekey.cgi?keyword=SQL+injection</vt:lpwstr>
      </vt:variant>
      <vt:variant>
        <vt:lpwstr/>
      </vt:variant>
      <vt:variant>
        <vt:i4>2818103</vt:i4>
      </vt:variant>
      <vt:variant>
        <vt:i4>45</vt:i4>
      </vt:variant>
      <vt:variant>
        <vt:i4>0</vt:i4>
      </vt:variant>
      <vt:variant>
        <vt:i4>5</vt:i4>
      </vt:variant>
      <vt:variant>
        <vt:lpwstr>https://portswigger.net/web-security/sql-injection</vt:lpwstr>
      </vt:variant>
      <vt:variant>
        <vt:lpwstr/>
      </vt:variant>
      <vt:variant>
        <vt:i4>6553678</vt:i4>
      </vt:variant>
      <vt:variant>
        <vt:i4>42</vt:i4>
      </vt:variant>
      <vt:variant>
        <vt:i4>0</vt:i4>
      </vt:variant>
      <vt:variant>
        <vt:i4>5</vt:i4>
      </vt:variant>
      <vt:variant>
        <vt:lpwstr>https://owasp.org/www-community/attacks/SQL_Injection</vt:lpwstr>
      </vt:variant>
      <vt:variant>
        <vt:lpwstr/>
      </vt:variant>
      <vt:variant>
        <vt:i4>6160479</vt:i4>
      </vt:variant>
      <vt:variant>
        <vt:i4>39</vt:i4>
      </vt:variant>
      <vt:variant>
        <vt:i4>0</vt:i4>
      </vt:variant>
      <vt:variant>
        <vt:i4>5</vt:i4>
      </vt:variant>
      <vt:variant>
        <vt:lpwstr>https://cheatsheetseries.owasp.org/cheatsheets/SQL_Injection_Prevention_Cheat_Sheet.html</vt:lpwstr>
      </vt:variant>
      <vt:variant>
        <vt:lpwstr/>
      </vt:variant>
      <vt:variant>
        <vt:i4>6684739</vt:i4>
      </vt:variant>
      <vt:variant>
        <vt:i4>36</vt:i4>
      </vt:variant>
      <vt:variant>
        <vt:i4>0</vt:i4>
      </vt:variant>
      <vt:variant>
        <vt:i4>5</vt:i4>
      </vt:variant>
      <vt:variant>
        <vt:lpwstr>https://labs.hacktify.in/HTML/sqli_lab/lab_1/lab_1.php</vt:lpwstr>
      </vt:variant>
      <vt:variant>
        <vt:lpwstr/>
      </vt:variant>
      <vt:variant>
        <vt:i4>2097263</vt:i4>
      </vt:variant>
      <vt:variant>
        <vt:i4>33</vt:i4>
      </vt:variant>
      <vt:variant>
        <vt:i4>0</vt:i4>
      </vt:variant>
      <vt:variant>
        <vt:i4>5</vt:i4>
      </vt:variant>
      <vt:variant>
        <vt:lpwstr>https://labs.hacktify.in/HTML/idor_lab/lab_3/index.php</vt:lpwstr>
      </vt:variant>
      <vt:variant>
        <vt:lpwstr/>
      </vt:variant>
      <vt:variant>
        <vt:i4>131175</vt:i4>
      </vt:variant>
      <vt:variant>
        <vt:i4>30</vt:i4>
      </vt:variant>
      <vt:variant>
        <vt:i4>0</vt:i4>
      </vt:variant>
      <vt:variant>
        <vt:i4>5</vt:i4>
      </vt:variant>
      <vt:variant>
        <vt:lpwstr>https://en.wikipedia.org/wiki/Insecure_direct_object_reference</vt:lpwstr>
      </vt:variant>
      <vt:variant>
        <vt:lpwstr/>
      </vt:variant>
      <vt:variant>
        <vt:i4>4325403</vt:i4>
      </vt:variant>
      <vt:variant>
        <vt:i4>27</vt:i4>
      </vt:variant>
      <vt:variant>
        <vt:i4>0</vt:i4>
      </vt:variant>
      <vt:variant>
        <vt:i4>5</vt:i4>
      </vt:variant>
      <vt:variant>
        <vt:lpwstr>https://portswigger.net/web-security/access-control/idor</vt:lpwstr>
      </vt:variant>
      <vt:variant>
        <vt:lpwstr/>
      </vt:variant>
      <vt:variant>
        <vt:i4>39</vt:i4>
      </vt:variant>
      <vt:variant>
        <vt:i4>24</vt:i4>
      </vt:variant>
      <vt:variant>
        <vt:i4>0</vt:i4>
      </vt:variant>
      <vt:variant>
        <vt:i4>5</vt:i4>
      </vt:variant>
      <vt:variant>
        <vt:lpwstr>https://medium.com/@rakesh.testengr/owasp-security-shepherd-indirect-object-reference-challenges-write-up-9d608ba59e36</vt:lpwstr>
      </vt:variant>
      <vt:variant>
        <vt:lpwstr/>
      </vt:variant>
      <vt:variant>
        <vt:i4>720990</vt:i4>
      </vt:variant>
      <vt:variant>
        <vt:i4>21</vt:i4>
      </vt:variant>
      <vt:variant>
        <vt:i4>0</vt:i4>
      </vt:variant>
      <vt:variant>
        <vt:i4>5</vt:i4>
      </vt:variant>
      <vt:variant>
        <vt:lpwstr>https://www.invicti.com/learn/insecure-direct-object-references-idor/</vt:lpwstr>
      </vt:variant>
      <vt:variant>
        <vt:lpwstr/>
      </vt:variant>
      <vt:variant>
        <vt:i4>2162799</vt:i4>
      </vt:variant>
      <vt:variant>
        <vt:i4>18</vt:i4>
      </vt:variant>
      <vt:variant>
        <vt:i4>0</vt:i4>
      </vt:variant>
      <vt:variant>
        <vt:i4>5</vt:i4>
      </vt:variant>
      <vt:variant>
        <vt:lpwstr>https://labs.hacktify.in/HTML/idor_lab/lab_2/index.php</vt:lpwstr>
      </vt:variant>
      <vt:variant>
        <vt:lpwstr/>
      </vt:variant>
      <vt:variant>
        <vt:i4>3342452</vt:i4>
      </vt:variant>
      <vt:variant>
        <vt:i4>15</vt:i4>
      </vt:variant>
      <vt:variant>
        <vt:i4>0</vt:i4>
      </vt:variant>
      <vt:variant>
        <vt:i4>5</vt:i4>
      </vt:variant>
      <vt:variant>
        <vt:lpwstr>https://blog.detectify.com/best-practices/owasp-top-10-insecure-direct-object-reference-4/</vt:lpwstr>
      </vt:variant>
      <vt:variant>
        <vt:lpwstr/>
      </vt:variant>
      <vt:variant>
        <vt:i4>6553653</vt:i4>
      </vt:variant>
      <vt:variant>
        <vt:i4>12</vt:i4>
      </vt:variant>
      <vt:variant>
        <vt:i4>0</vt:i4>
      </vt:variant>
      <vt:variant>
        <vt:i4>5</vt:i4>
      </vt:variant>
      <vt:variant>
        <vt:lpwstr>https://www.spiceworks.com/it-security/vulnerability-management/articles/insecure-direct-object-reference-idor/</vt:lpwstr>
      </vt:variant>
      <vt:variant>
        <vt:lpwstr/>
      </vt:variant>
      <vt:variant>
        <vt:i4>4915292</vt:i4>
      </vt:variant>
      <vt:variant>
        <vt:i4>9</vt:i4>
      </vt:variant>
      <vt:variant>
        <vt:i4>0</vt:i4>
      </vt:variant>
      <vt:variant>
        <vt:i4>5</vt:i4>
      </vt:variant>
      <vt:variant>
        <vt:lpwstr>https://cheatsheetseries.owasp.org/cheatsheets/Insecure_Direct_Object_Reference_Prevention_Cheat_Sheet.html</vt:lpwstr>
      </vt:variant>
      <vt:variant>
        <vt:lpwstr/>
      </vt:variant>
      <vt:variant>
        <vt:i4>65627</vt:i4>
      </vt:variant>
      <vt:variant>
        <vt:i4>6</vt:i4>
      </vt:variant>
      <vt:variant>
        <vt:i4>0</vt:i4>
      </vt:variant>
      <vt:variant>
        <vt:i4>5</vt:i4>
      </vt:variant>
      <vt:variant>
        <vt:lpwstr>https://www.imperva.com/learn/application-security/insecure-direct-object-reference-idor/</vt:lpwstr>
      </vt:variant>
      <vt:variant>
        <vt:lpwstr/>
      </vt:variant>
      <vt:variant>
        <vt:i4>4325403</vt:i4>
      </vt:variant>
      <vt:variant>
        <vt:i4>3</vt:i4>
      </vt:variant>
      <vt:variant>
        <vt:i4>0</vt:i4>
      </vt:variant>
      <vt:variant>
        <vt:i4>5</vt:i4>
      </vt:variant>
      <vt:variant>
        <vt:lpwstr>https://portswigger.net/web-security/access-control/idor</vt:lpwstr>
      </vt:variant>
      <vt:variant>
        <vt:lpwstr/>
      </vt:variant>
      <vt:variant>
        <vt:i4>2228335</vt:i4>
      </vt:variant>
      <vt:variant>
        <vt:i4>0</vt:i4>
      </vt:variant>
      <vt:variant>
        <vt:i4>0</vt:i4>
      </vt:variant>
      <vt:variant>
        <vt:i4>5</vt:i4>
      </vt:variant>
      <vt:variant>
        <vt:lpwstr>https://labs.hacktify.in/HTML/idor_lab/lab_1/index.php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Ateji</dc:creator>
  <cp:lastModifiedBy>Office</cp:lastModifiedBy>
  <cp:revision>523</cp:revision>
  <dcterms:created xsi:type="dcterms:W3CDTF">2025-02-18T00:52:00Z</dcterms:created>
  <dcterms:modified xsi:type="dcterms:W3CDTF">2025-02-22T08:47:00Z</dcterms:modified>
</cp:coreProperties>
</file>