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97E" w:rsidRDefault="009E097E">
      <w:r>
        <w:t xml:space="preserve">Keith </w:t>
      </w:r>
      <w:proofErr w:type="spellStart"/>
      <w:r>
        <w:t>Haring</w:t>
      </w:r>
      <w:proofErr w:type="spellEnd"/>
    </w:p>
    <w:p w:rsidR="009E097E" w:rsidRDefault="004373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241.5pt">
            <v:imagedata r:id="rId5" o:title="qr-code_keithHarring"/>
          </v:shape>
        </w:pict>
      </w:r>
    </w:p>
    <w:p w:rsidR="009E097E" w:rsidRDefault="009E097E">
      <w:r>
        <w:t xml:space="preserve">Charlotte </w:t>
      </w:r>
      <w:proofErr w:type="spellStart"/>
      <w:r>
        <w:t>Perriand</w:t>
      </w:r>
      <w:proofErr w:type="spellEnd"/>
    </w:p>
    <w:p w:rsidR="009E097E" w:rsidRDefault="004373D5">
      <w:r>
        <w:pict>
          <v:shape id="_x0000_i1026" type="#_x0000_t75" style="width:255pt;height:255pt">
            <v:imagedata r:id="rId6" o:title="qr-code_charlottePerriand"/>
          </v:shape>
        </w:pict>
      </w:r>
    </w:p>
    <w:p w:rsidR="009E097E" w:rsidRDefault="009E097E">
      <w:r>
        <w:t xml:space="preserve">Andrée </w:t>
      </w:r>
      <w:proofErr w:type="spellStart"/>
      <w:r>
        <w:t>Putman</w:t>
      </w:r>
      <w:proofErr w:type="spellEnd"/>
      <w:r>
        <w:t xml:space="preserve"> - </w:t>
      </w:r>
      <w:proofErr w:type="spellStart"/>
      <w:r>
        <w:t>leaflet</w:t>
      </w:r>
      <w:proofErr w:type="spellEnd"/>
    </w:p>
    <w:p w:rsidR="009E097E" w:rsidRDefault="0016642D">
      <w:r>
        <w:pict>
          <v:shape id="_x0000_i1027" type="#_x0000_t75" style="width:71.25pt;height:71.25pt">
            <v:imagedata r:id="rId7" o:title="qr-code_andreePutman"/>
          </v:shape>
        </w:pict>
      </w:r>
    </w:p>
    <w:p w:rsidR="0016642D" w:rsidRDefault="0016642D" w:rsidP="009E097E"/>
    <w:p w:rsidR="0016642D" w:rsidRDefault="0016642D" w:rsidP="009E097E"/>
    <w:p w:rsidR="009E097E" w:rsidRDefault="009E097E" w:rsidP="009E097E">
      <w:r>
        <w:lastRenderedPageBreak/>
        <w:t xml:space="preserve">Andrée </w:t>
      </w:r>
      <w:proofErr w:type="spellStart"/>
      <w:r>
        <w:t>Putman</w:t>
      </w:r>
      <w:proofErr w:type="spellEnd"/>
      <w:r>
        <w:t xml:space="preserve"> – </w:t>
      </w:r>
      <w:proofErr w:type="spellStart"/>
      <w:r>
        <w:t>scene</w:t>
      </w:r>
      <w:proofErr w:type="spellEnd"/>
    </w:p>
    <w:p w:rsidR="009E097E" w:rsidRDefault="0016642D" w:rsidP="009E097E">
      <w:r>
        <w:pict>
          <v:shape id="_x0000_i1028" type="#_x0000_t75" style="width:226.5pt;height:226.5pt">
            <v:imagedata r:id="rId8" o:title="qr-code_andreePutman_scene"/>
          </v:shape>
        </w:pict>
      </w:r>
    </w:p>
    <w:p w:rsidR="0016642D" w:rsidRDefault="0016642D">
      <w:pPr>
        <w:sectPr w:rsidR="0016642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Muriel Cooper</w:t>
      </w:r>
      <w:bookmarkStart w:id="0" w:name="_GoBack"/>
      <w:bookmarkEnd w:id="0"/>
    </w:p>
    <w:p w:rsidR="009E097E" w:rsidRDefault="009E097E"/>
    <w:p w:rsidR="0016642D" w:rsidRDefault="00D326F6">
      <w:r>
        <w:rPr>
          <w:noProof/>
          <w:lang w:eastAsia="fr-FR"/>
        </w:rPr>
        <w:drawing>
          <wp:inline distT="0" distB="0" distL="0" distR="0">
            <wp:extent cx="2880000" cy="2880000"/>
            <wp:effectExtent l="0" t="0" r="0" b="0"/>
            <wp:docPr id="2" name="Image 2" descr="C:\Users\b.recoules\AppData\Local\Microsoft\Windows\INetCache\Content.Word\qr-code_murielCoo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b.recoules\AppData\Local\Microsoft\Windows\INetCache\Content.Word\qr-code_murielCoop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42D" w:rsidRDefault="0016642D"/>
    <w:p w:rsidR="00D326F6" w:rsidRDefault="0016642D">
      <w:r>
        <w:pict>
          <v:shape id="_x0000_i1029" type="#_x0000_t75" style="width:226.5pt;height:226.5pt">
            <v:imagedata r:id="rId10" o:title="qr-code_murielCooper"/>
          </v:shape>
        </w:pict>
      </w:r>
    </w:p>
    <w:p w:rsidR="0016642D" w:rsidRDefault="0016642D"/>
    <w:p w:rsidR="0016642D" w:rsidRDefault="0016642D"/>
    <w:p w:rsidR="0016642D" w:rsidRDefault="0016642D"/>
    <w:p w:rsidR="0016642D" w:rsidRDefault="0016642D">
      <w:pPr>
        <w:sectPr w:rsidR="0016642D" w:rsidSect="0016642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16642D" w:rsidRDefault="0016642D"/>
    <w:sectPr w:rsidR="0016642D" w:rsidSect="0016642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7E"/>
    <w:rsid w:val="00117A6B"/>
    <w:rsid w:val="0016642D"/>
    <w:rsid w:val="004373D5"/>
    <w:rsid w:val="009E097E"/>
    <w:rsid w:val="00A43E13"/>
    <w:rsid w:val="00D3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A9C4"/>
  <w15:chartTrackingRefBased/>
  <w15:docId w15:val="{FB2CC4D9-F039-4FA9-81E7-203D97D5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66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6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F6252-39D2-4D47-8FA3-36E920C1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Bérenger RECOULES</dc:creator>
  <cp:keywords/>
  <dc:description/>
  <cp:lastModifiedBy>Bérenger RECOULES</cp:lastModifiedBy>
  <cp:revision>2</cp:revision>
  <cp:lastPrinted>2024-01-30T15:26:00Z</cp:lastPrinted>
  <dcterms:created xsi:type="dcterms:W3CDTF">2024-01-30T11:26:00Z</dcterms:created>
  <dcterms:modified xsi:type="dcterms:W3CDTF">2024-01-30T15:26:00Z</dcterms:modified>
</cp:coreProperties>
</file>