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4"/>
          <w:szCs w:val="24"/>
        </w:rPr>
        <w:t xml:space="preserve">Индивидуальный итоговый проект по теме:</w:t>
      </w:r>
    </w:p>
    <w:p>
      <w:pPr>
        <w:spacing w:after="0" w:line="240" w:lineRule="auto"/>
        <w:ind w:firstLine="0"/>
        <w:jc w:val="center"/>
      </w:pPr>
      <w:r>
        <w:rPr>
          <w:b/>
          <w:bCs/>
          <w:sz w:val="24"/>
          <w:szCs w:val="24"/>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4"/>
          <w:szCs w:val="24"/>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[2].</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Отдельно стоит сказать о полях страницы. Левое поле делают шире остальных, потому что работу сшивают или подшивают в папку, и часть листа слева уходит в переплёт. Правое поле оставляют узким, но не нулевым, чтобы текст не упирался в край листа при печати. Верхнее и нижнее поля обычно одинаковые. В методичке нашей школы указаны конкретные значения: слева 30 мм, справа 10 мм, сверху и снизу по 20 мм. Сумма левого и правого полей равна 40 мм, поэтому при любом сочетании ширина строки остаётся прежней.</w:t>
      </w:r>
    </w:p>
    <w:p>
      <w:pPr/>
      <w:r>
        <w:t xml:space="preserve">Межстрочный интервал влияет на то, сколько текста помещается на странице и насколько легко его читать. Полуторный интервал считается удобным для проверки: между строками остаётся место для пометок руководителя, а глаз не теряет строку при переходе. Одинарный интервал делает страницу плотной и тяжёлой для чтения, а двойной растягивает работу и создаёт впечатление, что автор пытается увеличить объём. Поэтому почти все школьные и вузовские требования называют именно полуторный интервал для основного текста.</w:t>
      </w:r>
    </w:p>
    <w:p>
      <w:pPr/>
      <w:r>
        <w:t xml:space="preserve">Красная строка, или абзацный отступ, показывает читателю начало новой мысли. В печатных изданиях отступ обычно составляет от одного до полутора сантиметров, а в школьной методичке задано значение 1,5 см. Важно, чтобы отступ был одинаковым во всём тексте и был задан в настройках абзаца, а не пробелами или табуляцией. Если отступ набран пробелами, на другом компьютере ширина пробела может оказаться иной, и строки начнут расходиться [3].</w:t>
      </w:r>
    </w:p>
    <w:p>
      <w:pPr/>
      <w:r>
        <w:t xml:space="preserve">Выравнивание по ширине придаёт странице аккуратный вид: левый и правый края текста образуют ровные вертикальные линии. При таком выравнивании редактор растягивает пробелы между словами, поэтому в коротких строках могут появляться слишком широкие промежутки. Чтобы этого избежать, включают автоматическую расстановку переносов. Тогда длинные слова делятся между строками, и пробелы получаются более равномерными. Методичка нашей школы прямо требует автоматических переносов вместе с выравниванием по ширине.</w:t>
      </w:r>
    </w:p>
    <w:p>
      <w:pPr/>
      <w:r>
        <w:t xml:space="preserve">Заголовки частей помогают читателю ориентироваться в работе. В нашей школе части нумеруются римскими цифрами, а их названия набираются заглавными буквами тем же шрифтом, что и основной текст, размером 12 пунктов, и располагаются по левому краю. После заголовка точка не ставится. Каждая часть начинается с новой страницы, поэтому заголовок всегда оказывается в начале листа, а не в середине или внизу предыдущей страницы.</w:t>
      </w:r>
    </w:p>
    <w:p>
      <w:pPr/>
      <w:r>
        <w:t xml:space="preserve">Номера страниц ставят на всех листах, кроме титульного. Титульный лист считается первой страницей, но номер на нём не печатается, поэтому видимая нумерация начинается со второй страницы. Номер обычно располагают внизу по центру. Его нельзя набирать вручную: при любой правке текст сдвигается, и вписанные номера перестают совпадать с настоящими. Правильный способ — вставить поле номера страницы в нижний колонтитул.</w:t>
      </w:r>
    </w:p>
    <w:p>
      <w:pPr/>
      <w:r>
        <w:t xml:space="preserve">Список литературы оформляется по правилам библиографического описания. Для книги указывают автора, название, город, издательство, год и число страниц, для сайта — название материала, адрес и дату обращения [2]. Источники располагают в алфавитном порядке: сначала на русском языке, затем на иностранных. В тексте работы на источник ссылаются номером в квадратных скобках, при необходимости добавляя номер страницы.</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[5].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[5].</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[5].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Файл .docx на самом деле является архивом. Если изменить его расширение на .zip и открыть обычным архиватором, внутри окажется несколько папок и файлов. Главный из них хранит текст документа, рядом лежат файлы со стилями, настройками нумерации, колонтитулами и сведениями об авторе. Такое устройство удобно для программ: им не нужно разбирать весь документ целиком, достаточно прочитать нужную часть архива [5].</w:t>
      </w:r>
    </w:p>
    <w:p>
      <w:pPr/>
      <w:r>
        <w:t xml:space="preserve">Стили помогают оформлять документ последовательно. Вместо того чтобы для каждого абзаца отдельно выбирать шрифт, размер и отступы, автор один раз настраивает стиль «Обычный» и стили заголовков, а затем применяет их к нужным абзацам. Если потом требования изменятся, достаточно поправить стиль, и оформление поменяется во всём документе сразу. Прямое форматирование, наоборот, записывается в каждый абзац отдельно и легко приводит к разнобою.</w:t>
      </w:r>
    </w:p>
    <w:p>
      <w:pPr/>
      <w:r>
        <w:t xml:space="preserve">Списки в файле устроены сложнее обычного текста. Номер или маркер не хранится в самом абзаце: абзац лишь ссылается на описание списка, где указано, как выглядит номер, с какого числа начинать и какой нужен отступ. Поэтому при копировании текста из одной работы в другую нумерация иногда сбивается или продолжается с неожиданного числа. Программа проверки должна учитывать это описание, иначе она не поймёт, что перед ней пункт списка.</w:t>
      </w:r>
    </w:p>
    <w:p>
      <w:pPr/>
      <w:r>
        <w:t xml:space="preserve">Разрыв страницы тоже записывается в файл явно. Его можно поставить как отдельный символ, как свойство абзаца «с новой страницы» или как границу раздела. Все три способа дают одинаковый результат на экране, но ведут себя по-разному при правке текста. Если же автор вместо разрыва нажимает клавишу Enter много раз подряд, в файле появляется серия пустых абзацев, и заголовок съезжает при любом изменении текста выше него.</w:t>
      </w:r>
    </w:p>
    <w:p>
      <w:pPr/>
      <w:r>
        <w:t xml:space="preserve">Шрифт в файле указывается названием, а не самим рисунком букв. Если на компьютере, где открывают работу, такого шрифта нет, редактор подставит похожий, и строки могут сместиться. Именно поэтому в школьных требованиях выбирают распространённый шрифт, который есть почти везде. Для проверки это означает, что программа должна сравнивать названия шрифтов с учётом стилей и тем документа, а не только прямого форматирования абзаца.</w:t>
      </w:r>
    </w:p>
    <w:p>
      <w:pPr/>
      <w:r>
        <w:t xml:space="preserve">Таблицы хранятся в файле построчно: таблица состоит из строк, строки — из ячеек, а внутри каждой ячейки лежат обычные абзацы. Поэтому у текста в ячейке есть свои отступы и интервалы, которые могут отличаться от основного текста. В таблице паспорта проекта, например, интервал одинарный, а не полуторный. Программа должна различать такие абзацы, иначе она будет требовать от таблицы того же оформления, что и от обычного текста.</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[6]. Такой сайт состоит только из статических файлов, и его можно бесплатно разместить на хостинге GitHub Pages [4].</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При ручной проверке руководитель тратит много времени на одни и те же мелочи: проверяет поля, ищет пустые строки, сравнивает отступы. Из-за усталости часть ошибок неизбежно пропускается, а другие замечаются только в одной работе из нескольких. Ученики при этом получают замечания уже после сдачи, когда на исправление остаётся мало времени. Автоматическая проверка позволяет найти такие ошибки заранее, до того как работа попадёт к руководителю.</w:t>
      </w:r>
    </w:p>
    <w:p>
      <w:pPr/>
      <w:r>
        <w:t xml:space="preserve">Встроенная в текстовый редактор проверка правописания полезна, но оформление она почти не контролирует. Редактор подчеркнёт слово с ошибкой, однако не сообщит, что у абзаца отступ 1,25 см вместо 1,5 см или что между частями стоят пустые строки вместо разрыва страницы. Стили и навигация по заголовкам помогают навести порядок, но только если автор сам знает, на что смотреть.</w:t>
      </w:r>
    </w:p>
    <w:p>
      <w:pPr/>
      <w:r>
        <w:t xml:space="preserve">Важный вопрос для любой программы, которая работает с документами учеников, — сохранность личных данных. В пояснительной записке указаны фамилия, имя, номер школы и класс автора. Если файл отправляется на сервер, ученик должен доверять тому, кто этим сервером управляет. Проверка прямо в браузере снимает этот вопрос: файл не покидает компьютер, и даже владелец сайта не может увидеть его содержимое [6].</w:t>
      </w:r>
    </w:p>
    <w:p>
      <w:pPr/>
      <w:r>
        <w:t xml:space="preserve">Ещё одно требование к такой программе — понятность замечаний. Сообщение «ошибка в абзаце 57» мало что даёт ученику. Гораздо полезнее указать, что именно не так, показать это место в тексте и объяснить, где в редакторе находится нужная настройка. Тогда проверка становится не только контролем, но и способом научиться оформлять документы самостоятельно.</w:t>
      </w:r>
    </w:p>
    <w:p>
      <w:pPr/>
      <w:r>
        <w:t xml:space="preserve">Ещё один способ — проверка по образцу. Руководитель раздаёт ученикам файл-шаблон с готовыми стилями, и ученик пишет работу прямо в нём. Этот способ хорошо предупреждает ошибки, но не гарантирует результата: текст часто копируют из других документов вместе с чужим оформлением, а настройки шаблона при этом незаметно меняются. Поэтому даже работа, начатая в шаблоне, нуждается в проверке перед сдачей.</w:t>
      </w:r>
    </w:p>
    <w:p>
      <w:pPr/>
      <w:r>
        <w:t xml:space="preserve">Сравнение способов показывает, что ни один из них не решает задачу полностью. Ручная проверка гибкая, но медленная и неравномерная. Встроенные средства редактора быстрые, но не знают требований школы. Шаблон предупреждает часть ошибок, но не защищает от копирования. Автоматическая проверка по профилю требований объединяет скорость и знание правил, а окончательное решение остаётся за руководителем.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r>
        <w:t xml:space="preserve">Отдельно были записаны ограничения. Сайт не должен обещать того, чего не умеет. Например, в файле нет сведений о том, на какой странице окажется абзац, потому что разбиение на страницы выполняет редактор при открытии документа. Поэтому сайт указывает номер абзаца, а номер страницы называет только приблизительно и только если редактор сохранил такую отметку в файле.</w:t>
      </w:r>
    </w:p>
    <w:p>
      <w:pPr/>
      <w:r>
        <w:t xml:space="preserve">Требования к оформлению были собраны в отдельный файл с настройками, который называется профилем. В нём для каждого правила указано, включено ли оно, насколько серьёзно нарушение и какие значения считаются правильными. Если школа изменит требования, достаточно поправить профиль, а код сайта останется прежним. Профиль можно сохранить, загрузить и передать одноклассникам по ссылке.</w:t>
      </w:r>
    </w:p>
    <w:p>
      <w:pPr/>
      <w:r>
        <w:t xml:space="preserve">Для каждого правила я записал, откуда взято требование: из методички, из слов руководителя или из типовых требований. Это помогло отделить проверенные значения от предположений. Например, величина абзацного отступа долго оставалась под вопросом, пока не появилась методичка с точным значением 1,5 см.</w:t>
      </w:r>
    </w:p>
    <w:p>
      <w:pPr/>
      <w:r>
        <w:t xml:space="preserve">Перед началом работы я изучил, как одноклассники обычно готовят пояснительную записку. Чаще всего текст набирают в Word, реже в бесплатных редакторах, а иногда пишут в онлайн-документах и скачивают файл в конце. От этого зависит, какие особенности файла сайт должен понимать. Например, онлайн-редакторы иначе записывают стили, и сайт должен учитывать эти различия, чтобы не выдавать ложных замечаний.</w:t>
      </w:r>
    </w:p>
    <w:p>
      <w:pPr/>
      <w:r>
        <w:t xml:space="preserve">Также было решено, что сайт не должен требовать установки. Ученику достаточно открыть ссылку в любом современном браузере, выбрать файл и прочитать отчёт. Не нужны ни регистрация, ни пароль, ни отдельная программа на компьютере. Чем проще путь к проверке, тем чаще ученики будут проверять работу заранее, а не в последний вечер перед сдачей.</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r>
        <w:t xml:space="preserve">Работа с ИИ-ассистентом шла по этапам. На каждом этапе я формулировал задачу, ассистент предлагал решение и писал код, а я проверял результат и принимал решения в спорных случаях. После каждого этапа запускались автоматические тесты, и только если все они проходили, изменения сохранялись в репозитории. Такой порядок не позволял ошибкам накапливаться.</w:t>
      </w:r>
    </w:p>
    <w:p>
      <w:pPr/>
      <w:r>
        <w:t xml:space="preserve">Для проверки правил были созданы пары небольших тестовых файлов. В «хорошем» файле правило выполняется, в «плохом» нарушается. Тест открывает оба файла и проверяет, что сайт молчит про первый и находит ошибку во втором. Таких пар получилось больше девяноста, по одной на каждое правило. Если при доработке одного правила сломается другое, тест сразу это покажет.</w:t>
      </w:r>
    </w:p>
    <w:p>
      <w:pPr/>
      <w:r>
        <w:t xml:space="preserve">Отчёт сайта построен так, чтобы ученик сначала видел главное. Вверху показана оценка оформления и число правил с ошибками, затем список пунктов, за которые руководитель уже снижал баллы. Ниже идут карточки замечаний с местом в тексте и объяснением, как исправить ошибку в редакторе. Справа показан текст работы, и по кнопке можно перейти к нужному абзацу.</w:t>
      </w:r>
    </w:p>
    <w:p>
      <w:pPr/>
      <w:r>
        <w:t xml:space="preserve">Часть ошибок сайт умеет исправлять сам: выставляет поля, межстрочный интервал, абзацный отступ, убирает пустые строки и ставит разрывы страниц перед частями. Исходный файл при этом не меняется, исправленная копия скачивается отдельно. Ошибки, которые требуют решения автора, например слишком короткая теоретическая часть, исправляются только вручную.</w:t>
      </w:r>
    </w:p>
    <w:p>
      <w:pPr/>
      <w:r>
        <w:t xml:space="preserve">Сайт работает и без интернета. После первого открытия браузер сохраняет файлы сайта, и при следующем посещении страница загружается даже в метро или на даче. Это удобно, потому что проверять работу часто приходится в последний момент, когда хорошего соединения может не оказаться.</w:t>
      </w:r>
    </w:p>
    <w:p>
      <w:pPr/>
      <w:r>
        <w:t xml:space="preserve">Чтобы проверка не мешала работе со страницей, разбор файла выполняется в отдельном фоновом потоке браузера. Пока идёт проверка большого документа, страница не зависает: можно прокручивать её, менять требования или выбирать другой файл. Когда результат готов, фоновый поток передаёт отчёт странице, и она показывает замечания и текст работы с подсветкой.</w:t>
      </w:r>
    </w:p>
    <w:p>
      <w:pPr/>
      <w:r>
        <w:t xml:space="preserve">Для руководителя был сделан отдельный режим. В нём можно выбрать сразу несколько работ, и сайт покажет таблицу с оценкой и числом ошибок по каждой из них. Таблицу можно отсортировать и сохранить в формате, который открывается в табличном редакторе. Из таблицы можно перейти к полному отчёту по любой работе.</w:t>
      </w:r>
    </w:p>
    <w:p>
      <w:pPr/>
      <w:r>
        <w:t xml:space="preserve">Отдельное внимание пришлось уделить правилам, которые нельзя проверить точно. Например, программа не может по-настоящему понять, есть ли во введении актуальность или цель. Она ищет характерные слова и выражения, и такие проверки помечены как эвристики. Если ученик уверен, что нужный элемент в тексте есть, он может отметить это в отчёте, и замечание перестанет учитываться в оценке.</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r>
        <w:t xml:space="preserve">Кроме настоящей работы, сайт проверялся на наборе из сорока специально подготовленных файлов. В каждый из них были заранее внесены ошибки, место которых известно точно, а также ловушки, то есть правильное оформление, похожее на ошибку. Сайт нашёл все внесённые ошибки и не сработал ни на одной ловушке. Этот результат показывает, что известные виды ошибок распознаются надёжно.</w:t>
      </w:r>
    </w:p>
    <w:p>
      <w:pPr/>
      <w:r>
        <w:t xml:space="preserve">При этом такая проверка не заменяет испытания на работах одноклассников. Настоящие файлы бывают созданы в разных редакторах, по старым шаблонам или с неожиданными приёмами оформления. Поэтому следующим шагом я считаю сбор десяти или пятнадцати работ и их разметку вручную до запуска сайта, чтобы честно оценить точность и полноту проверки.</w:t>
      </w:r>
    </w:p>
    <w:p>
      <w:pPr/>
      <w:r>
        <w:t xml:space="preserve">Отдельно проверялась доступность сайта. Все действия можно выполнить с клавиатуры, у кнопок есть понятные подписи для экранного диктора, а цвета подобраны так, чтобы текст оставался читаемым и в светлой, и в тёмной теме. Анимации отключаются, если в настройках системы включено уменьшение движения.</w:t>
      </w:r>
    </w:p>
    <w:p>
      <w:pPr/>
      <w:r>
        <w:t xml:space="preserve">Наконец, сайт был проверен на телефоне. Руководитель часто открывает работу именно там, поэтому отчёт должен читаться на узком экране. Карточки замечаний располагаются в одну колонку, кнопки достаточно крупные, а текст работы показывается под отчётом.</w:t>
      </w:r>
    </w:p>
    <w:p>
      <w:pPr/>
      <w:r>
        <w:t xml:space="preserve">Полезной оказалась и проверка на файле, где ошибок нет совсем. Такой образцовый файл оформлен по всем требованиям школы, и сайт не должен находить в нём ни одного замечания. Если после доработки какого-либо правила на образцовом файле появляется замечание, значит, правило стало слишком строгим или неправильно понимает документ. Этот тест запускается автоматически при каждом изменении кода и не даёт ложным срабатываниям попасть на сайт.</w:t>
      </w:r>
    </w:p>
    <w:p>
      <w:pPr/>
      <w:r>
        <w:t xml:space="preserve">Последней проверкой стало сравнение с методичкой школы. Когда она появилась, часть значений в профиле пришлось уточнить: абзацный отступ стал равен 1,5 см, правое поле — 10 мм, а список литературы теперь проверяется на алфавитный порядок. Благодаря тому, что требования хранятся отдельно от кода, эти изменения заняли немного времени, а тесты сразу показали, какие файлы нужно привести в соответствие с новыми правилами.</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О GitHub Pages // GitHub Docs. — URL: https://docs.github.com/ru/pages/getting-started-with-github-pages/about-github-pages (дата обращения: 20.10.2026).</w:t>
      </w:r>
    </w:p>
    <w:p>
      <w:pPr>
        <w:jc w:val="left"/>
      </w:pPr>
      <w:r>
        <w:t xml:space="preserve">5. ECMA-376. Office Open XML File Formats. — 5th edition. — Geneva : Ecma International, 2016. — URL: https://ecma-international.org/publications-and-standards/standards/ecma-376/ (дата обращения: 20.10.2026).</w:t>
      </w:r>
    </w:p>
    <w:p>
      <w:pPr>
        <w:jc w:val="left"/>
      </w:pPr>
      <w:r>
        <w:t xml:space="preserve">6. Web Workers API // MDN Web Docs. — URL: https://developer.mozilla.org/ru/docs/Web/API/Web_Workers_API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567"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850"/>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4"/>
      <w:szCs w:val="24"/>
    </w:rPr>
  </w:style>
  <w:style w:type="paragraph" w:styleId="Heading2">
    <w:name w:val="heading 2"/>
    <w:basedOn w:val="Normal"/>
    <w:next w:val="Normal"/>
    <w:qFormat/>
    <w:pPr>
      <w:keepNext/>
      <w:keepLines/>
      <w:spacing w:before="0" w:after="0" w:line="360" w:lineRule="auto"/>
      <w:tabs>
        <w:tab w:val="left" w:pos="1560"/>
      </w:tabs>
      <w:ind w:left="0" w:right="0" w:firstLine="850"/>
      <w:jc w:val="left"/>
      <w:outlineLvl w:val="1"/>
    </w:pPr>
    <w:rPr>
      <w:sz w:val="24"/>
      <w:szCs w:val="24"/>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850"/>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