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DCEE3" w14:textId="2BA96BF7" w:rsidR="003450BF" w:rsidRDefault="003F3624" w:rsidP="000B72CE">
      <w:pPr>
        <w:pStyle w:val="NormalWeb"/>
        <w:rPr>
          <w:rStyle w:val="span"/>
          <w:rFonts w:ascii="Cambria" w:eastAsia="Century Gothic" w:hAnsi="Cambria"/>
          <w:b/>
          <w:caps/>
          <w:color w:val="4585DD"/>
          <w:sz w:val="28"/>
          <w:szCs w:val="28"/>
        </w:rPr>
      </w:pPr>
      <w:r w:rsidRPr="007E190F">
        <w:rPr>
          <w:rStyle w:val="divnamespanfName"/>
          <w:rFonts w:ascii="Cambria" w:eastAsia="Century Gothic" w:hAnsi="Cambria"/>
          <w:caps/>
          <w:color w:val="4585DD"/>
          <w:sz w:val="28"/>
          <w:szCs w:val="28"/>
        </w:rPr>
        <w:t>Godwill</w:t>
      </w:r>
      <w:r w:rsidRPr="007E190F">
        <w:rPr>
          <w:rFonts w:ascii="Cambria" w:eastAsia="Century Gothic" w:hAnsi="Cambria"/>
          <w:b/>
          <w:caps/>
          <w:color w:val="4585DD"/>
          <w:sz w:val="28"/>
          <w:szCs w:val="28"/>
        </w:rPr>
        <w:t xml:space="preserve"> </w:t>
      </w:r>
      <w:r w:rsidRPr="007E190F">
        <w:rPr>
          <w:rStyle w:val="span"/>
          <w:rFonts w:ascii="Cambria" w:eastAsia="Century Gothic" w:hAnsi="Cambria"/>
          <w:b/>
          <w:caps/>
          <w:color w:val="4585DD"/>
          <w:sz w:val="28"/>
          <w:szCs w:val="28"/>
        </w:rPr>
        <w:t>Atem</w:t>
      </w:r>
      <w:r w:rsidR="00337DF5">
        <w:rPr>
          <w:rStyle w:val="span"/>
          <w:rFonts w:ascii="Cambria" w:eastAsia="Century Gothic" w:hAnsi="Cambria"/>
          <w:b/>
          <w:caps/>
          <w:color w:val="4585DD"/>
          <w:sz w:val="28"/>
          <w:szCs w:val="28"/>
        </w:rPr>
        <w:tab/>
      </w:r>
      <w:r w:rsidR="00CC69BD">
        <w:rPr>
          <w:rStyle w:val="span"/>
          <w:rFonts w:ascii="Cambria" w:eastAsia="Century Gothic" w:hAnsi="Cambria"/>
          <w:b/>
          <w:caps/>
          <w:color w:val="4585DD"/>
          <w:sz w:val="28"/>
          <w:szCs w:val="28"/>
        </w:rPr>
        <w:t xml:space="preserve">                                                                                                               </w:t>
      </w:r>
      <w:r w:rsidR="006B4DE2" w:rsidRPr="000B72CE">
        <w:rPr>
          <w:rFonts w:ascii="Cambria" w:eastAsia="Century Gothic" w:hAnsi="Cambria"/>
          <w:b/>
          <w:caps/>
          <w:noProof/>
          <w:color w:val="4585DD"/>
          <w:sz w:val="28"/>
          <w:szCs w:val="28"/>
        </w:rPr>
        <w:drawing>
          <wp:inline distT="0" distB="0" distL="0" distR="0" wp14:anchorId="2FB2A287" wp14:editId="7311F373">
            <wp:extent cx="711200" cy="544576"/>
            <wp:effectExtent l="0" t="0" r="0" b="8255"/>
            <wp:docPr id="384960278"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0278" name="Picture 2" descr="A blue hexag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3143" cy="561378"/>
                    </a:xfrm>
                    <a:prstGeom prst="rect">
                      <a:avLst/>
                    </a:prstGeom>
                    <a:noFill/>
                    <a:ln>
                      <a:noFill/>
                    </a:ln>
                  </pic:spPr>
                </pic:pic>
              </a:graphicData>
            </a:graphic>
          </wp:inline>
        </w:drawing>
      </w:r>
    </w:p>
    <w:p w14:paraId="6CF391E7" w14:textId="77777777" w:rsidR="00B8525C" w:rsidRDefault="00F06A3C" w:rsidP="000B72CE">
      <w:pPr>
        <w:pStyle w:val="NormalWeb"/>
        <w:rPr>
          <w:rStyle w:val="span"/>
          <w:rFonts w:ascii="Cambria" w:eastAsia="Century Gothic" w:hAnsi="Cambria"/>
          <w:b/>
          <w:caps/>
          <w:color w:val="4585DD"/>
          <w:sz w:val="28"/>
          <w:szCs w:val="28"/>
        </w:rPr>
      </w:pPr>
      <w:r>
        <w:rPr>
          <w:rStyle w:val="span"/>
          <w:rFonts w:ascii="Cambria" w:eastAsia="Century Gothic" w:hAnsi="Cambria"/>
          <w:b/>
          <w:caps/>
          <w:color w:val="4585DD"/>
          <w:sz w:val="28"/>
          <w:szCs w:val="28"/>
        </w:rPr>
        <w:t>6785164580</w:t>
      </w:r>
      <w:r w:rsidR="00C44522">
        <w:rPr>
          <w:rStyle w:val="span"/>
          <w:rFonts w:ascii="Cambria" w:eastAsia="Century Gothic" w:hAnsi="Cambria"/>
          <w:b/>
          <w:caps/>
          <w:color w:val="4585DD"/>
          <w:sz w:val="28"/>
          <w:szCs w:val="28"/>
        </w:rPr>
        <w:t xml:space="preserve"> </w:t>
      </w:r>
    </w:p>
    <w:p w14:paraId="6E0DA85A" w14:textId="0EC009DF" w:rsidR="000B72CE" w:rsidRPr="00B8525C" w:rsidRDefault="00B8525C" w:rsidP="000B72CE">
      <w:pPr>
        <w:pStyle w:val="NormalWeb"/>
        <w:rPr>
          <w:rFonts w:ascii="Cambria" w:eastAsia="Century Gothic" w:hAnsi="Cambria"/>
          <w:b/>
          <w:bCs/>
          <w:caps/>
          <w:color w:val="4585DD"/>
          <w:sz w:val="28"/>
          <w:szCs w:val="28"/>
        </w:rPr>
      </w:pPr>
      <w:r w:rsidRPr="00B8525C">
        <w:rPr>
          <w:rFonts w:ascii="Cambria" w:eastAsia="Century Gothic" w:hAnsi="Cambria"/>
          <w:b/>
          <w:bCs/>
          <w:sz w:val="22"/>
          <w:szCs w:val="22"/>
        </w:rPr>
        <w:t>atemgodwill57@gmail.com</w:t>
      </w:r>
      <w:r w:rsidR="00337DF5" w:rsidRPr="00B8525C">
        <w:rPr>
          <w:rStyle w:val="span"/>
          <w:rFonts w:ascii="Cambria" w:eastAsia="Century Gothic" w:hAnsi="Cambria"/>
          <w:b/>
          <w:bCs/>
          <w:caps/>
          <w:color w:val="4585DD"/>
        </w:rPr>
        <w:tab/>
      </w:r>
      <w:r w:rsidR="00337DF5" w:rsidRPr="00B8525C">
        <w:rPr>
          <w:rStyle w:val="span"/>
          <w:rFonts w:ascii="Cambria" w:eastAsia="Century Gothic" w:hAnsi="Cambria"/>
          <w:b/>
          <w:bCs/>
          <w:caps/>
          <w:color w:val="4585DD"/>
          <w:sz w:val="28"/>
          <w:szCs w:val="28"/>
        </w:rPr>
        <w:tab/>
      </w:r>
      <w:r w:rsidR="00337DF5" w:rsidRPr="00B8525C">
        <w:rPr>
          <w:rStyle w:val="span"/>
          <w:rFonts w:ascii="Cambria" w:eastAsia="Century Gothic" w:hAnsi="Cambria"/>
          <w:b/>
          <w:bCs/>
          <w:caps/>
          <w:color w:val="4585DD"/>
          <w:sz w:val="28"/>
          <w:szCs w:val="28"/>
        </w:rPr>
        <w:tab/>
      </w:r>
      <w:r w:rsidR="00337DF5" w:rsidRPr="00B8525C">
        <w:rPr>
          <w:rStyle w:val="span"/>
          <w:rFonts w:ascii="Cambria" w:eastAsia="Century Gothic" w:hAnsi="Cambria"/>
          <w:b/>
          <w:bCs/>
          <w:caps/>
          <w:color w:val="4585DD"/>
          <w:sz w:val="28"/>
          <w:szCs w:val="28"/>
        </w:rPr>
        <w:tab/>
      </w:r>
      <w:r w:rsidR="00337DF5" w:rsidRPr="00B8525C">
        <w:rPr>
          <w:rStyle w:val="span"/>
          <w:rFonts w:ascii="Cambria" w:eastAsia="Century Gothic" w:hAnsi="Cambria"/>
          <w:b/>
          <w:bCs/>
          <w:caps/>
          <w:color w:val="4585DD"/>
          <w:sz w:val="28"/>
          <w:szCs w:val="28"/>
        </w:rPr>
        <w:tab/>
      </w:r>
      <w:r w:rsidR="00337DF5" w:rsidRPr="00B8525C">
        <w:rPr>
          <w:rStyle w:val="span"/>
          <w:rFonts w:ascii="Cambria" w:eastAsia="Century Gothic" w:hAnsi="Cambria"/>
          <w:b/>
          <w:bCs/>
          <w:caps/>
          <w:color w:val="4585DD"/>
          <w:sz w:val="28"/>
          <w:szCs w:val="28"/>
        </w:rPr>
        <w:tab/>
      </w:r>
      <w:r w:rsidR="00337DF5" w:rsidRPr="00B8525C">
        <w:rPr>
          <w:rStyle w:val="span"/>
          <w:rFonts w:ascii="Cambria" w:eastAsia="Century Gothic" w:hAnsi="Cambria"/>
          <w:b/>
          <w:bCs/>
          <w:caps/>
          <w:color w:val="4585DD"/>
          <w:sz w:val="28"/>
          <w:szCs w:val="28"/>
        </w:rPr>
        <w:tab/>
      </w:r>
      <w:r w:rsidR="00B76E8E" w:rsidRPr="00B8525C">
        <w:rPr>
          <w:rStyle w:val="span"/>
          <w:rFonts w:ascii="Cambria" w:eastAsia="Century Gothic" w:hAnsi="Cambria"/>
          <w:b/>
          <w:bCs/>
          <w:caps/>
          <w:color w:val="4585DD"/>
          <w:sz w:val="28"/>
          <w:szCs w:val="28"/>
        </w:rPr>
        <w:t xml:space="preserve">              </w:t>
      </w:r>
    </w:p>
    <w:p w14:paraId="797EE0AB" w14:textId="5DC4E032" w:rsidR="003F3624" w:rsidRPr="007E190F" w:rsidRDefault="003F3624" w:rsidP="007E62DB">
      <w:pPr>
        <w:pStyle w:val="div"/>
        <w:spacing w:line="300" w:lineRule="exact"/>
        <w:rPr>
          <w:rStyle w:val="span"/>
          <w:rFonts w:ascii="Cambria" w:eastAsia="Century Gothic" w:hAnsi="Cambria"/>
          <w:b/>
          <w:caps/>
          <w:color w:val="4585DD"/>
          <w:sz w:val="28"/>
          <w:szCs w:val="28"/>
        </w:rPr>
      </w:pPr>
    </w:p>
    <w:p w14:paraId="5E7B22B5" w14:textId="0020E73B" w:rsidR="00AE6CFC" w:rsidRPr="007E190F" w:rsidRDefault="00AE6CFC" w:rsidP="007E62DB">
      <w:pPr>
        <w:pStyle w:val="div"/>
        <w:pBdr>
          <w:bottom w:val="double" w:sz="6" w:space="1" w:color="auto"/>
        </w:pBdr>
        <w:spacing w:line="300" w:lineRule="exact"/>
        <w:rPr>
          <w:rFonts w:ascii="Cambria" w:eastAsia="Century Gothic" w:hAnsi="Cambria"/>
          <w:b/>
          <w:color w:val="4472C4" w:themeColor="accent1"/>
          <w:sz w:val="28"/>
          <w:szCs w:val="28"/>
        </w:rPr>
      </w:pPr>
      <w:r w:rsidRPr="007E190F">
        <w:rPr>
          <w:rFonts w:ascii="Cambria" w:eastAsia="Century Gothic" w:hAnsi="Cambria"/>
          <w:b/>
          <w:color w:val="4472C4" w:themeColor="accent1"/>
          <w:sz w:val="28"/>
          <w:szCs w:val="28"/>
        </w:rPr>
        <w:t>SITE RELIABILITY ENGINEER</w:t>
      </w:r>
      <w:r w:rsidR="00DD5EB4">
        <w:rPr>
          <w:rFonts w:ascii="Cambria" w:eastAsia="Century Gothic" w:hAnsi="Cambria"/>
          <w:b/>
          <w:color w:val="4472C4" w:themeColor="accent1"/>
          <w:sz w:val="28"/>
          <w:szCs w:val="28"/>
        </w:rPr>
        <w:t xml:space="preserve"> / DEVOPS ENGINEER</w:t>
      </w:r>
    </w:p>
    <w:p w14:paraId="41CE8390" w14:textId="648DE938" w:rsidR="003F3624" w:rsidRPr="007E190F" w:rsidRDefault="003F3624" w:rsidP="00AE6CFC">
      <w:pPr>
        <w:pStyle w:val="div"/>
        <w:spacing w:line="100" w:lineRule="exact"/>
        <w:rPr>
          <w:rStyle w:val="span"/>
          <w:rFonts w:ascii="Cambria" w:eastAsia="Century Gothic" w:hAnsi="Cambria"/>
          <w:sz w:val="22"/>
          <w:szCs w:val="22"/>
        </w:rPr>
      </w:pPr>
      <w:r w:rsidRPr="007E190F">
        <w:rPr>
          <w:rFonts w:ascii="Cambria" w:eastAsia="Century Gothic" w:hAnsi="Cambria"/>
          <w:sz w:val="22"/>
          <w:szCs w:val="22"/>
        </w:rPr>
        <w:t xml:space="preserve">  </w:t>
      </w:r>
    </w:p>
    <w:p w14:paraId="2A99FA83" w14:textId="58BF6368" w:rsidR="003F3624" w:rsidRPr="007E190F" w:rsidRDefault="00AE6CFC" w:rsidP="00AE6CFC">
      <w:pPr>
        <w:pStyle w:val="divdocumentdivsectiontitle"/>
        <w:rPr>
          <w:rFonts w:ascii="Cambria" w:eastAsia="Century Gothic" w:hAnsi="Cambria"/>
          <w:b/>
          <w:bCs/>
          <w:caps/>
          <w:sz w:val="22"/>
          <w:szCs w:val="22"/>
        </w:rPr>
      </w:pPr>
      <w:r w:rsidRPr="007E190F">
        <w:rPr>
          <w:rFonts w:ascii="Cambria" w:eastAsia="Century Gothic" w:hAnsi="Cambria"/>
          <w:b/>
          <w:bCs/>
          <w:caps/>
          <w:sz w:val="22"/>
          <w:szCs w:val="22"/>
        </w:rPr>
        <w:t xml:space="preserve">PROFESSIONAL </w:t>
      </w:r>
      <w:r w:rsidR="003F3624" w:rsidRPr="007E190F">
        <w:rPr>
          <w:rFonts w:ascii="Cambria" w:eastAsia="Century Gothic" w:hAnsi="Cambria"/>
          <w:b/>
          <w:bCs/>
          <w:caps/>
          <w:sz w:val="22"/>
          <w:szCs w:val="22"/>
        </w:rPr>
        <w:t>Summary</w:t>
      </w:r>
      <w:r w:rsidRPr="007E190F">
        <w:rPr>
          <w:rFonts w:ascii="Cambria" w:eastAsia="Century Gothic" w:hAnsi="Cambria"/>
          <w:b/>
          <w:bCs/>
          <w:caps/>
          <w:sz w:val="22"/>
          <w:szCs w:val="22"/>
        </w:rPr>
        <w:t>:</w:t>
      </w:r>
    </w:p>
    <w:p w14:paraId="702C4D34" w14:textId="351FC955" w:rsidR="003F3624" w:rsidRPr="007E190F" w:rsidRDefault="003F3624" w:rsidP="002E1E0F">
      <w:pPr>
        <w:pStyle w:val="p"/>
        <w:spacing w:line="340" w:lineRule="atLeast"/>
        <w:jc w:val="both"/>
        <w:rPr>
          <w:rFonts w:ascii="Cambria" w:eastAsia="Century Gothic" w:hAnsi="Cambria"/>
          <w:sz w:val="22"/>
          <w:szCs w:val="22"/>
        </w:rPr>
      </w:pPr>
      <w:r w:rsidRPr="007E190F">
        <w:rPr>
          <w:rFonts w:ascii="Cambria" w:eastAsia="Century Gothic" w:hAnsi="Cambria"/>
          <w:sz w:val="22"/>
          <w:szCs w:val="22"/>
        </w:rPr>
        <w:t xml:space="preserve">DevOps Engineer / Site Reliability Engineer (SRE) proudly offering over </w:t>
      </w:r>
      <w:r w:rsidR="007E190F" w:rsidRPr="007E190F">
        <w:rPr>
          <w:rFonts w:ascii="Cambria" w:eastAsia="Century Gothic" w:hAnsi="Cambria"/>
          <w:b/>
          <w:sz w:val="22"/>
          <w:szCs w:val="22"/>
        </w:rPr>
        <w:t>Eight</w:t>
      </w:r>
      <w:r w:rsidR="007E190F">
        <w:rPr>
          <w:rFonts w:ascii="Cambria" w:eastAsia="Century Gothic" w:hAnsi="Cambria"/>
          <w:sz w:val="22"/>
          <w:szCs w:val="22"/>
        </w:rPr>
        <w:t xml:space="preserve"> </w:t>
      </w:r>
      <w:r w:rsidR="007E190F" w:rsidRPr="007E190F">
        <w:rPr>
          <w:rFonts w:ascii="Cambria" w:eastAsia="Century Gothic" w:hAnsi="Cambria"/>
          <w:b/>
          <w:sz w:val="22"/>
          <w:szCs w:val="22"/>
        </w:rPr>
        <w:t>(8+)</w:t>
      </w:r>
      <w:r w:rsidRPr="007E190F">
        <w:rPr>
          <w:rFonts w:ascii="Cambria" w:eastAsia="Century Gothic" w:hAnsi="Cambria"/>
          <w:sz w:val="22"/>
          <w:szCs w:val="22"/>
        </w:rPr>
        <w:t xml:space="preserve"> years of experience fixing bugs in coding with source control tools. Polished professional successful designing, testing and implementing infrastructure and applications for various clients. Offering IT solution building expertise in fast-paced environments. Proficient in a wide range of DevOps tools and technologies, with expertise in </w:t>
      </w:r>
      <w:r w:rsidRPr="007E190F">
        <w:rPr>
          <w:rFonts w:ascii="Cambria" w:eastAsia="Century Gothic" w:hAnsi="Cambria"/>
          <w:b/>
          <w:sz w:val="22"/>
          <w:szCs w:val="22"/>
        </w:rPr>
        <w:t xml:space="preserve">Git and GitHub, Jenkins, Concourse, Docker, Kubernetes, </w:t>
      </w:r>
      <w:proofErr w:type="spellStart"/>
      <w:r w:rsidRPr="007E190F">
        <w:rPr>
          <w:rFonts w:ascii="Cambria" w:eastAsia="Century Gothic" w:hAnsi="Cambria"/>
          <w:b/>
          <w:sz w:val="22"/>
          <w:szCs w:val="22"/>
        </w:rPr>
        <w:t>ArgoCD</w:t>
      </w:r>
      <w:proofErr w:type="spellEnd"/>
      <w:r w:rsidRPr="007E190F">
        <w:rPr>
          <w:rFonts w:ascii="Cambria" w:eastAsia="Century Gothic" w:hAnsi="Cambria"/>
          <w:b/>
          <w:sz w:val="22"/>
          <w:szCs w:val="22"/>
        </w:rPr>
        <w:t>, Terraform, Ansible, Chef, python, Bash, Shell, JavaScript</w:t>
      </w:r>
      <w:r w:rsidRPr="007E190F">
        <w:rPr>
          <w:rFonts w:ascii="Cambria" w:eastAsia="Century Gothic" w:hAnsi="Cambria"/>
          <w:sz w:val="22"/>
          <w:szCs w:val="22"/>
        </w:rPr>
        <w:t xml:space="preserve">. Adept at automating deployments, optimizing workflows, and ensuring high availability and performance of production systems. Strong knowledge of cloud computing platforms such as </w:t>
      </w:r>
      <w:r w:rsidRPr="007E190F">
        <w:rPr>
          <w:rFonts w:ascii="Cambria" w:eastAsia="Century Gothic" w:hAnsi="Cambria"/>
          <w:b/>
          <w:sz w:val="22"/>
          <w:szCs w:val="22"/>
        </w:rPr>
        <w:t>AWS, Azure, and Google</w:t>
      </w:r>
      <w:r w:rsidRPr="007E190F">
        <w:rPr>
          <w:rFonts w:ascii="Cambria" w:eastAsia="Century Gothic" w:hAnsi="Cambria"/>
          <w:sz w:val="22"/>
          <w:szCs w:val="22"/>
        </w:rPr>
        <w:t xml:space="preserve"> </w:t>
      </w:r>
      <w:r w:rsidRPr="007E190F">
        <w:rPr>
          <w:rFonts w:ascii="Cambria" w:eastAsia="Century Gothic" w:hAnsi="Cambria"/>
          <w:b/>
          <w:sz w:val="22"/>
          <w:szCs w:val="22"/>
        </w:rPr>
        <w:t>Cloud</w:t>
      </w:r>
      <w:r w:rsidRPr="007E190F">
        <w:rPr>
          <w:rFonts w:ascii="Cambria" w:eastAsia="Century Gothic" w:hAnsi="Cambria"/>
          <w:sz w:val="22"/>
          <w:szCs w:val="22"/>
        </w:rPr>
        <w:t>. Skilled in troubleshooting complex issues and implementing solutions quickly. Strong collaboration and communication skills to work effectively in a team.</w:t>
      </w:r>
      <w:r w:rsidR="00B8525C">
        <w:rPr>
          <w:rFonts w:ascii="Cambria" w:eastAsia="Century Gothic" w:hAnsi="Cambria"/>
          <w:sz w:val="22"/>
          <w:szCs w:val="22"/>
        </w:rPr>
        <w:t xml:space="preserve"> </w:t>
      </w:r>
    </w:p>
    <w:p w14:paraId="68335D4F" w14:textId="77777777" w:rsidR="00AE6CFC" w:rsidRPr="007E190F" w:rsidRDefault="00AE6CFC" w:rsidP="00AE6CFC">
      <w:pPr>
        <w:pStyle w:val="divdocumentdivsectiontitle"/>
        <w:rPr>
          <w:rFonts w:ascii="Cambria" w:eastAsia="Century Gothic" w:hAnsi="Cambria"/>
          <w:b/>
          <w:bCs/>
          <w:caps/>
          <w:sz w:val="22"/>
          <w:szCs w:val="22"/>
        </w:rPr>
      </w:pPr>
    </w:p>
    <w:p w14:paraId="6E9AA705" w14:textId="1E7641C0" w:rsidR="003F3624" w:rsidRPr="007E190F" w:rsidRDefault="00AE6CFC" w:rsidP="00AE6CFC">
      <w:pPr>
        <w:pStyle w:val="divdocumentdivsectiontitle"/>
        <w:spacing w:line="280" w:lineRule="atLeast"/>
        <w:rPr>
          <w:rFonts w:ascii="Cambria" w:eastAsia="Century Gothic" w:hAnsi="Cambria"/>
          <w:b/>
          <w:bCs/>
          <w:caps/>
          <w:sz w:val="22"/>
          <w:szCs w:val="22"/>
        </w:rPr>
      </w:pPr>
      <w:r w:rsidRPr="007E190F">
        <w:rPr>
          <w:rFonts w:ascii="Cambria" w:eastAsia="Century Gothic" w:hAnsi="Cambria"/>
          <w:b/>
          <w:bCs/>
          <w:caps/>
          <w:sz w:val="22"/>
          <w:szCs w:val="22"/>
        </w:rPr>
        <w:t xml:space="preserve">TECHNICAL </w:t>
      </w:r>
      <w:r w:rsidR="003F3624" w:rsidRPr="007E190F">
        <w:rPr>
          <w:rFonts w:ascii="Cambria" w:eastAsia="Century Gothic" w:hAnsi="Cambria"/>
          <w:b/>
          <w:bCs/>
          <w:caps/>
          <w:sz w:val="22"/>
          <w:szCs w:val="22"/>
        </w:rPr>
        <w:t>Skills</w:t>
      </w:r>
      <w:r w:rsidRPr="007E190F">
        <w:rPr>
          <w:rFonts w:ascii="Cambria" w:eastAsia="Century Gothic" w:hAnsi="Cambria"/>
          <w:b/>
          <w:bCs/>
          <w:caps/>
          <w:sz w:val="22"/>
          <w:szCs w:val="22"/>
        </w:rPr>
        <w:t>:</w:t>
      </w:r>
    </w:p>
    <w:p w14:paraId="6A7B7BCF" w14:textId="77777777" w:rsidR="00AE6CFC" w:rsidRPr="007E190F" w:rsidRDefault="00AE6CFC" w:rsidP="00AE6CFC">
      <w:pPr>
        <w:pStyle w:val="divdocumentdivsectiontitle"/>
        <w:spacing w:line="280" w:lineRule="atLeast"/>
        <w:rPr>
          <w:rFonts w:ascii="Cambria" w:eastAsia="Century Gothic" w:hAnsi="Cambria"/>
          <w:b/>
          <w:bCs/>
          <w:caps/>
          <w:sz w:val="22"/>
          <w:szCs w:val="22"/>
        </w:rPr>
      </w:pPr>
    </w:p>
    <w:tbl>
      <w:tblPr>
        <w:tblStyle w:val="TableGrid"/>
        <w:tblW w:w="10705" w:type="dxa"/>
        <w:tblLook w:val="04A0" w:firstRow="1" w:lastRow="0" w:firstColumn="1" w:lastColumn="0" w:noHBand="0" w:noVBand="1"/>
      </w:tblPr>
      <w:tblGrid>
        <w:gridCol w:w="3055"/>
        <w:gridCol w:w="7650"/>
      </w:tblGrid>
      <w:tr w:rsidR="00B068FE" w:rsidRPr="007E190F" w14:paraId="1CCA308B" w14:textId="77777777" w:rsidTr="00E751E7">
        <w:tc>
          <w:tcPr>
            <w:tcW w:w="3055" w:type="dxa"/>
          </w:tcPr>
          <w:p w14:paraId="7E6901A6" w14:textId="6DFD6564"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Platforms:</w:t>
            </w:r>
          </w:p>
        </w:tc>
        <w:tc>
          <w:tcPr>
            <w:tcW w:w="7650" w:type="dxa"/>
          </w:tcPr>
          <w:p w14:paraId="1D7140A8" w14:textId="62C7EF47"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Linux, Centos, Rhel, Ubuntu, Virtualization</w:t>
            </w:r>
          </w:p>
        </w:tc>
      </w:tr>
      <w:tr w:rsidR="00B068FE" w:rsidRPr="007E190F" w14:paraId="74767987" w14:textId="77777777" w:rsidTr="00E751E7">
        <w:tc>
          <w:tcPr>
            <w:tcW w:w="3055" w:type="dxa"/>
          </w:tcPr>
          <w:p w14:paraId="13B5113A" w14:textId="62C4DECA"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Scripting:</w:t>
            </w:r>
          </w:p>
        </w:tc>
        <w:tc>
          <w:tcPr>
            <w:tcW w:w="7650" w:type="dxa"/>
          </w:tcPr>
          <w:p w14:paraId="2462918C" w14:textId="3AAB9579"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Bash, Shell, Python, </w:t>
            </w:r>
            <w:r w:rsidR="00D43106" w:rsidRPr="007E190F">
              <w:rPr>
                <w:rFonts w:ascii="Cambria" w:eastAsia="Century Gothic" w:hAnsi="Cambria"/>
                <w:bCs/>
                <w:color w:val="000000" w:themeColor="text1"/>
                <w:sz w:val="22"/>
                <w:szCs w:val="22"/>
              </w:rPr>
              <w:t>JavaScript</w:t>
            </w:r>
            <w:r w:rsidRPr="007E190F">
              <w:rPr>
                <w:rFonts w:ascii="Cambria" w:eastAsia="Century Gothic" w:hAnsi="Cambria"/>
                <w:bCs/>
                <w:color w:val="000000" w:themeColor="text1"/>
                <w:sz w:val="22"/>
                <w:szCs w:val="22"/>
              </w:rPr>
              <w:t>, Yaml</w:t>
            </w:r>
          </w:p>
        </w:tc>
      </w:tr>
      <w:tr w:rsidR="00B068FE" w:rsidRPr="007E190F" w14:paraId="14DF55DF" w14:textId="77777777" w:rsidTr="00E751E7">
        <w:tc>
          <w:tcPr>
            <w:tcW w:w="3055" w:type="dxa"/>
          </w:tcPr>
          <w:p w14:paraId="00212FCD" w14:textId="2EF45B27"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Operating System:</w:t>
            </w:r>
          </w:p>
        </w:tc>
        <w:tc>
          <w:tcPr>
            <w:tcW w:w="7650" w:type="dxa"/>
          </w:tcPr>
          <w:p w14:paraId="1433736A" w14:textId="56E4976D"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Linux, Microsoft Windows, </w:t>
            </w:r>
            <w:proofErr w:type="spellStart"/>
            <w:r w:rsidRPr="007E190F">
              <w:rPr>
                <w:rFonts w:ascii="Cambria" w:eastAsia="Century Gothic" w:hAnsi="Cambria"/>
                <w:bCs/>
                <w:color w:val="000000" w:themeColor="text1"/>
                <w:sz w:val="22"/>
                <w:szCs w:val="22"/>
              </w:rPr>
              <w:t>Macos</w:t>
            </w:r>
            <w:proofErr w:type="spellEnd"/>
          </w:p>
        </w:tc>
      </w:tr>
      <w:tr w:rsidR="00B068FE" w:rsidRPr="007E190F" w14:paraId="12CEF9D1" w14:textId="77777777" w:rsidTr="00E751E7">
        <w:tc>
          <w:tcPr>
            <w:tcW w:w="3055" w:type="dxa"/>
          </w:tcPr>
          <w:p w14:paraId="56EDFBDF" w14:textId="3EBB3878"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Containerization And Orchestration:</w:t>
            </w:r>
          </w:p>
        </w:tc>
        <w:tc>
          <w:tcPr>
            <w:tcW w:w="7650" w:type="dxa"/>
          </w:tcPr>
          <w:p w14:paraId="02E47E53" w14:textId="4ACE8454"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Aws </w:t>
            </w:r>
            <w:r w:rsidR="00AE6CFC" w:rsidRPr="007E190F">
              <w:rPr>
                <w:rFonts w:ascii="Cambria" w:eastAsia="Century Gothic" w:hAnsi="Cambria"/>
                <w:bCs/>
                <w:color w:val="000000" w:themeColor="text1"/>
                <w:sz w:val="22"/>
                <w:szCs w:val="22"/>
              </w:rPr>
              <w:t>EKS, ECS, ECR</w:t>
            </w:r>
            <w:r w:rsidRPr="007E190F">
              <w:rPr>
                <w:rFonts w:ascii="Cambria" w:eastAsia="Century Gothic" w:hAnsi="Cambria"/>
                <w:bCs/>
                <w:color w:val="000000" w:themeColor="text1"/>
                <w:sz w:val="22"/>
                <w:szCs w:val="22"/>
              </w:rPr>
              <w:t>, Docker, Kubernetes</w:t>
            </w:r>
          </w:p>
        </w:tc>
      </w:tr>
      <w:tr w:rsidR="00B068FE" w:rsidRPr="007E190F" w14:paraId="4246B7D7" w14:textId="77777777" w:rsidTr="00E751E7">
        <w:tc>
          <w:tcPr>
            <w:tcW w:w="3055" w:type="dxa"/>
          </w:tcPr>
          <w:p w14:paraId="29527B3B" w14:textId="76318447" w:rsidR="00B068FE" w:rsidRPr="007E190F" w:rsidRDefault="00B068FE" w:rsidP="00A26045">
            <w:pPr>
              <w:rPr>
                <w:rFonts w:ascii="Cambria" w:hAnsi="Cambria"/>
                <w:b/>
                <w:sz w:val="22"/>
                <w:szCs w:val="22"/>
              </w:rPr>
            </w:pPr>
            <w:r w:rsidRPr="007E190F">
              <w:rPr>
                <w:rFonts w:ascii="Cambria" w:hAnsi="Cambria"/>
                <w:b/>
                <w:sz w:val="22"/>
                <w:szCs w:val="22"/>
              </w:rPr>
              <w:t>Continuous Integration And Delivery/Deployment:</w:t>
            </w:r>
          </w:p>
        </w:tc>
        <w:tc>
          <w:tcPr>
            <w:tcW w:w="7650" w:type="dxa"/>
          </w:tcPr>
          <w:p w14:paraId="5C4E48AB" w14:textId="7CF51E76" w:rsidR="00B068FE" w:rsidRPr="007E190F" w:rsidRDefault="00B068FE" w:rsidP="00AE6CFC">
            <w:pPr>
              <w:rPr>
                <w:rFonts w:ascii="Cambria" w:hAnsi="Cambria"/>
                <w:sz w:val="22"/>
                <w:szCs w:val="22"/>
              </w:rPr>
            </w:pPr>
            <w:r w:rsidRPr="007E190F">
              <w:rPr>
                <w:rFonts w:ascii="Cambria" w:hAnsi="Cambria"/>
                <w:sz w:val="22"/>
                <w:szCs w:val="22"/>
              </w:rPr>
              <w:t>Argo</w:t>
            </w:r>
            <w:r w:rsidR="00AE6CFC" w:rsidRPr="007E190F">
              <w:rPr>
                <w:rFonts w:ascii="Cambria" w:hAnsi="Cambria"/>
                <w:sz w:val="22"/>
                <w:szCs w:val="22"/>
              </w:rPr>
              <w:t xml:space="preserve"> CD</w:t>
            </w:r>
            <w:r w:rsidRPr="007E190F">
              <w:rPr>
                <w:rFonts w:ascii="Cambria" w:hAnsi="Cambria"/>
                <w:sz w:val="22"/>
                <w:szCs w:val="22"/>
              </w:rPr>
              <w:t>, Jenkins, Travis</w:t>
            </w:r>
            <w:r w:rsidR="00AE6CFC" w:rsidRPr="007E190F">
              <w:rPr>
                <w:rFonts w:ascii="Cambria" w:hAnsi="Cambria"/>
                <w:sz w:val="22"/>
                <w:szCs w:val="22"/>
              </w:rPr>
              <w:t xml:space="preserve"> CI</w:t>
            </w:r>
            <w:r w:rsidRPr="007E190F">
              <w:rPr>
                <w:rFonts w:ascii="Cambria" w:hAnsi="Cambria"/>
                <w:sz w:val="22"/>
                <w:szCs w:val="22"/>
              </w:rPr>
              <w:t>, Concourse</w:t>
            </w:r>
          </w:p>
        </w:tc>
      </w:tr>
      <w:tr w:rsidR="00B068FE" w:rsidRPr="007E190F" w14:paraId="18E4109E" w14:textId="77777777" w:rsidTr="00E751E7">
        <w:tc>
          <w:tcPr>
            <w:tcW w:w="3055" w:type="dxa"/>
          </w:tcPr>
          <w:p w14:paraId="2E078647" w14:textId="02A8B4CA" w:rsidR="00B068FE" w:rsidRPr="007E190F" w:rsidRDefault="00B068FE" w:rsidP="00A26045">
            <w:pPr>
              <w:rPr>
                <w:rFonts w:ascii="Cambria" w:hAnsi="Cambria"/>
                <w:b/>
                <w:sz w:val="22"/>
                <w:szCs w:val="22"/>
              </w:rPr>
            </w:pPr>
            <w:r w:rsidRPr="007E190F">
              <w:rPr>
                <w:rFonts w:ascii="Cambria" w:hAnsi="Cambria"/>
                <w:b/>
                <w:sz w:val="22"/>
                <w:szCs w:val="22"/>
              </w:rPr>
              <w:t>Cloud Computing Platforms:</w:t>
            </w:r>
          </w:p>
        </w:tc>
        <w:tc>
          <w:tcPr>
            <w:tcW w:w="7650" w:type="dxa"/>
          </w:tcPr>
          <w:p w14:paraId="71B71D18" w14:textId="607333EB" w:rsidR="00B068FE" w:rsidRPr="007E190F" w:rsidRDefault="00AE6CFC" w:rsidP="00A26045">
            <w:pPr>
              <w:rPr>
                <w:rFonts w:ascii="Cambria" w:hAnsi="Cambria"/>
                <w:sz w:val="22"/>
                <w:szCs w:val="22"/>
              </w:rPr>
            </w:pPr>
            <w:r w:rsidRPr="007E190F">
              <w:rPr>
                <w:rFonts w:ascii="Cambria" w:eastAsia="Century Gothic" w:hAnsi="Cambria"/>
                <w:bCs/>
                <w:color w:val="000000" w:themeColor="text1"/>
                <w:sz w:val="22"/>
                <w:szCs w:val="22"/>
              </w:rPr>
              <w:t xml:space="preserve">Amazon Web Services (AWS), Azure &amp; </w:t>
            </w:r>
            <w:r w:rsidR="00B068FE" w:rsidRPr="007E190F">
              <w:rPr>
                <w:rFonts w:ascii="Cambria" w:eastAsia="Century Gothic" w:hAnsi="Cambria"/>
                <w:bCs/>
                <w:color w:val="000000" w:themeColor="text1"/>
                <w:sz w:val="22"/>
                <w:szCs w:val="22"/>
              </w:rPr>
              <w:t>Google Cloud</w:t>
            </w:r>
          </w:p>
        </w:tc>
      </w:tr>
      <w:tr w:rsidR="00B068FE" w:rsidRPr="007E190F" w14:paraId="18C9E660" w14:textId="77777777" w:rsidTr="00E751E7">
        <w:tc>
          <w:tcPr>
            <w:tcW w:w="3055" w:type="dxa"/>
          </w:tcPr>
          <w:p w14:paraId="005E2A49" w14:textId="63C3EE4C"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Databases:</w:t>
            </w:r>
          </w:p>
        </w:tc>
        <w:tc>
          <w:tcPr>
            <w:tcW w:w="7650" w:type="dxa"/>
          </w:tcPr>
          <w:p w14:paraId="3788DE6E" w14:textId="66F54596" w:rsidR="00B068FE" w:rsidRPr="007E190F" w:rsidRDefault="00AE6CFC" w:rsidP="00A26045">
            <w:pPr>
              <w:rPr>
                <w:rFonts w:ascii="Cambria" w:hAnsi="Cambria"/>
                <w:sz w:val="22"/>
                <w:szCs w:val="22"/>
              </w:rPr>
            </w:pPr>
            <w:r w:rsidRPr="007E190F">
              <w:rPr>
                <w:rFonts w:ascii="Cambria" w:eastAsia="Century Gothic" w:hAnsi="Cambria"/>
                <w:bCs/>
                <w:color w:val="000000" w:themeColor="text1"/>
                <w:sz w:val="22"/>
                <w:szCs w:val="22"/>
              </w:rPr>
              <w:t>MySQL, MongoDB, DynamoDB</w:t>
            </w:r>
          </w:p>
        </w:tc>
      </w:tr>
      <w:tr w:rsidR="00B068FE" w:rsidRPr="007E190F" w14:paraId="4A5C1F9F" w14:textId="77777777" w:rsidTr="00E751E7">
        <w:tc>
          <w:tcPr>
            <w:tcW w:w="3055" w:type="dxa"/>
          </w:tcPr>
          <w:p w14:paraId="1497AC85" w14:textId="7A12B293"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Version Control (Source Code Management):</w:t>
            </w:r>
          </w:p>
        </w:tc>
        <w:tc>
          <w:tcPr>
            <w:tcW w:w="7650" w:type="dxa"/>
          </w:tcPr>
          <w:p w14:paraId="19C23446" w14:textId="740376D6"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Git And </w:t>
            </w:r>
            <w:r w:rsidR="00D43106" w:rsidRPr="007E190F">
              <w:rPr>
                <w:rFonts w:ascii="Cambria" w:eastAsia="Century Gothic" w:hAnsi="Cambria"/>
                <w:bCs/>
                <w:color w:val="000000" w:themeColor="text1"/>
                <w:sz w:val="22"/>
                <w:szCs w:val="22"/>
              </w:rPr>
              <w:t>GitHub</w:t>
            </w:r>
            <w:r w:rsidRPr="007E190F">
              <w:rPr>
                <w:rFonts w:ascii="Cambria" w:eastAsia="Century Gothic" w:hAnsi="Cambria"/>
                <w:bCs/>
                <w:color w:val="000000" w:themeColor="text1"/>
                <w:sz w:val="22"/>
                <w:szCs w:val="22"/>
              </w:rPr>
              <w:t>, Gitlab</w:t>
            </w:r>
          </w:p>
        </w:tc>
      </w:tr>
      <w:tr w:rsidR="00B068FE" w:rsidRPr="007E190F" w14:paraId="48703BA7" w14:textId="77777777" w:rsidTr="00E751E7">
        <w:tc>
          <w:tcPr>
            <w:tcW w:w="3055" w:type="dxa"/>
          </w:tcPr>
          <w:p w14:paraId="49E9C795" w14:textId="52A6ECC5" w:rsidR="00B068FE" w:rsidRPr="007E190F" w:rsidRDefault="00B068FE"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Automation &amp; Configuration:</w:t>
            </w:r>
          </w:p>
        </w:tc>
        <w:tc>
          <w:tcPr>
            <w:tcW w:w="7650" w:type="dxa"/>
          </w:tcPr>
          <w:p w14:paraId="289A7466" w14:textId="67F09BDB" w:rsidR="00B068FE" w:rsidRPr="007E190F" w:rsidRDefault="00B068FE" w:rsidP="00A26045">
            <w:pPr>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Chef, Puppet, Ansible</w:t>
            </w:r>
          </w:p>
        </w:tc>
      </w:tr>
      <w:tr w:rsidR="00B068FE" w:rsidRPr="007E190F" w14:paraId="4A188F0B" w14:textId="77777777" w:rsidTr="00E751E7">
        <w:tc>
          <w:tcPr>
            <w:tcW w:w="3055" w:type="dxa"/>
          </w:tcPr>
          <w:p w14:paraId="33C987A9" w14:textId="33BDBF59" w:rsidR="00B068FE" w:rsidRPr="007E190F" w:rsidRDefault="00B068FE"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Build/Unit Test:</w:t>
            </w:r>
          </w:p>
        </w:tc>
        <w:tc>
          <w:tcPr>
            <w:tcW w:w="7650" w:type="dxa"/>
          </w:tcPr>
          <w:p w14:paraId="5566214E" w14:textId="3B93C90B" w:rsidR="00B068FE" w:rsidRPr="007E190F" w:rsidRDefault="00AE6CFC" w:rsidP="00A26045">
            <w:pPr>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 xml:space="preserve">Maven, </w:t>
            </w:r>
            <w:r w:rsidR="00D43106" w:rsidRPr="007E190F">
              <w:rPr>
                <w:rFonts w:ascii="Cambria" w:eastAsia="Century Gothic" w:hAnsi="Cambria"/>
                <w:bCs/>
                <w:color w:val="000000" w:themeColor="text1"/>
                <w:sz w:val="22"/>
                <w:szCs w:val="22"/>
              </w:rPr>
              <w:t>SonarQube</w:t>
            </w:r>
            <w:r w:rsidRPr="007E190F">
              <w:rPr>
                <w:rFonts w:ascii="Cambria" w:eastAsia="Century Gothic" w:hAnsi="Cambria"/>
                <w:bCs/>
                <w:color w:val="000000" w:themeColor="text1"/>
                <w:sz w:val="22"/>
                <w:szCs w:val="22"/>
              </w:rPr>
              <w:t>, Safe-Script</w:t>
            </w:r>
          </w:p>
        </w:tc>
      </w:tr>
      <w:tr w:rsidR="00AE6CFC" w:rsidRPr="007E190F" w14:paraId="0F71631E" w14:textId="77777777" w:rsidTr="00E751E7">
        <w:tc>
          <w:tcPr>
            <w:tcW w:w="3055" w:type="dxa"/>
          </w:tcPr>
          <w:p w14:paraId="426F5AD1" w14:textId="7C94FAF0" w:rsidR="00AE6CFC" w:rsidRPr="007E190F" w:rsidRDefault="00AE6CFC"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Infrastructure As Code:</w:t>
            </w:r>
          </w:p>
        </w:tc>
        <w:tc>
          <w:tcPr>
            <w:tcW w:w="7650" w:type="dxa"/>
          </w:tcPr>
          <w:p w14:paraId="44FBEAF4" w14:textId="56A48E6C" w:rsidR="00AE6CFC" w:rsidRPr="007E190F" w:rsidRDefault="00AE6CFC" w:rsidP="00A26045">
            <w:pPr>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 xml:space="preserve">Terraform, </w:t>
            </w:r>
            <w:r w:rsidR="00D43106" w:rsidRPr="007E190F">
              <w:rPr>
                <w:rFonts w:ascii="Cambria" w:eastAsia="Century Gothic" w:hAnsi="Cambria"/>
                <w:bCs/>
                <w:color w:val="000000" w:themeColor="text1"/>
                <w:sz w:val="22"/>
                <w:szCs w:val="22"/>
              </w:rPr>
              <w:t>CloudFormation</w:t>
            </w:r>
          </w:p>
        </w:tc>
      </w:tr>
      <w:tr w:rsidR="00AE6CFC" w:rsidRPr="007E190F" w14:paraId="11B30B93" w14:textId="77777777" w:rsidTr="00E751E7">
        <w:tc>
          <w:tcPr>
            <w:tcW w:w="3055" w:type="dxa"/>
          </w:tcPr>
          <w:p w14:paraId="514248A8" w14:textId="3F8EF51F" w:rsidR="00AE6CFC" w:rsidRPr="007E190F" w:rsidRDefault="00AE6CFC"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Web Server:</w:t>
            </w:r>
          </w:p>
        </w:tc>
        <w:tc>
          <w:tcPr>
            <w:tcW w:w="7650" w:type="dxa"/>
          </w:tcPr>
          <w:p w14:paraId="76EA32FD" w14:textId="2B6DF6FC" w:rsidR="00AE6CFC" w:rsidRPr="007E190F" w:rsidRDefault="00AE6CFC" w:rsidP="00AE6CFC">
            <w:pPr>
              <w:pStyle w:val="divdocumentdivsectiontitle"/>
              <w:spacing w:line="240" w:lineRule="atLeast"/>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Apache, Nginx</w:t>
            </w:r>
          </w:p>
        </w:tc>
      </w:tr>
      <w:tr w:rsidR="00AE6CFC" w:rsidRPr="007E190F" w14:paraId="4F8615BE" w14:textId="77777777" w:rsidTr="00E751E7">
        <w:tc>
          <w:tcPr>
            <w:tcW w:w="3055" w:type="dxa"/>
          </w:tcPr>
          <w:p w14:paraId="25680252" w14:textId="68E0EA19" w:rsidR="00AE6CFC" w:rsidRPr="007E190F" w:rsidRDefault="00AE6CFC" w:rsidP="00AE6CFC">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Ticketing &amp; Documentation:</w:t>
            </w:r>
          </w:p>
        </w:tc>
        <w:tc>
          <w:tcPr>
            <w:tcW w:w="7650" w:type="dxa"/>
          </w:tcPr>
          <w:p w14:paraId="222DBBB0" w14:textId="3F1054CF" w:rsidR="00AE6CFC" w:rsidRPr="007E190F" w:rsidRDefault="00AE6CFC" w:rsidP="00AE6CFC">
            <w:pPr>
              <w:pStyle w:val="divdocumentdivsectiontitle"/>
              <w:spacing w:line="240" w:lineRule="atLeast"/>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Jira, Confluence</w:t>
            </w:r>
          </w:p>
        </w:tc>
      </w:tr>
      <w:tr w:rsidR="00AE6CFC" w:rsidRPr="007E190F" w14:paraId="6B4D76FF" w14:textId="77777777" w:rsidTr="00E751E7">
        <w:tc>
          <w:tcPr>
            <w:tcW w:w="3055" w:type="dxa"/>
          </w:tcPr>
          <w:p w14:paraId="5DF4EBFC" w14:textId="5653C7E2" w:rsidR="00AE6CFC" w:rsidRPr="007E190F" w:rsidRDefault="00AE6CFC"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Monitoring And Visualization:</w:t>
            </w:r>
          </w:p>
        </w:tc>
        <w:tc>
          <w:tcPr>
            <w:tcW w:w="7650" w:type="dxa"/>
          </w:tcPr>
          <w:p w14:paraId="473FCA44" w14:textId="1A18BCED" w:rsidR="00AE6CFC" w:rsidRPr="007E190F" w:rsidRDefault="00D43106" w:rsidP="00AE6CFC">
            <w:pPr>
              <w:pStyle w:val="divdocumentdivsectiontitle"/>
              <w:spacing w:line="240" w:lineRule="atLeast"/>
              <w:rPr>
                <w:rFonts w:ascii="Cambria" w:eastAsia="Century Gothic" w:hAnsi="Cambria"/>
                <w:bCs/>
                <w:caps/>
                <w:color w:val="000000" w:themeColor="text1"/>
                <w:sz w:val="22"/>
                <w:szCs w:val="22"/>
              </w:rPr>
            </w:pPr>
            <w:r w:rsidRPr="007E190F">
              <w:rPr>
                <w:rFonts w:ascii="Cambria" w:eastAsia="Century Gothic" w:hAnsi="Cambria"/>
                <w:bCs/>
                <w:color w:val="000000" w:themeColor="text1"/>
                <w:sz w:val="22"/>
                <w:szCs w:val="22"/>
              </w:rPr>
              <w:t>CloudWatch</w:t>
            </w:r>
            <w:r w:rsidR="00AE6CFC" w:rsidRPr="007E190F">
              <w:rPr>
                <w:rFonts w:ascii="Cambria" w:eastAsia="Century Gothic" w:hAnsi="Cambria"/>
                <w:bCs/>
                <w:color w:val="000000" w:themeColor="text1"/>
                <w:sz w:val="22"/>
                <w:szCs w:val="22"/>
              </w:rPr>
              <w:t xml:space="preserve">, </w:t>
            </w:r>
            <w:r w:rsidRPr="007E190F">
              <w:rPr>
                <w:rFonts w:ascii="Cambria" w:eastAsia="Century Gothic" w:hAnsi="Cambria"/>
                <w:bCs/>
                <w:color w:val="000000" w:themeColor="text1"/>
                <w:sz w:val="22"/>
                <w:szCs w:val="22"/>
              </w:rPr>
              <w:t>CloudTrail</w:t>
            </w:r>
            <w:r w:rsidR="00AE6CFC" w:rsidRPr="007E190F">
              <w:rPr>
                <w:rFonts w:ascii="Cambria" w:eastAsia="Century Gothic" w:hAnsi="Cambria"/>
                <w:bCs/>
                <w:color w:val="000000" w:themeColor="text1"/>
                <w:sz w:val="22"/>
                <w:szCs w:val="22"/>
              </w:rPr>
              <w:t>, Grafana, Prometheus, Elasticsearch</w:t>
            </w:r>
            <w:r w:rsidR="009D63A3">
              <w:rPr>
                <w:rFonts w:ascii="Cambria" w:eastAsia="Century Gothic" w:hAnsi="Cambria"/>
                <w:bCs/>
                <w:color w:val="000000" w:themeColor="text1"/>
                <w:sz w:val="22"/>
                <w:szCs w:val="22"/>
              </w:rPr>
              <w:t>, Splunk</w:t>
            </w:r>
          </w:p>
          <w:p w14:paraId="180DFA71" w14:textId="77777777" w:rsidR="00AE6CFC" w:rsidRPr="007E190F" w:rsidRDefault="00AE6CFC" w:rsidP="00AE6CFC">
            <w:pPr>
              <w:pStyle w:val="divdocumentdivsectiontitle"/>
              <w:spacing w:line="240" w:lineRule="atLeast"/>
              <w:rPr>
                <w:rFonts w:ascii="Cambria" w:eastAsia="Century Gothic" w:hAnsi="Cambria"/>
                <w:bCs/>
                <w:color w:val="000000" w:themeColor="text1"/>
                <w:sz w:val="22"/>
                <w:szCs w:val="22"/>
              </w:rPr>
            </w:pPr>
          </w:p>
        </w:tc>
      </w:tr>
    </w:tbl>
    <w:p w14:paraId="35507B0B" w14:textId="2181E16A" w:rsidR="007D3D86" w:rsidRPr="007E190F" w:rsidRDefault="007D3D86" w:rsidP="003F3624">
      <w:pPr>
        <w:pStyle w:val="divdocumentdivsectiontitle"/>
        <w:spacing w:before="240" w:after="60"/>
        <w:rPr>
          <w:rFonts w:ascii="Cambria" w:eastAsia="Century Gothic" w:hAnsi="Cambria"/>
          <w:b/>
          <w:bCs/>
          <w:caps/>
          <w:sz w:val="22"/>
          <w:szCs w:val="22"/>
        </w:rPr>
      </w:pPr>
      <w:r w:rsidRPr="007E190F">
        <w:rPr>
          <w:rFonts w:ascii="Cambria" w:eastAsia="Century Gothic" w:hAnsi="Cambria"/>
          <w:b/>
          <w:bCs/>
          <w:caps/>
          <w:sz w:val="22"/>
          <w:szCs w:val="22"/>
        </w:rPr>
        <w:t>EDUCATION:</w:t>
      </w:r>
    </w:p>
    <w:p w14:paraId="0EB15981" w14:textId="5BB222B8" w:rsidR="007D3D86" w:rsidRPr="007E190F" w:rsidRDefault="007D3D86" w:rsidP="007D3D86">
      <w:pPr>
        <w:pStyle w:val="ulli"/>
        <w:numPr>
          <w:ilvl w:val="0"/>
          <w:numId w:val="3"/>
        </w:numPr>
        <w:ind w:left="270" w:hanging="261"/>
        <w:rPr>
          <w:rStyle w:val="span"/>
          <w:rFonts w:ascii="Cambria" w:eastAsia="Century Gothic" w:hAnsi="Cambria"/>
          <w:sz w:val="22"/>
          <w:szCs w:val="22"/>
        </w:rPr>
      </w:pPr>
      <w:r w:rsidRPr="007E190F">
        <w:rPr>
          <w:rStyle w:val="span"/>
          <w:rFonts w:ascii="Cambria" w:hAnsi="Cambria"/>
          <w:b/>
          <w:sz w:val="22"/>
          <w:szCs w:val="22"/>
        </w:rPr>
        <w:t>Bachelors of Science</w:t>
      </w:r>
      <w:r w:rsidRPr="007E190F">
        <w:rPr>
          <w:rStyle w:val="span"/>
          <w:rFonts w:ascii="Cambria" w:hAnsi="Cambria"/>
          <w:sz w:val="22"/>
          <w:szCs w:val="22"/>
        </w:rPr>
        <w:t xml:space="preserve"> in </w:t>
      </w:r>
      <w:r w:rsidRPr="007E190F">
        <w:rPr>
          <w:rStyle w:val="span"/>
          <w:rFonts w:ascii="Cambria" w:hAnsi="Cambria"/>
          <w:b/>
          <w:sz w:val="22"/>
          <w:szCs w:val="22"/>
        </w:rPr>
        <w:t>Computer Science</w:t>
      </w:r>
      <w:r w:rsidRPr="007E190F">
        <w:rPr>
          <w:rStyle w:val="span"/>
          <w:rFonts w:ascii="Cambria" w:hAnsi="Cambria"/>
          <w:sz w:val="22"/>
          <w:szCs w:val="22"/>
        </w:rPr>
        <w:t xml:space="preserve"> from </w:t>
      </w:r>
      <w:r w:rsidRPr="007E190F">
        <w:rPr>
          <w:rStyle w:val="span"/>
          <w:rFonts w:ascii="Cambria" w:hAnsi="Cambria"/>
          <w:b/>
          <w:sz w:val="22"/>
          <w:szCs w:val="22"/>
        </w:rPr>
        <w:t>University of Buea, Cameroon</w:t>
      </w:r>
      <w:r w:rsidRPr="007E190F">
        <w:rPr>
          <w:rStyle w:val="span"/>
          <w:rFonts w:ascii="Cambria" w:hAnsi="Cambria"/>
          <w:sz w:val="22"/>
          <w:szCs w:val="22"/>
        </w:rPr>
        <w:t xml:space="preserve"> </w:t>
      </w:r>
      <w:r w:rsidR="007E190F">
        <w:rPr>
          <w:rStyle w:val="span"/>
          <w:rFonts w:ascii="Cambria" w:hAnsi="Cambria"/>
          <w:sz w:val="22"/>
          <w:szCs w:val="22"/>
        </w:rPr>
        <w:tab/>
      </w:r>
      <w:r w:rsidR="007E190F">
        <w:rPr>
          <w:rStyle w:val="span"/>
          <w:rFonts w:ascii="Cambria" w:hAnsi="Cambria"/>
          <w:sz w:val="22"/>
          <w:szCs w:val="22"/>
        </w:rPr>
        <w:tab/>
      </w:r>
      <w:r w:rsidRPr="007E190F">
        <w:rPr>
          <w:rStyle w:val="span"/>
          <w:rFonts w:ascii="Cambria" w:hAnsi="Cambria"/>
          <w:b/>
          <w:sz w:val="22"/>
          <w:szCs w:val="22"/>
        </w:rPr>
        <w:t>June 2014</w:t>
      </w:r>
    </w:p>
    <w:p w14:paraId="2DACE25D" w14:textId="72C98970" w:rsidR="00592CFB" w:rsidRDefault="00337DF5" w:rsidP="003F3624">
      <w:pPr>
        <w:pStyle w:val="divdocumentdivsectiontitle"/>
        <w:spacing w:before="240" w:after="60"/>
        <w:rPr>
          <w:rFonts w:ascii="Cambria" w:eastAsia="Century Gothic" w:hAnsi="Cambria"/>
          <w:b/>
          <w:bCs/>
          <w:caps/>
          <w:sz w:val="22"/>
          <w:szCs w:val="22"/>
        </w:rPr>
      </w:pPr>
      <w:r>
        <w:rPr>
          <w:rFonts w:ascii="Cambria" w:eastAsia="Century Gothic" w:hAnsi="Cambria"/>
          <w:b/>
          <w:bCs/>
          <w:caps/>
          <w:sz w:val="22"/>
          <w:szCs w:val="22"/>
        </w:rPr>
        <w:t>CERTIFICATION</w:t>
      </w:r>
      <w:r w:rsidR="00861429">
        <w:rPr>
          <w:rFonts w:ascii="Cambria" w:eastAsia="Century Gothic" w:hAnsi="Cambria"/>
          <w:b/>
          <w:bCs/>
          <w:caps/>
          <w:sz w:val="22"/>
          <w:szCs w:val="22"/>
        </w:rPr>
        <w:t xml:space="preserve"> AND TRAINING</w:t>
      </w:r>
      <w:r w:rsidR="007E62DB">
        <w:rPr>
          <w:rFonts w:ascii="Cambria" w:eastAsia="Century Gothic" w:hAnsi="Cambria"/>
          <w:b/>
          <w:bCs/>
          <w:caps/>
          <w:sz w:val="22"/>
          <w:szCs w:val="22"/>
        </w:rPr>
        <w:t>:</w:t>
      </w:r>
    </w:p>
    <w:p w14:paraId="01568CB6" w14:textId="69E4A1C8" w:rsidR="007E62DB" w:rsidRPr="00E73397" w:rsidRDefault="00227076" w:rsidP="007E62DB">
      <w:pPr>
        <w:pStyle w:val="ulli"/>
        <w:numPr>
          <w:ilvl w:val="0"/>
          <w:numId w:val="3"/>
        </w:numPr>
        <w:ind w:left="270" w:hanging="261"/>
        <w:rPr>
          <w:rStyle w:val="span"/>
          <w:rFonts w:ascii="Cambria" w:eastAsia="Century Gothic" w:hAnsi="Cambria"/>
          <w:sz w:val="22"/>
          <w:szCs w:val="22"/>
        </w:rPr>
      </w:pPr>
      <w:r w:rsidRPr="00337DF5">
        <w:rPr>
          <w:rStyle w:val="span"/>
          <w:rFonts w:ascii="Cambria" w:hAnsi="Cambria"/>
          <w:b/>
          <w:sz w:val="22"/>
          <w:szCs w:val="22"/>
        </w:rPr>
        <w:lastRenderedPageBreak/>
        <w:t>AWS Certified Solu</w:t>
      </w:r>
      <w:r w:rsidR="00DD13B8" w:rsidRPr="00337DF5">
        <w:rPr>
          <w:rStyle w:val="span"/>
          <w:rFonts w:ascii="Cambria" w:hAnsi="Cambria"/>
          <w:b/>
          <w:sz w:val="22"/>
          <w:szCs w:val="22"/>
        </w:rPr>
        <w:t>tion</w:t>
      </w:r>
      <w:r w:rsidR="0082213D">
        <w:rPr>
          <w:rStyle w:val="span"/>
          <w:rFonts w:ascii="Cambria" w:hAnsi="Cambria"/>
          <w:b/>
          <w:sz w:val="22"/>
          <w:szCs w:val="22"/>
        </w:rPr>
        <w:t xml:space="preserve"> Architect-</w:t>
      </w:r>
      <w:r w:rsidR="00DD13B8" w:rsidRPr="00337DF5">
        <w:rPr>
          <w:rStyle w:val="span"/>
          <w:rFonts w:ascii="Cambria" w:hAnsi="Cambria"/>
          <w:b/>
          <w:sz w:val="22"/>
          <w:szCs w:val="22"/>
        </w:rPr>
        <w:t xml:space="preserve"> Associate </w:t>
      </w:r>
    </w:p>
    <w:p w14:paraId="69777DB9" w14:textId="0744C507" w:rsidR="00133196" w:rsidRPr="00D00F6C" w:rsidRDefault="00133196" w:rsidP="00133196">
      <w:pPr>
        <w:pStyle w:val="ulli"/>
        <w:pBdr>
          <w:left w:val="none" w:sz="0" w:space="0" w:color="auto"/>
        </w:pBdr>
        <w:ind w:left="270"/>
        <w:rPr>
          <w:rFonts w:ascii="Cambria" w:eastAsia="Century Gothic" w:hAnsi="Cambria"/>
          <w:sz w:val="22"/>
          <w:szCs w:val="22"/>
        </w:rPr>
      </w:pPr>
      <w:r w:rsidRPr="00D00F6C">
        <w:rPr>
          <w:rStyle w:val="span"/>
          <w:rFonts w:ascii="Cambria" w:eastAsia="Century Gothic" w:hAnsi="Cambria"/>
          <w:sz w:val="22"/>
          <w:szCs w:val="22"/>
        </w:rPr>
        <w:t xml:space="preserve">Validation number: </w:t>
      </w:r>
      <w:r w:rsidRPr="00D00F6C">
        <w:rPr>
          <w:rFonts w:ascii="Cambria" w:eastAsia="Century Gothic" w:hAnsi="Cambria"/>
          <w:sz w:val="22"/>
          <w:szCs w:val="22"/>
        </w:rPr>
        <w:t xml:space="preserve">AWS Certified Solutions Architect - Associate August 20, </w:t>
      </w:r>
      <w:r w:rsidR="0083629A" w:rsidRPr="00D00F6C">
        <w:rPr>
          <w:rFonts w:ascii="Cambria" w:eastAsia="Century Gothic" w:hAnsi="Cambria"/>
          <w:sz w:val="22"/>
          <w:szCs w:val="22"/>
        </w:rPr>
        <w:t>2024,</w:t>
      </w:r>
      <w:r w:rsidRPr="00D00F6C">
        <w:rPr>
          <w:rFonts w:ascii="Cambria" w:eastAsia="Century Gothic" w:hAnsi="Cambria"/>
          <w:sz w:val="22"/>
          <w:szCs w:val="22"/>
        </w:rPr>
        <w:t xml:space="preserve"> August 20, </w:t>
      </w:r>
      <w:proofErr w:type="gramStart"/>
      <w:r w:rsidRPr="00D00F6C">
        <w:rPr>
          <w:rFonts w:ascii="Cambria" w:eastAsia="Century Gothic" w:hAnsi="Cambria"/>
          <w:sz w:val="22"/>
          <w:szCs w:val="22"/>
        </w:rPr>
        <w:t>2027</w:t>
      </w:r>
      <w:proofErr w:type="gramEnd"/>
      <w:r w:rsidRPr="00D00F6C">
        <w:rPr>
          <w:rFonts w:ascii="Cambria" w:eastAsia="Century Gothic" w:hAnsi="Cambria"/>
          <w:sz w:val="22"/>
          <w:szCs w:val="22"/>
        </w:rPr>
        <w:t xml:space="preserve"> 9dbe777edb0e496ebe957475f2b3fb45</w:t>
      </w:r>
    </w:p>
    <w:p w14:paraId="6A60F624" w14:textId="281F2064" w:rsidR="00E73397" w:rsidRPr="00D00F6C" w:rsidRDefault="00E73397" w:rsidP="00E73397">
      <w:pPr>
        <w:pStyle w:val="ulli"/>
        <w:rPr>
          <w:rStyle w:val="span"/>
          <w:rFonts w:ascii="Cambria" w:eastAsia="Century Gothic" w:hAnsi="Cambria"/>
          <w:sz w:val="22"/>
          <w:szCs w:val="22"/>
        </w:rPr>
      </w:pPr>
    </w:p>
    <w:p w14:paraId="05F291A6" w14:textId="362516D5" w:rsidR="00D00F6C" w:rsidRPr="006C793E" w:rsidRDefault="00E73397" w:rsidP="00D00F6C">
      <w:pPr>
        <w:pStyle w:val="ulli"/>
        <w:ind w:left="270"/>
        <w:rPr>
          <w:rStyle w:val="span"/>
          <w:rFonts w:ascii="Cambria" w:eastAsia="Century Gothic" w:hAnsi="Cambria"/>
          <w:sz w:val="22"/>
          <w:szCs w:val="22"/>
        </w:rPr>
      </w:pPr>
      <w:r>
        <w:rPr>
          <w:rFonts w:ascii="Cambria" w:eastAsia="Century Gothic" w:hAnsi="Cambria"/>
          <w:sz w:val="22"/>
          <w:szCs w:val="22"/>
        </w:rPr>
        <w:t xml:space="preserve">Validate at: </w:t>
      </w:r>
      <w:r w:rsidR="00D00F6C" w:rsidRPr="00D00F6C">
        <w:rPr>
          <w:rFonts w:ascii="Cambria" w:eastAsia="Century Gothic" w:hAnsi="Cambria"/>
          <w:sz w:val="22"/>
          <w:szCs w:val="22"/>
        </w:rPr>
        <w:t>https://aws.amazon.com/verificatio</w:t>
      </w:r>
    </w:p>
    <w:p w14:paraId="1B750ECE" w14:textId="6B0A4BEA" w:rsidR="006C793E" w:rsidRDefault="00875E4B" w:rsidP="007E62DB">
      <w:pPr>
        <w:pStyle w:val="ulli"/>
        <w:numPr>
          <w:ilvl w:val="0"/>
          <w:numId w:val="3"/>
        </w:numPr>
        <w:ind w:left="270" w:hanging="261"/>
        <w:rPr>
          <w:rStyle w:val="span"/>
          <w:rFonts w:ascii="Cambria" w:eastAsia="Century Gothic" w:hAnsi="Cambria"/>
          <w:sz w:val="22"/>
          <w:szCs w:val="22"/>
        </w:rPr>
      </w:pPr>
      <w:r>
        <w:rPr>
          <w:rStyle w:val="span"/>
          <w:rFonts w:ascii="Cambria" w:eastAsia="Century Gothic" w:hAnsi="Cambria"/>
          <w:sz w:val="22"/>
          <w:szCs w:val="22"/>
        </w:rPr>
        <w:t>Docker Certi</w:t>
      </w:r>
      <w:r w:rsidR="00061559">
        <w:rPr>
          <w:rStyle w:val="span"/>
          <w:rFonts w:ascii="Cambria" w:eastAsia="Century Gothic" w:hAnsi="Cambria"/>
          <w:sz w:val="22"/>
          <w:szCs w:val="22"/>
        </w:rPr>
        <w:t>ficate of Completion</w:t>
      </w:r>
    </w:p>
    <w:p w14:paraId="36B042EF" w14:textId="4FB32964" w:rsidR="00061559" w:rsidRPr="00DC0365" w:rsidRDefault="00061559" w:rsidP="007E62DB">
      <w:pPr>
        <w:pStyle w:val="ulli"/>
        <w:numPr>
          <w:ilvl w:val="0"/>
          <w:numId w:val="3"/>
        </w:numPr>
        <w:ind w:left="270" w:hanging="261"/>
        <w:rPr>
          <w:rStyle w:val="span"/>
          <w:rFonts w:ascii="Cambria" w:eastAsia="Century Gothic" w:hAnsi="Cambria"/>
          <w:sz w:val="22"/>
          <w:szCs w:val="22"/>
        </w:rPr>
      </w:pPr>
      <w:r>
        <w:rPr>
          <w:rStyle w:val="span"/>
          <w:rFonts w:ascii="Cambria" w:eastAsia="Century Gothic" w:hAnsi="Cambria"/>
          <w:sz w:val="22"/>
          <w:szCs w:val="22"/>
        </w:rPr>
        <w:t>Kubernetes cert</w:t>
      </w:r>
      <w:r w:rsidR="00D00F6C">
        <w:rPr>
          <w:rStyle w:val="span"/>
          <w:rFonts w:ascii="Cambria" w:eastAsia="Century Gothic" w:hAnsi="Cambria"/>
          <w:sz w:val="22"/>
          <w:szCs w:val="22"/>
        </w:rPr>
        <w:t>ification of Completion</w:t>
      </w:r>
    </w:p>
    <w:p w14:paraId="51B465CC" w14:textId="77777777" w:rsidR="006C793E" w:rsidRPr="00337DF5" w:rsidRDefault="006C793E" w:rsidP="00B2681F">
      <w:pPr>
        <w:pStyle w:val="ulli"/>
        <w:pBdr>
          <w:left w:val="none" w:sz="0" w:space="0" w:color="auto"/>
        </w:pBdr>
        <w:rPr>
          <w:rStyle w:val="span"/>
          <w:rFonts w:ascii="Cambria" w:eastAsia="Century Gothic" w:hAnsi="Cambria"/>
          <w:sz w:val="22"/>
          <w:szCs w:val="22"/>
        </w:rPr>
      </w:pPr>
    </w:p>
    <w:p w14:paraId="2B59EFA0" w14:textId="012131D5" w:rsidR="003F3624" w:rsidRPr="007E190F" w:rsidRDefault="00AE6CFC" w:rsidP="003F3624">
      <w:pPr>
        <w:pStyle w:val="divdocumentdivsectiontitle"/>
        <w:spacing w:before="240" w:after="60"/>
        <w:rPr>
          <w:rFonts w:ascii="Cambria" w:eastAsia="Century Gothic" w:hAnsi="Cambria"/>
          <w:b/>
          <w:bCs/>
          <w:caps/>
          <w:sz w:val="22"/>
          <w:szCs w:val="22"/>
        </w:rPr>
      </w:pPr>
      <w:r w:rsidRPr="007E190F">
        <w:rPr>
          <w:rFonts w:ascii="Cambria" w:eastAsia="Century Gothic" w:hAnsi="Cambria"/>
          <w:b/>
          <w:bCs/>
          <w:caps/>
          <w:sz w:val="22"/>
          <w:szCs w:val="22"/>
        </w:rPr>
        <w:t xml:space="preserve">PROFESSIONAL </w:t>
      </w:r>
      <w:r w:rsidR="003F3624" w:rsidRPr="007E190F">
        <w:rPr>
          <w:rFonts w:ascii="Cambria" w:eastAsia="Century Gothic" w:hAnsi="Cambria"/>
          <w:b/>
          <w:bCs/>
          <w:caps/>
          <w:sz w:val="22"/>
          <w:szCs w:val="22"/>
        </w:rPr>
        <w:t>Experience</w:t>
      </w:r>
      <w:r w:rsidRPr="007E190F">
        <w:rPr>
          <w:rFonts w:ascii="Cambria" w:eastAsia="Century Gothic" w:hAnsi="Cambria"/>
          <w:b/>
          <w:bCs/>
          <w:caps/>
          <w:sz w:val="22"/>
          <w:szCs w:val="22"/>
        </w:rPr>
        <w:t>:</w:t>
      </w:r>
    </w:p>
    <w:p w14:paraId="7C76792B" w14:textId="1131E856" w:rsidR="00B744F2" w:rsidRPr="007E190F" w:rsidRDefault="00DA3919" w:rsidP="00B744F2">
      <w:pPr>
        <w:pStyle w:val="divdocumentdivsectiontitle"/>
        <w:spacing w:line="300" w:lineRule="atLeast"/>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 xml:space="preserve">Comcast </w:t>
      </w:r>
      <w:r w:rsidR="00B744F2" w:rsidRPr="007E190F">
        <w:rPr>
          <w:rFonts w:ascii="Cambria" w:eastAsia="Century Gothic" w:hAnsi="Cambria"/>
          <w:b/>
          <w:bCs/>
          <w:color w:val="000000" w:themeColor="text1"/>
          <w:sz w:val="22"/>
          <w:szCs w:val="22"/>
        </w:rPr>
        <w:t xml:space="preserve">|| Philadelphia, </w:t>
      </w:r>
      <w:r w:rsidR="007E190F" w:rsidRPr="007E190F">
        <w:rPr>
          <w:rFonts w:ascii="Cambria" w:eastAsia="Century Gothic" w:hAnsi="Cambria"/>
          <w:b/>
          <w:bCs/>
          <w:color w:val="000000" w:themeColor="text1"/>
          <w:sz w:val="22"/>
          <w:szCs w:val="22"/>
        </w:rPr>
        <w:t>PA</w:t>
      </w:r>
      <w:r w:rsidR="00B744F2" w:rsidRPr="007E190F">
        <w:rPr>
          <w:rFonts w:ascii="Cambria" w:eastAsia="Century Gothic" w:hAnsi="Cambria"/>
          <w:b/>
          <w:bCs/>
          <w:caps/>
          <w:color w:val="000000" w:themeColor="text1"/>
          <w:sz w:val="22"/>
          <w:szCs w:val="22"/>
        </w:rPr>
        <w:t xml:space="preserve">                           </w:t>
      </w:r>
      <w:r w:rsidR="00B744F2" w:rsidRPr="007E190F">
        <w:rPr>
          <w:rFonts w:ascii="Cambria" w:eastAsia="Century Gothic" w:hAnsi="Cambria"/>
          <w:b/>
          <w:bCs/>
          <w:caps/>
          <w:color w:val="000000" w:themeColor="text1"/>
          <w:sz w:val="22"/>
          <w:szCs w:val="22"/>
        </w:rPr>
        <w:tab/>
      </w:r>
      <w:r w:rsidR="00B744F2" w:rsidRPr="007E190F">
        <w:rPr>
          <w:rFonts w:ascii="Cambria" w:eastAsia="Century Gothic" w:hAnsi="Cambria"/>
          <w:b/>
          <w:bCs/>
          <w:caps/>
          <w:color w:val="000000" w:themeColor="text1"/>
          <w:sz w:val="22"/>
          <w:szCs w:val="22"/>
        </w:rPr>
        <w:tab/>
      </w:r>
      <w:r w:rsidR="007E190F" w:rsidRPr="007E190F">
        <w:rPr>
          <w:rFonts w:ascii="Cambria" w:eastAsia="Century Gothic" w:hAnsi="Cambria"/>
          <w:b/>
          <w:bCs/>
          <w:caps/>
          <w:color w:val="000000" w:themeColor="text1"/>
          <w:sz w:val="22"/>
          <w:szCs w:val="22"/>
        </w:rPr>
        <w:tab/>
      </w:r>
      <w:r w:rsidR="007E190F">
        <w:rPr>
          <w:rFonts w:ascii="Cambria" w:eastAsia="Century Gothic" w:hAnsi="Cambria"/>
          <w:b/>
          <w:bCs/>
          <w:caps/>
          <w:color w:val="000000" w:themeColor="text1"/>
          <w:sz w:val="22"/>
          <w:szCs w:val="22"/>
        </w:rPr>
        <w:tab/>
      </w:r>
      <w:r w:rsidR="00337DF5">
        <w:rPr>
          <w:rFonts w:ascii="Cambria" w:eastAsia="Century Gothic" w:hAnsi="Cambria"/>
          <w:b/>
          <w:bCs/>
          <w:caps/>
          <w:color w:val="000000" w:themeColor="text1"/>
          <w:sz w:val="22"/>
          <w:szCs w:val="22"/>
        </w:rPr>
        <w:tab/>
      </w:r>
      <w:r w:rsidR="00337DF5">
        <w:rPr>
          <w:rFonts w:ascii="Cambria" w:eastAsia="Century Gothic" w:hAnsi="Cambria"/>
          <w:b/>
          <w:bCs/>
          <w:caps/>
          <w:color w:val="000000" w:themeColor="text1"/>
          <w:sz w:val="22"/>
          <w:szCs w:val="22"/>
        </w:rPr>
        <w:tab/>
      </w:r>
      <w:r w:rsidR="00337DF5">
        <w:rPr>
          <w:rFonts w:ascii="Cambria" w:eastAsia="Century Gothic" w:hAnsi="Cambria"/>
          <w:b/>
          <w:bCs/>
          <w:caps/>
          <w:color w:val="000000" w:themeColor="text1"/>
          <w:sz w:val="22"/>
          <w:szCs w:val="22"/>
        </w:rPr>
        <w:tab/>
      </w:r>
      <w:r w:rsidR="007E190F" w:rsidRPr="007E190F">
        <w:rPr>
          <w:rStyle w:val="span"/>
          <w:rFonts w:ascii="Cambria" w:eastAsia="Century Gothic" w:hAnsi="Cambria"/>
          <w:b/>
          <w:bCs/>
          <w:color w:val="000000" w:themeColor="text1"/>
          <w:sz w:val="22"/>
          <w:szCs w:val="22"/>
        </w:rPr>
        <w:t xml:space="preserve">Aug </w:t>
      </w:r>
      <w:r w:rsidR="00B744F2" w:rsidRPr="007E190F">
        <w:rPr>
          <w:rStyle w:val="span"/>
          <w:rFonts w:ascii="Cambria" w:eastAsia="Century Gothic" w:hAnsi="Cambria"/>
          <w:b/>
          <w:bCs/>
          <w:color w:val="000000" w:themeColor="text1"/>
          <w:sz w:val="22"/>
          <w:szCs w:val="22"/>
        </w:rPr>
        <w:t>2022</w:t>
      </w:r>
      <w:r w:rsidR="00B744F2" w:rsidRPr="007E190F">
        <w:rPr>
          <w:rStyle w:val="divdocumentdivparagraphspandateswrapper"/>
          <w:rFonts w:ascii="Cambria" w:eastAsia="Century Gothic" w:hAnsi="Cambria"/>
          <w:b/>
          <w:bCs/>
          <w:color w:val="000000" w:themeColor="text1"/>
          <w:sz w:val="22"/>
          <w:szCs w:val="22"/>
        </w:rPr>
        <w:t xml:space="preserve"> </w:t>
      </w:r>
      <w:r w:rsidR="007E190F">
        <w:rPr>
          <w:rStyle w:val="span"/>
          <w:rFonts w:ascii="Cambria" w:eastAsia="Century Gothic" w:hAnsi="Cambria"/>
          <w:b/>
          <w:bCs/>
          <w:color w:val="000000" w:themeColor="text1"/>
          <w:sz w:val="22"/>
          <w:szCs w:val="22"/>
        </w:rPr>
        <w:t>-</w:t>
      </w:r>
      <w:r w:rsidR="00B744F2" w:rsidRPr="007E190F">
        <w:rPr>
          <w:rStyle w:val="span"/>
          <w:rFonts w:ascii="Cambria" w:eastAsia="Century Gothic" w:hAnsi="Cambria"/>
          <w:b/>
          <w:bCs/>
          <w:color w:val="000000" w:themeColor="text1"/>
          <w:sz w:val="22"/>
          <w:szCs w:val="22"/>
        </w:rPr>
        <w:t xml:space="preserve"> </w:t>
      </w:r>
      <w:r w:rsidR="007E190F">
        <w:rPr>
          <w:rStyle w:val="span"/>
          <w:rFonts w:ascii="Cambria" w:eastAsia="Century Gothic" w:hAnsi="Cambria"/>
          <w:b/>
          <w:bCs/>
          <w:color w:val="000000" w:themeColor="text1"/>
          <w:sz w:val="22"/>
          <w:szCs w:val="22"/>
        </w:rPr>
        <w:t>Present</w:t>
      </w:r>
      <w:r w:rsidR="00B744F2" w:rsidRPr="007E190F">
        <w:rPr>
          <w:rFonts w:ascii="Cambria" w:eastAsia="Century Gothic" w:hAnsi="Cambria"/>
          <w:b/>
          <w:bCs/>
          <w:caps/>
          <w:color w:val="000000" w:themeColor="text1"/>
          <w:sz w:val="22"/>
          <w:szCs w:val="22"/>
        </w:rPr>
        <w:t xml:space="preserve">      </w:t>
      </w:r>
    </w:p>
    <w:p w14:paraId="0E392597" w14:textId="297EF42F" w:rsidR="00B744F2" w:rsidRPr="00E326F1" w:rsidRDefault="00B744F2" w:rsidP="00B744F2">
      <w:pPr>
        <w:pStyle w:val="divdocumentdivsectiontitle"/>
        <w:spacing w:line="300" w:lineRule="atLeast"/>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Site Reliability Engineer</w:t>
      </w:r>
      <w:r w:rsidR="00DD5EB4">
        <w:rPr>
          <w:rFonts w:ascii="Cambria" w:eastAsia="Century Gothic" w:hAnsi="Cambria"/>
          <w:b/>
          <w:bCs/>
          <w:color w:val="000000" w:themeColor="text1"/>
          <w:sz w:val="22"/>
          <w:szCs w:val="22"/>
        </w:rPr>
        <w:t>/DevOps Engineer</w:t>
      </w:r>
      <w:r w:rsidRPr="007E190F">
        <w:rPr>
          <w:rFonts w:ascii="Cambria" w:eastAsia="Century Gothic" w:hAnsi="Cambria"/>
          <w:b/>
          <w:bCs/>
          <w:color w:val="000000" w:themeColor="text1"/>
          <w:sz w:val="22"/>
          <w:szCs w:val="22"/>
        </w:rPr>
        <w:t xml:space="preserve"> </w:t>
      </w:r>
      <w:r w:rsidRPr="007E190F">
        <w:rPr>
          <w:rFonts w:ascii="Cambria" w:eastAsia="Century Gothic" w:hAnsi="Cambria"/>
          <w:b/>
          <w:bCs/>
          <w:caps/>
          <w:color w:val="000000" w:themeColor="text1"/>
          <w:sz w:val="22"/>
          <w:szCs w:val="22"/>
        </w:rPr>
        <w:tab/>
      </w:r>
    </w:p>
    <w:p w14:paraId="61E32F0F" w14:textId="77777777" w:rsidR="00B744F2" w:rsidRPr="007E190F" w:rsidRDefault="00B744F2" w:rsidP="00B744F2">
      <w:pPr>
        <w:pStyle w:val="divdocumentdivsectiontitle"/>
        <w:spacing w:line="300" w:lineRule="atLeast"/>
        <w:rPr>
          <w:rFonts w:ascii="Cambria" w:eastAsia="Century Gothic" w:hAnsi="Cambria"/>
          <w:b/>
          <w:bCs/>
          <w:color w:val="000000" w:themeColor="text1"/>
          <w:sz w:val="22"/>
          <w:szCs w:val="22"/>
        </w:rPr>
      </w:pPr>
    </w:p>
    <w:p w14:paraId="65758040" w14:textId="55ED6156" w:rsidR="00DD5EB4" w:rsidRPr="00DD5EB4" w:rsidRDefault="00B744F2" w:rsidP="00DD5EB4">
      <w:pPr>
        <w:pStyle w:val="divdocumentdivsectiontitle"/>
        <w:spacing w:line="300" w:lineRule="atLeast"/>
        <w:rPr>
          <w:rStyle w:val="span"/>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Responsibilities:</w:t>
      </w:r>
    </w:p>
    <w:p w14:paraId="78DA1428" w14:textId="34E3F611" w:rsidR="00DD5EB4" w:rsidRPr="00DD5EB4" w:rsidRDefault="00DD5EB4" w:rsidP="00DD5EB4">
      <w:pPr>
        <w:pStyle w:val="ulli"/>
        <w:numPr>
          <w:ilvl w:val="0"/>
          <w:numId w:val="3"/>
        </w:numPr>
        <w:ind w:left="270" w:hanging="261"/>
        <w:rPr>
          <w:rStyle w:val="span"/>
          <w:rFonts w:ascii="Cambria" w:eastAsia="Century Gothic" w:hAnsi="Cambria"/>
          <w:sz w:val="22"/>
          <w:szCs w:val="22"/>
        </w:rPr>
      </w:pPr>
      <w:r w:rsidRPr="00DD5EB4">
        <w:rPr>
          <w:rStyle w:val="span"/>
          <w:rFonts w:ascii="Cambria" w:eastAsia="Century Gothic" w:hAnsi="Cambria"/>
          <w:sz w:val="22"/>
          <w:szCs w:val="22"/>
        </w:rPr>
        <w:t>Led the implementation and management of OpenShift container orchestration platform, resulting in improvement in application deployment efficiency.</w:t>
      </w:r>
    </w:p>
    <w:p w14:paraId="614444E8" w14:textId="413E7F27" w:rsidR="00DD5EB4" w:rsidRPr="00DD5EB4" w:rsidRDefault="00DD5EB4" w:rsidP="00DD5EB4">
      <w:pPr>
        <w:pStyle w:val="ulli"/>
        <w:numPr>
          <w:ilvl w:val="0"/>
          <w:numId w:val="3"/>
        </w:numPr>
        <w:ind w:left="270" w:hanging="261"/>
        <w:rPr>
          <w:rStyle w:val="span"/>
          <w:rFonts w:ascii="Cambria" w:eastAsia="Century Gothic" w:hAnsi="Cambria"/>
          <w:sz w:val="22"/>
          <w:szCs w:val="22"/>
        </w:rPr>
      </w:pPr>
      <w:r w:rsidRPr="00DD5EB4">
        <w:rPr>
          <w:rStyle w:val="span"/>
          <w:rFonts w:ascii="Cambria" w:eastAsia="Century Gothic" w:hAnsi="Cambria"/>
          <w:sz w:val="22"/>
          <w:szCs w:val="22"/>
        </w:rPr>
        <w:t>Collaborated with development teams to design and implement CI/CD pipelines for seamless application delivery on OpenShift clusters.</w:t>
      </w:r>
    </w:p>
    <w:p w14:paraId="4163D764" w14:textId="15A0D3E3" w:rsidR="00B744F2" w:rsidRDefault="00DD5EB4" w:rsidP="00DD5EB4">
      <w:pPr>
        <w:pStyle w:val="ulli"/>
        <w:numPr>
          <w:ilvl w:val="0"/>
          <w:numId w:val="3"/>
        </w:numPr>
        <w:ind w:left="270" w:hanging="261"/>
        <w:rPr>
          <w:rStyle w:val="span"/>
          <w:rFonts w:ascii="Cambria" w:eastAsia="Century Gothic" w:hAnsi="Cambria"/>
          <w:sz w:val="22"/>
          <w:szCs w:val="22"/>
        </w:rPr>
      </w:pPr>
      <w:r w:rsidRPr="00DD5EB4">
        <w:rPr>
          <w:rStyle w:val="span"/>
          <w:rFonts w:ascii="Cambria" w:eastAsia="Century Gothic" w:hAnsi="Cambria"/>
          <w:sz w:val="22"/>
          <w:szCs w:val="22"/>
        </w:rPr>
        <w:t>Conducted regular performance analysis and capacity planning to ensure optimal resource utilization and scalability of the infrastructure.</w:t>
      </w:r>
      <w:r w:rsidRPr="0018779F">
        <w:rPr>
          <w:rStyle w:val="span"/>
          <w:rFonts w:ascii="Cambria" w:eastAsia="Century Gothic" w:hAnsi="Cambria"/>
          <w:sz w:val="22"/>
          <w:szCs w:val="22"/>
        </w:rPr>
        <w:t xml:space="preserve"> </w:t>
      </w:r>
      <w:r w:rsidR="00B744F2" w:rsidRPr="007E190F">
        <w:rPr>
          <w:rStyle w:val="span"/>
          <w:rFonts w:ascii="Cambria" w:eastAsia="Century Gothic" w:hAnsi="Cambria"/>
          <w:sz w:val="22"/>
          <w:szCs w:val="22"/>
        </w:rPr>
        <w:t xml:space="preserve">Designed and implemented infrastructure-as-code using </w:t>
      </w:r>
      <w:r w:rsidR="00B744F2" w:rsidRPr="00DD5EB4">
        <w:rPr>
          <w:rStyle w:val="span"/>
          <w:rFonts w:ascii="Cambria" w:eastAsia="Century Gothic" w:hAnsi="Cambria"/>
          <w:sz w:val="22"/>
          <w:szCs w:val="22"/>
        </w:rPr>
        <w:t>Terraform</w:t>
      </w:r>
      <w:r w:rsidR="00B744F2" w:rsidRPr="007E190F">
        <w:rPr>
          <w:rStyle w:val="span"/>
          <w:rFonts w:ascii="Cambria" w:eastAsia="Century Gothic" w:hAnsi="Cambria"/>
          <w:sz w:val="22"/>
          <w:szCs w:val="22"/>
        </w:rPr>
        <w:t xml:space="preserve"> to automate the creation of </w:t>
      </w:r>
      <w:r w:rsidR="00B744F2" w:rsidRPr="00DD5EB4">
        <w:rPr>
          <w:rStyle w:val="span"/>
          <w:rFonts w:ascii="Cambria" w:eastAsia="Century Gothic" w:hAnsi="Cambria"/>
          <w:sz w:val="22"/>
          <w:szCs w:val="22"/>
        </w:rPr>
        <w:t>AWS</w:t>
      </w:r>
      <w:r w:rsidR="00B744F2" w:rsidRPr="007E190F">
        <w:rPr>
          <w:rStyle w:val="span"/>
          <w:rFonts w:ascii="Cambria" w:eastAsia="Century Gothic" w:hAnsi="Cambria"/>
          <w:sz w:val="22"/>
          <w:szCs w:val="22"/>
        </w:rPr>
        <w:t xml:space="preserve"> resources for various projects.</w:t>
      </w:r>
    </w:p>
    <w:p w14:paraId="3C2BEC6E" w14:textId="445972B1" w:rsidR="00C538A6" w:rsidRPr="00565121" w:rsidRDefault="00C538A6" w:rsidP="00DD5EB4">
      <w:pPr>
        <w:pStyle w:val="ulli"/>
        <w:numPr>
          <w:ilvl w:val="0"/>
          <w:numId w:val="3"/>
        </w:numPr>
        <w:ind w:left="270" w:hanging="261"/>
        <w:rPr>
          <w:rStyle w:val="span"/>
          <w:rFonts w:ascii="Cambria" w:eastAsia="Century Gothic" w:hAnsi="Cambria"/>
          <w:sz w:val="22"/>
          <w:szCs w:val="22"/>
        </w:rPr>
      </w:pPr>
      <w:r w:rsidRPr="00565121">
        <w:rPr>
          <w:rStyle w:val="span"/>
          <w:rFonts w:ascii="Cambria" w:eastAsia="Century Gothic" w:hAnsi="Cambria"/>
          <w:sz w:val="22"/>
          <w:szCs w:val="22"/>
        </w:rPr>
        <w:t xml:space="preserve">Architected solutions that leverage AWS Lambda's event-driven model, integrating with services like API Gateway, </w:t>
      </w:r>
      <w:r w:rsidR="00DF408B" w:rsidRPr="00565121">
        <w:rPr>
          <w:rStyle w:val="span"/>
          <w:rFonts w:ascii="Cambria" w:eastAsia="Century Gothic" w:hAnsi="Cambria"/>
          <w:sz w:val="22"/>
          <w:szCs w:val="22"/>
        </w:rPr>
        <w:t xml:space="preserve">CloudFormation, </w:t>
      </w:r>
      <w:r w:rsidRPr="00565121">
        <w:rPr>
          <w:rStyle w:val="span"/>
          <w:rFonts w:ascii="Cambria" w:eastAsia="Century Gothic" w:hAnsi="Cambria"/>
          <w:sz w:val="22"/>
          <w:szCs w:val="22"/>
        </w:rPr>
        <w:t>S3, DynamoDB, and others.</w:t>
      </w:r>
    </w:p>
    <w:p w14:paraId="15AB94EE" w14:textId="31EBDF8D" w:rsidR="00C22842" w:rsidRDefault="00C22842" w:rsidP="00DD5EB4">
      <w:pPr>
        <w:pStyle w:val="ulli"/>
        <w:numPr>
          <w:ilvl w:val="0"/>
          <w:numId w:val="3"/>
        </w:numPr>
        <w:ind w:left="270" w:hanging="261"/>
        <w:rPr>
          <w:rStyle w:val="span"/>
          <w:rFonts w:ascii="Cambria" w:eastAsia="Century Gothic" w:hAnsi="Cambria"/>
          <w:sz w:val="22"/>
          <w:szCs w:val="22"/>
        </w:rPr>
      </w:pPr>
      <w:r w:rsidRPr="00C22842">
        <w:rPr>
          <w:rStyle w:val="span"/>
          <w:rFonts w:ascii="Cambria" w:eastAsia="Century Gothic" w:hAnsi="Cambria"/>
          <w:sz w:val="22"/>
          <w:szCs w:val="22"/>
        </w:rPr>
        <w:t>Spearheaded the Splunk implementation, configuration, and optimization to ensure efficient log management and monitoring across the organization.</w:t>
      </w:r>
    </w:p>
    <w:p w14:paraId="1877D700" w14:textId="4A0DB1AE" w:rsidR="00B72DB5" w:rsidRPr="00B72DB5" w:rsidRDefault="008B62C2" w:rsidP="00B72DB5">
      <w:pPr>
        <w:pStyle w:val="ulli"/>
        <w:numPr>
          <w:ilvl w:val="0"/>
          <w:numId w:val="3"/>
        </w:numPr>
        <w:ind w:left="270" w:hanging="261"/>
        <w:rPr>
          <w:rStyle w:val="span"/>
          <w:rFonts w:ascii="Cambria" w:eastAsia="Century Gothic" w:hAnsi="Cambria"/>
          <w:sz w:val="22"/>
          <w:szCs w:val="22"/>
        </w:rPr>
      </w:pPr>
      <w:r>
        <w:rPr>
          <w:rStyle w:val="span"/>
          <w:rFonts w:ascii="Cambria" w:eastAsia="Century Gothic" w:hAnsi="Cambria"/>
          <w:sz w:val="22"/>
          <w:szCs w:val="22"/>
        </w:rPr>
        <w:t>I</w:t>
      </w:r>
      <w:r w:rsidR="00B72DB5" w:rsidRPr="00B72DB5">
        <w:rPr>
          <w:rStyle w:val="span"/>
          <w:rFonts w:ascii="Cambria" w:eastAsia="Century Gothic" w:hAnsi="Cambria"/>
          <w:sz w:val="22"/>
          <w:szCs w:val="22"/>
        </w:rPr>
        <w:t>mplement and manage Dynatrace</w:t>
      </w:r>
      <w:r w:rsidR="00C538A6">
        <w:rPr>
          <w:rStyle w:val="span"/>
          <w:rFonts w:ascii="Cambria" w:eastAsia="Century Gothic" w:hAnsi="Cambria"/>
          <w:sz w:val="22"/>
          <w:szCs w:val="22"/>
        </w:rPr>
        <w:t xml:space="preserve"> and Sumo Logic</w:t>
      </w:r>
      <w:r w:rsidR="00B72DB5" w:rsidRPr="00B72DB5">
        <w:rPr>
          <w:rStyle w:val="span"/>
          <w:rFonts w:ascii="Cambria" w:eastAsia="Century Gothic" w:hAnsi="Cambria"/>
          <w:sz w:val="22"/>
          <w:szCs w:val="22"/>
        </w:rPr>
        <w:t xml:space="preserve"> monitoring solutions for critical applications, ensuring real-time visibility into performance and reliability metrics.</w:t>
      </w:r>
    </w:p>
    <w:p w14:paraId="296E4972" w14:textId="0486DB80" w:rsidR="00B72DB5" w:rsidRPr="00B72DB5" w:rsidRDefault="00B72DB5" w:rsidP="00B72DB5">
      <w:pPr>
        <w:pStyle w:val="ulli"/>
        <w:numPr>
          <w:ilvl w:val="0"/>
          <w:numId w:val="3"/>
        </w:numPr>
        <w:ind w:left="270" w:hanging="261"/>
        <w:rPr>
          <w:rStyle w:val="span"/>
          <w:rFonts w:ascii="Cambria" w:eastAsia="Century Gothic" w:hAnsi="Cambria"/>
          <w:sz w:val="22"/>
          <w:szCs w:val="22"/>
        </w:rPr>
      </w:pPr>
      <w:r w:rsidRPr="00B72DB5">
        <w:rPr>
          <w:rStyle w:val="span"/>
          <w:rFonts w:ascii="Cambria" w:eastAsia="Century Gothic" w:hAnsi="Cambria"/>
          <w:sz w:val="22"/>
          <w:szCs w:val="22"/>
        </w:rPr>
        <w:t>Collaborate with cross-functional teams to define and implement best practices for application and infrastructure monitoring, incident response, and capacity planning.</w:t>
      </w:r>
    </w:p>
    <w:p w14:paraId="0B831A8B" w14:textId="77777777" w:rsidR="0018779F" w:rsidRPr="0018779F" w:rsidRDefault="0018779F" w:rsidP="0018779F">
      <w:pPr>
        <w:pStyle w:val="ulli"/>
        <w:numPr>
          <w:ilvl w:val="0"/>
          <w:numId w:val="3"/>
        </w:numPr>
        <w:ind w:left="270" w:hanging="261"/>
        <w:rPr>
          <w:rStyle w:val="span"/>
          <w:rFonts w:ascii="Cambria" w:eastAsia="Century Gothic" w:hAnsi="Cambria"/>
          <w:sz w:val="22"/>
          <w:szCs w:val="22"/>
        </w:rPr>
      </w:pPr>
      <w:r w:rsidRPr="0018779F">
        <w:rPr>
          <w:rStyle w:val="span"/>
          <w:rFonts w:ascii="Cambria" w:eastAsia="Century Gothic" w:hAnsi="Cambria"/>
          <w:sz w:val="22"/>
          <w:szCs w:val="22"/>
        </w:rPr>
        <w:t>Developed and maintained infrastructure as code using Terraform, ensuring consistency and repeatability across environments.</w:t>
      </w:r>
    </w:p>
    <w:p w14:paraId="23BF9A4E" w14:textId="3E260BFC" w:rsidR="0018779F" w:rsidRPr="0018779F" w:rsidRDefault="0018779F" w:rsidP="0018779F">
      <w:pPr>
        <w:pStyle w:val="ulli"/>
        <w:numPr>
          <w:ilvl w:val="0"/>
          <w:numId w:val="3"/>
        </w:numPr>
        <w:ind w:left="270" w:hanging="261"/>
        <w:rPr>
          <w:rStyle w:val="span"/>
          <w:rFonts w:ascii="Cambria" w:eastAsia="Century Gothic" w:hAnsi="Cambria"/>
          <w:sz w:val="22"/>
          <w:szCs w:val="22"/>
        </w:rPr>
      </w:pPr>
      <w:r w:rsidRPr="0018779F">
        <w:rPr>
          <w:rStyle w:val="span"/>
          <w:rFonts w:ascii="Cambria" w:eastAsia="Century Gothic" w:hAnsi="Cambria"/>
          <w:sz w:val="22"/>
          <w:szCs w:val="22"/>
        </w:rPr>
        <w:t xml:space="preserve">Orchestrated CI/CD pipelines using Git, Jenkins, and </w:t>
      </w:r>
      <w:proofErr w:type="spellStart"/>
      <w:r w:rsidRPr="0018779F">
        <w:rPr>
          <w:rStyle w:val="span"/>
          <w:rFonts w:ascii="Cambria" w:eastAsia="Century Gothic" w:hAnsi="Cambria"/>
          <w:sz w:val="22"/>
          <w:szCs w:val="22"/>
        </w:rPr>
        <w:t>GitOps</w:t>
      </w:r>
      <w:proofErr w:type="spellEnd"/>
      <w:r w:rsidRPr="0018779F">
        <w:rPr>
          <w:rStyle w:val="span"/>
          <w:rFonts w:ascii="Cambria" w:eastAsia="Century Gothic" w:hAnsi="Cambria"/>
          <w:sz w:val="22"/>
          <w:szCs w:val="22"/>
        </w:rPr>
        <w:t xml:space="preserve"> model, enhancing deployment efficiency.</w:t>
      </w:r>
    </w:p>
    <w:p w14:paraId="2E4AE062"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Architected a three-tier application using </w:t>
      </w:r>
      <w:r w:rsidRPr="00DD5EB4">
        <w:rPr>
          <w:rStyle w:val="span"/>
          <w:rFonts w:ascii="Cambria" w:eastAsia="Century Gothic" w:hAnsi="Cambria"/>
          <w:sz w:val="22"/>
          <w:szCs w:val="22"/>
        </w:rPr>
        <w:t>Terraform</w:t>
      </w:r>
      <w:r w:rsidRPr="007E190F">
        <w:rPr>
          <w:rStyle w:val="span"/>
          <w:rFonts w:ascii="Cambria" w:eastAsia="Century Gothic" w:hAnsi="Cambria"/>
          <w:sz w:val="22"/>
          <w:szCs w:val="22"/>
        </w:rPr>
        <w:t>.</w:t>
      </w:r>
    </w:p>
    <w:p w14:paraId="098EED44"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Made modifications to </w:t>
      </w:r>
      <w:r w:rsidRPr="00DD5EB4">
        <w:rPr>
          <w:rStyle w:val="span"/>
          <w:rFonts w:ascii="Cambria" w:eastAsia="Century Gothic" w:hAnsi="Cambria"/>
          <w:sz w:val="22"/>
          <w:szCs w:val="22"/>
        </w:rPr>
        <w:t>Terraform</w:t>
      </w:r>
      <w:r w:rsidRPr="007E190F">
        <w:rPr>
          <w:rStyle w:val="span"/>
          <w:rFonts w:ascii="Cambria" w:eastAsia="Century Gothic" w:hAnsi="Cambria"/>
          <w:sz w:val="22"/>
          <w:szCs w:val="22"/>
        </w:rPr>
        <w:t xml:space="preserve"> codes and committed changes to our </w:t>
      </w:r>
      <w:r w:rsidRPr="00DD5EB4">
        <w:rPr>
          <w:rStyle w:val="span"/>
          <w:rFonts w:ascii="Cambria" w:eastAsia="Century Gothic" w:hAnsi="Cambria"/>
          <w:sz w:val="22"/>
          <w:szCs w:val="22"/>
        </w:rPr>
        <w:t>GitHub Terraform</w:t>
      </w:r>
      <w:r w:rsidRPr="007E190F">
        <w:rPr>
          <w:rStyle w:val="span"/>
          <w:rFonts w:ascii="Cambria" w:eastAsia="Century Gothic" w:hAnsi="Cambria"/>
          <w:sz w:val="22"/>
          <w:szCs w:val="22"/>
        </w:rPr>
        <w:t xml:space="preserve"> branch.</w:t>
      </w:r>
    </w:p>
    <w:p w14:paraId="4B30FF20"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Review </w:t>
      </w:r>
      <w:r w:rsidRPr="00DD5EB4">
        <w:rPr>
          <w:rStyle w:val="span"/>
          <w:rFonts w:ascii="Cambria" w:eastAsia="Century Gothic" w:hAnsi="Cambria"/>
          <w:sz w:val="22"/>
          <w:szCs w:val="22"/>
        </w:rPr>
        <w:t>Git</w:t>
      </w:r>
      <w:r w:rsidRPr="007E190F">
        <w:rPr>
          <w:rStyle w:val="span"/>
          <w:rFonts w:ascii="Cambria" w:eastAsia="Century Gothic" w:hAnsi="Cambria"/>
          <w:sz w:val="22"/>
          <w:szCs w:val="22"/>
        </w:rPr>
        <w:t xml:space="preserve"> pull request and merging new releases to different branches.</w:t>
      </w:r>
    </w:p>
    <w:p w14:paraId="31B85C06"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Developed and maintained </w:t>
      </w:r>
      <w:r w:rsidRPr="00DD5EB4">
        <w:rPr>
          <w:rStyle w:val="span"/>
          <w:rFonts w:ascii="Cambria" w:eastAsia="Century Gothic" w:hAnsi="Cambria"/>
          <w:sz w:val="22"/>
          <w:szCs w:val="22"/>
        </w:rPr>
        <w:t>Ansible</w:t>
      </w:r>
      <w:r w:rsidRPr="007E190F">
        <w:rPr>
          <w:rStyle w:val="span"/>
          <w:rFonts w:ascii="Cambria" w:eastAsia="Century Gothic" w:hAnsi="Cambria"/>
          <w:sz w:val="22"/>
          <w:szCs w:val="22"/>
        </w:rPr>
        <w:t xml:space="preserve"> playbooks to manage the configuration of servers and applications.</w:t>
      </w:r>
    </w:p>
    <w:p w14:paraId="08AF0D27"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Created </w:t>
      </w:r>
      <w:r w:rsidRPr="00C22842">
        <w:rPr>
          <w:rStyle w:val="span"/>
          <w:rFonts w:ascii="Cambria" w:eastAsia="Century Gothic" w:hAnsi="Cambria"/>
          <w:sz w:val="22"/>
          <w:szCs w:val="22"/>
        </w:rPr>
        <w:t>Docker</w:t>
      </w:r>
      <w:r w:rsidRPr="007E190F">
        <w:rPr>
          <w:rStyle w:val="span"/>
          <w:rFonts w:ascii="Cambria" w:eastAsia="Century Gothic" w:hAnsi="Cambria"/>
          <w:sz w:val="22"/>
          <w:szCs w:val="22"/>
        </w:rPr>
        <w:t xml:space="preserve"> containers to deploy </w:t>
      </w:r>
      <w:r w:rsidRPr="00C22842">
        <w:rPr>
          <w:rStyle w:val="span"/>
          <w:rFonts w:ascii="Cambria" w:eastAsia="Century Gothic" w:hAnsi="Cambria"/>
          <w:sz w:val="22"/>
          <w:szCs w:val="22"/>
        </w:rPr>
        <w:t>microservices</w:t>
      </w:r>
      <w:r w:rsidRPr="007E190F">
        <w:rPr>
          <w:rStyle w:val="span"/>
          <w:rFonts w:ascii="Cambria" w:eastAsia="Century Gothic" w:hAnsi="Cambria"/>
          <w:sz w:val="22"/>
          <w:szCs w:val="22"/>
        </w:rPr>
        <w:t xml:space="preserve"> in </w:t>
      </w:r>
      <w:r w:rsidRPr="00C22842">
        <w:rPr>
          <w:rStyle w:val="span"/>
          <w:rFonts w:ascii="Cambria" w:eastAsia="Century Gothic" w:hAnsi="Cambria"/>
          <w:sz w:val="22"/>
          <w:szCs w:val="22"/>
        </w:rPr>
        <w:t>Kubernetes</w:t>
      </w:r>
      <w:r w:rsidRPr="007E190F">
        <w:rPr>
          <w:rStyle w:val="span"/>
          <w:rFonts w:ascii="Cambria" w:eastAsia="Century Gothic" w:hAnsi="Cambria"/>
          <w:sz w:val="22"/>
          <w:szCs w:val="22"/>
        </w:rPr>
        <w:t xml:space="preserve"> clusters.</w:t>
      </w:r>
    </w:p>
    <w:p w14:paraId="3E9842C5"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Created </w:t>
      </w:r>
      <w:r w:rsidRPr="00C22842">
        <w:rPr>
          <w:rStyle w:val="span"/>
          <w:rFonts w:ascii="Cambria" w:eastAsia="Century Gothic" w:hAnsi="Cambria"/>
          <w:sz w:val="22"/>
          <w:szCs w:val="22"/>
        </w:rPr>
        <w:t>AMI</w:t>
      </w:r>
      <w:r w:rsidRPr="007E190F">
        <w:rPr>
          <w:rStyle w:val="span"/>
          <w:rFonts w:ascii="Cambria" w:eastAsia="Century Gothic" w:hAnsi="Cambria"/>
          <w:sz w:val="22"/>
          <w:szCs w:val="22"/>
        </w:rPr>
        <w:t xml:space="preserve"> after deploying new codes to </w:t>
      </w:r>
      <w:r w:rsidRPr="00C22842">
        <w:rPr>
          <w:rStyle w:val="span"/>
          <w:rFonts w:ascii="Cambria" w:eastAsia="Century Gothic" w:hAnsi="Cambria"/>
          <w:sz w:val="22"/>
          <w:szCs w:val="22"/>
        </w:rPr>
        <w:t>EC2</w:t>
      </w:r>
      <w:r w:rsidRPr="007E190F">
        <w:rPr>
          <w:rStyle w:val="span"/>
          <w:rFonts w:ascii="Cambria" w:eastAsia="Century Gothic" w:hAnsi="Cambria"/>
          <w:sz w:val="22"/>
          <w:szCs w:val="22"/>
        </w:rPr>
        <w:t xml:space="preserve"> instances and changed launch configurations on auto- scaling group using </w:t>
      </w:r>
      <w:r w:rsidRPr="00C22842">
        <w:rPr>
          <w:rStyle w:val="span"/>
          <w:rFonts w:ascii="Cambria" w:eastAsia="Century Gothic" w:hAnsi="Cambria"/>
          <w:sz w:val="22"/>
          <w:szCs w:val="22"/>
        </w:rPr>
        <w:t>Terraform</w:t>
      </w:r>
      <w:r w:rsidRPr="007E190F">
        <w:rPr>
          <w:rStyle w:val="span"/>
          <w:rFonts w:ascii="Cambria" w:eastAsia="Century Gothic" w:hAnsi="Cambria"/>
          <w:sz w:val="22"/>
          <w:szCs w:val="22"/>
        </w:rPr>
        <w:t xml:space="preserve">. </w:t>
      </w:r>
    </w:p>
    <w:p w14:paraId="114AEC29" w14:textId="3A94E5BD" w:rsidR="00B744F2" w:rsidRDefault="00B744F2" w:rsidP="00190499">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Provisioning and managing </w:t>
      </w:r>
      <w:r w:rsidRPr="00C22842">
        <w:rPr>
          <w:rStyle w:val="span"/>
          <w:rFonts w:ascii="Cambria" w:eastAsia="Century Gothic" w:hAnsi="Cambria"/>
          <w:sz w:val="22"/>
          <w:szCs w:val="22"/>
        </w:rPr>
        <w:t>Kubernetes</w:t>
      </w:r>
      <w:r w:rsidRPr="007E190F">
        <w:rPr>
          <w:rStyle w:val="span"/>
          <w:rFonts w:ascii="Cambria" w:eastAsia="Century Gothic" w:hAnsi="Cambria"/>
          <w:sz w:val="22"/>
          <w:szCs w:val="22"/>
        </w:rPr>
        <w:t xml:space="preserve"> nodes.</w:t>
      </w:r>
    </w:p>
    <w:p w14:paraId="3CE64842" w14:textId="77777777" w:rsidR="00C22842" w:rsidRPr="00C22842" w:rsidRDefault="00C22842" w:rsidP="00C22842">
      <w:pPr>
        <w:pStyle w:val="ulli"/>
        <w:numPr>
          <w:ilvl w:val="0"/>
          <w:numId w:val="3"/>
        </w:numPr>
        <w:ind w:left="270" w:hanging="261"/>
        <w:rPr>
          <w:rStyle w:val="span"/>
          <w:rFonts w:ascii="Cambria" w:eastAsia="Century Gothic" w:hAnsi="Cambria"/>
          <w:sz w:val="22"/>
          <w:szCs w:val="22"/>
        </w:rPr>
      </w:pPr>
      <w:r w:rsidRPr="00C22842">
        <w:rPr>
          <w:rStyle w:val="span"/>
          <w:rFonts w:ascii="Cambria" w:eastAsia="Century Gothic" w:hAnsi="Cambria"/>
          <w:sz w:val="22"/>
          <w:szCs w:val="22"/>
        </w:rPr>
        <w:t>Administered and maintained Splunk infrastructure, ensuring high availability and optimal performance for log indexing and search capabilities.</w:t>
      </w:r>
    </w:p>
    <w:p w14:paraId="696ED0AF" w14:textId="77777777" w:rsidR="00C22842" w:rsidRPr="00C22842" w:rsidRDefault="00C22842" w:rsidP="00C22842">
      <w:pPr>
        <w:pStyle w:val="ulli"/>
        <w:numPr>
          <w:ilvl w:val="0"/>
          <w:numId w:val="3"/>
        </w:numPr>
        <w:ind w:left="270" w:hanging="261"/>
        <w:rPr>
          <w:rStyle w:val="span"/>
          <w:rFonts w:ascii="Cambria" w:eastAsia="Century Gothic" w:hAnsi="Cambria"/>
          <w:sz w:val="22"/>
          <w:szCs w:val="22"/>
        </w:rPr>
      </w:pPr>
      <w:r w:rsidRPr="00C22842">
        <w:rPr>
          <w:rStyle w:val="span"/>
          <w:rFonts w:ascii="Cambria" w:eastAsia="Century Gothic" w:hAnsi="Cambria"/>
          <w:sz w:val="22"/>
          <w:szCs w:val="22"/>
        </w:rPr>
        <w:t>Collaborated with cross-functional teams to define and implement Service Level Objectives (SLOs) and Service Level Indicators (SLIs) for critical applications.</w:t>
      </w:r>
    </w:p>
    <w:p w14:paraId="0252A5C2"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Deploying and managing applications to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configuring their settings, and monitoring their performance</w:t>
      </w:r>
    </w:p>
    <w:p w14:paraId="1DE6251A"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Scaling and optimizing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to meet the needs of the client, as well as optimizing the cluster's performance and resource utilization.</w:t>
      </w:r>
    </w:p>
    <w:p w14:paraId="68074F29"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Ensuring security and compliance of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implementing security policies and controls, monitoring for security threats and vulnerabilities, and ensuring compliance with relevant regulations and standards.</w:t>
      </w:r>
    </w:p>
    <w:p w14:paraId="7B74B3AE"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Implemented and managed </w:t>
      </w:r>
      <w:proofErr w:type="spellStart"/>
      <w:r w:rsidRPr="00190499">
        <w:rPr>
          <w:rStyle w:val="span"/>
          <w:rFonts w:ascii="Cambria" w:eastAsia="Century Gothic" w:hAnsi="Cambria"/>
          <w:b/>
          <w:sz w:val="22"/>
          <w:szCs w:val="22"/>
        </w:rPr>
        <w:t>ArgoCD</w:t>
      </w:r>
      <w:proofErr w:type="spellEnd"/>
      <w:r w:rsidRPr="007E190F">
        <w:rPr>
          <w:rStyle w:val="span"/>
          <w:rFonts w:ascii="Cambria" w:eastAsia="Century Gothic" w:hAnsi="Cambria"/>
          <w:sz w:val="22"/>
          <w:szCs w:val="22"/>
        </w:rPr>
        <w:t xml:space="preserve"> for managing and automating application deployments across multiple environments</w:t>
      </w:r>
    </w:p>
    <w:p w14:paraId="471E079B"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lastRenderedPageBreak/>
        <w:t xml:space="preserve">Design, develop, and maintain </w:t>
      </w:r>
      <w:proofErr w:type="spellStart"/>
      <w:r w:rsidRPr="00190499">
        <w:rPr>
          <w:rStyle w:val="span"/>
          <w:rFonts w:ascii="Cambria" w:eastAsia="Century Gothic" w:hAnsi="Cambria"/>
          <w:b/>
          <w:sz w:val="22"/>
          <w:szCs w:val="22"/>
        </w:rPr>
        <w:t>GitOps</w:t>
      </w:r>
      <w:proofErr w:type="spellEnd"/>
      <w:r w:rsidRPr="007E190F">
        <w:rPr>
          <w:rStyle w:val="span"/>
          <w:rFonts w:ascii="Cambria" w:eastAsia="Century Gothic" w:hAnsi="Cambria"/>
          <w:sz w:val="22"/>
          <w:szCs w:val="22"/>
        </w:rPr>
        <w:t xml:space="preserve"> workflows using </w:t>
      </w:r>
      <w:proofErr w:type="spellStart"/>
      <w:r w:rsidRPr="00190499">
        <w:rPr>
          <w:rStyle w:val="span"/>
          <w:rFonts w:ascii="Cambria" w:eastAsia="Century Gothic" w:hAnsi="Cambria"/>
          <w:b/>
          <w:sz w:val="22"/>
          <w:szCs w:val="22"/>
        </w:rPr>
        <w:t>ArgoCD</w:t>
      </w:r>
      <w:proofErr w:type="spellEnd"/>
      <w:r w:rsidRPr="007E190F">
        <w:rPr>
          <w:rStyle w:val="span"/>
          <w:rFonts w:ascii="Cambria" w:eastAsia="Century Gothic" w:hAnsi="Cambria"/>
          <w:sz w:val="22"/>
          <w:szCs w:val="22"/>
        </w:rPr>
        <w:t xml:space="preserve"> for automating application deployments, configuration management, and infrastructure provisioning.</w:t>
      </w:r>
    </w:p>
    <w:p w14:paraId="6616A6A3"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Collaborate with development teams to integrate </w:t>
      </w:r>
      <w:proofErr w:type="spellStart"/>
      <w:r w:rsidRPr="00190499">
        <w:rPr>
          <w:rStyle w:val="span"/>
          <w:rFonts w:ascii="Cambria" w:eastAsia="Century Gothic" w:hAnsi="Cambria"/>
          <w:b/>
          <w:sz w:val="22"/>
          <w:szCs w:val="22"/>
        </w:rPr>
        <w:t>ArgoCD</w:t>
      </w:r>
      <w:proofErr w:type="spellEnd"/>
      <w:r w:rsidRPr="007E190F">
        <w:rPr>
          <w:rStyle w:val="span"/>
          <w:rFonts w:ascii="Cambria" w:eastAsia="Century Gothic" w:hAnsi="Cambria"/>
          <w:sz w:val="22"/>
          <w:szCs w:val="22"/>
        </w:rPr>
        <w:t xml:space="preserve"> within </w:t>
      </w:r>
      <w:r w:rsidRPr="00190499">
        <w:rPr>
          <w:rStyle w:val="span"/>
          <w:rFonts w:ascii="Cambria" w:eastAsia="Century Gothic" w:hAnsi="Cambria"/>
          <w:b/>
          <w:sz w:val="22"/>
          <w:szCs w:val="22"/>
        </w:rPr>
        <w:t>CI/CD</w:t>
      </w:r>
      <w:r w:rsidRPr="007E190F">
        <w:rPr>
          <w:rStyle w:val="span"/>
          <w:rFonts w:ascii="Cambria" w:eastAsia="Century Gothic" w:hAnsi="Cambria"/>
          <w:sz w:val="22"/>
          <w:szCs w:val="22"/>
        </w:rPr>
        <w:t xml:space="preserve"> pipelines, ensuring automated and consistent application delivery from source code repository.</w:t>
      </w:r>
    </w:p>
    <w:p w14:paraId="0E03B98C"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Deploy, monitor, and manage applications across multiple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environments using </w:t>
      </w:r>
      <w:proofErr w:type="spellStart"/>
      <w:r w:rsidRPr="00190499">
        <w:rPr>
          <w:rStyle w:val="span"/>
          <w:rFonts w:ascii="Cambria" w:eastAsia="Century Gothic" w:hAnsi="Cambria"/>
          <w:b/>
          <w:sz w:val="22"/>
          <w:szCs w:val="22"/>
        </w:rPr>
        <w:t>ArgoCD</w:t>
      </w:r>
      <w:proofErr w:type="spellEnd"/>
      <w:r w:rsidRPr="007E190F">
        <w:rPr>
          <w:rStyle w:val="span"/>
          <w:rFonts w:ascii="Cambria" w:eastAsia="Century Gothic" w:hAnsi="Cambria"/>
          <w:sz w:val="22"/>
          <w:szCs w:val="22"/>
        </w:rPr>
        <w:t>, ensuring reliable, scalable, and consistent deployments.</w:t>
      </w:r>
    </w:p>
    <w:p w14:paraId="3FF1ECC7" w14:textId="0B77EA7E"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Create and manage Helm charts to package applications, define deployment configurations, and streamline release processes within </w:t>
      </w:r>
      <w:proofErr w:type="spellStart"/>
      <w:r w:rsidRPr="00190499">
        <w:rPr>
          <w:rStyle w:val="span"/>
          <w:rFonts w:ascii="Cambria" w:eastAsia="Century Gothic" w:hAnsi="Cambria"/>
          <w:b/>
          <w:sz w:val="22"/>
          <w:szCs w:val="22"/>
        </w:rPr>
        <w:t>ArgoCD</w:t>
      </w:r>
      <w:proofErr w:type="spellEnd"/>
      <w:r w:rsidRPr="007E190F">
        <w:rPr>
          <w:rStyle w:val="span"/>
          <w:rFonts w:ascii="Cambria" w:eastAsia="Century Gothic" w:hAnsi="Cambria"/>
          <w:sz w:val="22"/>
          <w:szCs w:val="22"/>
        </w:rPr>
        <w:t xml:space="preserve"> pipelines.</w:t>
      </w:r>
    </w:p>
    <w:p w14:paraId="3F155B9F"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Define and maintain infrastructure as code using </w:t>
      </w:r>
      <w:r w:rsidRPr="00190499">
        <w:rPr>
          <w:rStyle w:val="span"/>
          <w:rFonts w:ascii="Cambria" w:eastAsia="Century Gothic" w:hAnsi="Cambria"/>
          <w:b/>
          <w:sz w:val="22"/>
          <w:szCs w:val="22"/>
        </w:rPr>
        <w:t xml:space="preserve">Terraform </w:t>
      </w:r>
      <w:r w:rsidRPr="007E190F">
        <w:rPr>
          <w:rStyle w:val="span"/>
          <w:rFonts w:ascii="Cambria" w:eastAsia="Century Gothic" w:hAnsi="Cambria"/>
          <w:sz w:val="22"/>
          <w:szCs w:val="22"/>
        </w:rPr>
        <w:t>enabling efficient provisioning and management of cloud resources.</w:t>
      </w:r>
    </w:p>
    <w:p w14:paraId="16F355D5" w14:textId="0E270F05" w:rsidR="00B744F2" w:rsidRPr="007E190F" w:rsidRDefault="00B744F2" w:rsidP="00923E49">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Regularly evaluate and optimize </w:t>
      </w:r>
      <w:proofErr w:type="spellStart"/>
      <w:r w:rsidRPr="00190499">
        <w:rPr>
          <w:rStyle w:val="span"/>
          <w:rFonts w:ascii="Cambria" w:eastAsia="Century Gothic" w:hAnsi="Cambria"/>
          <w:b/>
          <w:sz w:val="22"/>
          <w:szCs w:val="22"/>
        </w:rPr>
        <w:t>ArgoCD</w:t>
      </w:r>
      <w:proofErr w:type="spellEnd"/>
      <w:r w:rsidRPr="007E190F">
        <w:rPr>
          <w:rStyle w:val="span"/>
          <w:rFonts w:ascii="Cambria" w:eastAsia="Century Gothic" w:hAnsi="Cambria"/>
          <w:sz w:val="22"/>
          <w:szCs w:val="22"/>
        </w:rPr>
        <w:t xml:space="preserve"> workflows, </w:t>
      </w:r>
      <w:r w:rsidRPr="00190499">
        <w:rPr>
          <w:rStyle w:val="span"/>
          <w:rFonts w:ascii="Cambria" w:eastAsia="Century Gothic" w:hAnsi="Cambria"/>
          <w:b/>
          <w:sz w:val="22"/>
          <w:szCs w:val="22"/>
        </w:rPr>
        <w:t>CI/CD</w:t>
      </w:r>
      <w:r w:rsidRPr="007E190F">
        <w:rPr>
          <w:rStyle w:val="span"/>
          <w:rFonts w:ascii="Cambria" w:eastAsia="Century Gothic" w:hAnsi="Cambria"/>
          <w:sz w:val="22"/>
          <w:szCs w:val="22"/>
        </w:rPr>
        <w:t xml:space="preserve"> pipelines, and deployment processes to enhance efficiency, reliability, and speed of application releases</w:t>
      </w:r>
    </w:p>
    <w:p w14:paraId="10308268"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Implement and enforce version control strategies for </w:t>
      </w:r>
      <w:proofErr w:type="spellStart"/>
      <w:r w:rsidRPr="00190499">
        <w:rPr>
          <w:rStyle w:val="span"/>
          <w:rFonts w:ascii="Cambria" w:eastAsia="Century Gothic" w:hAnsi="Cambria"/>
          <w:b/>
          <w:sz w:val="22"/>
          <w:szCs w:val="22"/>
        </w:rPr>
        <w:t>ArgoCD</w:t>
      </w:r>
      <w:proofErr w:type="spellEnd"/>
      <w:r w:rsidRPr="007E190F">
        <w:rPr>
          <w:rStyle w:val="span"/>
          <w:rFonts w:ascii="Cambria" w:eastAsia="Century Gothic" w:hAnsi="Cambria"/>
          <w:sz w:val="22"/>
          <w:szCs w:val="22"/>
        </w:rPr>
        <w:t xml:space="preserve"> applications, ensuring traceability and auditability of changes.</w:t>
      </w:r>
    </w:p>
    <w:p w14:paraId="2B0CAF1B"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Containerizing and deploying applications into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using helm chart.</w:t>
      </w:r>
    </w:p>
    <w:p w14:paraId="20A679C6"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Migrating applications running on </w:t>
      </w:r>
      <w:r w:rsidRPr="00190499">
        <w:rPr>
          <w:rStyle w:val="span"/>
          <w:rFonts w:ascii="Cambria" w:eastAsia="Century Gothic" w:hAnsi="Cambria"/>
          <w:b/>
          <w:sz w:val="22"/>
          <w:szCs w:val="22"/>
        </w:rPr>
        <w:t>Ec2</w:t>
      </w:r>
      <w:r w:rsidRPr="007E190F">
        <w:rPr>
          <w:rStyle w:val="span"/>
          <w:rFonts w:ascii="Cambria" w:eastAsia="Century Gothic" w:hAnsi="Cambria"/>
          <w:sz w:val="22"/>
          <w:szCs w:val="22"/>
        </w:rPr>
        <w:t xml:space="preserve"> Instances in to </w:t>
      </w:r>
      <w:r w:rsidRPr="00190499">
        <w:rPr>
          <w:rStyle w:val="span"/>
          <w:rFonts w:ascii="Cambria" w:eastAsia="Century Gothic" w:hAnsi="Cambria"/>
          <w:b/>
          <w:sz w:val="22"/>
          <w:szCs w:val="22"/>
        </w:rPr>
        <w:t>EKS</w:t>
      </w:r>
    </w:p>
    <w:p w14:paraId="2D9A680A"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Implemented </w:t>
      </w:r>
      <w:r w:rsidRPr="00190499">
        <w:rPr>
          <w:rStyle w:val="span"/>
          <w:rFonts w:ascii="Cambria" w:eastAsia="Century Gothic" w:hAnsi="Cambria"/>
          <w:b/>
          <w:sz w:val="22"/>
          <w:szCs w:val="22"/>
        </w:rPr>
        <w:t>CI/CD</w:t>
      </w:r>
      <w:r w:rsidRPr="007E190F">
        <w:rPr>
          <w:rStyle w:val="span"/>
          <w:rFonts w:ascii="Cambria" w:eastAsia="Century Gothic" w:hAnsi="Cambria"/>
          <w:sz w:val="22"/>
          <w:szCs w:val="22"/>
        </w:rPr>
        <w:t xml:space="preserve"> pipelines using </w:t>
      </w:r>
      <w:r w:rsidRPr="00190499">
        <w:rPr>
          <w:rStyle w:val="span"/>
          <w:rFonts w:ascii="Cambria" w:eastAsia="Century Gothic" w:hAnsi="Cambria"/>
          <w:b/>
          <w:sz w:val="22"/>
          <w:szCs w:val="22"/>
        </w:rPr>
        <w:t>Jenkins</w:t>
      </w:r>
      <w:r w:rsidRPr="007E190F">
        <w:rPr>
          <w:rStyle w:val="span"/>
          <w:rFonts w:ascii="Cambria" w:eastAsia="Century Gothic" w:hAnsi="Cambria"/>
          <w:sz w:val="22"/>
          <w:szCs w:val="22"/>
        </w:rPr>
        <w:t xml:space="preserve"> and Concourse to automate the software delivery process. </w:t>
      </w:r>
    </w:p>
    <w:p w14:paraId="17960993"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Monitored system metrics using tools such as </w:t>
      </w:r>
      <w:r w:rsidRPr="00190499">
        <w:rPr>
          <w:rStyle w:val="span"/>
          <w:rFonts w:ascii="Cambria" w:eastAsia="Century Gothic" w:hAnsi="Cambria"/>
          <w:b/>
          <w:sz w:val="22"/>
          <w:szCs w:val="22"/>
        </w:rPr>
        <w:t>Grafana, Kibana</w:t>
      </w:r>
      <w:r w:rsidRPr="007E190F">
        <w:rPr>
          <w:rStyle w:val="span"/>
          <w:rFonts w:ascii="Cambria" w:eastAsia="Century Gothic" w:hAnsi="Cambria"/>
          <w:sz w:val="22"/>
          <w:szCs w:val="22"/>
        </w:rPr>
        <w:t xml:space="preserve">, and </w:t>
      </w:r>
      <w:r w:rsidRPr="00190499">
        <w:rPr>
          <w:rStyle w:val="span"/>
          <w:rFonts w:ascii="Cambria" w:eastAsia="Century Gothic" w:hAnsi="Cambria"/>
          <w:b/>
          <w:sz w:val="22"/>
          <w:szCs w:val="22"/>
        </w:rPr>
        <w:t>CloudWatch</w:t>
      </w:r>
      <w:r w:rsidRPr="007E190F">
        <w:rPr>
          <w:rStyle w:val="span"/>
          <w:rFonts w:ascii="Cambria" w:eastAsia="Century Gothic" w:hAnsi="Cambria"/>
          <w:sz w:val="22"/>
          <w:szCs w:val="22"/>
        </w:rPr>
        <w:t xml:space="preserve"> to detect and resolve performance issues.</w:t>
      </w:r>
    </w:p>
    <w:p w14:paraId="4A96B284" w14:textId="77777777" w:rsidR="00B744F2" w:rsidRPr="007E190F" w:rsidRDefault="00B744F2" w:rsidP="00B744F2">
      <w:pPr>
        <w:pStyle w:val="ulli"/>
        <w:numPr>
          <w:ilvl w:val="0"/>
          <w:numId w:val="3"/>
        </w:numPr>
        <w:ind w:left="270" w:hanging="261"/>
        <w:rPr>
          <w:rFonts w:ascii="Cambria" w:eastAsia="Century Gothic" w:hAnsi="Cambria"/>
          <w:sz w:val="22"/>
          <w:szCs w:val="22"/>
        </w:rPr>
      </w:pPr>
      <w:r w:rsidRPr="007E190F">
        <w:rPr>
          <w:rFonts w:ascii="Cambria" w:hAnsi="Cambria"/>
          <w:sz w:val="22"/>
          <w:szCs w:val="22"/>
        </w:rPr>
        <w:t xml:space="preserve">Administered and maintained </w:t>
      </w:r>
      <w:r w:rsidRPr="00190499">
        <w:rPr>
          <w:rFonts w:ascii="Cambria" w:hAnsi="Cambria"/>
          <w:b/>
          <w:sz w:val="22"/>
          <w:szCs w:val="22"/>
        </w:rPr>
        <w:t>Linux</w:t>
      </w:r>
      <w:r w:rsidRPr="007E190F">
        <w:rPr>
          <w:rFonts w:ascii="Cambria" w:hAnsi="Cambria"/>
          <w:sz w:val="22"/>
          <w:szCs w:val="22"/>
        </w:rPr>
        <w:t xml:space="preserve"> servers running </w:t>
      </w:r>
      <w:r w:rsidRPr="00190499">
        <w:rPr>
          <w:rFonts w:ascii="Cambria" w:hAnsi="Cambria"/>
          <w:b/>
          <w:sz w:val="22"/>
          <w:szCs w:val="22"/>
        </w:rPr>
        <w:t>Apache, Nginx, MySQL</w:t>
      </w:r>
      <w:r w:rsidRPr="007E190F">
        <w:rPr>
          <w:rFonts w:ascii="Cambria" w:hAnsi="Cambria"/>
          <w:sz w:val="22"/>
          <w:szCs w:val="22"/>
        </w:rPr>
        <w:t>, and other critical services.</w:t>
      </w:r>
    </w:p>
    <w:p w14:paraId="6C48CC31" w14:textId="77777777" w:rsidR="00B744F2" w:rsidRPr="007E190F" w:rsidRDefault="00B744F2" w:rsidP="00B744F2">
      <w:pPr>
        <w:pStyle w:val="ulli"/>
        <w:numPr>
          <w:ilvl w:val="0"/>
          <w:numId w:val="3"/>
        </w:numPr>
        <w:ind w:left="270" w:hanging="261"/>
        <w:rPr>
          <w:rFonts w:ascii="Cambria" w:eastAsia="Century Gothic" w:hAnsi="Cambria"/>
          <w:sz w:val="22"/>
          <w:szCs w:val="22"/>
        </w:rPr>
      </w:pPr>
      <w:r w:rsidRPr="007E190F">
        <w:rPr>
          <w:rFonts w:ascii="Cambria" w:hAnsi="Cambria"/>
          <w:sz w:val="22"/>
          <w:szCs w:val="22"/>
        </w:rPr>
        <w:t xml:space="preserve">Deployed and configured virtualization technologies, such as </w:t>
      </w:r>
      <w:r w:rsidRPr="00190499">
        <w:rPr>
          <w:rFonts w:ascii="Cambria" w:hAnsi="Cambria"/>
          <w:b/>
          <w:sz w:val="22"/>
          <w:szCs w:val="22"/>
        </w:rPr>
        <w:t>VMware</w:t>
      </w:r>
      <w:r w:rsidRPr="007E190F">
        <w:rPr>
          <w:rFonts w:ascii="Cambria" w:hAnsi="Cambria"/>
          <w:sz w:val="22"/>
          <w:szCs w:val="22"/>
        </w:rPr>
        <w:t xml:space="preserve"> to optimize resource utilization.</w:t>
      </w:r>
    </w:p>
    <w:p w14:paraId="3FCE779A" w14:textId="77777777" w:rsidR="00B744F2" w:rsidRPr="007E190F" w:rsidRDefault="00B744F2" w:rsidP="00B744F2">
      <w:pPr>
        <w:pStyle w:val="ulli"/>
        <w:numPr>
          <w:ilvl w:val="0"/>
          <w:numId w:val="3"/>
        </w:numPr>
        <w:ind w:left="270" w:hanging="261"/>
        <w:rPr>
          <w:rFonts w:ascii="Cambria" w:eastAsia="Century Gothic" w:hAnsi="Cambria"/>
          <w:sz w:val="22"/>
          <w:szCs w:val="22"/>
        </w:rPr>
      </w:pPr>
      <w:r w:rsidRPr="007E190F">
        <w:rPr>
          <w:rFonts w:ascii="Cambria" w:hAnsi="Cambria"/>
          <w:sz w:val="22"/>
          <w:szCs w:val="22"/>
        </w:rPr>
        <w:t xml:space="preserve">Administered, maintained, and optimized </w:t>
      </w:r>
      <w:r w:rsidRPr="00190499">
        <w:rPr>
          <w:rFonts w:ascii="Cambria" w:hAnsi="Cambria"/>
          <w:b/>
          <w:sz w:val="22"/>
          <w:szCs w:val="22"/>
        </w:rPr>
        <w:t>Unix</w:t>
      </w:r>
      <w:r w:rsidRPr="007E190F">
        <w:rPr>
          <w:rFonts w:ascii="Cambria" w:hAnsi="Cambria"/>
          <w:sz w:val="22"/>
          <w:szCs w:val="22"/>
        </w:rPr>
        <w:t xml:space="preserve"> servers running </w:t>
      </w:r>
      <w:r w:rsidRPr="00190499">
        <w:rPr>
          <w:rFonts w:ascii="Cambria" w:hAnsi="Cambria"/>
          <w:b/>
          <w:sz w:val="22"/>
          <w:szCs w:val="22"/>
        </w:rPr>
        <w:t>AIX, HP-UX</w:t>
      </w:r>
      <w:r w:rsidRPr="007E190F">
        <w:rPr>
          <w:rFonts w:ascii="Cambria" w:hAnsi="Cambria"/>
          <w:sz w:val="22"/>
          <w:szCs w:val="22"/>
        </w:rPr>
        <w:t xml:space="preserve">, and </w:t>
      </w:r>
      <w:r w:rsidRPr="00190499">
        <w:rPr>
          <w:rFonts w:ascii="Cambria" w:hAnsi="Cambria"/>
          <w:b/>
          <w:sz w:val="22"/>
          <w:szCs w:val="22"/>
        </w:rPr>
        <w:t>Solaris</w:t>
      </w:r>
      <w:r w:rsidRPr="007E190F">
        <w:rPr>
          <w:rFonts w:ascii="Cambria" w:hAnsi="Cambria"/>
          <w:sz w:val="22"/>
          <w:szCs w:val="22"/>
        </w:rPr>
        <w:t>.</w:t>
      </w:r>
    </w:p>
    <w:p w14:paraId="6ECF15E6" w14:textId="77777777" w:rsidR="00B744F2" w:rsidRPr="007E190F" w:rsidRDefault="00B744F2" w:rsidP="00DA3919">
      <w:pPr>
        <w:pStyle w:val="ulli"/>
        <w:numPr>
          <w:ilvl w:val="0"/>
          <w:numId w:val="3"/>
        </w:numPr>
        <w:ind w:left="270" w:hanging="270"/>
        <w:rPr>
          <w:rFonts w:ascii="Cambria" w:eastAsia="Century Gothic" w:hAnsi="Cambria"/>
          <w:sz w:val="22"/>
          <w:szCs w:val="22"/>
        </w:rPr>
      </w:pPr>
      <w:r w:rsidRPr="007E190F">
        <w:rPr>
          <w:rFonts w:ascii="Cambria" w:eastAsia="Century Gothic" w:hAnsi="Cambria"/>
          <w:sz w:val="22"/>
          <w:szCs w:val="22"/>
        </w:rPr>
        <w:t xml:space="preserve">Orchestrated the deployment of </w:t>
      </w:r>
      <w:r w:rsidRPr="00190499">
        <w:rPr>
          <w:rFonts w:ascii="Cambria" w:eastAsia="Century Gothic" w:hAnsi="Cambria"/>
          <w:b/>
          <w:sz w:val="22"/>
          <w:szCs w:val="22"/>
        </w:rPr>
        <w:t>Kubernetes</w:t>
      </w:r>
      <w:r w:rsidRPr="007E190F">
        <w:rPr>
          <w:rFonts w:ascii="Cambria" w:eastAsia="Century Gothic" w:hAnsi="Cambria"/>
          <w:sz w:val="22"/>
          <w:szCs w:val="22"/>
        </w:rPr>
        <w:t xml:space="preserve"> and </w:t>
      </w:r>
      <w:r w:rsidRPr="00190499">
        <w:rPr>
          <w:rFonts w:ascii="Cambria" w:eastAsia="Century Gothic" w:hAnsi="Cambria"/>
          <w:b/>
          <w:sz w:val="22"/>
          <w:szCs w:val="22"/>
        </w:rPr>
        <w:t>OpenShift</w:t>
      </w:r>
      <w:r w:rsidRPr="007E190F">
        <w:rPr>
          <w:rFonts w:ascii="Cambria" w:eastAsia="Century Gothic" w:hAnsi="Cambria"/>
          <w:sz w:val="22"/>
          <w:szCs w:val="22"/>
        </w:rPr>
        <w:t xml:space="preserve"> clusters, ensuring optimal resource allocation, high availability, and security.</w:t>
      </w:r>
    </w:p>
    <w:p w14:paraId="153EBB65" w14:textId="7525BEBD" w:rsidR="00B744F2" w:rsidRPr="007E190F" w:rsidRDefault="00B744F2" w:rsidP="00DA3919">
      <w:pPr>
        <w:pStyle w:val="ulli"/>
        <w:numPr>
          <w:ilvl w:val="0"/>
          <w:numId w:val="3"/>
        </w:numPr>
        <w:ind w:left="270" w:hanging="270"/>
        <w:rPr>
          <w:rFonts w:ascii="Cambria" w:eastAsia="Century Gothic" w:hAnsi="Cambria"/>
          <w:sz w:val="22"/>
          <w:szCs w:val="22"/>
        </w:rPr>
      </w:pPr>
      <w:r w:rsidRPr="007E190F">
        <w:rPr>
          <w:rFonts w:ascii="Cambria" w:eastAsia="Century Gothic" w:hAnsi="Cambria"/>
          <w:sz w:val="22"/>
          <w:szCs w:val="22"/>
        </w:rPr>
        <w:t xml:space="preserve">Managed the deployment and scaling of containerized applications using </w:t>
      </w:r>
      <w:r w:rsidRPr="00190499">
        <w:rPr>
          <w:rFonts w:ascii="Cambria" w:eastAsia="Century Gothic" w:hAnsi="Cambria"/>
          <w:b/>
          <w:sz w:val="22"/>
          <w:szCs w:val="22"/>
        </w:rPr>
        <w:t>Kubernetes</w:t>
      </w:r>
      <w:r w:rsidRPr="007E190F">
        <w:rPr>
          <w:rFonts w:ascii="Cambria" w:eastAsia="Century Gothic" w:hAnsi="Cambria"/>
          <w:sz w:val="22"/>
          <w:szCs w:val="22"/>
        </w:rPr>
        <w:t xml:space="preserve"> and </w:t>
      </w:r>
      <w:r w:rsidRPr="00190499">
        <w:rPr>
          <w:rFonts w:ascii="Cambria" w:eastAsia="Century Gothic" w:hAnsi="Cambria"/>
          <w:b/>
          <w:sz w:val="22"/>
          <w:szCs w:val="22"/>
        </w:rPr>
        <w:t>OpenShift</w:t>
      </w:r>
      <w:r w:rsidRPr="007E190F">
        <w:rPr>
          <w:rFonts w:ascii="Cambria" w:eastAsia="Century Gothic" w:hAnsi="Cambria"/>
          <w:sz w:val="22"/>
          <w:szCs w:val="22"/>
        </w:rPr>
        <w:t xml:space="preserve"> ensuring seamless application lifecycle management.</w:t>
      </w:r>
    </w:p>
    <w:p w14:paraId="7E0EBE1C" w14:textId="77777777" w:rsidR="00B744F2" w:rsidRPr="007E190F" w:rsidRDefault="00B744F2" w:rsidP="00B744F2">
      <w:pPr>
        <w:pStyle w:val="ulli"/>
        <w:rPr>
          <w:rFonts w:ascii="Cambria" w:eastAsia="Century Gothic" w:hAnsi="Cambria"/>
          <w:sz w:val="22"/>
          <w:szCs w:val="22"/>
        </w:rPr>
      </w:pPr>
    </w:p>
    <w:p w14:paraId="3636B60E" w14:textId="4FB3CC54" w:rsidR="00B744F2" w:rsidRPr="007E190F" w:rsidRDefault="00DA3919" w:rsidP="00DA3919">
      <w:pPr>
        <w:pStyle w:val="divdocumentdivsectiontitle"/>
        <w:spacing w:line="300" w:lineRule="atLeast"/>
        <w:ind w:left="-90"/>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 xml:space="preserve">Vision Media || </w:t>
      </w:r>
      <w:r w:rsidR="006E27B2">
        <w:rPr>
          <w:rFonts w:ascii="Cambria" w:eastAsia="Century Gothic" w:hAnsi="Cambria"/>
          <w:b/>
          <w:bCs/>
          <w:color w:val="000000" w:themeColor="text1"/>
          <w:sz w:val="22"/>
          <w:szCs w:val="22"/>
        </w:rPr>
        <w:t>Valencia</w:t>
      </w:r>
      <w:r w:rsidRPr="007E190F">
        <w:rPr>
          <w:rFonts w:ascii="Cambria" w:eastAsia="Century Gothic" w:hAnsi="Cambria"/>
          <w:b/>
          <w:bCs/>
          <w:color w:val="000000" w:themeColor="text1"/>
          <w:sz w:val="22"/>
          <w:szCs w:val="22"/>
        </w:rPr>
        <w:t xml:space="preserve">, CA     </w:t>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00337DF5">
        <w:rPr>
          <w:rFonts w:ascii="Cambria" w:eastAsia="Century Gothic" w:hAnsi="Cambria"/>
          <w:b/>
          <w:bCs/>
          <w:caps/>
          <w:color w:val="000000" w:themeColor="text1"/>
          <w:sz w:val="22"/>
          <w:szCs w:val="22"/>
        </w:rPr>
        <w:tab/>
      </w:r>
      <w:r w:rsidR="00337DF5">
        <w:rPr>
          <w:rFonts w:ascii="Cambria" w:eastAsia="Century Gothic" w:hAnsi="Cambria"/>
          <w:b/>
          <w:bCs/>
          <w:caps/>
          <w:color w:val="000000" w:themeColor="text1"/>
          <w:sz w:val="22"/>
          <w:szCs w:val="22"/>
        </w:rPr>
        <w:tab/>
      </w:r>
      <w:r w:rsidR="00337DF5">
        <w:rPr>
          <w:rFonts w:ascii="Cambria" w:eastAsia="Century Gothic" w:hAnsi="Cambria"/>
          <w:b/>
          <w:bCs/>
          <w:caps/>
          <w:color w:val="000000" w:themeColor="text1"/>
          <w:sz w:val="22"/>
          <w:szCs w:val="22"/>
        </w:rPr>
        <w:tab/>
      </w:r>
      <w:r w:rsidR="007E190F">
        <w:rPr>
          <w:rFonts w:ascii="Cambria" w:eastAsia="Century Gothic" w:hAnsi="Cambria"/>
          <w:b/>
          <w:bCs/>
          <w:color w:val="000000" w:themeColor="text1"/>
          <w:sz w:val="22"/>
          <w:szCs w:val="22"/>
        </w:rPr>
        <w:t>Oct</w:t>
      </w:r>
      <w:r w:rsidR="007E190F">
        <w:rPr>
          <w:rFonts w:ascii="Cambria" w:eastAsia="Century Gothic" w:hAnsi="Cambria"/>
          <w:b/>
          <w:bCs/>
          <w:caps/>
          <w:color w:val="000000" w:themeColor="text1"/>
          <w:sz w:val="22"/>
          <w:szCs w:val="22"/>
        </w:rPr>
        <w:t xml:space="preserve"> </w:t>
      </w:r>
      <w:r w:rsidR="00B744F2" w:rsidRPr="007E190F">
        <w:rPr>
          <w:rFonts w:ascii="Cambria" w:eastAsia="Century Gothic" w:hAnsi="Cambria"/>
          <w:b/>
          <w:bCs/>
          <w:caps/>
          <w:color w:val="000000" w:themeColor="text1"/>
          <w:sz w:val="22"/>
          <w:szCs w:val="22"/>
        </w:rPr>
        <w:t>2019</w:t>
      </w:r>
      <w:r w:rsidRPr="007E190F">
        <w:rPr>
          <w:rFonts w:ascii="Cambria" w:eastAsia="Century Gothic" w:hAnsi="Cambria"/>
          <w:b/>
          <w:bCs/>
          <w:caps/>
          <w:color w:val="000000" w:themeColor="text1"/>
          <w:sz w:val="22"/>
          <w:szCs w:val="22"/>
        </w:rPr>
        <w:t xml:space="preserve"> </w:t>
      </w:r>
      <w:r w:rsidR="007E190F">
        <w:rPr>
          <w:rFonts w:ascii="Cambria" w:eastAsia="Century Gothic" w:hAnsi="Cambria"/>
          <w:b/>
          <w:bCs/>
          <w:caps/>
          <w:color w:val="000000" w:themeColor="text1"/>
          <w:sz w:val="22"/>
          <w:szCs w:val="22"/>
        </w:rPr>
        <w:t>-</w:t>
      </w:r>
      <w:r w:rsidRPr="007E190F">
        <w:rPr>
          <w:rFonts w:ascii="Cambria" w:eastAsia="Century Gothic" w:hAnsi="Cambria"/>
          <w:b/>
          <w:bCs/>
          <w:caps/>
          <w:color w:val="000000" w:themeColor="text1"/>
          <w:sz w:val="22"/>
          <w:szCs w:val="22"/>
        </w:rPr>
        <w:t xml:space="preserve"> </w:t>
      </w:r>
      <w:r w:rsidR="007E190F">
        <w:rPr>
          <w:rFonts w:ascii="Cambria" w:eastAsia="Century Gothic" w:hAnsi="Cambria"/>
          <w:b/>
          <w:bCs/>
          <w:color w:val="000000" w:themeColor="text1"/>
          <w:sz w:val="22"/>
          <w:szCs w:val="22"/>
        </w:rPr>
        <w:t>Jul</w:t>
      </w:r>
      <w:r w:rsidR="007E190F">
        <w:rPr>
          <w:rFonts w:ascii="Cambria" w:eastAsia="Century Gothic" w:hAnsi="Cambria"/>
          <w:b/>
          <w:bCs/>
          <w:caps/>
          <w:color w:val="000000" w:themeColor="text1"/>
          <w:sz w:val="22"/>
          <w:szCs w:val="22"/>
        </w:rPr>
        <w:t xml:space="preserve"> </w:t>
      </w:r>
      <w:r w:rsidR="00B744F2" w:rsidRPr="007E190F">
        <w:rPr>
          <w:rFonts w:ascii="Cambria" w:eastAsia="Century Gothic" w:hAnsi="Cambria"/>
          <w:b/>
          <w:bCs/>
          <w:caps/>
          <w:color w:val="000000" w:themeColor="text1"/>
          <w:sz w:val="22"/>
          <w:szCs w:val="22"/>
        </w:rPr>
        <w:t xml:space="preserve">2022                                           </w:t>
      </w:r>
    </w:p>
    <w:p w14:paraId="07835784" w14:textId="17B070B5" w:rsidR="00DA3919" w:rsidRPr="007E190F" w:rsidRDefault="00DD5EB4" w:rsidP="00B56EC9">
      <w:pPr>
        <w:pStyle w:val="divdocumentdivsectiontitle"/>
        <w:spacing w:line="300" w:lineRule="atLeast"/>
        <w:ind w:left="-90"/>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 xml:space="preserve">Site Reliability Engineer </w:t>
      </w:r>
      <w:r>
        <w:rPr>
          <w:rFonts w:ascii="Cambria" w:eastAsia="Century Gothic" w:hAnsi="Cambria"/>
          <w:b/>
          <w:bCs/>
          <w:color w:val="000000" w:themeColor="text1"/>
          <w:sz w:val="22"/>
          <w:szCs w:val="22"/>
        </w:rPr>
        <w:t xml:space="preserve">/ </w:t>
      </w:r>
      <w:r w:rsidR="00DA3919" w:rsidRPr="007E190F">
        <w:rPr>
          <w:rFonts w:ascii="Cambria" w:eastAsia="Century Gothic" w:hAnsi="Cambria"/>
          <w:b/>
          <w:bCs/>
          <w:color w:val="000000" w:themeColor="text1"/>
          <w:sz w:val="22"/>
          <w:szCs w:val="22"/>
        </w:rPr>
        <w:t>DevOps Engineer</w:t>
      </w:r>
    </w:p>
    <w:p w14:paraId="6B89F5F0" w14:textId="77777777" w:rsidR="00DA3919" w:rsidRPr="007E190F" w:rsidRDefault="00DA3919" w:rsidP="00DA3919">
      <w:pPr>
        <w:pStyle w:val="divdocumentdivsectiontitle"/>
        <w:spacing w:line="300" w:lineRule="atLeast"/>
        <w:rPr>
          <w:rFonts w:ascii="Cambria" w:eastAsia="Century Gothic" w:hAnsi="Cambria"/>
          <w:b/>
          <w:bCs/>
          <w:color w:val="000000" w:themeColor="text1"/>
          <w:sz w:val="22"/>
          <w:szCs w:val="22"/>
        </w:rPr>
      </w:pPr>
    </w:p>
    <w:p w14:paraId="1B77B7AD" w14:textId="591F3127" w:rsidR="00DA3919" w:rsidRPr="007E190F" w:rsidRDefault="00DA3919" w:rsidP="00DA3919">
      <w:pPr>
        <w:pStyle w:val="divdocumentdivsectiontitle"/>
        <w:spacing w:line="300" w:lineRule="atLeast"/>
        <w:ind w:left="-90"/>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Responsibilities:</w:t>
      </w:r>
    </w:p>
    <w:p w14:paraId="7BE2FDA1" w14:textId="77777777" w:rsidR="0018779F" w:rsidRPr="0018779F" w:rsidRDefault="0018779F" w:rsidP="0018779F">
      <w:pPr>
        <w:pStyle w:val="ulli"/>
        <w:numPr>
          <w:ilvl w:val="0"/>
          <w:numId w:val="3"/>
        </w:numPr>
        <w:ind w:left="270"/>
        <w:rPr>
          <w:rFonts w:ascii="Cambria" w:eastAsia="Century Gothic" w:hAnsi="Cambria"/>
          <w:sz w:val="22"/>
          <w:szCs w:val="22"/>
        </w:rPr>
      </w:pPr>
      <w:r w:rsidRPr="0018779F">
        <w:rPr>
          <w:rFonts w:ascii="Cambria" w:eastAsia="Century Gothic" w:hAnsi="Cambria"/>
          <w:sz w:val="22"/>
          <w:szCs w:val="22"/>
        </w:rPr>
        <w:t>Administered complex Active Directory and IAM controls, ensuring robust security measures.</w:t>
      </w:r>
    </w:p>
    <w:p w14:paraId="4E290AAA" w14:textId="77777777" w:rsidR="0018779F" w:rsidRDefault="0018779F" w:rsidP="0018779F">
      <w:pPr>
        <w:pStyle w:val="ulli"/>
        <w:numPr>
          <w:ilvl w:val="0"/>
          <w:numId w:val="3"/>
        </w:numPr>
        <w:ind w:left="270"/>
        <w:rPr>
          <w:rFonts w:ascii="Cambria" w:eastAsia="Century Gothic" w:hAnsi="Cambria"/>
          <w:sz w:val="22"/>
          <w:szCs w:val="22"/>
        </w:rPr>
      </w:pPr>
      <w:r w:rsidRPr="0018779F">
        <w:rPr>
          <w:rFonts w:ascii="Cambria" w:eastAsia="Century Gothic" w:hAnsi="Cambria"/>
          <w:sz w:val="22"/>
          <w:szCs w:val="22"/>
        </w:rPr>
        <w:t>Implemented and managed monitoring solutions, including Prometheus, Splunk, and Dynatrace, for proactive issue identification and resolution.</w:t>
      </w:r>
    </w:p>
    <w:p w14:paraId="2C71324A" w14:textId="05904A9C" w:rsidR="00C22842" w:rsidRPr="0018779F" w:rsidRDefault="00C22842" w:rsidP="00C22842">
      <w:pPr>
        <w:pStyle w:val="ulli"/>
        <w:numPr>
          <w:ilvl w:val="0"/>
          <w:numId w:val="3"/>
        </w:numPr>
        <w:ind w:left="270"/>
        <w:rPr>
          <w:rFonts w:ascii="Cambria" w:eastAsia="Century Gothic" w:hAnsi="Cambria"/>
          <w:sz w:val="22"/>
          <w:szCs w:val="22"/>
        </w:rPr>
      </w:pPr>
      <w:r w:rsidRPr="00C22842">
        <w:t>Developed and maintained monitoring solutions for infrastructure components, utilizing tools such as Grafana, Prometheus, and Splunk.</w:t>
      </w:r>
    </w:p>
    <w:p w14:paraId="178AFB4B" w14:textId="77777777" w:rsidR="0018779F" w:rsidRPr="0018779F" w:rsidRDefault="0018779F" w:rsidP="0018779F">
      <w:pPr>
        <w:pStyle w:val="ulli"/>
        <w:numPr>
          <w:ilvl w:val="0"/>
          <w:numId w:val="3"/>
        </w:numPr>
        <w:ind w:left="270"/>
        <w:rPr>
          <w:rFonts w:ascii="Cambria" w:eastAsia="Century Gothic" w:hAnsi="Cambria"/>
          <w:sz w:val="22"/>
          <w:szCs w:val="22"/>
        </w:rPr>
      </w:pPr>
      <w:r w:rsidRPr="0018779F">
        <w:rPr>
          <w:rFonts w:ascii="Cambria" w:eastAsia="Century Gothic" w:hAnsi="Cambria"/>
          <w:sz w:val="22"/>
          <w:szCs w:val="22"/>
        </w:rPr>
        <w:t>Utilized Python, Ansible, and shell scripting for automation and configuration management.</w:t>
      </w:r>
    </w:p>
    <w:p w14:paraId="0A639261" w14:textId="2E8E4A28" w:rsidR="0018779F" w:rsidRPr="0018779F" w:rsidRDefault="0018779F" w:rsidP="0018779F">
      <w:pPr>
        <w:pStyle w:val="ulli"/>
        <w:numPr>
          <w:ilvl w:val="0"/>
          <w:numId w:val="3"/>
        </w:numPr>
        <w:ind w:left="270"/>
        <w:rPr>
          <w:rFonts w:ascii="Cambria" w:eastAsia="Century Gothic" w:hAnsi="Cambria"/>
          <w:sz w:val="22"/>
          <w:szCs w:val="22"/>
        </w:rPr>
      </w:pPr>
      <w:r w:rsidRPr="0018779F">
        <w:rPr>
          <w:rFonts w:ascii="Cambria" w:eastAsia="Century Gothic" w:hAnsi="Cambria"/>
          <w:sz w:val="22"/>
          <w:szCs w:val="22"/>
        </w:rPr>
        <w:t>Conducted system administration tasks for both Linux and Windows operating systems.</w:t>
      </w:r>
    </w:p>
    <w:p w14:paraId="540FAE18" w14:textId="77777777" w:rsidR="00DA3919"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Worked on major Projects setting up built and maintaining production ready applications running on </w:t>
      </w:r>
      <w:r w:rsidRPr="0018779F">
        <w:rPr>
          <w:rFonts w:ascii="Cambria" w:eastAsia="Century Gothic" w:hAnsi="Cambria"/>
          <w:sz w:val="22"/>
          <w:szCs w:val="22"/>
        </w:rPr>
        <w:t>Kubernetes</w:t>
      </w:r>
      <w:r w:rsidRPr="007E190F">
        <w:rPr>
          <w:rFonts w:ascii="Cambria" w:eastAsia="Century Gothic" w:hAnsi="Cambria"/>
          <w:sz w:val="22"/>
          <w:szCs w:val="22"/>
        </w:rPr>
        <w:t>.</w:t>
      </w:r>
    </w:p>
    <w:p w14:paraId="5F043484" w14:textId="6CC6BCCC" w:rsidR="008B62C2" w:rsidRPr="007E190F" w:rsidRDefault="008B62C2" w:rsidP="00DA3919">
      <w:pPr>
        <w:pStyle w:val="ulli"/>
        <w:numPr>
          <w:ilvl w:val="0"/>
          <w:numId w:val="3"/>
        </w:numPr>
        <w:ind w:left="270"/>
        <w:rPr>
          <w:rFonts w:ascii="Cambria" w:eastAsia="Century Gothic" w:hAnsi="Cambria"/>
          <w:sz w:val="22"/>
          <w:szCs w:val="22"/>
        </w:rPr>
      </w:pPr>
      <w:r w:rsidRPr="008B62C2">
        <w:rPr>
          <w:rFonts w:ascii="Cambria" w:eastAsia="Century Gothic" w:hAnsi="Cambria"/>
          <w:sz w:val="22"/>
          <w:szCs w:val="22"/>
        </w:rPr>
        <w:t>Implemented Dynatrace monitoring for a diverse range of applications, enabling the team to identify and resolve performance issues proactively.</w:t>
      </w:r>
    </w:p>
    <w:p w14:paraId="7896A209"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Monitor and troubleshoot applications that are deployed on our </w:t>
      </w:r>
      <w:r w:rsidRPr="0018779F">
        <w:rPr>
          <w:rFonts w:ascii="Cambria" w:eastAsia="Century Gothic" w:hAnsi="Cambria"/>
          <w:sz w:val="22"/>
          <w:szCs w:val="22"/>
        </w:rPr>
        <w:t>Kubernetes</w:t>
      </w:r>
      <w:r w:rsidRPr="007E190F">
        <w:rPr>
          <w:rFonts w:ascii="Cambria" w:eastAsia="Century Gothic" w:hAnsi="Cambria"/>
          <w:sz w:val="22"/>
          <w:szCs w:val="22"/>
        </w:rPr>
        <w:t xml:space="preserve"> Dev, QA and Production clusters against zero downtime, perform periodic backups, and troubleshoot failures.</w:t>
      </w:r>
    </w:p>
    <w:p w14:paraId="45D332DF"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deployed and troubleshoot applications that were running on </w:t>
      </w:r>
      <w:r w:rsidRPr="00190499">
        <w:rPr>
          <w:rFonts w:ascii="Cambria" w:eastAsia="Century Gothic" w:hAnsi="Cambria"/>
          <w:b/>
          <w:sz w:val="22"/>
          <w:szCs w:val="22"/>
        </w:rPr>
        <w:t>Kubernetes EKS</w:t>
      </w:r>
      <w:r w:rsidRPr="007E190F">
        <w:rPr>
          <w:rFonts w:ascii="Cambria" w:eastAsia="Century Gothic" w:hAnsi="Cambria"/>
          <w:sz w:val="22"/>
          <w:szCs w:val="22"/>
        </w:rPr>
        <w:t xml:space="preserve"> clusters in our Dev, QA and Production environment.</w:t>
      </w:r>
    </w:p>
    <w:p w14:paraId="52537BBD"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the deployment and scaling of applications in </w:t>
      </w:r>
      <w:r w:rsidRPr="00190499">
        <w:rPr>
          <w:rFonts w:ascii="Cambria" w:eastAsia="Century Gothic" w:hAnsi="Cambria"/>
          <w:b/>
          <w:sz w:val="22"/>
          <w:szCs w:val="22"/>
        </w:rPr>
        <w:t>AWS</w:t>
      </w:r>
      <w:r w:rsidRPr="007E190F">
        <w:rPr>
          <w:rFonts w:ascii="Cambria" w:eastAsia="Century Gothic" w:hAnsi="Cambria"/>
          <w:sz w:val="22"/>
          <w:szCs w:val="22"/>
        </w:rPr>
        <w:t xml:space="preserve"> using tools such as </w:t>
      </w:r>
      <w:r w:rsidRPr="00190499">
        <w:rPr>
          <w:rFonts w:ascii="Cambria" w:eastAsia="Century Gothic" w:hAnsi="Cambria"/>
          <w:b/>
          <w:sz w:val="22"/>
          <w:szCs w:val="22"/>
        </w:rPr>
        <w:t>CloudFormation</w:t>
      </w:r>
      <w:r w:rsidRPr="007E190F">
        <w:rPr>
          <w:rFonts w:ascii="Cambria" w:eastAsia="Century Gothic" w:hAnsi="Cambria"/>
          <w:sz w:val="22"/>
          <w:szCs w:val="22"/>
        </w:rPr>
        <w:t xml:space="preserve">, and </w:t>
      </w:r>
      <w:r w:rsidRPr="00190499">
        <w:rPr>
          <w:rFonts w:ascii="Cambria" w:eastAsia="Century Gothic" w:hAnsi="Cambria"/>
          <w:b/>
          <w:sz w:val="22"/>
          <w:szCs w:val="22"/>
        </w:rPr>
        <w:t>ECS</w:t>
      </w:r>
      <w:r w:rsidRPr="007E190F">
        <w:rPr>
          <w:rFonts w:ascii="Cambria" w:eastAsia="Century Gothic" w:hAnsi="Cambria"/>
          <w:sz w:val="22"/>
          <w:szCs w:val="22"/>
        </w:rPr>
        <w:t>.</w:t>
      </w:r>
    </w:p>
    <w:p w14:paraId="67BEDC9F" w14:textId="13D62A8F"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Automated infrastructure management tasks using scripts written in </w:t>
      </w:r>
      <w:r w:rsidRPr="00DD5EB4">
        <w:rPr>
          <w:rFonts w:ascii="Cambria" w:eastAsia="Century Gothic" w:hAnsi="Cambria"/>
          <w:sz w:val="22"/>
          <w:szCs w:val="22"/>
        </w:rPr>
        <w:t>Python</w:t>
      </w:r>
      <w:r w:rsidRPr="007E190F">
        <w:rPr>
          <w:rFonts w:ascii="Cambria" w:eastAsia="Century Gothic" w:hAnsi="Cambria"/>
          <w:sz w:val="22"/>
          <w:szCs w:val="22"/>
        </w:rPr>
        <w:t xml:space="preserve"> and </w:t>
      </w:r>
      <w:r w:rsidRPr="00DD5EB4">
        <w:rPr>
          <w:rFonts w:ascii="Cambria" w:eastAsia="Century Gothic" w:hAnsi="Cambria"/>
          <w:sz w:val="22"/>
          <w:szCs w:val="22"/>
        </w:rPr>
        <w:t>Bash</w:t>
      </w:r>
      <w:r w:rsidRPr="007E190F">
        <w:rPr>
          <w:rFonts w:ascii="Cambria" w:eastAsia="Century Gothic" w:hAnsi="Cambria"/>
          <w:sz w:val="22"/>
          <w:szCs w:val="22"/>
        </w:rPr>
        <w:t xml:space="preserve"> - Developed and maintained Chef cookbooks to manage the configuration of servers and applications.</w:t>
      </w:r>
    </w:p>
    <w:p w14:paraId="2022AD3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Implemented monitoring solutions using </w:t>
      </w:r>
      <w:r w:rsidRPr="00DD5EB4">
        <w:rPr>
          <w:rFonts w:ascii="Cambria" w:eastAsia="Century Gothic" w:hAnsi="Cambria"/>
          <w:sz w:val="22"/>
          <w:szCs w:val="22"/>
        </w:rPr>
        <w:t>Nagios, Prometheus, Grafana, Cloud trail</w:t>
      </w:r>
      <w:r w:rsidRPr="007E190F">
        <w:rPr>
          <w:rFonts w:ascii="Cambria" w:eastAsia="Century Gothic" w:hAnsi="Cambria"/>
          <w:sz w:val="22"/>
          <w:szCs w:val="22"/>
        </w:rPr>
        <w:t xml:space="preserve"> and </w:t>
      </w:r>
      <w:r w:rsidRPr="00DD5EB4">
        <w:rPr>
          <w:rFonts w:ascii="Cambria" w:eastAsia="Century Gothic" w:hAnsi="Cambria"/>
          <w:sz w:val="22"/>
          <w:szCs w:val="22"/>
        </w:rPr>
        <w:t>CloudWatch</w:t>
      </w:r>
      <w:r w:rsidRPr="007E190F">
        <w:rPr>
          <w:rFonts w:ascii="Cambria" w:eastAsia="Century Gothic" w:hAnsi="Cambria"/>
          <w:sz w:val="22"/>
          <w:szCs w:val="22"/>
        </w:rPr>
        <w:t xml:space="preserve"> to detect and resolve issues proactively. </w:t>
      </w:r>
    </w:p>
    <w:p w14:paraId="6D5C98BB" w14:textId="1DFD5E07" w:rsidR="00DA3919"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w:t>
      </w:r>
      <w:r w:rsidRPr="00DD5EB4">
        <w:rPr>
          <w:rFonts w:ascii="Cambria" w:eastAsia="Century Gothic" w:hAnsi="Cambria"/>
          <w:sz w:val="22"/>
          <w:szCs w:val="22"/>
        </w:rPr>
        <w:t>UNIX</w:t>
      </w:r>
      <w:r w:rsidRPr="007E190F">
        <w:rPr>
          <w:rFonts w:ascii="Cambria" w:eastAsia="Century Gothic" w:hAnsi="Cambria"/>
          <w:sz w:val="22"/>
          <w:szCs w:val="22"/>
        </w:rPr>
        <w:t xml:space="preserve"> server environments, including configuration, installation, and maintenance.</w:t>
      </w:r>
    </w:p>
    <w:p w14:paraId="3D1C1248" w14:textId="77777777" w:rsidR="00DD5EB4" w:rsidRPr="00DD5EB4" w:rsidRDefault="00DD5EB4" w:rsidP="00DD5EB4">
      <w:pPr>
        <w:pStyle w:val="ulli"/>
        <w:numPr>
          <w:ilvl w:val="0"/>
          <w:numId w:val="3"/>
        </w:numPr>
        <w:ind w:left="270"/>
        <w:rPr>
          <w:rFonts w:ascii="Cambria" w:eastAsia="Century Gothic" w:hAnsi="Cambria"/>
          <w:sz w:val="22"/>
          <w:szCs w:val="22"/>
        </w:rPr>
      </w:pPr>
      <w:r w:rsidRPr="00DD5EB4">
        <w:rPr>
          <w:rFonts w:ascii="Cambria" w:eastAsia="Century Gothic" w:hAnsi="Cambria"/>
          <w:sz w:val="22"/>
          <w:szCs w:val="22"/>
        </w:rPr>
        <w:t>Managed and maintained multiple OpenShift clusters, ensuring high availability and performance of critical applications.</w:t>
      </w:r>
    </w:p>
    <w:p w14:paraId="78F6174A" w14:textId="73CBFE96" w:rsidR="00DD5EB4" w:rsidRPr="00DD5EB4" w:rsidRDefault="00DD5EB4" w:rsidP="00DD5EB4">
      <w:pPr>
        <w:pStyle w:val="ulli"/>
        <w:numPr>
          <w:ilvl w:val="0"/>
          <w:numId w:val="3"/>
        </w:numPr>
        <w:ind w:left="270"/>
        <w:rPr>
          <w:rFonts w:ascii="Cambria" w:eastAsia="Century Gothic" w:hAnsi="Cambria"/>
          <w:sz w:val="22"/>
          <w:szCs w:val="22"/>
        </w:rPr>
      </w:pPr>
      <w:r w:rsidRPr="00DD5EB4">
        <w:rPr>
          <w:rFonts w:ascii="Cambria" w:eastAsia="Century Gothic" w:hAnsi="Cambria"/>
          <w:sz w:val="22"/>
          <w:szCs w:val="22"/>
        </w:rPr>
        <w:lastRenderedPageBreak/>
        <w:t>Implemented disaster recovery plans and participated in incident response activities, minimizing the impact of system outages.</w:t>
      </w:r>
    </w:p>
    <w:p w14:paraId="603FE001" w14:textId="3EC0ED7C" w:rsidR="00DD5EB4" w:rsidRPr="007E190F" w:rsidRDefault="00DD5EB4" w:rsidP="00DD5EB4">
      <w:pPr>
        <w:pStyle w:val="ulli"/>
        <w:numPr>
          <w:ilvl w:val="0"/>
          <w:numId w:val="3"/>
        </w:numPr>
        <w:ind w:left="270"/>
        <w:rPr>
          <w:rFonts w:ascii="Cambria" w:eastAsia="Century Gothic" w:hAnsi="Cambria"/>
          <w:sz w:val="22"/>
          <w:szCs w:val="22"/>
        </w:rPr>
      </w:pPr>
      <w:r w:rsidRPr="00DD5EB4">
        <w:rPr>
          <w:rFonts w:ascii="Cambria" w:eastAsia="Century Gothic" w:hAnsi="Cambria"/>
          <w:sz w:val="22"/>
          <w:szCs w:val="22"/>
        </w:rPr>
        <w:t>Worked closely with cross-functional teams to troubleshoot and resolve complex technical issues related to OpenShift deployments.</w:t>
      </w:r>
    </w:p>
    <w:p w14:paraId="145C3825" w14:textId="375C8E6B"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Provision </w:t>
      </w:r>
      <w:r w:rsidRPr="00DD5EB4">
        <w:rPr>
          <w:rFonts w:ascii="Cambria" w:eastAsia="Century Gothic" w:hAnsi="Cambria"/>
          <w:sz w:val="22"/>
          <w:szCs w:val="22"/>
        </w:rPr>
        <w:t>AWS</w:t>
      </w:r>
      <w:r w:rsidRPr="007E190F">
        <w:rPr>
          <w:rFonts w:ascii="Cambria" w:eastAsia="Century Gothic" w:hAnsi="Cambria"/>
          <w:sz w:val="22"/>
          <w:szCs w:val="22"/>
        </w:rPr>
        <w:t xml:space="preserve"> services using </w:t>
      </w:r>
      <w:r w:rsidRPr="00DD5EB4">
        <w:rPr>
          <w:rFonts w:ascii="Cambria" w:eastAsia="Century Gothic" w:hAnsi="Cambria"/>
          <w:sz w:val="22"/>
          <w:szCs w:val="22"/>
        </w:rPr>
        <w:t>terraform</w:t>
      </w:r>
      <w:r w:rsidRPr="007E190F">
        <w:rPr>
          <w:rFonts w:ascii="Cambria" w:eastAsia="Century Gothic" w:hAnsi="Cambria"/>
          <w:sz w:val="22"/>
          <w:szCs w:val="22"/>
        </w:rPr>
        <w:t xml:space="preserve">, create update and make changes to our </w:t>
      </w:r>
      <w:r w:rsidRPr="00DD5EB4">
        <w:rPr>
          <w:rFonts w:ascii="Cambria" w:eastAsia="Century Gothic" w:hAnsi="Cambria"/>
          <w:sz w:val="22"/>
          <w:szCs w:val="22"/>
        </w:rPr>
        <w:t>terraform</w:t>
      </w:r>
      <w:r w:rsidRPr="007E190F">
        <w:rPr>
          <w:rFonts w:ascii="Cambria" w:eastAsia="Century Gothic" w:hAnsi="Cambria"/>
          <w:sz w:val="22"/>
          <w:szCs w:val="22"/>
        </w:rPr>
        <w:t xml:space="preserve"> codes</w:t>
      </w:r>
    </w:p>
    <w:p w14:paraId="30E2A0CF" w14:textId="7B99FC76"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Review </w:t>
      </w:r>
      <w:r w:rsidRPr="00DD5EB4">
        <w:rPr>
          <w:rFonts w:ascii="Cambria" w:eastAsia="Century Gothic" w:hAnsi="Cambria"/>
          <w:sz w:val="22"/>
          <w:szCs w:val="22"/>
        </w:rPr>
        <w:t>GITS</w:t>
      </w:r>
      <w:r w:rsidRPr="007E190F">
        <w:rPr>
          <w:rFonts w:ascii="Cambria" w:eastAsia="Century Gothic" w:hAnsi="Cambria"/>
          <w:sz w:val="22"/>
          <w:szCs w:val="22"/>
        </w:rPr>
        <w:t xml:space="preserve"> pull request and merging new releases to different branches.</w:t>
      </w:r>
    </w:p>
    <w:p w14:paraId="6B8C20F4"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 </w:t>
      </w:r>
      <w:r w:rsidRPr="00DD5EB4">
        <w:rPr>
          <w:rFonts w:ascii="Cambria" w:eastAsia="Century Gothic" w:hAnsi="Cambria"/>
          <w:sz w:val="22"/>
          <w:szCs w:val="22"/>
        </w:rPr>
        <w:t>S3</w:t>
      </w:r>
      <w:r w:rsidRPr="007E190F">
        <w:rPr>
          <w:rFonts w:ascii="Cambria" w:eastAsia="Century Gothic" w:hAnsi="Cambria"/>
          <w:sz w:val="22"/>
          <w:szCs w:val="22"/>
        </w:rPr>
        <w:t xml:space="preserve"> lifecycle policies to transition objects from one storage class to another.</w:t>
      </w:r>
    </w:p>
    <w:p w14:paraId="79D929C2" w14:textId="574882FE"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Setup </w:t>
      </w:r>
      <w:r w:rsidRPr="00190499">
        <w:rPr>
          <w:rFonts w:ascii="Cambria" w:eastAsia="Century Gothic" w:hAnsi="Cambria"/>
          <w:b/>
          <w:sz w:val="22"/>
          <w:szCs w:val="22"/>
        </w:rPr>
        <w:t>CICD</w:t>
      </w:r>
      <w:r w:rsidRPr="007E190F">
        <w:rPr>
          <w:rFonts w:ascii="Cambria" w:eastAsia="Century Gothic" w:hAnsi="Cambria"/>
          <w:sz w:val="22"/>
          <w:szCs w:val="22"/>
        </w:rPr>
        <w:t xml:space="preserve"> pipeline using </w:t>
      </w:r>
      <w:r w:rsidRPr="00190499">
        <w:rPr>
          <w:rFonts w:ascii="Cambria" w:eastAsia="Century Gothic" w:hAnsi="Cambria"/>
          <w:b/>
          <w:sz w:val="22"/>
          <w:szCs w:val="22"/>
        </w:rPr>
        <w:t>Jenkins</w:t>
      </w:r>
      <w:r w:rsidRPr="007E190F">
        <w:rPr>
          <w:rFonts w:ascii="Cambria" w:eastAsia="Century Gothic" w:hAnsi="Cambria"/>
          <w:sz w:val="22"/>
          <w:szCs w:val="22"/>
        </w:rPr>
        <w:t xml:space="preserve"> which automates building of </w:t>
      </w:r>
      <w:r w:rsidRPr="00190499">
        <w:rPr>
          <w:rFonts w:ascii="Cambria" w:eastAsia="Century Gothic" w:hAnsi="Cambria"/>
          <w:b/>
          <w:sz w:val="22"/>
          <w:szCs w:val="22"/>
        </w:rPr>
        <w:t>Docker</w:t>
      </w:r>
      <w:r w:rsidRPr="007E190F">
        <w:rPr>
          <w:rFonts w:ascii="Cambria" w:eastAsia="Century Gothic" w:hAnsi="Cambria"/>
          <w:sz w:val="22"/>
          <w:szCs w:val="22"/>
        </w:rPr>
        <w:t xml:space="preserve"> images, push them to </w:t>
      </w:r>
      <w:r w:rsidRPr="00190499">
        <w:rPr>
          <w:rFonts w:ascii="Cambria" w:eastAsia="Century Gothic" w:hAnsi="Cambria"/>
          <w:b/>
          <w:sz w:val="22"/>
          <w:szCs w:val="22"/>
        </w:rPr>
        <w:t>ECR</w:t>
      </w:r>
      <w:r w:rsidRPr="007E190F">
        <w:rPr>
          <w:rFonts w:ascii="Cambria" w:eastAsia="Century Gothic" w:hAnsi="Cambria"/>
          <w:sz w:val="22"/>
          <w:szCs w:val="22"/>
        </w:rPr>
        <w:t xml:space="preserve"> registries and deploy to different environments.</w:t>
      </w:r>
    </w:p>
    <w:p w14:paraId="1B23FC7A"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Configure </w:t>
      </w:r>
      <w:r w:rsidRPr="00190499">
        <w:rPr>
          <w:rFonts w:ascii="Cambria" w:eastAsia="Century Gothic" w:hAnsi="Cambria"/>
          <w:b/>
          <w:sz w:val="22"/>
          <w:szCs w:val="22"/>
        </w:rPr>
        <w:t>Grafana</w:t>
      </w:r>
      <w:r w:rsidRPr="007E190F">
        <w:rPr>
          <w:rFonts w:ascii="Cambria" w:eastAsia="Century Gothic" w:hAnsi="Cambria"/>
          <w:sz w:val="22"/>
          <w:szCs w:val="22"/>
        </w:rPr>
        <w:t xml:space="preserve"> dashboards to monitor CPU and memory usage of our applications and setup alerts through slack.</w:t>
      </w:r>
    </w:p>
    <w:p w14:paraId="4E9997AE"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Implemented production ready, load balanced, highly available, fault tolerant </w:t>
      </w:r>
      <w:r w:rsidRPr="00190499">
        <w:rPr>
          <w:rFonts w:ascii="Cambria" w:eastAsia="Century Gothic" w:hAnsi="Cambria"/>
          <w:b/>
          <w:sz w:val="22"/>
          <w:szCs w:val="22"/>
        </w:rPr>
        <w:t>Kubernetes</w:t>
      </w:r>
      <w:r w:rsidRPr="007E190F">
        <w:rPr>
          <w:rFonts w:ascii="Cambria" w:eastAsia="Century Gothic" w:hAnsi="Cambria"/>
          <w:sz w:val="22"/>
          <w:szCs w:val="22"/>
        </w:rPr>
        <w:t xml:space="preserve"> infrastructure.</w:t>
      </w:r>
    </w:p>
    <w:p w14:paraId="755CD35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Configure </w:t>
      </w:r>
      <w:r w:rsidRPr="00190499">
        <w:rPr>
          <w:rFonts w:ascii="Cambria" w:eastAsia="Century Gothic" w:hAnsi="Cambria"/>
          <w:b/>
          <w:sz w:val="22"/>
          <w:szCs w:val="22"/>
        </w:rPr>
        <w:t>Kubernetes EKS cluster</w:t>
      </w:r>
      <w:r w:rsidRPr="007E190F">
        <w:rPr>
          <w:rFonts w:ascii="Cambria" w:eastAsia="Century Gothic" w:hAnsi="Cambria"/>
          <w:sz w:val="22"/>
          <w:szCs w:val="22"/>
        </w:rPr>
        <w:t xml:space="preserve"> on </w:t>
      </w:r>
      <w:r w:rsidRPr="00190499">
        <w:rPr>
          <w:rFonts w:ascii="Cambria" w:eastAsia="Century Gothic" w:hAnsi="Cambria"/>
          <w:b/>
          <w:sz w:val="22"/>
          <w:szCs w:val="22"/>
        </w:rPr>
        <w:t>AWS</w:t>
      </w:r>
      <w:r w:rsidRPr="007E190F">
        <w:rPr>
          <w:rFonts w:ascii="Cambria" w:eastAsia="Century Gothic" w:hAnsi="Cambria"/>
          <w:sz w:val="22"/>
          <w:szCs w:val="22"/>
        </w:rPr>
        <w:t xml:space="preserve"> and migrated application that were running on </w:t>
      </w:r>
      <w:r w:rsidRPr="00190499">
        <w:rPr>
          <w:rFonts w:ascii="Cambria" w:eastAsia="Century Gothic" w:hAnsi="Cambria"/>
          <w:b/>
          <w:sz w:val="22"/>
          <w:szCs w:val="22"/>
        </w:rPr>
        <w:t xml:space="preserve">EC2 </w:t>
      </w:r>
      <w:r w:rsidRPr="007E190F">
        <w:rPr>
          <w:rFonts w:ascii="Cambria" w:eastAsia="Century Gothic" w:hAnsi="Cambria"/>
          <w:sz w:val="22"/>
          <w:szCs w:val="22"/>
        </w:rPr>
        <w:t>instances to EKS.</w:t>
      </w:r>
    </w:p>
    <w:p w14:paraId="052578DF"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Register domains and create </w:t>
      </w:r>
      <w:r w:rsidRPr="00190499">
        <w:rPr>
          <w:rFonts w:ascii="Cambria" w:eastAsia="Century Gothic" w:hAnsi="Cambria"/>
          <w:b/>
          <w:sz w:val="22"/>
          <w:szCs w:val="22"/>
        </w:rPr>
        <w:t>route 53 records</w:t>
      </w:r>
      <w:r w:rsidRPr="007E190F">
        <w:rPr>
          <w:rFonts w:ascii="Cambria" w:eastAsia="Century Gothic" w:hAnsi="Cambria"/>
          <w:sz w:val="22"/>
          <w:szCs w:val="22"/>
        </w:rPr>
        <w:t xml:space="preserve"> hosting various application servers.</w:t>
      </w:r>
    </w:p>
    <w:p w14:paraId="099AADA6"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Customize </w:t>
      </w:r>
      <w:r w:rsidRPr="00190499">
        <w:rPr>
          <w:rFonts w:ascii="Cambria" w:eastAsia="Century Gothic" w:hAnsi="Cambria"/>
          <w:b/>
          <w:sz w:val="22"/>
          <w:szCs w:val="22"/>
        </w:rPr>
        <w:t>Docker</w:t>
      </w:r>
      <w:r w:rsidRPr="007E190F">
        <w:rPr>
          <w:rFonts w:ascii="Cambria" w:eastAsia="Century Gothic" w:hAnsi="Cambria"/>
          <w:sz w:val="22"/>
          <w:szCs w:val="22"/>
        </w:rPr>
        <w:t xml:space="preserve"> files for releases, build and push images to </w:t>
      </w:r>
      <w:r w:rsidRPr="00190499">
        <w:rPr>
          <w:rFonts w:ascii="Cambria" w:eastAsia="Century Gothic" w:hAnsi="Cambria"/>
          <w:b/>
          <w:sz w:val="22"/>
          <w:szCs w:val="22"/>
        </w:rPr>
        <w:t>AWS ECR</w:t>
      </w:r>
      <w:r w:rsidRPr="007E190F">
        <w:rPr>
          <w:rFonts w:ascii="Cambria" w:eastAsia="Century Gothic" w:hAnsi="Cambria"/>
          <w:sz w:val="22"/>
          <w:szCs w:val="22"/>
        </w:rPr>
        <w:t xml:space="preserve">, pull images from </w:t>
      </w:r>
      <w:r w:rsidRPr="00190499">
        <w:rPr>
          <w:rFonts w:ascii="Cambria" w:eastAsia="Century Gothic" w:hAnsi="Cambria"/>
          <w:b/>
          <w:sz w:val="22"/>
          <w:szCs w:val="22"/>
        </w:rPr>
        <w:t>ECR</w:t>
      </w:r>
      <w:r w:rsidRPr="007E190F">
        <w:rPr>
          <w:rFonts w:ascii="Cambria" w:eastAsia="Century Gothic" w:hAnsi="Cambria"/>
          <w:sz w:val="22"/>
          <w:szCs w:val="22"/>
        </w:rPr>
        <w:t xml:space="preserve"> and deploy them to various environments.</w:t>
      </w:r>
    </w:p>
    <w:p w14:paraId="0E047A59"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Setup Monitoring system with </w:t>
      </w:r>
      <w:r w:rsidRPr="00190499">
        <w:rPr>
          <w:rFonts w:ascii="Cambria" w:eastAsia="Century Gothic" w:hAnsi="Cambria"/>
          <w:b/>
          <w:sz w:val="22"/>
          <w:szCs w:val="22"/>
        </w:rPr>
        <w:t xml:space="preserve">Prometheus </w:t>
      </w:r>
      <w:r w:rsidRPr="007E190F">
        <w:rPr>
          <w:rFonts w:ascii="Cambria" w:eastAsia="Century Gothic" w:hAnsi="Cambria"/>
          <w:sz w:val="22"/>
          <w:szCs w:val="22"/>
        </w:rPr>
        <w:t xml:space="preserve">and integrate with </w:t>
      </w:r>
      <w:r w:rsidRPr="00190499">
        <w:rPr>
          <w:rFonts w:ascii="Cambria" w:eastAsia="Century Gothic" w:hAnsi="Cambria"/>
          <w:b/>
          <w:sz w:val="22"/>
          <w:szCs w:val="22"/>
        </w:rPr>
        <w:t>Grafana</w:t>
      </w:r>
      <w:r w:rsidRPr="007E190F">
        <w:rPr>
          <w:rFonts w:ascii="Cambria" w:eastAsia="Century Gothic" w:hAnsi="Cambria"/>
          <w:sz w:val="22"/>
          <w:szCs w:val="22"/>
        </w:rPr>
        <w:t>.</w:t>
      </w:r>
    </w:p>
    <w:p w14:paraId="5CD64EEB"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Making changes to security groups to allow inbound and outbound traffic from other </w:t>
      </w:r>
      <w:r w:rsidRPr="00190499">
        <w:rPr>
          <w:rFonts w:ascii="Cambria" w:eastAsia="Century Gothic" w:hAnsi="Cambria"/>
          <w:b/>
          <w:sz w:val="22"/>
          <w:szCs w:val="22"/>
        </w:rPr>
        <w:t>EC2</w:t>
      </w:r>
      <w:r w:rsidRPr="007E190F">
        <w:rPr>
          <w:rFonts w:ascii="Cambria" w:eastAsia="Century Gothic" w:hAnsi="Cambria"/>
          <w:sz w:val="22"/>
          <w:szCs w:val="22"/>
        </w:rPr>
        <w:t xml:space="preserve"> instances.</w:t>
      </w:r>
    </w:p>
    <w:p w14:paraId="249E7C1E" w14:textId="672DFF06"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Making changes to </w:t>
      </w:r>
      <w:r w:rsidRPr="00190499">
        <w:rPr>
          <w:rFonts w:ascii="Cambria" w:eastAsia="Century Gothic" w:hAnsi="Cambria"/>
          <w:b/>
          <w:sz w:val="22"/>
          <w:szCs w:val="22"/>
        </w:rPr>
        <w:t>AWS</w:t>
      </w:r>
      <w:r w:rsidRPr="007E190F">
        <w:rPr>
          <w:rFonts w:ascii="Cambria" w:eastAsia="Century Gothic" w:hAnsi="Cambria"/>
          <w:sz w:val="22"/>
          <w:szCs w:val="22"/>
        </w:rPr>
        <w:t xml:space="preserve"> services using </w:t>
      </w:r>
      <w:r w:rsidR="00C538A6">
        <w:rPr>
          <w:rFonts w:ascii="Cambria" w:eastAsia="Century Gothic" w:hAnsi="Cambria"/>
          <w:b/>
          <w:sz w:val="22"/>
          <w:szCs w:val="22"/>
        </w:rPr>
        <w:t>T</w:t>
      </w:r>
      <w:r w:rsidRPr="00190499">
        <w:rPr>
          <w:rFonts w:ascii="Cambria" w:eastAsia="Century Gothic" w:hAnsi="Cambria"/>
          <w:b/>
          <w:sz w:val="22"/>
          <w:szCs w:val="22"/>
        </w:rPr>
        <w:t>erraform</w:t>
      </w:r>
      <w:r w:rsidRPr="007E190F">
        <w:rPr>
          <w:rFonts w:ascii="Cambria" w:eastAsia="Century Gothic" w:hAnsi="Cambria"/>
          <w:sz w:val="22"/>
          <w:szCs w:val="22"/>
        </w:rPr>
        <w:t xml:space="preserve"> and </w:t>
      </w:r>
      <w:r w:rsidR="00C538A6">
        <w:rPr>
          <w:rFonts w:ascii="Cambria" w:eastAsia="Century Gothic" w:hAnsi="Cambria"/>
          <w:sz w:val="22"/>
          <w:szCs w:val="22"/>
        </w:rPr>
        <w:t>C</w:t>
      </w:r>
      <w:r w:rsidRPr="007E190F">
        <w:rPr>
          <w:rFonts w:ascii="Cambria" w:eastAsia="Century Gothic" w:hAnsi="Cambria"/>
          <w:sz w:val="22"/>
          <w:szCs w:val="22"/>
        </w:rPr>
        <w:t>loud</w:t>
      </w:r>
      <w:r w:rsidR="00C538A6">
        <w:rPr>
          <w:rFonts w:ascii="Cambria" w:eastAsia="Century Gothic" w:hAnsi="Cambria"/>
          <w:sz w:val="22"/>
          <w:szCs w:val="22"/>
        </w:rPr>
        <w:t>F</w:t>
      </w:r>
      <w:r w:rsidRPr="007E190F">
        <w:rPr>
          <w:rFonts w:ascii="Cambria" w:eastAsia="Century Gothic" w:hAnsi="Cambria"/>
          <w:sz w:val="22"/>
          <w:szCs w:val="22"/>
        </w:rPr>
        <w:t>ormation.</w:t>
      </w:r>
    </w:p>
    <w:p w14:paraId="6F0C5034"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Constantly troubleshooting failed deployments from </w:t>
      </w:r>
      <w:r w:rsidRPr="00190499">
        <w:rPr>
          <w:rFonts w:ascii="Cambria" w:eastAsia="Century Gothic" w:hAnsi="Cambria"/>
          <w:b/>
          <w:sz w:val="22"/>
          <w:szCs w:val="22"/>
        </w:rPr>
        <w:t xml:space="preserve">Kubernetes </w:t>
      </w:r>
      <w:r w:rsidRPr="007E190F">
        <w:rPr>
          <w:rFonts w:ascii="Cambria" w:eastAsia="Century Gothic" w:hAnsi="Cambria"/>
          <w:sz w:val="22"/>
          <w:szCs w:val="22"/>
        </w:rPr>
        <w:t>pods</w:t>
      </w:r>
    </w:p>
    <w:p w14:paraId="7F94D839"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Configured auto-scaling for our </w:t>
      </w:r>
      <w:r w:rsidRPr="00190499">
        <w:rPr>
          <w:rFonts w:ascii="Cambria" w:eastAsia="Century Gothic" w:hAnsi="Cambria"/>
          <w:b/>
          <w:sz w:val="22"/>
          <w:szCs w:val="22"/>
        </w:rPr>
        <w:t>EKS clusters</w:t>
      </w:r>
      <w:r w:rsidRPr="007E190F">
        <w:rPr>
          <w:rFonts w:ascii="Cambria" w:eastAsia="Century Gothic" w:hAnsi="Cambria"/>
          <w:sz w:val="22"/>
          <w:szCs w:val="22"/>
        </w:rPr>
        <w:t xml:space="preserve"> (horizontal pod auto-scaler and AWS auto-scaling)</w:t>
      </w:r>
    </w:p>
    <w:p w14:paraId="0C3803BD"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Built new code release using </w:t>
      </w:r>
      <w:r w:rsidRPr="00190499">
        <w:rPr>
          <w:rFonts w:ascii="Cambria" w:eastAsia="Century Gothic" w:hAnsi="Cambria"/>
          <w:b/>
          <w:sz w:val="22"/>
          <w:szCs w:val="22"/>
        </w:rPr>
        <w:t>Jenkins</w:t>
      </w:r>
      <w:r w:rsidRPr="007E190F">
        <w:rPr>
          <w:rFonts w:ascii="Cambria" w:eastAsia="Century Gothic" w:hAnsi="Cambria"/>
          <w:sz w:val="22"/>
          <w:szCs w:val="22"/>
        </w:rPr>
        <w:t>, troubleshoot failed jobs, and escalated tickets to teams involved.</w:t>
      </w:r>
    </w:p>
    <w:p w14:paraId="5BF4150B"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Monitored, troubleshot and made remarks on automated builds on our </w:t>
      </w:r>
      <w:r w:rsidRPr="00190499">
        <w:rPr>
          <w:rFonts w:ascii="Cambria" w:eastAsia="Century Gothic" w:hAnsi="Cambria"/>
          <w:b/>
          <w:sz w:val="22"/>
          <w:szCs w:val="22"/>
        </w:rPr>
        <w:t>Jenkins</w:t>
      </w:r>
      <w:r w:rsidRPr="007E190F">
        <w:rPr>
          <w:rFonts w:ascii="Cambria" w:eastAsia="Century Gothic" w:hAnsi="Cambria"/>
          <w:sz w:val="22"/>
          <w:szCs w:val="22"/>
        </w:rPr>
        <w:t xml:space="preserve"> pipeline for applications running on Dev and QA environments.</w:t>
      </w:r>
    </w:p>
    <w:p w14:paraId="3DD8275B"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Deployed new release of code using </w:t>
      </w:r>
      <w:r w:rsidRPr="00190499">
        <w:rPr>
          <w:rFonts w:ascii="Cambria" w:eastAsia="Century Gothic" w:hAnsi="Cambria"/>
          <w:b/>
          <w:sz w:val="22"/>
          <w:szCs w:val="22"/>
        </w:rPr>
        <w:t>Jenkins</w:t>
      </w:r>
      <w:r w:rsidRPr="007E190F">
        <w:rPr>
          <w:rFonts w:ascii="Cambria" w:eastAsia="Century Gothic" w:hAnsi="Cambria"/>
          <w:sz w:val="22"/>
          <w:szCs w:val="22"/>
        </w:rPr>
        <w:t>.</w:t>
      </w:r>
    </w:p>
    <w:p w14:paraId="1C5C4F63"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Made modifications to </w:t>
      </w:r>
      <w:r w:rsidRPr="00190499">
        <w:rPr>
          <w:rFonts w:ascii="Cambria" w:eastAsia="Century Gothic" w:hAnsi="Cambria"/>
          <w:b/>
          <w:sz w:val="22"/>
          <w:szCs w:val="22"/>
        </w:rPr>
        <w:t>Terraform</w:t>
      </w:r>
      <w:r w:rsidRPr="007E190F">
        <w:rPr>
          <w:rFonts w:ascii="Cambria" w:eastAsia="Century Gothic" w:hAnsi="Cambria"/>
          <w:sz w:val="22"/>
          <w:szCs w:val="22"/>
        </w:rPr>
        <w:t xml:space="preserve"> codes and committed changes to our </w:t>
      </w:r>
      <w:r w:rsidRPr="00190499">
        <w:rPr>
          <w:rFonts w:ascii="Cambria" w:eastAsia="Century Gothic" w:hAnsi="Cambria"/>
          <w:b/>
          <w:sz w:val="22"/>
          <w:szCs w:val="22"/>
        </w:rPr>
        <w:t>GitHub Terraform</w:t>
      </w:r>
      <w:r w:rsidRPr="007E190F">
        <w:rPr>
          <w:rFonts w:ascii="Cambria" w:eastAsia="Century Gothic" w:hAnsi="Cambria"/>
          <w:sz w:val="22"/>
          <w:szCs w:val="22"/>
        </w:rPr>
        <w:t xml:space="preserve"> branch.</w:t>
      </w:r>
    </w:p>
    <w:p w14:paraId="1C5E516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Created </w:t>
      </w:r>
      <w:r w:rsidRPr="00190499">
        <w:rPr>
          <w:rFonts w:ascii="Cambria" w:eastAsia="Century Gothic" w:hAnsi="Cambria"/>
          <w:b/>
          <w:sz w:val="22"/>
          <w:szCs w:val="22"/>
        </w:rPr>
        <w:t>Route 53 records</w:t>
      </w:r>
      <w:r w:rsidRPr="007E190F">
        <w:rPr>
          <w:rFonts w:ascii="Cambria" w:eastAsia="Century Gothic" w:hAnsi="Cambria"/>
          <w:sz w:val="22"/>
          <w:szCs w:val="22"/>
        </w:rPr>
        <w:t xml:space="preserve"> hosting various application servers.</w:t>
      </w:r>
    </w:p>
    <w:p w14:paraId="69666882" w14:textId="3DF42752"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Customized </w:t>
      </w:r>
      <w:r w:rsidR="00C538A6" w:rsidRPr="00190499">
        <w:rPr>
          <w:rFonts w:ascii="Cambria" w:eastAsia="Century Gothic" w:hAnsi="Cambria"/>
          <w:b/>
          <w:sz w:val="22"/>
          <w:szCs w:val="22"/>
        </w:rPr>
        <w:t>Docker files</w:t>
      </w:r>
      <w:r w:rsidRPr="00190499">
        <w:rPr>
          <w:rFonts w:ascii="Cambria" w:eastAsia="Century Gothic" w:hAnsi="Cambria"/>
          <w:b/>
          <w:sz w:val="22"/>
          <w:szCs w:val="22"/>
        </w:rPr>
        <w:t xml:space="preserve"> </w:t>
      </w:r>
      <w:r w:rsidRPr="007E190F">
        <w:rPr>
          <w:rFonts w:ascii="Cambria" w:eastAsia="Century Gothic" w:hAnsi="Cambria"/>
          <w:sz w:val="22"/>
          <w:szCs w:val="22"/>
        </w:rPr>
        <w:t xml:space="preserve">for releases, built and pushed images to </w:t>
      </w:r>
      <w:r w:rsidRPr="00190499">
        <w:rPr>
          <w:rFonts w:ascii="Cambria" w:eastAsia="Century Gothic" w:hAnsi="Cambria"/>
          <w:b/>
          <w:sz w:val="22"/>
          <w:szCs w:val="22"/>
        </w:rPr>
        <w:t>AWS ECR</w:t>
      </w:r>
      <w:r w:rsidRPr="007E190F">
        <w:rPr>
          <w:rFonts w:ascii="Cambria" w:eastAsia="Century Gothic" w:hAnsi="Cambria"/>
          <w:sz w:val="22"/>
          <w:szCs w:val="22"/>
        </w:rPr>
        <w:t xml:space="preserve">, pulled images from </w:t>
      </w:r>
      <w:r w:rsidRPr="00190499">
        <w:rPr>
          <w:rFonts w:ascii="Cambria" w:eastAsia="Century Gothic" w:hAnsi="Cambria"/>
          <w:b/>
          <w:sz w:val="22"/>
          <w:szCs w:val="22"/>
        </w:rPr>
        <w:t>ECR</w:t>
      </w:r>
      <w:r w:rsidRPr="007E190F">
        <w:rPr>
          <w:rFonts w:ascii="Cambria" w:eastAsia="Century Gothic" w:hAnsi="Cambria"/>
          <w:sz w:val="22"/>
          <w:szCs w:val="22"/>
        </w:rPr>
        <w:t xml:space="preserve"> and deployed them to various environments.</w:t>
      </w:r>
    </w:p>
    <w:p w14:paraId="18C43FF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Wrote configuration code to provision solutions with </w:t>
      </w:r>
      <w:r w:rsidRPr="00190499">
        <w:rPr>
          <w:rFonts w:ascii="Cambria" w:eastAsia="Century Gothic" w:hAnsi="Cambria"/>
          <w:b/>
          <w:sz w:val="22"/>
          <w:szCs w:val="22"/>
        </w:rPr>
        <w:t>Ansible</w:t>
      </w:r>
      <w:r w:rsidRPr="007E190F">
        <w:rPr>
          <w:rFonts w:ascii="Cambria" w:eastAsia="Century Gothic" w:hAnsi="Cambria"/>
          <w:sz w:val="22"/>
          <w:szCs w:val="22"/>
        </w:rPr>
        <w:t xml:space="preserve"> and </w:t>
      </w:r>
      <w:r w:rsidRPr="00190499">
        <w:rPr>
          <w:rFonts w:ascii="Cambria" w:eastAsia="Century Gothic" w:hAnsi="Cambria"/>
          <w:b/>
          <w:sz w:val="22"/>
          <w:szCs w:val="22"/>
        </w:rPr>
        <w:t>Terraform</w:t>
      </w:r>
      <w:r w:rsidRPr="007E190F">
        <w:rPr>
          <w:rFonts w:ascii="Cambria" w:eastAsia="Century Gothic" w:hAnsi="Cambria"/>
          <w:sz w:val="22"/>
          <w:szCs w:val="22"/>
        </w:rPr>
        <w:t xml:space="preserve"> in different environments, leveraging well-architected tools and best practices to building secure, high performing, resilient, and efficient infrastructures based on operational excellence, security, reliability, performance efficiency, cost-effective environments.</w:t>
      </w:r>
    </w:p>
    <w:p w14:paraId="2ECE1E40" w14:textId="77777777" w:rsidR="00DA3919" w:rsidRPr="007E190F" w:rsidRDefault="00DA3919" w:rsidP="00DA3919">
      <w:pPr>
        <w:pStyle w:val="ulli"/>
        <w:rPr>
          <w:rFonts w:ascii="Cambria" w:eastAsia="Century Gothic" w:hAnsi="Cambria"/>
          <w:sz w:val="22"/>
          <w:szCs w:val="22"/>
        </w:rPr>
      </w:pPr>
    </w:p>
    <w:p w14:paraId="23BD967B" w14:textId="51C3BA2D" w:rsidR="00DA3919" w:rsidRPr="007E190F" w:rsidRDefault="00DA3919" w:rsidP="00DA3919">
      <w:pPr>
        <w:pStyle w:val="ulli"/>
        <w:ind w:left="-90"/>
        <w:rPr>
          <w:rFonts w:ascii="Cambria" w:eastAsia="Century Gothic" w:hAnsi="Cambria"/>
          <w:b/>
          <w:sz w:val="22"/>
          <w:szCs w:val="22"/>
        </w:rPr>
      </w:pPr>
      <w:proofErr w:type="spellStart"/>
      <w:r w:rsidRPr="007E190F">
        <w:rPr>
          <w:rFonts w:ascii="Cambria" w:eastAsia="Century Gothic" w:hAnsi="Cambria"/>
          <w:b/>
          <w:sz w:val="22"/>
          <w:szCs w:val="22"/>
        </w:rPr>
        <w:t>Napco</w:t>
      </w:r>
      <w:proofErr w:type="spellEnd"/>
      <w:r w:rsidRPr="007E190F">
        <w:rPr>
          <w:rFonts w:ascii="Cambria" w:eastAsia="Century Gothic" w:hAnsi="Cambria"/>
          <w:b/>
          <w:sz w:val="22"/>
          <w:szCs w:val="22"/>
        </w:rPr>
        <w:t xml:space="preserve"> Media </w:t>
      </w:r>
      <w:r w:rsidRPr="007E190F">
        <w:rPr>
          <w:rFonts w:ascii="Cambria" w:eastAsia="Century Gothic" w:hAnsi="Cambria"/>
          <w:b/>
          <w:bCs/>
          <w:color w:val="000000" w:themeColor="text1"/>
          <w:sz w:val="22"/>
          <w:szCs w:val="22"/>
        </w:rPr>
        <w:t xml:space="preserve">|| </w:t>
      </w:r>
      <w:r w:rsidR="004F3CD1">
        <w:rPr>
          <w:rFonts w:ascii="Cambria" w:eastAsia="Century Gothic" w:hAnsi="Cambria"/>
          <w:b/>
          <w:bCs/>
          <w:color w:val="000000" w:themeColor="text1"/>
          <w:sz w:val="22"/>
          <w:szCs w:val="22"/>
        </w:rPr>
        <w:t>Philadelphia</w:t>
      </w:r>
      <w:r w:rsidRPr="007E190F">
        <w:rPr>
          <w:rFonts w:ascii="Cambria" w:eastAsia="Century Gothic" w:hAnsi="Cambria"/>
          <w:b/>
          <w:bCs/>
          <w:color w:val="000000" w:themeColor="text1"/>
          <w:sz w:val="22"/>
          <w:szCs w:val="22"/>
        </w:rPr>
        <w:t>, PA</w:t>
      </w:r>
      <w:r w:rsidR="007D3D86" w:rsidRPr="007E190F">
        <w:rPr>
          <w:rFonts w:ascii="Cambria" w:eastAsia="Century Gothic" w:hAnsi="Cambria"/>
          <w:b/>
          <w:sz w:val="22"/>
          <w:szCs w:val="22"/>
        </w:rPr>
        <w:t xml:space="preserve"> </w:t>
      </w:r>
      <w:r w:rsidR="007D3D86" w:rsidRPr="007E190F">
        <w:rPr>
          <w:rFonts w:ascii="Cambria" w:eastAsia="Century Gothic" w:hAnsi="Cambria"/>
          <w:b/>
          <w:sz w:val="22"/>
          <w:szCs w:val="22"/>
        </w:rPr>
        <w:tab/>
      </w:r>
      <w:r w:rsidR="007D3D86" w:rsidRPr="007E190F">
        <w:rPr>
          <w:rFonts w:ascii="Cambria" w:eastAsia="Century Gothic" w:hAnsi="Cambria"/>
          <w:b/>
          <w:sz w:val="22"/>
          <w:szCs w:val="22"/>
        </w:rPr>
        <w:tab/>
      </w:r>
      <w:r w:rsidR="00337DF5">
        <w:rPr>
          <w:rFonts w:ascii="Cambria" w:eastAsia="Century Gothic" w:hAnsi="Cambria"/>
          <w:b/>
          <w:sz w:val="22"/>
          <w:szCs w:val="22"/>
        </w:rPr>
        <w:tab/>
      </w:r>
      <w:r w:rsidR="00337DF5">
        <w:rPr>
          <w:rFonts w:ascii="Cambria" w:eastAsia="Century Gothic" w:hAnsi="Cambria"/>
          <w:b/>
          <w:sz w:val="22"/>
          <w:szCs w:val="22"/>
        </w:rPr>
        <w:tab/>
        <w:t xml:space="preserve">     </w:t>
      </w:r>
      <w:r w:rsidR="00337DF5">
        <w:rPr>
          <w:rFonts w:ascii="Cambria" w:eastAsia="Century Gothic" w:hAnsi="Cambria"/>
          <w:b/>
          <w:sz w:val="22"/>
          <w:szCs w:val="22"/>
        </w:rPr>
        <w:tab/>
      </w:r>
      <w:r w:rsidR="00337DF5">
        <w:rPr>
          <w:rFonts w:ascii="Cambria" w:eastAsia="Century Gothic" w:hAnsi="Cambria"/>
          <w:b/>
          <w:sz w:val="22"/>
          <w:szCs w:val="22"/>
        </w:rPr>
        <w:tab/>
      </w:r>
      <w:r w:rsidR="00337DF5">
        <w:rPr>
          <w:rFonts w:ascii="Cambria" w:eastAsia="Century Gothic" w:hAnsi="Cambria"/>
          <w:b/>
          <w:sz w:val="22"/>
          <w:szCs w:val="22"/>
        </w:rPr>
        <w:tab/>
        <w:t xml:space="preserve">          </w:t>
      </w:r>
      <w:r w:rsidR="007E190F">
        <w:rPr>
          <w:rFonts w:ascii="Cambria" w:eastAsia="Century Gothic" w:hAnsi="Cambria"/>
          <w:b/>
          <w:sz w:val="22"/>
          <w:szCs w:val="22"/>
        </w:rPr>
        <w:t xml:space="preserve">Jan </w:t>
      </w:r>
      <w:r w:rsidR="007D3D86" w:rsidRPr="007E190F">
        <w:rPr>
          <w:rFonts w:ascii="Cambria" w:eastAsia="Century Gothic" w:hAnsi="Cambria"/>
          <w:b/>
          <w:sz w:val="22"/>
          <w:szCs w:val="22"/>
        </w:rPr>
        <w:t xml:space="preserve">2018 </w:t>
      </w:r>
      <w:r w:rsidR="007E190F">
        <w:rPr>
          <w:rFonts w:ascii="Cambria" w:eastAsia="Century Gothic" w:hAnsi="Cambria"/>
          <w:b/>
          <w:sz w:val="22"/>
          <w:szCs w:val="22"/>
        </w:rPr>
        <w:t>-</w:t>
      </w:r>
      <w:r w:rsidRPr="007E190F">
        <w:rPr>
          <w:rFonts w:ascii="Cambria" w:eastAsia="Century Gothic" w:hAnsi="Cambria"/>
          <w:b/>
          <w:sz w:val="22"/>
          <w:szCs w:val="22"/>
        </w:rPr>
        <w:t xml:space="preserve"> </w:t>
      </w:r>
      <w:r w:rsidR="007E190F">
        <w:rPr>
          <w:rFonts w:ascii="Cambria" w:eastAsia="Century Gothic" w:hAnsi="Cambria"/>
          <w:b/>
          <w:sz w:val="22"/>
          <w:szCs w:val="22"/>
        </w:rPr>
        <w:t xml:space="preserve">Sept </w:t>
      </w:r>
      <w:r w:rsidRPr="007E190F">
        <w:rPr>
          <w:rFonts w:ascii="Cambria" w:eastAsia="Century Gothic" w:hAnsi="Cambria"/>
          <w:b/>
          <w:sz w:val="22"/>
          <w:szCs w:val="22"/>
        </w:rPr>
        <w:t>2019</w:t>
      </w:r>
    </w:p>
    <w:p w14:paraId="15DB0294" w14:textId="72A178FD" w:rsidR="007D3D86" w:rsidRPr="00636267" w:rsidRDefault="007D3D86" w:rsidP="00636267">
      <w:pPr>
        <w:pStyle w:val="ulli"/>
        <w:ind w:left="-90"/>
        <w:rPr>
          <w:rFonts w:ascii="Cambria" w:eastAsia="Century Gothic" w:hAnsi="Cambria"/>
          <w:b/>
          <w:sz w:val="22"/>
          <w:szCs w:val="22"/>
        </w:rPr>
      </w:pPr>
      <w:r w:rsidRPr="007E190F">
        <w:rPr>
          <w:rFonts w:ascii="Cambria" w:eastAsia="Century Gothic" w:hAnsi="Cambria"/>
          <w:b/>
          <w:sz w:val="22"/>
          <w:szCs w:val="22"/>
        </w:rPr>
        <w:t>Cloud DevO</w:t>
      </w:r>
      <w:r w:rsidR="00DA3919" w:rsidRPr="007E190F">
        <w:rPr>
          <w:rFonts w:ascii="Cambria" w:eastAsia="Century Gothic" w:hAnsi="Cambria"/>
          <w:b/>
          <w:sz w:val="22"/>
          <w:szCs w:val="22"/>
        </w:rPr>
        <w:t>ps Engineer</w:t>
      </w:r>
      <w:r w:rsidR="00337DF5" w:rsidRPr="00337DF5">
        <w:rPr>
          <w:rFonts w:ascii="Cambria" w:eastAsia="Century Gothic" w:hAnsi="Cambria"/>
          <w:bCs/>
          <w:i/>
          <w:color w:val="000000" w:themeColor="text1"/>
          <w:sz w:val="22"/>
          <w:szCs w:val="22"/>
        </w:rPr>
        <w:t xml:space="preserve"> </w:t>
      </w:r>
      <w:r w:rsidR="00546C5C" w:rsidRPr="00337DF5">
        <w:rPr>
          <w:rFonts w:ascii="Cambria" w:eastAsia="Century Gothic" w:hAnsi="Cambria"/>
          <w:bCs/>
          <w:i/>
          <w:color w:val="000000" w:themeColor="text1"/>
          <w:sz w:val="22"/>
          <w:szCs w:val="22"/>
        </w:rPr>
        <w:t xml:space="preserve"> </w:t>
      </w:r>
    </w:p>
    <w:p w14:paraId="7B45EED0" w14:textId="77777777" w:rsidR="007D3D86" w:rsidRPr="007E190F" w:rsidRDefault="007D3D86" w:rsidP="00DA3919">
      <w:pPr>
        <w:pStyle w:val="ulli"/>
        <w:ind w:left="-90"/>
        <w:rPr>
          <w:rFonts w:ascii="Cambria" w:eastAsia="Century Gothic" w:hAnsi="Cambria"/>
          <w:b/>
          <w:sz w:val="22"/>
          <w:szCs w:val="22"/>
        </w:rPr>
      </w:pPr>
    </w:p>
    <w:p w14:paraId="114E4DEB" w14:textId="77777777" w:rsidR="007D3D86" w:rsidRPr="007E190F" w:rsidRDefault="007D3D86" w:rsidP="00DA3919">
      <w:pPr>
        <w:pStyle w:val="ulli"/>
        <w:ind w:left="-90"/>
        <w:rPr>
          <w:rFonts w:ascii="Cambria" w:eastAsia="Century Gothic" w:hAnsi="Cambria"/>
          <w:b/>
          <w:sz w:val="22"/>
          <w:szCs w:val="22"/>
        </w:rPr>
      </w:pPr>
      <w:r w:rsidRPr="007E190F">
        <w:rPr>
          <w:rFonts w:ascii="Cambria" w:eastAsia="Century Gothic" w:hAnsi="Cambria"/>
          <w:b/>
          <w:sz w:val="22"/>
          <w:szCs w:val="22"/>
        </w:rPr>
        <w:t>Responsibilities:</w:t>
      </w:r>
    </w:p>
    <w:p w14:paraId="29476489" w14:textId="64F41E3D"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Worked on major </w:t>
      </w:r>
      <w:r w:rsidRPr="00190499">
        <w:rPr>
          <w:rFonts w:ascii="Cambria" w:eastAsia="Century Gothic" w:hAnsi="Cambria"/>
          <w:b/>
          <w:sz w:val="22"/>
          <w:szCs w:val="22"/>
        </w:rPr>
        <w:t>CICD</w:t>
      </w:r>
      <w:r w:rsidRPr="007E190F">
        <w:rPr>
          <w:rFonts w:ascii="Cambria" w:eastAsia="Century Gothic" w:hAnsi="Cambria"/>
          <w:sz w:val="22"/>
          <w:szCs w:val="22"/>
        </w:rPr>
        <w:t xml:space="preserve"> projects setting up pipelines using </w:t>
      </w:r>
      <w:r w:rsidRPr="00190499">
        <w:rPr>
          <w:rFonts w:ascii="Cambria" w:eastAsia="Century Gothic" w:hAnsi="Cambria"/>
          <w:b/>
          <w:sz w:val="22"/>
          <w:szCs w:val="22"/>
        </w:rPr>
        <w:t>Jenkins</w:t>
      </w:r>
      <w:r w:rsidRPr="007E190F">
        <w:rPr>
          <w:rFonts w:ascii="Cambria" w:eastAsia="Century Gothic" w:hAnsi="Cambria"/>
          <w:sz w:val="22"/>
          <w:szCs w:val="22"/>
        </w:rPr>
        <w:t>.</w:t>
      </w:r>
    </w:p>
    <w:p w14:paraId="20C05F0F" w14:textId="1AF087B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Move </w:t>
      </w:r>
      <w:r w:rsidRPr="00190499">
        <w:rPr>
          <w:rFonts w:ascii="Cambria" w:eastAsia="Century Gothic" w:hAnsi="Cambria"/>
          <w:b/>
          <w:sz w:val="22"/>
          <w:szCs w:val="22"/>
        </w:rPr>
        <w:t>docker</w:t>
      </w:r>
      <w:r w:rsidRPr="007E190F">
        <w:rPr>
          <w:rFonts w:ascii="Cambria" w:eastAsia="Century Gothic" w:hAnsi="Cambria"/>
          <w:sz w:val="22"/>
          <w:szCs w:val="22"/>
        </w:rPr>
        <w:t xml:space="preserve"> images from old to new </w:t>
      </w:r>
      <w:r w:rsidRPr="00190499">
        <w:rPr>
          <w:rFonts w:ascii="Cambria" w:eastAsia="Century Gothic" w:hAnsi="Cambria"/>
          <w:b/>
          <w:sz w:val="22"/>
          <w:szCs w:val="22"/>
        </w:rPr>
        <w:t>ECR</w:t>
      </w:r>
      <w:r w:rsidRPr="007E190F">
        <w:rPr>
          <w:rFonts w:ascii="Cambria" w:eastAsia="Century Gothic" w:hAnsi="Cambria"/>
          <w:sz w:val="22"/>
          <w:szCs w:val="22"/>
        </w:rPr>
        <w:t xml:space="preserve"> repositories, update configs of all deployments and push changes to </w:t>
      </w:r>
      <w:r w:rsidRPr="00190499">
        <w:rPr>
          <w:rFonts w:ascii="Cambria" w:eastAsia="Century Gothic" w:hAnsi="Cambria"/>
          <w:b/>
          <w:sz w:val="22"/>
          <w:szCs w:val="22"/>
        </w:rPr>
        <w:t>GitHub</w:t>
      </w:r>
      <w:r w:rsidRPr="007E190F">
        <w:rPr>
          <w:rFonts w:ascii="Cambria" w:eastAsia="Century Gothic" w:hAnsi="Cambria"/>
          <w:sz w:val="22"/>
          <w:szCs w:val="22"/>
        </w:rPr>
        <w:t>.</w:t>
      </w:r>
    </w:p>
    <w:p w14:paraId="0F0B8151" w14:textId="1893B281"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Update </w:t>
      </w:r>
      <w:r w:rsidRPr="00190499">
        <w:rPr>
          <w:rFonts w:ascii="Cambria" w:eastAsia="Century Gothic" w:hAnsi="Cambria"/>
          <w:b/>
          <w:sz w:val="22"/>
          <w:szCs w:val="22"/>
        </w:rPr>
        <w:t>Kubernetes</w:t>
      </w:r>
      <w:r w:rsidRPr="007E190F">
        <w:rPr>
          <w:rFonts w:ascii="Cambria" w:eastAsia="Century Gothic" w:hAnsi="Cambria"/>
          <w:sz w:val="22"/>
          <w:szCs w:val="22"/>
        </w:rPr>
        <w:t xml:space="preserve"> API version on deployment charts from version 1.19 to version 1.2.</w:t>
      </w:r>
    </w:p>
    <w:p w14:paraId="476CC31D" w14:textId="7533C0B9"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Making changes with code commit, branches, pushing and pulling using </w:t>
      </w:r>
      <w:r w:rsidRPr="00190499">
        <w:rPr>
          <w:rFonts w:ascii="Cambria" w:eastAsia="Century Gothic" w:hAnsi="Cambria"/>
          <w:b/>
          <w:sz w:val="22"/>
          <w:szCs w:val="22"/>
        </w:rPr>
        <w:t>Git/GitHub</w:t>
      </w:r>
    </w:p>
    <w:p w14:paraId="592E500C" w14:textId="7CCE3956"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Modified and created node group stacks (</w:t>
      </w:r>
      <w:r w:rsidRPr="00190499">
        <w:rPr>
          <w:rFonts w:ascii="Cambria" w:eastAsia="Century Gothic" w:hAnsi="Cambria"/>
          <w:b/>
          <w:sz w:val="22"/>
          <w:szCs w:val="22"/>
        </w:rPr>
        <w:t>EKS nodes</w:t>
      </w:r>
      <w:r w:rsidRPr="007E190F">
        <w:rPr>
          <w:rFonts w:ascii="Cambria" w:eastAsia="Century Gothic" w:hAnsi="Cambria"/>
          <w:sz w:val="22"/>
          <w:szCs w:val="22"/>
        </w:rPr>
        <w:t xml:space="preserve">) on </w:t>
      </w:r>
      <w:r w:rsidRPr="00190499">
        <w:rPr>
          <w:rFonts w:ascii="Cambria" w:eastAsia="Century Gothic" w:hAnsi="Cambria"/>
          <w:b/>
          <w:sz w:val="22"/>
          <w:szCs w:val="22"/>
        </w:rPr>
        <w:t>Terraform</w:t>
      </w:r>
      <w:r w:rsidRPr="007E190F">
        <w:rPr>
          <w:rFonts w:ascii="Cambria" w:eastAsia="Century Gothic" w:hAnsi="Cambria"/>
          <w:sz w:val="22"/>
          <w:szCs w:val="22"/>
        </w:rPr>
        <w:t>.</w:t>
      </w:r>
    </w:p>
    <w:p w14:paraId="60C1D046" w14:textId="0E7A95F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Made changes to security groups to allow inbound and outbound traffic from other </w:t>
      </w:r>
      <w:r w:rsidRPr="00190499">
        <w:rPr>
          <w:rFonts w:ascii="Cambria" w:eastAsia="Century Gothic" w:hAnsi="Cambria"/>
          <w:b/>
          <w:sz w:val="22"/>
          <w:szCs w:val="22"/>
        </w:rPr>
        <w:t>EC2</w:t>
      </w:r>
      <w:r w:rsidRPr="007E190F">
        <w:rPr>
          <w:rFonts w:ascii="Cambria" w:eastAsia="Century Gothic" w:hAnsi="Cambria"/>
          <w:sz w:val="22"/>
          <w:szCs w:val="22"/>
        </w:rPr>
        <w:t xml:space="preserve"> instances.</w:t>
      </w:r>
    </w:p>
    <w:p w14:paraId="065FE733" w14:textId="0FD84382"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Made changes to </w:t>
      </w:r>
      <w:r w:rsidRPr="00190499">
        <w:rPr>
          <w:rFonts w:ascii="Cambria" w:eastAsia="Century Gothic" w:hAnsi="Cambria"/>
          <w:b/>
          <w:sz w:val="22"/>
          <w:szCs w:val="22"/>
        </w:rPr>
        <w:t>AWS</w:t>
      </w:r>
      <w:r w:rsidRPr="007E190F">
        <w:rPr>
          <w:rFonts w:ascii="Cambria" w:eastAsia="Century Gothic" w:hAnsi="Cambria"/>
          <w:sz w:val="22"/>
          <w:szCs w:val="22"/>
        </w:rPr>
        <w:t xml:space="preserve"> services using </w:t>
      </w:r>
      <w:r w:rsidRPr="00190499">
        <w:rPr>
          <w:rFonts w:ascii="Cambria" w:eastAsia="Century Gothic" w:hAnsi="Cambria"/>
          <w:b/>
          <w:sz w:val="22"/>
          <w:szCs w:val="22"/>
        </w:rPr>
        <w:t>Terraform</w:t>
      </w:r>
      <w:r w:rsidRPr="007E190F">
        <w:rPr>
          <w:rFonts w:ascii="Cambria" w:eastAsia="Century Gothic" w:hAnsi="Cambria"/>
          <w:sz w:val="22"/>
          <w:szCs w:val="22"/>
        </w:rPr>
        <w:t>.</w:t>
      </w:r>
    </w:p>
    <w:p w14:paraId="283533DF" w14:textId="76A281B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Constantly troubleshooting failed deployments of </w:t>
      </w:r>
      <w:r w:rsidRPr="00190499">
        <w:rPr>
          <w:rFonts w:ascii="Cambria" w:eastAsia="Century Gothic" w:hAnsi="Cambria"/>
          <w:b/>
          <w:sz w:val="22"/>
          <w:szCs w:val="22"/>
        </w:rPr>
        <w:t>Kubernetes</w:t>
      </w:r>
      <w:r w:rsidRPr="007E190F">
        <w:rPr>
          <w:rFonts w:ascii="Cambria" w:eastAsia="Century Gothic" w:hAnsi="Cambria"/>
          <w:sz w:val="22"/>
          <w:szCs w:val="22"/>
        </w:rPr>
        <w:t xml:space="preserve"> pods</w:t>
      </w:r>
    </w:p>
    <w:p w14:paraId="1C13A929" w14:textId="5357C2E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Updated configurations of pods and monitored the application against zero downtime and deployed them using </w:t>
      </w:r>
      <w:r w:rsidRPr="00190499">
        <w:rPr>
          <w:rFonts w:ascii="Cambria" w:eastAsia="Century Gothic" w:hAnsi="Cambria"/>
          <w:b/>
          <w:sz w:val="22"/>
          <w:szCs w:val="22"/>
        </w:rPr>
        <w:t>ansible</w:t>
      </w:r>
      <w:r w:rsidRPr="007E190F">
        <w:rPr>
          <w:rFonts w:ascii="Cambria" w:eastAsia="Century Gothic" w:hAnsi="Cambria"/>
          <w:sz w:val="22"/>
          <w:szCs w:val="22"/>
        </w:rPr>
        <w:t xml:space="preserve"> playbooks to production EC2 servers.</w:t>
      </w:r>
    </w:p>
    <w:p w14:paraId="394D57BF" w14:textId="68DD7F12"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Participated in daily scrum meetings to address various DevOps and customer related issues.</w:t>
      </w:r>
    </w:p>
    <w:p w14:paraId="672C09A9" w14:textId="1460BD3E"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Monitored our applications using Prometheus and </w:t>
      </w:r>
      <w:r w:rsidRPr="00190499">
        <w:rPr>
          <w:rFonts w:ascii="Cambria" w:eastAsia="Century Gothic" w:hAnsi="Cambria"/>
          <w:b/>
          <w:sz w:val="22"/>
          <w:szCs w:val="22"/>
        </w:rPr>
        <w:t>Grafana</w:t>
      </w:r>
    </w:p>
    <w:p w14:paraId="1F7B78FB" w14:textId="5E48B5FC"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Created AMI after deploying new codes to </w:t>
      </w:r>
      <w:r w:rsidRPr="00190499">
        <w:rPr>
          <w:rFonts w:ascii="Cambria" w:eastAsia="Century Gothic" w:hAnsi="Cambria"/>
          <w:b/>
          <w:sz w:val="22"/>
          <w:szCs w:val="22"/>
        </w:rPr>
        <w:t>EC2</w:t>
      </w:r>
      <w:r w:rsidRPr="007E190F">
        <w:rPr>
          <w:rFonts w:ascii="Cambria" w:eastAsia="Century Gothic" w:hAnsi="Cambria"/>
          <w:sz w:val="22"/>
          <w:szCs w:val="22"/>
        </w:rPr>
        <w:t xml:space="preserve"> instances and changed launch configurations on auto- scaling group using </w:t>
      </w:r>
      <w:r w:rsidRPr="007E62DB">
        <w:rPr>
          <w:rFonts w:ascii="Cambria" w:eastAsia="Century Gothic" w:hAnsi="Cambria"/>
          <w:b/>
          <w:sz w:val="22"/>
          <w:szCs w:val="22"/>
        </w:rPr>
        <w:t>Terraform.</w:t>
      </w:r>
    </w:p>
    <w:p w14:paraId="591E6CE4" w14:textId="1326D54C"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lastRenderedPageBreak/>
        <w:t xml:space="preserve">Participated in a major project that required setting up </w:t>
      </w:r>
      <w:r w:rsidRPr="007E62DB">
        <w:rPr>
          <w:rFonts w:ascii="Cambria" w:eastAsia="Century Gothic" w:hAnsi="Cambria"/>
          <w:b/>
          <w:sz w:val="22"/>
          <w:szCs w:val="22"/>
        </w:rPr>
        <w:t>AWS EKS</w:t>
      </w:r>
      <w:r w:rsidRPr="007E190F">
        <w:rPr>
          <w:rFonts w:ascii="Cambria" w:eastAsia="Century Gothic" w:hAnsi="Cambria"/>
          <w:sz w:val="22"/>
          <w:szCs w:val="22"/>
        </w:rPr>
        <w:t xml:space="preserve"> to run applications in production environment.</w:t>
      </w:r>
    </w:p>
    <w:p w14:paraId="7F444C21" w14:textId="53D17623"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The project involved creating two </w:t>
      </w:r>
      <w:r w:rsidRPr="007E62DB">
        <w:rPr>
          <w:rFonts w:ascii="Cambria" w:eastAsia="Century Gothic" w:hAnsi="Cambria"/>
          <w:b/>
          <w:sz w:val="22"/>
          <w:szCs w:val="22"/>
        </w:rPr>
        <w:t>EKS</w:t>
      </w:r>
      <w:r w:rsidRPr="007E190F">
        <w:rPr>
          <w:rFonts w:ascii="Cambria" w:eastAsia="Century Gothic" w:hAnsi="Cambria"/>
          <w:sz w:val="22"/>
          <w:szCs w:val="22"/>
        </w:rPr>
        <w:t xml:space="preserve"> clusters in different availability zones.</w:t>
      </w:r>
    </w:p>
    <w:p w14:paraId="7A297E01" w14:textId="25ADF907"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Pushed </w:t>
      </w:r>
      <w:r w:rsidRPr="007E62DB">
        <w:rPr>
          <w:rFonts w:ascii="Cambria" w:eastAsia="Century Gothic" w:hAnsi="Cambria"/>
          <w:b/>
          <w:sz w:val="22"/>
          <w:szCs w:val="22"/>
        </w:rPr>
        <w:t>docker</w:t>
      </w:r>
      <w:r w:rsidRPr="007E190F">
        <w:rPr>
          <w:rFonts w:ascii="Cambria" w:eastAsia="Century Gothic" w:hAnsi="Cambria"/>
          <w:sz w:val="22"/>
          <w:szCs w:val="22"/>
        </w:rPr>
        <w:t xml:space="preserve"> images to </w:t>
      </w:r>
      <w:r w:rsidRPr="007E62DB">
        <w:rPr>
          <w:rFonts w:ascii="Cambria" w:eastAsia="Century Gothic" w:hAnsi="Cambria"/>
          <w:b/>
          <w:sz w:val="22"/>
          <w:szCs w:val="22"/>
        </w:rPr>
        <w:t>AWS ECR</w:t>
      </w:r>
      <w:r w:rsidRPr="007E190F">
        <w:rPr>
          <w:rFonts w:ascii="Cambria" w:eastAsia="Century Gothic" w:hAnsi="Cambria"/>
          <w:sz w:val="22"/>
          <w:szCs w:val="22"/>
        </w:rPr>
        <w:t xml:space="preserve"> and Pulled versions when rollback is needed.</w:t>
      </w:r>
    </w:p>
    <w:p w14:paraId="24D3DB7C" w14:textId="1E3752FE"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Optimized cost through reserved instances, selecting and changing of </w:t>
      </w:r>
      <w:r w:rsidRPr="007E62DB">
        <w:rPr>
          <w:rFonts w:ascii="Cambria" w:eastAsia="Century Gothic" w:hAnsi="Cambria"/>
          <w:b/>
          <w:sz w:val="22"/>
          <w:szCs w:val="22"/>
        </w:rPr>
        <w:t>EC2</w:t>
      </w:r>
      <w:r w:rsidRPr="007E190F">
        <w:rPr>
          <w:rFonts w:ascii="Cambria" w:eastAsia="Century Gothic" w:hAnsi="Cambria"/>
          <w:sz w:val="22"/>
          <w:szCs w:val="22"/>
        </w:rPr>
        <w:t xml:space="preserve"> instance types based on resource needs, </w:t>
      </w:r>
      <w:r w:rsidRPr="007E62DB">
        <w:rPr>
          <w:rFonts w:ascii="Cambria" w:eastAsia="Century Gothic" w:hAnsi="Cambria"/>
          <w:b/>
          <w:sz w:val="22"/>
          <w:szCs w:val="22"/>
        </w:rPr>
        <w:t>S3</w:t>
      </w:r>
      <w:r w:rsidRPr="007E190F">
        <w:rPr>
          <w:rFonts w:ascii="Cambria" w:eastAsia="Century Gothic" w:hAnsi="Cambria"/>
          <w:sz w:val="22"/>
          <w:szCs w:val="22"/>
        </w:rPr>
        <w:t xml:space="preserve"> storage classes and </w:t>
      </w:r>
      <w:r w:rsidRPr="007E62DB">
        <w:rPr>
          <w:rFonts w:ascii="Cambria" w:eastAsia="Century Gothic" w:hAnsi="Cambria"/>
          <w:b/>
          <w:sz w:val="22"/>
          <w:szCs w:val="22"/>
        </w:rPr>
        <w:t>S3</w:t>
      </w:r>
      <w:r w:rsidRPr="007E190F">
        <w:rPr>
          <w:rFonts w:ascii="Cambria" w:eastAsia="Century Gothic" w:hAnsi="Cambria"/>
          <w:sz w:val="22"/>
          <w:szCs w:val="22"/>
        </w:rPr>
        <w:t xml:space="preserve"> life cycle policies etc.</w:t>
      </w:r>
    </w:p>
    <w:p w14:paraId="6E97E5E8" w14:textId="4B779EC2"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Created S3 buckets and managed policies using </w:t>
      </w:r>
      <w:r w:rsidRPr="007E62DB">
        <w:rPr>
          <w:rFonts w:ascii="Cambria" w:eastAsia="Century Gothic" w:hAnsi="Cambria"/>
          <w:b/>
          <w:sz w:val="22"/>
          <w:szCs w:val="22"/>
        </w:rPr>
        <w:t>IAM</w:t>
      </w:r>
      <w:r w:rsidRPr="007E190F">
        <w:rPr>
          <w:rFonts w:ascii="Cambria" w:eastAsia="Century Gothic" w:hAnsi="Cambria"/>
          <w:sz w:val="22"/>
          <w:szCs w:val="22"/>
        </w:rPr>
        <w:t xml:space="preserve"> for </w:t>
      </w:r>
      <w:r w:rsidRPr="007E62DB">
        <w:rPr>
          <w:rFonts w:ascii="Cambria" w:eastAsia="Century Gothic" w:hAnsi="Cambria"/>
          <w:b/>
          <w:sz w:val="22"/>
          <w:szCs w:val="22"/>
        </w:rPr>
        <w:t>S3</w:t>
      </w:r>
      <w:r w:rsidRPr="007E190F">
        <w:rPr>
          <w:rFonts w:ascii="Cambria" w:eastAsia="Century Gothic" w:hAnsi="Cambria"/>
          <w:sz w:val="22"/>
          <w:szCs w:val="22"/>
        </w:rPr>
        <w:t xml:space="preserve"> buckets and used </w:t>
      </w:r>
      <w:r w:rsidRPr="007E62DB">
        <w:rPr>
          <w:rFonts w:ascii="Cambria" w:eastAsia="Century Gothic" w:hAnsi="Cambria"/>
          <w:b/>
          <w:sz w:val="22"/>
          <w:szCs w:val="22"/>
        </w:rPr>
        <w:t>S3</w:t>
      </w:r>
      <w:r w:rsidRPr="007E190F">
        <w:rPr>
          <w:rFonts w:ascii="Cambria" w:eastAsia="Century Gothic" w:hAnsi="Cambria"/>
          <w:sz w:val="22"/>
          <w:szCs w:val="22"/>
        </w:rPr>
        <w:t xml:space="preserve"> Bucket and Glacier for storing historical data.</w:t>
      </w:r>
    </w:p>
    <w:p w14:paraId="5C1D23CD" w14:textId="77777777" w:rsidR="007D3D86" w:rsidRPr="007E190F" w:rsidRDefault="00B744F2" w:rsidP="00B744F2">
      <w:pPr>
        <w:pStyle w:val="divdocumentdivsectiontitle"/>
        <w:spacing w:line="300" w:lineRule="atLeast"/>
        <w:rPr>
          <w:rFonts w:ascii="Cambria" w:eastAsia="Century Gothic" w:hAnsi="Cambria"/>
          <w:b/>
          <w:bCs/>
          <w:caps/>
          <w:color w:val="000000" w:themeColor="text1"/>
          <w:sz w:val="22"/>
          <w:szCs w:val="22"/>
        </w:rPr>
      </w:pPr>
      <w:r w:rsidRPr="007E190F">
        <w:rPr>
          <w:rFonts w:ascii="Cambria" w:eastAsia="Century Gothic" w:hAnsi="Cambria"/>
          <w:b/>
          <w:bCs/>
          <w:caps/>
          <w:color w:val="000000" w:themeColor="text1"/>
          <w:sz w:val="22"/>
          <w:szCs w:val="22"/>
        </w:rPr>
        <w:tab/>
      </w:r>
    </w:p>
    <w:p w14:paraId="482B5C7C" w14:textId="5CCA3859" w:rsidR="007D3D86" w:rsidRPr="007E190F" w:rsidRDefault="007D3D86" w:rsidP="007E62DB">
      <w:pPr>
        <w:pStyle w:val="divdocumentdivsectiontitle"/>
        <w:spacing w:line="300" w:lineRule="atLeast"/>
        <w:ind w:left="-90"/>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Marriott International Hotels || Atlanta, GA</w:t>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007E62DB">
        <w:rPr>
          <w:rFonts w:ascii="Cambria" w:eastAsia="Century Gothic" w:hAnsi="Cambria"/>
          <w:b/>
          <w:bCs/>
          <w:color w:val="000000" w:themeColor="text1"/>
          <w:sz w:val="22"/>
          <w:szCs w:val="22"/>
        </w:rPr>
        <w:tab/>
      </w:r>
      <w:r w:rsidR="00337DF5">
        <w:rPr>
          <w:rFonts w:ascii="Cambria" w:eastAsia="Century Gothic" w:hAnsi="Cambria"/>
          <w:b/>
          <w:bCs/>
          <w:color w:val="000000" w:themeColor="text1"/>
          <w:sz w:val="22"/>
          <w:szCs w:val="22"/>
        </w:rPr>
        <w:t xml:space="preserve">          </w:t>
      </w:r>
      <w:r w:rsidR="007E190F">
        <w:rPr>
          <w:rFonts w:ascii="Cambria" w:eastAsia="Century Gothic" w:hAnsi="Cambria"/>
          <w:b/>
          <w:bCs/>
          <w:color w:val="000000" w:themeColor="text1"/>
          <w:sz w:val="22"/>
          <w:szCs w:val="22"/>
        </w:rPr>
        <w:t xml:space="preserve">Jun </w:t>
      </w:r>
      <w:r w:rsidRPr="007E190F">
        <w:rPr>
          <w:rFonts w:ascii="Cambria" w:eastAsia="Century Gothic" w:hAnsi="Cambria"/>
          <w:b/>
          <w:bCs/>
          <w:color w:val="000000" w:themeColor="text1"/>
          <w:sz w:val="22"/>
          <w:szCs w:val="22"/>
        </w:rPr>
        <w:t xml:space="preserve">2015 </w:t>
      </w:r>
      <w:r w:rsidR="007E190F">
        <w:rPr>
          <w:rFonts w:ascii="Cambria" w:eastAsia="Century Gothic" w:hAnsi="Cambria"/>
          <w:b/>
          <w:bCs/>
          <w:color w:val="000000" w:themeColor="text1"/>
          <w:sz w:val="22"/>
          <w:szCs w:val="22"/>
        </w:rPr>
        <w:t>-</w:t>
      </w:r>
      <w:r w:rsidRPr="007E190F">
        <w:rPr>
          <w:rFonts w:ascii="Cambria" w:eastAsia="Century Gothic" w:hAnsi="Cambria"/>
          <w:b/>
          <w:bCs/>
          <w:color w:val="000000" w:themeColor="text1"/>
          <w:sz w:val="22"/>
          <w:szCs w:val="22"/>
        </w:rPr>
        <w:t xml:space="preserve"> </w:t>
      </w:r>
      <w:r w:rsidR="007E190F">
        <w:rPr>
          <w:rFonts w:ascii="Cambria" w:eastAsia="Century Gothic" w:hAnsi="Cambria"/>
          <w:b/>
          <w:bCs/>
          <w:color w:val="000000" w:themeColor="text1"/>
          <w:sz w:val="22"/>
          <w:szCs w:val="22"/>
        </w:rPr>
        <w:t xml:space="preserve">Nov </w:t>
      </w:r>
      <w:r w:rsidRPr="007E190F">
        <w:rPr>
          <w:rFonts w:ascii="Cambria" w:eastAsia="Century Gothic" w:hAnsi="Cambria"/>
          <w:b/>
          <w:bCs/>
          <w:color w:val="000000" w:themeColor="text1"/>
          <w:sz w:val="22"/>
          <w:szCs w:val="22"/>
        </w:rPr>
        <w:t>2017</w:t>
      </w:r>
    </w:p>
    <w:p w14:paraId="09314140" w14:textId="749FC59D" w:rsidR="007D3D86" w:rsidRPr="007E190F" w:rsidRDefault="007D3D86" w:rsidP="007E62DB">
      <w:pPr>
        <w:pStyle w:val="divdocumentdivsectiontitle"/>
        <w:spacing w:line="300" w:lineRule="atLeast"/>
        <w:ind w:left="-90"/>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AWS Solution Architect</w:t>
      </w:r>
      <w:r w:rsidR="007E190F" w:rsidRPr="007E190F">
        <w:rPr>
          <w:rFonts w:ascii="Cambria" w:eastAsia="Century Gothic" w:hAnsi="Cambria"/>
          <w:b/>
          <w:bCs/>
          <w:color w:val="000000" w:themeColor="text1"/>
          <w:sz w:val="22"/>
          <w:szCs w:val="22"/>
        </w:rPr>
        <w:t>/</w:t>
      </w:r>
      <w:r w:rsidRPr="007E190F">
        <w:rPr>
          <w:rFonts w:ascii="Cambria" w:eastAsia="Century Gothic" w:hAnsi="Cambria"/>
          <w:b/>
          <w:bCs/>
          <w:color w:val="000000" w:themeColor="text1"/>
          <w:sz w:val="22"/>
          <w:szCs w:val="22"/>
        </w:rPr>
        <w:t xml:space="preserve"> </w:t>
      </w:r>
      <w:r w:rsidR="00DD5EB4" w:rsidRPr="007E190F">
        <w:rPr>
          <w:rFonts w:ascii="Cambria" w:eastAsia="Century Gothic" w:hAnsi="Cambria"/>
          <w:b/>
          <w:bCs/>
          <w:color w:val="000000" w:themeColor="text1"/>
          <w:sz w:val="22"/>
          <w:szCs w:val="22"/>
        </w:rPr>
        <w:t>Site Reliability Engineer</w:t>
      </w:r>
    </w:p>
    <w:p w14:paraId="00A11C2A" w14:textId="11A92E19" w:rsidR="007D3D86" w:rsidRPr="007E190F" w:rsidRDefault="007D3D86" w:rsidP="007E62DB">
      <w:pPr>
        <w:pStyle w:val="divdocumentdivsectiontitle"/>
        <w:spacing w:line="300" w:lineRule="atLeast"/>
        <w:ind w:left="-90"/>
        <w:rPr>
          <w:rFonts w:ascii="Cambria" w:eastAsia="Century Gothic" w:hAnsi="Cambria"/>
          <w:b/>
          <w:bCs/>
          <w:color w:val="000000" w:themeColor="text1"/>
          <w:sz w:val="22"/>
          <w:szCs w:val="22"/>
        </w:rPr>
      </w:pPr>
      <w:r w:rsidRPr="00337DF5">
        <w:rPr>
          <w:rFonts w:ascii="Cambria" w:eastAsia="Century Gothic" w:hAnsi="Cambria"/>
          <w:b/>
          <w:bCs/>
          <w:color w:val="000000" w:themeColor="text1"/>
          <w:sz w:val="22"/>
          <w:szCs w:val="22"/>
        </w:rPr>
        <w:t>Project Description:</w:t>
      </w:r>
      <w:r w:rsidRPr="007E190F">
        <w:rPr>
          <w:rFonts w:ascii="Cambria" w:eastAsia="Century Gothic" w:hAnsi="Cambria"/>
          <w:b/>
          <w:bCs/>
          <w:color w:val="000000" w:themeColor="text1"/>
          <w:sz w:val="22"/>
          <w:szCs w:val="22"/>
        </w:rPr>
        <w:t xml:space="preserve"> </w:t>
      </w:r>
      <w:r w:rsidR="00FE1DFB" w:rsidRPr="00337DF5">
        <w:rPr>
          <w:rFonts w:ascii="Cambria" w:eastAsia="Century Gothic" w:hAnsi="Cambria"/>
          <w:bCs/>
          <w:i/>
          <w:color w:val="000000" w:themeColor="text1"/>
          <w:sz w:val="22"/>
          <w:szCs w:val="22"/>
        </w:rPr>
        <w:t>AWS Cloud Migration and Optimization for Web Application</w:t>
      </w:r>
    </w:p>
    <w:p w14:paraId="14985ADF" w14:textId="77777777" w:rsidR="007D3D86" w:rsidRPr="007E190F" w:rsidRDefault="007D3D86" w:rsidP="007D3D86">
      <w:pPr>
        <w:pStyle w:val="divdocumentdivsectiontitle"/>
        <w:spacing w:line="300" w:lineRule="atLeast"/>
        <w:rPr>
          <w:rFonts w:ascii="Cambria" w:eastAsia="Century Gothic" w:hAnsi="Cambria"/>
          <w:b/>
          <w:bCs/>
          <w:color w:val="000000" w:themeColor="text1"/>
          <w:sz w:val="22"/>
          <w:szCs w:val="22"/>
        </w:rPr>
      </w:pPr>
    </w:p>
    <w:p w14:paraId="68CD2788" w14:textId="5BBC3257" w:rsidR="007D3D86" w:rsidRPr="007E190F" w:rsidRDefault="007D3D86" w:rsidP="007D3D86">
      <w:pPr>
        <w:pStyle w:val="divdocumentdivsectiontitle"/>
        <w:spacing w:line="300" w:lineRule="atLeast"/>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 xml:space="preserve">Responsibilities: </w:t>
      </w:r>
    </w:p>
    <w:p w14:paraId="46A894ED" w14:textId="77777777"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Implemented projects that refactored environments' IaC templates, which eliminated hard coding, promoted re-useable templates, reduced errors, and vulnerabilities in the environments.</w:t>
      </w:r>
    </w:p>
    <w:p w14:paraId="4C662A7A" w14:textId="5DE41D54"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Wrote configuration code to provision solutions with </w:t>
      </w:r>
      <w:r w:rsidRPr="007E62DB">
        <w:rPr>
          <w:rFonts w:ascii="Cambria" w:eastAsia="Century Gothic" w:hAnsi="Cambria"/>
          <w:b/>
          <w:sz w:val="22"/>
          <w:szCs w:val="22"/>
        </w:rPr>
        <w:t>Ansible</w:t>
      </w:r>
      <w:r w:rsidRPr="007E190F">
        <w:rPr>
          <w:rFonts w:ascii="Cambria" w:eastAsia="Century Gothic" w:hAnsi="Cambria"/>
          <w:sz w:val="22"/>
          <w:szCs w:val="22"/>
        </w:rPr>
        <w:t xml:space="preserve"> and </w:t>
      </w:r>
      <w:r w:rsidRPr="007E62DB">
        <w:rPr>
          <w:rFonts w:ascii="Cambria" w:eastAsia="Century Gothic" w:hAnsi="Cambria"/>
          <w:b/>
          <w:sz w:val="22"/>
          <w:szCs w:val="22"/>
        </w:rPr>
        <w:t xml:space="preserve">Terraform </w:t>
      </w:r>
      <w:r w:rsidRPr="007E190F">
        <w:rPr>
          <w:rFonts w:ascii="Cambria" w:eastAsia="Century Gothic" w:hAnsi="Cambria"/>
          <w:sz w:val="22"/>
          <w:szCs w:val="22"/>
        </w:rPr>
        <w:t>in different environments, leveraging well-architected tools and best practices to building secure, high performing, resilient, and efficient infrastructures based on operational excellence, security, reliability, performance efficiency, cost-effective environments.</w:t>
      </w:r>
    </w:p>
    <w:p w14:paraId="567E89D9" w14:textId="002DF635"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configuration of remote state file using </w:t>
      </w:r>
      <w:r w:rsidRPr="007E62DB">
        <w:rPr>
          <w:rFonts w:ascii="Cambria" w:eastAsia="Century Gothic" w:hAnsi="Cambria"/>
          <w:b/>
          <w:sz w:val="22"/>
          <w:szCs w:val="22"/>
        </w:rPr>
        <w:t xml:space="preserve">Amazon S3 </w:t>
      </w:r>
      <w:r w:rsidRPr="007E62DB">
        <w:rPr>
          <w:rFonts w:ascii="Cambria" w:eastAsia="Century Gothic" w:hAnsi="Cambria"/>
          <w:sz w:val="22"/>
          <w:szCs w:val="22"/>
        </w:rPr>
        <w:t>and</w:t>
      </w:r>
      <w:r w:rsidRPr="007E62DB">
        <w:rPr>
          <w:rFonts w:ascii="Cambria" w:eastAsia="Century Gothic" w:hAnsi="Cambria"/>
          <w:b/>
          <w:sz w:val="22"/>
          <w:szCs w:val="22"/>
        </w:rPr>
        <w:t xml:space="preserve"> DynamoDB</w:t>
      </w:r>
    </w:p>
    <w:p w14:paraId="4F7B1C67" w14:textId="01F9ACD2"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Provisioned </w:t>
      </w:r>
      <w:r w:rsidRPr="007E62DB">
        <w:rPr>
          <w:rFonts w:ascii="Cambria" w:eastAsia="Century Gothic" w:hAnsi="Cambria"/>
          <w:b/>
          <w:sz w:val="22"/>
          <w:szCs w:val="22"/>
        </w:rPr>
        <w:t>AWS</w:t>
      </w:r>
      <w:r w:rsidRPr="007E190F">
        <w:rPr>
          <w:rFonts w:ascii="Cambria" w:eastAsia="Century Gothic" w:hAnsi="Cambria"/>
          <w:sz w:val="22"/>
          <w:szCs w:val="22"/>
        </w:rPr>
        <w:t xml:space="preserve"> Landing Zones to create a customized baseline of </w:t>
      </w:r>
      <w:r w:rsidRPr="007E62DB">
        <w:rPr>
          <w:rFonts w:ascii="Cambria" w:eastAsia="Century Gothic" w:hAnsi="Cambria"/>
          <w:b/>
          <w:sz w:val="22"/>
          <w:szCs w:val="22"/>
        </w:rPr>
        <w:t xml:space="preserve">AWS </w:t>
      </w:r>
      <w:r w:rsidRPr="007E190F">
        <w:rPr>
          <w:rFonts w:ascii="Cambria" w:eastAsia="Century Gothic" w:hAnsi="Cambria"/>
          <w:sz w:val="22"/>
          <w:szCs w:val="22"/>
        </w:rPr>
        <w:t xml:space="preserve">accounts - Experience integrating with native </w:t>
      </w:r>
      <w:r w:rsidRPr="007E62DB">
        <w:rPr>
          <w:rFonts w:ascii="Cambria" w:eastAsia="Century Gothic" w:hAnsi="Cambria"/>
          <w:b/>
          <w:sz w:val="22"/>
          <w:szCs w:val="22"/>
        </w:rPr>
        <w:t>AWS</w:t>
      </w:r>
      <w:r w:rsidRPr="007E190F">
        <w:rPr>
          <w:rFonts w:ascii="Cambria" w:eastAsia="Century Gothic" w:hAnsi="Cambria"/>
          <w:sz w:val="22"/>
          <w:szCs w:val="22"/>
        </w:rPr>
        <w:t xml:space="preserve"> services (</w:t>
      </w:r>
      <w:r w:rsidR="00C538A6" w:rsidRPr="00C538A6">
        <w:rPr>
          <w:rFonts w:ascii="Cambria" w:eastAsia="Century Gothic" w:hAnsi="Cambria"/>
          <w:b/>
          <w:bCs/>
          <w:sz w:val="22"/>
          <w:szCs w:val="22"/>
        </w:rPr>
        <w:t>Lambda,</w:t>
      </w:r>
      <w:r w:rsidR="00C538A6">
        <w:rPr>
          <w:rFonts w:ascii="Cambria" w:eastAsia="Century Gothic" w:hAnsi="Cambria"/>
          <w:sz w:val="22"/>
          <w:szCs w:val="22"/>
        </w:rPr>
        <w:t xml:space="preserve"> </w:t>
      </w:r>
      <w:r w:rsidRPr="007E62DB">
        <w:rPr>
          <w:rFonts w:ascii="Cambria" w:eastAsia="Century Gothic" w:hAnsi="Cambria"/>
          <w:b/>
          <w:sz w:val="22"/>
          <w:szCs w:val="22"/>
        </w:rPr>
        <w:t>Code Pipeline, Code Commit, Code Build, Code Deploy, EC2, EKS, ECR, S3</w:t>
      </w:r>
      <w:r w:rsidRPr="007E190F">
        <w:rPr>
          <w:rFonts w:ascii="Cambria" w:eastAsia="Century Gothic" w:hAnsi="Cambria"/>
          <w:sz w:val="22"/>
          <w:szCs w:val="22"/>
        </w:rPr>
        <w:t>)</w:t>
      </w:r>
    </w:p>
    <w:p w14:paraId="40FD7BB3" w14:textId="1D5E8100"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Enabled Cloud Trail log file validation so that any changes made to the log file itself after it has been delivered to the </w:t>
      </w:r>
      <w:r w:rsidRPr="007E62DB">
        <w:rPr>
          <w:rFonts w:ascii="Cambria" w:eastAsia="Century Gothic" w:hAnsi="Cambria"/>
          <w:b/>
          <w:sz w:val="22"/>
          <w:szCs w:val="22"/>
        </w:rPr>
        <w:t>S3</w:t>
      </w:r>
      <w:r w:rsidRPr="007E190F">
        <w:rPr>
          <w:rFonts w:ascii="Cambria" w:eastAsia="Century Gothic" w:hAnsi="Cambria"/>
          <w:sz w:val="22"/>
          <w:szCs w:val="22"/>
        </w:rPr>
        <w:t xml:space="preserve"> bucket is trackable to ensure log file integrity.</w:t>
      </w:r>
    </w:p>
    <w:p w14:paraId="577F6B86" w14:textId="4D87962B"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Enabled access logging for </w:t>
      </w:r>
      <w:r w:rsidRPr="007E62DB">
        <w:rPr>
          <w:rFonts w:ascii="Cambria" w:eastAsia="Century Gothic" w:hAnsi="Cambria"/>
          <w:b/>
          <w:sz w:val="22"/>
          <w:szCs w:val="22"/>
        </w:rPr>
        <w:t>Cloud Trail S3 bucket</w:t>
      </w:r>
      <w:r w:rsidRPr="007E190F">
        <w:rPr>
          <w:rFonts w:ascii="Cambria" w:eastAsia="Century Gothic" w:hAnsi="Cambria"/>
          <w:sz w:val="22"/>
          <w:szCs w:val="22"/>
        </w:rPr>
        <w:t xml:space="preserve"> so that you can track access requests and identify potentially unauthorized or unwarranted access attempts.</w:t>
      </w:r>
    </w:p>
    <w:p w14:paraId="4E4CEA4A" w14:textId="6598E029"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Enabled Cloud Trail across all geographical regions and </w:t>
      </w:r>
      <w:r w:rsidRPr="007E62DB">
        <w:rPr>
          <w:rFonts w:ascii="Cambria" w:eastAsia="Century Gothic" w:hAnsi="Cambria"/>
          <w:b/>
          <w:sz w:val="22"/>
          <w:szCs w:val="22"/>
        </w:rPr>
        <w:t>AWS</w:t>
      </w:r>
      <w:r w:rsidRPr="007E190F">
        <w:rPr>
          <w:rFonts w:ascii="Cambria" w:eastAsia="Century Gothic" w:hAnsi="Cambria"/>
          <w:sz w:val="22"/>
          <w:szCs w:val="22"/>
        </w:rPr>
        <w:t xml:space="preserve"> services to prevent activity monitoring gaps.</w:t>
      </w:r>
    </w:p>
    <w:p w14:paraId="77C50753" w14:textId="34DC7E5B"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Encrypted highly sensitive data such as protected identifiable information (PII)</w:t>
      </w:r>
    </w:p>
    <w:p w14:paraId="5CB6F150" w14:textId="09E82D66"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Developed strategies for modernization of existing systems and migration into a cloud environment using </w:t>
      </w:r>
      <w:r w:rsidRPr="007E62DB">
        <w:rPr>
          <w:rFonts w:ascii="Cambria" w:eastAsia="Century Gothic" w:hAnsi="Cambria"/>
          <w:b/>
          <w:sz w:val="22"/>
          <w:szCs w:val="22"/>
        </w:rPr>
        <w:t xml:space="preserve">AWS Migration Hub, AWS Server Migration Service, </w:t>
      </w:r>
      <w:r w:rsidRPr="007E62DB">
        <w:rPr>
          <w:rFonts w:ascii="Cambria" w:eastAsia="Century Gothic" w:hAnsi="Cambria"/>
          <w:sz w:val="22"/>
          <w:szCs w:val="22"/>
        </w:rPr>
        <w:t xml:space="preserve">and </w:t>
      </w:r>
      <w:r w:rsidRPr="007E62DB">
        <w:rPr>
          <w:rFonts w:ascii="Cambria" w:eastAsia="Century Gothic" w:hAnsi="Cambria"/>
          <w:b/>
          <w:sz w:val="22"/>
          <w:szCs w:val="22"/>
        </w:rPr>
        <w:t>AWS Database Migration Service</w:t>
      </w:r>
    </w:p>
    <w:p w14:paraId="71547522" w14:textId="5F6D41EB"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Orchestrated </w:t>
      </w:r>
      <w:r w:rsidR="00C538A6">
        <w:rPr>
          <w:rFonts w:ascii="Cambria" w:eastAsia="Century Gothic" w:hAnsi="Cambria"/>
          <w:sz w:val="22"/>
          <w:szCs w:val="22"/>
        </w:rPr>
        <w:t>C</w:t>
      </w:r>
      <w:r w:rsidRPr="007E190F">
        <w:rPr>
          <w:rFonts w:ascii="Cambria" w:eastAsia="Century Gothic" w:hAnsi="Cambria"/>
          <w:sz w:val="22"/>
          <w:szCs w:val="22"/>
        </w:rPr>
        <w:t xml:space="preserve">loud </w:t>
      </w:r>
      <w:r w:rsidR="00C538A6">
        <w:rPr>
          <w:rFonts w:ascii="Cambria" w:eastAsia="Century Gothic" w:hAnsi="Cambria"/>
          <w:sz w:val="22"/>
          <w:szCs w:val="22"/>
        </w:rPr>
        <w:t>G</w:t>
      </w:r>
      <w:r w:rsidRPr="007E190F">
        <w:rPr>
          <w:rFonts w:ascii="Cambria" w:eastAsia="Century Gothic" w:hAnsi="Cambria"/>
          <w:sz w:val="22"/>
          <w:szCs w:val="22"/>
        </w:rPr>
        <w:t xml:space="preserve">overnance, authorization, authentication, and identity access management of the clients' entire </w:t>
      </w:r>
      <w:r w:rsidR="00C538A6">
        <w:rPr>
          <w:rFonts w:ascii="Cambria" w:eastAsia="Century Gothic" w:hAnsi="Cambria"/>
          <w:sz w:val="22"/>
          <w:szCs w:val="22"/>
        </w:rPr>
        <w:t>C</w:t>
      </w:r>
      <w:r w:rsidRPr="007E190F">
        <w:rPr>
          <w:rFonts w:ascii="Cambria" w:eastAsia="Century Gothic" w:hAnsi="Cambria"/>
          <w:sz w:val="22"/>
          <w:szCs w:val="22"/>
        </w:rPr>
        <w:t xml:space="preserve">loud environment using </w:t>
      </w:r>
      <w:r w:rsidRPr="007E62DB">
        <w:rPr>
          <w:rFonts w:ascii="Cambria" w:eastAsia="Century Gothic" w:hAnsi="Cambria"/>
          <w:b/>
          <w:sz w:val="22"/>
          <w:szCs w:val="22"/>
        </w:rPr>
        <w:t>AWS IAM services</w:t>
      </w:r>
      <w:r w:rsidRPr="007E190F">
        <w:rPr>
          <w:rFonts w:ascii="Cambria" w:eastAsia="Century Gothic" w:hAnsi="Cambria"/>
          <w:sz w:val="22"/>
          <w:szCs w:val="22"/>
        </w:rPr>
        <w:t xml:space="preserve"> (</w:t>
      </w:r>
      <w:r w:rsidRPr="007E62DB">
        <w:rPr>
          <w:rFonts w:ascii="Cambria" w:eastAsia="Century Gothic" w:hAnsi="Cambria"/>
          <w:b/>
          <w:sz w:val="22"/>
          <w:szCs w:val="22"/>
        </w:rPr>
        <w:t>IAM users, IAM groups, IAM Roles, IAM Policies, identity federation</w:t>
      </w:r>
      <w:r w:rsidRPr="007E190F">
        <w:rPr>
          <w:rFonts w:ascii="Cambria" w:eastAsia="Century Gothic" w:hAnsi="Cambria"/>
          <w:sz w:val="22"/>
          <w:szCs w:val="22"/>
        </w:rPr>
        <w:t>) AWS organization, AWS Single Sign-On</w:t>
      </w:r>
    </w:p>
    <w:p w14:paraId="3FEEE790" w14:textId="7B375289" w:rsidR="00AE6CFC"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Experience in deploying and monitoring applications on various platforms using </w:t>
      </w:r>
      <w:r w:rsidRPr="007E62DB">
        <w:rPr>
          <w:rFonts w:ascii="Cambria" w:eastAsia="Century Gothic" w:hAnsi="Cambria"/>
          <w:b/>
          <w:sz w:val="22"/>
          <w:szCs w:val="22"/>
        </w:rPr>
        <w:t>Elastic Beanstalk</w:t>
      </w:r>
      <w:r w:rsidRPr="007E190F">
        <w:rPr>
          <w:rFonts w:ascii="Cambria" w:eastAsia="Century Gothic" w:hAnsi="Cambria"/>
          <w:sz w:val="22"/>
          <w:szCs w:val="22"/>
        </w:rPr>
        <w:t xml:space="preserve">, setting up the life cycle policies to back the data from </w:t>
      </w:r>
      <w:r w:rsidRPr="007E62DB">
        <w:rPr>
          <w:rFonts w:ascii="Cambria" w:eastAsia="Century Gothic" w:hAnsi="Cambria"/>
          <w:b/>
          <w:sz w:val="22"/>
          <w:szCs w:val="22"/>
        </w:rPr>
        <w:t>AWS S3</w:t>
      </w:r>
      <w:r w:rsidRPr="007E190F">
        <w:rPr>
          <w:rFonts w:ascii="Cambria" w:eastAsia="Century Gothic" w:hAnsi="Cambria"/>
          <w:sz w:val="22"/>
          <w:szCs w:val="22"/>
        </w:rPr>
        <w:t xml:space="preserve"> to </w:t>
      </w:r>
      <w:r w:rsidRPr="007E62DB">
        <w:rPr>
          <w:rFonts w:ascii="Cambria" w:eastAsia="Century Gothic" w:hAnsi="Cambria"/>
          <w:b/>
          <w:sz w:val="22"/>
          <w:szCs w:val="22"/>
        </w:rPr>
        <w:t>AWS Glacier</w:t>
      </w:r>
      <w:r w:rsidR="00B744F2" w:rsidRPr="007E190F">
        <w:rPr>
          <w:rFonts w:ascii="Cambria" w:eastAsia="Century Gothic" w:hAnsi="Cambria"/>
          <w:sz w:val="22"/>
          <w:szCs w:val="22"/>
        </w:rPr>
        <w:tab/>
      </w:r>
      <w:r w:rsidR="00B744F2" w:rsidRPr="007E190F">
        <w:rPr>
          <w:rFonts w:ascii="Cambria" w:eastAsia="Century Gothic" w:hAnsi="Cambria"/>
          <w:sz w:val="22"/>
          <w:szCs w:val="22"/>
        </w:rPr>
        <w:tab/>
      </w:r>
      <w:r w:rsidR="00B744F2" w:rsidRPr="007E190F">
        <w:rPr>
          <w:rFonts w:ascii="Cambria" w:eastAsia="Century Gothic" w:hAnsi="Cambria"/>
          <w:b/>
          <w:bCs/>
          <w:caps/>
          <w:color w:val="000000" w:themeColor="text1"/>
          <w:sz w:val="22"/>
          <w:szCs w:val="22"/>
        </w:rPr>
        <w:tab/>
      </w:r>
    </w:p>
    <w:p w14:paraId="6F7B8B99" w14:textId="77777777" w:rsidR="003F3624" w:rsidRPr="007E190F" w:rsidRDefault="003F3624" w:rsidP="003F3624">
      <w:pPr>
        <w:rPr>
          <w:rFonts w:ascii="Cambria" w:hAnsi="Cambria"/>
          <w:vanish/>
          <w:sz w:val="22"/>
          <w:szCs w:val="22"/>
        </w:rPr>
      </w:pPr>
    </w:p>
    <w:p w14:paraId="39281B37" w14:textId="77777777" w:rsidR="003F3624" w:rsidRPr="007E190F" w:rsidRDefault="003F3624" w:rsidP="003F3624">
      <w:pPr>
        <w:rPr>
          <w:rFonts w:ascii="Cambria" w:hAnsi="Cambria"/>
          <w:vanish/>
          <w:sz w:val="22"/>
          <w:szCs w:val="22"/>
        </w:rPr>
      </w:pPr>
    </w:p>
    <w:p w14:paraId="6ADF00E0" w14:textId="77777777" w:rsidR="003F3624" w:rsidRPr="007E190F" w:rsidRDefault="003F3624" w:rsidP="003F3624">
      <w:pPr>
        <w:rPr>
          <w:rFonts w:ascii="Cambria" w:hAnsi="Cambria"/>
          <w:vanish/>
          <w:sz w:val="22"/>
          <w:szCs w:val="22"/>
        </w:rPr>
      </w:pPr>
    </w:p>
    <w:p w14:paraId="5B622594" w14:textId="77777777" w:rsidR="003F3624" w:rsidRPr="007E190F" w:rsidRDefault="003F3624" w:rsidP="003F3624">
      <w:pPr>
        <w:rPr>
          <w:rFonts w:ascii="Cambria" w:eastAsia="Century Gothic" w:hAnsi="Cambria"/>
          <w:b/>
          <w:bCs/>
          <w:caps/>
          <w:sz w:val="22"/>
          <w:szCs w:val="22"/>
        </w:rPr>
      </w:pPr>
    </w:p>
    <w:p w14:paraId="0FAC4C34" w14:textId="77777777" w:rsidR="007D3D86" w:rsidRPr="007E190F" w:rsidRDefault="007D3D86" w:rsidP="003F3624">
      <w:pPr>
        <w:rPr>
          <w:rFonts w:ascii="Cambria" w:eastAsia="Century Gothic" w:hAnsi="Cambria"/>
          <w:b/>
          <w:bCs/>
          <w:caps/>
          <w:sz w:val="22"/>
          <w:szCs w:val="22"/>
        </w:rPr>
      </w:pPr>
    </w:p>
    <w:p w14:paraId="5FF42C33" w14:textId="77777777" w:rsidR="007D3D86" w:rsidRPr="007E190F" w:rsidRDefault="007D3D86" w:rsidP="003F3624">
      <w:pPr>
        <w:rPr>
          <w:rFonts w:ascii="Cambria" w:eastAsia="Century Gothic" w:hAnsi="Cambria"/>
          <w:b/>
          <w:bCs/>
          <w:caps/>
          <w:sz w:val="22"/>
          <w:szCs w:val="22"/>
        </w:rPr>
      </w:pPr>
    </w:p>
    <w:sectPr w:rsidR="007D3D86" w:rsidRPr="007E190F" w:rsidSect="00337DF5">
      <w:pgSz w:w="12240" w:h="15840"/>
      <w:pgMar w:top="63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258CBB84">
      <w:start w:val="1"/>
      <w:numFmt w:val="bullet"/>
      <w:lvlText w:val=""/>
      <w:lvlJc w:val="left"/>
      <w:pPr>
        <w:ind w:left="720" w:hanging="360"/>
      </w:pPr>
      <w:rPr>
        <w:rFonts w:ascii="Symbol" w:hAnsi="Symbol"/>
      </w:rPr>
    </w:lvl>
    <w:lvl w:ilvl="1" w:tplc="2E6C3AEA">
      <w:start w:val="1"/>
      <w:numFmt w:val="bullet"/>
      <w:lvlText w:val="o"/>
      <w:lvlJc w:val="left"/>
      <w:pPr>
        <w:tabs>
          <w:tab w:val="num" w:pos="1440"/>
        </w:tabs>
        <w:ind w:left="1440" w:hanging="360"/>
      </w:pPr>
      <w:rPr>
        <w:rFonts w:ascii="Courier New" w:hAnsi="Courier New"/>
      </w:rPr>
    </w:lvl>
    <w:lvl w:ilvl="2" w:tplc="AF62C180">
      <w:start w:val="1"/>
      <w:numFmt w:val="bullet"/>
      <w:lvlText w:val=""/>
      <w:lvlJc w:val="left"/>
      <w:pPr>
        <w:tabs>
          <w:tab w:val="num" w:pos="2160"/>
        </w:tabs>
        <w:ind w:left="2160" w:hanging="360"/>
      </w:pPr>
      <w:rPr>
        <w:rFonts w:ascii="Wingdings" w:hAnsi="Wingdings"/>
      </w:rPr>
    </w:lvl>
    <w:lvl w:ilvl="3" w:tplc="DC6CB0E0">
      <w:start w:val="1"/>
      <w:numFmt w:val="bullet"/>
      <w:lvlText w:val=""/>
      <w:lvlJc w:val="left"/>
      <w:pPr>
        <w:tabs>
          <w:tab w:val="num" w:pos="2880"/>
        </w:tabs>
        <w:ind w:left="2880" w:hanging="360"/>
      </w:pPr>
      <w:rPr>
        <w:rFonts w:ascii="Symbol" w:hAnsi="Symbol"/>
      </w:rPr>
    </w:lvl>
    <w:lvl w:ilvl="4" w:tplc="FBFC7EF8">
      <w:start w:val="1"/>
      <w:numFmt w:val="bullet"/>
      <w:lvlText w:val="o"/>
      <w:lvlJc w:val="left"/>
      <w:pPr>
        <w:tabs>
          <w:tab w:val="num" w:pos="3600"/>
        </w:tabs>
        <w:ind w:left="3600" w:hanging="360"/>
      </w:pPr>
      <w:rPr>
        <w:rFonts w:ascii="Courier New" w:hAnsi="Courier New"/>
      </w:rPr>
    </w:lvl>
    <w:lvl w:ilvl="5" w:tplc="7FCC5A70">
      <w:start w:val="1"/>
      <w:numFmt w:val="bullet"/>
      <w:lvlText w:val=""/>
      <w:lvlJc w:val="left"/>
      <w:pPr>
        <w:tabs>
          <w:tab w:val="num" w:pos="4320"/>
        </w:tabs>
        <w:ind w:left="4320" w:hanging="360"/>
      </w:pPr>
      <w:rPr>
        <w:rFonts w:ascii="Wingdings" w:hAnsi="Wingdings"/>
      </w:rPr>
    </w:lvl>
    <w:lvl w:ilvl="6" w:tplc="0A943D4E">
      <w:start w:val="1"/>
      <w:numFmt w:val="bullet"/>
      <w:lvlText w:val=""/>
      <w:lvlJc w:val="left"/>
      <w:pPr>
        <w:tabs>
          <w:tab w:val="num" w:pos="5040"/>
        </w:tabs>
        <w:ind w:left="5040" w:hanging="360"/>
      </w:pPr>
      <w:rPr>
        <w:rFonts w:ascii="Symbol" w:hAnsi="Symbol"/>
      </w:rPr>
    </w:lvl>
    <w:lvl w:ilvl="7" w:tplc="49187C54">
      <w:start w:val="1"/>
      <w:numFmt w:val="bullet"/>
      <w:lvlText w:val="o"/>
      <w:lvlJc w:val="left"/>
      <w:pPr>
        <w:tabs>
          <w:tab w:val="num" w:pos="5760"/>
        </w:tabs>
        <w:ind w:left="5760" w:hanging="360"/>
      </w:pPr>
      <w:rPr>
        <w:rFonts w:ascii="Courier New" w:hAnsi="Courier New"/>
      </w:rPr>
    </w:lvl>
    <w:lvl w:ilvl="8" w:tplc="1A4C301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510469C">
      <w:start w:val="1"/>
      <w:numFmt w:val="bullet"/>
      <w:lvlText w:val=""/>
      <w:lvlJc w:val="left"/>
      <w:pPr>
        <w:ind w:left="720" w:hanging="360"/>
      </w:pPr>
      <w:rPr>
        <w:rFonts w:ascii="Symbol" w:hAnsi="Symbol"/>
      </w:rPr>
    </w:lvl>
    <w:lvl w:ilvl="1" w:tplc="2684D8B4">
      <w:start w:val="1"/>
      <w:numFmt w:val="bullet"/>
      <w:lvlText w:val="o"/>
      <w:lvlJc w:val="left"/>
      <w:pPr>
        <w:tabs>
          <w:tab w:val="num" w:pos="1440"/>
        </w:tabs>
        <w:ind w:left="1440" w:hanging="360"/>
      </w:pPr>
      <w:rPr>
        <w:rFonts w:ascii="Courier New" w:hAnsi="Courier New"/>
      </w:rPr>
    </w:lvl>
    <w:lvl w:ilvl="2" w:tplc="1AE8B97C">
      <w:start w:val="1"/>
      <w:numFmt w:val="bullet"/>
      <w:lvlText w:val=""/>
      <w:lvlJc w:val="left"/>
      <w:pPr>
        <w:tabs>
          <w:tab w:val="num" w:pos="2160"/>
        </w:tabs>
        <w:ind w:left="2160" w:hanging="360"/>
      </w:pPr>
      <w:rPr>
        <w:rFonts w:ascii="Wingdings" w:hAnsi="Wingdings"/>
      </w:rPr>
    </w:lvl>
    <w:lvl w:ilvl="3" w:tplc="600877A8">
      <w:start w:val="1"/>
      <w:numFmt w:val="bullet"/>
      <w:lvlText w:val=""/>
      <w:lvlJc w:val="left"/>
      <w:pPr>
        <w:tabs>
          <w:tab w:val="num" w:pos="2880"/>
        </w:tabs>
        <w:ind w:left="2880" w:hanging="360"/>
      </w:pPr>
      <w:rPr>
        <w:rFonts w:ascii="Symbol" w:hAnsi="Symbol"/>
      </w:rPr>
    </w:lvl>
    <w:lvl w:ilvl="4" w:tplc="EE84F198">
      <w:start w:val="1"/>
      <w:numFmt w:val="bullet"/>
      <w:lvlText w:val="o"/>
      <w:lvlJc w:val="left"/>
      <w:pPr>
        <w:tabs>
          <w:tab w:val="num" w:pos="3600"/>
        </w:tabs>
        <w:ind w:left="3600" w:hanging="360"/>
      </w:pPr>
      <w:rPr>
        <w:rFonts w:ascii="Courier New" w:hAnsi="Courier New"/>
      </w:rPr>
    </w:lvl>
    <w:lvl w:ilvl="5" w:tplc="F58EFFB8">
      <w:start w:val="1"/>
      <w:numFmt w:val="bullet"/>
      <w:lvlText w:val=""/>
      <w:lvlJc w:val="left"/>
      <w:pPr>
        <w:tabs>
          <w:tab w:val="num" w:pos="4320"/>
        </w:tabs>
        <w:ind w:left="4320" w:hanging="360"/>
      </w:pPr>
      <w:rPr>
        <w:rFonts w:ascii="Wingdings" w:hAnsi="Wingdings"/>
      </w:rPr>
    </w:lvl>
    <w:lvl w:ilvl="6" w:tplc="EE420E20">
      <w:start w:val="1"/>
      <w:numFmt w:val="bullet"/>
      <w:lvlText w:val=""/>
      <w:lvlJc w:val="left"/>
      <w:pPr>
        <w:tabs>
          <w:tab w:val="num" w:pos="5040"/>
        </w:tabs>
        <w:ind w:left="5040" w:hanging="360"/>
      </w:pPr>
      <w:rPr>
        <w:rFonts w:ascii="Symbol" w:hAnsi="Symbol"/>
      </w:rPr>
    </w:lvl>
    <w:lvl w:ilvl="7" w:tplc="2536ECD8">
      <w:start w:val="1"/>
      <w:numFmt w:val="bullet"/>
      <w:lvlText w:val="o"/>
      <w:lvlJc w:val="left"/>
      <w:pPr>
        <w:tabs>
          <w:tab w:val="num" w:pos="5760"/>
        </w:tabs>
        <w:ind w:left="5760" w:hanging="360"/>
      </w:pPr>
      <w:rPr>
        <w:rFonts w:ascii="Courier New" w:hAnsi="Courier New"/>
      </w:rPr>
    </w:lvl>
    <w:lvl w:ilvl="8" w:tplc="C43250A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C06A422">
      <w:start w:val="1"/>
      <w:numFmt w:val="bullet"/>
      <w:lvlText w:val=""/>
      <w:lvlJc w:val="left"/>
      <w:pPr>
        <w:ind w:left="720" w:hanging="360"/>
      </w:pPr>
      <w:rPr>
        <w:rFonts w:ascii="Symbol" w:hAnsi="Symbol"/>
      </w:rPr>
    </w:lvl>
    <w:lvl w:ilvl="1" w:tplc="5E848892">
      <w:start w:val="1"/>
      <w:numFmt w:val="bullet"/>
      <w:lvlText w:val="o"/>
      <w:lvlJc w:val="left"/>
      <w:pPr>
        <w:tabs>
          <w:tab w:val="num" w:pos="1440"/>
        </w:tabs>
        <w:ind w:left="1440" w:hanging="360"/>
      </w:pPr>
      <w:rPr>
        <w:rFonts w:ascii="Courier New" w:hAnsi="Courier New"/>
      </w:rPr>
    </w:lvl>
    <w:lvl w:ilvl="2" w:tplc="B29EDDFA">
      <w:start w:val="1"/>
      <w:numFmt w:val="bullet"/>
      <w:lvlText w:val=""/>
      <w:lvlJc w:val="left"/>
      <w:pPr>
        <w:tabs>
          <w:tab w:val="num" w:pos="2160"/>
        </w:tabs>
        <w:ind w:left="2160" w:hanging="360"/>
      </w:pPr>
      <w:rPr>
        <w:rFonts w:ascii="Wingdings" w:hAnsi="Wingdings"/>
      </w:rPr>
    </w:lvl>
    <w:lvl w:ilvl="3" w:tplc="49DE5F62">
      <w:start w:val="1"/>
      <w:numFmt w:val="bullet"/>
      <w:lvlText w:val=""/>
      <w:lvlJc w:val="left"/>
      <w:pPr>
        <w:tabs>
          <w:tab w:val="num" w:pos="2880"/>
        </w:tabs>
        <w:ind w:left="2880" w:hanging="360"/>
      </w:pPr>
      <w:rPr>
        <w:rFonts w:ascii="Symbol" w:hAnsi="Symbol"/>
      </w:rPr>
    </w:lvl>
    <w:lvl w:ilvl="4" w:tplc="C9EE3394">
      <w:start w:val="1"/>
      <w:numFmt w:val="bullet"/>
      <w:lvlText w:val="o"/>
      <w:lvlJc w:val="left"/>
      <w:pPr>
        <w:tabs>
          <w:tab w:val="num" w:pos="3600"/>
        </w:tabs>
        <w:ind w:left="3600" w:hanging="360"/>
      </w:pPr>
      <w:rPr>
        <w:rFonts w:ascii="Courier New" w:hAnsi="Courier New"/>
      </w:rPr>
    </w:lvl>
    <w:lvl w:ilvl="5" w:tplc="355EABC2">
      <w:start w:val="1"/>
      <w:numFmt w:val="bullet"/>
      <w:lvlText w:val=""/>
      <w:lvlJc w:val="left"/>
      <w:pPr>
        <w:tabs>
          <w:tab w:val="num" w:pos="4320"/>
        </w:tabs>
        <w:ind w:left="4320" w:hanging="360"/>
      </w:pPr>
      <w:rPr>
        <w:rFonts w:ascii="Wingdings" w:hAnsi="Wingdings"/>
      </w:rPr>
    </w:lvl>
    <w:lvl w:ilvl="6" w:tplc="9E0E1EB8">
      <w:start w:val="1"/>
      <w:numFmt w:val="bullet"/>
      <w:lvlText w:val=""/>
      <w:lvlJc w:val="left"/>
      <w:pPr>
        <w:tabs>
          <w:tab w:val="num" w:pos="5040"/>
        </w:tabs>
        <w:ind w:left="5040" w:hanging="360"/>
      </w:pPr>
      <w:rPr>
        <w:rFonts w:ascii="Symbol" w:hAnsi="Symbol"/>
      </w:rPr>
    </w:lvl>
    <w:lvl w:ilvl="7" w:tplc="D52E02AC">
      <w:start w:val="1"/>
      <w:numFmt w:val="bullet"/>
      <w:lvlText w:val="o"/>
      <w:lvlJc w:val="left"/>
      <w:pPr>
        <w:tabs>
          <w:tab w:val="num" w:pos="5760"/>
        </w:tabs>
        <w:ind w:left="5760" w:hanging="360"/>
      </w:pPr>
      <w:rPr>
        <w:rFonts w:ascii="Courier New" w:hAnsi="Courier New"/>
      </w:rPr>
    </w:lvl>
    <w:lvl w:ilvl="8" w:tplc="FE28E3D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73A6DA6">
      <w:start w:val="1"/>
      <w:numFmt w:val="bullet"/>
      <w:lvlText w:val=""/>
      <w:lvlJc w:val="left"/>
      <w:pPr>
        <w:ind w:left="720" w:hanging="360"/>
      </w:pPr>
      <w:rPr>
        <w:rFonts w:ascii="Symbol" w:hAnsi="Symbol"/>
      </w:rPr>
    </w:lvl>
    <w:lvl w:ilvl="1" w:tplc="0D3893C4">
      <w:start w:val="1"/>
      <w:numFmt w:val="bullet"/>
      <w:lvlText w:val="o"/>
      <w:lvlJc w:val="left"/>
      <w:pPr>
        <w:tabs>
          <w:tab w:val="num" w:pos="1440"/>
        </w:tabs>
        <w:ind w:left="1440" w:hanging="360"/>
      </w:pPr>
      <w:rPr>
        <w:rFonts w:ascii="Courier New" w:hAnsi="Courier New"/>
      </w:rPr>
    </w:lvl>
    <w:lvl w:ilvl="2" w:tplc="72605664">
      <w:start w:val="1"/>
      <w:numFmt w:val="bullet"/>
      <w:lvlText w:val=""/>
      <w:lvlJc w:val="left"/>
      <w:pPr>
        <w:tabs>
          <w:tab w:val="num" w:pos="2160"/>
        </w:tabs>
        <w:ind w:left="2160" w:hanging="360"/>
      </w:pPr>
      <w:rPr>
        <w:rFonts w:ascii="Wingdings" w:hAnsi="Wingdings"/>
      </w:rPr>
    </w:lvl>
    <w:lvl w:ilvl="3" w:tplc="A1D86210">
      <w:start w:val="1"/>
      <w:numFmt w:val="bullet"/>
      <w:lvlText w:val=""/>
      <w:lvlJc w:val="left"/>
      <w:pPr>
        <w:tabs>
          <w:tab w:val="num" w:pos="2880"/>
        </w:tabs>
        <w:ind w:left="2880" w:hanging="360"/>
      </w:pPr>
      <w:rPr>
        <w:rFonts w:ascii="Symbol" w:hAnsi="Symbol"/>
      </w:rPr>
    </w:lvl>
    <w:lvl w:ilvl="4" w:tplc="5CCA1256">
      <w:start w:val="1"/>
      <w:numFmt w:val="bullet"/>
      <w:lvlText w:val="o"/>
      <w:lvlJc w:val="left"/>
      <w:pPr>
        <w:tabs>
          <w:tab w:val="num" w:pos="3600"/>
        </w:tabs>
        <w:ind w:left="3600" w:hanging="360"/>
      </w:pPr>
      <w:rPr>
        <w:rFonts w:ascii="Courier New" w:hAnsi="Courier New"/>
      </w:rPr>
    </w:lvl>
    <w:lvl w:ilvl="5" w:tplc="C77C7364">
      <w:start w:val="1"/>
      <w:numFmt w:val="bullet"/>
      <w:lvlText w:val=""/>
      <w:lvlJc w:val="left"/>
      <w:pPr>
        <w:tabs>
          <w:tab w:val="num" w:pos="4320"/>
        </w:tabs>
        <w:ind w:left="4320" w:hanging="360"/>
      </w:pPr>
      <w:rPr>
        <w:rFonts w:ascii="Wingdings" w:hAnsi="Wingdings"/>
      </w:rPr>
    </w:lvl>
    <w:lvl w:ilvl="6" w:tplc="5468A15C">
      <w:start w:val="1"/>
      <w:numFmt w:val="bullet"/>
      <w:lvlText w:val=""/>
      <w:lvlJc w:val="left"/>
      <w:pPr>
        <w:tabs>
          <w:tab w:val="num" w:pos="5040"/>
        </w:tabs>
        <w:ind w:left="5040" w:hanging="360"/>
      </w:pPr>
      <w:rPr>
        <w:rFonts w:ascii="Symbol" w:hAnsi="Symbol"/>
      </w:rPr>
    </w:lvl>
    <w:lvl w:ilvl="7" w:tplc="EAF20040">
      <w:start w:val="1"/>
      <w:numFmt w:val="bullet"/>
      <w:lvlText w:val="o"/>
      <w:lvlJc w:val="left"/>
      <w:pPr>
        <w:tabs>
          <w:tab w:val="num" w:pos="5760"/>
        </w:tabs>
        <w:ind w:left="5760" w:hanging="360"/>
      </w:pPr>
      <w:rPr>
        <w:rFonts w:ascii="Courier New" w:hAnsi="Courier New"/>
      </w:rPr>
    </w:lvl>
    <w:lvl w:ilvl="8" w:tplc="D0D4DE9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AA254E2">
      <w:start w:val="1"/>
      <w:numFmt w:val="bullet"/>
      <w:lvlText w:val=""/>
      <w:lvlJc w:val="left"/>
      <w:pPr>
        <w:ind w:left="720" w:hanging="360"/>
      </w:pPr>
      <w:rPr>
        <w:rFonts w:ascii="Symbol" w:hAnsi="Symbol"/>
      </w:rPr>
    </w:lvl>
    <w:lvl w:ilvl="1" w:tplc="C726A404">
      <w:start w:val="1"/>
      <w:numFmt w:val="bullet"/>
      <w:lvlText w:val="o"/>
      <w:lvlJc w:val="left"/>
      <w:pPr>
        <w:tabs>
          <w:tab w:val="num" w:pos="1440"/>
        </w:tabs>
        <w:ind w:left="1440" w:hanging="360"/>
      </w:pPr>
      <w:rPr>
        <w:rFonts w:ascii="Courier New" w:hAnsi="Courier New"/>
      </w:rPr>
    </w:lvl>
    <w:lvl w:ilvl="2" w:tplc="C83C6320">
      <w:start w:val="1"/>
      <w:numFmt w:val="bullet"/>
      <w:lvlText w:val=""/>
      <w:lvlJc w:val="left"/>
      <w:pPr>
        <w:tabs>
          <w:tab w:val="num" w:pos="2160"/>
        </w:tabs>
        <w:ind w:left="2160" w:hanging="360"/>
      </w:pPr>
      <w:rPr>
        <w:rFonts w:ascii="Wingdings" w:hAnsi="Wingdings"/>
      </w:rPr>
    </w:lvl>
    <w:lvl w:ilvl="3" w:tplc="526C532C">
      <w:start w:val="1"/>
      <w:numFmt w:val="bullet"/>
      <w:lvlText w:val=""/>
      <w:lvlJc w:val="left"/>
      <w:pPr>
        <w:tabs>
          <w:tab w:val="num" w:pos="2880"/>
        </w:tabs>
        <w:ind w:left="2880" w:hanging="360"/>
      </w:pPr>
      <w:rPr>
        <w:rFonts w:ascii="Symbol" w:hAnsi="Symbol"/>
      </w:rPr>
    </w:lvl>
    <w:lvl w:ilvl="4" w:tplc="3A788008">
      <w:start w:val="1"/>
      <w:numFmt w:val="bullet"/>
      <w:lvlText w:val="o"/>
      <w:lvlJc w:val="left"/>
      <w:pPr>
        <w:tabs>
          <w:tab w:val="num" w:pos="3600"/>
        </w:tabs>
        <w:ind w:left="3600" w:hanging="360"/>
      </w:pPr>
      <w:rPr>
        <w:rFonts w:ascii="Courier New" w:hAnsi="Courier New"/>
      </w:rPr>
    </w:lvl>
    <w:lvl w:ilvl="5" w:tplc="1E085D10">
      <w:start w:val="1"/>
      <w:numFmt w:val="bullet"/>
      <w:lvlText w:val=""/>
      <w:lvlJc w:val="left"/>
      <w:pPr>
        <w:tabs>
          <w:tab w:val="num" w:pos="4320"/>
        </w:tabs>
        <w:ind w:left="4320" w:hanging="360"/>
      </w:pPr>
      <w:rPr>
        <w:rFonts w:ascii="Wingdings" w:hAnsi="Wingdings"/>
      </w:rPr>
    </w:lvl>
    <w:lvl w:ilvl="6" w:tplc="9BE04B18">
      <w:start w:val="1"/>
      <w:numFmt w:val="bullet"/>
      <w:lvlText w:val=""/>
      <w:lvlJc w:val="left"/>
      <w:pPr>
        <w:tabs>
          <w:tab w:val="num" w:pos="5040"/>
        </w:tabs>
        <w:ind w:left="5040" w:hanging="360"/>
      </w:pPr>
      <w:rPr>
        <w:rFonts w:ascii="Symbol" w:hAnsi="Symbol"/>
      </w:rPr>
    </w:lvl>
    <w:lvl w:ilvl="7" w:tplc="382C82A6">
      <w:start w:val="1"/>
      <w:numFmt w:val="bullet"/>
      <w:lvlText w:val="o"/>
      <w:lvlJc w:val="left"/>
      <w:pPr>
        <w:tabs>
          <w:tab w:val="num" w:pos="5760"/>
        </w:tabs>
        <w:ind w:left="5760" w:hanging="360"/>
      </w:pPr>
      <w:rPr>
        <w:rFonts w:ascii="Courier New" w:hAnsi="Courier New"/>
      </w:rPr>
    </w:lvl>
    <w:lvl w:ilvl="8" w:tplc="A964DBF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79C7E6E">
      <w:start w:val="1"/>
      <w:numFmt w:val="bullet"/>
      <w:lvlText w:val=""/>
      <w:lvlJc w:val="left"/>
      <w:pPr>
        <w:ind w:left="720" w:hanging="360"/>
      </w:pPr>
      <w:rPr>
        <w:rFonts w:ascii="Symbol" w:hAnsi="Symbol"/>
      </w:rPr>
    </w:lvl>
    <w:lvl w:ilvl="1" w:tplc="CF2C894C">
      <w:start w:val="1"/>
      <w:numFmt w:val="bullet"/>
      <w:lvlText w:val="o"/>
      <w:lvlJc w:val="left"/>
      <w:pPr>
        <w:tabs>
          <w:tab w:val="num" w:pos="1440"/>
        </w:tabs>
        <w:ind w:left="1440" w:hanging="360"/>
      </w:pPr>
      <w:rPr>
        <w:rFonts w:ascii="Courier New" w:hAnsi="Courier New"/>
      </w:rPr>
    </w:lvl>
    <w:lvl w:ilvl="2" w:tplc="B13E42D6">
      <w:start w:val="1"/>
      <w:numFmt w:val="bullet"/>
      <w:lvlText w:val=""/>
      <w:lvlJc w:val="left"/>
      <w:pPr>
        <w:tabs>
          <w:tab w:val="num" w:pos="2160"/>
        </w:tabs>
        <w:ind w:left="2160" w:hanging="360"/>
      </w:pPr>
      <w:rPr>
        <w:rFonts w:ascii="Wingdings" w:hAnsi="Wingdings"/>
      </w:rPr>
    </w:lvl>
    <w:lvl w:ilvl="3" w:tplc="768407CC">
      <w:start w:val="1"/>
      <w:numFmt w:val="bullet"/>
      <w:lvlText w:val=""/>
      <w:lvlJc w:val="left"/>
      <w:pPr>
        <w:tabs>
          <w:tab w:val="num" w:pos="2880"/>
        </w:tabs>
        <w:ind w:left="2880" w:hanging="360"/>
      </w:pPr>
      <w:rPr>
        <w:rFonts w:ascii="Symbol" w:hAnsi="Symbol"/>
      </w:rPr>
    </w:lvl>
    <w:lvl w:ilvl="4" w:tplc="93E8C5DA">
      <w:start w:val="1"/>
      <w:numFmt w:val="bullet"/>
      <w:lvlText w:val="o"/>
      <w:lvlJc w:val="left"/>
      <w:pPr>
        <w:tabs>
          <w:tab w:val="num" w:pos="3600"/>
        </w:tabs>
        <w:ind w:left="3600" w:hanging="360"/>
      </w:pPr>
      <w:rPr>
        <w:rFonts w:ascii="Courier New" w:hAnsi="Courier New"/>
      </w:rPr>
    </w:lvl>
    <w:lvl w:ilvl="5" w:tplc="BFD029E0">
      <w:start w:val="1"/>
      <w:numFmt w:val="bullet"/>
      <w:lvlText w:val=""/>
      <w:lvlJc w:val="left"/>
      <w:pPr>
        <w:tabs>
          <w:tab w:val="num" w:pos="4320"/>
        </w:tabs>
        <w:ind w:left="4320" w:hanging="360"/>
      </w:pPr>
      <w:rPr>
        <w:rFonts w:ascii="Wingdings" w:hAnsi="Wingdings"/>
      </w:rPr>
    </w:lvl>
    <w:lvl w:ilvl="6" w:tplc="CA0CBEDA">
      <w:start w:val="1"/>
      <w:numFmt w:val="bullet"/>
      <w:lvlText w:val=""/>
      <w:lvlJc w:val="left"/>
      <w:pPr>
        <w:tabs>
          <w:tab w:val="num" w:pos="5040"/>
        </w:tabs>
        <w:ind w:left="5040" w:hanging="360"/>
      </w:pPr>
      <w:rPr>
        <w:rFonts w:ascii="Symbol" w:hAnsi="Symbol"/>
      </w:rPr>
    </w:lvl>
    <w:lvl w:ilvl="7" w:tplc="259AF064">
      <w:start w:val="1"/>
      <w:numFmt w:val="bullet"/>
      <w:lvlText w:val="o"/>
      <w:lvlJc w:val="left"/>
      <w:pPr>
        <w:tabs>
          <w:tab w:val="num" w:pos="5760"/>
        </w:tabs>
        <w:ind w:left="5760" w:hanging="360"/>
      </w:pPr>
      <w:rPr>
        <w:rFonts w:ascii="Courier New" w:hAnsi="Courier New"/>
      </w:rPr>
    </w:lvl>
    <w:lvl w:ilvl="8" w:tplc="D398EED0">
      <w:start w:val="1"/>
      <w:numFmt w:val="bullet"/>
      <w:lvlText w:val=""/>
      <w:lvlJc w:val="left"/>
      <w:pPr>
        <w:tabs>
          <w:tab w:val="num" w:pos="6480"/>
        </w:tabs>
        <w:ind w:left="6480" w:hanging="360"/>
      </w:pPr>
      <w:rPr>
        <w:rFonts w:ascii="Wingdings" w:hAnsi="Wingdings"/>
      </w:rPr>
    </w:lvl>
  </w:abstractNum>
  <w:abstractNum w:abstractNumId="6" w15:restartNumberingAfterBreak="0">
    <w:nsid w:val="08892CEC"/>
    <w:multiLevelType w:val="multilevel"/>
    <w:tmpl w:val="2A1E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7D7030"/>
    <w:multiLevelType w:val="multilevel"/>
    <w:tmpl w:val="400C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755E36"/>
    <w:multiLevelType w:val="multilevel"/>
    <w:tmpl w:val="0A9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3C424F"/>
    <w:multiLevelType w:val="multilevel"/>
    <w:tmpl w:val="06A6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0471591">
    <w:abstractNumId w:val="0"/>
  </w:num>
  <w:num w:numId="2" w16cid:durableId="157774315">
    <w:abstractNumId w:val="1"/>
  </w:num>
  <w:num w:numId="3" w16cid:durableId="514274841">
    <w:abstractNumId w:val="2"/>
  </w:num>
  <w:num w:numId="4" w16cid:durableId="418675789">
    <w:abstractNumId w:val="3"/>
  </w:num>
  <w:num w:numId="5" w16cid:durableId="2075420925">
    <w:abstractNumId w:val="4"/>
  </w:num>
  <w:num w:numId="6" w16cid:durableId="2013559619">
    <w:abstractNumId w:val="5"/>
  </w:num>
  <w:num w:numId="7" w16cid:durableId="1139952235">
    <w:abstractNumId w:val="7"/>
  </w:num>
  <w:num w:numId="8" w16cid:durableId="1161627903">
    <w:abstractNumId w:val="9"/>
  </w:num>
  <w:num w:numId="9" w16cid:durableId="476605288">
    <w:abstractNumId w:val="8"/>
  </w:num>
  <w:num w:numId="10" w16cid:durableId="1057902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624"/>
    <w:rsid w:val="00055159"/>
    <w:rsid w:val="00057565"/>
    <w:rsid w:val="00061559"/>
    <w:rsid w:val="000B5282"/>
    <w:rsid w:val="000B72CE"/>
    <w:rsid w:val="000C64D2"/>
    <w:rsid w:val="000D67E4"/>
    <w:rsid w:val="001237CB"/>
    <w:rsid w:val="00130C40"/>
    <w:rsid w:val="00133196"/>
    <w:rsid w:val="00146572"/>
    <w:rsid w:val="0017486A"/>
    <w:rsid w:val="00180A1A"/>
    <w:rsid w:val="0018779F"/>
    <w:rsid w:val="00190499"/>
    <w:rsid w:val="00227076"/>
    <w:rsid w:val="00235A19"/>
    <w:rsid w:val="00281B50"/>
    <w:rsid w:val="002C7E08"/>
    <w:rsid w:val="002E1E0F"/>
    <w:rsid w:val="002F6973"/>
    <w:rsid w:val="0030378A"/>
    <w:rsid w:val="003164DB"/>
    <w:rsid w:val="00337DF5"/>
    <w:rsid w:val="003450BF"/>
    <w:rsid w:val="0035771C"/>
    <w:rsid w:val="00386F38"/>
    <w:rsid w:val="00392B11"/>
    <w:rsid w:val="003B4DAA"/>
    <w:rsid w:val="003D041E"/>
    <w:rsid w:val="003F3624"/>
    <w:rsid w:val="004C7A3C"/>
    <w:rsid w:val="004F3CD1"/>
    <w:rsid w:val="005140B2"/>
    <w:rsid w:val="00546C5C"/>
    <w:rsid w:val="00565121"/>
    <w:rsid w:val="005810F0"/>
    <w:rsid w:val="00586C1F"/>
    <w:rsid w:val="00592CFB"/>
    <w:rsid w:val="005D391C"/>
    <w:rsid w:val="005E7D0F"/>
    <w:rsid w:val="006352FC"/>
    <w:rsid w:val="00636267"/>
    <w:rsid w:val="006B4DE2"/>
    <w:rsid w:val="006C793E"/>
    <w:rsid w:val="006E27B2"/>
    <w:rsid w:val="0074653D"/>
    <w:rsid w:val="007B663B"/>
    <w:rsid w:val="007D3D86"/>
    <w:rsid w:val="007D766D"/>
    <w:rsid w:val="007E190F"/>
    <w:rsid w:val="007E62DB"/>
    <w:rsid w:val="00815C2D"/>
    <w:rsid w:val="0082213D"/>
    <w:rsid w:val="0083629A"/>
    <w:rsid w:val="008578B0"/>
    <w:rsid w:val="00860B42"/>
    <w:rsid w:val="00861429"/>
    <w:rsid w:val="00875E4B"/>
    <w:rsid w:val="008B62C2"/>
    <w:rsid w:val="008E7403"/>
    <w:rsid w:val="00945B78"/>
    <w:rsid w:val="009D63A3"/>
    <w:rsid w:val="009E1439"/>
    <w:rsid w:val="009E2C39"/>
    <w:rsid w:val="009E63BD"/>
    <w:rsid w:val="00A25727"/>
    <w:rsid w:val="00AA01ED"/>
    <w:rsid w:val="00AE6CFC"/>
    <w:rsid w:val="00AF2061"/>
    <w:rsid w:val="00AF4E6B"/>
    <w:rsid w:val="00B068FE"/>
    <w:rsid w:val="00B2681F"/>
    <w:rsid w:val="00B56EC9"/>
    <w:rsid w:val="00B72DB5"/>
    <w:rsid w:val="00B744F2"/>
    <w:rsid w:val="00B76E8E"/>
    <w:rsid w:val="00B8525C"/>
    <w:rsid w:val="00C22842"/>
    <w:rsid w:val="00C44522"/>
    <w:rsid w:val="00C538A6"/>
    <w:rsid w:val="00CB4097"/>
    <w:rsid w:val="00CC67BE"/>
    <w:rsid w:val="00CC69BD"/>
    <w:rsid w:val="00D00F6C"/>
    <w:rsid w:val="00D03016"/>
    <w:rsid w:val="00D43106"/>
    <w:rsid w:val="00DA3919"/>
    <w:rsid w:val="00DB20C6"/>
    <w:rsid w:val="00DB6CBC"/>
    <w:rsid w:val="00DC0365"/>
    <w:rsid w:val="00DD13B8"/>
    <w:rsid w:val="00DD5EB4"/>
    <w:rsid w:val="00DF2C79"/>
    <w:rsid w:val="00DF408B"/>
    <w:rsid w:val="00E326F1"/>
    <w:rsid w:val="00E5303B"/>
    <w:rsid w:val="00E73397"/>
    <w:rsid w:val="00E751E7"/>
    <w:rsid w:val="00EF0601"/>
    <w:rsid w:val="00EF0DF7"/>
    <w:rsid w:val="00F06A3C"/>
    <w:rsid w:val="00F21C9F"/>
    <w:rsid w:val="00F9076E"/>
    <w:rsid w:val="00FD6678"/>
    <w:rsid w:val="00FD6F22"/>
    <w:rsid w:val="00FE1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A37B"/>
  <w15:chartTrackingRefBased/>
  <w15:docId w15:val="{25D4AD37-D7E9-4D29-B6B8-D458190D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624"/>
    <w:pPr>
      <w:spacing w:after="0" w:line="240" w:lineRule="atLeast"/>
      <w:textAlignment w:val="baseline"/>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
    <w:name w:val="div"/>
    <w:basedOn w:val="Normal"/>
    <w:rsid w:val="003F3624"/>
  </w:style>
  <w:style w:type="character" w:customStyle="1" w:styleId="divnamespanfName">
    <w:name w:val="div_name_span_fName"/>
    <w:basedOn w:val="DefaultParagraphFont"/>
    <w:rsid w:val="003F3624"/>
    <w:rPr>
      <w:b/>
      <w:bCs/>
    </w:rPr>
  </w:style>
  <w:style w:type="character" w:customStyle="1" w:styleId="span">
    <w:name w:val="span"/>
    <w:basedOn w:val="DefaultParagraphFont"/>
    <w:rsid w:val="003F3624"/>
    <w:rPr>
      <w:sz w:val="24"/>
      <w:szCs w:val="24"/>
      <w:bdr w:val="none" w:sz="0" w:space="0" w:color="auto"/>
      <w:vertAlign w:val="baseline"/>
    </w:rPr>
  </w:style>
  <w:style w:type="paragraph" w:customStyle="1" w:styleId="divdocumentdivsectiontitle">
    <w:name w:val="div_document_div_sectiontitle"/>
    <w:basedOn w:val="Normal"/>
    <w:rsid w:val="003F3624"/>
    <w:pPr>
      <w:spacing w:line="360" w:lineRule="atLeast"/>
    </w:pPr>
    <w:rPr>
      <w:color w:val="4585DD"/>
    </w:rPr>
  </w:style>
  <w:style w:type="paragraph" w:customStyle="1" w:styleId="p">
    <w:name w:val="p"/>
    <w:basedOn w:val="Normal"/>
    <w:rsid w:val="003F3624"/>
  </w:style>
  <w:style w:type="paragraph" w:customStyle="1" w:styleId="ulli">
    <w:name w:val="ul_li"/>
    <w:basedOn w:val="Normal"/>
    <w:rsid w:val="003F3624"/>
    <w:pPr>
      <w:pBdr>
        <w:left w:val="none" w:sz="0" w:space="3" w:color="auto"/>
      </w:pBdr>
    </w:pPr>
  </w:style>
  <w:style w:type="table" w:customStyle="1" w:styleId="divdocumenttable">
    <w:name w:val="div_document_table"/>
    <w:basedOn w:val="TableNormal"/>
    <w:rsid w:val="003F3624"/>
    <w:pPr>
      <w:spacing w:after="0" w:line="240" w:lineRule="auto"/>
    </w:pPr>
    <w:rPr>
      <w:rFonts w:ascii="Times New Roman" w:eastAsia="Times New Roman" w:hAnsi="Times New Roman" w:cs="Times New Roman"/>
      <w:kern w:val="0"/>
      <w:sz w:val="20"/>
      <w:szCs w:val="20"/>
      <w14:ligatures w14:val="none"/>
    </w:rPr>
    <w:tblPr/>
  </w:style>
  <w:style w:type="character" w:customStyle="1" w:styleId="divdocumentdivparagraphspandateswrapper">
    <w:name w:val="div_document_div_paragraph_span_dates_wrapper"/>
    <w:basedOn w:val="DefaultParagraphFont"/>
    <w:rsid w:val="003F3624"/>
  </w:style>
  <w:style w:type="paragraph" w:customStyle="1" w:styleId="divdocumentdivparagraphspandateswrapperParagraph">
    <w:name w:val="div_document_div_paragraph_span_dates_wrapper Paragraph"/>
    <w:basedOn w:val="Normal"/>
    <w:rsid w:val="003F3624"/>
  </w:style>
  <w:style w:type="character" w:customStyle="1" w:styleId="divdocumentsinglecolumnCharacter">
    <w:name w:val="div_document_singlecolumn Character"/>
    <w:basedOn w:val="DefaultParagraphFont"/>
    <w:rsid w:val="003F3624"/>
  </w:style>
  <w:style w:type="character" w:customStyle="1" w:styleId="singlecolumnspanpaddedlinenth-child1">
    <w:name w:val="singlecolumn_span_paddedline_nth-child(1)"/>
    <w:basedOn w:val="DefaultParagraphFont"/>
    <w:rsid w:val="003F3624"/>
  </w:style>
  <w:style w:type="character" w:customStyle="1" w:styleId="spanjobtitle">
    <w:name w:val="span_jobtitle"/>
    <w:basedOn w:val="span"/>
    <w:rsid w:val="003F3624"/>
    <w:rPr>
      <w:b/>
      <w:bCs/>
      <w:sz w:val="24"/>
      <w:szCs w:val="24"/>
      <w:bdr w:val="none" w:sz="0" w:space="0" w:color="auto"/>
      <w:vertAlign w:val="baseline"/>
    </w:rPr>
  </w:style>
  <w:style w:type="paragraph" w:customStyle="1" w:styleId="spanpaddedline">
    <w:name w:val="span_paddedline"/>
    <w:basedOn w:val="Normal"/>
    <w:rsid w:val="003F3624"/>
  </w:style>
  <w:style w:type="character" w:customStyle="1" w:styleId="spancompanyname">
    <w:name w:val="span_companyname"/>
    <w:basedOn w:val="span"/>
    <w:rsid w:val="003F3624"/>
    <w:rPr>
      <w:b/>
      <w:bCs/>
      <w:sz w:val="24"/>
      <w:szCs w:val="24"/>
      <w:bdr w:val="none" w:sz="0" w:space="0" w:color="auto"/>
      <w:vertAlign w:val="baseline"/>
    </w:rPr>
  </w:style>
  <w:style w:type="table" w:customStyle="1" w:styleId="divdocumentdivparagraphTable">
    <w:name w:val="div_document_div_paragraph Table"/>
    <w:basedOn w:val="TableNormal"/>
    <w:rsid w:val="003F3624"/>
    <w:pPr>
      <w:spacing w:after="0" w:line="240" w:lineRule="auto"/>
    </w:pPr>
    <w:rPr>
      <w:rFonts w:ascii="Times New Roman" w:eastAsia="Times New Roman" w:hAnsi="Times New Roman" w:cs="Times New Roman"/>
      <w:kern w:val="0"/>
      <w:sz w:val="20"/>
      <w:szCs w:val="20"/>
      <w14:ligatures w14:val="none"/>
    </w:rPr>
    <w:tblPr/>
  </w:style>
  <w:style w:type="character" w:customStyle="1" w:styleId="spandegree">
    <w:name w:val="span_degree"/>
    <w:basedOn w:val="span"/>
    <w:rsid w:val="003F3624"/>
    <w:rPr>
      <w:b/>
      <w:bCs/>
      <w:sz w:val="24"/>
      <w:szCs w:val="24"/>
      <w:bdr w:val="none" w:sz="0" w:space="0" w:color="auto"/>
      <w:vertAlign w:val="baseline"/>
    </w:rPr>
  </w:style>
  <w:style w:type="table" w:styleId="TableGrid">
    <w:name w:val="Table Grid"/>
    <w:basedOn w:val="TableNormal"/>
    <w:uiPriority w:val="39"/>
    <w:rsid w:val="00B068F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builtin">
    <w:name w:val="hljs-built_in"/>
    <w:basedOn w:val="DefaultParagraphFont"/>
    <w:rsid w:val="00DD5EB4"/>
  </w:style>
  <w:style w:type="character" w:customStyle="1" w:styleId="hljs-keyword">
    <w:name w:val="hljs-keyword"/>
    <w:basedOn w:val="DefaultParagraphFont"/>
    <w:rsid w:val="00DD5EB4"/>
  </w:style>
  <w:style w:type="character" w:customStyle="1" w:styleId="hljs-number">
    <w:name w:val="hljs-number"/>
    <w:basedOn w:val="DefaultParagraphFont"/>
    <w:rsid w:val="00DD5EB4"/>
  </w:style>
  <w:style w:type="paragraph" w:styleId="NormalWeb">
    <w:name w:val="Normal (Web)"/>
    <w:basedOn w:val="Normal"/>
    <w:uiPriority w:val="99"/>
    <w:semiHidden/>
    <w:unhideWhenUsed/>
    <w:rsid w:val="00A25727"/>
    <w:pPr>
      <w:spacing w:before="100" w:beforeAutospacing="1" w:after="100" w:afterAutospacing="1" w:line="240" w:lineRule="auto"/>
      <w:textAlignment w:val="auto"/>
    </w:pPr>
  </w:style>
  <w:style w:type="character" w:styleId="Hyperlink">
    <w:name w:val="Hyperlink"/>
    <w:basedOn w:val="DefaultParagraphFont"/>
    <w:uiPriority w:val="99"/>
    <w:unhideWhenUsed/>
    <w:rsid w:val="00861429"/>
    <w:rPr>
      <w:color w:val="0563C1" w:themeColor="hyperlink"/>
      <w:u w:val="single"/>
    </w:rPr>
  </w:style>
  <w:style w:type="character" w:styleId="UnresolvedMention">
    <w:name w:val="Unresolved Mention"/>
    <w:basedOn w:val="DefaultParagraphFont"/>
    <w:uiPriority w:val="99"/>
    <w:semiHidden/>
    <w:unhideWhenUsed/>
    <w:rsid w:val="00861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379876">
      <w:bodyDiv w:val="1"/>
      <w:marLeft w:val="0"/>
      <w:marRight w:val="0"/>
      <w:marTop w:val="0"/>
      <w:marBottom w:val="0"/>
      <w:divBdr>
        <w:top w:val="none" w:sz="0" w:space="0" w:color="auto"/>
        <w:left w:val="none" w:sz="0" w:space="0" w:color="auto"/>
        <w:bottom w:val="none" w:sz="0" w:space="0" w:color="auto"/>
        <w:right w:val="none" w:sz="0" w:space="0" w:color="auto"/>
      </w:divBdr>
    </w:div>
    <w:div w:id="409080129">
      <w:bodyDiv w:val="1"/>
      <w:marLeft w:val="0"/>
      <w:marRight w:val="0"/>
      <w:marTop w:val="0"/>
      <w:marBottom w:val="0"/>
      <w:divBdr>
        <w:top w:val="none" w:sz="0" w:space="0" w:color="auto"/>
        <w:left w:val="none" w:sz="0" w:space="0" w:color="auto"/>
        <w:bottom w:val="none" w:sz="0" w:space="0" w:color="auto"/>
        <w:right w:val="none" w:sz="0" w:space="0" w:color="auto"/>
      </w:divBdr>
    </w:div>
    <w:div w:id="414327907">
      <w:bodyDiv w:val="1"/>
      <w:marLeft w:val="0"/>
      <w:marRight w:val="0"/>
      <w:marTop w:val="0"/>
      <w:marBottom w:val="0"/>
      <w:divBdr>
        <w:top w:val="none" w:sz="0" w:space="0" w:color="auto"/>
        <w:left w:val="none" w:sz="0" w:space="0" w:color="auto"/>
        <w:bottom w:val="none" w:sz="0" w:space="0" w:color="auto"/>
        <w:right w:val="none" w:sz="0" w:space="0" w:color="auto"/>
      </w:divBdr>
    </w:div>
    <w:div w:id="608008335">
      <w:bodyDiv w:val="1"/>
      <w:marLeft w:val="0"/>
      <w:marRight w:val="0"/>
      <w:marTop w:val="0"/>
      <w:marBottom w:val="0"/>
      <w:divBdr>
        <w:top w:val="none" w:sz="0" w:space="0" w:color="auto"/>
        <w:left w:val="none" w:sz="0" w:space="0" w:color="auto"/>
        <w:bottom w:val="none" w:sz="0" w:space="0" w:color="auto"/>
        <w:right w:val="none" w:sz="0" w:space="0" w:color="auto"/>
      </w:divBdr>
    </w:div>
    <w:div w:id="755512734">
      <w:bodyDiv w:val="1"/>
      <w:marLeft w:val="0"/>
      <w:marRight w:val="0"/>
      <w:marTop w:val="0"/>
      <w:marBottom w:val="0"/>
      <w:divBdr>
        <w:top w:val="none" w:sz="0" w:space="0" w:color="auto"/>
        <w:left w:val="none" w:sz="0" w:space="0" w:color="auto"/>
        <w:bottom w:val="none" w:sz="0" w:space="0" w:color="auto"/>
        <w:right w:val="none" w:sz="0" w:space="0" w:color="auto"/>
      </w:divBdr>
    </w:div>
    <w:div w:id="1110969788">
      <w:bodyDiv w:val="1"/>
      <w:marLeft w:val="0"/>
      <w:marRight w:val="0"/>
      <w:marTop w:val="0"/>
      <w:marBottom w:val="0"/>
      <w:divBdr>
        <w:top w:val="none" w:sz="0" w:space="0" w:color="auto"/>
        <w:left w:val="none" w:sz="0" w:space="0" w:color="auto"/>
        <w:bottom w:val="none" w:sz="0" w:space="0" w:color="auto"/>
        <w:right w:val="none" w:sz="0" w:space="0" w:color="auto"/>
      </w:divBdr>
    </w:div>
    <w:div w:id="1153790071">
      <w:bodyDiv w:val="1"/>
      <w:marLeft w:val="0"/>
      <w:marRight w:val="0"/>
      <w:marTop w:val="0"/>
      <w:marBottom w:val="0"/>
      <w:divBdr>
        <w:top w:val="none" w:sz="0" w:space="0" w:color="auto"/>
        <w:left w:val="none" w:sz="0" w:space="0" w:color="auto"/>
        <w:bottom w:val="none" w:sz="0" w:space="0" w:color="auto"/>
        <w:right w:val="none" w:sz="0" w:space="0" w:color="auto"/>
      </w:divBdr>
    </w:div>
    <w:div w:id="1534541718">
      <w:bodyDiv w:val="1"/>
      <w:marLeft w:val="0"/>
      <w:marRight w:val="0"/>
      <w:marTop w:val="0"/>
      <w:marBottom w:val="0"/>
      <w:divBdr>
        <w:top w:val="none" w:sz="0" w:space="0" w:color="auto"/>
        <w:left w:val="none" w:sz="0" w:space="0" w:color="auto"/>
        <w:bottom w:val="none" w:sz="0" w:space="0" w:color="auto"/>
        <w:right w:val="none" w:sz="0" w:space="0" w:color="auto"/>
      </w:divBdr>
    </w:div>
    <w:div w:id="1538542525">
      <w:bodyDiv w:val="1"/>
      <w:marLeft w:val="0"/>
      <w:marRight w:val="0"/>
      <w:marTop w:val="0"/>
      <w:marBottom w:val="0"/>
      <w:divBdr>
        <w:top w:val="none" w:sz="0" w:space="0" w:color="auto"/>
        <w:left w:val="none" w:sz="0" w:space="0" w:color="auto"/>
        <w:bottom w:val="none" w:sz="0" w:space="0" w:color="auto"/>
        <w:right w:val="none" w:sz="0" w:space="0" w:color="auto"/>
      </w:divBdr>
    </w:div>
    <w:div w:id="1617175230">
      <w:bodyDiv w:val="1"/>
      <w:marLeft w:val="0"/>
      <w:marRight w:val="0"/>
      <w:marTop w:val="0"/>
      <w:marBottom w:val="0"/>
      <w:divBdr>
        <w:top w:val="none" w:sz="0" w:space="0" w:color="auto"/>
        <w:left w:val="none" w:sz="0" w:space="0" w:color="auto"/>
        <w:bottom w:val="none" w:sz="0" w:space="0" w:color="auto"/>
        <w:right w:val="none" w:sz="0" w:space="0" w:color="auto"/>
      </w:divBdr>
    </w:div>
    <w:div w:id="1699623032">
      <w:bodyDiv w:val="1"/>
      <w:marLeft w:val="0"/>
      <w:marRight w:val="0"/>
      <w:marTop w:val="0"/>
      <w:marBottom w:val="0"/>
      <w:divBdr>
        <w:top w:val="none" w:sz="0" w:space="0" w:color="auto"/>
        <w:left w:val="none" w:sz="0" w:space="0" w:color="auto"/>
        <w:bottom w:val="none" w:sz="0" w:space="0" w:color="auto"/>
        <w:right w:val="none" w:sz="0" w:space="0" w:color="auto"/>
      </w:divBdr>
    </w:div>
    <w:div w:id="210692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2359</Words>
  <Characters>13451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3</cp:revision>
  <dcterms:created xsi:type="dcterms:W3CDTF">2024-08-21T16:48:00Z</dcterms:created>
  <dcterms:modified xsi:type="dcterms:W3CDTF">2024-08-21T19:07:00Z</dcterms:modified>
</cp:coreProperties>
</file>