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7C" w:rsidRDefault="0093682D">
      <w:pPr>
        <w:rPr>
          <w:lang w:val="en-US"/>
        </w:rPr>
      </w:pPr>
      <w:r>
        <w:rPr>
          <w:lang w:val="en-US"/>
        </w:rPr>
        <w:t xml:space="preserve">Caffe installation </w:t>
      </w:r>
    </w:p>
    <w:p w:rsidR="00B20CD6" w:rsidRDefault="00A16096">
      <w:pPr>
        <w:rPr>
          <w:lang w:val="en-US"/>
        </w:rPr>
      </w:pPr>
      <w:r>
        <w:rPr>
          <w:lang w:val="en-US"/>
        </w:rPr>
        <w:t>This tutorial for caffe with CPU</w:t>
      </w:r>
      <w:r w:rsidR="00B20CD6">
        <w:rPr>
          <w:lang w:val="en-US"/>
        </w:rPr>
        <w:t>/GPU, no Python interface and ninja or shared libarary</w:t>
      </w:r>
    </w:p>
    <w:p w:rsidR="00A16096" w:rsidRDefault="00A16096">
      <w:pPr>
        <w:rPr>
          <w:lang w:val="en-US"/>
        </w:rPr>
      </w:pPr>
      <w:r>
        <w:rPr>
          <w:lang w:val="en-US"/>
        </w:rPr>
        <w:t xml:space="preserve"> </w:t>
      </w:r>
    </w:p>
    <w:p w:rsidR="0093682D" w:rsidRPr="0093682D" w:rsidRDefault="0093682D">
      <w:pPr>
        <w:rPr>
          <w:b/>
          <w:lang w:val="en-US"/>
        </w:rPr>
      </w:pPr>
      <w:r w:rsidRPr="0093682D">
        <w:rPr>
          <w:b/>
          <w:lang w:val="en-US"/>
        </w:rPr>
        <w:t xml:space="preserve">Collection links: </w:t>
      </w:r>
    </w:p>
    <w:p w:rsidR="0093682D" w:rsidRPr="0093682D" w:rsidRDefault="0093682D" w:rsidP="0093682D">
      <w:pPr>
        <w:pStyle w:val="ListParagraph"/>
        <w:numPr>
          <w:ilvl w:val="0"/>
          <w:numId w:val="1"/>
        </w:numPr>
        <w:rPr>
          <w:lang w:val="en-US"/>
        </w:rPr>
      </w:pPr>
      <w:r w:rsidRPr="0093682D">
        <w:rPr>
          <w:lang w:val="en-US"/>
        </w:rPr>
        <w:t xml:space="preserve">Caffe window github branch: </w:t>
      </w:r>
      <w:hyperlink r:id="rId5" w:history="1">
        <w:r w:rsidRPr="0093682D">
          <w:rPr>
            <w:rStyle w:val="Hyperlink"/>
            <w:lang w:val="en-US"/>
          </w:rPr>
          <w:t>https://codeload.github.com/BVLC/caffe/zip/windows</w:t>
        </w:r>
      </w:hyperlink>
    </w:p>
    <w:p w:rsidR="0093682D" w:rsidRDefault="008758BD" w:rsidP="008758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Caffe window setub on github: </w:t>
      </w:r>
      <w:hyperlink r:id="rId6" w:history="1">
        <w:r w:rsidRPr="00C62D12">
          <w:rPr>
            <w:rStyle w:val="Hyperlink"/>
            <w:lang w:val="en-US"/>
          </w:rPr>
          <w:t>https://github.com/BVLC/caffe/tree/w</w:t>
        </w:r>
        <w:r w:rsidRPr="00C62D12">
          <w:rPr>
            <w:rStyle w:val="Hyperlink"/>
            <w:lang w:val="en-US"/>
          </w:rPr>
          <w:t>i</w:t>
        </w:r>
        <w:r w:rsidRPr="00C62D12">
          <w:rPr>
            <w:rStyle w:val="Hyperlink"/>
            <w:lang w:val="en-US"/>
          </w:rPr>
          <w:t>ndows</w:t>
        </w:r>
      </w:hyperlink>
      <w:r>
        <w:rPr>
          <w:lang w:val="en-US"/>
        </w:rPr>
        <w:t xml:space="preserve"> </w:t>
      </w:r>
    </w:p>
    <w:p w:rsidR="003729B7" w:rsidRDefault="003729B7" w:rsidP="00372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down cuda toolkit 8.0: </w:t>
      </w:r>
      <w:hyperlink r:id="rId7" w:history="1">
        <w:r w:rsidRPr="00C62D12">
          <w:rPr>
            <w:rStyle w:val="Hyperlink"/>
            <w:lang w:val="en-US"/>
          </w:rPr>
          <w:t>https://developer.nvidia.com/cuda-downloads</w:t>
        </w:r>
      </w:hyperlink>
      <w:r>
        <w:rPr>
          <w:lang w:val="en-US"/>
        </w:rPr>
        <w:t xml:space="preserve"> </w:t>
      </w:r>
    </w:p>
    <w:p w:rsidR="003729B7" w:rsidRPr="008758BD" w:rsidRDefault="003729B7" w:rsidP="00372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Tutorial on installation caffe with cuda. </w:t>
      </w:r>
      <w:hyperlink r:id="rId8" w:history="1">
        <w:r w:rsidRPr="00C62D12">
          <w:rPr>
            <w:rStyle w:val="Hyperlink"/>
            <w:lang w:val="en-US"/>
          </w:rPr>
          <w:t>http://www.nvidia.com/object/caffe-installation.html</w:t>
        </w:r>
      </w:hyperlink>
      <w:r>
        <w:rPr>
          <w:lang w:val="en-US"/>
        </w:rPr>
        <w:t xml:space="preserve"> </w:t>
      </w:r>
    </w:p>
    <w:p w:rsidR="0093682D" w:rsidRDefault="0093682D">
      <w:pPr>
        <w:rPr>
          <w:lang w:val="en-US"/>
        </w:rPr>
      </w:pPr>
      <w:r>
        <w:rPr>
          <w:lang w:val="en-US"/>
        </w:rPr>
        <w:t xml:space="preserve">How to install: </w:t>
      </w:r>
    </w:p>
    <w:p w:rsidR="0093682D" w:rsidRDefault="008758BD">
      <w:pPr>
        <w:rPr>
          <w:lang w:val="en-US"/>
        </w:rPr>
      </w:pPr>
      <w:r>
        <w:rPr>
          <w:lang w:val="en-US"/>
        </w:rPr>
        <w:t>Step1. Install required softwares</w:t>
      </w:r>
    </w:p>
    <w:p w:rsidR="008758BD" w:rsidRDefault="008758BD" w:rsidP="008758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2013 or 2015</w:t>
      </w:r>
    </w:p>
    <w:p w:rsidR="008758BD" w:rsidRDefault="008758BD" w:rsidP="008758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CMake 3.4 or higher </w:t>
      </w:r>
    </w:p>
    <w:p w:rsidR="00B974CE" w:rsidRDefault="00B974CE" w:rsidP="00B974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installing CMAKE, make sure that you select “add CMake to the system PATH</w:t>
      </w:r>
    </w:p>
    <w:p w:rsidR="00B974CE" w:rsidRDefault="003729B7" w:rsidP="00B974CE">
      <w:pPr>
        <w:pStyle w:val="ListParagraph"/>
        <w:ind w:left="1440"/>
        <w:rPr>
          <w:lang w:val="en-US"/>
        </w:rPr>
      </w:pPr>
      <w:r>
        <w:drawing>
          <wp:inline distT="0" distB="0" distL="0" distR="0" wp14:anchorId="168639A1" wp14:editId="166E3799">
            <wp:extent cx="3381375" cy="2648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204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BD" w:rsidRPr="003729B7" w:rsidRDefault="003729B7" w:rsidP="003729B7">
      <w:pPr>
        <w:rPr>
          <w:lang w:val="en-US"/>
        </w:rPr>
      </w:pPr>
      <w:r>
        <w:rPr>
          <w:lang w:val="en-US"/>
        </w:rPr>
        <w:t xml:space="preserve">    </w:t>
      </w:r>
      <w:r w:rsidR="008758BD" w:rsidRPr="003729B7">
        <w:rPr>
          <w:lang w:val="en-US"/>
        </w:rPr>
        <w:t>Optional Dependencies</w:t>
      </w:r>
    </w:p>
    <w:p w:rsidR="008758BD" w:rsidRPr="008758BD" w:rsidRDefault="008758BD" w:rsidP="003729B7">
      <w:pPr>
        <w:pStyle w:val="ListParagraph"/>
        <w:numPr>
          <w:ilvl w:val="0"/>
          <w:numId w:val="2"/>
        </w:numPr>
        <w:rPr>
          <w:lang w:val="en-US"/>
        </w:rPr>
      </w:pPr>
      <w:r w:rsidRPr="008758BD">
        <w:rPr>
          <w:lang w:val="en-US"/>
        </w:rPr>
        <w:t>Python for the pycaffe interface. Anaconda Python 2.7 or 3.5 x64 (or Miniconda)</w:t>
      </w:r>
    </w:p>
    <w:p w:rsidR="008758BD" w:rsidRPr="008758BD" w:rsidRDefault="008758BD" w:rsidP="003729B7">
      <w:pPr>
        <w:pStyle w:val="ListParagraph"/>
        <w:numPr>
          <w:ilvl w:val="0"/>
          <w:numId w:val="2"/>
        </w:numPr>
        <w:rPr>
          <w:lang w:val="en-US"/>
        </w:rPr>
      </w:pPr>
      <w:r w:rsidRPr="008758BD">
        <w:rPr>
          <w:lang w:val="en-US"/>
        </w:rPr>
        <w:t>Matlab for the matcaffe interface.</w:t>
      </w:r>
    </w:p>
    <w:p w:rsidR="003729B7" w:rsidRPr="003C3A28" w:rsidRDefault="008758BD" w:rsidP="003C3A28">
      <w:pPr>
        <w:pStyle w:val="ListParagraph"/>
        <w:numPr>
          <w:ilvl w:val="0"/>
          <w:numId w:val="2"/>
        </w:numPr>
        <w:rPr>
          <w:lang w:val="en-US"/>
        </w:rPr>
      </w:pPr>
      <w:r w:rsidRPr="008758BD">
        <w:rPr>
          <w:lang w:val="en-US"/>
        </w:rPr>
        <w:t>CUDA 7.5 or 8.0 (use CUDA 8 if using Visual Studio 2015)</w:t>
      </w:r>
    </w:p>
    <w:p w:rsidR="008758BD" w:rsidRDefault="008758BD" w:rsidP="003729B7">
      <w:pPr>
        <w:pStyle w:val="ListParagraph"/>
        <w:numPr>
          <w:ilvl w:val="0"/>
          <w:numId w:val="2"/>
        </w:numPr>
        <w:rPr>
          <w:lang w:val="en-US"/>
        </w:rPr>
      </w:pPr>
      <w:r w:rsidRPr="008758BD">
        <w:rPr>
          <w:lang w:val="en-US"/>
        </w:rPr>
        <w:t>cuDNN v5</w:t>
      </w:r>
      <w:r w:rsidR="003C3A28">
        <w:rPr>
          <w:lang w:val="en-US"/>
        </w:rPr>
        <w:t xml:space="preserve">.1 for 8.0 CUDA toolkit </w:t>
      </w:r>
    </w:p>
    <w:p w:rsidR="00B507FD" w:rsidRDefault="00B507FD" w:rsidP="008F18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CUDA toolkit, after installing it (the default folder will be</w:t>
      </w:r>
      <w:r w:rsidR="008F18D5">
        <w:rPr>
          <w:lang w:val="en-US"/>
        </w:rPr>
        <w:t xml:space="preserve"> “</w:t>
      </w:r>
      <w:r w:rsidR="008F18D5" w:rsidRPr="008F18D5">
        <w:rPr>
          <w:lang w:val="en-US"/>
        </w:rPr>
        <w:t>C:\Program Files\NVIDIA GPU Computing Toolkit\CUDA\v8.0</w:t>
      </w:r>
      <w:r w:rsidR="008F18D5">
        <w:rPr>
          <w:lang w:val="en-US"/>
        </w:rPr>
        <w:t>”</w:t>
      </w:r>
      <w:r>
        <w:rPr>
          <w:lang w:val="en-US"/>
        </w:rPr>
        <w:t>)</w:t>
      </w:r>
      <w:r w:rsidR="008F18D5">
        <w:rPr>
          <w:lang w:val="en-US"/>
        </w:rPr>
        <w:t xml:space="preserve"> , extract cuDNNv5.1 to this folder. </w:t>
      </w:r>
    </w:p>
    <w:p w:rsidR="003C3A28" w:rsidRDefault="003C3A28" w:rsidP="008758BD">
      <w:pPr>
        <w:rPr>
          <w:lang w:val="en-US"/>
        </w:rPr>
      </w:pPr>
      <w:r>
        <w:rPr>
          <w:lang w:val="en-US"/>
        </w:rPr>
        <w:t xml:space="preserve">Step 2. Extract and copy the caffe-windows to your C\ folder. </w:t>
      </w:r>
    </w:p>
    <w:p w:rsidR="003C3A28" w:rsidRDefault="003C3A28" w:rsidP="008758BD">
      <w:pPr>
        <w:rPr>
          <w:lang w:val="en-US"/>
        </w:rPr>
      </w:pPr>
      <w:r>
        <w:rPr>
          <w:lang w:val="en-US"/>
        </w:rPr>
        <w:lastRenderedPageBreak/>
        <w:tab/>
      </w:r>
      <w:r>
        <w:drawing>
          <wp:inline distT="0" distB="0" distL="0" distR="0" wp14:anchorId="406FB3ED" wp14:editId="64CA2E36">
            <wp:extent cx="2628900" cy="1454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818" cy="14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28" w:rsidRDefault="005B4955" w:rsidP="008758BD">
      <w:pPr>
        <w:rPr>
          <w:lang w:val="en-US"/>
        </w:rPr>
      </w:pPr>
      <w:r>
        <w:rPr>
          <w:lang w:val="en-US"/>
        </w:rPr>
        <w:t xml:space="preserve">Step 3. Configure the build_docs.sh file in folder scripts. </w:t>
      </w:r>
    </w:p>
    <w:p w:rsidR="005B4955" w:rsidRDefault="008F18D5" w:rsidP="005B4955">
      <w:pPr>
        <w:ind w:firstLine="720"/>
        <w:rPr>
          <w:lang w:val="en-US"/>
        </w:rPr>
      </w:pPr>
      <w:r>
        <w:drawing>
          <wp:inline distT="0" distB="0" distL="0" distR="0" wp14:anchorId="23F32989" wp14:editId="53D04302">
            <wp:extent cx="3953105" cy="31574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048" cy="31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 w:rsidRPr="005B4955">
        <w:rPr>
          <w:lang w:val="en-US"/>
        </w:rPr>
        <w:t xml:space="preserve">Change MSVC_VERSION to the version that you use. Version 14 means Visual studio 2015. 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WITH_NINJA: do not use </w:t>
      </w:r>
      <w:r w:rsidRPr="005B4955">
        <w:rPr>
          <w:lang w:val="en-US"/>
        </w:rPr>
        <w:sym w:font="Wingdings" w:char="F0E0"/>
      </w:r>
      <w:r>
        <w:rPr>
          <w:lang w:val="en-US"/>
        </w:rPr>
        <w:t xml:space="preserve"> set it to 0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CUPU_ONLY: we are going to use GPU </w:t>
      </w:r>
      <w:r w:rsidRPr="005B4955">
        <w:rPr>
          <w:lang w:val="en-US"/>
        </w:rPr>
        <w:sym w:font="Wingdings" w:char="F0E0"/>
      </w:r>
      <w:r>
        <w:rPr>
          <w:lang w:val="en-US"/>
        </w:rPr>
        <w:t xml:space="preserve"> set it to 0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version: Version 3 is used in my case </w:t>
      </w:r>
      <w:r w:rsidRPr="005B4955">
        <w:rPr>
          <w:lang w:val="en-US"/>
        </w:rPr>
        <w:sym w:font="Wingdings" w:char="F0E0"/>
      </w:r>
      <w:r>
        <w:rPr>
          <w:lang w:val="en-US"/>
        </w:rPr>
        <w:t xml:space="preserve"> set it to 3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interface is bulded </w:t>
      </w:r>
      <w:r w:rsidRPr="005B4955">
        <w:rPr>
          <w:lang w:val="en-US"/>
        </w:rPr>
        <w:sym w:font="Wingdings" w:char="F0E0"/>
      </w:r>
      <w:r>
        <w:rPr>
          <w:lang w:val="en-US"/>
        </w:rPr>
        <w:t xml:space="preserve"> set BUILD_PYTHON = 1. 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Matlab interface is used </w:t>
      </w:r>
      <w:r w:rsidRPr="005B4955">
        <w:rPr>
          <w:lang w:val="en-US"/>
        </w:rPr>
        <w:sym w:font="Wingdings" w:char="F0E0"/>
      </w:r>
      <w:r>
        <w:rPr>
          <w:lang w:val="en-US"/>
        </w:rPr>
        <w:t xml:space="preserve"> set BUILD_MATLAB = 1</w:t>
      </w:r>
    </w:p>
    <w:p w:rsidR="005B4955" w:rsidRDefault="005B4955" w:rsidP="005B49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conda location of python. I used MIniconda installed at C:\Minniconda </w:t>
      </w:r>
    </w:p>
    <w:p w:rsidR="005B4955" w:rsidRPr="005B4955" w:rsidRDefault="005B4955" w:rsidP="005B4955">
      <w:pPr>
        <w:pStyle w:val="ListParagraph"/>
        <w:ind w:left="1440"/>
        <w:rPr>
          <w:lang w:val="en-US"/>
        </w:rPr>
      </w:pPr>
      <w:r>
        <w:lastRenderedPageBreak/>
        <w:drawing>
          <wp:inline distT="0" distB="0" distL="0" distR="0" wp14:anchorId="5286D7D8" wp14:editId="18C2F9B9">
            <wp:extent cx="30099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55" w:rsidRDefault="005B4955" w:rsidP="008758BD">
      <w:pPr>
        <w:rPr>
          <w:lang w:val="en-US"/>
        </w:rPr>
      </w:pPr>
      <w:r>
        <w:rPr>
          <w:lang w:val="en-US"/>
        </w:rPr>
        <w:t>Also chaning this part in similar way</w:t>
      </w:r>
    </w:p>
    <w:p w:rsidR="005B4955" w:rsidRDefault="008F18D5" w:rsidP="005B4955">
      <w:pPr>
        <w:ind w:left="720"/>
        <w:rPr>
          <w:lang w:val="en-US"/>
        </w:rPr>
      </w:pPr>
      <w:r>
        <w:drawing>
          <wp:inline distT="0" distB="0" distL="0" distR="0" wp14:anchorId="2156D3BB" wp14:editId="0764061E">
            <wp:extent cx="3774830" cy="3031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960" cy="30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55" w:rsidRDefault="005B4955" w:rsidP="00CD37E6">
      <w:pPr>
        <w:rPr>
          <w:rFonts w:ascii="Consolas" w:hAnsi="Consolas"/>
          <w:noProof w:val="0"/>
          <w:color w:val="24292E"/>
          <w:lang w:val="en-US"/>
        </w:rPr>
      </w:pPr>
      <w:r>
        <w:rPr>
          <w:lang w:val="en-US"/>
        </w:rPr>
        <w:t>Step 4. Using cuDNN by adding location of cu</w:t>
      </w:r>
      <w:r w:rsidR="00CD37E6">
        <w:rPr>
          <w:lang w:val="en-US"/>
        </w:rPr>
        <w:t>dnn</w:t>
      </w:r>
    </w:p>
    <w:p w:rsidR="005B4955" w:rsidRDefault="008F18D5" w:rsidP="00CD37E6">
      <w:pPr>
        <w:ind w:left="720"/>
        <w:rPr>
          <w:lang w:val="en-US"/>
        </w:rPr>
      </w:pPr>
      <w:r>
        <w:lastRenderedPageBreak/>
        <w:drawing>
          <wp:inline distT="0" distB="0" distL="0" distR="0" wp14:anchorId="178E070A" wp14:editId="487E6C93">
            <wp:extent cx="5934075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CE" w:rsidRDefault="00B974CE" w:rsidP="008758BD">
      <w:pPr>
        <w:rPr>
          <w:lang w:val="en-US"/>
        </w:rPr>
      </w:pPr>
      <w:r>
        <w:rPr>
          <w:lang w:val="en-US"/>
        </w:rPr>
        <w:t xml:space="preserve">Here we use matlab for the interface, the c++ interface will be introduced latter. </w:t>
      </w:r>
    </w:p>
    <w:p w:rsidR="003C3A28" w:rsidRDefault="003C3A28" w:rsidP="008758BD">
      <w:pPr>
        <w:rPr>
          <w:lang w:val="en-US"/>
        </w:rPr>
      </w:pPr>
    </w:p>
    <w:p w:rsidR="00B974CE" w:rsidRPr="008758BD" w:rsidRDefault="00B974CE" w:rsidP="008758BD">
      <w:pPr>
        <w:rPr>
          <w:lang w:val="en-US"/>
        </w:rPr>
      </w:pPr>
    </w:p>
    <w:p w:rsidR="008758BD" w:rsidRDefault="005963CE" w:rsidP="008758BD">
      <w:pPr>
        <w:rPr>
          <w:lang w:val="en-US"/>
        </w:rPr>
      </w:pPr>
      <w:r>
        <w:rPr>
          <w:lang w:val="en-US"/>
        </w:rPr>
        <w:t>Now running the build_win.cmd</w:t>
      </w:r>
      <w:r w:rsidR="00CD37E6">
        <w:rPr>
          <w:lang w:val="en-US"/>
        </w:rPr>
        <w:t xml:space="preserve"> you might encounter the error of</w:t>
      </w:r>
      <w:r w:rsidR="00CD37E6">
        <w:drawing>
          <wp:inline distT="0" distB="0" distL="0" distR="0" wp14:anchorId="6FC930DC" wp14:editId="146451E0">
            <wp:extent cx="5943600" cy="2526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E6" w:rsidRDefault="00A459BE" w:rsidP="008758BD">
      <w:pPr>
        <w:rPr>
          <w:lang w:val="en-US"/>
        </w:rPr>
      </w:pPr>
      <w:r>
        <w:rPr>
          <w:lang w:val="en-US"/>
        </w:rPr>
        <w:t xml:space="preserve">The error of cannot found vcvarsall.bat due to I did not install visual c++ in visual studio 2015 correctly. The solution is simple reinstalling visual studio or make sure you install viusal c++. </w:t>
      </w:r>
    </w:p>
    <w:p w:rsidR="00DF1630" w:rsidRDefault="00DF1630" w:rsidP="008758BD">
      <w:pPr>
        <w:rPr>
          <w:lang w:val="en-US"/>
        </w:rPr>
      </w:pPr>
      <w:r>
        <w:rPr>
          <w:lang w:val="en-US"/>
        </w:rPr>
        <w:t>You also might face with the problem of c</w:t>
      </w:r>
      <w:r w:rsidR="00251C94">
        <w:rPr>
          <w:lang w:val="en-US"/>
        </w:rPr>
        <w:t xml:space="preserve">annot build shared library dll and we shold delete the cmakecache.txt. Then we can remove camake.txt and disable the dll shared library build at this time. </w:t>
      </w:r>
    </w:p>
    <w:p w:rsidR="00251C94" w:rsidRDefault="00251C94" w:rsidP="008758BD">
      <w:pPr>
        <w:rPr>
          <w:lang w:val="en-US"/>
        </w:rPr>
      </w:pPr>
      <w:r>
        <w:rPr>
          <w:lang w:val="en-US"/>
        </w:rPr>
        <w:t xml:space="preserve">Here I am not install the python interface but matlab only. </w:t>
      </w:r>
    </w:p>
    <w:p w:rsidR="00CC2FE2" w:rsidRDefault="00CC2FE2" w:rsidP="008758BD">
      <w:pPr>
        <w:rPr>
          <w:lang w:val="en-US"/>
        </w:rPr>
      </w:pPr>
      <w:r>
        <w:rPr>
          <w:lang w:val="en-US"/>
        </w:rPr>
        <w:t xml:space="preserve">After installing we will got this scenere with many warning (it is fine) and 0 error. </w:t>
      </w:r>
    </w:p>
    <w:p w:rsidR="00CC2FE2" w:rsidRDefault="00CC2FE2" w:rsidP="008758BD">
      <w:pPr>
        <w:rPr>
          <w:lang w:val="en-US"/>
        </w:rPr>
      </w:pPr>
      <w:r>
        <w:lastRenderedPageBreak/>
        <w:drawing>
          <wp:inline distT="0" distB="0" distL="0" distR="0" wp14:anchorId="1C935109" wp14:editId="180842C7">
            <wp:extent cx="4219575" cy="2250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498" cy="22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2C" w:rsidRDefault="00A66E2C" w:rsidP="008758BD">
      <w:pPr>
        <w:rPr>
          <w:lang w:val="en-US"/>
        </w:rPr>
      </w:pPr>
      <w:r>
        <w:rPr>
          <w:lang w:val="en-US"/>
        </w:rPr>
        <w:t>The previous figure show completed compile for CPU only. If you compile with GPU, there should be 1229 warnings</w:t>
      </w:r>
      <w:r w:rsidR="00B07DC4">
        <w:rPr>
          <w:lang w:val="en-US"/>
        </w:rPr>
        <w:t xml:space="preserve"> and longer build time. </w:t>
      </w:r>
    </w:p>
    <w:p w:rsidR="00A66E2C" w:rsidRDefault="00B07DC4" w:rsidP="008758BD">
      <w:pPr>
        <w:rPr>
          <w:lang w:val="en-US"/>
        </w:rPr>
      </w:pPr>
      <w:r>
        <w:drawing>
          <wp:inline distT="0" distB="0" distL="0" distR="0" wp14:anchorId="066CCAA9" wp14:editId="764E7A23">
            <wp:extent cx="5943600" cy="1416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E6" w:rsidRDefault="00CD37E6" w:rsidP="008758BD">
      <w:pPr>
        <w:rPr>
          <w:lang w:val="en-US"/>
        </w:rPr>
      </w:pPr>
    </w:p>
    <w:p w:rsidR="00CC2FE2" w:rsidRDefault="00CC2FE2" w:rsidP="008758BD">
      <w:pPr>
        <w:rPr>
          <w:lang w:val="en-US"/>
        </w:rPr>
      </w:pPr>
      <w:r>
        <w:rPr>
          <w:lang w:val="en-US"/>
        </w:rPr>
        <w:t>Now let try to run the sample code in matlab. The matlab example is located at “</w:t>
      </w:r>
      <w:r w:rsidRPr="00CC2FE2">
        <w:rPr>
          <w:lang w:val="en-US"/>
        </w:rPr>
        <w:t>C:\caffe-windows\matlab\demo</w:t>
      </w:r>
      <w:r>
        <w:rPr>
          <w:lang w:val="en-US"/>
        </w:rPr>
        <w:t xml:space="preserve">” with file name of “classification_demo.m”. </w:t>
      </w:r>
    </w:p>
    <w:p w:rsidR="00CC2FE2" w:rsidRDefault="00CC2FE2" w:rsidP="008758BD">
      <w:pPr>
        <w:rPr>
          <w:lang w:val="en-US"/>
        </w:rPr>
      </w:pPr>
      <w:r>
        <w:rPr>
          <w:lang w:val="en-US"/>
        </w:rPr>
        <w:t xml:space="preserve">This time you will face with the problem of undefine ‘caffe_’ which caused by the location of mex file. </w:t>
      </w:r>
    </w:p>
    <w:p w:rsidR="00CC2FE2" w:rsidRDefault="00CC2FE2" w:rsidP="008758BD">
      <w:pPr>
        <w:rPr>
          <w:lang w:val="en-US"/>
        </w:rPr>
      </w:pPr>
      <w:r>
        <w:drawing>
          <wp:inline distT="0" distB="0" distL="0" distR="0" wp14:anchorId="0888F1FB" wp14:editId="3DE5135B">
            <wp:extent cx="3505200" cy="178936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192" cy="17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E2" w:rsidRDefault="00CC2FE2" w:rsidP="008758BD">
      <w:pPr>
        <w:rPr>
          <w:lang w:val="en-US"/>
        </w:rPr>
      </w:pPr>
      <w:r>
        <w:rPr>
          <w:lang w:val="en-US"/>
        </w:rPr>
        <w:t>So, you should copy the caffe_.mexw64 from “</w:t>
      </w:r>
      <w:r w:rsidRPr="00CC2FE2">
        <w:rPr>
          <w:lang w:val="en-US"/>
        </w:rPr>
        <w:t>C:\caffe-windows\matlab\+caffe\private\Release</w:t>
      </w:r>
      <w:r>
        <w:rPr>
          <w:lang w:val="en-US"/>
        </w:rPr>
        <w:t>” to “C:\caffe-window\matlab\+caffe\private\”.</w:t>
      </w:r>
    </w:p>
    <w:p w:rsidR="00CC2FE2" w:rsidRDefault="00CC2FE2" w:rsidP="008758BD">
      <w:pPr>
        <w:rPr>
          <w:lang w:val="en-US"/>
        </w:rPr>
      </w:pPr>
    </w:p>
    <w:p w:rsidR="00CC2FE2" w:rsidRDefault="00CC2FE2" w:rsidP="008758BD">
      <w:pPr>
        <w:rPr>
          <w:lang w:val="en-US"/>
        </w:rPr>
      </w:pPr>
      <w:r>
        <w:rPr>
          <w:lang w:val="en-US"/>
        </w:rPr>
        <w:lastRenderedPageBreak/>
        <w:t xml:space="preserve">Then you need to download the file trained model </w:t>
      </w:r>
      <w:r w:rsidR="00244857">
        <w:rPr>
          <w:lang w:val="en-US"/>
        </w:rPr>
        <w:t xml:space="preserve">of CaffeNet from the Model Zoo and put them to the “model” folder. </w:t>
      </w:r>
    </w:p>
    <w:p w:rsidR="00244857" w:rsidRDefault="00244857" w:rsidP="008758BD">
      <w:pPr>
        <w:rPr>
          <w:lang w:val="en-US"/>
        </w:rPr>
      </w:pPr>
      <w:r>
        <w:rPr>
          <w:lang w:val="en-US"/>
        </w:rPr>
        <w:t xml:space="preserve">Then we can run example without any problem. </w:t>
      </w:r>
    </w:p>
    <w:p w:rsidR="00A66E2C" w:rsidRDefault="00A66E2C" w:rsidP="008758BD">
      <w:pPr>
        <w:rPr>
          <w:lang w:val="en-US"/>
        </w:rPr>
      </w:pPr>
    </w:p>
    <w:p w:rsidR="007C1E88" w:rsidRDefault="007C1E88" w:rsidP="008758BD">
      <w:pPr>
        <w:rPr>
          <w:lang w:val="en-US"/>
        </w:rPr>
      </w:pPr>
    </w:p>
    <w:p w:rsidR="007C1E88" w:rsidRDefault="007C1E88" w:rsidP="008758BD">
      <w:pPr>
        <w:rPr>
          <w:lang w:val="en-US"/>
        </w:rPr>
      </w:pPr>
      <w:r>
        <w:rPr>
          <w:lang w:val="en-US"/>
        </w:rPr>
        <w:t>Python Interface</w:t>
      </w:r>
    </w:p>
    <w:p w:rsidR="007C1E88" w:rsidRDefault="007C1E88" w:rsidP="008758BD">
      <w:pPr>
        <w:rPr>
          <w:lang w:val="en-US"/>
        </w:rPr>
      </w:pPr>
      <w:r>
        <w:rPr>
          <w:lang w:val="en-US"/>
        </w:rPr>
        <w:t xml:space="preserve">To install python interface, we should enable </w:t>
      </w:r>
      <w:r w:rsidRPr="007C1E88">
        <w:rPr>
          <w:lang w:val="en-US"/>
        </w:rPr>
        <w:t>BUILD_PYTHON</w:t>
      </w:r>
      <w:r>
        <w:rPr>
          <w:lang w:val="en-US"/>
        </w:rPr>
        <w:t xml:space="preserve"> and </w:t>
      </w:r>
      <w:r w:rsidRPr="007C1E88">
        <w:rPr>
          <w:lang w:val="en-US"/>
        </w:rPr>
        <w:t>PYTHON_VERSION</w:t>
      </w:r>
      <w:r>
        <w:rPr>
          <w:lang w:val="en-US"/>
        </w:rPr>
        <w:t xml:space="preserve"> as well as define their default location. In my case, I use python 2.7 with Miniconda2 so that I configure the file as follow </w:t>
      </w:r>
    </w:p>
    <w:p w:rsidR="007C1E88" w:rsidRDefault="007C1E88" w:rsidP="008758BD">
      <w:pPr>
        <w:rPr>
          <w:lang w:val="en-US"/>
        </w:rPr>
      </w:pPr>
      <w:r>
        <w:drawing>
          <wp:inline distT="0" distB="0" distL="0" distR="0" wp14:anchorId="5D4BA88A" wp14:editId="1CD4B591">
            <wp:extent cx="4036129" cy="276664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680" cy="27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B" w:rsidRDefault="00454E9B" w:rsidP="008758BD">
      <w:pPr>
        <w:rPr>
          <w:lang w:val="en-US"/>
        </w:rPr>
      </w:pPr>
    </w:p>
    <w:p w:rsidR="00454E9B" w:rsidRDefault="00454E9B" w:rsidP="008758BD">
      <w:pPr>
        <w:rPr>
          <w:lang w:val="en-US"/>
        </w:rPr>
      </w:pPr>
      <w:r>
        <w:rPr>
          <w:lang w:val="en-US"/>
        </w:rPr>
        <w:t xml:space="preserve">And </w:t>
      </w:r>
    </w:p>
    <w:p w:rsidR="00454E9B" w:rsidRDefault="00454E9B" w:rsidP="008758BD">
      <w:pPr>
        <w:rPr>
          <w:lang w:val="en-US"/>
        </w:rPr>
      </w:pPr>
      <w:r>
        <w:lastRenderedPageBreak/>
        <w:drawing>
          <wp:inline distT="0" distB="0" distL="0" distR="0" wp14:anchorId="1812DC3F" wp14:editId="4F1EA6D1">
            <wp:extent cx="5943600" cy="3421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B" w:rsidRDefault="00454E9B" w:rsidP="008758BD">
      <w:pPr>
        <w:rPr>
          <w:lang w:val="en-US"/>
        </w:rPr>
      </w:pPr>
      <w:r>
        <w:rPr>
          <w:lang w:val="en-US"/>
        </w:rPr>
        <w:t xml:space="preserve">It should be noted that Caffe Window currently support python 3.5 only while the current python is 3.6. Be ware of this issues if you want to install python 3.x interface. </w:t>
      </w:r>
    </w:p>
    <w:p w:rsidR="00454E9B" w:rsidRDefault="00454E9B" w:rsidP="008758BD">
      <w:pPr>
        <w:rPr>
          <w:i/>
          <w:lang w:val="en-US"/>
        </w:rPr>
      </w:pPr>
      <w:r>
        <w:rPr>
          <w:lang w:val="en-US"/>
        </w:rPr>
        <w:t>I also faced with problem</w:t>
      </w:r>
      <w:r w:rsidRPr="00454E9B">
        <w:t xml:space="preserve"> </w:t>
      </w:r>
      <w:r>
        <w:rPr>
          <w:lang w:val="en-US"/>
        </w:rPr>
        <w:t xml:space="preserve"> of </w:t>
      </w:r>
    </w:p>
    <w:p w:rsidR="00454E9B" w:rsidRPr="00454E9B" w:rsidRDefault="00454E9B" w:rsidP="008758BD">
      <w:pPr>
        <w:rPr>
          <w:b/>
          <w:lang w:val="en-US"/>
        </w:rPr>
      </w:pPr>
      <w:r w:rsidRPr="00454E9B">
        <w:rPr>
          <w:b/>
          <w:lang w:val="en-US"/>
        </w:rPr>
        <w:t xml:space="preserve">The dependency target “pycaffe” of target “pytest” does not exist. </w:t>
      </w:r>
    </w:p>
    <w:p w:rsidR="00454E9B" w:rsidRDefault="00454E9B" w:rsidP="008758B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is the problem of installing numpy. We can fix this problem by installing numpy in miniconda with  </w:t>
      </w:r>
    </w:p>
    <w:p w:rsidR="00454E9B" w:rsidRDefault="00454E9B" w:rsidP="008758BD">
      <w:pPr>
        <w:rPr>
          <w:lang w:val="en-US"/>
        </w:rPr>
      </w:pPr>
      <w:r>
        <w:drawing>
          <wp:inline distT="0" distB="0" distL="0" distR="0" wp14:anchorId="0BC6DEE4" wp14:editId="01255B63">
            <wp:extent cx="4556369" cy="264425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540" cy="26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2C" w:rsidRPr="008758BD" w:rsidRDefault="00A66E2C" w:rsidP="008758BD">
      <w:pPr>
        <w:rPr>
          <w:lang w:val="en-US"/>
        </w:rPr>
      </w:pPr>
    </w:p>
    <w:sectPr w:rsidR="00A66E2C" w:rsidRPr="0087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3C4"/>
    <w:multiLevelType w:val="hybridMultilevel"/>
    <w:tmpl w:val="DCF647C0"/>
    <w:lvl w:ilvl="0" w:tplc="56DED5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631A"/>
    <w:multiLevelType w:val="hybridMultilevel"/>
    <w:tmpl w:val="79E25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2D"/>
    <w:rsid w:val="00000E6A"/>
    <w:rsid w:val="000E0B9B"/>
    <w:rsid w:val="001550F0"/>
    <w:rsid w:val="00244857"/>
    <w:rsid w:val="00251C94"/>
    <w:rsid w:val="002F69A0"/>
    <w:rsid w:val="003729B7"/>
    <w:rsid w:val="00375021"/>
    <w:rsid w:val="003C3A28"/>
    <w:rsid w:val="00416639"/>
    <w:rsid w:val="00454E9B"/>
    <w:rsid w:val="004A77AD"/>
    <w:rsid w:val="004B0C9C"/>
    <w:rsid w:val="005963CE"/>
    <w:rsid w:val="005B4955"/>
    <w:rsid w:val="005C090C"/>
    <w:rsid w:val="005C0A48"/>
    <w:rsid w:val="005F1106"/>
    <w:rsid w:val="005F337C"/>
    <w:rsid w:val="00665AF5"/>
    <w:rsid w:val="00727B15"/>
    <w:rsid w:val="007C1E88"/>
    <w:rsid w:val="008758BD"/>
    <w:rsid w:val="008E76EC"/>
    <w:rsid w:val="008F18D5"/>
    <w:rsid w:val="0093682D"/>
    <w:rsid w:val="00980C9B"/>
    <w:rsid w:val="00985A78"/>
    <w:rsid w:val="00A16096"/>
    <w:rsid w:val="00A459BE"/>
    <w:rsid w:val="00A66E2C"/>
    <w:rsid w:val="00B07DC4"/>
    <w:rsid w:val="00B20CD6"/>
    <w:rsid w:val="00B41E2F"/>
    <w:rsid w:val="00B507FD"/>
    <w:rsid w:val="00B62552"/>
    <w:rsid w:val="00B974CE"/>
    <w:rsid w:val="00CC2FE2"/>
    <w:rsid w:val="00CD37E6"/>
    <w:rsid w:val="00CF1553"/>
    <w:rsid w:val="00DF1630"/>
    <w:rsid w:val="00E23ED4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CD37"/>
  <w15:chartTrackingRefBased/>
  <w15:docId w15:val="{6BC71903-5945-41F1-AB1C-D62BF608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68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9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2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caffe-installa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.nvidia.com/cuda-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BVLC/caffe/tree/window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load.github.com/BVLC/caffe/zip/windows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Thuong</dc:creator>
  <cp:keywords/>
  <dc:description/>
  <cp:lastModifiedBy>Nguyen Thuong</cp:lastModifiedBy>
  <cp:revision>6</cp:revision>
  <dcterms:created xsi:type="dcterms:W3CDTF">2017-06-14T08:27:00Z</dcterms:created>
  <dcterms:modified xsi:type="dcterms:W3CDTF">2017-06-20T05:23:00Z</dcterms:modified>
</cp:coreProperties>
</file>