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A411" w14:textId="77777777" w:rsidR="00600772" w:rsidRDefault="00600772" w:rsidP="00600772">
      <w:pPr>
        <w:rPr>
          <w:rFonts w:cs="B Nazanin"/>
          <w:b/>
          <w:bCs/>
          <w:sz w:val="32"/>
          <w:szCs w:val="32"/>
          <w:rtl/>
        </w:rPr>
      </w:pPr>
      <w:r w:rsidRPr="00600772">
        <w:rPr>
          <w:rFonts w:cs="B Nazanin"/>
          <w:b/>
          <w:bCs/>
          <w:sz w:val="32"/>
          <w:szCs w:val="32"/>
        </w:rPr>
        <w:t xml:space="preserve">Use of Funds &amp; Milestone-Based Plan – </w:t>
      </w:r>
      <w:proofErr w:type="spellStart"/>
      <w:r w:rsidRPr="00600772">
        <w:rPr>
          <w:rFonts w:cs="B Nazanin"/>
          <w:b/>
          <w:bCs/>
          <w:sz w:val="32"/>
          <w:szCs w:val="32"/>
        </w:rPr>
        <w:t>Abrino</w:t>
      </w:r>
      <w:proofErr w:type="spellEnd"/>
      <w:r w:rsidRPr="00600772">
        <w:rPr>
          <w:rFonts w:cs="B Nazanin"/>
          <w:b/>
          <w:bCs/>
          <w:sz w:val="32"/>
          <w:szCs w:val="32"/>
        </w:rPr>
        <w:t xml:space="preserve"> (Expanded)</w:t>
      </w:r>
    </w:p>
    <w:p w14:paraId="0EC29A94" w14:textId="77777777" w:rsidR="00600772" w:rsidRPr="00600772" w:rsidRDefault="00600772" w:rsidP="00600772">
      <w:pPr>
        <w:rPr>
          <w:rFonts w:cs="B Nazanin"/>
          <w:b/>
          <w:bCs/>
          <w:sz w:val="32"/>
          <w:szCs w:val="32"/>
        </w:rPr>
      </w:pPr>
    </w:p>
    <w:p w14:paraId="3C1703C2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  <w:r w:rsidRPr="00600772">
        <w:rPr>
          <w:rFonts w:cs="B Nazanin"/>
          <w:b/>
          <w:bCs/>
          <w:sz w:val="28"/>
          <w:szCs w:val="28"/>
        </w:rPr>
        <w:t xml:space="preserve">1. R&amp;D / </w:t>
      </w:r>
      <w:r w:rsidRPr="00600772">
        <w:rPr>
          <w:rFonts w:cs="B Nazanin"/>
          <w:b/>
          <w:bCs/>
          <w:sz w:val="28"/>
          <w:szCs w:val="28"/>
          <w:rtl/>
        </w:rPr>
        <w:t>توسعه محصول</w:t>
      </w:r>
    </w:p>
    <w:p w14:paraId="59F7EC50" w14:textId="77777777" w:rsidR="00600772" w:rsidRPr="00600772" w:rsidRDefault="00600772" w:rsidP="00600772">
      <w:pPr>
        <w:rPr>
          <w:rFonts w:cs="B Nazanin"/>
          <w:sz w:val="28"/>
          <w:szCs w:val="28"/>
        </w:rPr>
      </w:pPr>
      <w:r w:rsidRPr="00600772">
        <w:rPr>
          <w:rFonts w:cs="B Nazanin"/>
          <w:sz w:val="28"/>
          <w:szCs w:val="28"/>
          <w:rtl/>
        </w:rPr>
        <w:t>هدف: طراحی و توسعه محصول با کیفیت، الگوریتم مسیریابی هوشمند، ردیابی زنده و</w:t>
      </w:r>
      <w:r w:rsidRPr="00600772">
        <w:rPr>
          <w:rFonts w:cs="B Nazanin"/>
          <w:sz w:val="28"/>
          <w:szCs w:val="28"/>
        </w:rPr>
        <w:t xml:space="preserve"> MVP </w:t>
      </w:r>
      <w:r w:rsidRPr="00600772">
        <w:rPr>
          <w:rFonts w:cs="B Nazanin"/>
          <w:sz w:val="28"/>
          <w:szCs w:val="28"/>
          <w:rtl/>
        </w:rPr>
        <w:t>پایدار</w:t>
      </w:r>
      <w:r w:rsidRPr="00600772">
        <w:rPr>
          <w:rFonts w:cs="B Nazanin"/>
          <w:sz w:val="28"/>
          <w:szCs w:val="28"/>
        </w:rPr>
        <w:t>.</w:t>
      </w:r>
    </w:p>
    <w:tbl>
      <w:tblPr>
        <w:tblW w:w="11770" w:type="dxa"/>
        <w:tblCellSpacing w:w="15" w:type="dxa"/>
        <w:tblInd w:w="-14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8910"/>
      </w:tblGrid>
      <w:tr w:rsidR="00600772" w:rsidRPr="00600772" w14:paraId="6DDB65EE" w14:textId="77777777" w:rsidTr="00141698">
        <w:trPr>
          <w:trHeight w:val="8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193CE" w14:textId="77777777" w:rsidR="00600772" w:rsidRPr="00600772" w:rsidRDefault="00600772" w:rsidP="00600772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14:paraId="63FFF809" w14:textId="77777777" w:rsidR="00600772" w:rsidRPr="00600772" w:rsidRDefault="00600772" w:rsidP="00600772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600772" w:rsidRPr="00600772" w14:paraId="22EFBBBD" w14:textId="77777777" w:rsidTr="00141698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4E2548C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بودجه</w:t>
            </w:r>
          </w:p>
        </w:tc>
        <w:tc>
          <w:tcPr>
            <w:tcW w:w="0" w:type="auto"/>
            <w:vAlign w:val="center"/>
            <w:hideMark/>
          </w:tcPr>
          <w:p w14:paraId="49D246B7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۲۰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t xml:space="preserve"> </w:t>
            </w:r>
            <w:r w:rsidRPr="00600772">
              <w:rPr>
                <w:rFonts w:cs="B Nazanin"/>
                <w:sz w:val="28"/>
                <w:szCs w:val="28"/>
                <w:rtl/>
              </w:rPr>
              <w:t>کل سرمایه</w:t>
            </w:r>
          </w:p>
        </w:tc>
      </w:tr>
      <w:tr w:rsidR="00600772" w:rsidRPr="00600772" w14:paraId="07D4D548" w14:textId="77777777" w:rsidTr="00141698">
        <w:trPr>
          <w:trHeight w:val="975"/>
          <w:tblCellSpacing w:w="15" w:type="dxa"/>
        </w:trPr>
        <w:tc>
          <w:tcPr>
            <w:tcW w:w="0" w:type="auto"/>
            <w:vAlign w:val="center"/>
            <w:hideMark/>
          </w:tcPr>
          <w:p w14:paraId="620212A8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چرا لازم است</w:t>
            </w:r>
          </w:p>
        </w:tc>
        <w:tc>
          <w:tcPr>
            <w:tcW w:w="0" w:type="auto"/>
            <w:vAlign w:val="center"/>
            <w:hideMark/>
          </w:tcPr>
          <w:p w14:paraId="04929E70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ایجاد پایه تکنولوژیک قوی، الگوریتم‌های بهینه برای مسیر و ردیابی، تجربه کاربری روان</w:t>
            </w:r>
          </w:p>
        </w:tc>
      </w:tr>
      <w:tr w:rsidR="00600772" w:rsidRPr="00600772" w14:paraId="775E938B" w14:textId="77777777" w:rsidTr="00141698">
        <w:trPr>
          <w:trHeight w:val="958"/>
          <w:tblCellSpacing w:w="15" w:type="dxa"/>
        </w:trPr>
        <w:tc>
          <w:tcPr>
            <w:tcW w:w="0" w:type="auto"/>
            <w:vAlign w:val="center"/>
            <w:hideMark/>
          </w:tcPr>
          <w:p w14:paraId="0B06CD2D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خروجی مورد انتظار</w:t>
            </w:r>
          </w:p>
        </w:tc>
        <w:tc>
          <w:tcPr>
            <w:tcW w:w="0" w:type="auto"/>
            <w:vAlign w:val="center"/>
            <w:hideMark/>
          </w:tcPr>
          <w:p w14:paraId="1EF9FCA9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MVP </w:t>
            </w:r>
            <w:r w:rsidRPr="00600772">
              <w:rPr>
                <w:rFonts w:cs="B Nazanin"/>
                <w:sz w:val="28"/>
                <w:szCs w:val="28"/>
                <w:rtl/>
              </w:rPr>
              <w:t>آماده، نسخه اولیه اپ راننده و مشتری، قابلیت ردیابی زنده و تست عملکرد اولیه</w:t>
            </w:r>
          </w:p>
        </w:tc>
      </w:tr>
      <w:tr w:rsidR="00600772" w:rsidRPr="00600772" w14:paraId="2D4303A8" w14:textId="77777777" w:rsidTr="00141698">
        <w:trPr>
          <w:trHeight w:val="1393"/>
          <w:tblCellSpacing w:w="15" w:type="dxa"/>
        </w:trPr>
        <w:tc>
          <w:tcPr>
            <w:tcW w:w="0" w:type="auto"/>
            <w:vAlign w:val="center"/>
            <w:hideMark/>
          </w:tcPr>
          <w:p w14:paraId="024F2586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KPI / Milestone </w:t>
            </w:r>
            <w:r w:rsidRPr="00600772">
              <w:rPr>
                <w:rFonts w:cs="B Nazanin"/>
                <w:sz w:val="28"/>
                <w:szCs w:val="28"/>
                <w:rtl/>
              </w:rPr>
              <w:t>پایلوت</w:t>
            </w:r>
          </w:p>
        </w:tc>
        <w:tc>
          <w:tcPr>
            <w:tcW w:w="0" w:type="auto"/>
            <w:vAlign w:val="center"/>
            <w:hideMark/>
          </w:tcPr>
          <w:p w14:paraId="315F3A0E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>تحویل نسخه 1</w:t>
            </w:r>
            <w:r w:rsidRPr="00600772">
              <w:rPr>
                <w:rFonts w:cs="B Nazanin"/>
                <w:sz w:val="28"/>
                <w:szCs w:val="28"/>
              </w:rPr>
              <w:t xml:space="preserve">v </w:t>
            </w:r>
            <w:r w:rsidRPr="00600772">
              <w:rPr>
                <w:rFonts w:cs="B Nazanin"/>
                <w:sz w:val="28"/>
                <w:szCs w:val="28"/>
                <w:rtl/>
              </w:rPr>
              <w:t>با معیارهای عملکرد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تست با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راننده و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مشتری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سرعت ردیابی </w:t>
            </w:r>
            <w:r w:rsidRPr="00600772">
              <w:rPr>
                <w:rFonts w:ascii="Cambria Math" w:hAnsi="Cambria Math" w:cs="Cambria Math" w:hint="cs"/>
                <w:sz w:val="28"/>
                <w:szCs w:val="28"/>
                <w:rtl/>
              </w:rPr>
              <w:t>≤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ثانیه</w:t>
            </w:r>
          </w:p>
        </w:tc>
      </w:tr>
      <w:tr w:rsidR="00600772" w:rsidRPr="00600772" w14:paraId="460C254A" w14:textId="77777777" w:rsidTr="00141698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7EF002F8" w14:textId="77777777" w:rsidR="00600772" w:rsidRPr="00600772" w:rsidRDefault="00600772" w:rsidP="00600772">
            <w:pPr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نکات</w:t>
            </w:r>
          </w:p>
        </w:tc>
        <w:tc>
          <w:tcPr>
            <w:tcW w:w="0" w:type="auto"/>
            <w:vAlign w:val="center"/>
            <w:hideMark/>
          </w:tcPr>
          <w:p w14:paraId="58AED41C" w14:textId="77777777" w:rsidR="00600772" w:rsidRPr="00600772" w:rsidRDefault="00600772" w:rsidP="00600772">
            <w:pPr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تمرکز روی تجربه کاربری و الگوریتم‌های هوشمند، پایه‌ای برای خدمات</w:t>
            </w:r>
            <w:r w:rsidRPr="00600772">
              <w:rPr>
                <w:rFonts w:cs="B Nazanin"/>
                <w:sz w:val="28"/>
                <w:szCs w:val="28"/>
              </w:rPr>
              <w:t xml:space="preserve"> VIP </w:t>
            </w:r>
            <w:r w:rsidRPr="00600772">
              <w:rPr>
                <w:rFonts w:cs="B Nazanin"/>
                <w:sz w:val="28"/>
                <w:szCs w:val="28"/>
                <w:rtl/>
              </w:rPr>
              <w:t>و</w:t>
            </w:r>
            <w:r w:rsidRPr="00600772">
              <w:rPr>
                <w:rFonts w:cs="B Nazanin"/>
                <w:sz w:val="28"/>
                <w:szCs w:val="28"/>
              </w:rPr>
              <w:t xml:space="preserve"> Express</w:t>
            </w:r>
          </w:p>
        </w:tc>
      </w:tr>
    </w:tbl>
    <w:p w14:paraId="5AFF7008" w14:textId="161B0106" w:rsidR="00600772" w:rsidRPr="00600772" w:rsidRDefault="00600772" w:rsidP="00600772">
      <w:pPr>
        <w:rPr>
          <w:rFonts w:cs="B Nazanin"/>
          <w:sz w:val="28"/>
          <w:szCs w:val="28"/>
        </w:rPr>
      </w:pPr>
    </w:p>
    <w:p w14:paraId="1479CF2E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  <w:r w:rsidRPr="00600772">
        <w:rPr>
          <w:rFonts w:cs="B Nazanin"/>
          <w:b/>
          <w:bCs/>
          <w:sz w:val="28"/>
          <w:szCs w:val="28"/>
        </w:rPr>
        <w:t xml:space="preserve">2. </w:t>
      </w:r>
      <w:r w:rsidRPr="00600772">
        <w:rPr>
          <w:rFonts w:cs="B Nazanin"/>
          <w:b/>
          <w:bCs/>
          <w:sz w:val="28"/>
          <w:szCs w:val="28"/>
          <w:rtl/>
        </w:rPr>
        <w:t>محصول / عملیات</w:t>
      </w:r>
    </w:p>
    <w:p w14:paraId="200DDD3F" w14:textId="77777777" w:rsidR="00600772" w:rsidRPr="00600772" w:rsidRDefault="00600772" w:rsidP="00600772">
      <w:pPr>
        <w:rPr>
          <w:rFonts w:cs="B Nazanin"/>
          <w:sz w:val="28"/>
          <w:szCs w:val="28"/>
        </w:rPr>
      </w:pPr>
      <w:r w:rsidRPr="00600772">
        <w:rPr>
          <w:rFonts w:cs="B Nazanin"/>
          <w:sz w:val="28"/>
          <w:szCs w:val="28"/>
          <w:rtl/>
        </w:rPr>
        <w:t>هدف: بهینه‌سازی جریان سفارش، پشتیبانی مشتری و راننده، پردازش سفارشات، بیمه و خدمات اضافی</w:t>
      </w:r>
      <w:r w:rsidRPr="00600772">
        <w:rPr>
          <w:rFonts w:cs="B Nazani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740"/>
      </w:tblGrid>
      <w:tr w:rsidR="00600772" w:rsidRPr="00600772" w14:paraId="10973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D82F1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14:paraId="08C53537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600772" w:rsidRPr="00600772" w14:paraId="30BB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40D1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بودجه</w:t>
            </w:r>
          </w:p>
        </w:tc>
        <w:tc>
          <w:tcPr>
            <w:tcW w:w="0" w:type="auto"/>
            <w:vAlign w:val="center"/>
            <w:hideMark/>
          </w:tcPr>
          <w:p w14:paraId="1E3D4CE6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۱۵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t xml:space="preserve"> </w:t>
            </w:r>
            <w:r w:rsidRPr="00600772">
              <w:rPr>
                <w:rFonts w:cs="B Nazanin"/>
                <w:sz w:val="28"/>
                <w:szCs w:val="28"/>
                <w:rtl/>
              </w:rPr>
              <w:t>کل سرمایه</w:t>
            </w:r>
          </w:p>
        </w:tc>
      </w:tr>
      <w:tr w:rsidR="00600772" w:rsidRPr="00600772" w14:paraId="167A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72D0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چرا لازم است</w:t>
            </w:r>
          </w:p>
        </w:tc>
        <w:tc>
          <w:tcPr>
            <w:tcW w:w="0" w:type="auto"/>
            <w:vAlign w:val="center"/>
            <w:hideMark/>
          </w:tcPr>
          <w:p w14:paraId="1D4C62E4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جلوگیری از خطاهای عملیاتی و افزایش رضایت مشتری، آماده‌سازی برای رشد سفارش‌ها</w:t>
            </w:r>
          </w:p>
        </w:tc>
      </w:tr>
      <w:tr w:rsidR="00600772" w:rsidRPr="00600772" w14:paraId="42013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FC00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lastRenderedPageBreak/>
              <w:t>خروجی مورد انتظار</w:t>
            </w:r>
          </w:p>
        </w:tc>
        <w:tc>
          <w:tcPr>
            <w:tcW w:w="0" w:type="auto"/>
            <w:vAlign w:val="center"/>
            <w:hideMark/>
          </w:tcPr>
          <w:p w14:paraId="1ED08EC1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 xml:space="preserve">سیستم مدیریت سفارش فعال، امکان پردازش همزمان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۱۰۰۰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سفارش، پشتیبانی کارآمد</w:t>
            </w:r>
          </w:p>
        </w:tc>
      </w:tr>
      <w:tr w:rsidR="00600772" w:rsidRPr="00600772" w14:paraId="16289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F5DB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KPI / Milestone </w:t>
            </w:r>
            <w:r w:rsidRPr="00600772">
              <w:rPr>
                <w:rFonts w:cs="B Nazanin"/>
                <w:sz w:val="28"/>
                <w:szCs w:val="28"/>
                <w:rtl/>
              </w:rPr>
              <w:t>پایلوت</w:t>
            </w:r>
          </w:p>
        </w:tc>
        <w:tc>
          <w:tcPr>
            <w:tcW w:w="0" w:type="auto"/>
            <w:vAlign w:val="center"/>
            <w:hideMark/>
          </w:tcPr>
          <w:p w14:paraId="3B0DA967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ثبت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۵۰۰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سفارش پایلوت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نرخ موفقیت سفارش </w:t>
            </w:r>
            <w:r w:rsidRPr="00600772">
              <w:rPr>
                <w:rFonts w:ascii="Cambria Math" w:hAnsi="Cambria Math" w:cs="Cambria Math" w:hint="cs"/>
                <w:sz w:val="28"/>
                <w:szCs w:val="28"/>
                <w:rtl/>
              </w:rPr>
              <w:t>≥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۹۰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میانگین زمان پاسخ پشتیبانی </w:t>
            </w:r>
            <w:r w:rsidRPr="00600772">
              <w:rPr>
                <w:rFonts w:ascii="Cambria Math" w:hAnsi="Cambria Math" w:cs="Cambria Math" w:hint="cs"/>
                <w:sz w:val="28"/>
                <w:szCs w:val="28"/>
                <w:rtl/>
              </w:rPr>
              <w:t>≤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دقیقه</w:t>
            </w:r>
          </w:p>
        </w:tc>
      </w:tr>
      <w:tr w:rsidR="00600772" w:rsidRPr="00600772" w14:paraId="1D79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AB56" w14:textId="77777777" w:rsidR="00600772" w:rsidRPr="00600772" w:rsidRDefault="00600772" w:rsidP="00600772">
            <w:pPr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نکات</w:t>
            </w:r>
          </w:p>
        </w:tc>
        <w:tc>
          <w:tcPr>
            <w:tcW w:w="0" w:type="auto"/>
            <w:vAlign w:val="center"/>
            <w:hideMark/>
          </w:tcPr>
          <w:p w14:paraId="0846C17C" w14:textId="77777777" w:rsidR="00600772" w:rsidRPr="00600772" w:rsidRDefault="00600772" w:rsidP="00600772">
            <w:pPr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بهبود جریان سفارش باعث کاهش خطا، افزایش اعتماد مشتری و راننده می‌شود</w:t>
            </w:r>
          </w:p>
        </w:tc>
      </w:tr>
    </w:tbl>
    <w:p w14:paraId="56F9032D" w14:textId="5B4F9A46" w:rsidR="00600772" w:rsidRPr="00600772" w:rsidRDefault="00600772" w:rsidP="00600772">
      <w:pPr>
        <w:rPr>
          <w:rFonts w:cs="B Nazanin"/>
          <w:sz w:val="28"/>
          <w:szCs w:val="28"/>
        </w:rPr>
      </w:pPr>
    </w:p>
    <w:p w14:paraId="29FBB808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  <w:r w:rsidRPr="00600772">
        <w:rPr>
          <w:rFonts w:cs="B Nazanin"/>
          <w:b/>
          <w:bCs/>
          <w:sz w:val="28"/>
          <w:szCs w:val="28"/>
        </w:rPr>
        <w:t xml:space="preserve">3. </w:t>
      </w:r>
      <w:r w:rsidRPr="00600772">
        <w:rPr>
          <w:rFonts w:cs="B Nazanin"/>
          <w:b/>
          <w:bCs/>
          <w:sz w:val="28"/>
          <w:szCs w:val="28"/>
          <w:rtl/>
        </w:rPr>
        <w:t>فروش</w:t>
      </w:r>
      <w:r w:rsidRPr="00600772">
        <w:rPr>
          <w:rFonts w:cs="B Nazanin"/>
          <w:b/>
          <w:bCs/>
          <w:sz w:val="28"/>
          <w:szCs w:val="28"/>
        </w:rPr>
        <w:t xml:space="preserve"> / B2B</w:t>
      </w:r>
    </w:p>
    <w:p w14:paraId="38CFC6DA" w14:textId="77777777" w:rsidR="00600772" w:rsidRPr="00600772" w:rsidRDefault="00600772" w:rsidP="00600772">
      <w:pPr>
        <w:rPr>
          <w:rFonts w:cs="B Nazanin"/>
          <w:sz w:val="28"/>
          <w:szCs w:val="28"/>
        </w:rPr>
      </w:pPr>
      <w:r w:rsidRPr="00600772">
        <w:rPr>
          <w:rFonts w:cs="B Nazanin"/>
          <w:sz w:val="28"/>
          <w:szCs w:val="28"/>
          <w:rtl/>
        </w:rPr>
        <w:t>هدف: جذب فروشگاه‌ها و کسب‌وکارها، قراردادهای بلندمدت و رشد درآمد پایدار</w:t>
      </w:r>
      <w:r w:rsidRPr="00600772">
        <w:rPr>
          <w:rFonts w:cs="B Nazanin"/>
          <w:sz w:val="28"/>
          <w:szCs w:val="28"/>
        </w:rPr>
        <w:t>.</w:t>
      </w:r>
    </w:p>
    <w:tbl>
      <w:tblPr>
        <w:tblW w:w="9805" w:type="dxa"/>
        <w:tblCellSpacing w:w="15" w:type="dxa"/>
        <w:tblInd w:w="-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935"/>
      </w:tblGrid>
      <w:tr w:rsidR="00600772" w:rsidRPr="00600772" w14:paraId="366DEA6D" w14:textId="77777777" w:rsidTr="00600772">
        <w:trPr>
          <w:trHeight w:val="8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C58AA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14:paraId="72B21F76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600772" w:rsidRPr="00600772" w14:paraId="46257B29" w14:textId="77777777" w:rsidTr="00600772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31C73B7A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بودجه</w:t>
            </w:r>
          </w:p>
        </w:tc>
        <w:tc>
          <w:tcPr>
            <w:tcW w:w="0" w:type="auto"/>
            <w:vAlign w:val="center"/>
            <w:hideMark/>
          </w:tcPr>
          <w:p w14:paraId="43419608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t xml:space="preserve"> </w:t>
            </w:r>
            <w:r w:rsidRPr="00600772">
              <w:rPr>
                <w:rFonts w:cs="B Nazanin"/>
                <w:sz w:val="28"/>
                <w:szCs w:val="28"/>
                <w:rtl/>
              </w:rPr>
              <w:t>کل سرمایه</w:t>
            </w:r>
          </w:p>
        </w:tc>
      </w:tr>
      <w:tr w:rsidR="00600772" w:rsidRPr="00600772" w14:paraId="2AB9FF28" w14:textId="77777777" w:rsidTr="00600772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26F2ADF6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چرا لازم است</w:t>
            </w:r>
          </w:p>
        </w:tc>
        <w:tc>
          <w:tcPr>
            <w:tcW w:w="0" w:type="auto"/>
            <w:vAlign w:val="center"/>
            <w:hideMark/>
          </w:tcPr>
          <w:p w14:paraId="47087695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تثبیت درآمد، افزایش تعداد سفارش‌ها، آزمایش پذیرش بازار</w:t>
            </w:r>
            <w:r w:rsidRPr="00600772">
              <w:rPr>
                <w:rFonts w:cs="B Nazanin"/>
                <w:sz w:val="28"/>
                <w:szCs w:val="28"/>
              </w:rPr>
              <w:t xml:space="preserve"> B2B</w:t>
            </w:r>
          </w:p>
        </w:tc>
      </w:tr>
      <w:tr w:rsidR="00600772" w:rsidRPr="00600772" w14:paraId="4E97A4C5" w14:textId="77777777" w:rsidTr="00600772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3C7E70E1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خروجی مورد انتظار</w:t>
            </w:r>
          </w:p>
        </w:tc>
        <w:tc>
          <w:tcPr>
            <w:tcW w:w="0" w:type="auto"/>
            <w:vAlign w:val="center"/>
            <w:hideMark/>
          </w:tcPr>
          <w:p w14:paraId="59BD4F4A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 xml:space="preserve">حداقل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۳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مشتری پرداخت‌کننده</w:t>
            </w:r>
            <w:r w:rsidRPr="00600772">
              <w:rPr>
                <w:rFonts w:cs="B Nazanin"/>
                <w:sz w:val="28"/>
                <w:szCs w:val="28"/>
              </w:rPr>
              <w:t xml:space="preserve"> B2B</w:t>
            </w:r>
            <w:r w:rsidRPr="00600772">
              <w:rPr>
                <w:rFonts w:cs="B Nazanin"/>
                <w:sz w:val="28"/>
                <w:szCs w:val="28"/>
                <w:rtl/>
              </w:rPr>
              <w:t>، سفارش مداوم و منظم</w:t>
            </w:r>
          </w:p>
        </w:tc>
      </w:tr>
      <w:tr w:rsidR="00600772" w:rsidRPr="00600772" w14:paraId="22B3590E" w14:textId="77777777" w:rsidTr="00600772">
        <w:trPr>
          <w:trHeight w:val="1948"/>
          <w:tblCellSpacing w:w="15" w:type="dxa"/>
        </w:trPr>
        <w:tc>
          <w:tcPr>
            <w:tcW w:w="0" w:type="auto"/>
            <w:vAlign w:val="center"/>
            <w:hideMark/>
          </w:tcPr>
          <w:p w14:paraId="2A990012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KPI / Milestone </w:t>
            </w:r>
            <w:r w:rsidRPr="00600772">
              <w:rPr>
                <w:rFonts w:cs="B Nazanin"/>
                <w:sz w:val="28"/>
                <w:szCs w:val="28"/>
                <w:rtl/>
              </w:rPr>
              <w:t>پایلوت</w:t>
            </w:r>
          </w:p>
        </w:tc>
        <w:tc>
          <w:tcPr>
            <w:tcW w:w="0" w:type="auto"/>
            <w:vAlign w:val="center"/>
            <w:hideMark/>
          </w:tcPr>
          <w:p w14:paraId="4AA47899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امضای قرارداد با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۳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فروشگاه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حداقل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سفارش</w:t>
            </w:r>
            <w:r w:rsidRPr="00600772">
              <w:rPr>
                <w:rFonts w:cs="B Nazanin"/>
                <w:sz w:val="28"/>
                <w:szCs w:val="28"/>
              </w:rPr>
              <w:t xml:space="preserve"> B2B </w:t>
            </w:r>
            <w:r w:rsidRPr="00600772">
              <w:rPr>
                <w:rFonts w:cs="B Nazanin"/>
                <w:sz w:val="28"/>
                <w:szCs w:val="28"/>
                <w:rtl/>
              </w:rPr>
              <w:t>در ماه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Retention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قرارداد </w:t>
            </w:r>
            <w:r w:rsidRPr="00600772">
              <w:rPr>
                <w:rFonts w:ascii="Cambria Math" w:hAnsi="Cambria Math" w:cs="Cambria Math" w:hint="cs"/>
                <w:sz w:val="28"/>
                <w:szCs w:val="28"/>
                <w:rtl/>
              </w:rPr>
              <w:t>≥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۶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ماه</w:t>
            </w:r>
          </w:p>
        </w:tc>
      </w:tr>
      <w:tr w:rsidR="00600772" w:rsidRPr="00600772" w14:paraId="43E7D779" w14:textId="77777777" w:rsidTr="00600772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556C2EE6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نکات</w:t>
            </w:r>
          </w:p>
        </w:tc>
        <w:tc>
          <w:tcPr>
            <w:tcW w:w="0" w:type="auto"/>
            <w:vAlign w:val="center"/>
            <w:hideMark/>
          </w:tcPr>
          <w:p w14:paraId="32500BF7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این بخش تضمین‌کننده درآمد پایدار و رشد طولانی‌مدت پلتفرم است</w:t>
            </w:r>
          </w:p>
        </w:tc>
      </w:tr>
    </w:tbl>
    <w:p w14:paraId="30422782" w14:textId="03107999" w:rsidR="00600772" w:rsidRPr="00600772" w:rsidRDefault="00600772" w:rsidP="00600772">
      <w:pPr>
        <w:rPr>
          <w:rFonts w:cs="B Nazanin"/>
          <w:sz w:val="28"/>
          <w:szCs w:val="28"/>
        </w:rPr>
      </w:pPr>
    </w:p>
    <w:p w14:paraId="74F264F0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  <w:r w:rsidRPr="00600772">
        <w:rPr>
          <w:rFonts w:cs="B Nazanin"/>
          <w:b/>
          <w:bCs/>
          <w:sz w:val="28"/>
          <w:szCs w:val="28"/>
        </w:rPr>
        <w:t xml:space="preserve">4. </w:t>
      </w:r>
      <w:r w:rsidRPr="00600772">
        <w:rPr>
          <w:rFonts w:cs="B Nazanin"/>
          <w:b/>
          <w:bCs/>
          <w:sz w:val="28"/>
          <w:szCs w:val="28"/>
          <w:rtl/>
        </w:rPr>
        <w:t>مارکتینگ / تبلیغات</w:t>
      </w:r>
    </w:p>
    <w:p w14:paraId="12174CAB" w14:textId="77777777" w:rsidR="00600772" w:rsidRDefault="00600772" w:rsidP="00600772">
      <w:pPr>
        <w:rPr>
          <w:rFonts w:cs="B Nazanin"/>
          <w:sz w:val="28"/>
          <w:szCs w:val="28"/>
          <w:rtl/>
        </w:rPr>
      </w:pPr>
      <w:r w:rsidRPr="00600772">
        <w:rPr>
          <w:rFonts w:cs="B Nazanin"/>
          <w:sz w:val="28"/>
          <w:szCs w:val="28"/>
          <w:rtl/>
        </w:rPr>
        <w:t>هدف: جذب راننده و مشتری، افزایش آگاهی از برند، ایجاد رشد ارگانیک و تبلیغات هدفمند</w:t>
      </w:r>
      <w:r w:rsidRPr="00600772">
        <w:rPr>
          <w:rFonts w:cs="B Nazanin"/>
          <w:sz w:val="28"/>
          <w:szCs w:val="28"/>
        </w:rPr>
        <w:t>.</w:t>
      </w:r>
    </w:p>
    <w:p w14:paraId="623FA41F" w14:textId="77777777" w:rsidR="00600772" w:rsidRDefault="00600772" w:rsidP="00600772">
      <w:pPr>
        <w:rPr>
          <w:rFonts w:cs="B Nazanin"/>
          <w:sz w:val="28"/>
          <w:szCs w:val="28"/>
          <w:rtl/>
        </w:rPr>
      </w:pPr>
    </w:p>
    <w:p w14:paraId="08373CC1" w14:textId="77777777" w:rsidR="00600772" w:rsidRPr="00600772" w:rsidRDefault="00600772" w:rsidP="00600772">
      <w:pPr>
        <w:rPr>
          <w:rFonts w:cs="B Nazanin"/>
          <w:sz w:val="28"/>
          <w:szCs w:val="28"/>
        </w:rPr>
      </w:pPr>
    </w:p>
    <w:tbl>
      <w:tblPr>
        <w:tblpPr w:leftFromText="180" w:rightFromText="180" w:horzAnchor="page" w:tblpX="674" w:tblpY="-206"/>
        <w:tblW w:w="106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7923"/>
      </w:tblGrid>
      <w:tr w:rsidR="00600772" w:rsidRPr="00600772" w14:paraId="6F0527FF" w14:textId="77777777" w:rsidTr="00600772">
        <w:trPr>
          <w:trHeight w:val="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4EACE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14:paraId="43109A88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600772" w:rsidRPr="00600772" w14:paraId="64AF67A3" w14:textId="77777777" w:rsidTr="00600772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33DC649D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بودجه</w:t>
            </w:r>
          </w:p>
        </w:tc>
        <w:tc>
          <w:tcPr>
            <w:tcW w:w="0" w:type="auto"/>
            <w:vAlign w:val="center"/>
            <w:hideMark/>
          </w:tcPr>
          <w:p w14:paraId="290CA1FE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۲۰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t xml:space="preserve"> </w:t>
            </w:r>
            <w:r w:rsidRPr="00600772">
              <w:rPr>
                <w:rFonts w:cs="B Nazanin"/>
                <w:sz w:val="28"/>
                <w:szCs w:val="28"/>
                <w:rtl/>
              </w:rPr>
              <w:t>کل سرمایه</w:t>
            </w:r>
          </w:p>
        </w:tc>
      </w:tr>
      <w:tr w:rsidR="00600772" w:rsidRPr="00600772" w14:paraId="46261896" w14:textId="77777777" w:rsidTr="00600772">
        <w:trPr>
          <w:trHeight w:val="991"/>
          <w:tblCellSpacing w:w="15" w:type="dxa"/>
        </w:trPr>
        <w:tc>
          <w:tcPr>
            <w:tcW w:w="0" w:type="auto"/>
            <w:vAlign w:val="center"/>
            <w:hideMark/>
          </w:tcPr>
          <w:p w14:paraId="3827B44D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چرا لازم است</w:t>
            </w:r>
          </w:p>
        </w:tc>
        <w:tc>
          <w:tcPr>
            <w:tcW w:w="0" w:type="auto"/>
            <w:vAlign w:val="center"/>
            <w:hideMark/>
          </w:tcPr>
          <w:p w14:paraId="663CD0E0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جذب سریع کاربران فعال، تثبیت برند، افزایش استفاده از سرویس</w:t>
            </w:r>
            <w:r w:rsidRPr="00600772">
              <w:rPr>
                <w:rFonts w:cs="B Nazanin"/>
                <w:sz w:val="28"/>
                <w:szCs w:val="28"/>
              </w:rPr>
              <w:t xml:space="preserve"> VIP </w:t>
            </w:r>
            <w:r w:rsidRPr="00600772">
              <w:rPr>
                <w:rFonts w:cs="B Nazanin"/>
                <w:sz w:val="28"/>
                <w:szCs w:val="28"/>
                <w:rtl/>
              </w:rPr>
              <w:t>و</w:t>
            </w:r>
            <w:r w:rsidRPr="00600772">
              <w:rPr>
                <w:rFonts w:cs="B Nazanin"/>
                <w:sz w:val="28"/>
                <w:szCs w:val="28"/>
              </w:rPr>
              <w:t xml:space="preserve"> Express</w:t>
            </w:r>
          </w:p>
        </w:tc>
      </w:tr>
      <w:tr w:rsidR="00600772" w:rsidRPr="00600772" w14:paraId="105DEB29" w14:textId="77777777" w:rsidTr="00600772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3E8A0BF5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خروجی مورد انتظار</w:t>
            </w:r>
          </w:p>
        </w:tc>
        <w:tc>
          <w:tcPr>
            <w:tcW w:w="0" w:type="auto"/>
            <w:vAlign w:val="center"/>
            <w:hideMark/>
          </w:tcPr>
          <w:p w14:paraId="50F98B32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رشد رانندگان فعال، رشد مشتریان فعال، آگاهی از برند بالا</w:t>
            </w:r>
          </w:p>
        </w:tc>
      </w:tr>
      <w:tr w:rsidR="00600772" w:rsidRPr="00600772" w14:paraId="30FE7D51" w14:textId="77777777" w:rsidTr="00600772">
        <w:trPr>
          <w:trHeight w:val="2020"/>
          <w:tblCellSpacing w:w="15" w:type="dxa"/>
        </w:trPr>
        <w:tc>
          <w:tcPr>
            <w:tcW w:w="0" w:type="auto"/>
            <w:vAlign w:val="center"/>
            <w:hideMark/>
          </w:tcPr>
          <w:p w14:paraId="7E13503E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KPI / Milestone </w:t>
            </w:r>
            <w:r w:rsidRPr="00600772">
              <w:rPr>
                <w:rFonts w:cs="B Nazanin"/>
                <w:sz w:val="28"/>
                <w:szCs w:val="28"/>
                <w:rtl/>
              </w:rPr>
              <w:t>پایلوت</w:t>
            </w:r>
          </w:p>
        </w:tc>
        <w:tc>
          <w:tcPr>
            <w:tcW w:w="0" w:type="auto"/>
            <w:vAlign w:val="center"/>
            <w:hideMark/>
          </w:tcPr>
          <w:p w14:paraId="45FA5E3F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جذب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۵۰۰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راننده فعال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جذب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۵۰۰۰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مشتری فعال</w:t>
            </w:r>
            <w:r w:rsidRPr="00600772">
              <w:rPr>
                <w:rFonts w:cs="B Nazanin"/>
                <w:sz w:val="28"/>
                <w:szCs w:val="28"/>
              </w:rPr>
              <w:br/>
              <w:t>- Retention ≥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۴۰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Engagement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شبکه‌های اجتماعی </w:t>
            </w:r>
            <w:r w:rsidRPr="00600772">
              <w:rPr>
                <w:rFonts w:ascii="Cambria Math" w:hAnsi="Cambria Math" w:cs="Cambria Math" w:hint="cs"/>
                <w:sz w:val="28"/>
                <w:szCs w:val="28"/>
                <w:rtl/>
              </w:rPr>
              <w:t>≥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</w:p>
        </w:tc>
      </w:tr>
      <w:tr w:rsidR="00600772" w:rsidRPr="00600772" w14:paraId="5E99614C" w14:textId="77777777" w:rsidTr="00600772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2E1A4B84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نکات</w:t>
            </w:r>
          </w:p>
        </w:tc>
        <w:tc>
          <w:tcPr>
            <w:tcW w:w="0" w:type="auto"/>
            <w:vAlign w:val="center"/>
            <w:hideMark/>
          </w:tcPr>
          <w:p w14:paraId="41CFDE8B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تمرکز روی شهرهای هدف اولیه (شیراز، تهران، مشهد) و کاربران</w:t>
            </w:r>
            <w:r w:rsidRPr="00600772">
              <w:rPr>
                <w:rFonts w:cs="B Nazanin"/>
                <w:sz w:val="28"/>
                <w:szCs w:val="28"/>
              </w:rPr>
              <w:t xml:space="preserve"> VIP</w:t>
            </w:r>
          </w:p>
        </w:tc>
      </w:tr>
    </w:tbl>
    <w:p w14:paraId="3D36828B" w14:textId="460D4886" w:rsidR="00600772" w:rsidRPr="00600772" w:rsidRDefault="00600772" w:rsidP="00600772">
      <w:pPr>
        <w:rPr>
          <w:rFonts w:cs="B Nazanin"/>
          <w:sz w:val="28"/>
          <w:szCs w:val="28"/>
        </w:rPr>
      </w:pPr>
    </w:p>
    <w:p w14:paraId="6F3AD17B" w14:textId="77777777" w:rsidR="00600772" w:rsidRDefault="00600772" w:rsidP="00600772">
      <w:pPr>
        <w:rPr>
          <w:rFonts w:cs="B Nazanin"/>
          <w:b/>
          <w:bCs/>
          <w:sz w:val="28"/>
          <w:szCs w:val="28"/>
          <w:rtl/>
        </w:rPr>
      </w:pPr>
      <w:r w:rsidRPr="00600772">
        <w:rPr>
          <w:rFonts w:cs="B Nazanin"/>
          <w:b/>
          <w:bCs/>
          <w:sz w:val="28"/>
          <w:szCs w:val="28"/>
        </w:rPr>
        <w:t xml:space="preserve">5. </w:t>
      </w:r>
      <w:r w:rsidRPr="00600772">
        <w:rPr>
          <w:rFonts w:cs="B Nazanin"/>
          <w:b/>
          <w:bCs/>
          <w:sz w:val="28"/>
          <w:szCs w:val="28"/>
          <w:rtl/>
        </w:rPr>
        <w:t>حقوقی / انطباق</w:t>
      </w:r>
    </w:p>
    <w:p w14:paraId="477AEA80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</w:p>
    <w:p w14:paraId="3E83445C" w14:textId="77777777" w:rsidR="00600772" w:rsidRPr="00600772" w:rsidRDefault="00600772" w:rsidP="00600772">
      <w:pPr>
        <w:rPr>
          <w:rFonts w:cs="B Nazanin"/>
          <w:sz w:val="28"/>
          <w:szCs w:val="28"/>
        </w:rPr>
      </w:pPr>
      <w:r w:rsidRPr="00600772">
        <w:rPr>
          <w:rFonts w:cs="B Nazanin"/>
          <w:sz w:val="28"/>
          <w:szCs w:val="28"/>
          <w:rtl/>
        </w:rPr>
        <w:t>هدف: دریافت مجوزهای قانونی، بیمه، رعایت مقررات لجستیک و حمل‌ونقل</w:t>
      </w:r>
      <w:r w:rsidRPr="00600772">
        <w:rPr>
          <w:rFonts w:cs="B Nazanin"/>
          <w:sz w:val="28"/>
          <w:szCs w:val="28"/>
        </w:rPr>
        <w:t>.</w:t>
      </w:r>
    </w:p>
    <w:tbl>
      <w:tblPr>
        <w:tblW w:w="9686" w:type="dxa"/>
        <w:tblCellSpacing w:w="15" w:type="dxa"/>
        <w:tblInd w:w="-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803"/>
      </w:tblGrid>
      <w:tr w:rsidR="00600772" w:rsidRPr="00600772" w14:paraId="714C6941" w14:textId="77777777" w:rsidTr="00600772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24DD2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14:paraId="20D0474F" w14:textId="77777777" w:rsidR="00600772" w:rsidRPr="00600772" w:rsidRDefault="00600772" w:rsidP="00141698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600772" w:rsidRPr="00600772" w14:paraId="7336C38F" w14:textId="77777777" w:rsidTr="00600772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B6ECE5D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بودجه</w:t>
            </w:r>
          </w:p>
        </w:tc>
        <w:tc>
          <w:tcPr>
            <w:tcW w:w="0" w:type="auto"/>
            <w:vAlign w:val="center"/>
            <w:hideMark/>
          </w:tcPr>
          <w:p w14:paraId="04EF810F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t xml:space="preserve"> </w:t>
            </w:r>
            <w:r w:rsidRPr="00600772">
              <w:rPr>
                <w:rFonts w:cs="B Nazanin"/>
                <w:sz w:val="28"/>
                <w:szCs w:val="28"/>
                <w:rtl/>
              </w:rPr>
              <w:t>کل سرمایه</w:t>
            </w:r>
          </w:p>
        </w:tc>
      </w:tr>
      <w:tr w:rsidR="00600772" w:rsidRPr="00600772" w14:paraId="44DAA1A5" w14:textId="77777777" w:rsidTr="00600772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6F93E1C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چرا لازم است</w:t>
            </w:r>
          </w:p>
        </w:tc>
        <w:tc>
          <w:tcPr>
            <w:tcW w:w="0" w:type="auto"/>
            <w:vAlign w:val="center"/>
            <w:hideMark/>
          </w:tcPr>
          <w:p w14:paraId="72D08712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جلوگیری از مشکلات قانونی و جریمه، اعتماد سرمایه‌گذار و مشتری</w:t>
            </w:r>
          </w:p>
        </w:tc>
      </w:tr>
      <w:tr w:rsidR="00600772" w:rsidRPr="00600772" w14:paraId="097FE447" w14:textId="77777777" w:rsidTr="00600772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12780432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خروجی مورد انتظار</w:t>
            </w:r>
          </w:p>
        </w:tc>
        <w:tc>
          <w:tcPr>
            <w:tcW w:w="0" w:type="auto"/>
            <w:vAlign w:val="center"/>
            <w:hideMark/>
          </w:tcPr>
          <w:p w14:paraId="2145B00F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انطباق کامل قانونی، بیمه آنلاین فعال، پیروی از مقررات لجستیک</w:t>
            </w:r>
          </w:p>
        </w:tc>
      </w:tr>
      <w:tr w:rsidR="00600772" w:rsidRPr="00600772" w14:paraId="4FAA75E1" w14:textId="77777777" w:rsidTr="00600772">
        <w:trPr>
          <w:trHeight w:val="1473"/>
          <w:tblCellSpacing w:w="15" w:type="dxa"/>
        </w:trPr>
        <w:tc>
          <w:tcPr>
            <w:tcW w:w="0" w:type="auto"/>
            <w:vAlign w:val="center"/>
            <w:hideMark/>
          </w:tcPr>
          <w:p w14:paraId="0A652D72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KPI / Milestone </w:t>
            </w:r>
            <w:r w:rsidRPr="00600772">
              <w:rPr>
                <w:rFonts w:cs="B Nazanin"/>
                <w:sz w:val="28"/>
                <w:szCs w:val="28"/>
                <w:rtl/>
              </w:rPr>
              <w:t>پایلوت</w:t>
            </w:r>
          </w:p>
        </w:tc>
        <w:tc>
          <w:tcPr>
            <w:tcW w:w="0" w:type="auto"/>
            <w:vAlign w:val="center"/>
            <w:hideMark/>
          </w:tcPr>
          <w:p w14:paraId="668D23FC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>دریافت تمام مجوزهای لازم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>بیمه فعال و آماده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>رعایت کامل مقررات لجستیک</w:t>
            </w:r>
          </w:p>
        </w:tc>
      </w:tr>
      <w:tr w:rsidR="00600772" w:rsidRPr="00600772" w14:paraId="6A47442B" w14:textId="77777777" w:rsidTr="00600772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597911D4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lastRenderedPageBreak/>
              <w:t>نکات</w:t>
            </w:r>
          </w:p>
        </w:tc>
        <w:tc>
          <w:tcPr>
            <w:tcW w:w="0" w:type="auto"/>
            <w:vAlign w:val="center"/>
            <w:hideMark/>
          </w:tcPr>
          <w:p w14:paraId="14ADCABC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کاهش ریسک قانونی و افزایش اعتماد مشتری و سرمایه‌گذار</w:t>
            </w:r>
          </w:p>
        </w:tc>
      </w:tr>
    </w:tbl>
    <w:p w14:paraId="4B0F1676" w14:textId="69664F9D" w:rsidR="00600772" w:rsidRDefault="00600772" w:rsidP="00600772">
      <w:pPr>
        <w:rPr>
          <w:rFonts w:cs="B Nazanin"/>
          <w:sz w:val="28"/>
          <w:szCs w:val="28"/>
          <w:rtl/>
        </w:rPr>
      </w:pPr>
    </w:p>
    <w:p w14:paraId="4286A3E7" w14:textId="77777777" w:rsidR="00600772" w:rsidRPr="00600772" w:rsidRDefault="00600772" w:rsidP="00600772">
      <w:pPr>
        <w:rPr>
          <w:rFonts w:cs="B Nazanin"/>
          <w:sz w:val="28"/>
          <w:szCs w:val="28"/>
        </w:rPr>
      </w:pPr>
    </w:p>
    <w:p w14:paraId="1CDD9BD7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  <w:r w:rsidRPr="00600772">
        <w:rPr>
          <w:rFonts w:cs="B Nazanin"/>
          <w:b/>
          <w:bCs/>
          <w:sz w:val="28"/>
          <w:szCs w:val="28"/>
        </w:rPr>
        <w:t xml:space="preserve">6. </w:t>
      </w:r>
      <w:r w:rsidRPr="00600772">
        <w:rPr>
          <w:rFonts w:cs="B Nazanin"/>
          <w:b/>
          <w:bCs/>
          <w:sz w:val="28"/>
          <w:szCs w:val="28"/>
          <w:rtl/>
        </w:rPr>
        <w:t>زیرساخت / تکنولوژی</w:t>
      </w:r>
    </w:p>
    <w:p w14:paraId="7CB03AF4" w14:textId="77777777" w:rsidR="00600772" w:rsidRPr="00600772" w:rsidRDefault="00600772" w:rsidP="00600772">
      <w:pPr>
        <w:rPr>
          <w:rFonts w:cs="B Nazanin"/>
          <w:sz w:val="28"/>
          <w:szCs w:val="28"/>
        </w:rPr>
      </w:pPr>
      <w:r w:rsidRPr="00600772">
        <w:rPr>
          <w:rFonts w:cs="B Nazanin"/>
          <w:sz w:val="28"/>
          <w:szCs w:val="28"/>
          <w:rtl/>
        </w:rPr>
        <w:t>هدف: ایجاد زیرساخت پایدار، امن و مقیاس‌پذیر برای حجم بالای سفارشات و توسعه آینده</w:t>
      </w:r>
      <w:r w:rsidRPr="00600772">
        <w:rPr>
          <w:rFonts w:cs="B Nazanin"/>
          <w:sz w:val="28"/>
          <w:szCs w:val="28"/>
        </w:rPr>
        <w:t>.</w:t>
      </w:r>
    </w:p>
    <w:tbl>
      <w:tblPr>
        <w:tblW w:w="10481" w:type="dxa"/>
        <w:tblCellSpacing w:w="15" w:type="dxa"/>
        <w:tblInd w:w="-8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7842"/>
      </w:tblGrid>
      <w:tr w:rsidR="00600772" w:rsidRPr="00600772" w14:paraId="48B23965" w14:textId="77777777" w:rsidTr="00600772">
        <w:trPr>
          <w:trHeight w:val="6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29728" w14:textId="77777777" w:rsidR="00600772" w:rsidRPr="00600772" w:rsidRDefault="00600772" w:rsidP="00600772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14:paraId="1CFD9E65" w14:textId="77777777" w:rsidR="00600772" w:rsidRPr="00600772" w:rsidRDefault="00600772" w:rsidP="00600772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0772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600772" w:rsidRPr="00600772" w14:paraId="221368F1" w14:textId="77777777" w:rsidTr="00600772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850B413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بودجه</w:t>
            </w:r>
          </w:p>
        </w:tc>
        <w:tc>
          <w:tcPr>
            <w:tcW w:w="0" w:type="auto"/>
            <w:vAlign w:val="center"/>
            <w:hideMark/>
          </w:tcPr>
          <w:p w14:paraId="4B193BAE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۳۰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t xml:space="preserve"> </w:t>
            </w:r>
            <w:r w:rsidRPr="00600772">
              <w:rPr>
                <w:rFonts w:cs="B Nazanin"/>
                <w:sz w:val="28"/>
                <w:szCs w:val="28"/>
                <w:rtl/>
              </w:rPr>
              <w:t>کل سرمایه</w:t>
            </w:r>
          </w:p>
        </w:tc>
      </w:tr>
      <w:tr w:rsidR="00600772" w:rsidRPr="00600772" w14:paraId="527512BB" w14:textId="77777777" w:rsidTr="00600772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5DAD9A26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چرا لازم است</w:t>
            </w:r>
          </w:p>
        </w:tc>
        <w:tc>
          <w:tcPr>
            <w:tcW w:w="0" w:type="auto"/>
            <w:vAlign w:val="center"/>
            <w:hideMark/>
          </w:tcPr>
          <w:p w14:paraId="67FF9146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اطمینان از عملکرد بدون وقفه، آماده‌سازی برای رشد بین‌شهری و</w:t>
            </w:r>
            <w:r w:rsidRPr="00600772">
              <w:rPr>
                <w:rFonts w:cs="B Nazanin"/>
                <w:sz w:val="28"/>
                <w:szCs w:val="28"/>
              </w:rPr>
              <w:t xml:space="preserve"> VIP</w:t>
            </w:r>
            <w:r w:rsidRPr="00600772">
              <w:rPr>
                <w:rFonts w:cs="B Nazanin"/>
                <w:sz w:val="28"/>
                <w:szCs w:val="28"/>
                <w:rtl/>
              </w:rPr>
              <w:t>، امنیت داده‌ها</w:t>
            </w:r>
          </w:p>
        </w:tc>
      </w:tr>
      <w:tr w:rsidR="00600772" w:rsidRPr="00600772" w14:paraId="1B33B03C" w14:textId="77777777" w:rsidTr="00600772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705C63C7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خروجی مورد انتظار</w:t>
            </w:r>
          </w:p>
        </w:tc>
        <w:tc>
          <w:tcPr>
            <w:tcW w:w="0" w:type="auto"/>
            <w:vAlign w:val="center"/>
            <w:hideMark/>
          </w:tcPr>
          <w:p w14:paraId="236CACF3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 xml:space="preserve">سرور پایدار، دیتابیس امن، مانیتورینگ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۲۴/۷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، قابلیت پردازش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۱۰۰۰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سفارش روزانه</w:t>
            </w:r>
          </w:p>
        </w:tc>
      </w:tr>
      <w:tr w:rsidR="00600772" w:rsidRPr="00600772" w14:paraId="51CF0133" w14:textId="77777777" w:rsidTr="00600772">
        <w:trPr>
          <w:trHeight w:val="1529"/>
          <w:tblCellSpacing w:w="15" w:type="dxa"/>
        </w:trPr>
        <w:tc>
          <w:tcPr>
            <w:tcW w:w="0" w:type="auto"/>
            <w:vAlign w:val="center"/>
            <w:hideMark/>
          </w:tcPr>
          <w:p w14:paraId="28FCABFD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KPI / Milestone </w:t>
            </w:r>
            <w:r w:rsidRPr="00600772">
              <w:rPr>
                <w:rFonts w:cs="B Nazanin"/>
                <w:sz w:val="28"/>
                <w:szCs w:val="28"/>
                <w:rtl/>
              </w:rPr>
              <w:t>پایلوت</w:t>
            </w:r>
          </w:p>
        </w:tc>
        <w:tc>
          <w:tcPr>
            <w:tcW w:w="0" w:type="auto"/>
            <w:vAlign w:val="center"/>
            <w:hideMark/>
          </w:tcPr>
          <w:p w14:paraId="005ED99D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</w:rPr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تست استرس سرور با 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۱۰۰۰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 سفارش روزانه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 xml:space="preserve">عدم قطعی </w:t>
            </w:r>
            <w:r w:rsidRPr="00600772">
              <w:rPr>
                <w:rFonts w:cs="B Nazanin"/>
                <w:sz w:val="28"/>
                <w:szCs w:val="28"/>
              </w:rPr>
              <w:t>&gt;</w:t>
            </w:r>
            <w:r w:rsidRPr="00600772">
              <w:rPr>
                <w:rFonts w:cs="B Nazanin"/>
                <w:sz w:val="28"/>
                <w:szCs w:val="28"/>
                <w:rtl/>
                <w:lang w:bidi="fa-IR"/>
              </w:rPr>
              <w:t>۰.۵</w:t>
            </w:r>
            <w:r w:rsidRPr="00600772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600772">
              <w:rPr>
                <w:rFonts w:cs="B Nazanin"/>
                <w:sz w:val="28"/>
                <w:szCs w:val="28"/>
              </w:rPr>
              <w:br/>
              <w:t xml:space="preserve">- </w:t>
            </w:r>
            <w:r w:rsidRPr="00600772">
              <w:rPr>
                <w:rFonts w:cs="B Nazanin"/>
                <w:sz w:val="28"/>
                <w:szCs w:val="28"/>
                <w:rtl/>
              </w:rPr>
              <w:t>مانیتورینگ فعال و آماده</w:t>
            </w:r>
          </w:p>
        </w:tc>
      </w:tr>
      <w:tr w:rsidR="00600772" w:rsidRPr="00600772" w14:paraId="2C87F19A" w14:textId="77777777" w:rsidTr="00600772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0D6DDEF8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نکات</w:t>
            </w:r>
          </w:p>
        </w:tc>
        <w:tc>
          <w:tcPr>
            <w:tcW w:w="0" w:type="auto"/>
            <w:vAlign w:val="center"/>
            <w:hideMark/>
          </w:tcPr>
          <w:p w14:paraId="4B0F7F00" w14:textId="77777777" w:rsidR="00600772" w:rsidRPr="00600772" w:rsidRDefault="00600772" w:rsidP="00600772">
            <w:pPr>
              <w:jc w:val="center"/>
              <w:rPr>
                <w:rFonts w:cs="B Nazanin"/>
                <w:sz w:val="28"/>
                <w:szCs w:val="28"/>
              </w:rPr>
            </w:pPr>
            <w:r w:rsidRPr="00600772">
              <w:rPr>
                <w:rFonts w:cs="B Nazanin"/>
                <w:sz w:val="28"/>
                <w:szCs w:val="28"/>
                <w:rtl/>
              </w:rPr>
              <w:t>زیرساخت قوی پایه‌ای برای توسعه خدمات آینده و گسترش بازار</w:t>
            </w:r>
          </w:p>
        </w:tc>
      </w:tr>
    </w:tbl>
    <w:p w14:paraId="764C692C" w14:textId="7D47E8D8" w:rsidR="00600772" w:rsidRPr="00600772" w:rsidRDefault="00600772" w:rsidP="00600772">
      <w:pPr>
        <w:rPr>
          <w:rFonts w:cs="B Nazanin"/>
          <w:sz w:val="28"/>
          <w:szCs w:val="28"/>
        </w:rPr>
      </w:pPr>
    </w:p>
    <w:p w14:paraId="6C6BC115" w14:textId="77777777" w:rsidR="00600772" w:rsidRPr="00600772" w:rsidRDefault="00600772" w:rsidP="00600772">
      <w:pPr>
        <w:rPr>
          <w:rFonts w:cs="B Nazanin"/>
          <w:b/>
          <w:bCs/>
          <w:sz w:val="28"/>
          <w:szCs w:val="28"/>
        </w:rPr>
      </w:pPr>
      <w:r w:rsidRPr="00600772">
        <w:rPr>
          <w:rFonts w:cs="B Nazanin"/>
          <w:b/>
          <w:bCs/>
          <w:sz w:val="28"/>
          <w:szCs w:val="28"/>
          <w:rtl/>
        </w:rPr>
        <w:t>جمع‌بندی</w:t>
      </w:r>
    </w:p>
    <w:p w14:paraId="7CDB2575" w14:textId="77777777" w:rsidR="00600772" w:rsidRPr="00600772" w:rsidRDefault="00600772" w:rsidP="00600772">
      <w:pPr>
        <w:rPr>
          <w:rFonts w:cs="B Nazanin"/>
          <w:sz w:val="28"/>
          <w:szCs w:val="28"/>
        </w:rPr>
      </w:pPr>
      <w:r w:rsidRPr="00600772">
        <w:rPr>
          <w:rFonts w:cs="B Nazanin"/>
          <w:sz w:val="28"/>
          <w:szCs w:val="28"/>
          <w:rtl/>
        </w:rPr>
        <w:t xml:space="preserve">این برنامه سرمایه‌گذاری با </w:t>
      </w:r>
      <w:r w:rsidRPr="00600772">
        <w:rPr>
          <w:rFonts w:cs="B Nazanin"/>
          <w:b/>
          <w:bCs/>
          <w:sz w:val="28"/>
          <w:szCs w:val="28"/>
          <w:rtl/>
        </w:rPr>
        <w:t>اتصال هر بخش بودجه به</w:t>
      </w:r>
      <w:r w:rsidRPr="00600772">
        <w:rPr>
          <w:rFonts w:cs="B Nazanin"/>
          <w:b/>
          <w:bCs/>
          <w:sz w:val="28"/>
          <w:szCs w:val="28"/>
        </w:rPr>
        <w:t xml:space="preserve"> KPI </w:t>
      </w:r>
      <w:r w:rsidRPr="00600772">
        <w:rPr>
          <w:rFonts w:cs="B Nazanin"/>
          <w:b/>
          <w:bCs/>
          <w:sz w:val="28"/>
          <w:szCs w:val="28"/>
          <w:rtl/>
        </w:rPr>
        <w:t>مشخص و</w:t>
      </w:r>
      <w:r w:rsidRPr="00600772">
        <w:rPr>
          <w:rFonts w:cs="B Nazanin"/>
          <w:b/>
          <w:bCs/>
          <w:sz w:val="28"/>
          <w:szCs w:val="28"/>
        </w:rPr>
        <w:t xml:space="preserve"> Milestone </w:t>
      </w:r>
      <w:r w:rsidRPr="00600772">
        <w:rPr>
          <w:rFonts w:cs="B Nazanin"/>
          <w:b/>
          <w:bCs/>
          <w:sz w:val="28"/>
          <w:szCs w:val="28"/>
          <w:rtl/>
        </w:rPr>
        <w:t>پایلوت</w:t>
      </w:r>
      <w:r w:rsidRPr="00600772">
        <w:rPr>
          <w:rFonts w:cs="B Nazanin"/>
          <w:sz w:val="28"/>
          <w:szCs w:val="28"/>
          <w:rtl/>
        </w:rPr>
        <w:t>، ابزار کنترل ریسک و جلوگیری از هدررفت سرمایه است. با این روش، هر فعالیت به خروجی ملموس و قابل اندازه‌گیری متصل می‌شود و امکان اصلاح سریع وجود دارد</w:t>
      </w:r>
      <w:r w:rsidRPr="00600772">
        <w:rPr>
          <w:rFonts w:cs="B Nazanin"/>
          <w:sz w:val="28"/>
          <w:szCs w:val="28"/>
        </w:rPr>
        <w:t>.</w:t>
      </w:r>
    </w:p>
    <w:p w14:paraId="35F5307B" w14:textId="77777777" w:rsidR="00F422CB" w:rsidRPr="00600772" w:rsidRDefault="00F422CB" w:rsidP="00600772">
      <w:pPr>
        <w:rPr>
          <w:rFonts w:cs="B Nazanin"/>
          <w:sz w:val="28"/>
          <w:szCs w:val="28"/>
        </w:rPr>
      </w:pPr>
    </w:p>
    <w:sectPr w:rsidR="00F422CB" w:rsidRPr="00600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2C"/>
    <w:rsid w:val="000A6B29"/>
    <w:rsid w:val="00141698"/>
    <w:rsid w:val="003D6859"/>
    <w:rsid w:val="0051482C"/>
    <w:rsid w:val="00600772"/>
    <w:rsid w:val="006304A0"/>
    <w:rsid w:val="006630AA"/>
    <w:rsid w:val="006D1140"/>
    <w:rsid w:val="00F13A7F"/>
    <w:rsid w:val="00F4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BC36"/>
  <w15:chartTrackingRefBased/>
  <w15:docId w15:val="{C863F796-C01D-417E-BEE0-8C9CBE99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6CE0B-9789-49E9-A18C-01BBE8806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atena moazen</dc:creator>
  <cp:keywords/>
  <dc:description/>
  <cp:lastModifiedBy>atena moazen</cp:lastModifiedBy>
  <cp:revision>3</cp:revision>
  <dcterms:created xsi:type="dcterms:W3CDTF">2025-12-22T13:36:00Z</dcterms:created>
  <dcterms:modified xsi:type="dcterms:W3CDTF">2025-12-22T13:42:00Z</dcterms:modified>
</cp:coreProperties>
</file>