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2BE33D79" w:rsidR="00314EF4" w:rsidRDefault="00A8134B"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722752" behindDoc="0" locked="0" layoutInCell="1" allowOverlap="1" wp14:anchorId="47BA1210" wp14:editId="0F83A236">
            <wp:simplePos x="0" y="0"/>
            <wp:positionH relativeFrom="column">
              <wp:posOffset>5305425</wp:posOffset>
            </wp:positionH>
            <wp:positionV relativeFrom="paragraph">
              <wp:posOffset>0</wp:posOffset>
            </wp:positionV>
            <wp:extent cx="1135380" cy="519812"/>
            <wp:effectExtent l="0" t="0" r="7620" b="0"/>
            <wp:wrapSquare wrapText="bothSides"/>
            <wp:docPr id="935273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380" cy="519812"/>
                    </a:xfrm>
                    <a:prstGeom prst="rect">
                      <a:avLst/>
                    </a:prstGeom>
                  </pic:spPr>
                </pic:pic>
              </a:graphicData>
            </a:graphic>
          </wp:anchor>
        </w:drawing>
      </w:r>
      <w:r w:rsidR="00A94831">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6997DFD6"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 xml:space="preserve">Informática y </w:t>
                            </w:r>
                            <w:r w:rsidR="001575E3">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w:t>
                            </w: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6997DFD6"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 xml:space="preserve">Informática y </w:t>
                      </w:r>
                      <w:r w:rsidR="001575E3">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w:t>
                      </w: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3CF7FE32" w14:textId="10DFA679" w:rsidR="00A8134B" w:rsidRDefault="00A8134B" w:rsidP="00EA6C5E">
      <w:pPr>
        <w:spacing w:line="276" w:lineRule="auto"/>
        <w:sectPr w:rsidR="00A8134B" w:rsidSect="00A8134B">
          <w:headerReference w:type="default" r:id="rId10"/>
          <w:footerReference w:type="default" r:id="rId11"/>
          <w:footerReference w:type="first" r:id="rId12"/>
          <w:pgSz w:w="12240" w:h="15840" w:code="1"/>
          <w:pgMar w:top="1417" w:right="1701" w:bottom="1417" w:left="1701" w:header="708" w:footer="708" w:gutter="0"/>
          <w:pgNumType w:start="1"/>
          <w:cols w:space="708"/>
          <w:titlePg/>
          <w:docGrid w:linePitch="360"/>
        </w:sectPr>
      </w:pPr>
    </w:p>
    <w:p w14:paraId="5367EBDD" w14:textId="159AF51A" w:rsidR="00BE0D2B" w:rsidRDefault="00BE0D2B" w:rsidP="00EA6C5E">
      <w:pPr>
        <w:spacing w:line="276" w:lineRule="auto"/>
      </w:pP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t>Introducción</w:t>
      </w:r>
      <w:bookmarkEnd w:id="4"/>
    </w:p>
    <w:p w14:paraId="2002377C" w14:textId="0BF0E452"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E</w:t>
      </w:r>
      <w:r w:rsidR="00CD1835">
        <w:rPr>
          <w:rFonts w:ascii="Times New Roman" w:hAnsi="Times New Roman" w:cs="Times New Roman"/>
          <w:sz w:val="24"/>
          <w:szCs w:val="24"/>
        </w:rPr>
        <w:t>l siguiente</w:t>
      </w:r>
      <w:r w:rsidRPr="00785A76">
        <w:rPr>
          <w:rFonts w:ascii="Times New Roman" w:hAnsi="Times New Roman" w:cs="Times New Roman"/>
          <w:sz w:val="24"/>
          <w:szCs w:val="24"/>
        </w:rPr>
        <w:t xml:space="preserve"> proyecto final de desarrollo de aplicaciones multiplataforma se </w:t>
      </w:r>
      <w:r w:rsidR="009C477C">
        <w:rPr>
          <w:rFonts w:ascii="Times New Roman" w:hAnsi="Times New Roman" w:cs="Times New Roman"/>
          <w:sz w:val="24"/>
          <w:szCs w:val="24"/>
        </w:rPr>
        <w:t>desarrollará</w:t>
      </w:r>
      <w:r>
        <w:rPr>
          <w:rFonts w:ascii="Times New Roman" w:hAnsi="Times New Roman" w:cs="Times New Roman"/>
          <w:sz w:val="24"/>
          <w:szCs w:val="24"/>
        </w:rPr>
        <w:t xml:space="preserve"> en el</w:t>
      </w:r>
      <w:r w:rsidRPr="00785A76">
        <w:rPr>
          <w:rFonts w:ascii="Times New Roman" w:hAnsi="Times New Roman" w:cs="Times New Roman"/>
          <w:sz w:val="24"/>
          <w:szCs w:val="24"/>
        </w:rPr>
        <w:t xml:space="preserve"> mundo de los videojuegos de granjas</w:t>
      </w:r>
      <w:r w:rsidR="00426D73">
        <w:rPr>
          <w:rFonts w:ascii="Times New Roman" w:hAnsi="Times New Roman" w:cs="Times New Roman"/>
          <w:sz w:val="24"/>
          <w:szCs w:val="24"/>
        </w:rPr>
        <w:t xml:space="preserve"> que nos permitirá visualizar </w:t>
      </w:r>
      <w:r w:rsidRPr="00785A76">
        <w:rPr>
          <w:rFonts w:ascii="Times New Roman" w:hAnsi="Times New Roman" w:cs="Times New Roman"/>
          <w:sz w:val="24"/>
          <w:szCs w:val="24"/>
        </w:rPr>
        <w:t>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2F590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A medida que la demanda de juegos de simulación, como los de granjas, continúa en aumento, esta iniciativa busca ofrecer una experiencia de juego envolvente.</w:t>
      </w:r>
    </w:p>
    <w:p w14:paraId="67D266EE" w14:textId="6A24203F"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w:t>
      </w:r>
      <w:r w:rsidR="00426D73">
        <w:rPr>
          <w:rFonts w:ascii="Times New Roman" w:hAnsi="Times New Roman" w:cs="Times New Roman"/>
          <w:sz w:val="24"/>
          <w:szCs w:val="24"/>
        </w:rPr>
        <w:t>probar lo que sería el resultado final de este juego de</w:t>
      </w:r>
      <w:r w:rsidRPr="008876EE">
        <w:rPr>
          <w:rFonts w:ascii="Times New Roman" w:hAnsi="Times New Roman" w:cs="Times New Roman"/>
          <w:sz w:val="24"/>
          <w:szCs w:val="24"/>
        </w:rPr>
        <w:t xml:space="preserve"> granja</w:t>
      </w:r>
      <w:r w:rsidR="00426D73">
        <w:rPr>
          <w:rFonts w:ascii="Times New Roman" w:hAnsi="Times New Roman" w:cs="Times New Roman"/>
          <w:sz w:val="24"/>
          <w:szCs w:val="24"/>
        </w:rPr>
        <w:t>s</w:t>
      </w:r>
      <w:r w:rsidR="00B6173C">
        <w:rPr>
          <w:rFonts w:ascii="Times New Roman" w:hAnsi="Times New Roman" w:cs="Times New Roman"/>
          <w:sz w:val="24"/>
          <w:szCs w:val="24"/>
        </w:rPr>
        <w:t xml:space="preserve"> con</w:t>
      </w:r>
      <w:r w:rsidR="00426D73">
        <w:rPr>
          <w:rFonts w:ascii="Times New Roman" w:hAnsi="Times New Roman" w:cs="Times New Roman"/>
          <w:sz w:val="24"/>
          <w:szCs w:val="24"/>
        </w:rPr>
        <w:t xml:space="preserve"> opcion a</w:t>
      </w:r>
      <w:r w:rsidR="00B6173C">
        <w:rPr>
          <w:rFonts w:ascii="Times New Roman" w:hAnsi="Times New Roman" w:cs="Times New Roman"/>
          <w:sz w:val="24"/>
          <w:szCs w:val="24"/>
        </w:rPr>
        <w:t xml:space="preserve"> teclado </w:t>
      </w:r>
      <w:r w:rsidR="00426D73">
        <w:rPr>
          <w:rFonts w:ascii="Times New Roman" w:hAnsi="Times New Roman" w:cs="Times New Roman"/>
          <w:sz w:val="24"/>
          <w:szCs w:val="24"/>
        </w:rPr>
        <w:t>o</w:t>
      </w:r>
      <w:r w:rsidR="00B6173C">
        <w:rPr>
          <w:rFonts w:ascii="Times New Roman" w:hAnsi="Times New Roman" w:cs="Times New Roman"/>
          <w:sz w:val="24"/>
          <w:szCs w:val="24"/>
        </w:rPr>
        <w:t xml:space="preserve"> mando</w:t>
      </w:r>
      <w:r w:rsidR="00426D73">
        <w:rPr>
          <w:rFonts w:ascii="Times New Roman" w:hAnsi="Times New Roman" w:cs="Times New Roman"/>
          <w:sz w:val="24"/>
          <w:szCs w:val="24"/>
        </w:rPr>
        <w:t xml:space="preserve"> dentro del propio juego</w:t>
      </w:r>
      <w:r w:rsidRPr="008876EE">
        <w:rPr>
          <w:rFonts w:ascii="Times New Roman" w:hAnsi="Times New Roman" w:cs="Times New Roman"/>
          <w:sz w:val="24"/>
          <w:szCs w:val="24"/>
        </w:rPr>
        <w:t>. A pesar de su limitada extensión, la demo pretende proporcionar una muestra representativa de las funcionalidades clave del juego completo.</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3D284F0A" w14:textId="3FF1162F" w:rsidR="00426D73"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p>
    <w:p w14:paraId="134101DC" w14:textId="01FD8ED9" w:rsidR="00426D73" w:rsidRDefault="00426D73" w:rsidP="00426D73">
      <w:pPr>
        <w:rPr>
          <w:rFonts w:ascii="Times New Roman" w:hAnsi="Times New Roman" w:cs="Times New Roman"/>
          <w:sz w:val="24"/>
          <w:szCs w:val="24"/>
        </w:rPr>
      </w:pPr>
      <w:r>
        <w:rPr>
          <w:rFonts w:ascii="Times New Roman" w:hAnsi="Times New Roman" w:cs="Times New Roman"/>
          <w:sz w:val="24"/>
          <w:szCs w:val="24"/>
        </w:rPr>
        <w:br w:type="page"/>
      </w:r>
    </w:p>
    <w:p w14:paraId="5D4C2E1E" w14:textId="77777777" w:rsidR="00426D73" w:rsidRDefault="00426D73" w:rsidP="00426D73">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Entre los objetivos de este proyecto están:</w:t>
      </w:r>
    </w:p>
    <w:p w14:paraId="4E921AF3"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5620C540"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Implementar la lógica en C#.</w:t>
      </w:r>
    </w:p>
    <w:p w14:paraId="423C1472"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5E93E58"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30098325"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menú o al escritorio y guardar.</w:t>
      </w:r>
    </w:p>
    <w:p w14:paraId="77F8FFB9"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p>
    <w:p w14:paraId="267761E2"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CF2D060" w14:textId="77777777" w:rsidR="00426D73" w:rsidRPr="00264C3A" w:rsidRDefault="00426D73" w:rsidP="00426D73">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1A30D256"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E01F074"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0B72695C" w14:textId="77777777" w:rsidR="00426D73" w:rsidRDefault="00426D73" w:rsidP="00426D73">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Pr>
          <w:rFonts w:ascii="Times New Roman" w:hAnsi="Times New Roman" w:cs="Times New Roman"/>
          <w:sz w:val="24"/>
          <w:szCs w:val="24"/>
        </w:rPr>
        <w:t>.</w:t>
      </w:r>
    </w:p>
    <w:p w14:paraId="26C7D13D" w14:textId="3F40B262" w:rsidR="00B6173C" w:rsidRPr="00426D73" w:rsidRDefault="00426D73" w:rsidP="00426D73">
      <w:pPr>
        <w:pStyle w:val="Prrafodelista"/>
        <w:numPr>
          <w:ilvl w:val="0"/>
          <w:numId w:val="2"/>
        </w:numPr>
        <w:spacing w:line="276" w:lineRule="auto"/>
        <w:rPr>
          <w:rFonts w:ascii="Times New Roman" w:hAnsi="Times New Roman" w:cs="Times New Roman"/>
          <w:sz w:val="24"/>
          <w:szCs w:val="24"/>
        </w:rPr>
      </w:pPr>
      <w:r w:rsidRPr="00426D73">
        <w:rPr>
          <w:rFonts w:ascii="Times New Roman" w:hAnsi="Times New Roman" w:cs="Times New Roman"/>
          <w:sz w:val="24"/>
          <w:szCs w:val="24"/>
        </w:rPr>
        <w:t>Pop ups informativos para el usuario de cuando no puede plantar o vender</w:t>
      </w:r>
      <w:r w:rsidR="00AA376C" w:rsidRPr="00426D73">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4D394F20" w14:textId="7D976AB7" w:rsidR="00426D73" w:rsidRPr="00426D73" w:rsidRDefault="00426D73" w:rsidP="00426D73">
      <w:pPr>
        <w:rPr>
          <w:rFonts w:ascii="Times New Roman" w:hAnsi="Times New Roman" w:cs="Times New Roman"/>
          <w:sz w:val="24"/>
          <w:szCs w:val="24"/>
        </w:rPr>
      </w:pPr>
      <w:r w:rsidRPr="00426D73">
        <w:rPr>
          <w:rFonts w:ascii="Times New Roman" w:hAnsi="Times New Roman" w:cs="Times New Roman"/>
          <w:sz w:val="24"/>
          <w:szCs w:val="24"/>
        </w:rPr>
        <w:t xml:space="preserve">Aquí vamos a poner lo siguiente, dentro de la planificación iría, preparación en el motor de juego,  investigación sobre herramientas para utilizar </w:t>
      </w:r>
      <w:r w:rsidR="009C477C" w:rsidRPr="00426D73">
        <w:rPr>
          <w:rFonts w:ascii="Times New Roman" w:hAnsi="Times New Roman" w:cs="Times New Roman"/>
          <w:sz w:val="24"/>
          <w:szCs w:val="24"/>
        </w:rPr>
        <w:t>válidas</w:t>
      </w:r>
      <w:r w:rsidRPr="00426D73">
        <w:rPr>
          <w:rFonts w:ascii="Times New Roman" w:hAnsi="Times New Roman" w:cs="Times New Roman"/>
          <w:sz w:val="24"/>
          <w:szCs w:val="24"/>
        </w:rPr>
        <w:t xml:space="preserve"> para el proyecto a desarrollar,  es decir como teóricamente se planifico el proyecto</w:t>
      </w:r>
    </w:p>
    <w:p w14:paraId="52B0D942" w14:textId="34E5F354" w:rsidR="00426D73" w:rsidRPr="00426D73" w:rsidRDefault="00426D73" w:rsidP="00426D73">
      <w:pPr>
        <w:rPr>
          <w:rFonts w:ascii="Times New Roman" w:hAnsi="Times New Roman" w:cs="Times New Roman"/>
          <w:sz w:val="24"/>
          <w:szCs w:val="24"/>
        </w:rPr>
      </w:pPr>
      <w:r w:rsidRPr="00426D73">
        <w:rPr>
          <w:rFonts w:ascii="Times New Roman" w:hAnsi="Times New Roman" w:cs="Times New Roman"/>
          <w:sz w:val="24"/>
          <w:szCs w:val="24"/>
        </w:rPr>
        <w:t xml:space="preserve">Y la parte de especificación de requisitos,  sería S.O que se necesita, si o si tiene que tener X cosa, para poder instalarse, será necesario x, y, z. </w:t>
      </w:r>
    </w:p>
    <w:p w14:paraId="690A6BC9" w14:textId="7B2A7862" w:rsidR="004F586A" w:rsidRPr="00426D73" w:rsidRDefault="004F586A" w:rsidP="00426D73">
      <w:pPr>
        <w:spacing w:line="276" w:lineRule="auto"/>
        <w:rPr>
          <w:rFonts w:ascii="Times New Roman" w:hAnsi="Times New Roman" w:cs="Times New Roman"/>
          <w:sz w:val="24"/>
          <w:szCs w:val="24"/>
        </w:rPr>
      </w:pPr>
    </w:p>
    <w:p w14:paraId="54D000B7" w14:textId="77777777" w:rsidR="004F586A" w:rsidRDefault="004F586A" w:rsidP="004F586A">
      <w:pPr>
        <w:spacing w:line="276" w:lineRule="auto"/>
        <w:rPr>
          <w:rFonts w:ascii="Times New Roman" w:hAnsi="Times New Roman" w:cs="Times New Roman"/>
          <w:sz w:val="24"/>
          <w:szCs w:val="24"/>
        </w:rPr>
      </w:pPr>
    </w:p>
    <w:p w14:paraId="488863C7" w14:textId="61FA27A6" w:rsidR="00014702" w:rsidRPr="004F586A" w:rsidRDefault="006313BE" w:rsidP="004F586A">
      <w:pPr>
        <w:spacing w:line="276" w:lineRule="auto"/>
        <w:rPr>
          <w:rFonts w:ascii="Times New Roman" w:hAnsi="Times New Roman" w:cs="Times New Roman"/>
          <w:sz w:val="24"/>
          <w:szCs w:val="24"/>
        </w:rPr>
      </w:pPr>
      <w:r w:rsidRPr="004F586A">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377E3ABB"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w:t>
      </w:r>
      <w:r w:rsidR="00426D73">
        <w:rPr>
          <w:rFonts w:ascii="Times New Roman" w:hAnsi="Times New Roman" w:cs="Times New Roman"/>
          <w:sz w:val="24"/>
          <w:szCs w:val="24"/>
        </w:rPr>
        <w:t>La inspiración vino de la mano de</w:t>
      </w:r>
      <w:r w:rsidRPr="00C82FDF">
        <w:rPr>
          <w:rFonts w:ascii="Times New Roman" w:hAnsi="Times New Roman" w:cs="Times New Roman"/>
          <w:sz w:val="24"/>
          <w:szCs w:val="24"/>
        </w:rPr>
        <w:t xml:space="preserve">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 xml:space="preserve">Stardew Valley y Potion Permit, </w:t>
      </w:r>
      <w:r w:rsidR="00426D73">
        <w:rPr>
          <w:rFonts w:ascii="Times New Roman" w:hAnsi="Times New Roman" w:cs="Times New Roman"/>
          <w:sz w:val="24"/>
          <w:szCs w:val="24"/>
        </w:rPr>
        <w:t>por lo que se decidió</w:t>
      </w:r>
      <w:r w:rsidRPr="00C82FDF">
        <w:rPr>
          <w:rFonts w:ascii="Times New Roman" w:hAnsi="Times New Roman" w:cs="Times New Roman"/>
          <w:sz w:val="24"/>
          <w:szCs w:val="24"/>
        </w:rPr>
        <w:t xml:space="preserve">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10DFC1E7"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El cambio de dirección no solo amplió </w:t>
      </w:r>
      <w:r w:rsidR="00426D73">
        <w:rPr>
          <w:rFonts w:ascii="Times New Roman" w:hAnsi="Times New Roman" w:cs="Times New Roman"/>
          <w:sz w:val="24"/>
          <w:szCs w:val="24"/>
        </w:rPr>
        <w:t>los</w:t>
      </w:r>
      <w:r w:rsidRPr="00C82FDF">
        <w:rPr>
          <w:rFonts w:ascii="Times New Roman" w:hAnsi="Times New Roman" w:cs="Times New Roman"/>
          <w:sz w:val="24"/>
          <w:szCs w:val="24"/>
        </w:rPr>
        <w:t xml:space="preserve"> horizontes creativos, sino que también </w:t>
      </w:r>
      <w:r w:rsidR="00426D73">
        <w:rPr>
          <w:rFonts w:ascii="Times New Roman" w:hAnsi="Times New Roman" w:cs="Times New Roman"/>
          <w:sz w:val="24"/>
          <w:szCs w:val="24"/>
        </w:rPr>
        <w:t xml:space="preserve">se </w:t>
      </w:r>
      <w:r w:rsidRPr="00C82FDF">
        <w:rPr>
          <w:rFonts w:ascii="Times New Roman" w:hAnsi="Times New Roman" w:cs="Times New Roman"/>
          <w:sz w:val="24"/>
          <w:szCs w:val="24"/>
        </w:rPr>
        <w:t xml:space="preserve">ofreció la oportunidad de </w:t>
      </w:r>
      <w:r w:rsidR="00426D73">
        <w:rPr>
          <w:rFonts w:ascii="Times New Roman" w:hAnsi="Times New Roman" w:cs="Times New Roman"/>
          <w:sz w:val="24"/>
          <w:szCs w:val="24"/>
        </w:rPr>
        <w:t>probar campos como</w:t>
      </w:r>
      <w:r w:rsidRPr="00C82FDF">
        <w:rPr>
          <w:rFonts w:ascii="Times New Roman" w:hAnsi="Times New Roman" w:cs="Times New Roman"/>
          <w:sz w:val="24"/>
          <w:szCs w:val="24"/>
        </w:rPr>
        <w:t xml:space="preserve"> el diseño y la programación de videojuegos. A través de este proyecto, </w:t>
      </w:r>
      <w:r w:rsidR="00426D73">
        <w:rPr>
          <w:rFonts w:ascii="Times New Roman" w:hAnsi="Times New Roman" w:cs="Times New Roman"/>
          <w:sz w:val="24"/>
          <w:szCs w:val="24"/>
        </w:rPr>
        <w:t>el</w:t>
      </w:r>
      <w:r w:rsidRPr="00C82FDF">
        <w:rPr>
          <w:rFonts w:ascii="Times New Roman" w:hAnsi="Times New Roman" w:cs="Times New Roman"/>
          <w:sz w:val="24"/>
          <w:szCs w:val="24"/>
        </w:rPr>
        <w:t xml:space="preserve">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3DC81193" w14:textId="77777777" w:rsidR="009C477C" w:rsidRDefault="009C477C" w:rsidP="009C477C">
      <w:pPr>
        <w:rPr>
          <w:rFonts w:ascii="Times New Roman" w:hAnsi="Times New Roman" w:cs="Times New Roman"/>
          <w:sz w:val="24"/>
          <w:szCs w:val="24"/>
        </w:rPr>
      </w:pPr>
      <w:r>
        <w:rPr>
          <w:rFonts w:ascii="Times New Roman" w:hAnsi="Times New Roman" w:cs="Times New Roman"/>
          <w:sz w:val="24"/>
          <w:szCs w:val="24"/>
        </w:rPr>
        <w:t>También</w:t>
      </w:r>
      <w:r w:rsidRPr="008D42DC">
        <w:rPr>
          <w:rFonts w:ascii="Times New Roman" w:hAnsi="Times New Roman" w:cs="Times New Roman"/>
          <w:sz w:val="24"/>
          <w:szCs w:val="24"/>
        </w:rPr>
        <w:t xml:space="preserve">, se </w:t>
      </w:r>
      <w:r>
        <w:rPr>
          <w:rFonts w:ascii="Times New Roman" w:hAnsi="Times New Roman" w:cs="Times New Roman"/>
          <w:sz w:val="24"/>
          <w:szCs w:val="24"/>
        </w:rPr>
        <w:t>usó el nodo TileMap que simplifica la creación de niveles al hacer una creación de mapas a través de azulejos en capas, los cuales son TileSets. Los TileSets son colecciones de imágenes con opciones de configuración como colisiones, animaciones (no usadas en este proyecto en principio) y datos personalizados llamados CustomData. Hay 4 capas en este proyecto, siendo estas: césped, tierra, semillas y colisiones.</w:t>
      </w:r>
    </w:p>
    <w:p w14:paraId="3F570ED7" w14:textId="77777777" w:rsidR="009C477C" w:rsidRDefault="009C477C" w:rsidP="009C477C">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Pr>
          <w:rFonts w:ascii="Times New Roman" w:hAnsi="Times New Roman" w:cs="Times New Roman"/>
          <w:sz w:val="24"/>
          <w:szCs w:val="24"/>
        </w:rPr>
        <w:t xml:space="preserve">l </w:t>
      </w:r>
      <w:r w:rsidRPr="007E39FF">
        <w:rPr>
          <w:rFonts w:ascii="Times New Roman" w:hAnsi="Times New Roman" w:cs="Times New Roman"/>
          <w:sz w:val="24"/>
          <w:szCs w:val="24"/>
        </w:rPr>
        <w:t>para que el personaje camine. Para lograr variedad visual, se empleó la función de aleatoriedad del Tile</w:t>
      </w:r>
      <w:r>
        <w:rPr>
          <w:rFonts w:ascii="Times New Roman" w:hAnsi="Times New Roman" w:cs="Times New Roman"/>
          <w:sz w:val="24"/>
          <w:szCs w:val="24"/>
        </w:rPr>
        <w:t>M</w:t>
      </w:r>
      <w:r w:rsidRPr="007E39FF">
        <w:rPr>
          <w:rFonts w:ascii="Times New Roman" w:hAnsi="Times New Roman" w:cs="Times New Roman"/>
          <w:sz w:val="24"/>
          <w:szCs w:val="24"/>
        </w:rPr>
        <w:t>ap, permitiendo que los Tile</w:t>
      </w:r>
      <w:r>
        <w:rPr>
          <w:rFonts w:ascii="Times New Roman" w:hAnsi="Times New Roman" w:cs="Times New Roman"/>
          <w:sz w:val="24"/>
          <w:szCs w:val="24"/>
        </w:rPr>
        <w:t>S</w:t>
      </w:r>
      <w:r w:rsidRPr="007E39FF">
        <w:rPr>
          <w:rFonts w:ascii="Times New Roman" w:hAnsi="Times New Roman" w:cs="Times New Roman"/>
          <w:sz w:val="24"/>
          <w:szCs w:val="24"/>
        </w:rPr>
        <w:t>ets se coloquen de manera aleatoria al dibujar un rectángulo, asignándoles diferentes probabilidades de aparición para cada Tile</w:t>
      </w:r>
      <w:r>
        <w:rPr>
          <w:rFonts w:ascii="Times New Roman" w:hAnsi="Times New Roman" w:cs="Times New Roman"/>
          <w:sz w:val="24"/>
          <w:szCs w:val="24"/>
        </w:rPr>
        <w:t>S</w:t>
      </w:r>
      <w:r w:rsidRPr="007E39FF">
        <w:rPr>
          <w:rFonts w:ascii="Times New Roman" w:hAnsi="Times New Roman" w:cs="Times New Roman"/>
          <w:sz w:val="24"/>
          <w:szCs w:val="24"/>
        </w:rPr>
        <w:t>et.</w:t>
      </w:r>
    </w:p>
    <w:p w14:paraId="09E1312A" w14:textId="77777777" w:rsidR="009C477C" w:rsidRPr="005E1B54" w:rsidRDefault="009C477C" w:rsidP="009C477C">
      <w:pPr>
        <w:rPr>
          <w:rFonts w:ascii="Times New Roman" w:hAnsi="Times New Roman" w:cs="Times New Roman"/>
          <w:sz w:val="40"/>
          <w:szCs w:val="24"/>
        </w:rPr>
      </w:pPr>
      <w:r w:rsidRPr="005C16A9">
        <w:rPr>
          <w:rFonts w:ascii="Times New Roman" w:hAnsi="Times New Roman" w:cs="Times New Roman"/>
          <w:noProof/>
          <w:sz w:val="40"/>
          <w:szCs w:val="24"/>
        </w:rPr>
        <w:drawing>
          <wp:inline distT="0" distB="0" distL="0" distR="0" wp14:anchorId="1F27D0AE" wp14:editId="557D746F">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3"/>
                    <a:stretch>
                      <a:fillRect/>
                    </a:stretch>
                  </pic:blipFill>
                  <pic:spPr>
                    <a:xfrm>
                      <a:off x="0" y="0"/>
                      <a:ext cx="2372056" cy="809738"/>
                    </a:xfrm>
                    <a:prstGeom prst="rect">
                      <a:avLst/>
                    </a:prstGeom>
                  </pic:spPr>
                </pic:pic>
              </a:graphicData>
            </a:graphic>
          </wp:inline>
        </w:drawing>
      </w:r>
    </w:p>
    <w:p w14:paraId="33A50DBE" w14:textId="77777777" w:rsidR="00892026" w:rsidRDefault="00892026" w:rsidP="00C82FDF">
      <w:pPr>
        <w:rPr>
          <w:rFonts w:ascii="Times New Roman" w:hAnsi="Times New Roman" w:cs="Times New Roman"/>
          <w:sz w:val="24"/>
          <w:szCs w:val="24"/>
        </w:rPr>
      </w:pPr>
    </w:p>
    <w:p w14:paraId="0DFF89FF" w14:textId="77777777" w:rsidR="00E64889" w:rsidRDefault="00892026" w:rsidP="00C82FDF">
      <w:pPr>
        <w:rPr>
          <w:rFonts w:ascii="Times New Roman" w:hAnsi="Times New Roman" w:cs="Times New Roman"/>
          <w:sz w:val="24"/>
        </w:rPr>
      </w:pPr>
      <w:r w:rsidRPr="005E1B54">
        <w:rPr>
          <w:rFonts w:ascii="Times New Roman" w:hAnsi="Times New Roman" w:cs="Times New Roman"/>
          <w:sz w:val="24"/>
        </w:rPr>
        <w:lastRenderedPageBreak/>
        <w:t xml:space="preserve">La segunda capa, denominada "tierra", desempeña un papel crucial en el juego, ya que es aquí donde se observa un cambio en el </w:t>
      </w:r>
      <w:r>
        <w:rPr>
          <w:rFonts w:ascii="Times New Roman" w:hAnsi="Times New Roman" w:cs="Times New Roman"/>
          <w:sz w:val="24"/>
        </w:rPr>
        <w:t>TileMap</w:t>
      </w:r>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p w14:paraId="58A3D747" w14:textId="439C82B5" w:rsidR="00E64889" w:rsidRDefault="00E64889" w:rsidP="00E64889">
      <w:pPr>
        <w:rPr>
          <w:rFonts w:ascii="Times New Roman" w:hAnsi="Times New Roman" w:cs="Times New Roman"/>
          <w:sz w:val="24"/>
        </w:rPr>
      </w:pPr>
      <w:r w:rsidRPr="00CF7718">
        <w:rPr>
          <w:rFonts w:ascii="Times New Roman" w:hAnsi="Times New Roman" w:cs="Times New Roman"/>
          <w:sz w:val="24"/>
        </w:rPr>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TileSets con CustomData que </w:t>
      </w:r>
      <w:r>
        <w:rPr>
          <w:rFonts w:ascii="Times New Roman" w:hAnsi="Times New Roman" w:cs="Times New Roman"/>
          <w:sz w:val="24"/>
        </w:rPr>
        <w:t>compuestos de</w:t>
      </w:r>
      <w:r w:rsidRPr="00CF7718">
        <w:rPr>
          <w:rFonts w:ascii="Times New Roman" w:hAnsi="Times New Roman" w:cs="Times New Roman"/>
          <w:sz w:val="24"/>
        </w:rPr>
        <w:t xml:space="preserve"> un booleano</w:t>
      </w:r>
      <w:r>
        <w:rPr>
          <w:rFonts w:ascii="Times New Roman" w:hAnsi="Times New Roman" w:cs="Times New Roman"/>
          <w:sz w:val="24"/>
        </w:rPr>
        <w:t xml:space="preserve"> (puede_semillas)</w:t>
      </w:r>
      <w:r w:rsidRPr="00CF7718">
        <w:rPr>
          <w:rFonts w:ascii="Times New Roman" w:hAnsi="Times New Roman" w:cs="Times New Roman"/>
          <w:sz w:val="24"/>
        </w:rPr>
        <w:t xml:space="preserve">, el cual sirve para verificar si existen TileSets en la capa </w:t>
      </w:r>
      <w:r>
        <w:rPr>
          <w:rFonts w:ascii="Times New Roman" w:hAnsi="Times New Roman" w:cs="Times New Roman"/>
          <w:sz w:val="24"/>
        </w:rPr>
        <w:t>“</w:t>
      </w:r>
      <w:r w:rsidRPr="00CF7718">
        <w:rPr>
          <w:rFonts w:ascii="Times New Roman" w:hAnsi="Times New Roman" w:cs="Times New Roman"/>
          <w:sz w:val="24"/>
        </w:rPr>
        <w:t>tierra</w:t>
      </w:r>
      <w:r>
        <w:rPr>
          <w:rFonts w:ascii="Times New Roman" w:hAnsi="Times New Roman" w:cs="Times New Roman"/>
          <w:sz w:val="24"/>
        </w:rPr>
        <w:t>” justo en la posición donde está el jugador</w:t>
      </w:r>
      <w:r w:rsidRPr="00CF7718">
        <w:rPr>
          <w:rFonts w:ascii="Times New Roman" w:hAnsi="Times New Roman" w:cs="Times New Roman"/>
          <w:sz w:val="24"/>
        </w:rPr>
        <w:t>. Si detecta que hay TileSets presentes, automáticamente coloca un TileSet correspondiente a la primera fase de crecimiento de la planta.</w:t>
      </w:r>
    </w:p>
    <w:p w14:paraId="6886B808" w14:textId="39AEC5BF" w:rsidR="00E64889" w:rsidRDefault="00E64889" w:rsidP="00E64889">
      <w:pPr>
        <w:rPr>
          <w:rFonts w:ascii="Times New Roman" w:hAnsi="Times New Roman" w:cs="Times New Roman"/>
          <w:sz w:val="36"/>
          <w:szCs w:val="24"/>
        </w:rPr>
      </w:pPr>
      <w:r w:rsidRPr="005C16A9">
        <w:rPr>
          <w:rFonts w:ascii="Times New Roman" w:hAnsi="Times New Roman" w:cs="Times New Roman"/>
          <w:noProof/>
          <w:sz w:val="36"/>
          <w:szCs w:val="24"/>
        </w:rPr>
        <w:drawing>
          <wp:anchor distT="0" distB="0" distL="114300" distR="114300" simplePos="0" relativeHeight="251724800" behindDoc="0" locked="0" layoutInCell="1" allowOverlap="1" wp14:anchorId="6660D31C" wp14:editId="2B8FB842">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4">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p>
    <w:p w14:paraId="6D58E9A7" w14:textId="77777777" w:rsidR="00E64889" w:rsidRDefault="00E64889" w:rsidP="00E64889">
      <w:pPr>
        <w:rPr>
          <w:rFonts w:ascii="Times New Roman" w:hAnsi="Times New Roman" w:cs="Times New Roman"/>
          <w:sz w:val="36"/>
          <w:szCs w:val="24"/>
        </w:rPr>
      </w:pPr>
    </w:p>
    <w:p w14:paraId="17C93350" w14:textId="77777777" w:rsidR="00E64889" w:rsidRDefault="00E64889" w:rsidP="00E64889">
      <w:pPr>
        <w:rPr>
          <w:rFonts w:ascii="Times New Roman" w:hAnsi="Times New Roman" w:cs="Times New Roman"/>
          <w:sz w:val="24"/>
          <w:szCs w:val="24"/>
        </w:rPr>
      </w:pPr>
    </w:p>
    <w:p w14:paraId="3815769B" w14:textId="77777777" w:rsidR="00E64889" w:rsidRDefault="00E64889" w:rsidP="00E64889">
      <w:pPr>
        <w:rPr>
          <w:rFonts w:ascii="Times New Roman" w:hAnsi="Times New Roman" w:cs="Times New Roman"/>
          <w:sz w:val="24"/>
          <w:szCs w:val="24"/>
        </w:rPr>
      </w:pPr>
      <w:r w:rsidRPr="002E38D4">
        <w:rPr>
          <w:rFonts w:ascii="Times New Roman" w:hAnsi="Times New Roman" w:cs="Times New Roman"/>
          <w:sz w:val="24"/>
          <w:szCs w:val="24"/>
        </w:rPr>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2A73DB85" w14:textId="77777777" w:rsidR="00E64889" w:rsidRDefault="00E64889" w:rsidP="00E64889">
      <w:pP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38EA091C" wp14:editId="056C384A">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5"/>
                    <a:stretch>
                      <a:fillRect/>
                    </a:stretch>
                  </pic:blipFill>
                  <pic:spPr>
                    <a:xfrm>
                      <a:off x="0" y="0"/>
                      <a:ext cx="1447128" cy="1432560"/>
                    </a:xfrm>
                    <a:prstGeom prst="rect">
                      <a:avLst/>
                    </a:prstGeom>
                  </pic:spPr>
                </pic:pic>
              </a:graphicData>
            </a:graphic>
          </wp:inline>
        </w:drawing>
      </w:r>
    </w:p>
    <w:p w14:paraId="39B95489" w14:textId="77777777" w:rsidR="00E64889" w:rsidRDefault="00E64889" w:rsidP="00E64889">
      <w:pPr>
        <w:rPr>
          <w:rFonts w:ascii="Times New Roman" w:hAnsi="Times New Roman" w:cs="Times New Roman"/>
          <w:sz w:val="24"/>
          <w:szCs w:val="18"/>
        </w:rPr>
      </w:pPr>
      <w:r>
        <w:rPr>
          <w:rFonts w:ascii="Times New Roman" w:hAnsi="Times New Roman" w:cs="Times New Roman"/>
          <w:sz w:val="24"/>
          <w:szCs w:val="18"/>
        </w:rPr>
        <w:t>Las vallas en específico tambien tienen un bitmask para poder ponerlas y que se ajuste el Tile solo al dibujo, como por ejemplo al dibujar dos líneas conectadas y que se dibuje sola la esquina.</w:t>
      </w:r>
    </w:p>
    <w:p w14:paraId="15ECCFBB" w14:textId="77777777" w:rsidR="00E64889" w:rsidRPr="005C16A9" w:rsidRDefault="00E64889" w:rsidP="00E64889">
      <w:pPr>
        <w:rPr>
          <w:rFonts w:ascii="Times New Roman" w:hAnsi="Times New Roman" w:cs="Times New Roman"/>
          <w:sz w:val="24"/>
          <w:szCs w:val="18"/>
        </w:rPr>
      </w:pPr>
      <w:r w:rsidRPr="005C16A9">
        <w:rPr>
          <w:rFonts w:ascii="Times New Roman" w:hAnsi="Times New Roman" w:cs="Times New Roman"/>
          <w:noProof/>
          <w:sz w:val="24"/>
          <w:szCs w:val="18"/>
        </w:rPr>
        <w:drawing>
          <wp:inline distT="0" distB="0" distL="0" distR="0" wp14:anchorId="23B81C71" wp14:editId="6927DF4F">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6"/>
                    <a:stretch>
                      <a:fillRect/>
                    </a:stretch>
                  </pic:blipFill>
                  <pic:spPr>
                    <a:xfrm>
                      <a:off x="0" y="0"/>
                      <a:ext cx="1492372" cy="1502387"/>
                    </a:xfrm>
                    <a:prstGeom prst="rect">
                      <a:avLst/>
                    </a:prstGeom>
                  </pic:spPr>
                </pic:pic>
              </a:graphicData>
            </a:graphic>
          </wp:inline>
        </w:drawing>
      </w:r>
    </w:p>
    <w:p w14:paraId="0A38976A" w14:textId="77777777" w:rsidR="00E64889" w:rsidRDefault="00E64889" w:rsidP="00E64889">
      <w:pPr>
        <w:rPr>
          <w:rFonts w:ascii="Times New Roman" w:hAnsi="Times New Roman" w:cs="Times New Roman"/>
          <w:sz w:val="24"/>
          <w:szCs w:val="24"/>
        </w:rPr>
      </w:pPr>
    </w:p>
    <w:p w14:paraId="2C9863E9" w14:textId="1F5DB21D"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298626C1"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E</w:t>
      </w:r>
      <w:r w:rsidR="009C477C">
        <w:rPr>
          <w:rFonts w:ascii="Times New Roman" w:hAnsi="Times New Roman" w:cs="Times New Roman"/>
          <w:sz w:val="24"/>
          <w:szCs w:val="24"/>
        </w:rPr>
        <w:t>l siguiente</w:t>
      </w:r>
      <w:r w:rsidRPr="00777A7F">
        <w:rPr>
          <w:rFonts w:ascii="Times New Roman" w:hAnsi="Times New Roman" w:cs="Times New Roman"/>
          <w:sz w:val="24"/>
          <w:szCs w:val="24"/>
        </w:rPr>
        <w:t xml:space="preserve"> apartado detalla el proceso de implementación de código en </w:t>
      </w:r>
      <w:r>
        <w:rPr>
          <w:rFonts w:ascii="Times New Roman" w:hAnsi="Times New Roman" w:cs="Times New Roman"/>
          <w:sz w:val="24"/>
          <w:szCs w:val="24"/>
        </w:rPr>
        <w:t>e</w:t>
      </w:r>
      <w:r w:rsidR="009C477C">
        <w:rPr>
          <w:rFonts w:ascii="Times New Roman" w:hAnsi="Times New Roman" w:cs="Times New Roman"/>
          <w:sz w:val="24"/>
          <w:szCs w:val="24"/>
        </w:rPr>
        <w:t>l</w:t>
      </w:r>
      <w:r>
        <w:rPr>
          <w:rFonts w:ascii="Times New Roman" w:hAnsi="Times New Roman" w:cs="Times New Roman"/>
          <w:sz w:val="24"/>
          <w:szCs w:val="24"/>
        </w:rPr>
        <w:t xml:space="preserv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6DB203CD" w:rsidR="00794885"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w:t>
      </w:r>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frames que se encontraban en las hojas de sprites. Para facilitar la implementación de lógica a la hora de cambiar la animación en función de la acción que realice el sprite, dependiendo esta</w:t>
      </w:r>
      <w:r w:rsidR="009C477C">
        <w:rPr>
          <w:rFonts w:ascii="Times New Roman" w:hAnsi="Times New Roman" w:cs="Times New Roman"/>
          <w:sz w:val="24"/>
          <w:szCs w:val="24"/>
        </w:rPr>
        <w:t xml:space="preserve"> de</w:t>
      </w:r>
      <w:r>
        <w:rPr>
          <w:rFonts w:ascii="Times New Roman" w:hAnsi="Times New Roman" w:cs="Times New Roman"/>
          <w:sz w:val="24"/>
          <w:szCs w:val="24"/>
        </w:rPr>
        <w:t xml:space="preserve"> la entrada de teclado, se juntaron la hoja de animaciones base con las de acción. En acción al final solo se conservó la de arar por motivos de tiempo.</w:t>
      </w:r>
    </w:p>
    <w:p w14:paraId="023A16CB" w14:textId="5B9FF18D" w:rsidR="00DA2A8D" w:rsidRDefault="00794885" w:rsidP="00777A7F">
      <w:pPr>
        <w:rPr>
          <w:rFonts w:ascii="Times New Roman" w:hAnsi="Times New Roman" w:cs="Times New Roman"/>
          <w:sz w:val="24"/>
          <w:szCs w:val="24"/>
        </w:rPr>
      </w:pPr>
      <w:r>
        <w:rPr>
          <w:rFonts w:ascii="Times New Roman" w:hAnsi="Times New Roman" w:cs="Times New Roman"/>
          <w:sz w:val="24"/>
          <w:szCs w:val="24"/>
        </w:rPr>
        <w:br w:type="page"/>
      </w:r>
    </w:p>
    <w:p w14:paraId="02D9A657" w14:textId="0C0E54A0" w:rsidR="00794885" w:rsidRDefault="00794885" w:rsidP="00777A7F">
      <w:pPr>
        <w:rPr>
          <w:rFonts w:ascii="Times New Roman" w:hAnsi="Times New Roman" w:cs="Times New Roman"/>
          <w:sz w:val="24"/>
          <w:szCs w:val="24"/>
        </w:rPr>
      </w:pPr>
      <w:r>
        <w:rPr>
          <w:rFonts w:ascii="Times New Roman" w:hAnsi="Times New Roman" w:cs="Times New Roman"/>
          <w:sz w:val="24"/>
          <w:szCs w:val="24"/>
        </w:rPr>
        <w:lastRenderedPageBreak/>
        <w:t>Antes de implementar las animaciones se mapearon las primeras acciones del jugador, dándoles un nombre de referencia para luego instanciarlo en el codigo, un input en teclado y otro en distintos mandos de consola (en el caso de las pruebas, Xbox).</w:t>
      </w:r>
    </w:p>
    <w:p w14:paraId="218265F2" w14:textId="4BA0C379" w:rsidR="00794885" w:rsidRDefault="00794885" w:rsidP="00777A7F">
      <w:pPr>
        <w:rPr>
          <w:rFonts w:ascii="Times New Roman" w:hAnsi="Times New Roman" w:cs="Times New Roman"/>
          <w:sz w:val="24"/>
          <w:szCs w:val="24"/>
        </w:rPr>
      </w:pPr>
      <w:r w:rsidRPr="00794885">
        <w:rPr>
          <w:rFonts w:ascii="Times New Roman" w:hAnsi="Times New Roman" w:cs="Times New Roman"/>
          <w:noProof/>
          <w:sz w:val="24"/>
          <w:szCs w:val="24"/>
        </w:rPr>
        <w:drawing>
          <wp:inline distT="0" distB="0" distL="0" distR="0" wp14:anchorId="7177D797" wp14:editId="5D3A26A4">
            <wp:extent cx="5612130" cy="3542665"/>
            <wp:effectExtent l="0" t="0" r="7620" b="635"/>
            <wp:docPr id="164461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6828" name=""/>
                    <pic:cNvPicPr/>
                  </pic:nvPicPr>
                  <pic:blipFill>
                    <a:blip r:embed="rId17"/>
                    <a:stretch>
                      <a:fillRect/>
                    </a:stretch>
                  </pic:blipFill>
                  <pic:spPr>
                    <a:xfrm>
                      <a:off x="0" y="0"/>
                      <a:ext cx="5612130" cy="3542665"/>
                    </a:xfrm>
                    <a:prstGeom prst="rect">
                      <a:avLst/>
                    </a:prstGeom>
                  </pic:spPr>
                </pic:pic>
              </a:graphicData>
            </a:graphic>
          </wp:inline>
        </w:drawing>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Para mejorar la gestión de las animaciones y simplificar su transición, se integró con eficacia el nodo AnimationTree</w:t>
      </w:r>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5673C85C" w:rsidR="00794885" w:rsidRDefault="00E31E75" w:rsidP="008D42DC">
      <w:pPr>
        <w:rPr>
          <w:rFonts w:ascii="Times New Roman" w:hAnsi="Times New Roman" w:cs="Times New Roman"/>
          <w:sz w:val="36"/>
          <w:szCs w:val="24"/>
        </w:rPr>
      </w:pPr>
      <w:r w:rsidRPr="00E31E75">
        <w:rPr>
          <w:rFonts w:ascii="Times New Roman" w:hAnsi="Times New Roman" w:cs="Times New Roman"/>
          <w:noProof/>
          <w:sz w:val="36"/>
          <w:szCs w:val="24"/>
        </w:rPr>
        <w:drawing>
          <wp:anchor distT="0" distB="0" distL="114300" distR="114300" simplePos="0" relativeHeight="251721728" behindDoc="0" locked="0" layoutInCell="1" allowOverlap="1" wp14:anchorId="1E89DB2F" wp14:editId="4939498C">
            <wp:simplePos x="1082040" y="6515100"/>
            <wp:positionH relativeFrom="column">
              <wp:align>left</wp:align>
            </wp:positionH>
            <wp:positionV relativeFrom="paragraph">
              <wp:align>top</wp:align>
            </wp:positionV>
            <wp:extent cx="5612130" cy="1183640"/>
            <wp:effectExtent l="0" t="0" r="7620" b="0"/>
            <wp:wrapSquare wrapText="bothSides"/>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1183640"/>
                    </a:xfrm>
                    <a:prstGeom prst="rect">
                      <a:avLst/>
                    </a:prstGeom>
                  </pic:spPr>
                </pic:pic>
              </a:graphicData>
            </a:graphic>
          </wp:anchor>
        </w:drawing>
      </w:r>
      <w:r w:rsidR="00794885">
        <w:rPr>
          <w:rFonts w:ascii="Times New Roman" w:hAnsi="Times New Roman" w:cs="Times New Roman"/>
          <w:sz w:val="36"/>
          <w:szCs w:val="24"/>
        </w:rPr>
        <w:br w:type="textWrapping" w:clear="all"/>
      </w:r>
    </w:p>
    <w:p w14:paraId="4F890438" w14:textId="664F4593" w:rsidR="00E31E75" w:rsidRDefault="00794885" w:rsidP="008D42DC">
      <w:pPr>
        <w:rPr>
          <w:rFonts w:ascii="Times New Roman" w:hAnsi="Times New Roman" w:cs="Times New Roman"/>
          <w:sz w:val="36"/>
          <w:szCs w:val="24"/>
        </w:rPr>
      </w:pPr>
      <w:r>
        <w:rPr>
          <w:rFonts w:ascii="Times New Roman" w:hAnsi="Times New Roman" w:cs="Times New Roman"/>
          <w:sz w:val="36"/>
          <w:szCs w:val="24"/>
        </w:rPr>
        <w:br w:type="page"/>
      </w:r>
    </w:p>
    <w:p w14:paraId="3B2842F0" w14:textId="4A9E2A89" w:rsidR="00E31E75" w:rsidRDefault="0049769D" w:rsidP="008D42DC">
      <w:pPr>
        <w:rPr>
          <w:rFonts w:ascii="Times New Roman" w:hAnsi="Times New Roman" w:cs="Times New Roman"/>
          <w:sz w:val="24"/>
          <w:szCs w:val="24"/>
        </w:rPr>
      </w:pPr>
      <w:r>
        <w:rPr>
          <w:rFonts w:ascii="Times New Roman" w:hAnsi="Times New Roman" w:cs="Times New Roman"/>
          <w:sz w:val="24"/>
          <w:szCs w:val="24"/>
        </w:rPr>
        <w:lastRenderedPageBreak/>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t>El code-behind detrás del AnimationTree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pPr>
            <w:r w:rsidRPr="00E31E75">
              <w:t>private void ActualizarParametros()</w:t>
            </w:r>
          </w:p>
          <w:p w14:paraId="71C6E2A3" w14:textId="77777777" w:rsidR="00E31E75" w:rsidRPr="00E31E75" w:rsidRDefault="00E31E75" w:rsidP="00E31E75">
            <w:pPr>
              <w:tabs>
                <w:tab w:val="left" w:pos="1896"/>
              </w:tabs>
            </w:pPr>
            <w:r w:rsidRPr="00E31E75">
              <w:t>{</w:t>
            </w:r>
          </w:p>
          <w:p w14:paraId="75F1738F" w14:textId="77777777" w:rsidR="00E31E75" w:rsidRPr="00E31E75" w:rsidRDefault="00E31E75" w:rsidP="00E31E75">
            <w:pPr>
              <w:tabs>
                <w:tab w:val="left" w:pos="1896"/>
              </w:tabs>
            </w:pPr>
            <w:r w:rsidRPr="00E31E75">
              <w:tab/>
              <w:t>if (velocity == Vector2.Zero)</w:t>
            </w:r>
          </w:p>
          <w:p w14:paraId="4AEB27F7" w14:textId="77777777" w:rsidR="00E31E75" w:rsidRPr="00E31E75" w:rsidRDefault="00E31E75" w:rsidP="00E31E75">
            <w:pPr>
              <w:tabs>
                <w:tab w:val="left" w:pos="1896"/>
              </w:tabs>
            </w:pPr>
            <w:r w:rsidRPr="00E31E75">
              <w:tab/>
              <w:t>{</w:t>
            </w:r>
          </w:p>
          <w:p w14:paraId="3A6901AD" w14:textId="77777777" w:rsidR="00E31E75" w:rsidRPr="00E31E75" w:rsidRDefault="00E31E75" w:rsidP="00E31E75">
            <w:pPr>
              <w:tabs>
                <w:tab w:val="left" w:pos="1896"/>
              </w:tabs>
            </w:pPr>
            <w:r w:rsidRPr="00E31E75">
              <w:tab/>
            </w:r>
            <w:r w:rsidRPr="00E31E75">
              <w:tab/>
              <w:t>tree.Set("parameters/conditions/idle", true);</w:t>
            </w:r>
          </w:p>
          <w:p w14:paraId="6972269B" w14:textId="77777777" w:rsidR="00E31E75" w:rsidRPr="00E31E75" w:rsidRDefault="00E31E75" w:rsidP="00E31E75">
            <w:pPr>
              <w:tabs>
                <w:tab w:val="left" w:pos="1896"/>
              </w:tabs>
            </w:pPr>
            <w:r w:rsidRPr="00E31E75">
              <w:tab/>
            </w:r>
            <w:r w:rsidRPr="00E31E75">
              <w:tab/>
              <w:t>tree.Set("parameters/conditions/is_moving", false);</w:t>
            </w:r>
          </w:p>
          <w:p w14:paraId="5B400390" w14:textId="77777777" w:rsidR="00E31E75" w:rsidRPr="00E31E75" w:rsidRDefault="00E31E75" w:rsidP="00E31E75">
            <w:pPr>
              <w:tabs>
                <w:tab w:val="left" w:pos="1896"/>
              </w:tabs>
            </w:pPr>
            <w:r w:rsidRPr="00E31E75">
              <w:tab/>
              <w:t>}</w:t>
            </w:r>
          </w:p>
          <w:p w14:paraId="41D5A3CC" w14:textId="77777777" w:rsidR="00E31E75" w:rsidRPr="00E31E75" w:rsidRDefault="00E31E75" w:rsidP="00E31E75">
            <w:pPr>
              <w:tabs>
                <w:tab w:val="left" w:pos="1896"/>
              </w:tabs>
            </w:pPr>
            <w:r w:rsidRPr="00E31E75">
              <w:tab/>
              <w:t>else</w:t>
            </w:r>
          </w:p>
          <w:p w14:paraId="3BF9A5F2" w14:textId="77777777" w:rsidR="00E31E75" w:rsidRPr="00E31E75" w:rsidRDefault="00E31E75" w:rsidP="00E31E75">
            <w:pPr>
              <w:tabs>
                <w:tab w:val="left" w:pos="1896"/>
              </w:tabs>
            </w:pPr>
            <w:r w:rsidRPr="00E31E75">
              <w:tab/>
              <w:t>{</w:t>
            </w:r>
          </w:p>
          <w:p w14:paraId="736010C6" w14:textId="77777777" w:rsidR="00E31E75" w:rsidRPr="00E31E75" w:rsidRDefault="00E31E75" w:rsidP="00E31E75">
            <w:pPr>
              <w:tabs>
                <w:tab w:val="left" w:pos="1896"/>
              </w:tabs>
            </w:pPr>
            <w:r w:rsidRPr="00E31E75">
              <w:tab/>
            </w:r>
            <w:r w:rsidRPr="00E31E75">
              <w:tab/>
              <w:t>tree.Set("parameters/conditions/idle", false);</w:t>
            </w:r>
          </w:p>
          <w:p w14:paraId="4770704B" w14:textId="77777777" w:rsidR="00E31E75" w:rsidRPr="00E31E75" w:rsidRDefault="00E31E75" w:rsidP="00E31E75">
            <w:pPr>
              <w:tabs>
                <w:tab w:val="left" w:pos="1896"/>
              </w:tabs>
            </w:pPr>
            <w:r w:rsidRPr="00E31E75">
              <w:tab/>
            </w:r>
            <w:r w:rsidRPr="00E31E75">
              <w:tab/>
              <w:t>tree.Set("parameters/conditions/is_moving", true);</w:t>
            </w:r>
          </w:p>
          <w:p w14:paraId="3F90CA88" w14:textId="77777777" w:rsidR="00E31E75" w:rsidRPr="00E31E75" w:rsidRDefault="00E31E75" w:rsidP="00E31E75">
            <w:pPr>
              <w:tabs>
                <w:tab w:val="left" w:pos="1896"/>
              </w:tabs>
            </w:pPr>
            <w:r w:rsidRPr="00E31E75">
              <w:tab/>
              <w:t>}</w:t>
            </w:r>
          </w:p>
          <w:p w14:paraId="30B6A2B7" w14:textId="77777777" w:rsidR="00E31E75" w:rsidRPr="00E31E75" w:rsidRDefault="00E31E75" w:rsidP="00E31E75">
            <w:pPr>
              <w:tabs>
                <w:tab w:val="left" w:pos="1896"/>
              </w:tabs>
            </w:pPr>
          </w:p>
          <w:p w14:paraId="698D221E" w14:textId="77777777" w:rsidR="00E31E75" w:rsidRPr="00E31E75" w:rsidRDefault="00E31E75" w:rsidP="00E31E75">
            <w:pPr>
              <w:tabs>
                <w:tab w:val="left" w:pos="1896"/>
              </w:tabs>
            </w:pPr>
            <w:r w:rsidRPr="00E31E75">
              <w:tab/>
              <w:t>if (Input.IsActionJustPressed("plow"))</w:t>
            </w:r>
          </w:p>
          <w:p w14:paraId="6662B85B" w14:textId="77777777" w:rsidR="00E31E75" w:rsidRPr="00E31E75" w:rsidRDefault="00E31E75" w:rsidP="00E31E75">
            <w:pPr>
              <w:tabs>
                <w:tab w:val="left" w:pos="1896"/>
              </w:tabs>
            </w:pPr>
            <w:r w:rsidRPr="00E31E75">
              <w:tab/>
              <w:t>{</w:t>
            </w:r>
          </w:p>
          <w:p w14:paraId="744764A1" w14:textId="77777777" w:rsidR="00E31E75" w:rsidRPr="00E31E75" w:rsidRDefault="00E31E75" w:rsidP="00E31E75">
            <w:pPr>
              <w:tabs>
                <w:tab w:val="left" w:pos="1896"/>
              </w:tabs>
            </w:pPr>
            <w:r w:rsidRPr="00E31E75">
              <w:tab/>
            </w:r>
            <w:r w:rsidRPr="00E31E75">
              <w:tab/>
              <w:t>tree.Set("parameters/conditions/arar", true);</w:t>
            </w:r>
          </w:p>
          <w:p w14:paraId="71EC7211" w14:textId="77777777" w:rsidR="00E31E75" w:rsidRPr="00E31E75" w:rsidRDefault="00E31E75" w:rsidP="00E31E75">
            <w:pPr>
              <w:tabs>
                <w:tab w:val="left" w:pos="1896"/>
              </w:tabs>
            </w:pPr>
            <w:r w:rsidRPr="00E31E75">
              <w:tab/>
            </w:r>
            <w:r w:rsidRPr="00E31E75">
              <w:tab/>
              <w:t>arar.Play();</w:t>
            </w:r>
          </w:p>
          <w:p w14:paraId="16E0E080" w14:textId="77777777" w:rsidR="00E31E75" w:rsidRPr="00E31E75" w:rsidRDefault="00E31E75" w:rsidP="00E31E75">
            <w:pPr>
              <w:tabs>
                <w:tab w:val="left" w:pos="1896"/>
              </w:tabs>
            </w:pPr>
            <w:r w:rsidRPr="00E31E75">
              <w:tab/>
              <w:t>}</w:t>
            </w:r>
          </w:p>
          <w:p w14:paraId="4C115EBF" w14:textId="77777777" w:rsidR="00E31E75" w:rsidRPr="00E31E75" w:rsidRDefault="00E31E75" w:rsidP="00E31E75">
            <w:pPr>
              <w:tabs>
                <w:tab w:val="left" w:pos="1896"/>
              </w:tabs>
            </w:pPr>
            <w:r w:rsidRPr="00E31E75">
              <w:tab/>
              <w:t>else</w:t>
            </w:r>
          </w:p>
          <w:p w14:paraId="516CB3D5" w14:textId="77777777" w:rsidR="00E31E75" w:rsidRPr="00E31E75" w:rsidRDefault="00E31E75" w:rsidP="00E31E75">
            <w:pPr>
              <w:tabs>
                <w:tab w:val="left" w:pos="1896"/>
              </w:tabs>
            </w:pPr>
            <w:r w:rsidRPr="00E31E75">
              <w:tab/>
              <w:t>{</w:t>
            </w:r>
          </w:p>
          <w:p w14:paraId="523BC22D" w14:textId="77777777" w:rsidR="00E31E75" w:rsidRPr="00E31E75" w:rsidRDefault="00E31E75" w:rsidP="00E31E75">
            <w:pPr>
              <w:tabs>
                <w:tab w:val="left" w:pos="1896"/>
              </w:tabs>
            </w:pPr>
            <w:r w:rsidRPr="00E31E75">
              <w:tab/>
            </w:r>
            <w:r w:rsidRPr="00E31E75">
              <w:tab/>
              <w:t>tree.Set("parameters/conditions/arar", false);</w:t>
            </w:r>
          </w:p>
          <w:p w14:paraId="59952358" w14:textId="77777777" w:rsidR="00E31E75" w:rsidRPr="00E31E75" w:rsidRDefault="00E31E75" w:rsidP="00E31E75">
            <w:pPr>
              <w:tabs>
                <w:tab w:val="left" w:pos="1896"/>
              </w:tabs>
            </w:pPr>
            <w:r w:rsidRPr="00E31E75">
              <w:tab/>
              <w:t>}</w:t>
            </w:r>
          </w:p>
          <w:p w14:paraId="4979CF7E" w14:textId="77777777" w:rsidR="00E31E75" w:rsidRPr="00E31E75" w:rsidRDefault="00E31E75" w:rsidP="00E31E75">
            <w:pPr>
              <w:tabs>
                <w:tab w:val="left" w:pos="1896"/>
              </w:tabs>
            </w:pPr>
          </w:p>
          <w:p w14:paraId="6119FD86" w14:textId="77777777" w:rsidR="00E31E75" w:rsidRPr="00E31E75" w:rsidRDefault="00E31E75" w:rsidP="00E31E75">
            <w:pPr>
              <w:tabs>
                <w:tab w:val="left" w:pos="1896"/>
              </w:tabs>
            </w:pPr>
            <w:r w:rsidRPr="00E31E75">
              <w:tab/>
              <w:t>if (direction != Vector2.Zero)</w:t>
            </w:r>
          </w:p>
          <w:p w14:paraId="3D1FD4F9" w14:textId="77777777" w:rsidR="00E31E75" w:rsidRPr="00E31E75" w:rsidRDefault="00E31E75" w:rsidP="00E31E75">
            <w:pPr>
              <w:tabs>
                <w:tab w:val="left" w:pos="1896"/>
              </w:tabs>
            </w:pPr>
            <w:r w:rsidRPr="00E31E75">
              <w:tab/>
              <w:t>{</w:t>
            </w:r>
          </w:p>
          <w:p w14:paraId="093A1F64" w14:textId="77777777" w:rsidR="00E31E75" w:rsidRPr="00E31E75" w:rsidRDefault="00E31E75" w:rsidP="00E31E75">
            <w:pPr>
              <w:tabs>
                <w:tab w:val="left" w:pos="1896"/>
              </w:tabs>
            </w:pPr>
            <w:r w:rsidRPr="00E31E75">
              <w:tab/>
            </w:r>
            <w:r w:rsidRPr="00E31E75">
              <w:tab/>
              <w:t>tree.Set("parameters/Idle/blend_position", direction);</w:t>
            </w:r>
          </w:p>
          <w:p w14:paraId="15D2E505" w14:textId="77777777" w:rsidR="00E31E75" w:rsidRPr="00E31E75" w:rsidRDefault="00E31E75" w:rsidP="00E31E75">
            <w:pPr>
              <w:tabs>
                <w:tab w:val="left" w:pos="1896"/>
              </w:tabs>
            </w:pPr>
            <w:r w:rsidRPr="00E31E75">
              <w:tab/>
            </w:r>
            <w:r w:rsidRPr="00E31E75">
              <w:tab/>
              <w:t>tree.Set("parameters/Walk/blend_position", direction);</w:t>
            </w:r>
          </w:p>
          <w:p w14:paraId="56A8B24D" w14:textId="77777777" w:rsidR="00E31E75" w:rsidRPr="00E31E75" w:rsidRDefault="00E31E75" w:rsidP="00E31E75">
            <w:pPr>
              <w:tabs>
                <w:tab w:val="left" w:pos="1896"/>
              </w:tabs>
            </w:pPr>
            <w:r w:rsidRPr="00E31E75">
              <w:tab/>
            </w:r>
            <w:r w:rsidRPr="00E31E75">
              <w:tab/>
              <w:t>tree.Set("parameters/Arar/blend_position", direction);</w:t>
            </w:r>
          </w:p>
          <w:p w14:paraId="20CD2ABC" w14:textId="77777777" w:rsidR="00E31E75" w:rsidRPr="00E31E75" w:rsidRDefault="00E31E75" w:rsidP="00E31E75">
            <w:pPr>
              <w:tabs>
                <w:tab w:val="left" w:pos="1896"/>
              </w:tabs>
            </w:pPr>
            <w:r w:rsidRPr="00E31E75">
              <w:tab/>
              <w:t>}</w:t>
            </w:r>
          </w:p>
          <w:p w14:paraId="79ED4450" w14:textId="77777777" w:rsidR="00E31E75" w:rsidRPr="00E31E75" w:rsidRDefault="00E31E75" w:rsidP="00E31E75">
            <w:pPr>
              <w:tabs>
                <w:tab w:val="left" w:pos="1896"/>
              </w:tabs>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1EBFC3A8" w14:textId="7C4D1CDE" w:rsidR="009C477C" w:rsidRDefault="009C477C" w:rsidP="006313BE">
      <w:pPr>
        <w:rPr>
          <w:rFonts w:ascii="Times New Roman" w:hAnsi="Times New Roman" w:cs="Times New Roman"/>
          <w:sz w:val="24"/>
        </w:rPr>
      </w:pPr>
      <w:r>
        <w:rPr>
          <w:rFonts w:ascii="Times New Roman" w:hAnsi="Times New Roman" w:cs="Times New Roman"/>
          <w:sz w:val="24"/>
        </w:rPr>
        <w:lastRenderedPageBreak/>
        <w:t>En cuanto al codigo de las capas, a parte de lo mencionado en el apartado anterior sobre el diseño de las mismas, algunas como la capa “tierra” y “semillas” llevan codigo por detrás ya que es necesario para su modificación dinámica.</w:t>
      </w:r>
    </w:p>
    <w:p w14:paraId="566A6509" w14:textId="3D739DB8" w:rsidR="005E1B54" w:rsidRDefault="009C477C" w:rsidP="006313BE">
      <w:pPr>
        <w:rPr>
          <w:rFonts w:ascii="Times New Roman" w:hAnsi="Times New Roman" w:cs="Times New Roman"/>
          <w:sz w:val="24"/>
        </w:rPr>
      </w:pPr>
      <w:r>
        <w:rPr>
          <w:rFonts w:ascii="Times New Roman" w:hAnsi="Times New Roman" w:cs="Times New Roman"/>
          <w:sz w:val="24"/>
        </w:rPr>
        <w:t xml:space="preserve">Aquí se ve parte del codigo usado para </w:t>
      </w:r>
      <w:r w:rsidR="00892026">
        <w:rPr>
          <w:rFonts w:ascii="Times New Roman" w:hAnsi="Times New Roman" w:cs="Times New Roman"/>
          <w:sz w:val="24"/>
        </w:rPr>
        <w:t>modificar la capa de tierra para implantar un Tile determinado en la posición del personaje en la capa “tierra”</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r w:rsidRPr="005C16A9">
              <w:t>if (Input.IsActionJustPressed("plow"))</w:t>
            </w:r>
          </w:p>
          <w:p w14:paraId="58C016B9" w14:textId="77777777" w:rsidR="005C16A9" w:rsidRPr="005C16A9" w:rsidRDefault="005C16A9" w:rsidP="005C16A9">
            <w:r w:rsidRPr="005C16A9">
              <w:t>{</w:t>
            </w:r>
          </w:p>
          <w:p w14:paraId="5C349A30" w14:textId="77777777" w:rsidR="005C16A9" w:rsidRPr="005C16A9" w:rsidRDefault="005C16A9" w:rsidP="005C16A9">
            <w:r w:rsidRPr="005C16A9">
              <w:tab/>
              <w:t>int hojaSpritesID = 12;</w:t>
            </w:r>
          </w:p>
          <w:p w14:paraId="690BFB40" w14:textId="77777777" w:rsidR="005C16A9" w:rsidRPr="005C16A9" w:rsidRDefault="005C16A9" w:rsidP="005C16A9">
            <w:r w:rsidRPr="005C16A9">
              <w:tab/>
              <w:t>Vector2I coordTierra = new(1, 1);</w:t>
            </w:r>
          </w:p>
          <w:p w14:paraId="0BB2C1F6" w14:textId="77777777" w:rsidR="005C16A9" w:rsidRPr="005C16A9" w:rsidRDefault="005C16A9" w:rsidP="005C16A9">
            <w:r w:rsidRPr="005C16A9">
              <w:tab/>
              <w:t>mapa.SetCell(capaTierra, local, hojaSpritesID, coordTierra);</w:t>
            </w:r>
          </w:p>
          <w:p w14:paraId="1631545C" w14:textId="63C7A992" w:rsidR="00133DAB" w:rsidRPr="005C16A9" w:rsidRDefault="005C16A9" w:rsidP="005C16A9">
            <w:r w:rsidRPr="005C16A9">
              <w:t>}</w:t>
            </w:r>
          </w:p>
        </w:tc>
      </w:tr>
    </w:tbl>
    <w:p w14:paraId="2B340123" w14:textId="3DE3A006" w:rsidR="005C16A9" w:rsidRDefault="005C16A9" w:rsidP="006313BE">
      <w:pPr>
        <w:rPr>
          <w:rFonts w:ascii="Times New Roman" w:hAnsi="Times New Roman" w:cs="Times New Roman"/>
          <w:sz w:val="24"/>
          <w:szCs w:val="18"/>
        </w:rPr>
      </w:pPr>
    </w:p>
    <w:p w14:paraId="7E08F5A0" w14:textId="59FF4960" w:rsidR="00892026" w:rsidRPr="00892026" w:rsidRDefault="00892026" w:rsidP="006313BE">
      <w:pPr>
        <w:rPr>
          <w:rFonts w:ascii="Times New Roman" w:hAnsi="Times New Roman" w:cs="Times New Roman"/>
          <w:sz w:val="24"/>
          <w:szCs w:val="18"/>
        </w:rPr>
      </w:pPr>
      <w:r>
        <w:rPr>
          <w:rFonts w:ascii="Times New Roman" w:hAnsi="Times New Roman" w:cs="Times New Roman"/>
          <w:sz w:val="24"/>
          <w:szCs w:val="18"/>
        </w:rPr>
        <w:t>En la siguiente figura se ve la lógica de como se ponen semillas solo donde haya un Tile determinado en la capa “tierra”</w:t>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r w:rsidRPr="005C16A9">
              <w:t xml:space="preserve">if (Input.IsActionJustPressed("seeds")) </w:t>
            </w:r>
          </w:p>
          <w:p w14:paraId="0CAD40FB" w14:textId="77777777" w:rsidR="005C16A9" w:rsidRPr="005C16A9" w:rsidRDefault="005C16A9" w:rsidP="005C16A9">
            <w:r w:rsidRPr="005C16A9">
              <w:t>{</w:t>
            </w:r>
          </w:p>
          <w:p w14:paraId="6DA2823C" w14:textId="77777777" w:rsidR="005C16A9" w:rsidRPr="005C16A9" w:rsidRDefault="005C16A9" w:rsidP="005C16A9">
            <w:r w:rsidRPr="005C16A9">
              <w:tab/>
              <w:t>TileData tileData = mapa.GetCellTileData(capaTierra, local);</w:t>
            </w:r>
          </w:p>
          <w:p w14:paraId="0E6B1DF7" w14:textId="77777777" w:rsidR="005C16A9" w:rsidRPr="005C16A9" w:rsidRDefault="005C16A9" w:rsidP="005C16A9">
            <w:r w:rsidRPr="005C16A9">
              <w:tab/>
              <w:t>Variant semillas = false;</w:t>
            </w:r>
          </w:p>
          <w:p w14:paraId="3E6946A7" w14:textId="77777777" w:rsidR="005C16A9" w:rsidRPr="005C16A9" w:rsidRDefault="005C16A9" w:rsidP="005C16A9"/>
          <w:p w14:paraId="67C837CD" w14:textId="77777777" w:rsidR="005C16A9" w:rsidRPr="005C16A9" w:rsidRDefault="005C16A9" w:rsidP="005C16A9">
            <w:r w:rsidRPr="005C16A9">
              <w:tab/>
              <w:t>if (tileData != null)</w:t>
            </w:r>
          </w:p>
          <w:p w14:paraId="0711AA17" w14:textId="77777777" w:rsidR="005C16A9" w:rsidRPr="005C16A9" w:rsidRDefault="005C16A9" w:rsidP="005C16A9">
            <w:r w:rsidRPr="005C16A9">
              <w:tab/>
              <w:t>{</w:t>
            </w:r>
          </w:p>
          <w:p w14:paraId="4BB6D613" w14:textId="77777777" w:rsidR="005C16A9" w:rsidRPr="005C16A9" w:rsidRDefault="005C16A9" w:rsidP="005C16A9">
            <w:r w:rsidRPr="005C16A9">
              <w:tab/>
            </w:r>
            <w:r w:rsidRPr="005C16A9">
              <w:tab/>
              <w:t>semillas = tileData.GetCustomData("puede_semillas");</w:t>
            </w:r>
          </w:p>
          <w:p w14:paraId="403F66B4" w14:textId="77777777" w:rsidR="005C16A9" w:rsidRPr="005C16A9" w:rsidRDefault="005C16A9" w:rsidP="005C16A9">
            <w:r w:rsidRPr="005C16A9">
              <w:tab/>
              <w:t>}</w:t>
            </w:r>
          </w:p>
          <w:p w14:paraId="5B53CC06" w14:textId="77777777" w:rsidR="005C16A9" w:rsidRPr="005C16A9" w:rsidRDefault="005C16A9" w:rsidP="005C16A9">
            <w:r w:rsidRPr="005C16A9">
              <w:tab/>
              <w:t>else</w:t>
            </w:r>
          </w:p>
          <w:p w14:paraId="38C6EAB5" w14:textId="77777777" w:rsidR="005C16A9" w:rsidRPr="005C16A9" w:rsidRDefault="005C16A9" w:rsidP="005C16A9">
            <w:r w:rsidRPr="005C16A9">
              <w:tab/>
              <w:t>{</w:t>
            </w:r>
          </w:p>
          <w:p w14:paraId="4226E424" w14:textId="77777777" w:rsidR="005C16A9" w:rsidRPr="005C16A9" w:rsidRDefault="005C16A9" w:rsidP="005C16A9">
            <w:r w:rsidRPr="005C16A9">
              <w:tab/>
            </w:r>
            <w:r w:rsidRPr="005C16A9">
              <w:tab/>
              <w:t>GD.Print("No se puede plantar ahi"); //Convertir a popup</w:t>
            </w:r>
          </w:p>
          <w:p w14:paraId="690B105E" w14:textId="77777777" w:rsidR="005C16A9" w:rsidRPr="005C16A9" w:rsidRDefault="005C16A9" w:rsidP="005C16A9">
            <w:r w:rsidRPr="005C16A9">
              <w:tab/>
              <w:t>}</w:t>
            </w:r>
          </w:p>
          <w:p w14:paraId="687FD770" w14:textId="77777777" w:rsidR="005C16A9" w:rsidRPr="005C16A9" w:rsidRDefault="005C16A9" w:rsidP="005C16A9">
            <w:r w:rsidRPr="005C16A9">
              <w:tab/>
              <w:t>Vector2I cordSemilla = new(1, 0);</w:t>
            </w:r>
          </w:p>
          <w:p w14:paraId="0B78D61B" w14:textId="77777777" w:rsidR="005C16A9" w:rsidRPr="005C16A9" w:rsidRDefault="005C16A9" w:rsidP="005C16A9">
            <w:r w:rsidRPr="005C16A9">
              <w:tab/>
            </w:r>
          </w:p>
          <w:p w14:paraId="35BA8B4C" w14:textId="77777777" w:rsidR="005C16A9" w:rsidRPr="005C16A9" w:rsidRDefault="005C16A9" w:rsidP="005C16A9">
            <w:r w:rsidRPr="005C16A9">
              <w:tab/>
              <w:t>if (((bool)semillas) == true)</w:t>
            </w:r>
          </w:p>
          <w:p w14:paraId="507EB302" w14:textId="77777777" w:rsidR="005C16A9" w:rsidRPr="005C16A9" w:rsidRDefault="005C16A9" w:rsidP="005C16A9">
            <w:r w:rsidRPr="005C16A9">
              <w:tab/>
              <w:t>{</w:t>
            </w:r>
          </w:p>
          <w:p w14:paraId="27A629BF" w14:textId="77777777" w:rsidR="005C16A9" w:rsidRPr="005C16A9" w:rsidRDefault="005C16A9" w:rsidP="005C16A9">
            <w:r w:rsidRPr="005C16A9">
              <w:t xml:space="preserve">        mapa.SetCell(capaSemillas, local, plantasID, cordSemilla);</w:t>
            </w:r>
          </w:p>
          <w:p w14:paraId="2C9C4BF2" w14:textId="77777777" w:rsidR="005C16A9" w:rsidRPr="005C16A9" w:rsidRDefault="005C16A9" w:rsidP="005C16A9">
            <w:r w:rsidRPr="005C16A9">
              <w:t xml:space="preserve">        CicloPlantas(local, cordSemilla, 3);</w:t>
            </w:r>
          </w:p>
          <w:p w14:paraId="031A484D" w14:textId="77777777" w:rsidR="005C16A9" w:rsidRPr="005C16A9" w:rsidRDefault="005C16A9" w:rsidP="005C16A9">
            <w:r w:rsidRPr="005C16A9">
              <w:t xml:space="preserve">        GD.Print("Planta");</w:t>
            </w:r>
          </w:p>
          <w:p w14:paraId="22546D18" w14:textId="77777777" w:rsidR="005C16A9" w:rsidRPr="005C16A9" w:rsidRDefault="005C16A9" w:rsidP="005C16A9">
            <w:r w:rsidRPr="005C16A9">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5CCE4B66" w14:textId="775A5EFA" w:rsidR="00C708CC" w:rsidRDefault="003727DA" w:rsidP="006313BE">
      <w:pPr>
        <w:rPr>
          <w:rFonts w:ascii="Times New Roman" w:hAnsi="Times New Roman" w:cs="Times New Roman"/>
          <w:sz w:val="24"/>
        </w:rPr>
      </w:pPr>
      <w:r>
        <w:rPr>
          <w:rFonts w:ascii="Times New Roman" w:hAnsi="Times New Roman" w:cs="Times New Roman"/>
          <w:sz w:val="24"/>
        </w:rPr>
        <w:lastRenderedPageBreak/>
        <w:t>Lo siguiente</w:t>
      </w:r>
      <w:r w:rsidR="00E64889">
        <w:rPr>
          <w:rFonts w:ascii="Times New Roman" w:hAnsi="Times New Roman" w:cs="Times New Roman"/>
          <w:sz w:val="24"/>
        </w:rPr>
        <w:t xml:space="preserve"> a la lógica en las capas,</w:t>
      </w:r>
      <w:r>
        <w:rPr>
          <w:rFonts w:ascii="Times New Roman" w:hAnsi="Times New Roman" w:cs="Times New Roman"/>
          <w:sz w:val="24"/>
        </w:rPr>
        <w:t xml:space="preserv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Timer con un evento </w:t>
      </w:r>
      <w:r w:rsidR="00C708CC">
        <w:rPr>
          <w:rFonts w:ascii="Times New Roman" w:hAnsi="Times New Roman" w:cs="Times New Roman"/>
          <w:sz w:val="24"/>
        </w:rPr>
        <w:t>“</w:t>
      </w:r>
      <w:r w:rsidR="00C708CC" w:rsidRPr="00844074">
        <w:rPr>
          <w:rFonts w:ascii="Times New Roman" w:hAnsi="Times New Roman" w:cs="Times New Roman"/>
          <w:b/>
          <w:sz w:val="24"/>
        </w:rPr>
        <w:t>timeout</w:t>
      </w:r>
      <w:r w:rsidR="00C708CC">
        <w:rPr>
          <w:rFonts w:ascii="Times New Roman" w:hAnsi="Times New Roman" w:cs="Times New Roman"/>
          <w:sz w:val="24"/>
        </w:rPr>
        <w:t>”</w:t>
      </w:r>
      <w:r w:rsidR="00C708CC" w:rsidRPr="00C708CC">
        <w:rPr>
          <w:rFonts w:ascii="Times New Roman" w:hAnsi="Times New Roman" w:cs="Times New Roman"/>
          <w:sz w:val="24"/>
        </w:rPr>
        <w:t>, con el objetivo de avanzar a la siguiente etapa del crecimiento de la planta cada vez que el temporizador del nodo Timer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Sin embargo, al encontrar dificultades con el funcionamiento del evento del Timer, se decidió optar por la creación de un método asíncrono. Este método, luego de una espera de 1 segundo, procedía a avanzar a la siguiente fase del crecimiento de la planta.</w:t>
      </w:r>
    </w:p>
    <w:p w14:paraId="0B93DB2C" w14:textId="60F0A547"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t xml:space="preserve">El método denominado </w:t>
      </w:r>
      <w:r>
        <w:rPr>
          <w:rFonts w:ascii="Times New Roman" w:hAnsi="Times New Roman" w:cs="Times New Roman"/>
          <w:sz w:val="24"/>
        </w:rPr>
        <w:t>“</w:t>
      </w:r>
      <w:r w:rsidRPr="00C708CC">
        <w:rPr>
          <w:rFonts w:ascii="Times New Roman" w:hAnsi="Times New Roman" w:cs="Times New Roman"/>
          <w:sz w:val="24"/>
        </w:rPr>
        <w:t>CicloPlantas</w:t>
      </w:r>
      <w:r>
        <w:rPr>
          <w:rFonts w:ascii="Times New Roman" w:hAnsi="Times New Roman" w:cs="Times New Roman"/>
          <w:sz w:val="24"/>
        </w:rPr>
        <w:t>”</w:t>
      </w:r>
      <w:r w:rsidRPr="00C708CC">
        <w:rPr>
          <w:rFonts w:ascii="Times New Roman" w:hAnsi="Times New Roman" w:cs="Times New Roman"/>
          <w:sz w:val="24"/>
        </w:rPr>
        <w:t xml:space="preserve"> se encarga de modificar la apariencia del TileSet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TileSet</w:t>
      </w:r>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pPr>
            <w:r w:rsidRPr="00512280">
              <w:t>private async void CicloPlantas(Vector2I posPlanta, Vector2I cordSemilla, int finalPlanta)</w:t>
            </w:r>
          </w:p>
          <w:p w14:paraId="6736A0FA" w14:textId="77777777" w:rsidR="00512280" w:rsidRPr="00512280" w:rsidRDefault="00512280" w:rsidP="00512280">
            <w:pPr>
              <w:tabs>
                <w:tab w:val="left" w:pos="2160"/>
              </w:tabs>
            </w:pPr>
            <w:r w:rsidRPr="00512280">
              <w:t>{</w:t>
            </w:r>
          </w:p>
          <w:p w14:paraId="35CA9167" w14:textId="77777777" w:rsidR="00512280" w:rsidRPr="00512280" w:rsidRDefault="00512280" w:rsidP="00512280">
            <w:pPr>
              <w:tabs>
                <w:tab w:val="left" w:pos="2160"/>
              </w:tabs>
            </w:pPr>
            <w:r w:rsidRPr="00512280">
              <w:tab/>
              <w:t>mapa.SetCell(capaSemillas, posPlanta, plantasID, cordSemilla);</w:t>
            </w:r>
          </w:p>
          <w:p w14:paraId="3738FC8D" w14:textId="77777777" w:rsidR="00512280" w:rsidRPr="00512280" w:rsidRDefault="00512280" w:rsidP="00512280">
            <w:pPr>
              <w:tabs>
                <w:tab w:val="left" w:pos="2160"/>
              </w:tabs>
            </w:pPr>
          </w:p>
          <w:p w14:paraId="203D88CA" w14:textId="77777777" w:rsidR="00512280" w:rsidRPr="00512280" w:rsidRDefault="00512280" w:rsidP="00512280">
            <w:pPr>
              <w:tabs>
                <w:tab w:val="left" w:pos="2160"/>
              </w:tabs>
            </w:pPr>
            <w:r w:rsidRPr="00512280">
              <w:t xml:space="preserve">    for (int i = 0; i &lt;= finalPlanta; i++)</w:t>
            </w:r>
          </w:p>
          <w:p w14:paraId="73B55F82" w14:textId="77777777" w:rsidR="00512280" w:rsidRPr="00512280" w:rsidRDefault="00512280" w:rsidP="00512280">
            <w:pPr>
              <w:tabs>
                <w:tab w:val="left" w:pos="2160"/>
              </w:tabs>
            </w:pPr>
            <w:r w:rsidRPr="00512280">
              <w:t xml:space="preserve">    {</w:t>
            </w:r>
          </w:p>
          <w:p w14:paraId="101DEBED" w14:textId="77777777" w:rsidR="00512280" w:rsidRPr="00512280" w:rsidRDefault="00512280" w:rsidP="00512280">
            <w:pPr>
              <w:tabs>
                <w:tab w:val="left" w:pos="2160"/>
              </w:tabs>
            </w:pPr>
            <w:r w:rsidRPr="00512280">
              <w:t xml:space="preserve">        await Task.Delay(1000);</w:t>
            </w:r>
          </w:p>
          <w:p w14:paraId="66F09393" w14:textId="77777777" w:rsidR="00512280" w:rsidRPr="00512280" w:rsidRDefault="00512280" w:rsidP="00512280">
            <w:pPr>
              <w:tabs>
                <w:tab w:val="left" w:pos="2160"/>
              </w:tabs>
            </w:pPr>
            <w:r w:rsidRPr="00512280">
              <w:t xml:space="preserve">        Vector2I nuevaFase = new((cordSemilla.X + i), cordSemilla.Y); //Cambia el aspecto de la planta para que crezca</w:t>
            </w:r>
          </w:p>
          <w:p w14:paraId="365A5C40" w14:textId="77777777" w:rsidR="00512280" w:rsidRPr="00512280" w:rsidRDefault="00512280" w:rsidP="00512280">
            <w:pPr>
              <w:tabs>
                <w:tab w:val="left" w:pos="2160"/>
              </w:tabs>
            </w:pPr>
            <w:r w:rsidRPr="00512280">
              <w:t xml:space="preserve">        mapa.SetCell(capaSemillas, posPlanta, plantasID, nuevaFase);</w:t>
            </w:r>
          </w:p>
          <w:p w14:paraId="4391C1AA" w14:textId="77777777" w:rsidR="00512280" w:rsidRPr="00512280" w:rsidRDefault="00512280" w:rsidP="00512280">
            <w:pPr>
              <w:tabs>
                <w:tab w:val="left" w:pos="2160"/>
              </w:tabs>
            </w:pPr>
            <w:r w:rsidRPr="00512280">
              <w:t xml:space="preserve">    }</w:t>
            </w:r>
          </w:p>
          <w:p w14:paraId="424BE58D" w14:textId="49BF7C5C" w:rsidR="008820FE" w:rsidRPr="00512280" w:rsidRDefault="00512280" w:rsidP="00512280">
            <w:pPr>
              <w:tabs>
                <w:tab w:val="left" w:pos="2160"/>
              </w:tabs>
            </w:pPr>
            <w:r w:rsidRPr="00512280">
              <w:t>}</w:t>
            </w:r>
          </w:p>
        </w:tc>
      </w:tr>
    </w:tbl>
    <w:p w14:paraId="7148A94D" w14:textId="4C980779" w:rsidR="00E64889" w:rsidRDefault="00E64889" w:rsidP="006313BE">
      <w:pPr>
        <w:rPr>
          <w:rFonts w:ascii="Times New Roman" w:hAnsi="Times New Roman" w:cs="Times New Roman"/>
          <w:sz w:val="24"/>
        </w:rPr>
      </w:pPr>
    </w:p>
    <w:p w14:paraId="54F4C0DF" w14:textId="290BC836" w:rsidR="008820FE" w:rsidRDefault="00E64889" w:rsidP="006313BE">
      <w:pPr>
        <w:rPr>
          <w:rFonts w:ascii="Times New Roman" w:hAnsi="Times New Roman" w:cs="Times New Roman"/>
          <w:sz w:val="24"/>
        </w:rPr>
      </w:pPr>
      <w:r>
        <w:rPr>
          <w:rFonts w:ascii="Times New Roman" w:hAnsi="Times New Roman" w:cs="Times New Roman"/>
          <w:sz w:val="24"/>
        </w:rPr>
        <w:br w:type="page"/>
      </w: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lastRenderedPageBreak/>
        <w:t>Paralelo a los ciclos de crecimiento de las plantas, se hizo un nodo para el menú principal para añadirlo al principio del videojuego</w:t>
      </w:r>
      <w:r w:rsidR="008820FE">
        <w:rPr>
          <w:rFonts w:ascii="Times New Roman" w:hAnsi="Times New Roman" w:cs="Times New Roman"/>
          <w:sz w:val="24"/>
        </w:rPr>
        <w:t xml:space="preserve">. Este menú principal se compone de 3 botones: </w:t>
      </w:r>
      <w:r w:rsidR="008820FE" w:rsidRPr="00E64889">
        <w:rPr>
          <w:rFonts w:ascii="Times New Roman" w:hAnsi="Times New Roman" w:cs="Times New Roman"/>
          <w:b/>
          <w:bCs/>
          <w:sz w:val="24"/>
        </w:rPr>
        <w:t>Jugar</w:t>
      </w:r>
      <w:r w:rsidR="008820FE">
        <w:rPr>
          <w:rFonts w:ascii="Times New Roman" w:hAnsi="Times New Roman" w:cs="Times New Roman"/>
          <w:sz w:val="24"/>
        </w:rPr>
        <w:t xml:space="preserve">, </w:t>
      </w:r>
      <w:r w:rsidR="008820FE" w:rsidRPr="00E64889">
        <w:rPr>
          <w:rFonts w:ascii="Times New Roman" w:hAnsi="Times New Roman" w:cs="Times New Roman"/>
          <w:b/>
          <w:bCs/>
          <w:sz w:val="24"/>
        </w:rPr>
        <w:t>Ajustes</w:t>
      </w:r>
      <w:r w:rsidR="008820FE">
        <w:rPr>
          <w:rFonts w:ascii="Times New Roman" w:hAnsi="Times New Roman" w:cs="Times New Roman"/>
          <w:sz w:val="24"/>
        </w:rPr>
        <w:t xml:space="preserve"> y </w:t>
      </w:r>
      <w:r w:rsidR="008820FE" w:rsidRPr="00E64889">
        <w:rPr>
          <w:rFonts w:ascii="Times New Roman" w:hAnsi="Times New Roman" w:cs="Times New Roman"/>
          <w:b/>
          <w:bCs/>
          <w:sz w:val="24"/>
        </w:rPr>
        <w:t>Salir</w:t>
      </w:r>
      <w:r w:rsidR="008820FE">
        <w:rPr>
          <w:rFonts w:ascii="Times New Roman" w:hAnsi="Times New Roman" w:cs="Times New Roman"/>
          <w:sz w:val="24"/>
        </w:rPr>
        <w:t>.</w:t>
      </w:r>
    </w:p>
    <w:p w14:paraId="78F5A941" w14:textId="32A16C97" w:rsidR="008820FE" w:rsidRDefault="00CB6448" w:rsidP="006313BE">
      <w:pPr>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9"/>
                    <a:stretch>
                      <a:fillRect/>
                    </a:stretch>
                  </pic:blipFill>
                  <pic:spPr>
                    <a:xfrm>
                      <a:off x="0" y="0"/>
                      <a:ext cx="5612130" cy="3167380"/>
                    </a:xfrm>
                    <a:prstGeom prst="rect">
                      <a:avLst/>
                    </a:prstGeom>
                  </pic:spPr>
                </pic:pic>
              </a:graphicData>
            </a:graphic>
          </wp:inline>
        </w:drawing>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Jugar</w:t>
      </w:r>
      <w:r>
        <w:rPr>
          <w:rFonts w:ascii="Times New Roman" w:hAnsi="Times New Roman" w:cs="Times New Roman"/>
          <w:sz w:val="24"/>
        </w:rPr>
        <w:t xml:space="preserve"> lleva directamente al mapa donde se desarrolla el juego, y está ligado a un evento “</w:t>
      </w:r>
      <w:r w:rsidR="00512280">
        <w:rPr>
          <w:rFonts w:ascii="Times New Roman" w:hAnsi="Times New Roman" w:cs="Times New Roman"/>
          <w:sz w:val="24"/>
        </w:rPr>
        <w:t>pressed</w:t>
      </w:r>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r w:rsidRPr="00CB6448">
              <w:t>public void _OnBtnJugarPressed()</w:t>
            </w:r>
          </w:p>
          <w:p w14:paraId="65507298" w14:textId="77777777" w:rsidR="00CB6448" w:rsidRPr="00CB6448" w:rsidRDefault="00CB6448" w:rsidP="00CB6448">
            <w:r w:rsidRPr="00CB6448">
              <w:t>{</w:t>
            </w:r>
          </w:p>
          <w:p w14:paraId="5A492FEC" w14:textId="77777777" w:rsidR="00CB6448" w:rsidRPr="00CB6448" w:rsidRDefault="00CB6448" w:rsidP="00CB6448">
            <w:r w:rsidRPr="00CB6448">
              <w:t xml:space="preserve">    GetTree().ChangeSceneToFile("res://Scenes/Mapa1.tscn");</w:t>
            </w:r>
          </w:p>
          <w:p w14:paraId="7A0750AC" w14:textId="44C0507E" w:rsidR="008820FE" w:rsidRPr="00CB6448" w:rsidRDefault="00CB6448" w:rsidP="00CB6448">
            <w:r w:rsidRPr="00CB6448">
              <w:t>}</w:t>
            </w:r>
          </w:p>
        </w:tc>
      </w:tr>
    </w:tbl>
    <w:p w14:paraId="7740A295" w14:textId="401FDBCD"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Salir</w:t>
      </w:r>
      <w:r>
        <w:rPr>
          <w:rFonts w:ascii="Times New Roman" w:hAnsi="Times New Roman" w:cs="Times New Roman"/>
          <w:sz w:val="24"/>
        </w:rPr>
        <w:t xml:space="preserve"> cierra la aplicación y </w:t>
      </w:r>
      <w:r w:rsidR="0016451B">
        <w:rPr>
          <w:rFonts w:ascii="Times New Roman" w:hAnsi="Times New Roman" w:cs="Times New Roman"/>
          <w:sz w:val="24"/>
        </w:rPr>
        <w:t>está</w:t>
      </w:r>
      <w:r>
        <w:rPr>
          <w:rFonts w:ascii="Times New Roman" w:hAnsi="Times New Roman" w:cs="Times New Roman"/>
          <w:sz w:val="24"/>
        </w:rPr>
        <w:t xml:space="preserve"> ligado a un método “</w:t>
      </w:r>
      <w:r w:rsidR="00512280">
        <w:rPr>
          <w:rFonts w:ascii="Times New Roman" w:hAnsi="Times New Roman" w:cs="Times New Roman"/>
          <w:sz w:val="24"/>
        </w:rPr>
        <w:t>button_down</w:t>
      </w:r>
      <w:r>
        <w:rPr>
          <w:rFonts w:ascii="Times New Roman" w:hAnsi="Times New Roman" w:cs="Times New Roman"/>
          <w:sz w:val="24"/>
        </w:rPr>
        <w:t>”. Es el único método ligado a este evento ya que con otros eventos no funcionaba el botón por la naturaleza de “Quit()”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r w:rsidRPr="00CB6448">
              <w:t>public void _OnBtnSalirPressed()</w:t>
            </w:r>
          </w:p>
          <w:p w14:paraId="216AD6B0" w14:textId="77777777" w:rsidR="00CB6448" w:rsidRPr="00CB6448" w:rsidRDefault="00CB6448" w:rsidP="00CB6448">
            <w:r w:rsidRPr="00CB6448">
              <w:t>{</w:t>
            </w:r>
          </w:p>
          <w:p w14:paraId="1ABAEFC3" w14:textId="77777777" w:rsidR="00CB6448" w:rsidRPr="00CB6448" w:rsidRDefault="00CB6448" w:rsidP="00CB6448">
            <w:r w:rsidRPr="00CB6448">
              <w:t xml:space="preserve">    GetTree().Quit();</w:t>
            </w:r>
          </w:p>
          <w:p w14:paraId="05AA35AE" w14:textId="108CCCCE" w:rsidR="008820FE" w:rsidRPr="00CB6448" w:rsidRDefault="00CB6448" w:rsidP="00CB6448">
            <w:r w:rsidRPr="00CB6448">
              <w:t>}</w:t>
            </w:r>
          </w:p>
        </w:tc>
      </w:tr>
    </w:tbl>
    <w:p w14:paraId="32E71775" w14:textId="37FA5C8B"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Ajustes</w:t>
      </w:r>
      <w:r>
        <w:rPr>
          <w:rFonts w:ascii="Times New Roman" w:hAnsi="Times New Roman" w:cs="Times New Roman"/>
          <w:sz w:val="24"/>
        </w:rPr>
        <w:t xml:space="preserve"> </w:t>
      </w:r>
      <w:r w:rsidR="00800647">
        <w:rPr>
          <w:rFonts w:ascii="Times New Roman" w:hAnsi="Times New Roman" w:cs="Times New Roman"/>
          <w:sz w:val="24"/>
        </w:rPr>
        <w:t xml:space="preserve">oculta la parte del menú con estas opciones y las cambia por las de ajustes. Este método también </w:t>
      </w:r>
      <w:r w:rsidR="0016451B">
        <w:rPr>
          <w:rFonts w:ascii="Times New Roman" w:hAnsi="Times New Roman" w:cs="Times New Roman"/>
          <w:sz w:val="24"/>
        </w:rPr>
        <w:t>está</w:t>
      </w:r>
      <w:r w:rsidR="00800647">
        <w:rPr>
          <w:rFonts w:ascii="Times New Roman" w:hAnsi="Times New Roman" w:cs="Times New Roman"/>
          <w:sz w:val="24"/>
        </w:rPr>
        <w:t xml:space="preserve"> ligado a un evento “pressed”.</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r w:rsidRPr="00CB6448">
              <w:t>public void _OnBtnAjustesPressed()</w:t>
            </w:r>
          </w:p>
          <w:p w14:paraId="760702D2" w14:textId="77777777" w:rsidR="00CB6448" w:rsidRPr="00CB6448" w:rsidRDefault="00CB6448" w:rsidP="00CB6448">
            <w:r w:rsidRPr="00CB6448">
              <w:t>{</w:t>
            </w:r>
          </w:p>
          <w:p w14:paraId="06042D07" w14:textId="77777777" w:rsidR="00CB6448" w:rsidRPr="00CB6448" w:rsidRDefault="00CB6448" w:rsidP="00CB6448">
            <w:r w:rsidRPr="00CB6448">
              <w:t xml:space="preserve">    main.Visible = false;</w:t>
            </w:r>
          </w:p>
          <w:p w14:paraId="69400709" w14:textId="77777777" w:rsidR="00CB6448" w:rsidRPr="00CB6448" w:rsidRDefault="00CB6448" w:rsidP="00CB6448">
            <w:r w:rsidRPr="00CB6448">
              <w:t xml:space="preserve">    ajustes.Visible = true;</w:t>
            </w:r>
          </w:p>
          <w:p w14:paraId="4F2E2154" w14:textId="585AC586" w:rsidR="00800647" w:rsidRPr="00CB6448" w:rsidRDefault="00CB6448" w:rsidP="00CB6448">
            <w:r w:rsidRPr="00CB6448">
              <w:t>}</w:t>
            </w:r>
          </w:p>
        </w:tc>
      </w:tr>
    </w:tbl>
    <w:p w14:paraId="3BB4E6F1" w14:textId="77777777" w:rsidR="00E64889" w:rsidRDefault="00E64889" w:rsidP="006313BE">
      <w:pPr>
        <w:rPr>
          <w:rFonts w:ascii="Times New Roman" w:hAnsi="Times New Roman" w:cs="Times New Roman"/>
          <w:sz w:val="24"/>
        </w:rPr>
      </w:pPr>
    </w:p>
    <w:p w14:paraId="12953066" w14:textId="58532E3F" w:rsidR="00800647" w:rsidRDefault="00E64889" w:rsidP="006313BE">
      <w:pP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En l</w:t>
      </w:r>
      <w:r w:rsidR="00800647">
        <w:rPr>
          <w:rFonts w:ascii="Times New Roman" w:hAnsi="Times New Roman" w:cs="Times New Roman"/>
          <w:sz w:val="24"/>
        </w:rPr>
        <w:t xml:space="preserve">os ajustes </w:t>
      </w:r>
      <w:r>
        <w:rPr>
          <w:rFonts w:ascii="Times New Roman" w:hAnsi="Times New Roman" w:cs="Times New Roman"/>
          <w:sz w:val="24"/>
        </w:rPr>
        <w:t>es</w:t>
      </w:r>
      <w:r w:rsidR="00800647">
        <w:rPr>
          <w:rFonts w:ascii="Times New Roman" w:hAnsi="Times New Roman" w:cs="Times New Roman"/>
          <w:sz w:val="24"/>
        </w:rPr>
        <w:t xml:space="preserve"> donde </w:t>
      </w:r>
      <w:r w:rsidR="0016451B">
        <w:rPr>
          <w:rFonts w:ascii="Times New Roman" w:hAnsi="Times New Roman" w:cs="Times New Roman"/>
          <w:sz w:val="24"/>
        </w:rPr>
        <w:t>está</w:t>
      </w:r>
      <w:r w:rsidR="00800647">
        <w:rPr>
          <w:rFonts w:ascii="Times New Roman" w:hAnsi="Times New Roman" w:cs="Times New Roman"/>
          <w:sz w:val="24"/>
        </w:rPr>
        <w:t xml:space="preserve"> la mayor parte del código </w:t>
      </w:r>
      <w:r>
        <w:rPr>
          <w:rFonts w:ascii="Times New Roman" w:hAnsi="Times New Roman" w:cs="Times New Roman"/>
          <w:sz w:val="24"/>
        </w:rPr>
        <w:t>del</w:t>
      </w:r>
      <w:r w:rsidR="00800647">
        <w:rPr>
          <w:rFonts w:ascii="Times New Roman" w:hAnsi="Times New Roman" w:cs="Times New Roman"/>
          <w:sz w:val="24"/>
        </w:rPr>
        <w:t xml:space="preserve"> nodo </w:t>
      </w:r>
      <w:r w:rsidR="00800647" w:rsidRPr="00E64889">
        <w:rPr>
          <w:rFonts w:ascii="Times New Roman" w:hAnsi="Times New Roman" w:cs="Times New Roman"/>
          <w:b/>
          <w:bCs/>
          <w:sz w:val="24"/>
        </w:rPr>
        <w:t>menú</w:t>
      </w:r>
      <w:r w:rsidR="00800647">
        <w:rPr>
          <w:rFonts w:ascii="Times New Roman" w:hAnsi="Times New Roman" w:cs="Times New Roman"/>
          <w:sz w:val="24"/>
        </w:rPr>
        <w:t xml:space="preserve">, ya que los métodos anteriores no tienen mucha complejidad. Al entrar en el apartado de ajustes se ve un botón Atrás que devuelve al menu principal, revirtiendo el método del botón </w:t>
      </w:r>
      <w:r w:rsidR="00800647" w:rsidRPr="00E64889">
        <w:rPr>
          <w:rFonts w:ascii="Times New Roman" w:hAnsi="Times New Roman" w:cs="Times New Roman"/>
          <w:b/>
          <w:bCs/>
          <w:sz w:val="24"/>
        </w:rPr>
        <w:t>Ajustes</w:t>
      </w:r>
      <w:r w:rsidR="00800647">
        <w:rPr>
          <w:rFonts w:ascii="Times New Roman" w:hAnsi="Times New Roman" w:cs="Times New Roman"/>
          <w:sz w:val="24"/>
        </w:rPr>
        <w:t xml:space="preserve">, y un TabBar con los ajustes de </w:t>
      </w:r>
      <w:r w:rsidR="0016451B">
        <w:rPr>
          <w:rFonts w:ascii="Times New Roman" w:hAnsi="Times New Roman" w:cs="Times New Roman"/>
          <w:sz w:val="24"/>
        </w:rPr>
        <w:t>gráficos</w:t>
      </w:r>
      <w:r w:rsidR="00800647">
        <w:rPr>
          <w:rFonts w:ascii="Times New Roman" w:hAnsi="Times New Roman" w:cs="Times New Roman"/>
          <w:sz w:val="24"/>
        </w:rPr>
        <w:t xml:space="preserve">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20"/>
                    <a:stretch>
                      <a:fillRect/>
                    </a:stretch>
                  </pic:blipFill>
                  <pic:spPr>
                    <a:xfrm>
                      <a:off x="0" y="0"/>
                      <a:ext cx="5612130" cy="3157855"/>
                    </a:xfrm>
                    <a:prstGeom prst="rect">
                      <a:avLst/>
                    </a:prstGeom>
                  </pic:spPr>
                </pic:pic>
              </a:graphicData>
            </a:graphic>
          </wp:inline>
        </w:drawing>
      </w:r>
    </w:p>
    <w:p w14:paraId="0026EA4C" w14:textId="413753A5"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de </w:t>
      </w:r>
      <w:r w:rsidR="0016451B">
        <w:rPr>
          <w:rFonts w:ascii="Times New Roman" w:hAnsi="Times New Roman" w:cs="Times New Roman"/>
          <w:sz w:val="24"/>
        </w:rPr>
        <w:t>gráficos</w:t>
      </w:r>
      <w:r>
        <w:rPr>
          <w:rFonts w:ascii="Times New Roman" w:hAnsi="Times New Roman" w:cs="Times New Roman"/>
          <w:sz w:val="24"/>
        </w:rPr>
        <w:t xml:space="preserve"> son los primeros que se ven. Cuentan con dos tipos de opciones: </w:t>
      </w:r>
      <w:r w:rsidRPr="00E64889">
        <w:rPr>
          <w:rFonts w:ascii="Times New Roman" w:hAnsi="Times New Roman" w:cs="Times New Roman"/>
          <w:b/>
          <w:bCs/>
          <w:sz w:val="24"/>
        </w:rPr>
        <w:t>Modo de ventana</w:t>
      </w:r>
      <w:r>
        <w:rPr>
          <w:rFonts w:ascii="Times New Roman" w:hAnsi="Times New Roman" w:cs="Times New Roman"/>
          <w:sz w:val="24"/>
        </w:rPr>
        <w:t xml:space="preserve"> y </w:t>
      </w:r>
      <w:r w:rsidR="0016451B" w:rsidRPr="00E64889">
        <w:rPr>
          <w:rFonts w:ascii="Times New Roman" w:hAnsi="Times New Roman" w:cs="Times New Roman"/>
          <w:b/>
          <w:bCs/>
          <w:sz w:val="24"/>
        </w:rPr>
        <w:t>Resolución</w:t>
      </w:r>
      <w:r w:rsidR="00CC010A">
        <w:rPr>
          <w:rFonts w:ascii="Times New Roman" w:hAnsi="Times New Roman" w:cs="Times New Roman"/>
          <w:sz w:val="24"/>
        </w:rPr>
        <w:t xml:space="preserve"> (solo en modo Ventana). Ambos controles son un Combobox con las opciones pertinentes. Se </w:t>
      </w:r>
      <w:r w:rsidR="0016451B">
        <w:rPr>
          <w:rFonts w:ascii="Times New Roman" w:hAnsi="Times New Roman" w:cs="Times New Roman"/>
          <w:sz w:val="24"/>
        </w:rPr>
        <w:t>controlan</w:t>
      </w:r>
      <w:r w:rsidR="00CC010A">
        <w:rPr>
          <w:rFonts w:ascii="Times New Roman" w:hAnsi="Times New Roman" w:cs="Times New Roman"/>
          <w:sz w:val="24"/>
        </w:rPr>
        <w:t xml:space="preserve"> con un evento </w:t>
      </w:r>
      <w:r w:rsidR="0016451B">
        <w:rPr>
          <w:rFonts w:ascii="Times New Roman" w:hAnsi="Times New Roman" w:cs="Times New Roman"/>
          <w:sz w:val="24"/>
        </w:rPr>
        <w:t xml:space="preserve">ItemSelected </w:t>
      </w:r>
      <w:r w:rsidR="00CC010A">
        <w:rPr>
          <w:rFonts w:ascii="Times New Roman" w:hAnsi="Times New Roman" w:cs="Times New Roman"/>
          <w:sz w:val="24"/>
        </w:rPr>
        <w:t>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pPr>
            <w:r w:rsidRPr="00CB6448">
              <w:t>private void _OnModoSelected(long index)</w:t>
            </w:r>
          </w:p>
          <w:p w14:paraId="0B7D8FE2" w14:textId="77777777" w:rsidR="00CB6448" w:rsidRPr="00CB6448" w:rsidRDefault="00CB6448" w:rsidP="00CB6448">
            <w:pPr>
              <w:tabs>
                <w:tab w:val="left" w:pos="2100"/>
              </w:tabs>
            </w:pPr>
            <w:r w:rsidRPr="00CB6448">
              <w:t>{</w:t>
            </w:r>
          </w:p>
          <w:p w14:paraId="6B058E3E" w14:textId="77777777" w:rsidR="00CB6448" w:rsidRPr="00CB6448" w:rsidRDefault="00CB6448" w:rsidP="00CB6448">
            <w:pPr>
              <w:tabs>
                <w:tab w:val="left" w:pos="2100"/>
              </w:tabs>
            </w:pPr>
            <w:r w:rsidRPr="00CB6448">
              <w:t xml:space="preserve">    switch (index) {</w:t>
            </w:r>
          </w:p>
          <w:p w14:paraId="4F2EC2C1" w14:textId="77777777" w:rsidR="00CB6448" w:rsidRPr="00CB6448" w:rsidRDefault="00CB6448" w:rsidP="00CB6448">
            <w:pPr>
              <w:tabs>
                <w:tab w:val="left" w:pos="2100"/>
              </w:tabs>
            </w:pPr>
            <w:r w:rsidRPr="00CB6448">
              <w:t xml:space="preserve">        case 0: //Pantalla completa</w:t>
            </w:r>
          </w:p>
          <w:p w14:paraId="4FF2450C" w14:textId="77777777" w:rsidR="00CB6448" w:rsidRPr="00CB6448" w:rsidRDefault="00CB6448" w:rsidP="00CB6448">
            <w:pPr>
              <w:tabs>
                <w:tab w:val="left" w:pos="2100"/>
              </w:tabs>
            </w:pPr>
            <w:r w:rsidRPr="00CB6448">
              <w:t xml:space="preserve">            DisplayServer.WindowSetMode(DisplayServer.WindowMode.Fullscreen);</w:t>
            </w:r>
          </w:p>
          <w:p w14:paraId="1C4FBC85" w14:textId="77777777" w:rsidR="00CB6448" w:rsidRPr="00CB6448" w:rsidRDefault="00CB6448" w:rsidP="00CB6448">
            <w:pPr>
              <w:tabs>
                <w:tab w:val="left" w:pos="2100"/>
              </w:tabs>
            </w:pPr>
            <w:r w:rsidRPr="00CB6448">
              <w:t xml:space="preserve">            break;</w:t>
            </w:r>
          </w:p>
          <w:p w14:paraId="3A000805" w14:textId="77777777" w:rsidR="00CB6448" w:rsidRPr="00CB6448" w:rsidRDefault="00CB6448" w:rsidP="00CB6448">
            <w:pPr>
              <w:tabs>
                <w:tab w:val="left" w:pos="2100"/>
              </w:tabs>
            </w:pPr>
            <w:r w:rsidRPr="00CB6448">
              <w:t xml:space="preserve">        case 1:</w:t>
            </w:r>
          </w:p>
          <w:p w14:paraId="2E406928" w14:textId="77777777" w:rsidR="00CB6448" w:rsidRPr="00CB6448" w:rsidRDefault="00CB6448" w:rsidP="00CB6448">
            <w:pPr>
              <w:tabs>
                <w:tab w:val="left" w:pos="2100"/>
              </w:tabs>
            </w:pPr>
            <w:r w:rsidRPr="00CB6448">
              <w:t xml:space="preserve">            DisplayServer.WindowSetMode(DisplayServer.WindowMode.Maximized);</w:t>
            </w:r>
          </w:p>
          <w:p w14:paraId="780EE5FD" w14:textId="77777777" w:rsidR="00CB6448" w:rsidRPr="00CB6448" w:rsidRDefault="00CB6448" w:rsidP="00CB6448">
            <w:pPr>
              <w:tabs>
                <w:tab w:val="left" w:pos="2100"/>
              </w:tabs>
            </w:pPr>
            <w:r w:rsidRPr="00CB6448">
              <w:t xml:space="preserve">            break;</w:t>
            </w:r>
          </w:p>
          <w:p w14:paraId="6E9A1F88" w14:textId="77777777" w:rsidR="00CB6448" w:rsidRPr="00CB6448" w:rsidRDefault="00CB6448" w:rsidP="00CB6448">
            <w:pPr>
              <w:tabs>
                <w:tab w:val="left" w:pos="2100"/>
              </w:tabs>
            </w:pPr>
            <w:r w:rsidRPr="00CB6448">
              <w:t xml:space="preserve">        case 2:</w:t>
            </w:r>
          </w:p>
          <w:p w14:paraId="29B891BA" w14:textId="77777777" w:rsidR="00CB6448" w:rsidRPr="00CB6448" w:rsidRDefault="00CB6448" w:rsidP="00CB6448">
            <w:pPr>
              <w:tabs>
                <w:tab w:val="left" w:pos="2100"/>
              </w:tabs>
            </w:pPr>
            <w:r w:rsidRPr="00CB6448">
              <w:t xml:space="preserve">            DisplayServer.WindowSetMode(DisplayServer.WindowMode.Windowed);</w:t>
            </w:r>
          </w:p>
          <w:p w14:paraId="28BB6703" w14:textId="77777777" w:rsidR="00CB6448" w:rsidRPr="00CB6448" w:rsidRDefault="00CB6448" w:rsidP="00CB6448">
            <w:pPr>
              <w:tabs>
                <w:tab w:val="left" w:pos="2100"/>
              </w:tabs>
            </w:pPr>
            <w:r w:rsidRPr="00CB6448">
              <w:t xml:space="preserve">            break;</w:t>
            </w:r>
          </w:p>
          <w:p w14:paraId="386B9AC8" w14:textId="77777777" w:rsidR="00CB6448" w:rsidRPr="00CB6448" w:rsidRDefault="00CB6448" w:rsidP="00CB6448">
            <w:pPr>
              <w:tabs>
                <w:tab w:val="left" w:pos="2100"/>
              </w:tabs>
            </w:pPr>
            <w:r w:rsidRPr="00CB6448">
              <w:t xml:space="preserve">    }</w:t>
            </w:r>
          </w:p>
          <w:p w14:paraId="02BE1F76" w14:textId="131DC972" w:rsidR="00CC010A" w:rsidRPr="00CB6448" w:rsidRDefault="00CB6448" w:rsidP="00CB6448">
            <w:pPr>
              <w:tabs>
                <w:tab w:val="left" w:pos="2100"/>
              </w:tabs>
            </w:pPr>
            <w:r w:rsidRPr="00CB6448">
              <w:t>}</w:t>
            </w:r>
          </w:p>
        </w:tc>
      </w:tr>
    </w:tbl>
    <w:p w14:paraId="07686C67" w14:textId="6D55B44F" w:rsidR="00E64889" w:rsidRDefault="00E64889" w:rsidP="006313BE">
      <w:pPr>
        <w:rPr>
          <w:rFonts w:ascii="Times New Roman" w:hAnsi="Times New Roman" w:cs="Times New Roman"/>
          <w:sz w:val="24"/>
        </w:rPr>
      </w:pPr>
    </w:p>
    <w:p w14:paraId="4760F2F6" w14:textId="0DC2BAAF" w:rsidR="00CC010A" w:rsidRDefault="00E64889" w:rsidP="006313BE">
      <w:pPr>
        <w:rPr>
          <w:rFonts w:ascii="Times New Roman" w:hAnsi="Times New Roman" w:cs="Times New Roman"/>
          <w:sz w:val="24"/>
        </w:rPr>
      </w:pPr>
      <w:r>
        <w:rPr>
          <w:rFonts w:ascii="Times New Roman" w:hAnsi="Times New Roman" w:cs="Times New Roman"/>
          <w:sz w:val="24"/>
        </w:rPr>
        <w:br w:type="page"/>
      </w: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r w:rsidRPr="00CB6448">
              <w:lastRenderedPageBreak/>
              <w:t>private Dictionary&lt;string, Vector2I&gt; resolucionesPantalla = new Dictionary&lt;string, Vector2I&gt;()</w:t>
            </w:r>
          </w:p>
          <w:p w14:paraId="1977C6F2" w14:textId="77777777" w:rsidR="00CB6448" w:rsidRPr="00CB6448" w:rsidRDefault="00CB6448" w:rsidP="00CB6448">
            <w:r w:rsidRPr="00CB6448">
              <w:t>{</w:t>
            </w:r>
          </w:p>
          <w:p w14:paraId="2318041D" w14:textId="77777777" w:rsidR="00CB6448" w:rsidRPr="00CB6448" w:rsidRDefault="00CB6448" w:rsidP="00CB6448">
            <w:r w:rsidRPr="00CB6448">
              <w:t xml:space="preserve">    {"720p", new Vector2I(1280, 720)},</w:t>
            </w:r>
          </w:p>
          <w:p w14:paraId="6B6289F9" w14:textId="77777777" w:rsidR="00CB6448" w:rsidRPr="00CB6448" w:rsidRDefault="00CB6448" w:rsidP="00CB6448">
            <w:r w:rsidRPr="00CB6448">
              <w:t xml:space="preserve">    {"1080p HD", new Vector2I(1920, 1080)},</w:t>
            </w:r>
          </w:p>
          <w:p w14:paraId="3E541390" w14:textId="77777777" w:rsidR="00CB6448" w:rsidRPr="00CB6448" w:rsidRDefault="00CB6448" w:rsidP="00CB6448">
            <w:r w:rsidRPr="00CB6448">
              <w:t xml:space="preserve">    {"1440p 2K", new Vector2I(2560, 1440)},</w:t>
            </w:r>
          </w:p>
          <w:p w14:paraId="3A7F49C3" w14:textId="77777777" w:rsidR="00CB6448" w:rsidRPr="00CB6448" w:rsidRDefault="00CB6448" w:rsidP="00CB6448">
            <w:r w:rsidRPr="00CB6448">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r w:rsidRPr="00CB6448">
              <w:t>private void _OnResolucionSelected(long index)</w:t>
            </w:r>
          </w:p>
          <w:p w14:paraId="7F31AC50" w14:textId="77777777" w:rsidR="00CB6448" w:rsidRPr="00CB6448" w:rsidRDefault="00CB6448" w:rsidP="00CB6448">
            <w:r w:rsidRPr="00CB6448">
              <w:t>{</w:t>
            </w:r>
          </w:p>
          <w:p w14:paraId="2FAC64D0" w14:textId="77777777" w:rsidR="00CB6448" w:rsidRPr="00CB6448" w:rsidRDefault="00CB6448" w:rsidP="00CB6448">
            <w:r w:rsidRPr="00CB6448">
              <w:t xml:space="preserve">    DisplayServer.WindowSetSize(resolucionesPantalla.Values.ElementAt&lt;Vector2I&gt;((int)index));</w:t>
            </w:r>
          </w:p>
          <w:p w14:paraId="1FFA9A2B" w14:textId="03A43AD6" w:rsidR="00CB6448" w:rsidRPr="00CB6448" w:rsidRDefault="00CB6448" w:rsidP="00CB6448">
            <w:r w:rsidRPr="00CB6448">
              <w:t>}</w:t>
            </w:r>
          </w:p>
        </w:tc>
      </w:tr>
    </w:tbl>
    <w:p w14:paraId="09002C2F" w14:textId="77777777" w:rsidR="00E64889" w:rsidRDefault="00E64889" w:rsidP="006313BE">
      <w:pPr>
        <w:rPr>
          <w:rFonts w:ascii="Times New Roman" w:hAnsi="Times New Roman" w:cs="Times New Roman"/>
          <w:sz w:val="24"/>
        </w:rPr>
      </w:pPr>
    </w:p>
    <w:p w14:paraId="2E78D645" w14:textId="2034146C" w:rsidR="00CC010A" w:rsidRDefault="00CC010A" w:rsidP="006313BE">
      <w:pPr>
        <w:rPr>
          <w:rFonts w:ascii="Times New Roman" w:hAnsi="Times New Roman" w:cs="Times New Roman"/>
          <w:sz w:val="24"/>
        </w:rPr>
      </w:pPr>
      <w:r>
        <w:rPr>
          <w:rFonts w:ascii="Times New Roman" w:hAnsi="Times New Roman" w:cs="Times New Roman"/>
          <w:sz w:val="24"/>
        </w:rPr>
        <w:t>Los ajustes de sonido tienen 3 opciones, coincidiendo con los buses de sonido</w:t>
      </w:r>
      <w:r w:rsidR="00133DAB">
        <w:rPr>
          <w:rFonts w:ascii="Times New Roman" w:hAnsi="Times New Roman" w:cs="Times New Roman"/>
          <w:sz w:val="24"/>
        </w:rPr>
        <w:t xml:space="preserve"> (Master, Musica y Sfx). En esta etapa fue cuando se </w:t>
      </w:r>
      <w:r w:rsidR="0016451B">
        <w:rPr>
          <w:rFonts w:ascii="Times New Roman" w:hAnsi="Times New Roman" w:cs="Times New Roman"/>
          <w:sz w:val="24"/>
        </w:rPr>
        <w:t>incluyó</w:t>
      </w:r>
      <w:r w:rsidR="00133DAB">
        <w:rPr>
          <w:rFonts w:ascii="Times New Roman" w:hAnsi="Times New Roman" w:cs="Times New Roman"/>
          <w:sz w:val="24"/>
        </w:rPr>
        <w:t xml:space="preserve"> el sonido del juego a </w:t>
      </w:r>
      <w:r w:rsidR="0016451B">
        <w:rPr>
          <w:rFonts w:ascii="Times New Roman" w:hAnsi="Times New Roman" w:cs="Times New Roman"/>
          <w:sz w:val="24"/>
        </w:rPr>
        <w:t>través</w:t>
      </w:r>
      <w:r w:rsidR="00133DAB">
        <w:rPr>
          <w:rFonts w:ascii="Times New Roman" w:hAnsi="Times New Roman" w:cs="Times New Roman"/>
          <w:sz w:val="24"/>
        </w:rPr>
        <w:t xml:space="preserve"> de los nodos </w:t>
      </w:r>
      <w:r w:rsidR="00133DAB" w:rsidRPr="00E64889">
        <w:rPr>
          <w:rFonts w:ascii="Times New Roman" w:hAnsi="Times New Roman" w:cs="Times New Roman"/>
          <w:b/>
          <w:bCs/>
          <w:sz w:val="24"/>
        </w:rPr>
        <w:t>AudioStreamPlayer</w:t>
      </w:r>
      <w:r w:rsidR="00133DAB">
        <w:rPr>
          <w:rFonts w:ascii="Times New Roman" w:hAnsi="Times New Roman" w:cs="Times New Roman"/>
          <w:sz w:val="24"/>
        </w:rPr>
        <w:t xml:space="preserve"> para la música ambiental (añadidas al bus “Musica”) y </w:t>
      </w:r>
      <w:r w:rsidR="00133DAB" w:rsidRPr="00E64889">
        <w:rPr>
          <w:rFonts w:ascii="Times New Roman" w:hAnsi="Times New Roman" w:cs="Times New Roman"/>
          <w:b/>
          <w:bCs/>
          <w:sz w:val="24"/>
        </w:rPr>
        <w:t>AudioStreamPlayer2D</w:t>
      </w:r>
      <w:r w:rsidR="00133DAB">
        <w:rPr>
          <w:rFonts w:ascii="Times New Roman" w:hAnsi="Times New Roman" w:cs="Times New Roman"/>
          <w:sz w:val="24"/>
        </w:rPr>
        <w:t xml:space="preserve"> para los efectos de sonido (añadidos al bus “Sfx”)</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21"/>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pPr>
            <w:r w:rsidRPr="00CB6448">
              <w:t>public void ValorSlider()</w:t>
            </w:r>
          </w:p>
          <w:p w14:paraId="4F37D373" w14:textId="77777777" w:rsidR="00CB6448" w:rsidRPr="00CB6448" w:rsidRDefault="00CB6448" w:rsidP="00CB6448">
            <w:pPr>
              <w:tabs>
                <w:tab w:val="left" w:pos="2052"/>
              </w:tabs>
            </w:pPr>
            <w:r w:rsidRPr="00CB6448">
              <w:t>{</w:t>
            </w:r>
          </w:p>
          <w:p w14:paraId="2BB7C576" w14:textId="77777777" w:rsidR="00CB6448" w:rsidRPr="00CB6448" w:rsidRDefault="00CB6448" w:rsidP="00CB6448">
            <w:pPr>
              <w:tabs>
                <w:tab w:val="left" w:pos="2052"/>
              </w:tabs>
            </w:pPr>
            <w:r w:rsidRPr="00CB6448">
              <w:t xml:space="preserve">    volMusica.Value = Mathf.DbToLinear(AudioServer.GetBusVolumeDb(1));</w:t>
            </w:r>
          </w:p>
          <w:p w14:paraId="441EFBCF" w14:textId="77777777" w:rsidR="00CB6448" w:rsidRPr="00CB6448" w:rsidRDefault="00CB6448" w:rsidP="00CB6448">
            <w:pPr>
              <w:tabs>
                <w:tab w:val="left" w:pos="2052"/>
              </w:tabs>
            </w:pPr>
            <w:r w:rsidRPr="00CB6448">
              <w:t xml:space="preserve">    CambiarNumVolumen();</w:t>
            </w:r>
          </w:p>
          <w:p w14:paraId="73AF1A06" w14:textId="77777777" w:rsidR="00CB6448" w:rsidRPr="00CB6448" w:rsidRDefault="00CB6448" w:rsidP="00CB6448">
            <w:pPr>
              <w:tabs>
                <w:tab w:val="left" w:pos="2052"/>
              </w:tabs>
            </w:pPr>
            <w:r w:rsidRPr="00CB6448">
              <w:t>}</w:t>
            </w:r>
          </w:p>
          <w:p w14:paraId="1F86529D" w14:textId="77777777" w:rsidR="00CB6448" w:rsidRPr="00CB6448" w:rsidRDefault="00CB6448" w:rsidP="00CB6448">
            <w:pPr>
              <w:tabs>
                <w:tab w:val="left" w:pos="2052"/>
              </w:tabs>
            </w:pPr>
          </w:p>
          <w:p w14:paraId="7F1C2361" w14:textId="77777777" w:rsidR="00CB6448" w:rsidRPr="00CB6448" w:rsidRDefault="00CB6448" w:rsidP="00CB6448">
            <w:pPr>
              <w:tabs>
                <w:tab w:val="left" w:pos="2052"/>
              </w:tabs>
            </w:pPr>
            <w:r w:rsidRPr="00CB6448">
              <w:t>public void _OnVolMaestroValueChanged(float volumen)</w:t>
            </w:r>
          </w:p>
          <w:p w14:paraId="758631FA" w14:textId="77777777" w:rsidR="00CB6448" w:rsidRPr="00CB6448" w:rsidRDefault="00CB6448" w:rsidP="00CB6448">
            <w:pPr>
              <w:tabs>
                <w:tab w:val="left" w:pos="2052"/>
              </w:tabs>
            </w:pPr>
            <w:r w:rsidRPr="00CB6448">
              <w:t>{</w:t>
            </w:r>
          </w:p>
          <w:p w14:paraId="383839D5" w14:textId="77777777" w:rsidR="00CB6448" w:rsidRPr="00CB6448" w:rsidRDefault="00CB6448" w:rsidP="00CB6448">
            <w:pPr>
              <w:tabs>
                <w:tab w:val="left" w:pos="2052"/>
              </w:tabs>
            </w:pPr>
            <w:r w:rsidRPr="00CB6448">
              <w:t xml:space="preserve">    AudioServer.SetBusVolumeDb(1, Mathf.LinearToDb(volumen));</w:t>
            </w:r>
          </w:p>
          <w:p w14:paraId="600F7D83" w14:textId="77777777" w:rsidR="00CB6448" w:rsidRPr="00CB6448" w:rsidRDefault="00CB6448" w:rsidP="00CB6448">
            <w:pPr>
              <w:tabs>
                <w:tab w:val="left" w:pos="2052"/>
              </w:tabs>
            </w:pPr>
            <w:r w:rsidRPr="00CB6448">
              <w:t xml:space="preserve">    CambiarNumVolumen();</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Esta acción identifica el TileSet de la posición del personaje en la capa de semillas para ver si coincide con el del trigo completamente crecido (coordenada 4,0 en la hoja del TileSet)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r w:rsidRPr="00CB6448">
              <w:t>if (Input.IsActionJustPressed("crop"))</w:t>
            </w:r>
          </w:p>
          <w:p w14:paraId="3CD1DFEE" w14:textId="77777777" w:rsidR="00CB6448" w:rsidRPr="00CB6448" w:rsidRDefault="00CB6448" w:rsidP="00CB6448">
            <w:r w:rsidRPr="00CB6448">
              <w:t>{</w:t>
            </w:r>
          </w:p>
          <w:p w14:paraId="5A88705F" w14:textId="77777777" w:rsidR="00CB6448" w:rsidRPr="00CB6448" w:rsidRDefault="00CB6448" w:rsidP="00CB6448">
            <w:r w:rsidRPr="00CB6448">
              <w:tab/>
              <w:t>Vector2I fase1 = new(4, 0);</w:t>
            </w:r>
          </w:p>
          <w:p w14:paraId="3F4BCE38" w14:textId="77777777" w:rsidR="00CB6448" w:rsidRPr="00CB6448" w:rsidRDefault="00CB6448" w:rsidP="00CB6448"/>
          <w:p w14:paraId="5A330EC9" w14:textId="77777777" w:rsidR="00CB6448" w:rsidRPr="00CB6448" w:rsidRDefault="00CB6448" w:rsidP="00CB6448">
            <w:r w:rsidRPr="00CB6448">
              <w:tab/>
              <w:t>if(mapa.GetCellAtlasCoords(capaSemillas, local) == fase1)</w:t>
            </w:r>
          </w:p>
          <w:p w14:paraId="73CB2A0E" w14:textId="77777777" w:rsidR="00CB6448" w:rsidRPr="00CB6448" w:rsidRDefault="00CB6448" w:rsidP="00CB6448">
            <w:r w:rsidRPr="00CB6448">
              <w:tab/>
              <w:t>{</w:t>
            </w:r>
          </w:p>
          <w:p w14:paraId="541950A6" w14:textId="77777777" w:rsidR="00CB6448" w:rsidRPr="00CB6448" w:rsidRDefault="00CB6448" w:rsidP="00CB6448">
            <w:r w:rsidRPr="00CB6448">
              <w:tab/>
            </w:r>
            <w:r w:rsidRPr="00CB6448">
              <w:tab/>
              <w:t>mapa.EraseCell(capaSemillas, local);</w:t>
            </w:r>
          </w:p>
          <w:p w14:paraId="6A37C9FE" w14:textId="77777777" w:rsidR="00CB6448" w:rsidRPr="00CB6448" w:rsidRDefault="00CB6448" w:rsidP="00CB6448">
            <w:r w:rsidRPr="00CB6448">
              <w:tab/>
            </w:r>
            <w:r w:rsidRPr="00CB6448">
              <w:tab/>
              <w:t>trigo++;</w:t>
            </w:r>
          </w:p>
          <w:p w14:paraId="794CFF5E" w14:textId="77777777" w:rsidR="00CB6448" w:rsidRPr="00CB6448" w:rsidRDefault="00CB6448" w:rsidP="00CB6448">
            <w:r w:rsidRPr="00CB6448">
              <w:tab/>
            </w:r>
            <w:r w:rsidRPr="00CB6448">
              <w:tab/>
              <w:t>GD.Print("La cantidad actual de trigo es: " + trigo);</w:t>
            </w:r>
          </w:p>
          <w:p w14:paraId="19EDC125" w14:textId="77777777" w:rsidR="00CB6448" w:rsidRPr="00CB6448" w:rsidRDefault="00CB6448" w:rsidP="00CB6448"/>
          <w:p w14:paraId="511775FE" w14:textId="77777777" w:rsidR="00CB6448" w:rsidRPr="00CB6448" w:rsidRDefault="00CB6448" w:rsidP="00CB6448">
            <w:r w:rsidRPr="00CB6448">
              <w:t xml:space="preserve">    }</w:t>
            </w:r>
          </w:p>
          <w:p w14:paraId="0C166B0B" w14:textId="77777777" w:rsidR="00CB6448" w:rsidRPr="00CB6448" w:rsidRDefault="00CB6448" w:rsidP="00CB6448">
            <w:r w:rsidRPr="00CB6448">
              <w:t xml:space="preserve">    else</w:t>
            </w:r>
          </w:p>
          <w:p w14:paraId="53152956" w14:textId="77777777" w:rsidR="00CB6448" w:rsidRPr="00CB6448" w:rsidRDefault="00CB6448" w:rsidP="00CB6448">
            <w:r w:rsidRPr="00CB6448">
              <w:tab/>
              <w:t>{</w:t>
            </w:r>
          </w:p>
          <w:p w14:paraId="6DDFA5C0" w14:textId="753E113A" w:rsidR="00CB6448" w:rsidRPr="00CB6448" w:rsidRDefault="00CB6448" w:rsidP="00CB6448">
            <w:r w:rsidRPr="00CB6448">
              <w:tab/>
            </w:r>
            <w:r w:rsidRPr="00CB6448">
              <w:tab/>
              <w:t>GD.Print("</w:t>
            </w:r>
            <w:r w:rsidR="0069232B" w:rsidRPr="0069232B">
              <w:t>Debes plantar trigo para cosecharlo</w:t>
            </w:r>
            <w:r w:rsidRPr="00CB6448">
              <w:t>")</w:t>
            </w:r>
            <w:r w:rsidR="0069232B">
              <w:t>;</w:t>
            </w:r>
          </w:p>
          <w:p w14:paraId="37E6AAF7" w14:textId="77777777" w:rsidR="00CB6448" w:rsidRPr="00CB6448" w:rsidRDefault="00CB6448" w:rsidP="00CB6448">
            <w:r w:rsidRPr="00CB6448">
              <w:tab/>
              <w:t>}</w:t>
            </w:r>
          </w:p>
          <w:p w14:paraId="5347E9A4" w14:textId="27399515" w:rsidR="00A4139F" w:rsidRPr="00CB6448" w:rsidRDefault="00CB6448" w:rsidP="00CB6448">
            <w:r w:rsidRPr="00CB6448">
              <w:t>}</w:t>
            </w:r>
          </w:p>
        </w:tc>
      </w:tr>
    </w:tbl>
    <w:p w14:paraId="2D6FAB43" w14:textId="744ECC8D" w:rsidR="00794885" w:rsidRDefault="00794885" w:rsidP="006313BE">
      <w:pPr>
        <w:rPr>
          <w:rFonts w:ascii="Times New Roman" w:hAnsi="Times New Roman" w:cs="Times New Roman"/>
          <w:sz w:val="24"/>
        </w:rPr>
      </w:pPr>
    </w:p>
    <w:p w14:paraId="1E81CAD3" w14:textId="39E63024" w:rsidR="00A4139F" w:rsidRPr="00133DAB" w:rsidRDefault="00794885" w:rsidP="006313BE">
      <w:pPr>
        <w:rPr>
          <w:rFonts w:ascii="Times New Roman" w:hAnsi="Times New Roman" w:cs="Times New Roman"/>
          <w:sz w:val="24"/>
        </w:rPr>
      </w:pPr>
      <w:r>
        <w:rPr>
          <w:rFonts w:ascii="Times New Roman" w:hAnsi="Times New Roman" w:cs="Times New Roman"/>
          <w:sz w:val="24"/>
        </w:rPr>
        <w:br w:type="page"/>
      </w:r>
    </w:p>
    <w:p w14:paraId="51D8DE06" w14:textId="2B09D324" w:rsidR="0069232B" w:rsidRPr="00133DAB" w:rsidRDefault="0069232B" w:rsidP="0069232B">
      <w:pPr>
        <w:rPr>
          <w:rFonts w:ascii="Times New Roman" w:hAnsi="Times New Roman" w:cs="Times New Roman"/>
          <w:sz w:val="24"/>
        </w:rPr>
      </w:pPr>
      <w:r>
        <w:rPr>
          <w:rFonts w:ascii="Times New Roman" w:hAnsi="Times New Roman" w:cs="Times New Roman"/>
          <w:sz w:val="24"/>
        </w:rPr>
        <w:lastRenderedPageBreak/>
        <w:t xml:space="preserve">Al terminar con las acciones del Jugador, entró la tienda. La tienda es un StaticBody2D con un Area2D que si pasas por encima vende todo el trigo en el inventario, haciendo que las monedas sean trigo * 10. Esto se hizo con un evento en el Area2D del tipo </w:t>
      </w:r>
      <w:r w:rsidR="0016451B">
        <w:rPr>
          <w:rFonts w:ascii="Times New Roman" w:hAnsi="Times New Roman" w:cs="Times New Roman"/>
          <w:sz w:val="24"/>
        </w:rPr>
        <w:t>B</w:t>
      </w:r>
      <w:r>
        <w:rPr>
          <w:rFonts w:ascii="Times New Roman" w:hAnsi="Times New Roman" w:cs="Times New Roman"/>
          <w:sz w:val="24"/>
        </w:rPr>
        <w:t>ody</w:t>
      </w:r>
      <w:r w:rsidR="0016451B">
        <w:rPr>
          <w:rFonts w:ascii="Times New Roman" w:hAnsi="Times New Roman" w:cs="Times New Roman"/>
          <w:sz w:val="24"/>
        </w:rPr>
        <w:t>E</w:t>
      </w:r>
      <w:r>
        <w:rPr>
          <w:rFonts w:ascii="Times New Roman" w:hAnsi="Times New Roman" w:cs="Times New Roman"/>
          <w:sz w:val="24"/>
        </w:rPr>
        <w:t>ntered:</w:t>
      </w:r>
    </w:p>
    <w:tbl>
      <w:tblPr>
        <w:tblStyle w:val="Tablaconcuadrcula1Claro-nfasis2"/>
        <w:tblW w:w="0" w:type="auto"/>
        <w:tblLook w:val="04A0" w:firstRow="1" w:lastRow="0" w:firstColumn="1" w:lastColumn="0" w:noHBand="0" w:noVBand="1"/>
      </w:tblPr>
      <w:tblGrid>
        <w:gridCol w:w="8828"/>
      </w:tblGrid>
      <w:tr w:rsidR="0069232B" w14:paraId="1464E941" w14:textId="77777777" w:rsidTr="0038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B32C357" w14:textId="77777777" w:rsidR="0069232B" w:rsidRDefault="0069232B" w:rsidP="0069232B">
            <w:r>
              <w:t>public void _OnTiendaEntered(Node2D node)</w:t>
            </w:r>
          </w:p>
          <w:p w14:paraId="057C9FA0" w14:textId="77777777" w:rsidR="0069232B" w:rsidRDefault="0069232B" w:rsidP="0069232B">
            <w:r>
              <w:t>{</w:t>
            </w:r>
          </w:p>
          <w:p w14:paraId="19046763" w14:textId="77777777" w:rsidR="0069232B" w:rsidRDefault="0069232B" w:rsidP="0069232B">
            <w:r>
              <w:tab/>
              <w:t>if (node.HasMethod("JugadorVender"))</w:t>
            </w:r>
          </w:p>
          <w:p w14:paraId="58FF0586" w14:textId="77777777" w:rsidR="0069232B" w:rsidRDefault="0069232B" w:rsidP="0069232B">
            <w:r>
              <w:tab/>
              <w:t>{</w:t>
            </w:r>
          </w:p>
          <w:p w14:paraId="4A83C73C" w14:textId="77777777" w:rsidR="0069232B" w:rsidRDefault="0069232B" w:rsidP="0069232B">
            <w:r>
              <w:tab/>
            </w:r>
            <w:r>
              <w:tab/>
              <w:t>if (trigo == 0)</w:t>
            </w:r>
          </w:p>
          <w:p w14:paraId="3C7F35AB" w14:textId="77777777" w:rsidR="0069232B" w:rsidRDefault="0069232B" w:rsidP="0069232B">
            <w:r>
              <w:tab/>
            </w:r>
            <w:r>
              <w:tab/>
              <w:t>{</w:t>
            </w:r>
          </w:p>
          <w:p w14:paraId="773AB809" w14:textId="77777777" w:rsidR="0069232B" w:rsidRDefault="0069232B" w:rsidP="0069232B">
            <w:r>
              <w:tab/>
            </w:r>
            <w:r>
              <w:tab/>
            </w:r>
            <w:r>
              <w:tab/>
              <w:t>GD.Print("No hay trigo para vender");</w:t>
            </w:r>
          </w:p>
          <w:p w14:paraId="22B32616" w14:textId="77777777" w:rsidR="0069232B" w:rsidRDefault="0069232B" w:rsidP="0069232B">
            <w:r>
              <w:tab/>
            </w:r>
            <w:r>
              <w:tab/>
              <w:t>}</w:t>
            </w:r>
          </w:p>
          <w:p w14:paraId="4DC8D45C" w14:textId="77777777" w:rsidR="0069232B" w:rsidRDefault="0069232B" w:rsidP="0069232B">
            <w:r>
              <w:tab/>
            </w:r>
            <w:r>
              <w:tab/>
              <w:t>else</w:t>
            </w:r>
          </w:p>
          <w:p w14:paraId="2C87BA5E" w14:textId="77777777" w:rsidR="0069232B" w:rsidRDefault="0069232B" w:rsidP="0069232B">
            <w:r>
              <w:tab/>
            </w:r>
            <w:r>
              <w:tab/>
              <w:t>{</w:t>
            </w:r>
          </w:p>
          <w:p w14:paraId="6E058608" w14:textId="77777777" w:rsidR="0069232B" w:rsidRDefault="0069232B" w:rsidP="0069232B">
            <w:r>
              <w:tab/>
            </w:r>
            <w:r>
              <w:tab/>
            </w:r>
            <w:r>
              <w:tab/>
              <w:t>monedas += trigo * 10;</w:t>
            </w:r>
          </w:p>
          <w:p w14:paraId="64F3D199" w14:textId="77777777" w:rsidR="0069232B" w:rsidRDefault="0069232B" w:rsidP="0069232B">
            <w:r>
              <w:tab/>
            </w:r>
            <w:r>
              <w:tab/>
            </w:r>
            <w:r>
              <w:tab/>
              <w:t>trigo = 0;</w:t>
            </w:r>
          </w:p>
          <w:p w14:paraId="78BCBB9C" w14:textId="77777777" w:rsidR="0069232B" w:rsidRDefault="0069232B" w:rsidP="0069232B">
            <w:r>
              <w:tab/>
            </w:r>
            <w:r>
              <w:tab/>
            </w:r>
            <w:r>
              <w:tab/>
              <w:t>contador.Text = "= " + trigo;</w:t>
            </w:r>
          </w:p>
          <w:p w14:paraId="7B76587D" w14:textId="77777777" w:rsidR="0069232B" w:rsidRDefault="0069232B" w:rsidP="0069232B">
            <w:r>
              <w:tab/>
            </w:r>
            <w:r>
              <w:tab/>
            </w:r>
            <w:r>
              <w:tab/>
              <w:t>monedero.Text = "= " + monedas.ToString();</w:t>
            </w:r>
          </w:p>
          <w:p w14:paraId="062DA754" w14:textId="77777777" w:rsidR="0069232B" w:rsidRDefault="0069232B" w:rsidP="0069232B">
            <w:r>
              <w:tab/>
            </w:r>
            <w:r>
              <w:tab/>
              <w:t>}</w:t>
            </w:r>
          </w:p>
          <w:p w14:paraId="2078F4FE" w14:textId="77777777" w:rsidR="0069232B" w:rsidRDefault="0069232B" w:rsidP="0069232B">
            <w:r>
              <w:tab/>
              <w:t>}</w:t>
            </w:r>
          </w:p>
          <w:p w14:paraId="265B374A" w14:textId="5B5B85F2" w:rsidR="0069232B" w:rsidRPr="00CB6448" w:rsidRDefault="0069232B" w:rsidP="0069232B">
            <w:r>
              <w:t>}</w:t>
            </w:r>
          </w:p>
        </w:tc>
      </w:tr>
    </w:tbl>
    <w:p w14:paraId="07572DF2" w14:textId="7E550E25" w:rsidR="00800647" w:rsidRDefault="00800647" w:rsidP="006313BE">
      <w:pPr>
        <w:rPr>
          <w:rFonts w:ascii="Times New Roman" w:hAnsi="Times New Roman" w:cs="Times New Roman"/>
          <w:sz w:val="24"/>
        </w:rPr>
      </w:pPr>
    </w:p>
    <w:p w14:paraId="717AE566" w14:textId="43DB1E0D" w:rsidR="00794885" w:rsidRPr="00133DAB" w:rsidRDefault="00794885" w:rsidP="00794885">
      <w:pPr>
        <w:rPr>
          <w:rFonts w:ascii="Times New Roman" w:hAnsi="Times New Roman" w:cs="Times New Roman"/>
          <w:sz w:val="24"/>
        </w:rPr>
      </w:pPr>
      <w:r>
        <w:rPr>
          <w:rFonts w:ascii="Times New Roman" w:hAnsi="Times New Roman" w:cs="Times New Roman"/>
          <w:sz w:val="24"/>
        </w:rPr>
        <w:t>En esta fase tambien se añadió un método para cerrar el juego desde la escena de Mapa1. Los inputs aquí son Esc en el teclado y la tecla Atrás en el mando de Xbox y sus similares en otros mandos.</w:t>
      </w:r>
    </w:p>
    <w:tbl>
      <w:tblPr>
        <w:tblStyle w:val="Tablaconcuadrcula1Claro-nfasis2"/>
        <w:tblW w:w="0" w:type="auto"/>
        <w:tblLook w:val="04A0" w:firstRow="1" w:lastRow="0" w:firstColumn="1" w:lastColumn="0" w:noHBand="0" w:noVBand="1"/>
      </w:tblPr>
      <w:tblGrid>
        <w:gridCol w:w="8828"/>
      </w:tblGrid>
      <w:tr w:rsidR="00794885" w14:paraId="2F9CFBDC" w14:textId="77777777" w:rsidTr="007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00835D9" w14:textId="77777777" w:rsidR="00794885" w:rsidRDefault="00794885" w:rsidP="00794885">
            <w:r>
              <w:t>if(Input.IsActionJustPressed("salir"))</w:t>
            </w:r>
          </w:p>
          <w:p w14:paraId="46069D33" w14:textId="77777777" w:rsidR="00794885" w:rsidRDefault="00794885" w:rsidP="00794885">
            <w:r>
              <w:t>{</w:t>
            </w:r>
          </w:p>
          <w:p w14:paraId="06C97F6E" w14:textId="77777777" w:rsidR="00794885" w:rsidRDefault="00794885" w:rsidP="00794885">
            <w:r>
              <w:tab/>
              <w:t>GetTree().Quit();</w:t>
            </w:r>
          </w:p>
          <w:p w14:paraId="1CBA3C03" w14:textId="7B2A4087" w:rsidR="00794885" w:rsidRPr="00CB6448" w:rsidRDefault="00794885" w:rsidP="00794885">
            <w:r>
              <w:t>}</w:t>
            </w:r>
          </w:p>
        </w:tc>
      </w:tr>
    </w:tbl>
    <w:p w14:paraId="4D74A270" w14:textId="77777777" w:rsidR="00794885" w:rsidRDefault="00794885" w:rsidP="006313BE">
      <w:pPr>
        <w:rPr>
          <w:rFonts w:ascii="Times New Roman" w:hAnsi="Times New Roman" w:cs="Times New Roman"/>
          <w:sz w:val="24"/>
        </w:rPr>
      </w:pPr>
    </w:p>
    <w:p w14:paraId="0B7BC7A7" w14:textId="1585D6FD" w:rsidR="001D20BE" w:rsidRPr="008820FE" w:rsidRDefault="001D20BE" w:rsidP="006313BE">
      <w:pPr>
        <w:rPr>
          <w:rFonts w:ascii="Times New Roman" w:hAnsi="Times New Roman" w:cs="Times New Roman"/>
          <w:sz w:val="24"/>
        </w:rPr>
      </w:pPr>
      <w:r>
        <w:rPr>
          <w:rFonts w:ascii="Times New Roman" w:hAnsi="Times New Roman" w:cs="Times New Roman"/>
          <w:sz w:val="24"/>
        </w:rPr>
        <w:t>En la fase actual tambien se añadió el sonido de error al llevar a cabo una acción que no se puede hacer como plantar donde no se ha arado para que el usuario sepa que son acciones “incorrectas”.</w:t>
      </w: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 xml:space="preserve">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55E46CD8"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w:t>
            </w:r>
            <w:r w:rsidR="00E64889">
              <w:rPr>
                <w:rFonts w:ascii="Times New Roman" w:hAnsi="Times New Roman" w:cs="Times New Roman"/>
                <w:sz w:val="24"/>
                <w:szCs w:val="24"/>
              </w:rPr>
              <w:t>ú</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 xml:space="preserve">et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cosecha</w:t>
            </w:r>
          </w:p>
        </w:tc>
        <w:tc>
          <w:tcPr>
            <w:tcW w:w="3655" w:type="dxa"/>
          </w:tcPr>
          <w:p w14:paraId="3B49C869" w14:textId="1069F524"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c>
          <w:tcPr>
            <w:tcW w:w="3655" w:type="dxa"/>
          </w:tcPr>
          <w:p w14:paraId="189A2E8D" w14:textId="67F65800"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Inventario</w:t>
            </w:r>
          </w:p>
        </w:tc>
        <w:tc>
          <w:tcPr>
            <w:tcW w:w="3655" w:type="dxa"/>
          </w:tcPr>
          <w:p w14:paraId="173E930F" w14:textId="0ABBDCCD" w:rsid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r w:rsidR="00B51E74" w14:paraId="655DEEA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5F0BFA5" w14:textId="50238735" w:rsidR="00B51E74" w:rsidRDefault="00B51E74"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w:t>
            </w:r>
          </w:p>
        </w:tc>
        <w:tc>
          <w:tcPr>
            <w:tcW w:w="3655" w:type="dxa"/>
          </w:tcPr>
          <w:p w14:paraId="4FF4E732" w14:textId="3FAC1685"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0156433B" w14:textId="657A3180"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Detecta siempre que el trigo es 0, a pesar de que en la etiqueta no</w:t>
            </w:r>
          </w:p>
        </w:tc>
      </w:tr>
      <w:tr w:rsidR="00B51E74" w14:paraId="147713FE"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E1FE944" w14:textId="794DFB3C" w:rsidR="00B51E74" w:rsidRDefault="00B51E74"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 arreglada</w:t>
            </w:r>
          </w:p>
        </w:tc>
        <w:tc>
          <w:tcPr>
            <w:tcW w:w="3655" w:type="dxa"/>
          </w:tcPr>
          <w:p w14:paraId="79448A99" w14:textId="54A83E78" w:rsid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558618ED" w14:textId="5DFFDC4E" w:rsidR="00B51E74" w:rsidRP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monedas son trigo x 10 y el trigo es 0</w:t>
            </w:r>
          </w:p>
        </w:tc>
      </w:tr>
      <w:tr w:rsidR="0069232B" w14:paraId="3BC9BD3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F26A1FE" w14:textId="20372E17" w:rsidR="0069232B" w:rsidRDefault="0069232B"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Cerrar desde el juego</w:t>
            </w:r>
          </w:p>
        </w:tc>
        <w:tc>
          <w:tcPr>
            <w:tcW w:w="3655" w:type="dxa"/>
          </w:tcPr>
          <w:p w14:paraId="58213A28" w14:textId="5015B1FD" w:rsid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dar Esc, el juego se cierra entero</w:t>
            </w:r>
          </w:p>
        </w:tc>
        <w:tc>
          <w:tcPr>
            <w:tcW w:w="3655" w:type="dxa"/>
          </w:tcPr>
          <w:p w14:paraId="0DC0E2CE" w14:textId="77C3189E" w:rsidR="0069232B" w:rsidRP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Al dar Esc, el juego se cierra entero</w:t>
            </w:r>
          </w:p>
        </w:tc>
      </w:tr>
      <w:tr w:rsidR="004D3528" w14:paraId="2B8A90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57A9AA3" w14:textId="5C454613" w:rsidR="004D3528" w:rsidRDefault="004D3528"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error</w:t>
            </w:r>
          </w:p>
        </w:tc>
        <w:tc>
          <w:tcPr>
            <w:tcW w:w="3655" w:type="dxa"/>
          </w:tcPr>
          <w:p w14:paraId="3B8B1F21" w14:textId="24D2D396" w:rsidR="004D3528" w:rsidRDefault="004D3528"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cosechar sin trigo o al intentar plantar sin arar, deberia sonar un sonido de error</w:t>
            </w:r>
          </w:p>
        </w:tc>
        <w:tc>
          <w:tcPr>
            <w:tcW w:w="3655" w:type="dxa"/>
          </w:tcPr>
          <w:p w14:paraId="63360C81" w14:textId="2C485E72" w:rsidR="004D3528" w:rsidRDefault="004D3528"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error suena, pero es casi imperceptible</w:t>
            </w:r>
          </w:p>
        </w:tc>
      </w:tr>
      <w:tr w:rsidR="004D3528" w14:paraId="18E95B5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8E850E" w14:textId="40B32D9E" w:rsidR="004D3528" w:rsidRDefault="004D3528"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Subida de volumen de error</w:t>
            </w:r>
          </w:p>
        </w:tc>
        <w:tc>
          <w:tcPr>
            <w:tcW w:w="3655" w:type="dxa"/>
          </w:tcPr>
          <w:p w14:paraId="269361C0" w14:textId="2DBC1697" w:rsidR="004D3528" w:rsidRDefault="004D3528"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sonido se puede percibir</w:t>
            </w:r>
          </w:p>
        </w:tc>
        <w:tc>
          <w:tcPr>
            <w:tcW w:w="3655" w:type="dxa"/>
          </w:tcPr>
          <w:p w14:paraId="7F19B95F" w14:textId="33083ED8" w:rsidR="004D3528" w:rsidRDefault="004D3528"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sonido se puede percibir</w:t>
            </w:r>
          </w:p>
        </w:tc>
      </w:tr>
    </w:tbl>
    <w:p w14:paraId="137FEFA9" w14:textId="3021533C" w:rsidR="0069232B" w:rsidRDefault="0069232B" w:rsidP="0069232B">
      <w:pPr>
        <w:pStyle w:val="Ttulo1"/>
        <w:spacing w:before="0" w:line="276" w:lineRule="auto"/>
        <w:rPr>
          <w:rFonts w:ascii="Times New Roman" w:hAnsi="Times New Roman" w:cs="Times New Roman"/>
          <w:sz w:val="24"/>
          <w:szCs w:val="24"/>
        </w:rPr>
      </w:pPr>
      <w:bookmarkStart w:id="12" w:name="_Toc166162144"/>
    </w:p>
    <w:p w14:paraId="5C9A8D08" w14:textId="7E75C728" w:rsidR="0069232B" w:rsidRPr="0069232B" w:rsidRDefault="0069232B" w:rsidP="0069232B">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BE5F1C6" w14:textId="28850E3D" w:rsidR="006D07E3" w:rsidRDefault="006D07E3" w:rsidP="00EA6C5E">
      <w:pPr>
        <w:pStyle w:val="Ttulo1"/>
        <w:numPr>
          <w:ilvl w:val="0"/>
          <w:numId w:val="1"/>
        </w:numPr>
        <w:spacing w:before="0" w:line="276" w:lineRule="auto"/>
        <w:rPr>
          <w:sz w:val="36"/>
        </w:rPr>
      </w:pPr>
      <w:r w:rsidRPr="00873870">
        <w:rPr>
          <w:sz w:val="36"/>
        </w:rPr>
        <w:lastRenderedPageBreak/>
        <w:t>Recursos</w:t>
      </w:r>
      <w:bookmarkEnd w:id="12"/>
    </w:p>
    <w:p w14:paraId="38CD3E6D" w14:textId="6C1A8F2B"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w:t>
      </w:r>
      <w:r w:rsidR="00473E38">
        <w:rPr>
          <w:rFonts w:ascii="Times New Roman" w:hAnsi="Times New Roman" w:cs="Times New Roman"/>
          <w:sz w:val="24"/>
          <w:szCs w:val="24"/>
        </w:rPr>
        <w:t>exponer</w:t>
      </w:r>
      <w:r w:rsidRPr="00F94F3F">
        <w:rPr>
          <w:rFonts w:ascii="Times New Roman" w:hAnsi="Times New Roman" w:cs="Times New Roman"/>
          <w:sz w:val="24"/>
          <w:szCs w:val="24"/>
        </w:rPr>
        <w:t xml:space="preserve">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49D787BC"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w:t>
      </w:r>
      <w:r w:rsidR="00473E38">
        <w:rPr>
          <w:rFonts w:ascii="Times New Roman" w:hAnsi="Times New Roman" w:cs="Times New Roman"/>
          <w:sz w:val="24"/>
          <w:szCs w:val="24"/>
        </w:rPr>
        <w:t>son</w:t>
      </w:r>
      <w:r w:rsidRPr="00F94F3F">
        <w:rPr>
          <w:rFonts w:ascii="Times New Roman" w:hAnsi="Times New Roman" w:cs="Times New Roman"/>
          <w:sz w:val="24"/>
          <w:szCs w:val="24"/>
        </w:rPr>
        <w:t xml:space="preserve"> un ordenador con una pantalla de 1920 x 1080px</w:t>
      </w:r>
      <w:r w:rsidR="00473E38">
        <w:rPr>
          <w:rFonts w:ascii="Times New Roman" w:hAnsi="Times New Roman" w:cs="Times New Roman"/>
          <w:sz w:val="24"/>
          <w:szCs w:val="24"/>
        </w:rPr>
        <w:t xml:space="preserve"> (aunque la aplicación tiene ajustes para cambiar la resolución, como se ha dicho en puntos anteriores), teclado</w:t>
      </w:r>
      <w:r w:rsidRPr="00F94F3F">
        <w:rPr>
          <w:rFonts w:ascii="Times New Roman" w:hAnsi="Times New Roman" w:cs="Times New Roman"/>
          <w:sz w:val="24"/>
          <w:szCs w:val="24"/>
        </w:rPr>
        <w:t xml:space="preserve"> y</w:t>
      </w:r>
      <w:r w:rsidR="00473E38">
        <w:rPr>
          <w:rFonts w:ascii="Times New Roman" w:hAnsi="Times New Roman" w:cs="Times New Roman"/>
          <w:sz w:val="24"/>
          <w:szCs w:val="24"/>
        </w:rPr>
        <w:t>/o</w:t>
      </w:r>
      <w:r w:rsidRPr="00F94F3F">
        <w:rPr>
          <w:rFonts w:ascii="Times New Roman" w:hAnsi="Times New Roman" w:cs="Times New Roman"/>
          <w:sz w:val="24"/>
          <w:szCs w:val="24"/>
        </w:rPr>
        <w:t xml:space="preserve">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destinados al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así como la creación de animaciones y escenas pertinentes. Se diseñaron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para garantizar la coherencia visual y funcionalidad en el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TileMap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22"/>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23"/>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5FBAB77B"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sfx</w:t>
      </w:r>
      <w:r w:rsidR="00FF200B" w:rsidRPr="00FF200B">
        <w:rPr>
          <w:rFonts w:ascii="Times New Roman" w:hAnsi="Times New Roman" w:cs="Times New Roman"/>
          <w:sz w:val="24"/>
        </w:rPr>
        <w:t>.</w:t>
      </w:r>
    </w:p>
    <w:p w14:paraId="26D9F23B" w14:textId="5D990482" w:rsidR="00360B23" w:rsidRDefault="00360B23" w:rsidP="00FF200B">
      <w:pPr>
        <w:spacing w:line="276" w:lineRule="auto"/>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un Label y un AnimatedSprite2D. El Label muestra la cantidad de trigo en posesión del jugador.</w:t>
      </w:r>
    </w:p>
    <w:p w14:paraId="6CD90150" w14:textId="77777777" w:rsidR="00DB23C2" w:rsidRDefault="00360B23" w:rsidP="00FF200B">
      <w:pPr>
        <w:spacing w:line="276" w:lineRule="auto"/>
      </w:pPr>
      <w:r w:rsidRPr="00360B23">
        <w:rPr>
          <w:rFonts w:ascii="Times New Roman" w:hAnsi="Times New Roman" w:cs="Times New Roman"/>
          <w:noProof/>
          <w:sz w:val="24"/>
        </w:rPr>
        <w:drawing>
          <wp:inline distT="0" distB="0" distL="0" distR="0" wp14:anchorId="153E1034" wp14:editId="09006646">
            <wp:extent cx="1771897" cy="704948"/>
            <wp:effectExtent l="0" t="0" r="0" b="0"/>
            <wp:docPr id="213099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0166" name=""/>
                    <pic:cNvPicPr/>
                  </pic:nvPicPr>
                  <pic:blipFill>
                    <a:blip r:embed="rId24"/>
                    <a:stretch>
                      <a:fillRect/>
                    </a:stretch>
                  </pic:blipFill>
                  <pic:spPr>
                    <a:xfrm>
                      <a:off x="0" y="0"/>
                      <a:ext cx="1771897" cy="704948"/>
                    </a:xfrm>
                    <a:prstGeom prst="rect">
                      <a:avLst/>
                    </a:prstGeom>
                  </pic:spPr>
                </pic:pic>
              </a:graphicData>
            </a:graphic>
          </wp:inline>
        </w:drawing>
      </w:r>
    </w:p>
    <w:p w14:paraId="4921DFB3" w14:textId="750F73C3" w:rsidR="00BA28A8" w:rsidRPr="00DB23C2" w:rsidRDefault="000C5520" w:rsidP="00FF200B">
      <w:pPr>
        <w:spacing w:line="276" w:lineRule="auto"/>
        <w:rPr>
          <w:rFonts w:ascii="Times New Roman" w:hAnsi="Times New Roman" w:cs="Times New Roman"/>
          <w:sz w:val="24"/>
        </w:rPr>
      </w:pPr>
      <w:r>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En este apartado se analizará el coste de desarrollo de la demo técnica del videojuego Farming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assets son sin royalties (siempre y cuando no se usen para comercializarlos directamente o a través de proyectos) y Godot Engine es software libre. </w:t>
      </w:r>
    </w:p>
    <w:p w14:paraId="0943CBE6" w14:textId="131FBCBB"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assets visuales usados cuestan </w:t>
      </w:r>
      <w:r w:rsidR="001379DB">
        <w:rPr>
          <w:rFonts w:ascii="Times New Roman" w:hAnsi="Times New Roman" w:cs="Times New Roman"/>
          <w:sz w:val="24"/>
        </w:rPr>
        <w:t xml:space="preserve">3,99$ (3,70€). A parte del paquete de los assets usados para el videojuego, la misma diseñadora tiene un paquete de assets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Para su publicación en la tienda de Steam y Epic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A4139F">
      <w:pPr>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186B4184" w14:textId="2D49A75F" w:rsidR="004D3528" w:rsidRDefault="004D3528" w:rsidP="00A4139F">
      <w:pPr>
        <w:rPr>
          <w:rFonts w:ascii="Times New Roman" w:hAnsi="Times New Roman" w:cs="Times New Roman"/>
          <w:sz w:val="24"/>
        </w:rPr>
      </w:pPr>
      <w:r>
        <w:rPr>
          <w:rFonts w:ascii="Times New Roman" w:hAnsi="Times New Roman" w:cs="Times New Roman"/>
          <w:sz w:val="24"/>
        </w:rPr>
        <w:t xml:space="preserve">El total de la documentación sobre godot (investigación sobre el sotware) y el proceso de construcción del videojuego (tanto en codigo como en manejo de nodos y assets en el entorno) han sido 3 meses, por lo que como sueldo de programadora cobraría </w:t>
      </w:r>
      <w:r w:rsidRPr="004D3528">
        <w:rPr>
          <w:rFonts w:ascii="Times New Roman" w:hAnsi="Times New Roman" w:cs="Times New Roman"/>
          <w:sz w:val="24"/>
        </w:rPr>
        <w:t>5.220</w:t>
      </w:r>
      <w:r>
        <w:rPr>
          <w:rFonts w:ascii="Times New Roman" w:hAnsi="Times New Roman" w:cs="Times New Roman"/>
          <w:sz w:val="24"/>
        </w:rPr>
        <w:t>€ netos</w:t>
      </w:r>
      <w:r w:rsidR="002E5791">
        <w:rPr>
          <w:rFonts w:ascii="Times New Roman" w:hAnsi="Times New Roman" w:cs="Times New Roman"/>
          <w:sz w:val="24"/>
        </w:rPr>
        <w:t>.</w:t>
      </w:r>
    </w:p>
    <w:p w14:paraId="5DC3C4B9" w14:textId="4CD9A719" w:rsidR="001379DB" w:rsidRDefault="001379DB" w:rsidP="00A4139F">
      <w:pPr>
        <w:rPr>
          <w:rFonts w:ascii="Times New Roman" w:hAnsi="Times New Roman" w:cs="Times New Roman"/>
          <w:sz w:val="24"/>
        </w:rPr>
      </w:pPr>
      <w:r>
        <w:rPr>
          <w:rFonts w:ascii="Times New Roman" w:hAnsi="Times New Roman" w:cs="Times New Roman"/>
          <w:sz w:val="24"/>
        </w:rPr>
        <w:br w:type="page"/>
      </w:r>
    </w:p>
    <w:p w14:paraId="2046E66A" w14:textId="07A686BF" w:rsidR="004F586A" w:rsidRPr="004F586A" w:rsidRDefault="004F586A" w:rsidP="004F586A">
      <w:pPr>
        <w:pStyle w:val="Ttulo1"/>
        <w:numPr>
          <w:ilvl w:val="0"/>
          <w:numId w:val="1"/>
        </w:numPr>
        <w:rPr>
          <w:sz w:val="36"/>
          <w:szCs w:val="36"/>
        </w:rPr>
      </w:pPr>
      <w:r w:rsidRPr="004F586A">
        <w:rPr>
          <w:sz w:val="36"/>
          <w:szCs w:val="36"/>
        </w:rPr>
        <w:lastRenderedPageBreak/>
        <w:t>Conclusiones finales</w:t>
      </w:r>
    </w:p>
    <w:p w14:paraId="3E7E2036" w14:textId="2736AC2E" w:rsidR="004F586A" w:rsidRDefault="00BF3664" w:rsidP="004F586A">
      <w:pPr>
        <w:rPr>
          <w:rFonts w:ascii="Times New Roman" w:hAnsi="Times New Roman" w:cs="Times New Roman"/>
          <w:sz w:val="24"/>
          <w:szCs w:val="24"/>
        </w:rPr>
      </w:pPr>
      <w:r w:rsidRPr="00BF3664">
        <w:rPr>
          <w:rFonts w:ascii="Times New Roman" w:hAnsi="Times New Roman" w:cs="Times New Roman"/>
          <w:sz w:val="24"/>
          <w:szCs w:val="24"/>
        </w:rPr>
        <w:t>Para concluir la memoria del presente proyecto se analizar</w:t>
      </w:r>
      <w:r>
        <w:rPr>
          <w:rFonts w:ascii="Times New Roman" w:hAnsi="Times New Roman" w:cs="Times New Roman"/>
          <w:sz w:val="24"/>
          <w:szCs w:val="24"/>
        </w:rPr>
        <w:t>á</w:t>
      </w:r>
      <w:r w:rsidRPr="00BF3664">
        <w:rPr>
          <w:rFonts w:ascii="Times New Roman" w:hAnsi="Times New Roman" w:cs="Times New Roman"/>
          <w:sz w:val="24"/>
          <w:szCs w:val="24"/>
        </w:rPr>
        <w:t xml:space="preserve"> el grado de cumplimiento de objetivos fijados y las posibles ampliaciones futuras</w:t>
      </w:r>
      <w:r>
        <w:rPr>
          <w:rFonts w:ascii="Times New Roman" w:hAnsi="Times New Roman" w:cs="Times New Roman"/>
          <w:sz w:val="24"/>
          <w:szCs w:val="24"/>
        </w:rPr>
        <w:t>.</w:t>
      </w:r>
    </w:p>
    <w:p w14:paraId="3218BB1C" w14:textId="788FDD55" w:rsidR="00BF3664" w:rsidRDefault="00BF3664" w:rsidP="00BF3664">
      <w:pPr>
        <w:pStyle w:val="Ttulo2"/>
        <w:numPr>
          <w:ilvl w:val="1"/>
          <w:numId w:val="1"/>
        </w:numPr>
        <w:rPr>
          <w:sz w:val="32"/>
          <w:szCs w:val="32"/>
        </w:rPr>
      </w:pPr>
      <w:r w:rsidRPr="00021AF8">
        <w:rPr>
          <w:sz w:val="32"/>
          <w:szCs w:val="32"/>
        </w:rPr>
        <w:t>Grado de cumplimiento de objetivos</w:t>
      </w:r>
    </w:p>
    <w:p w14:paraId="05F0E4AC" w14:textId="1E513BC8"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En el transcurso de este proyecto, se han alcanzado importantes objetivos relacionados con el aprendizaje y la implementación en Godot Engine, así como el uso de C# en lugar de GDScript. Se ha logrado una comprensión sólida de este motor de juegos, lo cual ha permitido desarrollar una demo técnica funcional de un juego de granjas.</w:t>
      </w:r>
    </w:p>
    <w:p w14:paraId="4E6A5316" w14:textId="240C3800"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 xml:space="preserve">La demo incluye exitosamente las mecánicas básicas de arar y plantar, proporcionando una base interactiva esencial para la experiencia del usuario. Además, la tienda implementada permite </w:t>
      </w:r>
      <w:r>
        <w:rPr>
          <w:rFonts w:ascii="Times New Roman" w:hAnsi="Times New Roman" w:cs="Times New Roman"/>
          <w:sz w:val="24"/>
          <w:szCs w:val="24"/>
        </w:rPr>
        <w:t>vender el trigo</w:t>
      </w:r>
      <w:r w:rsidRPr="005A1F37">
        <w:rPr>
          <w:rFonts w:ascii="Times New Roman" w:hAnsi="Times New Roman" w:cs="Times New Roman"/>
          <w:sz w:val="24"/>
          <w:szCs w:val="24"/>
        </w:rPr>
        <w:t>, enriqueciendo la jugabilidad y añadiendo profundidad al entorno virtual.</w:t>
      </w:r>
    </w:p>
    <w:p w14:paraId="56A8B240" w14:textId="45970474"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Otro logro significativo ha sido la implementación de ajustes de gráficos y sonido. Estos ajustes ofrecen una experiencia de usuario adaptable y personalizable, lo que es fundamental para atender a las diversas necesidades y preferencias de los jugadores. Esta flexibilidad mejora la satisfacción del usuario, contribuyendo positivamente a la experiencia general del juego.</w:t>
      </w:r>
    </w:p>
    <w:p w14:paraId="2F3C2097" w14:textId="4494CFF7"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El objetivo de utilizar C# en lugar de GDScript se ha cumplido exitosamente. Este enfoque ha permitido una programación más estructurada y familiar, facilitándo</w:t>
      </w:r>
      <w:r>
        <w:rPr>
          <w:rFonts w:ascii="Times New Roman" w:hAnsi="Times New Roman" w:cs="Times New Roman"/>
          <w:sz w:val="24"/>
          <w:szCs w:val="24"/>
        </w:rPr>
        <w:t>me</w:t>
      </w:r>
      <w:r w:rsidRPr="005A1F37">
        <w:rPr>
          <w:rFonts w:ascii="Times New Roman" w:hAnsi="Times New Roman" w:cs="Times New Roman"/>
          <w:sz w:val="24"/>
          <w:szCs w:val="24"/>
        </w:rPr>
        <w:t xml:space="preserve"> la implementación de funcionalidades esenciales del juego</w:t>
      </w:r>
      <w:r>
        <w:rPr>
          <w:rFonts w:ascii="Times New Roman" w:hAnsi="Times New Roman" w:cs="Times New Roman"/>
          <w:sz w:val="24"/>
          <w:szCs w:val="24"/>
        </w:rPr>
        <w:t>, sobre todo con la api de diferencias entre C# y GDScript mencionada en las referencias</w:t>
      </w:r>
      <w:r w:rsidRPr="005A1F37">
        <w:rPr>
          <w:rFonts w:ascii="Times New Roman" w:hAnsi="Times New Roman" w:cs="Times New Roman"/>
          <w:sz w:val="24"/>
          <w:szCs w:val="24"/>
        </w:rPr>
        <w:t>.</w:t>
      </w:r>
    </w:p>
    <w:p w14:paraId="1585EA22" w14:textId="0F77A3DA"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Aunque algunos objetivos como el guardado de configuraciones, el menú de pausa y los pop-ups informativos no se han completado, los avances realizados constituyen una base sólida para futuras mejoras. La creación de un menú personalizado</w:t>
      </w:r>
      <w:r>
        <w:rPr>
          <w:rFonts w:ascii="Times New Roman" w:hAnsi="Times New Roman" w:cs="Times New Roman"/>
          <w:sz w:val="24"/>
          <w:szCs w:val="24"/>
        </w:rPr>
        <w:t xml:space="preserve"> </w:t>
      </w:r>
      <w:r w:rsidRPr="005A1F37">
        <w:rPr>
          <w:rFonts w:ascii="Times New Roman" w:hAnsi="Times New Roman" w:cs="Times New Roman"/>
          <w:sz w:val="24"/>
          <w:szCs w:val="24"/>
        </w:rPr>
        <w:t>ha comenzado a delinear un estilo único y coherente para la interfaz del juego.</w:t>
      </w:r>
    </w:p>
    <w:p w14:paraId="6DB4DACF" w14:textId="6D2DE8C5" w:rsidR="005A1F37" w:rsidRPr="005A1F37" w:rsidRDefault="005A1F37" w:rsidP="005A1F37">
      <w:pPr>
        <w:rPr>
          <w:rFonts w:ascii="Times New Roman" w:hAnsi="Times New Roman" w:cs="Times New Roman"/>
          <w:sz w:val="24"/>
          <w:szCs w:val="24"/>
        </w:rPr>
      </w:pPr>
      <w:r w:rsidRPr="005A1F37">
        <w:rPr>
          <w:rFonts w:ascii="Times New Roman" w:hAnsi="Times New Roman" w:cs="Times New Roman"/>
          <w:sz w:val="24"/>
          <w:szCs w:val="24"/>
        </w:rPr>
        <w:t>La experiencia adquirida durante este proyecto ha sido invaluable, proporcionando un conocimiento práctico y aplicable tanto en el uso de Godot Engine como en la programación con C#. Este aprendizaje continuo asegura que los objetivos pendientes puedan abordarse con mayor eficacia en próximas iteraciones del proyecto.</w:t>
      </w:r>
    </w:p>
    <w:p w14:paraId="6E7C3911" w14:textId="72BD2234" w:rsidR="00021AF8" w:rsidRPr="00021AF8" w:rsidRDefault="005A1F37" w:rsidP="005A1F37">
      <w:r w:rsidRPr="005A1F37">
        <w:rPr>
          <w:rFonts w:ascii="Times New Roman" w:hAnsi="Times New Roman" w:cs="Times New Roman"/>
          <w:sz w:val="24"/>
          <w:szCs w:val="24"/>
        </w:rPr>
        <w:t>En resumen, aunque quedan áreas por perfeccionar, los logros alcanzados hasta ahora demuestran un avance significativo en el desarrollo del juego de granjas y establecen un punto de partida robusto para continuar mejorando y refinando la demo técnica. La base construida permite visualizar un camino claro hacia la finalización y el perfeccionamiento del juego, asegurando una experiencia de usuario rica y envolvente.</w:t>
      </w:r>
    </w:p>
    <w:p w14:paraId="6FE32859" w14:textId="1547AE60" w:rsidR="00A52BCC" w:rsidRDefault="00A52BCC">
      <w:r>
        <w:br w:type="page"/>
      </w:r>
    </w:p>
    <w:p w14:paraId="79F9666C" w14:textId="3A51642F" w:rsidR="00BF3664" w:rsidRPr="00A52BCC" w:rsidRDefault="00A52BCC" w:rsidP="00A52BCC">
      <w:pPr>
        <w:pStyle w:val="Ttulo2"/>
        <w:numPr>
          <w:ilvl w:val="1"/>
          <w:numId w:val="1"/>
        </w:numPr>
        <w:rPr>
          <w:sz w:val="32"/>
          <w:szCs w:val="32"/>
        </w:rPr>
      </w:pPr>
      <w:r w:rsidRPr="00A52BCC">
        <w:rPr>
          <w:sz w:val="32"/>
          <w:szCs w:val="32"/>
        </w:rPr>
        <w:lastRenderedPageBreak/>
        <w:t>Mejoras a futuro</w:t>
      </w:r>
    </w:p>
    <w:p w14:paraId="3796C52D" w14:textId="77777777" w:rsid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En el marco de las futuras expansiones, se incorporar</w:t>
      </w:r>
      <w:r>
        <w:rPr>
          <w:rFonts w:ascii="Times New Roman" w:hAnsi="Times New Roman" w:cs="Times New Roman"/>
          <w:sz w:val="24"/>
          <w:szCs w:val="24"/>
        </w:rPr>
        <w:t>án</w:t>
      </w:r>
      <w:r w:rsidRPr="0016451B">
        <w:rPr>
          <w:rFonts w:ascii="Times New Roman" w:hAnsi="Times New Roman" w:cs="Times New Roman"/>
          <w:sz w:val="24"/>
          <w:szCs w:val="24"/>
        </w:rPr>
        <w:t xml:space="preserve"> </w:t>
      </w:r>
      <w:r>
        <w:rPr>
          <w:rFonts w:ascii="Times New Roman" w:hAnsi="Times New Roman" w:cs="Times New Roman"/>
          <w:sz w:val="24"/>
          <w:szCs w:val="24"/>
        </w:rPr>
        <w:t>los</w:t>
      </w:r>
      <w:r w:rsidRPr="0016451B">
        <w:rPr>
          <w:rFonts w:ascii="Times New Roman" w:hAnsi="Times New Roman" w:cs="Times New Roman"/>
          <w:sz w:val="24"/>
          <w:szCs w:val="24"/>
        </w:rPr>
        <w:t xml:space="preserve"> objetivos hasta ahora no alcanzados,</w:t>
      </w:r>
      <w:r>
        <w:rPr>
          <w:rFonts w:ascii="Times New Roman" w:hAnsi="Times New Roman" w:cs="Times New Roman"/>
          <w:sz w:val="24"/>
          <w:szCs w:val="24"/>
        </w:rPr>
        <w:t xml:space="preserve"> para completar lo que sería una versión con una interfaz de usuario completa, entre otras cosas</w:t>
      </w:r>
      <w:r w:rsidRPr="0016451B">
        <w:rPr>
          <w:rFonts w:ascii="Times New Roman" w:hAnsi="Times New Roman" w:cs="Times New Roman"/>
          <w:sz w:val="24"/>
          <w:szCs w:val="24"/>
        </w:rPr>
        <w:t xml:space="preserve">. Asimismo, se proyecta la introducción de mejoras sustanciales destinadas a diversificar y enriquecer el entorno de juego. </w:t>
      </w:r>
    </w:p>
    <w:p w14:paraId="6A5FA927" w14:textId="417AAFB1" w:rsidR="0016451B" w:rsidRP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Entre estas mejoras, se destacan la inclusión de la capacidad de cultivar una variedad de cultivos en la extensión de tierra de la granja, brindando al jugador la oportunidad de experimentar con diferentes tipos de plantaciones</w:t>
      </w:r>
      <w:r>
        <w:rPr>
          <w:rFonts w:ascii="Times New Roman" w:hAnsi="Times New Roman" w:cs="Times New Roman"/>
          <w:sz w:val="24"/>
          <w:szCs w:val="24"/>
        </w:rPr>
        <w:t xml:space="preserve"> con distintos tipos de crecimientos basados en el ciclo día/noche</w:t>
      </w:r>
      <w:r w:rsidRPr="0016451B">
        <w:rPr>
          <w:rFonts w:ascii="Times New Roman" w:hAnsi="Times New Roman" w:cs="Times New Roman"/>
          <w:sz w:val="24"/>
          <w:szCs w:val="24"/>
        </w:rPr>
        <w:t xml:space="preserve">. Además, se contempla la </w:t>
      </w:r>
      <w:r>
        <w:rPr>
          <w:rFonts w:ascii="Times New Roman" w:hAnsi="Times New Roman" w:cs="Times New Roman"/>
          <w:sz w:val="24"/>
          <w:szCs w:val="24"/>
        </w:rPr>
        <w:t>mejora</w:t>
      </w:r>
      <w:r w:rsidRPr="0016451B">
        <w:rPr>
          <w:rFonts w:ascii="Times New Roman" w:hAnsi="Times New Roman" w:cs="Times New Roman"/>
          <w:sz w:val="24"/>
          <w:szCs w:val="24"/>
        </w:rPr>
        <w:t xml:space="preserve"> de </w:t>
      </w:r>
      <w:r>
        <w:rPr>
          <w:rFonts w:ascii="Times New Roman" w:hAnsi="Times New Roman" w:cs="Times New Roman"/>
          <w:sz w:val="24"/>
          <w:szCs w:val="24"/>
        </w:rPr>
        <w:t>l</w:t>
      </w:r>
      <w:r w:rsidRPr="0016451B">
        <w:rPr>
          <w:rFonts w:ascii="Times New Roman" w:hAnsi="Times New Roman" w:cs="Times New Roman"/>
          <w:sz w:val="24"/>
          <w:szCs w:val="24"/>
        </w:rPr>
        <w:t xml:space="preserve">a tienda </w:t>
      </w:r>
      <w:r>
        <w:rPr>
          <w:rFonts w:ascii="Times New Roman" w:hAnsi="Times New Roman" w:cs="Times New Roman"/>
          <w:sz w:val="24"/>
          <w:szCs w:val="24"/>
        </w:rPr>
        <w:t>para que</w:t>
      </w:r>
      <w:r w:rsidRPr="0016451B">
        <w:rPr>
          <w:rFonts w:ascii="Times New Roman" w:hAnsi="Times New Roman" w:cs="Times New Roman"/>
          <w:sz w:val="24"/>
          <w:szCs w:val="24"/>
        </w:rPr>
        <w:t xml:space="preserve"> los jugadores podrán adquirir suministros agrícolas,</w:t>
      </w:r>
      <w:r w:rsidR="00D47A48">
        <w:rPr>
          <w:rFonts w:ascii="Times New Roman" w:hAnsi="Times New Roman" w:cs="Times New Roman"/>
          <w:sz w:val="24"/>
          <w:szCs w:val="24"/>
        </w:rPr>
        <w:t xml:space="preserve"> mejoras en</w:t>
      </w:r>
      <w:r w:rsidRPr="0016451B">
        <w:rPr>
          <w:rFonts w:ascii="Times New Roman" w:hAnsi="Times New Roman" w:cs="Times New Roman"/>
          <w:sz w:val="24"/>
          <w:szCs w:val="24"/>
        </w:rPr>
        <w:t xml:space="preserve"> herramientas y otros elementos esenciales para el desarrollo de su granja.</w:t>
      </w:r>
    </w:p>
    <w:p w14:paraId="7793E650" w14:textId="66819D98" w:rsidR="0016451B" w:rsidRPr="0016451B"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 xml:space="preserve">Adicionalmente, se planea la incorporación de la ganadería como una faceta fundamental de la vida en la granja, permitiendo a los jugadores criar y cuidar una variedad de animales, </w:t>
      </w:r>
      <w:r w:rsidR="00D47A48">
        <w:rPr>
          <w:rFonts w:ascii="Times New Roman" w:hAnsi="Times New Roman" w:cs="Times New Roman"/>
          <w:sz w:val="24"/>
          <w:szCs w:val="24"/>
        </w:rPr>
        <w:t>como</w:t>
      </w:r>
      <w:r w:rsidRPr="0016451B">
        <w:rPr>
          <w:rFonts w:ascii="Times New Roman" w:hAnsi="Times New Roman" w:cs="Times New Roman"/>
          <w:sz w:val="24"/>
          <w:szCs w:val="24"/>
        </w:rPr>
        <w:t xml:space="preserve"> vacas y ovejas, ofreciendo así nuevas oportunidades de gestión y generación de ingresos. Por otra parte, se concibe la introducción de una trama narrativa inmersiva que sumerja al jugador en la historia de la granja y la comunidad circundante, ofreciendo desafíos, misterios y emocionantes descubrimientos a lo largo de su progreso.</w:t>
      </w:r>
    </w:p>
    <w:p w14:paraId="12965BFA" w14:textId="77777777" w:rsidR="00D47A48"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 xml:space="preserve">Como parte integral de estas ampliaciones, se contempla la creación de un pintoresco pueblo donde los jugadores podrán interactuar con una variedad de personajes, desde vecinos amistosos hasta comerciantes y artesanos locales, cada uno con su propia historia y personalidad única. A través de estas interacciones, los jugadores podrán desbloquear nuevas misiones, obtener valiosos recursos y descubrir secretos ocultos que enriquecerán su experiencia en la granja. </w:t>
      </w:r>
    </w:p>
    <w:p w14:paraId="7B139BEA" w14:textId="1D58C4FF" w:rsidR="00D47A48" w:rsidRDefault="0016451B" w:rsidP="0016451B">
      <w:pPr>
        <w:rPr>
          <w:rFonts w:ascii="Times New Roman" w:hAnsi="Times New Roman" w:cs="Times New Roman"/>
          <w:sz w:val="24"/>
          <w:szCs w:val="24"/>
        </w:rPr>
      </w:pPr>
      <w:r w:rsidRPr="0016451B">
        <w:rPr>
          <w:rFonts w:ascii="Times New Roman" w:hAnsi="Times New Roman" w:cs="Times New Roman"/>
          <w:sz w:val="24"/>
          <w:szCs w:val="24"/>
        </w:rPr>
        <w:t>En resumen, estas futuras mejoras prometen elevar la experiencia de juego a nuevas alturas, ofreciendo una experiencia agrícola más profunda, inmersiva y satisfactoria para los jugadores.</w:t>
      </w:r>
    </w:p>
    <w:p w14:paraId="6B685A30" w14:textId="5D91EF19" w:rsidR="00A52BCC" w:rsidRPr="00A52BCC" w:rsidRDefault="00D47A48" w:rsidP="0016451B">
      <w:pPr>
        <w:rPr>
          <w:rFonts w:ascii="Times New Roman" w:hAnsi="Times New Roman" w:cs="Times New Roman"/>
          <w:sz w:val="24"/>
          <w:szCs w:val="24"/>
        </w:rPr>
      </w:pPr>
      <w:r>
        <w:rPr>
          <w:rFonts w:ascii="Times New Roman" w:hAnsi="Times New Roman" w:cs="Times New Roman"/>
          <w:sz w:val="24"/>
          <w:szCs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5"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6"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7"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8"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9"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0"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31"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32"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33"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34"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35"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36"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7"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38"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39"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40"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41"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42"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43"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44"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45"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46"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47"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48"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49"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50"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51"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52"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53"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54"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55"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56"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57"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58" w:history="1">
        <w:r w:rsidRPr="00ED2565">
          <w:rPr>
            <w:rStyle w:val="Hipervnculo"/>
            <w:rFonts w:ascii="Times New Roman" w:hAnsi="Times New Roman" w:cs="Times New Roman"/>
            <w:sz w:val="24"/>
            <w:szCs w:val="24"/>
          </w:rPr>
          <w:t>https://docs.godotengine.org/en/stable/classes/class_tilemap.html#class-tilemap-method-set-cell</w:t>
        </w:r>
      </w:hyperlink>
    </w:p>
    <w:p w14:paraId="6437E3C6" w14:textId="4F29FD25" w:rsidR="00412EA8" w:rsidRPr="00412EA8" w:rsidRDefault="001B288A"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9"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5EEE19B0" w:rsidR="00894A54" w:rsidRDefault="00412EA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14/05/2024 </w:t>
      </w:r>
      <w:r w:rsidRPr="00412EA8">
        <w:rPr>
          <w:rFonts w:ascii="Times New Roman" w:hAnsi="Times New Roman" w:cs="Times New Roman"/>
          <w:sz w:val="24"/>
          <w:szCs w:val="24"/>
        </w:rPr>
        <w:t>How to Make a SELL ZONE in Godot</w:t>
      </w:r>
      <w:r>
        <w:rPr>
          <w:rFonts w:ascii="Times New Roman" w:hAnsi="Times New Roman" w:cs="Times New Roman"/>
          <w:sz w:val="24"/>
          <w:szCs w:val="24"/>
        </w:rPr>
        <w:t xml:space="preserve"> </w:t>
      </w:r>
      <w:hyperlink r:id="rId60" w:history="1">
        <w:r w:rsidRPr="00412EA8">
          <w:rPr>
            <w:rStyle w:val="Hipervnculo"/>
            <w:rFonts w:ascii="Times New Roman" w:hAnsi="Times New Roman" w:cs="Times New Roman"/>
            <w:sz w:val="24"/>
            <w:szCs w:val="24"/>
          </w:rPr>
          <w:t>https://www.youtube.com/watch?v=knmOs61W-lI&amp;list=PL3cGrGHvkwn3zyVj-lHM1aGYhNv8E0HBS&amp;index=6</w:t>
        </w:r>
      </w:hyperlink>
    </w:p>
    <w:p w14:paraId="633FDC74" w14:textId="217A861A"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61"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62"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63"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64"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65"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13/05/2024 Asset para la tienda </w:t>
      </w:r>
      <w:hyperlink r:id="rId66" w:history="1">
        <w:r w:rsidRPr="00C62A1B">
          <w:rPr>
            <w:rStyle w:val="Hipervnculo"/>
            <w:rFonts w:ascii="Times New Roman" w:hAnsi="Times New Roman" w:cs="Times New Roman"/>
            <w:sz w:val="24"/>
            <w:szCs w:val="24"/>
          </w:rPr>
          <w:t>https://josie-makes-stuff.itch.io/pixel-art-farming-assets</w:t>
        </w:r>
      </w:hyperlink>
    </w:p>
    <w:p w14:paraId="1C0C18C6" w14:textId="1359800A" w:rsidR="00691B94" w:rsidRPr="00691B94" w:rsidRDefault="00691B9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19/05/2024 Sonido error </w:t>
      </w:r>
      <w:hyperlink r:id="rId67" w:history="1">
        <w:r w:rsidRPr="00691B94">
          <w:rPr>
            <w:rStyle w:val="Hipervnculo"/>
            <w:rFonts w:ascii="Times New Roman" w:hAnsi="Times New Roman" w:cs="Times New Roman"/>
            <w:sz w:val="24"/>
            <w:szCs w:val="24"/>
          </w:rPr>
          <w:t>https://pixabay.com/es/sound-effects/search/error/</w:t>
        </w:r>
      </w:hyperlink>
    </w:p>
    <w:p w14:paraId="1EF91415" w14:textId="4377AADB" w:rsidR="004D3528" w:rsidRDefault="001379DB"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(No usado, pero si mencionado) 20/04/2024 </w:t>
      </w:r>
      <w:r w:rsidRPr="001379DB">
        <w:rPr>
          <w:rFonts w:ascii="Times New Roman" w:hAnsi="Times New Roman" w:cs="Times New Roman"/>
          <w:sz w:val="24"/>
          <w:szCs w:val="24"/>
        </w:rPr>
        <w:t>Sprout Lands UI Pack</w:t>
      </w:r>
      <w:r>
        <w:rPr>
          <w:rFonts w:ascii="Times New Roman" w:hAnsi="Times New Roman" w:cs="Times New Roman"/>
          <w:sz w:val="24"/>
          <w:szCs w:val="24"/>
        </w:rPr>
        <w:t xml:space="preserve"> </w:t>
      </w:r>
      <w:hyperlink r:id="rId68" w:history="1">
        <w:r w:rsidRPr="001379DB">
          <w:rPr>
            <w:rStyle w:val="Hipervnculo"/>
            <w:rFonts w:ascii="Times New Roman" w:hAnsi="Times New Roman" w:cs="Times New Roman"/>
            <w:sz w:val="24"/>
            <w:szCs w:val="24"/>
          </w:rPr>
          <w:t>https://cupnooble.itch.io/sprout-lands-ui-pack</w:t>
        </w:r>
      </w:hyperlink>
    </w:p>
    <w:p w14:paraId="4B5F9AB4" w14:textId="0A1C4DEF" w:rsidR="004D3528" w:rsidRPr="002E5791" w:rsidRDefault="004D3528" w:rsidP="00EA6C5E">
      <w:pPr>
        <w:spacing w:line="276" w:lineRule="auto"/>
        <w:rPr>
          <w:rFonts w:ascii="Times New Roman" w:hAnsi="Times New Roman" w:cs="Times New Roman"/>
          <w:sz w:val="24"/>
          <w:szCs w:val="24"/>
        </w:rPr>
      </w:pPr>
      <w:r w:rsidRPr="002E5791">
        <w:rPr>
          <w:rFonts w:ascii="Times New Roman" w:hAnsi="Times New Roman" w:cs="Times New Roman"/>
          <w:sz w:val="24"/>
          <w:szCs w:val="24"/>
        </w:rPr>
        <w:t>Investigacion económica:</w:t>
      </w:r>
    </w:p>
    <w:p w14:paraId="786A38BE" w14:textId="62037065" w:rsidR="004D3528" w:rsidRPr="002E5791" w:rsidRDefault="004D3528" w:rsidP="00EA6C5E">
      <w:pPr>
        <w:spacing w:line="276" w:lineRule="auto"/>
        <w:rPr>
          <w:rFonts w:ascii="Times New Roman" w:hAnsi="Times New Roman" w:cs="Times New Roman"/>
          <w:sz w:val="24"/>
          <w:szCs w:val="24"/>
        </w:rPr>
      </w:pPr>
      <w:r w:rsidRPr="002E5791">
        <w:rPr>
          <w:rFonts w:ascii="Times New Roman" w:hAnsi="Times New Roman" w:cs="Times New Roman"/>
          <w:sz w:val="24"/>
          <w:szCs w:val="24"/>
        </w:rPr>
        <w:t xml:space="preserve">19/05/2024 Cuanto cobra un </w:t>
      </w:r>
      <w:r w:rsidR="002E5791" w:rsidRPr="002E5791">
        <w:rPr>
          <w:rFonts w:ascii="Times New Roman" w:hAnsi="Times New Roman" w:cs="Times New Roman"/>
          <w:sz w:val="24"/>
          <w:szCs w:val="24"/>
        </w:rPr>
        <w:t xml:space="preserve">programador de videojuegos </w:t>
      </w:r>
      <w:hyperlink r:id="rId69" w:history="1">
        <w:r w:rsidR="002E5791" w:rsidRPr="002E5791">
          <w:rPr>
            <w:rStyle w:val="Hipervnculo"/>
            <w:rFonts w:ascii="Times New Roman" w:hAnsi="Times New Roman" w:cs="Times New Roman"/>
            <w:sz w:val="24"/>
            <w:szCs w:val="24"/>
          </w:rPr>
          <w:t>https://www.bing.com/chat?q=Microsoft+Copilot&amp;FORM=h</w:t>
        </w:r>
        <w:r w:rsidR="002E5791" w:rsidRPr="002E5791">
          <w:rPr>
            <w:rStyle w:val="Hipervnculo"/>
            <w:rFonts w:ascii="Times New Roman" w:hAnsi="Times New Roman" w:cs="Times New Roman"/>
            <w:sz w:val="24"/>
            <w:szCs w:val="24"/>
          </w:rPr>
          <w:t>p</w:t>
        </w:r>
        <w:r w:rsidR="002E5791" w:rsidRPr="002E5791">
          <w:rPr>
            <w:rStyle w:val="Hipervnculo"/>
            <w:rFonts w:ascii="Times New Roman" w:hAnsi="Times New Roman" w:cs="Times New Roman"/>
            <w:sz w:val="24"/>
            <w:szCs w:val="24"/>
          </w:rPr>
          <w:t>codx</w:t>
        </w:r>
      </w:hyperlink>
    </w:p>
    <w:sectPr w:rsidR="004D3528" w:rsidRPr="002E5791" w:rsidSect="00615FA3">
      <w:footerReference w:type="default" r:id="rId70"/>
      <w:footerReference w:type="first" r:id="rId71"/>
      <w:pgSz w:w="12240" w:h="15840" w:code="1"/>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F6D86" w14:textId="77777777" w:rsidR="005A4C70" w:rsidRDefault="005A4C70" w:rsidP="00D81979">
      <w:pPr>
        <w:spacing w:after="0" w:line="240" w:lineRule="auto"/>
      </w:pPr>
      <w:r>
        <w:separator/>
      </w:r>
    </w:p>
  </w:endnote>
  <w:endnote w:type="continuationSeparator" w:id="0">
    <w:p w14:paraId="3DBD0D51" w14:textId="77777777" w:rsidR="005A4C70" w:rsidRDefault="005A4C70"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FA46F" w14:textId="560458A6" w:rsidR="00D41D58" w:rsidRDefault="00D41D58" w:rsidP="003727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20162"/>
      <w:docPartObj>
        <w:docPartGallery w:val="Page Numbers (Bottom of Page)"/>
        <w:docPartUnique/>
      </w:docPartObj>
    </w:sdtPr>
    <w:sdtContent>
      <w:p w14:paraId="74E0555A" w14:textId="36EB6300" w:rsidR="00A8134B" w:rsidRDefault="00A8134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A94279B" wp14:editId="16A5641B">
                  <wp:simplePos x="0" y="0"/>
                  <wp:positionH relativeFrom="margin">
                    <wp:align>center</wp:align>
                  </wp:positionH>
                  <wp:positionV relativeFrom="bottomMargin">
                    <wp:align>center</wp:align>
                  </wp:positionV>
                  <wp:extent cx="1282700" cy="343535"/>
                  <wp:effectExtent l="28575" t="19050" r="22225" b="8890"/>
                  <wp:wrapNone/>
                  <wp:docPr id="774834889"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0C04777"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4279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30C04777"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131632"/>
      <w:docPartObj>
        <w:docPartGallery w:val="Page Numbers (Bottom of Page)"/>
        <w:docPartUnique/>
      </w:docPartObj>
    </w:sdtPr>
    <w:sdtContent>
      <w:p w14:paraId="37DA7CE9" w14:textId="77777777" w:rsidR="00A8134B" w:rsidRDefault="00A8134B" w:rsidP="003727D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53F6B8F5" wp14:editId="3B225F54">
                  <wp:simplePos x="0" y="0"/>
                  <wp:positionH relativeFrom="margin">
                    <wp:align>center</wp:align>
                  </wp:positionH>
                  <wp:positionV relativeFrom="bottomMargin">
                    <wp:align>center</wp:align>
                  </wp:positionV>
                  <wp:extent cx="1282700" cy="343535"/>
                  <wp:effectExtent l="28575" t="19050" r="22225" b="8890"/>
                  <wp:wrapNone/>
                  <wp:docPr id="1321491817" name="Cinta: curvada e inclin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82BE3D2"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6B8F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5" o:spid="_x0000_s1030"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082BE3D2"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403820"/>
      <w:docPartObj>
        <w:docPartGallery w:val="Page Numbers (Bottom of Page)"/>
        <w:docPartUnique/>
      </w:docPartObj>
    </w:sdtPr>
    <w:sdtContent>
      <w:p w14:paraId="76C45B6B" w14:textId="77777777" w:rsidR="00A8134B" w:rsidRDefault="00A8134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65F41F31" wp14:editId="615D7670">
                  <wp:simplePos x="0" y="0"/>
                  <wp:positionH relativeFrom="margin">
                    <wp:align>center</wp:align>
                  </wp:positionH>
                  <wp:positionV relativeFrom="bottomMargin">
                    <wp:align>center</wp:align>
                  </wp:positionV>
                  <wp:extent cx="1282700" cy="343535"/>
                  <wp:effectExtent l="28575" t="19050" r="22225" b="8890"/>
                  <wp:wrapNone/>
                  <wp:docPr id="420819465"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CDDF3C4"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41F3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31"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" filled="f" fillcolor="#17365d" strokecolor="#71a0dc">
                  <v:textbox>
                    <w:txbxContent>
                      <w:p w14:paraId="7CDDF3C4"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F3E5F" w14:textId="77777777" w:rsidR="005A4C70" w:rsidRDefault="005A4C70" w:rsidP="00D81979">
      <w:pPr>
        <w:spacing w:after="0" w:line="240" w:lineRule="auto"/>
      </w:pPr>
      <w:r>
        <w:separator/>
      </w:r>
    </w:p>
  </w:footnote>
  <w:footnote w:type="continuationSeparator" w:id="0">
    <w:p w14:paraId="13FFEABD" w14:textId="77777777" w:rsidR="005A4C70" w:rsidRDefault="005A4C70"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56E88D76" w:rsidR="00D41D58" w:rsidRDefault="00D41D58">
    <w:pPr>
      <w:pStyle w:val="Encabezado"/>
    </w:pP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918E85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1AF8"/>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0B80"/>
    <w:rsid w:val="00126E8D"/>
    <w:rsid w:val="0013136B"/>
    <w:rsid w:val="001329EC"/>
    <w:rsid w:val="00133DAB"/>
    <w:rsid w:val="001379DB"/>
    <w:rsid w:val="001419BB"/>
    <w:rsid w:val="001451D3"/>
    <w:rsid w:val="001546D5"/>
    <w:rsid w:val="001575E3"/>
    <w:rsid w:val="001607A9"/>
    <w:rsid w:val="00162F05"/>
    <w:rsid w:val="0016451B"/>
    <w:rsid w:val="00175F94"/>
    <w:rsid w:val="00191E46"/>
    <w:rsid w:val="001A1367"/>
    <w:rsid w:val="001A1E39"/>
    <w:rsid w:val="001A40F6"/>
    <w:rsid w:val="001B288A"/>
    <w:rsid w:val="001C27B4"/>
    <w:rsid w:val="001D20BE"/>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E5791"/>
    <w:rsid w:val="002F35DE"/>
    <w:rsid w:val="002F4E1B"/>
    <w:rsid w:val="00314EF4"/>
    <w:rsid w:val="003217F2"/>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3F4552"/>
    <w:rsid w:val="00401079"/>
    <w:rsid w:val="00406262"/>
    <w:rsid w:val="00406A26"/>
    <w:rsid w:val="00412EA8"/>
    <w:rsid w:val="00425311"/>
    <w:rsid w:val="00426D73"/>
    <w:rsid w:val="004306E2"/>
    <w:rsid w:val="004324C4"/>
    <w:rsid w:val="00432821"/>
    <w:rsid w:val="00455D63"/>
    <w:rsid w:val="004605CA"/>
    <w:rsid w:val="0047143A"/>
    <w:rsid w:val="004714CA"/>
    <w:rsid w:val="004729B8"/>
    <w:rsid w:val="00473E38"/>
    <w:rsid w:val="0049769D"/>
    <w:rsid w:val="004A21E0"/>
    <w:rsid w:val="004A561A"/>
    <w:rsid w:val="004B4B49"/>
    <w:rsid w:val="004C351B"/>
    <w:rsid w:val="004D3528"/>
    <w:rsid w:val="004D70AF"/>
    <w:rsid w:val="004D7A04"/>
    <w:rsid w:val="004F349C"/>
    <w:rsid w:val="004F586A"/>
    <w:rsid w:val="0050173A"/>
    <w:rsid w:val="00512280"/>
    <w:rsid w:val="00514A55"/>
    <w:rsid w:val="00525657"/>
    <w:rsid w:val="00536E39"/>
    <w:rsid w:val="005372B2"/>
    <w:rsid w:val="00541B7F"/>
    <w:rsid w:val="0054422F"/>
    <w:rsid w:val="005458F7"/>
    <w:rsid w:val="00560130"/>
    <w:rsid w:val="00561106"/>
    <w:rsid w:val="00563F85"/>
    <w:rsid w:val="00582384"/>
    <w:rsid w:val="00597A36"/>
    <w:rsid w:val="005A1F37"/>
    <w:rsid w:val="005A206C"/>
    <w:rsid w:val="005A4C70"/>
    <w:rsid w:val="005B7416"/>
    <w:rsid w:val="005C16A9"/>
    <w:rsid w:val="005C3A6A"/>
    <w:rsid w:val="005C50FB"/>
    <w:rsid w:val="005E1B54"/>
    <w:rsid w:val="005F61E1"/>
    <w:rsid w:val="00606752"/>
    <w:rsid w:val="00615FA3"/>
    <w:rsid w:val="00621DE6"/>
    <w:rsid w:val="006313BE"/>
    <w:rsid w:val="00634B87"/>
    <w:rsid w:val="00647E7D"/>
    <w:rsid w:val="00657528"/>
    <w:rsid w:val="00684CBC"/>
    <w:rsid w:val="00691B94"/>
    <w:rsid w:val="0069232B"/>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0A52"/>
    <w:rsid w:val="00755D27"/>
    <w:rsid w:val="007616B6"/>
    <w:rsid w:val="00777A7F"/>
    <w:rsid w:val="00783209"/>
    <w:rsid w:val="00785A76"/>
    <w:rsid w:val="0079028F"/>
    <w:rsid w:val="00794885"/>
    <w:rsid w:val="007A66CD"/>
    <w:rsid w:val="007C5DD5"/>
    <w:rsid w:val="007E39FF"/>
    <w:rsid w:val="00800647"/>
    <w:rsid w:val="0081025E"/>
    <w:rsid w:val="00810CDB"/>
    <w:rsid w:val="008132DE"/>
    <w:rsid w:val="00844074"/>
    <w:rsid w:val="00852421"/>
    <w:rsid w:val="00860A62"/>
    <w:rsid w:val="00873870"/>
    <w:rsid w:val="008819DA"/>
    <w:rsid w:val="008820FE"/>
    <w:rsid w:val="008876EE"/>
    <w:rsid w:val="00892026"/>
    <w:rsid w:val="00894111"/>
    <w:rsid w:val="00894A54"/>
    <w:rsid w:val="00896758"/>
    <w:rsid w:val="008A7883"/>
    <w:rsid w:val="008C0FBC"/>
    <w:rsid w:val="008C133B"/>
    <w:rsid w:val="008D421A"/>
    <w:rsid w:val="008D42DC"/>
    <w:rsid w:val="008F0057"/>
    <w:rsid w:val="008F6686"/>
    <w:rsid w:val="008F7914"/>
    <w:rsid w:val="00911A93"/>
    <w:rsid w:val="0091349E"/>
    <w:rsid w:val="00932F49"/>
    <w:rsid w:val="00942E56"/>
    <w:rsid w:val="00961E4C"/>
    <w:rsid w:val="00992338"/>
    <w:rsid w:val="009B2800"/>
    <w:rsid w:val="009C477C"/>
    <w:rsid w:val="009E1BD3"/>
    <w:rsid w:val="009E586E"/>
    <w:rsid w:val="009E6C8D"/>
    <w:rsid w:val="009F001B"/>
    <w:rsid w:val="009F4997"/>
    <w:rsid w:val="00A01ACE"/>
    <w:rsid w:val="00A04AB0"/>
    <w:rsid w:val="00A0592B"/>
    <w:rsid w:val="00A248CB"/>
    <w:rsid w:val="00A30D45"/>
    <w:rsid w:val="00A4139F"/>
    <w:rsid w:val="00A4418F"/>
    <w:rsid w:val="00A52BCC"/>
    <w:rsid w:val="00A60494"/>
    <w:rsid w:val="00A6341D"/>
    <w:rsid w:val="00A8122E"/>
    <w:rsid w:val="00A8134B"/>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51E74"/>
    <w:rsid w:val="00B6173C"/>
    <w:rsid w:val="00B6429E"/>
    <w:rsid w:val="00B643E6"/>
    <w:rsid w:val="00B76C42"/>
    <w:rsid w:val="00B836A1"/>
    <w:rsid w:val="00B83CE3"/>
    <w:rsid w:val="00BA28A8"/>
    <w:rsid w:val="00BA291F"/>
    <w:rsid w:val="00BB629E"/>
    <w:rsid w:val="00BB6AEC"/>
    <w:rsid w:val="00BE0D2B"/>
    <w:rsid w:val="00BE2F0A"/>
    <w:rsid w:val="00BE3843"/>
    <w:rsid w:val="00BE4A8A"/>
    <w:rsid w:val="00BF3664"/>
    <w:rsid w:val="00C1624D"/>
    <w:rsid w:val="00C2287A"/>
    <w:rsid w:val="00C418B3"/>
    <w:rsid w:val="00C4424C"/>
    <w:rsid w:val="00C44C6F"/>
    <w:rsid w:val="00C62A1B"/>
    <w:rsid w:val="00C648BC"/>
    <w:rsid w:val="00C708CC"/>
    <w:rsid w:val="00C73B81"/>
    <w:rsid w:val="00C76ECE"/>
    <w:rsid w:val="00C82FDF"/>
    <w:rsid w:val="00C9201D"/>
    <w:rsid w:val="00C936CD"/>
    <w:rsid w:val="00CA71BB"/>
    <w:rsid w:val="00CB6448"/>
    <w:rsid w:val="00CC010A"/>
    <w:rsid w:val="00CC3A33"/>
    <w:rsid w:val="00CD1835"/>
    <w:rsid w:val="00CD3BBB"/>
    <w:rsid w:val="00CF7718"/>
    <w:rsid w:val="00D010F7"/>
    <w:rsid w:val="00D05C0C"/>
    <w:rsid w:val="00D07241"/>
    <w:rsid w:val="00D16BA5"/>
    <w:rsid w:val="00D41D58"/>
    <w:rsid w:val="00D43EC4"/>
    <w:rsid w:val="00D46149"/>
    <w:rsid w:val="00D47A48"/>
    <w:rsid w:val="00D74EFA"/>
    <w:rsid w:val="00D81979"/>
    <w:rsid w:val="00D901F3"/>
    <w:rsid w:val="00D95AE2"/>
    <w:rsid w:val="00DA2A8D"/>
    <w:rsid w:val="00DA6A61"/>
    <w:rsid w:val="00DB23C2"/>
    <w:rsid w:val="00DC2CC4"/>
    <w:rsid w:val="00DC3332"/>
    <w:rsid w:val="00DC4538"/>
    <w:rsid w:val="00DD05E9"/>
    <w:rsid w:val="00DD2E45"/>
    <w:rsid w:val="00DE1228"/>
    <w:rsid w:val="00E07875"/>
    <w:rsid w:val="00E306C8"/>
    <w:rsid w:val="00E31E75"/>
    <w:rsid w:val="00E3353E"/>
    <w:rsid w:val="00E53511"/>
    <w:rsid w:val="00E64889"/>
    <w:rsid w:val="00E84E92"/>
    <w:rsid w:val="00E87533"/>
    <w:rsid w:val="00E87A70"/>
    <w:rsid w:val="00EA62F2"/>
    <w:rsid w:val="00EA6C5E"/>
    <w:rsid w:val="00EB060E"/>
    <w:rsid w:val="00EB3D1B"/>
    <w:rsid w:val="00ED1B22"/>
    <w:rsid w:val="00ED2565"/>
    <w:rsid w:val="00F563F3"/>
    <w:rsid w:val="00F62A8A"/>
    <w:rsid w:val="00F62EA2"/>
    <w:rsid w:val="00F72FB0"/>
    <w:rsid w:val="00F73D47"/>
    <w:rsid w:val="00F82CAA"/>
    <w:rsid w:val="00F84FBB"/>
    <w:rsid w:val="00F8796F"/>
    <w:rsid w:val="00F87FC9"/>
    <w:rsid w:val="00F94F3F"/>
    <w:rsid w:val="00FA2979"/>
    <w:rsid w:val="00FA51FA"/>
    <w:rsid w:val="00FB2B3A"/>
    <w:rsid w:val="00FB4150"/>
    <w:rsid w:val="00FC05B4"/>
    <w:rsid w:val="00FC2356"/>
    <w:rsid w:val="00FC3B39"/>
    <w:rsid w:val="00FD718D"/>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00455">
      <w:bodyDiv w:val="1"/>
      <w:marLeft w:val="0"/>
      <w:marRight w:val="0"/>
      <w:marTop w:val="0"/>
      <w:marBottom w:val="0"/>
      <w:divBdr>
        <w:top w:val="none" w:sz="0" w:space="0" w:color="auto"/>
        <w:left w:val="none" w:sz="0" w:space="0" w:color="auto"/>
        <w:bottom w:val="none" w:sz="0" w:space="0" w:color="auto"/>
        <w:right w:val="none" w:sz="0" w:space="0" w:color="auto"/>
      </w:divBdr>
      <w:divsChild>
        <w:div w:id="1675647866">
          <w:marLeft w:val="0"/>
          <w:marRight w:val="30"/>
          <w:marTop w:val="0"/>
          <w:marBottom w:val="0"/>
          <w:divBdr>
            <w:top w:val="none" w:sz="0" w:space="0" w:color="auto"/>
            <w:left w:val="none" w:sz="0" w:space="0" w:color="auto"/>
            <w:bottom w:val="none" w:sz="0" w:space="0" w:color="auto"/>
            <w:right w:val="none" w:sz="0" w:space="0" w:color="auto"/>
          </w:divBdr>
          <w:divsChild>
            <w:div w:id="1389256970">
              <w:marLeft w:val="0"/>
              <w:marRight w:val="0"/>
              <w:marTop w:val="0"/>
              <w:marBottom w:val="0"/>
              <w:divBdr>
                <w:top w:val="none" w:sz="0" w:space="0" w:color="auto"/>
                <w:left w:val="none" w:sz="0" w:space="0" w:color="auto"/>
                <w:bottom w:val="none" w:sz="0" w:space="0" w:color="auto"/>
                <w:right w:val="none" w:sz="0" w:space="0" w:color="auto"/>
              </w:divBdr>
              <w:divsChild>
                <w:div w:id="360473422">
                  <w:marLeft w:val="0"/>
                  <w:marRight w:val="0"/>
                  <w:marTop w:val="0"/>
                  <w:marBottom w:val="0"/>
                  <w:divBdr>
                    <w:top w:val="none" w:sz="0" w:space="0" w:color="auto"/>
                    <w:left w:val="none" w:sz="0" w:space="0" w:color="auto"/>
                    <w:bottom w:val="none" w:sz="0" w:space="0" w:color="auto"/>
                    <w:right w:val="none" w:sz="0" w:space="0" w:color="auto"/>
                  </w:divBdr>
                  <w:divsChild>
                    <w:div w:id="12007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241985292">
      <w:bodyDiv w:val="1"/>
      <w:marLeft w:val="0"/>
      <w:marRight w:val="0"/>
      <w:marTop w:val="0"/>
      <w:marBottom w:val="0"/>
      <w:divBdr>
        <w:top w:val="none" w:sz="0" w:space="0" w:color="auto"/>
        <w:left w:val="none" w:sz="0" w:space="0" w:color="auto"/>
        <w:bottom w:val="none" w:sz="0" w:space="0" w:color="auto"/>
        <w:right w:val="none" w:sz="0" w:space="0" w:color="auto"/>
      </w:divBdr>
      <w:divsChild>
        <w:div w:id="373847065">
          <w:marLeft w:val="0"/>
          <w:marRight w:val="30"/>
          <w:marTop w:val="0"/>
          <w:marBottom w:val="0"/>
          <w:divBdr>
            <w:top w:val="none" w:sz="0" w:space="0" w:color="auto"/>
            <w:left w:val="none" w:sz="0" w:space="0" w:color="auto"/>
            <w:bottom w:val="none" w:sz="0" w:space="0" w:color="auto"/>
            <w:right w:val="none" w:sz="0" w:space="0" w:color="auto"/>
          </w:divBdr>
          <w:divsChild>
            <w:div w:id="1549343710">
              <w:marLeft w:val="0"/>
              <w:marRight w:val="0"/>
              <w:marTop w:val="0"/>
              <w:marBottom w:val="0"/>
              <w:divBdr>
                <w:top w:val="none" w:sz="0" w:space="0" w:color="auto"/>
                <w:left w:val="none" w:sz="0" w:space="0" w:color="auto"/>
                <w:bottom w:val="none" w:sz="0" w:space="0" w:color="auto"/>
                <w:right w:val="none" w:sz="0" w:space="0" w:color="auto"/>
              </w:divBdr>
              <w:divsChild>
                <w:div w:id="1317488484">
                  <w:marLeft w:val="0"/>
                  <w:marRight w:val="0"/>
                  <w:marTop w:val="0"/>
                  <w:marBottom w:val="0"/>
                  <w:divBdr>
                    <w:top w:val="none" w:sz="0" w:space="0" w:color="auto"/>
                    <w:left w:val="none" w:sz="0" w:space="0" w:color="auto"/>
                    <w:bottom w:val="none" w:sz="0" w:space="0" w:color="auto"/>
                    <w:right w:val="none" w:sz="0" w:space="0" w:color="auto"/>
                  </w:divBdr>
                  <w:divsChild>
                    <w:div w:id="11687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749619640">
      <w:bodyDiv w:val="1"/>
      <w:marLeft w:val="0"/>
      <w:marRight w:val="0"/>
      <w:marTop w:val="0"/>
      <w:marBottom w:val="0"/>
      <w:divBdr>
        <w:top w:val="none" w:sz="0" w:space="0" w:color="auto"/>
        <w:left w:val="none" w:sz="0" w:space="0" w:color="auto"/>
        <w:bottom w:val="none" w:sz="0" w:space="0" w:color="auto"/>
        <w:right w:val="none" w:sz="0" w:space="0" w:color="auto"/>
      </w:divBdr>
      <w:divsChild>
        <w:div w:id="121222942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576235519">
      <w:bodyDiv w:val="1"/>
      <w:marLeft w:val="0"/>
      <w:marRight w:val="0"/>
      <w:marTop w:val="0"/>
      <w:marBottom w:val="0"/>
      <w:divBdr>
        <w:top w:val="none" w:sz="0" w:space="0" w:color="auto"/>
        <w:left w:val="none" w:sz="0" w:space="0" w:color="auto"/>
        <w:bottom w:val="none" w:sz="0" w:space="0" w:color="auto"/>
        <w:right w:val="none" w:sz="0" w:space="0" w:color="auto"/>
      </w:divBdr>
      <w:divsChild>
        <w:div w:id="1990092983">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SR7mdh0_i6Q&amp;t" TargetMode="External"/><Relationship Id="rId21" Type="http://schemas.openxmlformats.org/officeDocument/2006/relationships/image" Target="media/image11.png"/><Relationship Id="rId42" Type="http://schemas.openxmlformats.org/officeDocument/2006/relationships/hyperlink" Target="https://www.youtube.com/watch?v=4FyH-wZLuOU" TargetMode="External"/><Relationship Id="rId47" Type="http://schemas.openxmlformats.org/officeDocument/2006/relationships/hyperlink" Target="https://www.youtube.com/watch?v=0Q2t_oHzZFA" TargetMode="External"/><Relationship Id="rId63" Type="http://schemas.openxmlformats.org/officeDocument/2006/relationships/hyperlink" Target="https://pixabay.com/es/music/" TargetMode="External"/><Relationship Id="rId68" Type="http://schemas.openxmlformats.org/officeDocument/2006/relationships/hyperlink" Target="https://cupnooble.itch.io/sprout-lands-ui-pac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www.youtube.com/watch?v=u99myfBJDlc&amp;t"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youtube.com/watch?v=v5uZuyelKRQ" TargetMode="External"/><Relationship Id="rId37" Type="http://schemas.openxmlformats.org/officeDocument/2006/relationships/hyperlink" Target="https://www.youtube.com/watch?v=oDtDuwCPasg" TargetMode="External"/><Relationship Id="rId40" Type="http://schemas.openxmlformats.org/officeDocument/2006/relationships/hyperlink" Target="https://www.youtube.com/watch?v=uXZuitdUPP8&amp;t" TargetMode="External"/><Relationship Id="rId45" Type="http://schemas.openxmlformats.org/officeDocument/2006/relationships/hyperlink" Target="https://www.reddit.com/r/godot/comments/xjdarh/get_access_to_custom_tile_data_in_c_in_godot_4/" TargetMode="External"/><Relationship Id="rId53" Type="http://schemas.openxmlformats.org/officeDocument/2006/relationships/hyperlink" Target="https://www.youtube.com/watch?v=2k4aoZm742o" TargetMode="External"/><Relationship Id="rId58" Type="http://schemas.openxmlformats.org/officeDocument/2006/relationships/hyperlink" Target="https://docs.godotengine.org/en/stable/classes/class_tilemap.html%23class-tilemap-method-set-cell" TargetMode="External"/><Relationship Id="rId66" Type="http://schemas.openxmlformats.org/officeDocument/2006/relationships/hyperlink" Target="https://josie-makes-stuff.itch.io/pixel-art-farming-assets" TargetMode="External"/><Relationship Id="rId5" Type="http://schemas.openxmlformats.org/officeDocument/2006/relationships/webSettings" Target="webSettings.xml"/><Relationship Id="rId61" Type="http://schemas.openxmlformats.org/officeDocument/2006/relationships/hyperlink" Target="https://cupnooble.itch.io/sprout-lands-asset-pack"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fya91wv1OPI&amp;t" TargetMode="External"/><Relationship Id="rId30" Type="http://schemas.openxmlformats.org/officeDocument/2006/relationships/hyperlink" Target="www.youtube.com/watch?v=QK_uI-m6bpA&amp;t" TargetMode="External"/><Relationship Id="rId35" Type="http://schemas.openxmlformats.org/officeDocument/2006/relationships/hyperlink" Target="www.youtube.com/watch?v=ZveIbgizF28&amp;t" TargetMode="External"/><Relationship Id="rId43" Type="http://schemas.openxmlformats.org/officeDocument/2006/relationships/hyperlink" Target="https://www.youtube.com/watch?v=YsdkcPV0BAo" TargetMode="External"/><Relationship Id="rId48" Type="http://schemas.openxmlformats.org/officeDocument/2006/relationships/hyperlink" Target="https://www.youtube.com/watch?v=6h4QSpccqIY&amp;list=PLflAYKtRJ7dwtqA0FsZadrQGal8lWp-MM&amp;index=6" TargetMode="External"/><Relationship Id="rId56" Type="http://schemas.openxmlformats.org/officeDocument/2006/relationships/hyperlink" Target="https://www.youtube.com/watch?v=yWvqvjLJ5Ko&amp;list=PLhBqFleCVBkXQiE8Nm4Co_1iJJ4L7UIzr&amp;index=16" TargetMode="External"/><Relationship Id="rId64" Type="http://schemas.openxmlformats.org/officeDocument/2006/relationships/hyperlink" Target="https://pixabay.com/es/music/search/farm/" TargetMode="External"/><Relationship Id="rId69" Type="http://schemas.openxmlformats.org/officeDocument/2006/relationships/hyperlink" Target="https://www.bing.com/chat?q=Microsoft+Copilot&amp;FORM=hpcodx" TargetMode="External"/><Relationship Id="rId8" Type="http://schemas.openxmlformats.org/officeDocument/2006/relationships/image" Target="media/image1.png"/><Relationship Id="rId51" Type="http://schemas.openxmlformats.org/officeDocument/2006/relationships/hyperlink" Target="https://www.youtube.com/watch?v=TyPalRr_jp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www.youtube.com/watch?v=F3T_ZhllzJs&amp;t" TargetMode="External"/><Relationship Id="rId33" Type="http://schemas.openxmlformats.org/officeDocument/2006/relationships/hyperlink" Target="https://www.youtube.com/watch?v=hfQkI5zQY3w" TargetMode="External"/><Relationship Id="rId38" Type="http://schemas.openxmlformats.org/officeDocument/2006/relationships/hyperlink" Target="www.youtube.com/watch?v=WrMORzl3g1U&amp;t" TargetMode="External"/><Relationship Id="rId46" Type="http://schemas.openxmlformats.org/officeDocument/2006/relationships/hyperlink" Target="https://docs.godotengine.org/en/latest/classes/class_tilemap.html%23class-tilemap-method-get-cell-tile-data" TargetMode="External"/><Relationship Id="rId59" Type="http://schemas.openxmlformats.org/officeDocument/2006/relationships/hyperlink" Target="https://docs.godotengine.org/es/4.x/tutorials/scripting/cross_language_scripting.html" TargetMode="External"/><Relationship Id="rId67" Type="http://schemas.openxmlformats.org/officeDocument/2006/relationships/hyperlink" Target="https://pixabay.com/es/sound-effects/search/error/" TargetMode="External"/><Relationship Id="rId20" Type="http://schemas.openxmlformats.org/officeDocument/2006/relationships/image" Target="media/image10.png"/><Relationship Id="rId41" Type="http://schemas.openxmlformats.org/officeDocument/2006/relationships/hyperlink" Target="https://www.youtube.com/watch?v=PSEPHO8ukjI&amp;list=PLflAYKtRJ7dwtqA0FsZadrQGal8lWp-MM&amp;index=3" TargetMode="External"/><Relationship Id="rId54" Type="http://schemas.openxmlformats.org/officeDocument/2006/relationships/hyperlink" Target="https://docs.godotengine.org/es/4.x/tutorials/assets_pipeline/importing_audio_samples.html" TargetMode="External"/><Relationship Id="rId62" Type="http://schemas.openxmlformats.org/officeDocument/2006/relationships/hyperlink" Target="https://depositphotos.com/es/sound-effects/farming-dig.html"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NeUS3Ytjty4" TargetMode="External"/><Relationship Id="rId36" Type="http://schemas.openxmlformats.org/officeDocument/2006/relationships/hyperlink" Target="https://www.youtube.com/watch?v=-iGL2wkARj0" TargetMode="External"/><Relationship Id="rId49" Type="http://schemas.openxmlformats.org/officeDocument/2006/relationships/hyperlink" Target="https://www.youtube.com/watch?v=z76J58ecAFM" TargetMode="External"/><Relationship Id="rId57" Type="http://schemas.openxmlformats.org/officeDocument/2006/relationships/hyperlink" Target="https://docs.godotengine.org/en/stable/tutorials/scripting/c_sharp/c_sharp_differences.html" TargetMode="External"/><Relationship Id="rId10" Type="http://schemas.openxmlformats.org/officeDocument/2006/relationships/header" Target="header1.xml"/><Relationship Id="rId31" Type="http://schemas.openxmlformats.org/officeDocument/2006/relationships/hyperlink" Target="www.youtube.com/watch?v=QnOQNkglXso&amp;t" TargetMode="External"/><Relationship Id="rId44" Type="http://schemas.openxmlformats.org/officeDocument/2006/relationships/hyperlink" Target="https://www.youtube.com/watch?v=fFIST_4wmyI" TargetMode="External"/><Relationship Id="rId52" Type="http://schemas.openxmlformats.org/officeDocument/2006/relationships/hyperlink" Target="https://www.youtube.com/watch?v=QK_uI-m6bpA&amp;list=PL3cGrGHvkwn3zyVj-lHM1aGYhNv8E0HBS&amp;index=2" TargetMode="External"/><Relationship Id="rId60" Type="http://schemas.openxmlformats.org/officeDocument/2006/relationships/hyperlink" Target="https://www.youtube.com/watch?v=knmOs61W-lI&amp;list=PL3cGrGHvkwn3zyVj-lHM1aGYhNv8E0HBS&amp;index=6" TargetMode="External"/><Relationship Id="rId65" Type="http://schemas.openxmlformats.org/officeDocument/2006/relationships/hyperlink" Target="https://depositphotos.com/es/sound-effects/cosecha.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youtube.com/watch?v=XVSbjqjJhUQ&amp;t" TargetMode="External"/><Relationship Id="rId34" Type="http://schemas.openxmlformats.org/officeDocument/2006/relationships/hyperlink" Target="https://www.youtube.com/watch?v=QIiS5WK2z0Q" TargetMode="External"/><Relationship Id="rId50" Type="http://schemas.openxmlformats.org/officeDocument/2006/relationships/hyperlink" Target="https://www.youtube.com/watch?v=Zf6awHRr7bU" TargetMode="External"/><Relationship Id="rId55" Type="http://schemas.openxmlformats.org/officeDocument/2006/relationships/hyperlink" Target="https://www.youtube.com/watch?v=A2GYVhqo7WQ" TargetMode="External"/><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30</Pages>
  <Words>6981</Words>
  <Characters>38401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118</cp:revision>
  <cp:lastPrinted>2022-11-22T16:55:00Z</cp:lastPrinted>
  <dcterms:created xsi:type="dcterms:W3CDTF">2022-11-25T20:39:00Z</dcterms:created>
  <dcterms:modified xsi:type="dcterms:W3CDTF">2024-05-19T12:58:00Z</dcterms:modified>
</cp:coreProperties>
</file>