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F85" w:rsidRDefault="00E1397A">
      <w:pPr>
        <w:pStyle w:val="Title"/>
      </w:pPr>
      <w:r>
        <w:t>Diskrétna simulácia</w:t>
      </w:r>
    </w:p>
    <w:p w:rsidR="00841F85" w:rsidRDefault="00E1397A">
      <w:pPr>
        <w:pStyle w:val="Heading1"/>
      </w:pPr>
      <w:r>
        <w:t>Zadanie práce</w:t>
      </w:r>
    </w:p>
    <w:p w:rsidR="00841F85" w:rsidRDefault="00841F85"/>
    <w:p w:rsidR="00B800D7" w:rsidRDefault="00B800D7" w:rsidP="00B800D7">
      <w:pPr>
        <w:ind w:firstLine="720"/>
        <w:jc w:val="both"/>
      </w:pPr>
      <w:r w:rsidRPr="004F5D67">
        <w:t>Vedúci vývojového tímu je zodpovedný za vedenie a riadenie zákazníckeho projektu, ktorý sa skladáz niekoľkých navzájom závislých činností. Aktivity projektu a ich vzájomný vzťah je možné zapísať prostredníctvom nasledovného sieťového grafu.</w:t>
      </w:r>
    </w:p>
    <w:p w:rsidR="00931CA7" w:rsidRDefault="00931CA7" w:rsidP="00B800D7">
      <w:pPr>
        <w:jc w:val="both"/>
      </w:pPr>
      <w:r w:rsidRPr="004F5D67">
        <w:t>Vo vrchole do ktorého vchádza hrana s aktivitou 3 dôjde k rozhodnutiu, či sa bude v projekte realizovať aktivita 4. Pravdepodobnosť, že sa aktivita 4 nebude vykonávať je 32%. V prípade, že sa aktivita 4 z projektu vypustí predĺži sa čas trvania aktivity 7 o 15%.</w:t>
      </w:r>
    </w:p>
    <w:p w:rsidR="00931CA7" w:rsidRDefault="00931CA7" w:rsidP="00B800D7">
      <w:pPr>
        <w:jc w:val="both"/>
      </w:pPr>
      <w:r>
        <w:t>Pre potreby efektívneho nasadenia zdrojov, tvorby cien a informovania zákazníka je potrebné zodpovedať nasledovné otázky:</w:t>
      </w:r>
    </w:p>
    <w:p w:rsidR="00931CA7" w:rsidRDefault="00931CA7" w:rsidP="00931CA7">
      <w:pPr>
        <w:jc w:val="both"/>
        <w:rPr>
          <w:b/>
        </w:rPr>
      </w:pPr>
      <w:r w:rsidRPr="004F5D67">
        <w:rPr>
          <w:b/>
        </w:rPr>
        <w:t xml:space="preserve">1. Aký je čas trvania projektu, ak požadujeme </w:t>
      </w:r>
      <w:r w:rsidRPr="004F5D67">
        <w:rPr>
          <w:b/>
          <w:i/>
          <w:iCs/>
        </w:rPr>
        <w:t xml:space="preserve">TP=80% </w:t>
      </w:r>
      <w:r w:rsidRPr="004F5D67">
        <w:rPr>
          <w:b/>
        </w:rPr>
        <w:t>pravdepodobnosť splnenia tohto   termínu?</w:t>
      </w:r>
    </w:p>
    <w:p w:rsidR="00931CA7" w:rsidRPr="004F5D67" w:rsidRDefault="00931CA7" w:rsidP="00931CA7">
      <w:pPr>
        <w:jc w:val="both"/>
        <w:rPr>
          <w:b/>
        </w:rPr>
      </w:pPr>
      <w:r w:rsidRPr="004F5D67">
        <w:rPr>
          <w:b/>
        </w:rPr>
        <w:t xml:space="preserve">2. Aká je pravdepodobnosť, že sa projekt podarí ukončiť za </w:t>
      </w:r>
      <w:r w:rsidRPr="004F5D67">
        <w:rPr>
          <w:b/>
          <w:i/>
          <w:iCs/>
        </w:rPr>
        <w:t xml:space="preserve">TF=140 </w:t>
      </w:r>
      <w:r w:rsidRPr="004F5D67">
        <w:rPr>
          <w:b/>
        </w:rPr>
        <w:t>dní?</w:t>
      </w:r>
    </w:p>
    <w:p w:rsidR="00931CA7" w:rsidRDefault="00931CA7" w:rsidP="00931CA7">
      <w:pPr>
        <w:jc w:val="both"/>
      </w:pPr>
      <w:r>
        <w:t>Vaše výsledky je pre manažment firmy nutné dokumentovať prostredníctvom grafov v programe (vytvorte histogram pre trvanie projektu a graf vývoja pravdepodobnosti dokončenia projektu v závislosti na jeho trvaní).</w:t>
      </w:r>
    </w:p>
    <w:p w:rsidR="00931CA7" w:rsidRDefault="00931CA7"/>
    <w:p w:rsidR="001A5593" w:rsidRPr="001A5593" w:rsidRDefault="001A5593" w:rsidP="001A5593">
      <w:pPr>
        <w:jc w:val="center"/>
        <w:rPr>
          <w:color w:val="2683C6" w:themeColor="accent2"/>
        </w:rPr>
      </w:pPr>
      <w:r>
        <w:rPr>
          <w:noProof/>
          <w:color w:val="2683C6" w:themeColor="accent2"/>
          <w:lang w:eastAsia="en-US"/>
        </w:rPr>
        <w:drawing>
          <wp:inline distT="0" distB="0" distL="0" distR="0" wp14:anchorId="49E7DCBA" wp14:editId="5F0B9A18">
            <wp:extent cx="5943600" cy="15290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29080"/>
                    </a:xfrm>
                    <a:prstGeom prst="rect">
                      <a:avLst/>
                    </a:prstGeom>
                    <a:noFill/>
                    <a:ln>
                      <a:noFill/>
                    </a:ln>
                  </pic:spPr>
                </pic:pic>
              </a:graphicData>
            </a:graphic>
          </wp:inline>
        </w:drawing>
      </w:r>
      <w:r>
        <w:rPr>
          <w:color w:val="2683C6" w:themeColor="accent2"/>
        </w:rPr>
        <w:t xml:space="preserve">Obrázok </w:t>
      </w:r>
      <w:r w:rsidR="004F5D67" w:rsidRPr="004F5D67">
        <w:rPr>
          <w:color w:val="2683C6" w:themeColor="accent2"/>
        </w:rPr>
        <w:t>1 – Graf aktivít projektu</w:t>
      </w:r>
    </w:p>
    <w:p w:rsidR="00931CA7" w:rsidRDefault="00931CA7" w:rsidP="004F5D67">
      <w:pPr>
        <w:ind w:firstLine="720"/>
        <w:jc w:val="both"/>
      </w:pPr>
    </w:p>
    <w:p w:rsidR="00931CA7" w:rsidRDefault="00931CA7" w:rsidP="004F5D67">
      <w:pPr>
        <w:ind w:firstLine="720"/>
        <w:jc w:val="both"/>
      </w:pPr>
    </w:p>
    <w:p w:rsidR="00931CA7" w:rsidRDefault="00931CA7" w:rsidP="004F5D67">
      <w:pPr>
        <w:ind w:firstLine="720"/>
        <w:jc w:val="both"/>
      </w:pPr>
    </w:p>
    <w:p w:rsidR="00931CA7" w:rsidRDefault="00931CA7" w:rsidP="004F5D67">
      <w:pPr>
        <w:ind w:firstLine="720"/>
        <w:jc w:val="both"/>
      </w:pPr>
    </w:p>
    <w:p w:rsidR="00931CA7" w:rsidRDefault="00931CA7" w:rsidP="004F5D67">
      <w:pPr>
        <w:ind w:firstLine="720"/>
        <w:jc w:val="both"/>
      </w:pPr>
    </w:p>
    <w:p w:rsidR="00931CA7" w:rsidRDefault="00931CA7" w:rsidP="004F5D67">
      <w:pPr>
        <w:ind w:firstLine="720"/>
        <w:jc w:val="both"/>
      </w:pPr>
    </w:p>
    <w:p w:rsidR="00931CA7" w:rsidRPr="004F5D67" w:rsidRDefault="00931CA7" w:rsidP="004F5D67">
      <w:pPr>
        <w:ind w:firstLine="720"/>
        <w:jc w:val="both"/>
      </w:pPr>
    </w:p>
    <w:p w:rsidR="00E1397A" w:rsidRPr="004F5D67" w:rsidRDefault="00E1397A" w:rsidP="00E1397A">
      <w:pPr>
        <w:autoSpaceDE w:val="0"/>
        <w:autoSpaceDN w:val="0"/>
        <w:adjustRightInd w:val="0"/>
        <w:spacing w:after="0" w:line="240" w:lineRule="auto"/>
        <w:ind w:firstLine="720"/>
        <w:rPr>
          <w:rFonts w:ascii="Arial" w:hAnsi="Arial" w:cs="Arial"/>
          <w:sz w:val="20"/>
          <w:szCs w:val="20"/>
        </w:rPr>
      </w:pPr>
    </w:p>
    <w:tbl>
      <w:tblPr>
        <w:tblStyle w:val="ListTable3-Accent1"/>
        <w:tblW w:w="0" w:type="auto"/>
        <w:jc w:val="center"/>
        <w:tblLook w:val="04A0" w:firstRow="1" w:lastRow="0" w:firstColumn="1" w:lastColumn="0" w:noHBand="0" w:noVBand="1"/>
      </w:tblPr>
      <w:tblGrid>
        <w:gridCol w:w="1165"/>
        <w:gridCol w:w="2700"/>
        <w:gridCol w:w="3240"/>
      </w:tblGrid>
      <w:tr w:rsidR="00E1397A" w:rsidRPr="004F5D67" w:rsidTr="004F5D6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65" w:type="dxa"/>
          </w:tcPr>
          <w:p w:rsidR="004F5D67" w:rsidRDefault="004F5D67" w:rsidP="004F5D67"/>
          <w:p w:rsidR="00E1397A" w:rsidRPr="004F5D67" w:rsidRDefault="00E1397A" w:rsidP="004F5D67">
            <w:r w:rsidRPr="004F5D67">
              <w:t>Aktivita</w:t>
            </w:r>
          </w:p>
        </w:tc>
        <w:tc>
          <w:tcPr>
            <w:tcW w:w="2700" w:type="dxa"/>
          </w:tcPr>
          <w:p w:rsidR="004F5D67" w:rsidRDefault="004F5D67" w:rsidP="004F5D67">
            <w:pPr>
              <w:cnfStyle w:val="100000000000" w:firstRow="1" w:lastRow="0" w:firstColumn="0" w:lastColumn="0" w:oddVBand="0" w:evenVBand="0" w:oddHBand="0" w:evenHBand="0" w:firstRowFirstColumn="0" w:firstRowLastColumn="0" w:lastRowFirstColumn="0" w:lastRowLastColumn="0"/>
            </w:pPr>
          </w:p>
          <w:p w:rsidR="00E1397A" w:rsidRPr="004F5D67" w:rsidRDefault="00E1397A" w:rsidP="004F5D67">
            <w:pPr>
              <w:cnfStyle w:val="100000000000" w:firstRow="1" w:lastRow="0" w:firstColumn="0" w:lastColumn="0" w:oddVBand="0" w:evenVBand="0" w:oddHBand="0" w:evenHBand="0" w:firstRowFirstColumn="0" w:firstRowLastColumn="0" w:lastRowFirstColumn="0" w:lastRowLastColumn="0"/>
            </w:pPr>
            <w:r w:rsidRPr="004F5D67">
              <w:t>Typ rozdelenia</w:t>
            </w:r>
          </w:p>
        </w:tc>
        <w:tc>
          <w:tcPr>
            <w:tcW w:w="3240" w:type="dxa"/>
          </w:tcPr>
          <w:p w:rsidR="004F5D67" w:rsidRDefault="004F5D67" w:rsidP="004F5D67">
            <w:pPr>
              <w:cnfStyle w:val="100000000000" w:firstRow="1" w:lastRow="0" w:firstColumn="0" w:lastColumn="0" w:oddVBand="0" w:evenVBand="0" w:oddHBand="0" w:evenHBand="0" w:firstRowFirstColumn="0" w:firstRowLastColumn="0" w:lastRowFirstColumn="0" w:lastRowLastColumn="0"/>
            </w:pPr>
          </w:p>
          <w:p w:rsidR="00E1397A" w:rsidRPr="004F5D67" w:rsidRDefault="00E1397A" w:rsidP="004F5D67">
            <w:pPr>
              <w:cnfStyle w:val="100000000000" w:firstRow="1" w:lastRow="0" w:firstColumn="0" w:lastColumn="0" w:oddVBand="0" w:evenVBand="0" w:oddHBand="0" w:evenHBand="0" w:firstRowFirstColumn="0" w:firstRowLastColumn="0" w:lastRowFirstColumn="0" w:lastRowLastColumn="0"/>
            </w:pPr>
            <w:r w:rsidRPr="004F5D67">
              <w:t>Trvanie v dňoch</w:t>
            </w:r>
          </w:p>
        </w:tc>
      </w:tr>
      <w:tr w:rsidR="00E1397A" w:rsidRPr="004F5D67" w:rsidTr="004F5D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1397A" w:rsidRPr="004F5D67" w:rsidRDefault="00E1397A" w:rsidP="004F5D67">
            <w:pPr>
              <w:rPr>
                <w:b w:val="0"/>
                <w:sz w:val="20"/>
              </w:rPr>
            </w:pPr>
            <w:r w:rsidRPr="004F5D67">
              <w:rPr>
                <w:b w:val="0"/>
                <w:sz w:val="20"/>
              </w:rPr>
              <w:t>1</w:t>
            </w:r>
          </w:p>
        </w:tc>
        <w:tc>
          <w:tcPr>
            <w:tcW w:w="2700" w:type="dxa"/>
          </w:tcPr>
          <w:p w:rsidR="00E1397A" w:rsidRPr="004F5D67" w:rsidRDefault="004F5D67" w:rsidP="004F5D67">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Diskrétne </w:t>
            </w:r>
            <w:r w:rsidR="00E1397A" w:rsidRPr="004F5D67">
              <w:rPr>
                <w:sz w:val="20"/>
              </w:rPr>
              <w:t>rovnomerné</w:t>
            </w:r>
          </w:p>
        </w:tc>
        <w:tc>
          <w:tcPr>
            <w:tcW w:w="3240" w:type="dxa"/>
          </w:tcPr>
          <w:p w:rsidR="00E1397A" w:rsidRPr="004F5D67" w:rsidRDefault="004F5D67" w:rsidP="004F5D67">
            <w:pPr>
              <w:cnfStyle w:val="000000100000" w:firstRow="0" w:lastRow="0" w:firstColumn="0" w:lastColumn="0" w:oddVBand="0" w:evenVBand="0" w:oddHBand="1" w:evenHBand="0" w:firstRowFirstColumn="0" w:firstRowLastColumn="0" w:lastRowFirstColumn="0" w:lastRowLastColumn="0"/>
              <w:rPr>
                <w:sz w:val="20"/>
              </w:rPr>
            </w:pPr>
            <w:r>
              <w:rPr>
                <w:sz w:val="20"/>
              </w:rPr>
              <w:t>T</w:t>
            </w:r>
            <w:r>
              <w:rPr>
                <w:sz w:val="13"/>
                <w:szCs w:val="13"/>
              </w:rPr>
              <w:t xml:space="preserve">min </w:t>
            </w:r>
            <w:r>
              <w:rPr>
                <w:sz w:val="20"/>
              </w:rPr>
              <w:t>= 4, T</w:t>
            </w:r>
            <w:r>
              <w:rPr>
                <w:sz w:val="13"/>
                <w:szCs w:val="13"/>
              </w:rPr>
              <w:t xml:space="preserve">max </w:t>
            </w:r>
            <w:r>
              <w:rPr>
                <w:sz w:val="20"/>
              </w:rPr>
              <w:t>= 15</w:t>
            </w:r>
          </w:p>
        </w:tc>
      </w:tr>
      <w:tr w:rsidR="00E1397A" w:rsidRPr="004F5D67" w:rsidTr="004F5D6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1397A" w:rsidRPr="004F5D67" w:rsidRDefault="00E1397A" w:rsidP="004F5D67">
            <w:pPr>
              <w:rPr>
                <w:b w:val="0"/>
                <w:sz w:val="20"/>
              </w:rPr>
            </w:pPr>
            <w:r w:rsidRPr="004F5D67">
              <w:rPr>
                <w:b w:val="0"/>
                <w:sz w:val="20"/>
              </w:rPr>
              <w:t>2</w:t>
            </w:r>
          </w:p>
        </w:tc>
        <w:tc>
          <w:tcPr>
            <w:tcW w:w="2700" w:type="dxa"/>
          </w:tcPr>
          <w:p w:rsidR="00E1397A" w:rsidRPr="004F5D67" w:rsidRDefault="004F5D67" w:rsidP="004F5D67">
            <w:pPr>
              <w:cnfStyle w:val="000000000000" w:firstRow="0" w:lastRow="0" w:firstColumn="0" w:lastColumn="0" w:oddVBand="0" w:evenVBand="0" w:oddHBand="0" w:evenHBand="0" w:firstRowFirstColumn="0" w:firstRowLastColumn="0" w:lastRowFirstColumn="0" w:lastRowLastColumn="0"/>
              <w:rPr>
                <w:sz w:val="20"/>
              </w:rPr>
            </w:pPr>
            <w:r>
              <w:rPr>
                <w:sz w:val="20"/>
              </w:rPr>
              <w:t>Diskrétne</w:t>
            </w:r>
            <w:r>
              <w:rPr>
                <w:sz w:val="20"/>
              </w:rPr>
              <w:t xml:space="preserve"> empirické</w:t>
            </w:r>
          </w:p>
        </w:tc>
        <w:tc>
          <w:tcPr>
            <w:tcW w:w="3240" w:type="dxa"/>
          </w:tcPr>
          <w:p w:rsidR="004F5D67" w:rsidRDefault="004F5D67" w:rsidP="004F5D67">
            <w:pPr>
              <w:cnfStyle w:val="000000000000" w:firstRow="0" w:lastRow="0" w:firstColumn="0" w:lastColumn="0" w:oddVBand="0" w:evenVBand="0" w:oddHBand="0" w:evenHBand="0" w:firstRowFirstColumn="0" w:firstRowLastColumn="0" w:lastRowFirstColumn="0" w:lastRowLastColumn="0"/>
              <w:rPr>
                <w:sz w:val="20"/>
              </w:rPr>
            </w:pPr>
            <w:r>
              <w:rPr>
                <w:sz w:val="20"/>
              </w:rPr>
              <w:t>T</w:t>
            </w:r>
            <w:r>
              <w:rPr>
                <w:sz w:val="13"/>
                <w:szCs w:val="13"/>
              </w:rPr>
              <w:t xml:space="preserve">min </w:t>
            </w:r>
            <w:r>
              <w:rPr>
                <w:sz w:val="20"/>
              </w:rPr>
              <w:t>= 10, T</w:t>
            </w:r>
            <w:r>
              <w:rPr>
                <w:sz w:val="13"/>
                <w:szCs w:val="13"/>
              </w:rPr>
              <w:t xml:space="preserve">max </w:t>
            </w:r>
            <w:r>
              <w:rPr>
                <w:sz w:val="20"/>
              </w:rPr>
              <w:t>= 29; p = 0.2</w:t>
            </w:r>
          </w:p>
          <w:p w:rsidR="004F5D67" w:rsidRDefault="004F5D67" w:rsidP="004F5D67">
            <w:pPr>
              <w:cnfStyle w:val="000000000000" w:firstRow="0" w:lastRow="0" w:firstColumn="0" w:lastColumn="0" w:oddVBand="0" w:evenVBand="0" w:oddHBand="0" w:evenHBand="0" w:firstRowFirstColumn="0" w:firstRowLastColumn="0" w:lastRowFirstColumn="0" w:lastRowLastColumn="0"/>
              <w:rPr>
                <w:sz w:val="20"/>
              </w:rPr>
            </w:pPr>
            <w:r>
              <w:rPr>
                <w:sz w:val="20"/>
              </w:rPr>
              <w:t>T</w:t>
            </w:r>
            <w:r>
              <w:rPr>
                <w:sz w:val="13"/>
                <w:szCs w:val="13"/>
              </w:rPr>
              <w:t xml:space="preserve">min </w:t>
            </w:r>
            <w:r>
              <w:rPr>
                <w:sz w:val="20"/>
              </w:rPr>
              <w:t>= 30, T</w:t>
            </w:r>
            <w:r>
              <w:rPr>
                <w:sz w:val="13"/>
                <w:szCs w:val="13"/>
              </w:rPr>
              <w:t xml:space="preserve">max </w:t>
            </w:r>
            <w:r>
              <w:rPr>
                <w:sz w:val="20"/>
              </w:rPr>
              <w:t>= 48; p = 0.4</w:t>
            </w:r>
          </w:p>
          <w:p w:rsidR="00E1397A" w:rsidRPr="004F5D67" w:rsidRDefault="004F5D67" w:rsidP="004F5D67">
            <w:pPr>
              <w:cnfStyle w:val="000000000000" w:firstRow="0" w:lastRow="0" w:firstColumn="0" w:lastColumn="0" w:oddVBand="0" w:evenVBand="0" w:oddHBand="0" w:evenHBand="0" w:firstRowFirstColumn="0" w:firstRowLastColumn="0" w:lastRowFirstColumn="0" w:lastRowLastColumn="0"/>
              <w:rPr>
                <w:sz w:val="20"/>
              </w:rPr>
            </w:pPr>
            <w:r>
              <w:rPr>
                <w:sz w:val="20"/>
              </w:rPr>
              <w:t>T</w:t>
            </w:r>
            <w:r>
              <w:rPr>
                <w:sz w:val="13"/>
                <w:szCs w:val="13"/>
              </w:rPr>
              <w:t xml:space="preserve">min </w:t>
            </w:r>
            <w:r>
              <w:rPr>
                <w:sz w:val="20"/>
              </w:rPr>
              <w:t>= 49, T</w:t>
            </w:r>
            <w:r>
              <w:rPr>
                <w:sz w:val="13"/>
                <w:szCs w:val="13"/>
              </w:rPr>
              <w:t xml:space="preserve">max </w:t>
            </w:r>
            <w:r>
              <w:rPr>
                <w:sz w:val="20"/>
              </w:rPr>
              <w:t>= 65; p = 0.4</w:t>
            </w:r>
          </w:p>
        </w:tc>
      </w:tr>
      <w:tr w:rsidR="00E1397A" w:rsidRPr="004F5D67" w:rsidTr="004F5D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1397A" w:rsidRPr="004F5D67" w:rsidRDefault="00E1397A" w:rsidP="004F5D67">
            <w:pPr>
              <w:rPr>
                <w:b w:val="0"/>
                <w:sz w:val="20"/>
              </w:rPr>
            </w:pPr>
            <w:r w:rsidRPr="004F5D67">
              <w:rPr>
                <w:b w:val="0"/>
                <w:sz w:val="20"/>
              </w:rPr>
              <w:t>3</w:t>
            </w:r>
          </w:p>
        </w:tc>
        <w:tc>
          <w:tcPr>
            <w:tcW w:w="2700" w:type="dxa"/>
          </w:tcPr>
          <w:p w:rsidR="00E1397A" w:rsidRPr="004F5D67" w:rsidRDefault="004F5D67" w:rsidP="004F5D67">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Diskrétne </w:t>
            </w:r>
            <w:r w:rsidRPr="004F5D67">
              <w:rPr>
                <w:sz w:val="20"/>
              </w:rPr>
              <w:t>rovnomerné</w:t>
            </w:r>
          </w:p>
        </w:tc>
        <w:tc>
          <w:tcPr>
            <w:tcW w:w="3240" w:type="dxa"/>
          </w:tcPr>
          <w:p w:rsidR="00E1397A" w:rsidRPr="004F5D67" w:rsidRDefault="004F5D67" w:rsidP="004F5D67">
            <w:pPr>
              <w:cnfStyle w:val="000000100000" w:firstRow="0" w:lastRow="0" w:firstColumn="0" w:lastColumn="0" w:oddVBand="0" w:evenVBand="0" w:oddHBand="1" w:evenHBand="0" w:firstRowFirstColumn="0" w:firstRowLastColumn="0" w:lastRowFirstColumn="0" w:lastRowLastColumn="0"/>
              <w:rPr>
                <w:sz w:val="20"/>
              </w:rPr>
            </w:pPr>
            <w:r>
              <w:rPr>
                <w:sz w:val="20"/>
              </w:rPr>
              <w:t>T</w:t>
            </w:r>
            <w:r>
              <w:rPr>
                <w:sz w:val="13"/>
                <w:szCs w:val="13"/>
              </w:rPr>
              <w:t xml:space="preserve">min </w:t>
            </w:r>
            <w:r>
              <w:rPr>
                <w:sz w:val="20"/>
              </w:rPr>
              <w:t>= 48, T</w:t>
            </w:r>
            <w:r>
              <w:rPr>
                <w:sz w:val="13"/>
                <w:szCs w:val="13"/>
              </w:rPr>
              <w:t xml:space="preserve">max </w:t>
            </w:r>
            <w:r>
              <w:rPr>
                <w:sz w:val="20"/>
              </w:rPr>
              <w:t>= 92</w:t>
            </w:r>
          </w:p>
        </w:tc>
      </w:tr>
      <w:tr w:rsidR="00E1397A" w:rsidRPr="004F5D67" w:rsidTr="004F5D6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1397A" w:rsidRPr="004F5D67" w:rsidRDefault="00E1397A" w:rsidP="004F5D67">
            <w:pPr>
              <w:rPr>
                <w:b w:val="0"/>
                <w:sz w:val="20"/>
              </w:rPr>
            </w:pPr>
            <w:r w:rsidRPr="004F5D67">
              <w:rPr>
                <w:b w:val="0"/>
                <w:sz w:val="20"/>
              </w:rPr>
              <w:t>4</w:t>
            </w:r>
          </w:p>
        </w:tc>
        <w:tc>
          <w:tcPr>
            <w:tcW w:w="2700" w:type="dxa"/>
          </w:tcPr>
          <w:p w:rsidR="00E1397A" w:rsidRPr="004F5D67" w:rsidRDefault="004F5D67" w:rsidP="004F5D67">
            <w:pPr>
              <w:cnfStyle w:val="000000000000" w:firstRow="0" w:lastRow="0" w:firstColumn="0" w:lastColumn="0" w:oddVBand="0" w:evenVBand="0" w:oddHBand="0" w:evenHBand="0" w:firstRowFirstColumn="0" w:firstRowLastColumn="0" w:lastRowFirstColumn="0" w:lastRowLastColumn="0"/>
              <w:rPr>
                <w:sz w:val="20"/>
              </w:rPr>
            </w:pPr>
            <w:r>
              <w:rPr>
                <w:sz w:val="20"/>
              </w:rPr>
              <w:t>Diskrétne empirické</w:t>
            </w:r>
          </w:p>
        </w:tc>
        <w:tc>
          <w:tcPr>
            <w:tcW w:w="3240" w:type="dxa"/>
          </w:tcPr>
          <w:p w:rsidR="004F5D67" w:rsidRDefault="004F5D67" w:rsidP="004F5D67">
            <w:pPr>
              <w:cnfStyle w:val="000000000000" w:firstRow="0" w:lastRow="0" w:firstColumn="0" w:lastColumn="0" w:oddVBand="0" w:evenVBand="0" w:oddHBand="0" w:evenHBand="0" w:firstRowFirstColumn="0" w:firstRowLastColumn="0" w:lastRowFirstColumn="0" w:lastRowLastColumn="0"/>
              <w:rPr>
                <w:sz w:val="20"/>
              </w:rPr>
            </w:pPr>
            <w:r>
              <w:rPr>
                <w:sz w:val="20"/>
              </w:rPr>
              <w:t>T</w:t>
            </w:r>
            <w:r>
              <w:rPr>
                <w:sz w:val="13"/>
                <w:szCs w:val="13"/>
              </w:rPr>
              <w:t xml:space="preserve">min </w:t>
            </w:r>
            <w:r>
              <w:rPr>
                <w:sz w:val="20"/>
              </w:rPr>
              <w:t>= 19, T</w:t>
            </w:r>
            <w:r>
              <w:rPr>
                <w:sz w:val="13"/>
                <w:szCs w:val="13"/>
              </w:rPr>
              <w:t xml:space="preserve">max </w:t>
            </w:r>
            <w:r>
              <w:rPr>
                <w:sz w:val="20"/>
              </w:rPr>
              <w:t>= 27; p = 0.2</w:t>
            </w:r>
          </w:p>
          <w:p w:rsidR="00E1397A" w:rsidRPr="004F5D67" w:rsidRDefault="004F5D67" w:rsidP="004F5D67">
            <w:pPr>
              <w:cnfStyle w:val="000000000000" w:firstRow="0" w:lastRow="0" w:firstColumn="0" w:lastColumn="0" w:oddVBand="0" w:evenVBand="0" w:oddHBand="0" w:evenHBand="0" w:firstRowFirstColumn="0" w:firstRowLastColumn="0" w:lastRowFirstColumn="0" w:lastRowLastColumn="0"/>
              <w:rPr>
                <w:sz w:val="20"/>
              </w:rPr>
            </w:pPr>
            <w:r>
              <w:rPr>
                <w:sz w:val="20"/>
              </w:rPr>
              <w:t>T</w:t>
            </w:r>
            <w:r>
              <w:rPr>
                <w:sz w:val="13"/>
                <w:szCs w:val="13"/>
              </w:rPr>
              <w:t xml:space="preserve">min </w:t>
            </w:r>
            <w:r>
              <w:rPr>
                <w:sz w:val="20"/>
              </w:rPr>
              <w:t>= 28, T</w:t>
            </w:r>
            <w:r>
              <w:rPr>
                <w:sz w:val="13"/>
                <w:szCs w:val="13"/>
              </w:rPr>
              <w:t xml:space="preserve">max </w:t>
            </w:r>
            <w:r>
              <w:rPr>
                <w:sz w:val="20"/>
              </w:rPr>
              <w:t>= 44; p = 0.8</w:t>
            </w:r>
          </w:p>
        </w:tc>
      </w:tr>
      <w:tr w:rsidR="00E1397A" w:rsidRPr="004F5D67" w:rsidTr="004F5D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1397A" w:rsidRPr="004F5D67" w:rsidRDefault="00E1397A" w:rsidP="004F5D67">
            <w:pPr>
              <w:rPr>
                <w:b w:val="0"/>
                <w:sz w:val="20"/>
              </w:rPr>
            </w:pPr>
            <w:r w:rsidRPr="004F5D67">
              <w:rPr>
                <w:b w:val="0"/>
                <w:sz w:val="20"/>
              </w:rPr>
              <w:t>5</w:t>
            </w:r>
          </w:p>
        </w:tc>
        <w:tc>
          <w:tcPr>
            <w:tcW w:w="2700" w:type="dxa"/>
          </w:tcPr>
          <w:p w:rsidR="00E1397A" w:rsidRPr="004F5D67" w:rsidRDefault="004F5D67" w:rsidP="004F5D67">
            <w:pPr>
              <w:cnfStyle w:val="000000100000" w:firstRow="0" w:lastRow="0" w:firstColumn="0" w:lastColumn="0" w:oddVBand="0" w:evenVBand="0" w:oddHBand="1" w:evenHBand="0" w:firstRowFirstColumn="0" w:firstRowLastColumn="0" w:lastRowFirstColumn="0" w:lastRowLastColumn="0"/>
              <w:rPr>
                <w:sz w:val="20"/>
              </w:rPr>
            </w:pPr>
            <w:r>
              <w:rPr>
                <w:sz w:val="20"/>
              </w:rPr>
              <w:t>Diskrétne empirické</w:t>
            </w:r>
          </w:p>
        </w:tc>
        <w:tc>
          <w:tcPr>
            <w:tcW w:w="3240" w:type="dxa"/>
          </w:tcPr>
          <w:p w:rsidR="004F5D67" w:rsidRDefault="004F5D67" w:rsidP="004F5D67">
            <w:pPr>
              <w:cnfStyle w:val="000000100000" w:firstRow="0" w:lastRow="0" w:firstColumn="0" w:lastColumn="0" w:oddVBand="0" w:evenVBand="0" w:oddHBand="1" w:evenHBand="0" w:firstRowFirstColumn="0" w:firstRowLastColumn="0" w:lastRowFirstColumn="0" w:lastRowLastColumn="0"/>
              <w:rPr>
                <w:sz w:val="20"/>
              </w:rPr>
            </w:pPr>
            <w:r>
              <w:rPr>
                <w:sz w:val="20"/>
              </w:rPr>
              <w:t>T</w:t>
            </w:r>
            <w:r>
              <w:rPr>
                <w:sz w:val="13"/>
                <w:szCs w:val="13"/>
              </w:rPr>
              <w:t xml:space="preserve">min </w:t>
            </w:r>
            <w:r>
              <w:rPr>
                <w:sz w:val="20"/>
              </w:rPr>
              <w:t>= 5, T</w:t>
            </w:r>
            <w:r>
              <w:rPr>
                <w:sz w:val="13"/>
                <w:szCs w:val="13"/>
              </w:rPr>
              <w:t xml:space="preserve">max </w:t>
            </w:r>
            <w:r>
              <w:rPr>
                <w:sz w:val="20"/>
              </w:rPr>
              <w:t>= 19; p = 0.2</w:t>
            </w:r>
          </w:p>
          <w:p w:rsidR="004F5D67" w:rsidRDefault="004F5D67" w:rsidP="004F5D67">
            <w:pPr>
              <w:cnfStyle w:val="000000100000" w:firstRow="0" w:lastRow="0" w:firstColumn="0" w:lastColumn="0" w:oddVBand="0" w:evenVBand="0" w:oddHBand="1" w:evenHBand="0" w:firstRowFirstColumn="0" w:firstRowLastColumn="0" w:lastRowFirstColumn="0" w:lastRowLastColumn="0"/>
              <w:rPr>
                <w:sz w:val="20"/>
              </w:rPr>
            </w:pPr>
            <w:r>
              <w:rPr>
                <w:sz w:val="20"/>
              </w:rPr>
              <w:t>T</w:t>
            </w:r>
            <w:r>
              <w:rPr>
                <w:sz w:val="13"/>
                <w:szCs w:val="13"/>
              </w:rPr>
              <w:t xml:space="preserve">min </w:t>
            </w:r>
            <w:r>
              <w:rPr>
                <w:sz w:val="20"/>
              </w:rPr>
              <w:t>= 20, T</w:t>
            </w:r>
            <w:r>
              <w:rPr>
                <w:sz w:val="13"/>
                <w:szCs w:val="13"/>
              </w:rPr>
              <w:t xml:space="preserve">max </w:t>
            </w:r>
            <w:r>
              <w:rPr>
                <w:sz w:val="20"/>
              </w:rPr>
              <w:t>= 39; p = 0.5</w:t>
            </w:r>
          </w:p>
          <w:p w:rsidR="00E1397A" w:rsidRPr="004F5D67" w:rsidRDefault="004F5D67" w:rsidP="004F5D67">
            <w:pPr>
              <w:cnfStyle w:val="000000100000" w:firstRow="0" w:lastRow="0" w:firstColumn="0" w:lastColumn="0" w:oddVBand="0" w:evenVBand="0" w:oddHBand="1" w:evenHBand="0" w:firstRowFirstColumn="0" w:firstRowLastColumn="0" w:lastRowFirstColumn="0" w:lastRowLastColumn="0"/>
              <w:rPr>
                <w:sz w:val="20"/>
              </w:rPr>
            </w:pPr>
            <w:r>
              <w:rPr>
                <w:sz w:val="20"/>
              </w:rPr>
              <w:t>T</w:t>
            </w:r>
            <w:r>
              <w:rPr>
                <w:sz w:val="13"/>
                <w:szCs w:val="13"/>
              </w:rPr>
              <w:t xml:space="preserve">min </w:t>
            </w:r>
            <w:r>
              <w:rPr>
                <w:sz w:val="20"/>
              </w:rPr>
              <w:t>= 40, T</w:t>
            </w:r>
            <w:r>
              <w:rPr>
                <w:sz w:val="13"/>
                <w:szCs w:val="13"/>
              </w:rPr>
              <w:t xml:space="preserve">max </w:t>
            </w:r>
            <w:r>
              <w:rPr>
                <w:sz w:val="20"/>
              </w:rPr>
              <w:t>= 55; p = 0.3</w:t>
            </w:r>
          </w:p>
        </w:tc>
      </w:tr>
      <w:tr w:rsidR="00E1397A" w:rsidRPr="004F5D67" w:rsidTr="004F5D6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1397A" w:rsidRPr="004F5D67" w:rsidRDefault="00E1397A" w:rsidP="004F5D67">
            <w:pPr>
              <w:rPr>
                <w:b w:val="0"/>
                <w:sz w:val="20"/>
              </w:rPr>
            </w:pPr>
            <w:r w:rsidRPr="004F5D67">
              <w:rPr>
                <w:b w:val="0"/>
                <w:sz w:val="20"/>
              </w:rPr>
              <w:t>6</w:t>
            </w:r>
          </w:p>
        </w:tc>
        <w:tc>
          <w:tcPr>
            <w:tcW w:w="2700" w:type="dxa"/>
          </w:tcPr>
          <w:p w:rsidR="00E1397A" w:rsidRPr="004F5D67" w:rsidRDefault="004F5D67" w:rsidP="004F5D67">
            <w:pPr>
              <w:cnfStyle w:val="000000000000" w:firstRow="0" w:lastRow="0" w:firstColumn="0" w:lastColumn="0" w:oddVBand="0" w:evenVBand="0" w:oddHBand="0" w:evenHBand="0" w:firstRowFirstColumn="0" w:firstRowLastColumn="0" w:lastRowFirstColumn="0" w:lastRowLastColumn="0"/>
              <w:rPr>
                <w:sz w:val="20"/>
              </w:rPr>
            </w:pPr>
            <w:r>
              <w:rPr>
                <w:sz w:val="20"/>
              </w:rPr>
              <w:t>S</w:t>
            </w:r>
            <w:r w:rsidRPr="004F5D67">
              <w:rPr>
                <w:sz w:val="20"/>
              </w:rPr>
              <w:t>pojité rovnomerné</w:t>
            </w:r>
          </w:p>
        </w:tc>
        <w:tc>
          <w:tcPr>
            <w:tcW w:w="3240" w:type="dxa"/>
          </w:tcPr>
          <w:p w:rsidR="00E1397A" w:rsidRPr="004F5D67" w:rsidRDefault="004F5D67" w:rsidP="004F5D67">
            <w:pPr>
              <w:cnfStyle w:val="000000000000" w:firstRow="0" w:lastRow="0" w:firstColumn="0" w:lastColumn="0" w:oddVBand="0" w:evenVBand="0" w:oddHBand="0" w:evenHBand="0" w:firstRowFirstColumn="0" w:firstRowLastColumn="0" w:lastRowFirstColumn="0" w:lastRowLastColumn="0"/>
              <w:rPr>
                <w:sz w:val="20"/>
              </w:rPr>
            </w:pPr>
            <w:r>
              <w:rPr>
                <w:sz w:val="20"/>
              </w:rPr>
              <w:t>T = &lt;10, 16)</w:t>
            </w:r>
          </w:p>
        </w:tc>
      </w:tr>
      <w:tr w:rsidR="00E1397A" w:rsidRPr="004F5D67" w:rsidTr="004F5D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1397A" w:rsidRPr="004F5D67" w:rsidRDefault="00E1397A" w:rsidP="004F5D67">
            <w:pPr>
              <w:rPr>
                <w:b w:val="0"/>
                <w:sz w:val="20"/>
              </w:rPr>
            </w:pPr>
            <w:r w:rsidRPr="004F5D67">
              <w:rPr>
                <w:b w:val="0"/>
                <w:sz w:val="20"/>
              </w:rPr>
              <w:t>7</w:t>
            </w:r>
          </w:p>
        </w:tc>
        <w:tc>
          <w:tcPr>
            <w:tcW w:w="2700" w:type="dxa"/>
          </w:tcPr>
          <w:p w:rsidR="00E1397A" w:rsidRPr="004F5D67" w:rsidRDefault="004F5D67" w:rsidP="004F5D67">
            <w:pPr>
              <w:cnfStyle w:val="000000100000" w:firstRow="0" w:lastRow="0" w:firstColumn="0" w:lastColumn="0" w:oddVBand="0" w:evenVBand="0" w:oddHBand="1" w:evenHBand="0" w:firstRowFirstColumn="0" w:firstRowLastColumn="0" w:lastRowFirstColumn="0" w:lastRowLastColumn="0"/>
              <w:rPr>
                <w:sz w:val="20"/>
              </w:rPr>
            </w:pPr>
            <w:r>
              <w:rPr>
                <w:sz w:val="20"/>
              </w:rPr>
              <w:t>S</w:t>
            </w:r>
            <w:r w:rsidRPr="004F5D67">
              <w:rPr>
                <w:sz w:val="20"/>
              </w:rPr>
              <w:t>pojité rovnomerné</w:t>
            </w:r>
          </w:p>
        </w:tc>
        <w:tc>
          <w:tcPr>
            <w:tcW w:w="3240" w:type="dxa"/>
          </w:tcPr>
          <w:p w:rsidR="00E1397A" w:rsidRPr="004F5D67" w:rsidRDefault="004F5D67" w:rsidP="004F5D67">
            <w:pPr>
              <w:cnfStyle w:val="000000100000" w:firstRow="0" w:lastRow="0" w:firstColumn="0" w:lastColumn="0" w:oddVBand="0" w:evenVBand="0" w:oddHBand="1" w:evenHBand="0" w:firstRowFirstColumn="0" w:firstRowLastColumn="0" w:lastRowFirstColumn="0" w:lastRowLastColumn="0"/>
              <w:rPr>
                <w:sz w:val="20"/>
              </w:rPr>
            </w:pPr>
            <w:r>
              <w:rPr>
                <w:sz w:val="20"/>
              </w:rPr>
              <w:t>T = &lt;20, 29)</w:t>
            </w:r>
          </w:p>
        </w:tc>
      </w:tr>
      <w:tr w:rsidR="00E1397A" w:rsidRPr="004F5D67" w:rsidTr="004F5D6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1397A" w:rsidRPr="004F5D67" w:rsidRDefault="00E1397A" w:rsidP="004F5D67">
            <w:pPr>
              <w:rPr>
                <w:b w:val="0"/>
                <w:sz w:val="20"/>
              </w:rPr>
            </w:pPr>
            <w:r w:rsidRPr="004F5D67">
              <w:rPr>
                <w:b w:val="0"/>
                <w:sz w:val="20"/>
              </w:rPr>
              <w:t>8</w:t>
            </w:r>
          </w:p>
        </w:tc>
        <w:tc>
          <w:tcPr>
            <w:tcW w:w="2700" w:type="dxa"/>
          </w:tcPr>
          <w:p w:rsidR="00E1397A" w:rsidRPr="004F5D67" w:rsidRDefault="004F5D67" w:rsidP="004F5D67">
            <w:pPr>
              <w:cnfStyle w:val="000000000000" w:firstRow="0" w:lastRow="0" w:firstColumn="0" w:lastColumn="0" w:oddVBand="0" w:evenVBand="0" w:oddHBand="0" w:evenHBand="0" w:firstRowFirstColumn="0" w:firstRowLastColumn="0" w:lastRowFirstColumn="0" w:lastRowLastColumn="0"/>
              <w:rPr>
                <w:sz w:val="20"/>
              </w:rPr>
            </w:pPr>
            <w:r>
              <w:rPr>
                <w:sz w:val="20"/>
              </w:rPr>
              <w:t>S</w:t>
            </w:r>
            <w:r w:rsidRPr="004F5D67">
              <w:rPr>
                <w:sz w:val="20"/>
              </w:rPr>
              <w:t>pojité rovnomerné</w:t>
            </w:r>
          </w:p>
        </w:tc>
        <w:tc>
          <w:tcPr>
            <w:tcW w:w="3240" w:type="dxa"/>
          </w:tcPr>
          <w:p w:rsidR="00E1397A" w:rsidRPr="004F5D67" w:rsidRDefault="004F5D67" w:rsidP="004F5D67">
            <w:pPr>
              <w:cnfStyle w:val="000000000000" w:firstRow="0" w:lastRow="0" w:firstColumn="0" w:lastColumn="0" w:oddVBand="0" w:evenVBand="0" w:oddHBand="0" w:evenHBand="0" w:firstRowFirstColumn="0" w:firstRowLastColumn="0" w:lastRowFirstColumn="0" w:lastRowLastColumn="0"/>
              <w:rPr>
                <w:sz w:val="20"/>
              </w:rPr>
            </w:pPr>
            <w:r>
              <w:rPr>
                <w:sz w:val="20"/>
              </w:rPr>
              <w:t>T = &lt;12, 17)</w:t>
            </w:r>
          </w:p>
        </w:tc>
      </w:tr>
      <w:tr w:rsidR="00E1397A" w:rsidRPr="004F5D67" w:rsidTr="004F5D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1397A" w:rsidRPr="004F5D67" w:rsidRDefault="00E1397A" w:rsidP="004F5D67">
            <w:pPr>
              <w:rPr>
                <w:b w:val="0"/>
                <w:bCs w:val="0"/>
                <w:sz w:val="20"/>
              </w:rPr>
            </w:pPr>
            <w:r w:rsidRPr="004F5D67">
              <w:rPr>
                <w:b w:val="0"/>
                <w:bCs w:val="0"/>
                <w:sz w:val="20"/>
              </w:rPr>
              <w:t>9</w:t>
            </w:r>
          </w:p>
        </w:tc>
        <w:tc>
          <w:tcPr>
            <w:tcW w:w="2700" w:type="dxa"/>
          </w:tcPr>
          <w:p w:rsidR="00E1397A" w:rsidRPr="004F5D67" w:rsidRDefault="004F5D67" w:rsidP="004F5D67">
            <w:pPr>
              <w:cnfStyle w:val="000000100000" w:firstRow="0" w:lastRow="0" w:firstColumn="0" w:lastColumn="0" w:oddVBand="0" w:evenVBand="0" w:oddHBand="1" w:evenHBand="0" w:firstRowFirstColumn="0" w:firstRowLastColumn="0" w:lastRowFirstColumn="0" w:lastRowLastColumn="0"/>
              <w:rPr>
                <w:sz w:val="20"/>
              </w:rPr>
            </w:pPr>
            <w:r w:rsidRPr="004F5D67">
              <w:rPr>
                <w:sz w:val="20"/>
              </w:rPr>
              <w:t>Spojité rovnomerné</w:t>
            </w:r>
          </w:p>
        </w:tc>
        <w:tc>
          <w:tcPr>
            <w:tcW w:w="3240" w:type="dxa"/>
          </w:tcPr>
          <w:p w:rsidR="00E1397A" w:rsidRPr="004F5D67" w:rsidRDefault="004F5D67" w:rsidP="004F5D67">
            <w:pPr>
              <w:cnfStyle w:val="000000100000" w:firstRow="0" w:lastRow="0" w:firstColumn="0" w:lastColumn="0" w:oddVBand="0" w:evenVBand="0" w:oddHBand="1" w:evenHBand="0" w:firstRowFirstColumn="0" w:firstRowLastColumn="0" w:lastRowFirstColumn="0" w:lastRowLastColumn="0"/>
              <w:rPr>
                <w:sz w:val="20"/>
              </w:rPr>
            </w:pPr>
            <w:r w:rsidRPr="004F5D67">
              <w:rPr>
                <w:sz w:val="20"/>
              </w:rPr>
              <w:t>T = &lt;13, 27)</w:t>
            </w:r>
          </w:p>
        </w:tc>
      </w:tr>
    </w:tbl>
    <w:p w:rsidR="004F5D67" w:rsidRPr="004F5D67" w:rsidRDefault="001A5593" w:rsidP="004F5D67">
      <w:pPr>
        <w:jc w:val="center"/>
        <w:rPr>
          <w:color w:val="2683C6" w:themeColor="accent2"/>
        </w:rPr>
      </w:pPr>
      <w:r>
        <w:rPr>
          <w:color w:val="2683C6" w:themeColor="accent2"/>
        </w:rPr>
        <w:t>Tabuľka</w:t>
      </w:r>
      <w:r w:rsidR="004F5D67" w:rsidRPr="004F5D67">
        <w:rPr>
          <w:color w:val="2683C6" w:themeColor="accent2"/>
        </w:rPr>
        <w:t xml:space="preserve"> 1 – Prehľad rozdelení pre trvanie jednotlivých aktivít</w:t>
      </w:r>
    </w:p>
    <w:p w:rsidR="004F5D67" w:rsidRDefault="004F5D67" w:rsidP="004F5D67">
      <w:pPr>
        <w:jc w:val="both"/>
      </w:pPr>
    </w:p>
    <w:p w:rsidR="004F5D67" w:rsidRDefault="004F5D67" w:rsidP="004F5D67">
      <w:pPr>
        <w:pStyle w:val="Heading1"/>
      </w:pPr>
      <w:r>
        <w:t>Riešenie</w:t>
      </w:r>
    </w:p>
    <w:p w:rsidR="004F5D67" w:rsidRDefault="004F5D67" w:rsidP="004F5D67"/>
    <w:p w:rsidR="004F5D67" w:rsidRDefault="008E46E3" w:rsidP="008E46E3">
      <w:pPr>
        <w:ind w:firstLine="432"/>
        <w:jc w:val="both"/>
      </w:pPr>
      <w:r>
        <w:t>Riešenie tejto úlohy ponúka simulácia Monte Carlo, ktorá spočíva v generovaní náhodných čísel z určitého rozdelenia pravdepodobnosti v n replikáciách, ktoré zvyšujú presnosť výpočtov. Implementácia simulácie Monte Carlo abstrahuje problem úlohy od času, je efektívna a zameriava sa na štatistické odhady, podľa ktorých prezentuje výsledné riešenie.</w:t>
      </w:r>
    </w:p>
    <w:p w:rsidR="008E46E3" w:rsidRDefault="008E46E3" w:rsidP="00B800D7">
      <w:pPr>
        <w:jc w:val="both"/>
      </w:pPr>
      <w:r>
        <w:t>V implementácii Monte Carlo sme sledovali nasledovné výpočty:</w:t>
      </w:r>
    </w:p>
    <w:p w:rsidR="008E46E3" w:rsidRDefault="008E46E3" w:rsidP="008E46E3">
      <w:pPr>
        <w:pStyle w:val="ListParagraph"/>
        <w:numPr>
          <w:ilvl w:val="0"/>
          <w:numId w:val="14"/>
        </w:numPr>
        <w:jc w:val="both"/>
      </w:pPr>
      <w:r>
        <w:t>Celkovú priemernú dobu trvania projektu podľa zadaných rozdelení pravdepodobností pre jednotlivé aktivity vrámci jedného simulačného behu</w:t>
      </w:r>
    </w:p>
    <w:p w:rsidR="008E46E3" w:rsidRDefault="008E46E3" w:rsidP="008E46E3">
      <w:pPr>
        <w:pStyle w:val="ListParagraph"/>
        <w:numPr>
          <w:ilvl w:val="0"/>
          <w:numId w:val="14"/>
        </w:numPr>
        <w:jc w:val="both"/>
      </w:pPr>
      <w:r>
        <w:t>Parciálne priemerné doby trvania projektu podľa zadaných kritérií pravdepodobností;</w:t>
      </w:r>
    </w:p>
    <w:p w:rsidR="008E46E3" w:rsidRDefault="008E46E3" w:rsidP="008E46E3">
      <w:pPr>
        <w:pStyle w:val="ListParagraph"/>
        <w:numPr>
          <w:ilvl w:val="0"/>
          <w:numId w:val="14"/>
        </w:numPr>
        <w:jc w:val="both"/>
      </w:pPr>
      <w:r>
        <w:t>Odchýlky parciálnych dôb trvania projektu zobrazené následne v grafe (</w:t>
      </w:r>
      <w:r w:rsidR="001A5593">
        <w:t>Obrázok</w:t>
      </w:r>
      <w:r>
        <w:t xml:space="preserve"> 3 – Zahrievanie, Simulated annealing)</w:t>
      </w:r>
    </w:p>
    <w:p w:rsidR="008E46E3" w:rsidRDefault="008E46E3" w:rsidP="008E46E3">
      <w:pPr>
        <w:pStyle w:val="ListParagraph"/>
        <w:numPr>
          <w:ilvl w:val="0"/>
          <w:numId w:val="14"/>
        </w:numPr>
        <w:jc w:val="both"/>
      </w:pPr>
      <w:r>
        <w:t>Pravdepodobnosť TP &lt; 140 dní</w:t>
      </w:r>
    </w:p>
    <w:p w:rsidR="00931CA7" w:rsidRDefault="008E46E3" w:rsidP="00931CA7">
      <w:pPr>
        <w:pStyle w:val="ListParagraph"/>
        <w:numPr>
          <w:ilvl w:val="0"/>
          <w:numId w:val="14"/>
        </w:numPr>
        <w:jc w:val="both"/>
      </w:pPr>
      <w:r>
        <w:t>Pravdepodobnosť pre interval hodnôt pre TP patrí s 80% pravdepodobnosťou</w:t>
      </w:r>
    </w:p>
    <w:p w:rsidR="008E46E3" w:rsidRDefault="00AD1ADB" w:rsidP="001A5593">
      <w:pPr>
        <w:jc w:val="center"/>
      </w:pPr>
      <w:r>
        <w:rPr>
          <w:noProof/>
          <w:lang w:eastAsia="en-US"/>
        </w:rPr>
        <w:lastRenderedPageBreak/>
        <w:drawing>
          <wp:inline distT="0" distB="0" distL="0" distR="0">
            <wp:extent cx="4215765" cy="3657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765" cy="3657600"/>
                    </a:xfrm>
                    <a:prstGeom prst="rect">
                      <a:avLst/>
                    </a:prstGeom>
                    <a:noFill/>
                    <a:ln>
                      <a:noFill/>
                    </a:ln>
                  </pic:spPr>
                </pic:pic>
              </a:graphicData>
            </a:graphic>
          </wp:inline>
        </w:drawing>
      </w:r>
    </w:p>
    <w:p w:rsidR="001A5593" w:rsidRDefault="001A5593" w:rsidP="001A5593">
      <w:pPr>
        <w:jc w:val="center"/>
      </w:pPr>
      <w:r>
        <w:rPr>
          <w:color w:val="2683C6" w:themeColor="accent2"/>
        </w:rPr>
        <w:t xml:space="preserve">Obrázok </w:t>
      </w:r>
      <w:r>
        <w:rPr>
          <w:color w:val="2683C6" w:themeColor="accent2"/>
        </w:rPr>
        <w:t>2</w:t>
      </w:r>
      <w:r w:rsidRPr="004F5D67">
        <w:rPr>
          <w:color w:val="2683C6" w:themeColor="accent2"/>
        </w:rPr>
        <w:t xml:space="preserve"> – </w:t>
      </w:r>
      <w:r>
        <w:rPr>
          <w:color w:val="2683C6" w:themeColor="accent2"/>
        </w:rPr>
        <w:t>Aplikácia: Frekvencia výskytu TP &lt;102;228&gt;</w:t>
      </w:r>
    </w:p>
    <w:p w:rsidR="00931CA7" w:rsidRDefault="002052CC" w:rsidP="002052CC">
      <w:pPr>
        <w:pStyle w:val="Heading2"/>
      </w:pPr>
      <w:r>
        <w:t>Trieda Simulácia</w:t>
      </w:r>
    </w:p>
    <w:p w:rsidR="002052CC" w:rsidRDefault="002052CC" w:rsidP="00931CA7">
      <w:pPr>
        <w:rPr>
          <w:b/>
        </w:rPr>
      </w:pPr>
    </w:p>
    <w:p w:rsidR="002052CC" w:rsidRDefault="0055752C" w:rsidP="00931CA7">
      <w:pPr>
        <w:rPr>
          <w:b/>
        </w:rPr>
      </w:pPr>
      <w:r>
        <w:rPr>
          <w:b/>
        </w:rPr>
        <w:t>Deklarácia</w:t>
      </w:r>
    </w:p>
    <w:p w:rsidR="002052CC" w:rsidRPr="0055752C" w:rsidRDefault="0055752C" w:rsidP="00931CA7">
      <w:r>
        <w:t>p</w:t>
      </w:r>
      <w:r w:rsidRPr="0055752C">
        <w:t>ublic class Simulation extends SwingWorker&lt;Integer, Integer&gt;</w:t>
      </w:r>
    </w:p>
    <w:p w:rsidR="0055752C" w:rsidRDefault="0055752C" w:rsidP="00931CA7">
      <w:pPr>
        <w:rPr>
          <w:b/>
        </w:rPr>
      </w:pPr>
    </w:p>
    <w:p w:rsidR="002052CC" w:rsidRPr="002052CC" w:rsidRDefault="002052CC" w:rsidP="00931CA7">
      <w:pPr>
        <w:rPr>
          <w:b/>
        </w:rPr>
      </w:pPr>
      <w:r w:rsidRPr="002052CC">
        <w:rPr>
          <w:b/>
        </w:rPr>
        <w:t>Vstupy</w:t>
      </w:r>
    </w:p>
    <w:p w:rsidR="002052CC" w:rsidRDefault="002052CC" w:rsidP="00931CA7">
      <w:r w:rsidRPr="002052CC">
        <w:rPr>
          <w:b/>
        </w:rPr>
        <w:t>int replications</w:t>
      </w:r>
      <w:r>
        <w:tab/>
      </w:r>
      <w:r>
        <w:tab/>
        <w:t>počet replikácií, ktoré chce používateľ uskutočniť vrámci jedného behu</w:t>
      </w:r>
    </w:p>
    <w:p w:rsidR="002052CC" w:rsidRDefault="002052CC" w:rsidP="00931CA7">
      <w:r w:rsidRPr="002052CC">
        <w:rPr>
          <w:b/>
        </w:rPr>
        <w:t>long initSeed</w:t>
      </w:r>
      <w:r>
        <w:tab/>
      </w:r>
      <w:r>
        <w:tab/>
        <w:t>vstupná násada pre generator gererujúci násady ostatným generátorom</w:t>
      </w:r>
    </w:p>
    <w:p w:rsidR="002052CC" w:rsidRDefault="002052CC" w:rsidP="00931CA7"/>
    <w:p w:rsidR="002052CC" w:rsidRDefault="002052CC" w:rsidP="00931CA7">
      <w:pPr>
        <w:rPr>
          <w:b/>
        </w:rPr>
      </w:pPr>
      <w:r w:rsidRPr="002052CC">
        <w:rPr>
          <w:b/>
        </w:rPr>
        <w:t>Metódy</w:t>
      </w:r>
    </w:p>
    <w:p w:rsidR="002052CC" w:rsidRPr="002052CC" w:rsidRDefault="002052CC" w:rsidP="00931CA7">
      <w:r>
        <w:rPr>
          <w:b/>
        </w:rPr>
        <w:t>Simulation</w:t>
      </w:r>
      <w:r>
        <w:rPr>
          <w:b/>
        </w:rPr>
        <w:tab/>
      </w:r>
      <w:r>
        <w:rPr>
          <w:b/>
        </w:rPr>
        <w:tab/>
      </w:r>
      <w:r>
        <w:t>konštruktor, inicialuzuje atribúty</w:t>
      </w:r>
    </w:p>
    <w:p w:rsidR="002052CC" w:rsidRPr="002052CC" w:rsidRDefault="002052CC" w:rsidP="00931CA7">
      <w:r>
        <w:rPr>
          <w:b/>
        </w:rPr>
        <w:t>doInBackground</w:t>
      </w:r>
      <w:r>
        <w:rPr>
          <w:b/>
        </w:rPr>
        <w:tab/>
      </w:r>
      <w:r>
        <w:t>preťažená metóda rozhrania SwingWorker pre eventDispatchThread vlákno</w:t>
      </w:r>
    </w:p>
    <w:p w:rsidR="002052CC" w:rsidRPr="002052CC" w:rsidRDefault="002052CC" w:rsidP="00931CA7">
      <w:r>
        <w:rPr>
          <w:b/>
        </w:rPr>
        <w:t>done</w:t>
      </w:r>
      <w:r>
        <w:rPr>
          <w:b/>
        </w:rPr>
        <w:tab/>
      </w:r>
      <w:r>
        <w:rPr>
          <w:b/>
        </w:rPr>
        <w:tab/>
      </w:r>
      <w:r>
        <w:rPr>
          <w:b/>
        </w:rPr>
        <w:tab/>
      </w:r>
      <w:r>
        <w:t>preťažená metóda rozhrania SwingWorker vykonaná po ukončení vlánka</w:t>
      </w:r>
    </w:p>
    <w:p w:rsidR="002052CC" w:rsidRPr="002052CC" w:rsidRDefault="002052CC" w:rsidP="00931CA7">
      <w:r>
        <w:rPr>
          <w:b/>
        </w:rPr>
        <w:t>getNumberOfReplications</w:t>
      </w:r>
      <w:r>
        <w:rPr>
          <w:b/>
        </w:rPr>
        <w:tab/>
      </w:r>
      <w:r>
        <w:t>getter, vráti počet replikácií</w:t>
      </w:r>
    </w:p>
    <w:p w:rsidR="002052CC" w:rsidRPr="002052CC" w:rsidRDefault="002052CC" w:rsidP="00931CA7">
      <w:r>
        <w:rPr>
          <w:b/>
        </w:rPr>
        <w:t>setNumberOfReplications</w:t>
      </w:r>
      <w:r>
        <w:rPr>
          <w:b/>
        </w:rPr>
        <w:tab/>
      </w:r>
      <w:r>
        <w:t>setter, nastavuje počet replikácií</w:t>
      </w:r>
    </w:p>
    <w:p w:rsidR="002052CC" w:rsidRPr="002052CC" w:rsidRDefault="002052CC" w:rsidP="00931CA7">
      <w:r>
        <w:rPr>
          <w:b/>
        </w:rPr>
        <w:lastRenderedPageBreak/>
        <w:t>generateTimes</w:t>
      </w:r>
      <w:r>
        <w:rPr>
          <w:b/>
        </w:rPr>
        <w:tab/>
      </w:r>
      <w:r>
        <w:rPr>
          <w:b/>
        </w:rPr>
        <w:tab/>
      </w:r>
      <w:r>
        <w:t>volaná z metódy doInBackground, generuje časy pre jednotlivé aktivity</w:t>
      </w:r>
    </w:p>
    <w:p w:rsidR="002052CC" w:rsidRPr="002052CC" w:rsidRDefault="002052CC" w:rsidP="00931CA7">
      <w:r>
        <w:rPr>
          <w:b/>
        </w:rPr>
        <w:t>sumTimes</w:t>
      </w:r>
      <w:r>
        <w:rPr>
          <w:b/>
        </w:rPr>
        <w:tab/>
      </w:r>
      <w:r>
        <w:rPr>
          <w:b/>
        </w:rPr>
        <w:tab/>
      </w:r>
      <w:r>
        <w:t>spočítava časy jednotlivých aktivít vrámci jednej replikácie</w:t>
      </w:r>
    </w:p>
    <w:p w:rsidR="002052CC" w:rsidRPr="002052CC" w:rsidRDefault="002052CC" w:rsidP="00931CA7">
      <w:r>
        <w:rPr>
          <w:b/>
        </w:rPr>
        <w:t>getHashMap</w:t>
      </w:r>
      <w:r>
        <w:rPr>
          <w:b/>
        </w:rPr>
        <w:tab/>
      </w:r>
      <w:r>
        <w:rPr>
          <w:b/>
        </w:rPr>
        <w:tab/>
      </w:r>
      <w:r>
        <w:t>vracia HashMap štruktúru obsahujúcu výsledky meraní a ich početnosť</w:t>
      </w:r>
    </w:p>
    <w:p w:rsidR="002052CC" w:rsidRPr="002052CC" w:rsidRDefault="002052CC" w:rsidP="00931CA7">
      <w:r>
        <w:rPr>
          <w:b/>
        </w:rPr>
        <w:t>getGrowthMap</w:t>
      </w:r>
      <w:r>
        <w:rPr>
          <w:b/>
        </w:rPr>
        <w:tab/>
      </w:r>
      <w:r>
        <w:t>vracia pole uchovávajúce parciálne výsledky jedného behu pre zahrievací graf</w:t>
      </w:r>
    </w:p>
    <w:p w:rsidR="002052CC" w:rsidRDefault="002052CC" w:rsidP="00931CA7"/>
    <w:p w:rsidR="00931CA7" w:rsidRDefault="00AD1ADB" w:rsidP="001A5593">
      <w:pPr>
        <w:jc w:val="center"/>
      </w:pPr>
      <w:r>
        <w:rPr>
          <w:noProof/>
          <w:lang w:eastAsia="en-US"/>
        </w:rPr>
        <w:drawing>
          <wp:inline distT="0" distB="0" distL="0" distR="0">
            <wp:extent cx="4215765" cy="37052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5765" cy="3705225"/>
                    </a:xfrm>
                    <a:prstGeom prst="rect">
                      <a:avLst/>
                    </a:prstGeom>
                    <a:noFill/>
                    <a:ln>
                      <a:noFill/>
                    </a:ln>
                  </pic:spPr>
                </pic:pic>
              </a:graphicData>
            </a:graphic>
          </wp:inline>
        </w:drawing>
      </w:r>
    </w:p>
    <w:p w:rsidR="00931CA7" w:rsidRDefault="00931CA7" w:rsidP="00931CA7">
      <w:pPr>
        <w:jc w:val="center"/>
      </w:pPr>
      <w:r>
        <w:rPr>
          <w:color w:val="2683C6" w:themeColor="accent2"/>
        </w:rPr>
        <w:t xml:space="preserve">Obrázok </w:t>
      </w:r>
      <w:r>
        <w:rPr>
          <w:color w:val="2683C6" w:themeColor="accent2"/>
        </w:rPr>
        <w:t>3</w:t>
      </w:r>
      <w:r w:rsidRPr="004F5D67">
        <w:rPr>
          <w:color w:val="2683C6" w:themeColor="accent2"/>
        </w:rPr>
        <w:t xml:space="preserve"> – </w:t>
      </w:r>
      <w:r>
        <w:rPr>
          <w:color w:val="2683C6" w:themeColor="accent2"/>
        </w:rPr>
        <w:t xml:space="preserve">Aplikácia: </w:t>
      </w:r>
      <w:r>
        <w:rPr>
          <w:color w:val="2683C6" w:themeColor="accent2"/>
        </w:rPr>
        <w:t>Zahrievanie</w:t>
      </w:r>
    </w:p>
    <w:p w:rsidR="00931CA7" w:rsidRDefault="00931CA7" w:rsidP="001A5593">
      <w:pPr>
        <w:jc w:val="center"/>
      </w:pPr>
    </w:p>
    <w:p w:rsidR="0055752C" w:rsidRDefault="0055752C" w:rsidP="0055752C">
      <w:pPr>
        <w:pStyle w:val="Heading2"/>
      </w:pPr>
      <w:r>
        <w:t xml:space="preserve">Trieda </w:t>
      </w:r>
      <w:r>
        <w:t>Aplikácia</w:t>
      </w:r>
    </w:p>
    <w:p w:rsidR="0055752C" w:rsidRDefault="0055752C" w:rsidP="0055752C">
      <w:pPr>
        <w:rPr>
          <w:b/>
        </w:rPr>
      </w:pPr>
    </w:p>
    <w:p w:rsidR="0055752C" w:rsidRDefault="0055752C" w:rsidP="0055752C">
      <w:pPr>
        <w:rPr>
          <w:b/>
        </w:rPr>
      </w:pPr>
      <w:r>
        <w:rPr>
          <w:b/>
        </w:rPr>
        <w:t>Deklarácia</w:t>
      </w:r>
    </w:p>
    <w:p w:rsidR="0055752C" w:rsidRDefault="0055752C" w:rsidP="0055752C">
      <w:r>
        <w:t>p</w:t>
      </w:r>
      <w:r w:rsidRPr="0055752C">
        <w:t xml:space="preserve">ublic class </w:t>
      </w:r>
      <w:r>
        <w:t>Application</w:t>
      </w:r>
      <w:r w:rsidRPr="0055752C">
        <w:t xml:space="preserve"> extends </w:t>
      </w:r>
      <w:r>
        <w:t>javax.swing.JFrame implements PropertyChangeListener</w:t>
      </w:r>
    </w:p>
    <w:p w:rsidR="0055752C" w:rsidRDefault="0055752C" w:rsidP="0055752C"/>
    <w:p w:rsidR="0055752C" w:rsidRDefault="0055752C" w:rsidP="0055752C">
      <w:pPr>
        <w:rPr>
          <w:b/>
        </w:rPr>
      </w:pPr>
      <w:r w:rsidRPr="002052CC">
        <w:rPr>
          <w:b/>
        </w:rPr>
        <w:t>Metódy</w:t>
      </w:r>
    </w:p>
    <w:p w:rsidR="0055752C" w:rsidRPr="002052CC" w:rsidRDefault="0055752C" w:rsidP="0055752C">
      <w:r>
        <w:rPr>
          <w:b/>
        </w:rPr>
        <w:t>Application</w:t>
      </w:r>
      <w:r>
        <w:rPr>
          <w:b/>
        </w:rPr>
        <w:tab/>
      </w:r>
      <w:r>
        <w:rPr>
          <w:b/>
        </w:rPr>
        <w:tab/>
      </w:r>
      <w:r>
        <w:t xml:space="preserve">konštruktor, inicialuzuje </w:t>
      </w:r>
      <w:r>
        <w:t>komponenty</w:t>
      </w:r>
    </w:p>
    <w:p w:rsidR="0055752C" w:rsidRPr="002052CC" w:rsidRDefault="0055752C" w:rsidP="0055752C">
      <w:r>
        <w:rPr>
          <w:b/>
        </w:rPr>
        <w:t>initComponents</w:t>
      </w:r>
      <w:r>
        <w:rPr>
          <w:b/>
        </w:rPr>
        <w:tab/>
      </w:r>
      <w:r>
        <w:t>inicializuje GUI</w:t>
      </w:r>
    </w:p>
    <w:p w:rsidR="0055752C" w:rsidRPr="0055752C" w:rsidRDefault="0055752C" w:rsidP="0055752C">
      <w:r>
        <w:rPr>
          <w:b/>
        </w:rPr>
        <w:lastRenderedPageBreak/>
        <w:t>jLabel4MouseClicked</w:t>
      </w:r>
      <w:r>
        <w:rPr>
          <w:b/>
        </w:rPr>
        <w:tab/>
      </w:r>
      <w:r>
        <w:rPr>
          <w:b/>
        </w:rPr>
        <w:tab/>
      </w:r>
      <w:r>
        <w:t>spúšťa nový beh simulácie s novou inštanciou triedy Simulacia</w:t>
      </w:r>
    </w:p>
    <w:p w:rsidR="0055752C" w:rsidRPr="002052CC" w:rsidRDefault="0055752C" w:rsidP="0055752C">
      <w:r>
        <w:rPr>
          <w:b/>
        </w:rPr>
        <w:t>jLabel5</w:t>
      </w:r>
      <w:r>
        <w:rPr>
          <w:b/>
        </w:rPr>
        <w:t>MouseClicked</w:t>
      </w:r>
      <w:r>
        <w:rPr>
          <w:b/>
        </w:rPr>
        <w:tab/>
      </w:r>
      <w:r>
        <w:rPr>
          <w:b/>
        </w:rPr>
        <w:tab/>
      </w:r>
      <w:r>
        <w:t>ukladá používateľské nastavenia aplikácie: počet replikácií, násada</w:t>
      </w:r>
    </w:p>
    <w:p w:rsidR="0055752C" w:rsidRPr="002052CC" w:rsidRDefault="0055752C" w:rsidP="0055752C">
      <w:r>
        <w:rPr>
          <w:b/>
        </w:rPr>
        <w:t>main</w:t>
      </w:r>
      <w:r>
        <w:rPr>
          <w:b/>
        </w:rPr>
        <w:tab/>
      </w:r>
      <w:r>
        <w:rPr>
          <w:b/>
        </w:rPr>
        <w:tab/>
      </w:r>
      <w:r>
        <w:tab/>
      </w:r>
      <w:r>
        <w:tab/>
        <w:t>hlavná metóda aplikácie, spúšťa GUI</w:t>
      </w:r>
    </w:p>
    <w:p w:rsidR="0055752C" w:rsidRPr="002052CC" w:rsidRDefault="0055752C" w:rsidP="0055752C">
      <w:pPr>
        <w:ind w:left="2880" w:hanging="2880"/>
      </w:pPr>
      <w:r>
        <w:rPr>
          <w:b/>
        </w:rPr>
        <w:t>propertyChange</w:t>
      </w:r>
      <w:r>
        <w:rPr>
          <w:b/>
        </w:rPr>
        <w:tab/>
      </w:r>
      <w:r>
        <w:t>preťažená metóda rozhrania PropertyChangeListener, “počúva”, kedy sa zmení hodnota atribútu “progress” v inštancii triedy Simulacia a podľa nej aktualizuje component ProgressBar znázorňujúci beh simulácie</w:t>
      </w:r>
    </w:p>
    <w:p w:rsidR="0055752C" w:rsidRPr="002052CC" w:rsidRDefault="0055752C" w:rsidP="0055752C">
      <w:r>
        <w:rPr>
          <w:b/>
        </w:rPr>
        <w:t>initProgressBar</w:t>
      </w:r>
      <w:r>
        <w:rPr>
          <w:b/>
        </w:rPr>
        <w:tab/>
      </w:r>
      <w:r>
        <w:rPr>
          <w:b/>
        </w:rPr>
        <w:tab/>
      </w:r>
      <w:r>
        <w:t>nastaví parameter komponentu ProgressBar</w:t>
      </w:r>
    </w:p>
    <w:p w:rsidR="0055752C" w:rsidRPr="002052CC" w:rsidRDefault="0055752C" w:rsidP="0055752C">
      <w:r>
        <w:rPr>
          <w:b/>
        </w:rPr>
        <w:t>createFrequencyGraph</w:t>
      </w:r>
      <w:r>
        <w:rPr>
          <w:b/>
        </w:rPr>
        <w:tab/>
      </w:r>
      <w:r>
        <w:rPr>
          <w:b/>
        </w:rPr>
        <w:tab/>
      </w:r>
      <w:r>
        <w:t>vytvorí graf frekvencie výsledných hodnôt dĺžky projektu</w:t>
      </w:r>
    </w:p>
    <w:p w:rsidR="0055752C" w:rsidRPr="002052CC" w:rsidRDefault="0055752C" w:rsidP="0055752C">
      <w:r>
        <w:rPr>
          <w:b/>
        </w:rPr>
        <w:t>createGrowthChart</w:t>
      </w:r>
      <w:r>
        <w:rPr>
          <w:b/>
        </w:rPr>
        <w:tab/>
      </w:r>
      <w:r>
        <w:rPr>
          <w:b/>
        </w:rPr>
        <w:tab/>
      </w:r>
      <w:r>
        <w:t>vytvorí graf z parciálnych priemerných hodnôt dĺžky projektu</w:t>
      </w:r>
    </w:p>
    <w:p w:rsidR="0055752C" w:rsidRDefault="00AD1ADB" w:rsidP="00DE466E">
      <w:pPr>
        <w:jc w:val="center"/>
      </w:pPr>
      <w:r>
        <w:rPr>
          <w:noProof/>
          <w:lang w:eastAsia="en-US"/>
        </w:rPr>
        <w:drawing>
          <wp:inline distT="0" distB="0" distL="0" distR="0">
            <wp:extent cx="4206240" cy="3749040"/>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6240" cy="3749040"/>
                    </a:xfrm>
                    <a:prstGeom prst="rect">
                      <a:avLst/>
                    </a:prstGeom>
                    <a:noFill/>
                    <a:ln>
                      <a:noFill/>
                    </a:ln>
                  </pic:spPr>
                </pic:pic>
              </a:graphicData>
            </a:graphic>
          </wp:inline>
        </w:drawing>
      </w:r>
    </w:p>
    <w:p w:rsidR="00DE466E" w:rsidRDefault="00DE466E" w:rsidP="00DE466E">
      <w:pPr>
        <w:jc w:val="center"/>
      </w:pPr>
      <w:r>
        <w:rPr>
          <w:color w:val="2683C6" w:themeColor="accent2"/>
        </w:rPr>
        <w:t xml:space="preserve">Obrázok </w:t>
      </w:r>
      <w:r>
        <w:rPr>
          <w:color w:val="2683C6" w:themeColor="accent2"/>
        </w:rPr>
        <w:t>4</w:t>
      </w:r>
      <w:r w:rsidRPr="004F5D67">
        <w:rPr>
          <w:color w:val="2683C6" w:themeColor="accent2"/>
        </w:rPr>
        <w:t xml:space="preserve"> – </w:t>
      </w:r>
      <w:r>
        <w:rPr>
          <w:color w:val="2683C6" w:themeColor="accent2"/>
        </w:rPr>
        <w:t xml:space="preserve">Aplikácia: </w:t>
      </w:r>
      <w:r w:rsidR="00AD1ADB">
        <w:rPr>
          <w:color w:val="2683C6" w:themeColor="accent2"/>
        </w:rPr>
        <w:t>Výsledky meraní</w:t>
      </w:r>
    </w:p>
    <w:p w:rsidR="00DE466E" w:rsidRDefault="00AD1ADB" w:rsidP="00DE466E">
      <w:pPr>
        <w:jc w:val="center"/>
      </w:pPr>
      <w:r>
        <w:rPr>
          <w:noProof/>
          <w:lang w:eastAsia="en-US"/>
        </w:rPr>
        <w:lastRenderedPageBreak/>
        <w:drawing>
          <wp:inline distT="0" distB="0" distL="0" distR="0">
            <wp:extent cx="4168140" cy="3681095"/>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8140" cy="3681095"/>
                    </a:xfrm>
                    <a:prstGeom prst="rect">
                      <a:avLst/>
                    </a:prstGeom>
                    <a:noFill/>
                    <a:ln>
                      <a:noFill/>
                    </a:ln>
                  </pic:spPr>
                </pic:pic>
              </a:graphicData>
            </a:graphic>
          </wp:inline>
        </w:drawing>
      </w:r>
    </w:p>
    <w:p w:rsidR="00AD1ADB" w:rsidRDefault="00AD1ADB" w:rsidP="00AD1ADB">
      <w:pPr>
        <w:jc w:val="center"/>
      </w:pPr>
      <w:r>
        <w:rPr>
          <w:color w:val="2683C6" w:themeColor="accent2"/>
        </w:rPr>
        <w:t xml:space="preserve">Obrázok </w:t>
      </w:r>
      <w:r>
        <w:rPr>
          <w:color w:val="2683C6" w:themeColor="accent2"/>
        </w:rPr>
        <w:t>5</w:t>
      </w:r>
      <w:r w:rsidRPr="004F5D67">
        <w:rPr>
          <w:color w:val="2683C6" w:themeColor="accent2"/>
        </w:rPr>
        <w:t xml:space="preserve"> – </w:t>
      </w:r>
      <w:r>
        <w:rPr>
          <w:color w:val="2683C6" w:themeColor="accent2"/>
        </w:rPr>
        <w:t>Aplikácia: Nastavenie vstupných parametrov</w:t>
      </w:r>
    </w:p>
    <w:p w:rsidR="00AD1ADB" w:rsidRDefault="00AD1ADB" w:rsidP="00DE466E">
      <w:pPr>
        <w:jc w:val="center"/>
      </w:pPr>
    </w:p>
    <w:p w:rsidR="00BE05FC" w:rsidRDefault="00BE05FC" w:rsidP="00BE05FC">
      <w:pPr>
        <w:pStyle w:val="Heading1"/>
      </w:pPr>
      <w:r>
        <w:t>Logika</w:t>
      </w:r>
    </w:p>
    <w:p w:rsidR="00BE05FC" w:rsidRDefault="00BE05FC" w:rsidP="00BE05FC"/>
    <w:p w:rsidR="00BE05FC" w:rsidRDefault="00BE05FC" w:rsidP="00CE4D52">
      <w:pPr>
        <w:ind w:firstLine="432"/>
        <w:jc w:val="both"/>
      </w:pPr>
      <w:r>
        <w:t>V semestrálnej práci bolo potrebné nasimulovať možnosti trvania deviatich aktivít. Ich hodnoty pochádzali z diskrétneho rovnomerného rozdelenia, diskrétneho empirického rozdelenia a spojitého rovnomerného rozdelenia. Generované boli nasledovne:</w:t>
      </w:r>
    </w:p>
    <w:p w:rsidR="00CE4D52" w:rsidRDefault="00CE4D52" w:rsidP="00CE4D52">
      <w:pPr>
        <w:ind w:firstLine="432"/>
        <w:jc w:val="both"/>
      </w:pPr>
    </w:p>
    <w:p w:rsidR="00BE05FC" w:rsidRPr="00CE4D52" w:rsidRDefault="00BE05FC" w:rsidP="00BE05FC">
      <w:pPr>
        <w:pStyle w:val="ListParagraph"/>
        <w:numPr>
          <w:ilvl w:val="0"/>
          <w:numId w:val="15"/>
        </w:numPr>
        <w:rPr>
          <w:b/>
        </w:rPr>
      </w:pPr>
      <w:r w:rsidRPr="00CE4D52">
        <w:rPr>
          <w:b/>
        </w:rPr>
        <w:t xml:space="preserve">Spojité rovnomerné rozdelenie: </w:t>
      </w:r>
    </w:p>
    <w:p w:rsidR="00BE05FC" w:rsidRDefault="00BE05FC" w:rsidP="00BE05FC">
      <w:pPr>
        <w:pStyle w:val="ListParagraph"/>
        <w:ind w:left="1152"/>
      </w:pPr>
      <w:r>
        <w:t>Generator.nextDouble() * (max - min) + min</w:t>
      </w:r>
    </w:p>
    <w:p w:rsidR="00BE05FC" w:rsidRPr="00CE4D52" w:rsidRDefault="00BE05FC" w:rsidP="00BE05FC">
      <w:pPr>
        <w:pStyle w:val="ListParagraph"/>
        <w:numPr>
          <w:ilvl w:val="0"/>
          <w:numId w:val="15"/>
        </w:numPr>
        <w:rPr>
          <w:b/>
        </w:rPr>
      </w:pPr>
      <w:r w:rsidRPr="00CE4D52">
        <w:rPr>
          <w:b/>
        </w:rPr>
        <w:t>Diskrétne empirické rozdelenie:</w:t>
      </w:r>
    </w:p>
    <w:p w:rsidR="00BE05FC" w:rsidRDefault="00BE05FC" w:rsidP="00BE05FC">
      <w:pPr>
        <w:pStyle w:val="ListParagraph"/>
        <w:ind w:left="1152"/>
      </w:pPr>
      <w:r>
        <w:t>double x = GeneratorA.nextDouble();</w:t>
      </w:r>
    </w:p>
    <w:p w:rsidR="00BE05FC" w:rsidRDefault="00BE05FC" w:rsidP="00BE05FC">
      <w:pPr>
        <w:pStyle w:val="ListParagraph"/>
        <w:ind w:left="1152"/>
      </w:pPr>
      <w:r>
        <w:t xml:space="preserve">if (x &lt; p) </w:t>
      </w:r>
      <w:r w:rsidRPr="00BE05FC">
        <w:t>{</w:t>
      </w:r>
      <w:r>
        <w:t xml:space="preserve"> </w:t>
      </w:r>
      <w:r>
        <w:t>Generator</w:t>
      </w:r>
      <w:r>
        <w:t>B</w:t>
      </w:r>
      <w:r>
        <w:t>.nextDouble() * (max</w:t>
      </w:r>
      <w:r>
        <w:t>1</w:t>
      </w:r>
      <w:r>
        <w:t xml:space="preserve"> </w:t>
      </w:r>
      <w:r>
        <w:t>–</w:t>
      </w:r>
      <w:r>
        <w:t xml:space="preserve"> min</w:t>
      </w:r>
      <w:r>
        <w:t>1</w:t>
      </w:r>
      <w:r>
        <w:t>) + min</w:t>
      </w:r>
      <w:r>
        <w:t xml:space="preserve">1 </w:t>
      </w:r>
      <w:r w:rsidRPr="00BE05FC">
        <w:t>}</w:t>
      </w:r>
    </w:p>
    <w:p w:rsidR="00BE05FC" w:rsidRDefault="00BE05FC" w:rsidP="00BE05FC">
      <w:pPr>
        <w:pStyle w:val="ListParagraph"/>
        <w:ind w:left="1152"/>
      </w:pPr>
      <w:r>
        <w:t xml:space="preserve">else </w:t>
      </w:r>
      <w:r w:rsidRPr="00BE05FC">
        <w:t>{</w:t>
      </w:r>
      <w:r>
        <w:t xml:space="preserve"> GeneratorB.nextDouble() * (max</w:t>
      </w:r>
      <w:r>
        <w:t>2</w:t>
      </w:r>
      <w:r>
        <w:t xml:space="preserve"> </w:t>
      </w:r>
      <w:r>
        <w:t>–</w:t>
      </w:r>
      <w:r>
        <w:t xml:space="preserve"> min</w:t>
      </w:r>
      <w:r>
        <w:t>2</w:t>
      </w:r>
      <w:r>
        <w:t>) + min</w:t>
      </w:r>
      <w:r>
        <w:t>2</w:t>
      </w:r>
      <w:r>
        <w:t xml:space="preserve"> </w:t>
      </w:r>
      <w:r w:rsidRPr="00BE05FC">
        <w:t>}</w:t>
      </w:r>
    </w:p>
    <w:p w:rsidR="00BE05FC" w:rsidRPr="00CE4D52" w:rsidRDefault="00BE05FC" w:rsidP="00BE05FC">
      <w:pPr>
        <w:pStyle w:val="ListParagraph"/>
        <w:numPr>
          <w:ilvl w:val="0"/>
          <w:numId w:val="15"/>
        </w:numPr>
        <w:rPr>
          <w:b/>
        </w:rPr>
      </w:pPr>
      <w:r w:rsidRPr="00CE4D52">
        <w:rPr>
          <w:b/>
        </w:rPr>
        <w:t>Diskrétne rovnomerné rozdelenie:</w:t>
      </w:r>
    </w:p>
    <w:p w:rsidR="00BE05FC" w:rsidRDefault="00BE05FC" w:rsidP="00CE4D52">
      <w:pPr>
        <w:pStyle w:val="ListParagraph"/>
        <w:ind w:left="1152"/>
      </w:pPr>
      <w:r>
        <w:t>Generator.next</w:t>
      </w:r>
      <w:r>
        <w:t>Int</w:t>
      </w:r>
      <w:r>
        <w:t xml:space="preserve">((max - min) + </w:t>
      </w:r>
      <w:r w:rsidR="00BD32CF">
        <w:t>1</w:t>
      </w:r>
      <w:r>
        <w:t>)</w:t>
      </w:r>
      <w:r w:rsidR="00BD32CF">
        <w:t xml:space="preserve"> + min</w:t>
      </w:r>
    </w:p>
    <w:p w:rsidR="00CE4D52" w:rsidRDefault="00CE4D52" w:rsidP="00CE4D52"/>
    <w:p w:rsidR="00BE05FC" w:rsidRDefault="00CE4D52" w:rsidP="00CE4D52">
      <w:r>
        <w:t>Cesty jednotlivých aktivít boli počítané nasledovné:</w:t>
      </w:r>
    </w:p>
    <w:p w:rsidR="00CE4D52" w:rsidRDefault="00CE4D52" w:rsidP="00CE4D52">
      <w:r>
        <w:lastRenderedPageBreak/>
        <w:t>Cesta1:</w:t>
      </w:r>
      <w:r>
        <w:tab/>
      </w:r>
      <w:r>
        <w:tab/>
        <w:t>Aktivita2 + Aktivita6</w:t>
      </w:r>
    </w:p>
    <w:p w:rsidR="00CE4D52" w:rsidRDefault="00CE4D52" w:rsidP="00CE4D52">
      <w:r>
        <w:t>Cesta2:</w:t>
      </w:r>
      <w:r>
        <w:tab/>
      </w:r>
      <w:r>
        <w:tab/>
        <w:t>Aktivita3 + Aktivita4</w:t>
      </w:r>
    </w:p>
    <w:p w:rsidR="00CE4D52" w:rsidRDefault="00CE4D52" w:rsidP="00CE4D52"/>
    <w:p w:rsidR="00CE4D52" w:rsidRDefault="00CE4D52" w:rsidP="00CE4D52">
      <w:r>
        <w:t>Pre ďalšie pokračovanie sa vyberala cesta max(Cesta1, Cesta2)</w:t>
      </w:r>
    </w:p>
    <w:p w:rsidR="00CE4D52" w:rsidRDefault="00CE4D52" w:rsidP="00CE4D52">
      <w:r>
        <w:t>Cesta3:</w:t>
      </w:r>
      <w:r>
        <w:tab/>
      </w:r>
      <w:r>
        <w:tab/>
        <w:t>Aktivita3 + Aktivita7 + Aktivita8</w:t>
      </w:r>
    </w:p>
    <w:p w:rsidR="00CE4D52" w:rsidRPr="00CE4D52" w:rsidRDefault="00CE4D52" w:rsidP="00CE4D52">
      <w:r>
        <w:t>K celkovej dĺžke projektu sa tak pripočítali cesty nasledovne:</w:t>
      </w:r>
    </w:p>
    <w:p w:rsidR="00CE4D52" w:rsidRPr="00CE4D52" w:rsidRDefault="00CE4D52" w:rsidP="00CE4D52">
      <w:pPr>
        <w:rPr>
          <w:b/>
        </w:rPr>
      </w:pPr>
      <w:r w:rsidRPr="00CE4D52">
        <w:rPr>
          <w:b/>
        </w:rPr>
        <w:t>Trasa = Aktivita1 + max( max(Cesta1, Cesta2) + Aktivita5, Cesta3 ) + Aktivita9</w:t>
      </w:r>
    </w:p>
    <w:p w:rsidR="00CE4D52" w:rsidRDefault="00CE4D52" w:rsidP="00CE4D52"/>
    <w:p w:rsidR="00CE4D52" w:rsidRDefault="00CE4D52" w:rsidP="00CE4D52">
      <w:pPr>
        <w:jc w:val="both"/>
      </w:pPr>
      <w:r>
        <w:t xml:space="preserve">Takýmto spôsobom je umožnená paralelná práca na viacerých aktivitách, pričom je zohľadnená dĺžka jednotlivých úloch. Je potrebné, aby sa do výslednej dĺžky projektu započítavali vždy dlhšie úseky, pretože podľa grafu nie je možné vykonať niektoré activity skôr, ako iné activity skončia. </w:t>
      </w:r>
    </w:p>
    <w:p w:rsidR="00CE4D52" w:rsidRDefault="00CE4D52" w:rsidP="00CE4D52"/>
    <w:p w:rsidR="00CE4D52" w:rsidRPr="00BE05FC" w:rsidRDefault="00CE4D52" w:rsidP="00CE4D52">
      <w:r>
        <w:tab/>
        <w:t>Pre počítanie pravdepodobnosti, že dĺžka projektu bude spĺňať zadaný termín, bola použitá upravená metóda pre simuláciu Monte Carlo, ktorá akceptuje vstupné parameter od používateľa a na základe nich počíta pravdepodobnosť ukončenia projektu v tomto časovom intervale (Viď Obrázok 4).</w:t>
      </w:r>
      <w:bookmarkStart w:id="0" w:name="_GoBack"/>
      <w:bookmarkEnd w:id="0"/>
    </w:p>
    <w:sectPr w:rsidR="00CE4D52" w:rsidRPr="00BE05FC">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BDC" w:rsidRDefault="00D06BDC">
      <w:pPr>
        <w:spacing w:after="0" w:line="240" w:lineRule="auto"/>
      </w:pPr>
      <w:r>
        <w:separator/>
      </w:r>
    </w:p>
  </w:endnote>
  <w:endnote w:type="continuationSeparator" w:id="0">
    <w:p w:rsidR="00D06BDC" w:rsidRDefault="00D0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BDC" w:rsidRDefault="00D06BDC">
      <w:pPr>
        <w:spacing w:after="0" w:line="240" w:lineRule="auto"/>
      </w:pPr>
      <w:r>
        <w:separator/>
      </w:r>
    </w:p>
  </w:footnote>
  <w:footnote w:type="continuationSeparator" w:id="0">
    <w:p w:rsidR="00D06BDC" w:rsidRDefault="00D06B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2CC" w:rsidRDefault="002052CC">
    <w:pPr>
      <w:pStyle w:val="Header"/>
    </w:pPr>
    <w:r>
      <w:rPr>
        <w:color w:val="1CADE4" w:themeColor="accent1"/>
        <w:sz w:val="20"/>
        <w:szCs w:val="20"/>
      </w:rPr>
      <w:t>2015/2016</w:t>
    </w:r>
    <w:r w:rsidRPr="002052CC">
      <w:rPr>
        <w:color w:val="1CADE4" w:themeColor="accent1"/>
        <w:sz w:val="20"/>
        <w:szCs w:val="20"/>
      </w:rPr>
      <w:ptab w:relativeTo="margin" w:alignment="center" w:leader="none"/>
    </w:r>
    <w:r>
      <w:rPr>
        <w:color w:val="1CADE4" w:themeColor="accent1"/>
        <w:sz w:val="20"/>
        <w:szCs w:val="20"/>
      </w:rPr>
      <w:t>Diskrétna simulácia</w:t>
    </w:r>
    <w:r w:rsidRPr="002052CC">
      <w:rPr>
        <w:color w:val="1CADE4" w:themeColor="accent1"/>
        <w:sz w:val="20"/>
        <w:szCs w:val="20"/>
      </w:rPr>
      <w:ptab w:relativeTo="margin" w:alignment="right" w:leader="none"/>
    </w:r>
    <w:r w:rsidRPr="002052CC">
      <w:rPr>
        <w:color w:val="1CADE4" w:themeColor="accent1"/>
        <w:sz w:val="20"/>
        <w:szCs w:val="20"/>
      </w:rPr>
      <w:t xml:space="preserve"> </w:t>
    </w:r>
    <w:r>
      <w:rPr>
        <w:color w:val="1CADE4" w:themeColor="accent1"/>
        <w:sz w:val="20"/>
        <w:szCs w:val="20"/>
      </w:rPr>
      <w:t>Ivana Lieskovská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2459CD"/>
    <w:multiLevelType w:val="hybridMultilevel"/>
    <w:tmpl w:val="A5623DA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2">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531472"/>
    <w:multiLevelType w:val="hybridMultilevel"/>
    <w:tmpl w:val="2418FC5E"/>
    <w:lvl w:ilvl="0" w:tplc="644C2D98">
      <w:start w:val="1"/>
      <w:numFmt w:val="bullet"/>
      <w:lvlText w:val="•"/>
      <w:lvlJc w:val="left"/>
      <w:pPr>
        <w:tabs>
          <w:tab w:val="num" w:pos="720"/>
        </w:tabs>
        <w:ind w:left="720" w:hanging="360"/>
      </w:pPr>
      <w:rPr>
        <w:rFonts w:ascii="Times New Roman" w:hAnsi="Times New Roman" w:hint="default"/>
      </w:rPr>
    </w:lvl>
    <w:lvl w:ilvl="1" w:tplc="7B725F50" w:tentative="1">
      <w:start w:val="1"/>
      <w:numFmt w:val="bullet"/>
      <w:lvlText w:val="•"/>
      <w:lvlJc w:val="left"/>
      <w:pPr>
        <w:tabs>
          <w:tab w:val="num" w:pos="1440"/>
        </w:tabs>
        <w:ind w:left="1440" w:hanging="360"/>
      </w:pPr>
      <w:rPr>
        <w:rFonts w:ascii="Times New Roman" w:hAnsi="Times New Roman" w:hint="default"/>
      </w:rPr>
    </w:lvl>
    <w:lvl w:ilvl="2" w:tplc="05FE52DE" w:tentative="1">
      <w:start w:val="1"/>
      <w:numFmt w:val="bullet"/>
      <w:lvlText w:val="•"/>
      <w:lvlJc w:val="left"/>
      <w:pPr>
        <w:tabs>
          <w:tab w:val="num" w:pos="2160"/>
        </w:tabs>
        <w:ind w:left="2160" w:hanging="360"/>
      </w:pPr>
      <w:rPr>
        <w:rFonts w:ascii="Times New Roman" w:hAnsi="Times New Roman" w:hint="default"/>
      </w:rPr>
    </w:lvl>
    <w:lvl w:ilvl="3" w:tplc="65B08D6C" w:tentative="1">
      <w:start w:val="1"/>
      <w:numFmt w:val="bullet"/>
      <w:lvlText w:val="•"/>
      <w:lvlJc w:val="left"/>
      <w:pPr>
        <w:tabs>
          <w:tab w:val="num" w:pos="2880"/>
        </w:tabs>
        <w:ind w:left="2880" w:hanging="360"/>
      </w:pPr>
      <w:rPr>
        <w:rFonts w:ascii="Times New Roman" w:hAnsi="Times New Roman" w:hint="default"/>
      </w:rPr>
    </w:lvl>
    <w:lvl w:ilvl="4" w:tplc="0D6E912E" w:tentative="1">
      <w:start w:val="1"/>
      <w:numFmt w:val="bullet"/>
      <w:lvlText w:val="•"/>
      <w:lvlJc w:val="left"/>
      <w:pPr>
        <w:tabs>
          <w:tab w:val="num" w:pos="3600"/>
        </w:tabs>
        <w:ind w:left="3600" w:hanging="360"/>
      </w:pPr>
      <w:rPr>
        <w:rFonts w:ascii="Times New Roman" w:hAnsi="Times New Roman" w:hint="default"/>
      </w:rPr>
    </w:lvl>
    <w:lvl w:ilvl="5" w:tplc="1C5AEE84" w:tentative="1">
      <w:start w:val="1"/>
      <w:numFmt w:val="bullet"/>
      <w:lvlText w:val="•"/>
      <w:lvlJc w:val="left"/>
      <w:pPr>
        <w:tabs>
          <w:tab w:val="num" w:pos="4320"/>
        </w:tabs>
        <w:ind w:left="4320" w:hanging="360"/>
      </w:pPr>
      <w:rPr>
        <w:rFonts w:ascii="Times New Roman" w:hAnsi="Times New Roman" w:hint="default"/>
      </w:rPr>
    </w:lvl>
    <w:lvl w:ilvl="6" w:tplc="C1D48DEC" w:tentative="1">
      <w:start w:val="1"/>
      <w:numFmt w:val="bullet"/>
      <w:lvlText w:val="•"/>
      <w:lvlJc w:val="left"/>
      <w:pPr>
        <w:tabs>
          <w:tab w:val="num" w:pos="5040"/>
        </w:tabs>
        <w:ind w:left="5040" w:hanging="360"/>
      </w:pPr>
      <w:rPr>
        <w:rFonts w:ascii="Times New Roman" w:hAnsi="Times New Roman" w:hint="default"/>
      </w:rPr>
    </w:lvl>
    <w:lvl w:ilvl="7" w:tplc="27565ADE" w:tentative="1">
      <w:start w:val="1"/>
      <w:numFmt w:val="bullet"/>
      <w:lvlText w:val="•"/>
      <w:lvlJc w:val="left"/>
      <w:pPr>
        <w:tabs>
          <w:tab w:val="num" w:pos="5760"/>
        </w:tabs>
        <w:ind w:left="5760" w:hanging="360"/>
      </w:pPr>
      <w:rPr>
        <w:rFonts w:ascii="Times New Roman" w:hAnsi="Times New Roman" w:hint="default"/>
      </w:rPr>
    </w:lvl>
    <w:lvl w:ilvl="8" w:tplc="6A3AB0EC" w:tentative="1">
      <w:start w:val="1"/>
      <w:numFmt w:val="bullet"/>
      <w:lvlText w:val="•"/>
      <w:lvlJc w:val="left"/>
      <w:pPr>
        <w:tabs>
          <w:tab w:val="num" w:pos="6480"/>
        </w:tabs>
        <w:ind w:left="6480" w:hanging="360"/>
      </w:pPr>
      <w:rPr>
        <w:rFonts w:ascii="Times New Roman" w:hAnsi="Times New Roman" w:hint="default"/>
      </w:rPr>
    </w:lvl>
  </w:abstractNum>
  <w:abstractNum w:abstractNumId="4">
    <w:nsid w:val="6B0A3C98"/>
    <w:multiLevelType w:val="hybridMultilevel"/>
    <w:tmpl w:val="9C8632C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7A"/>
    <w:rsid w:val="001A5593"/>
    <w:rsid w:val="002052CC"/>
    <w:rsid w:val="004F5D67"/>
    <w:rsid w:val="0055752C"/>
    <w:rsid w:val="00841F85"/>
    <w:rsid w:val="008E46E3"/>
    <w:rsid w:val="00931CA7"/>
    <w:rsid w:val="00AD1ADB"/>
    <w:rsid w:val="00B800D7"/>
    <w:rsid w:val="00BD32CF"/>
    <w:rsid w:val="00BE05FC"/>
    <w:rsid w:val="00CE4D52"/>
    <w:rsid w:val="00D06BDC"/>
    <w:rsid w:val="00DE466E"/>
    <w:rsid w:val="00E139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376CC8-2385-4B0C-921D-DB87A3416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rsid w:val="00E13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3">
    <w:name w:val="List Table 3 Accent 3"/>
    <w:basedOn w:val="TableNormal"/>
    <w:uiPriority w:val="48"/>
    <w:rsid w:val="004F5D67"/>
    <w:pPr>
      <w:spacing w:after="0" w:line="240" w:lineRule="auto"/>
    </w:pPr>
    <w:tblPr>
      <w:tblStyleRowBandSize w:val="1"/>
      <w:tblStyleColBandSize w:val="1"/>
      <w:tblInd w:w="0" w:type="dxa"/>
      <w:tblBorders>
        <w:top w:val="single" w:sz="4" w:space="0" w:color="27CED7" w:themeColor="accent3"/>
        <w:left w:val="single" w:sz="4" w:space="0" w:color="27CED7" w:themeColor="accent3"/>
        <w:bottom w:val="single" w:sz="4" w:space="0" w:color="27CED7" w:themeColor="accent3"/>
        <w:right w:val="single" w:sz="4" w:space="0" w:color="27CED7" w:themeColor="accent3"/>
      </w:tblBorders>
      <w:tblCellMar>
        <w:top w:w="0" w:type="dxa"/>
        <w:left w:w="108" w:type="dxa"/>
        <w:bottom w:w="0" w:type="dxa"/>
        <w:right w:w="108" w:type="dxa"/>
      </w:tblCellMar>
    </w:tblPr>
    <w:tblStylePr w:type="firstRow">
      <w:rPr>
        <w:b/>
        <w:bCs/>
        <w:color w:val="FFFFFF" w:themeColor="background1"/>
      </w:rPr>
      <w:tblPr/>
      <w:tcPr>
        <w:shd w:val="clear" w:color="auto" w:fill="27CED7" w:themeFill="accent3"/>
      </w:tcPr>
    </w:tblStylePr>
    <w:tblStylePr w:type="lastRow">
      <w:rPr>
        <w:b/>
        <w:bCs/>
      </w:rPr>
      <w:tblPr/>
      <w:tcPr>
        <w:tcBorders>
          <w:top w:val="double" w:sz="4" w:space="0" w:color="27CED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CED7" w:themeColor="accent3"/>
          <w:right w:val="single" w:sz="4" w:space="0" w:color="27CED7" w:themeColor="accent3"/>
        </w:tcBorders>
      </w:tcPr>
    </w:tblStylePr>
    <w:tblStylePr w:type="band1Horz">
      <w:tblPr/>
      <w:tcPr>
        <w:tcBorders>
          <w:top w:val="single" w:sz="4" w:space="0" w:color="27CED7" w:themeColor="accent3"/>
          <w:bottom w:val="single" w:sz="4" w:space="0" w:color="27CED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CED7" w:themeColor="accent3"/>
          <w:left w:val="nil"/>
        </w:tcBorders>
      </w:tcPr>
    </w:tblStylePr>
    <w:tblStylePr w:type="swCell">
      <w:tblPr/>
      <w:tcPr>
        <w:tcBorders>
          <w:top w:val="double" w:sz="4" w:space="0" w:color="27CED7" w:themeColor="accent3"/>
          <w:right w:val="nil"/>
        </w:tcBorders>
      </w:tcPr>
    </w:tblStylePr>
  </w:style>
  <w:style w:type="table" w:styleId="ListTable3-Accent1">
    <w:name w:val="List Table 3 Accent 1"/>
    <w:basedOn w:val="TableNormal"/>
    <w:uiPriority w:val="48"/>
    <w:rsid w:val="004F5D67"/>
    <w:pPr>
      <w:spacing w:after="0" w:line="240" w:lineRule="auto"/>
    </w:pPr>
    <w:tblPr>
      <w:tblStyleRowBandSize w:val="1"/>
      <w:tblStyleColBandSize w:val="1"/>
      <w:tblInd w:w="0" w:type="dxa"/>
      <w:tblBorders>
        <w:top w:val="single" w:sz="4" w:space="0" w:color="1CADE4" w:themeColor="accent1"/>
        <w:left w:val="single" w:sz="4" w:space="0" w:color="1CADE4" w:themeColor="accent1"/>
        <w:bottom w:val="single" w:sz="4" w:space="0" w:color="1CADE4" w:themeColor="accent1"/>
        <w:right w:val="single" w:sz="4" w:space="0" w:color="1CADE4" w:themeColor="accent1"/>
      </w:tblBorders>
      <w:tblCellMar>
        <w:top w:w="0" w:type="dxa"/>
        <w:left w:w="108" w:type="dxa"/>
        <w:bottom w:w="0" w:type="dxa"/>
        <w:right w:w="108" w:type="dxa"/>
      </w:tblCellMar>
    </w:tblPr>
    <w:tblStylePr w:type="firstRow">
      <w:rPr>
        <w:b/>
        <w:bCs/>
        <w:color w:val="FFFFFF" w:themeColor="background1"/>
      </w:rPr>
      <w:tblPr/>
      <w:tcPr>
        <w:shd w:val="clear" w:color="auto" w:fill="1CADE4" w:themeFill="accent1"/>
      </w:tcPr>
    </w:tblStylePr>
    <w:tblStylePr w:type="lastRow">
      <w:rPr>
        <w:b/>
        <w:bCs/>
      </w:rPr>
      <w:tblPr/>
      <w:tcPr>
        <w:tcBorders>
          <w:top w:val="double" w:sz="4" w:space="0" w:color="1CADE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ADE4" w:themeColor="accent1"/>
          <w:right w:val="single" w:sz="4" w:space="0" w:color="1CADE4" w:themeColor="accent1"/>
        </w:tcBorders>
      </w:tcPr>
    </w:tblStylePr>
    <w:tblStylePr w:type="band1Horz">
      <w:tblPr/>
      <w:tcPr>
        <w:tcBorders>
          <w:top w:val="single" w:sz="4" w:space="0" w:color="1CADE4" w:themeColor="accent1"/>
          <w:bottom w:val="single" w:sz="4" w:space="0" w:color="1CADE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ADE4" w:themeColor="accent1"/>
          <w:left w:val="nil"/>
        </w:tcBorders>
      </w:tcPr>
    </w:tblStylePr>
    <w:tblStylePr w:type="swCell">
      <w:tblPr/>
      <w:tcPr>
        <w:tcBorders>
          <w:top w:val="double" w:sz="4" w:space="0" w:color="1CADE4" w:themeColor="accent1"/>
          <w:right w:val="nil"/>
        </w:tcBorders>
      </w:tcPr>
    </w:tblStylePr>
  </w:style>
  <w:style w:type="paragraph" w:styleId="Header">
    <w:name w:val="header"/>
    <w:basedOn w:val="Normal"/>
    <w:link w:val="HeaderChar"/>
    <w:uiPriority w:val="99"/>
    <w:unhideWhenUsed/>
    <w:rsid w:val="00205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2CC"/>
  </w:style>
  <w:style w:type="paragraph" w:styleId="Footer">
    <w:name w:val="footer"/>
    <w:basedOn w:val="Normal"/>
    <w:link w:val="FooterChar"/>
    <w:uiPriority w:val="99"/>
    <w:unhideWhenUsed/>
    <w:rsid w:val="00205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588387">
      <w:bodyDiv w:val="1"/>
      <w:marLeft w:val="0"/>
      <w:marRight w:val="0"/>
      <w:marTop w:val="0"/>
      <w:marBottom w:val="0"/>
      <w:divBdr>
        <w:top w:val="none" w:sz="0" w:space="0" w:color="auto"/>
        <w:left w:val="none" w:sz="0" w:space="0" w:color="auto"/>
        <w:bottom w:val="none" w:sz="0" w:space="0" w:color="auto"/>
        <w:right w:val="none" w:sz="0" w:space="0" w:color="auto"/>
      </w:divBdr>
      <w:divsChild>
        <w:div w:id="43070351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me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EDD0FE7C-B406-41EB-971C-F858E3C84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232</TotalTime>
  <Pages>7</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Ivana Lieskovská</dc:title>
  <dc:subject/>
  <dc:creator>Carmen</dc:creator>
  <cp:keywords/>
  <dc:description/>
  <cp:lastModifiedBy>Ivana Drábiková</cp:lastModifiedBy>
  <cp:revision>7</cp:revision>
  <dcterms:created xsi:type="dcterms:W3CDTF">2016-02-28T15:34:00Z</dcterms:created>
  <dcterms:modified xsi:type="dcterms:W3CDTF">2016-02-28T19:26:00Z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