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8E1214" w:rsidRDefault="00000000">
      <w:pPr>
        <w:pStyle w:val="Heading1"/>
        <w:keepNext w:val="0"/>
        <w:keepLines w:val="0"/>
        <w:spacing w:before="480"/>
        <w:rPr>
          <w:rFonts w:ascii="Poppins" w:eastAsia="Poppins" w:hAnsi="Poppins" w:cs="Poppins"/>
          <w:b/>
          <w:sz w:val="46"/>
          <w:szCs w:val="46"/>
        </w:rPr>
      </w:pPr>
      <w:bookmarkStart w:id="0" w:name="_563s53tqcviw" w:colFirst="0" w:colLast="0"/>
      <w:bookmarkEnd w:id="0"/>
      <w:r>
        <w:rPr>
          <w:rFonts w:ascii="Poppins" w:eastAsia="Poppins" w:hAnsi="Poppins" w:cs="Poppins"/>
          <w:b/>
          <w:sz w:val="46"/>
          <w:szCs w:val="46"/>
        </w:rPr>
        <w:t>Water Access and Sanitation Conditions in Kakuma: Student Capstone Brief</w:t>
      </w:r>
    </w:p>
    <w:p w14:paraId="00000002" w14:textId="77777777" w:rsidR="008E1214" w:rsidRDefault="00000000">
      <w:pPr>
        <w:pStyle w:val="Heading2"/>
        <w:keepNext w:val="0"/>
        <w:keepLines w:val="0"/>
        <w:spacing w:after="80"/>
        <w:rPr>
          <w:rFonts w:ascii="Poppins" w:eastAsia="Poppins" w:hAnsi="Poppins" w:cs="Poppins"/>
          <w:b/>
          <w:sz w:val="34"/>
          <w:szCs w:val="34"/>
        </w:rPr>
      </w:pPr>
      <w:bookmarkStart w:id="1" w:name="_xr0sncauayhg" w:colFirst="0" w:colLast="0"/>
      <w:bookmarkEnd w:id="1"/>
      <w:r>
        <w:rPr>
          <w:rFonts w:ascii="Poppins" w:eastAsia="Poppins" w:hAnsi="Poppins" w:cs="Poppins"/>
          <w:b/>
          <w:sz w:val="34"/>
          <w:szCs w:val="34"/>
        </w:rPr>
        <w:t>Project Title: Water Access and Sanitation Conditions in Kakuma Refugee Camp</w:t>
      </w:r>
    </w:p>
    <w:p w14:paraId="00000003" w14:textId="77777777" w:rsidR="008E1214" w:rsidRDefault="00000000">
      <w:pPr>
        <w:pStyle w:val="Heading2"/>
        <w:keepNext w:val="0"/>
        <w:keepLines w:val="0"/>
        <w:spacing w:after="80"/>
        <w:rPr>
          <w:rFonts w:ascii="Poppins" w:eastAsia="Poppins" w:hAnsi="Poppins" w:cs="Poppins"/>
          <w:b/>
          <w:sz w:val="34"/>
          <w:szCs w:val="34"/>
        </w:rPr>
      </w:pPr>
      <w:bookmarkStart w:id="2" w:name="_mlmpmdmpo7i2" w:colFirst="0" w:colLast="0"/>
      <w:bookmarkEnd w:id="2"/>
      <w:r>
        <w:rPr>
          <w:rFonts w:ascii="Poppins" w:eastAsia="Poppins" w:hAnsi="Poppins" w:cs="Poppins"/>
          <w:b/>
          <w:sz w:val="34"/>
          <w:szCs w:val="34"/>
        </w:rPr>
        <w:t>1. Project Overview</w:t>
      </w:r>
    </w:p>
    <w:p w14:paraId="00000004" w14:textId="77777777" w:rsidR="008E1214" w:rsidRDefault="00000000">
      <w:pPr>
        <w:spacing w:before="240" w:after="240"/>
        <w:rPr>
          <w:rFonts w:ascii="Poppins" w:eastAsia="Poppins" w:hAnsi="Poppins" w:cs="Poppins"/>
        </w:rPr>
      </w:pPr>
      <w:r>
        <w:rPr>
          <w:rFonts w:ascii="Poppins" w:eastAsia="Poppins" w:hAnsi="Poppins" w:cs="Poppins"/>
        </w:rPr>
        <w:t>This capstone project focuses on analyzing water access and sanitation conditions within the Kakuma Refugee Camp. Students will apply data analytics techniques to assess the availability, accessibility, and sufficiency of water resources, as well as the state of sanitation facilities. The goal is to derive actionable insights that can inform interventions to improve public health and living conditions for refugees. The project will involve data cleaning, transformation, and visualization, culminating in a comprehensive Power BI dashboard and a professional presentation of findings.</w:t>
      </w:r>
    </w:p>
    <w:p w14:paraId="00000005" w14:textId="77777777" w:rsidR="008E1214" w:rsidRDefault="00000000">
      <w:pPr>
        <w:pStyle w:val="Heading2"/>
        <w:keepNext w:val="0"/>
        <w:keepLines w:val="0"/>
        <w:spacing w:after="80"/>
        <w:rPr>
          <w:rFonts w:ascii="Poppins" w:eastAsia="Poppins" w:hAnsi="Poppins" w:cs="Poppins"/>
          <w:b/>
          <w:sz w:val="34"/>
          <w:szCs w:val="34"/>
        </w:rPr>
      </w:pPr>
      <w:bookmarkStart w:id="3" w:name="_j4f1zjhbb0gu" w:colFirst="0" w:colLast="0"/>
      <w:bookmarkEnd w:id="3"/>
      <w:r>
        <w:rPr>
          <w:rFonts w:ascii="Poppins" w:eastAsia="Poppins" w:hAnsi="Poppins" w:cs="Poppins"/>
          <w:b/>
          <w:sz w:val="34"/>
          <w:szCs w:val="34"/>
        </w:rPr>
        <w:t>2. Dataset</w:t>
      </w:r>
    </w:p>
    <w:p w14:paraId="00000006" w14:textId="77777777" w:rsidR="008E1214" w:rsidRDefault="00000000">
      <w:pPr>
        <w:spacing w:before="240" w:after="240"/>
        <w:rPr>
          <w:rFonts w:ascii="Poppins" w:eastAsia="Poppins" w:hAnsi="Poppins" w:cs="Poppins"/>
        </w:rPr>
      </w:pPr>
      <w:r>
        <w:rPr>
          <w:rFonts w:ascii="Poppins" w:eastAsia="Poppins" w:hAnsi="Poppins" w:cs="Poppins"/>
        </w:rPr>
        <w:t xml:space="preserve">The primary dataset for this project is </w:t>
      </w:r>
      <w:r>
        <w:rPr>
          <w:rFonts w:ascii="Poppins" w:eastAsia="Poppins" w:hAnsi="Poppins" w:cs="Poppins"/>
          <w:color w:val="188038"/>
        </w:rPr>
        <w:t>kakuma_water_sanitation.csv</w:t>
      </w:r>
      <w:r>
        <w:rPr>
          <w:rFonts w:ascii="Poppins" w:eastAsia="Poppins" w:hAnsi="Poppins" w:cs="Poppins"/>
        </w:rPr>
        <w:t>. This dataset contains information related to water sources, consumption, and sanitation status, with the following key fields:</w:t>
      </w:r>
    </w:p>
    <w:p w14:paraId="00000007" w14:textId="77777777" w:rsidR="008E1214" w:rsidRDefault="00000000">
      <w:pPr>
        <w:numPr>
          <w:ilvl w:val="0"/>
          <w:numId w:val="1"/>
        </w:numPr>
        <w:spacing w:before="240"/>
      </w:pPr>
      <w:r>
        <w:rPr>
          <w:rFonts w:ascii="Poppins" w:eastAsia="Poppins" w:hAnsi="Poppins" w:cs="Poppins"/>
          <w:b/>
          <w:color w:val="188038"/>
        </w:rPr>
        <w:t>Zone</w:t>
      </w:r>
      <w:r>
        <w:rPr>
          <w:rFonts w:ascii="Poppins" w:eastAsia="Poppins" w:hAnsi="Poppins" w:cs="Poppins"/>
        </w:rPr>
        <w:t>: The geographical zone within Kakuma Refugee Camp.</w:t>
      </w:r>
    </w:p>
    <w:p w14:paraId="00000008" w14:textId="77777777" w:rsidR="008E1214" w:rsidRDefault="00000000">
      <w:pPr>
        <w:numPr>
          <w:ilvl w:val="0"/>
          <w:numId w:val="1"/>
        </w:numPr>
      </w:pPr>
      <w:proofErr w:type="spellStart"/>
      <w:r>
        <w:rPr>
          <w:rFonts w:ascii="Poppins" w:eastAsia="Poppins" w:hAnsi="Poppins" w:cs="Poppins"/>
          <w:b/>
          <w:color w:val="188038"/>
        </w:rPr>
        <w:t>Household_ID</w:t>
      </w:r>
      <w:proofErr w:type="spellEnd"/>
      <w:r>
        <w:rPr>
          <w:rFonts w:ascii="Poppins" w:eastAsia="Poppins" w:hAnsi="Poppins" w:cs="Poppins"/>
        </w:rPr>
        <w:t>: Unique identifier for each household.</w:t>
      </w:r>
    </w:p>
    <w:p w14:paraId="00000009" w14:textId="77777777" w:rsidR="008E1214" w:rsidRDefault="00000000">
      <w:pPr>
        <w:numPr>
          <w:ilvl w:val="0"/>
          <w:numId w:val="1"/>
        </w:numPr>
      </w:pPr>
      <w:proofErr w:type="spellStart"/>
      <w:r>
        <w:rPr>
          <w:rFonts w:ascii="Poppins" w:eastAsia="Poppins" w:hAnsi="Poppins" w:cs="Poppins"/>
          <w:b/>
          <w:color w:val="188038"/>
        </w:rPr>
        <w:t>Household_Size</w:t>
      </w:r>
      <w:proofErr w:type="spellEnd"/>
      <w:r>
        <w:rPr>
          <w:rFonts w:ascii="Poppins" w:eastAsia="Poppins" w:hAnsi="Poppins" w:cs="Poppins"/>
        </w:rPr>
        <w:t>: The number of individuals in the household.</w:t>
      </w:r>
    </w:p>
    <w:p w14:paraId="0000000A" w14:textId="77777777" w:rsidR="008E1214" w:rsidRDefault="00000000">
      <w:pPr>
        <w:numPr>
          <w:ilvl w:val="0"/>
          <w:numId w:val="1"/>
        </w:numPr>
      </w:pPr>
      <w:proofErr w:type="spellStart"/>
      <w:r>
        <w:rPr>
          <w:rFonts w:ascii="Poppins" w:eastAsia="Poppins" w:hAnsi="Poppins" w:cs="Poppins"/>
          <w:b/>
          <w:color w:val="188038"/>
        </w:rPr>
        <w:t>Water_Source</w:t>
      </w:r>
      <w:proofErr w:type="spellEnd"/>
      <w:r>
        <w:rPr>
          <w:rFonts w:ascii="Poppins" w:eastAsia="Poppins" w:hAnsi="Poppins" w:cs="Poppins"/>
        </w:rPr>
        <w:t>: The type of water source used by the household (e.g., borehole, tap stand, river).</w:t>
      </w:r>
    </w:p>
    <w:p w14:paraId="0000000B" w14:textId="77777777" w:rsidR="008E1214" w:rsidRDefault="00000000">
      <w:pPr>
        <w:numPr>
          <w:ilvl w:val="0"/>
          <w:numId w:val="1"/>
        </w:numPr>
      </w:pPr>
      <w:proofErr w:type="spellStart"/>
      <w:r>
        <w:rPr>
          <w:rFonts w:ascii="Poppins" w:eastAsia="Poppins" w:hAnsi="Poppins" w:cs="Poppins"/>
          <w:b/>
          <w:color w:val="188038"/>
        </w:rPr>
        <w:lastRenderedPageBreak/>
        <w:t>Distance_km</w:t>
      </w:r>
      <w:proofErr w:type="spellEnd"/>
      <w:r>
        <w:rPr>
          <w:rFonts w:ascii="Poppins" w:eastAsia="Poppins" w:hAnsi="Poppins" w:cs="Poppins"/>
        </w:rPr>
        <w:t>: The distance in kilometers from the household to the primary water source.</w:t>
      </w:r>
    </w:p>
    <w:p w14:paraId="0000000C" w14:textId="77777777" w:rsidR="008E1214" w:rsidRDefault="00000000">
      <w:pPr>
        <w:numPr>
          <w:ilvl w:val="0"/>
          <w:numId w:val="1"/>
        </w:numPr>
      </w:pPr>
      <w:proofErr w:type="spellStart"/>
      <w:r>
        <w:rPr>
          <w:rFonts w:ascii="Poppins" w:eastAsia="Poppins" w:hAnsi="Poppins" w:cs="Poppins"/>
          <w:b/>
          <w:color w:val="188038"/>
        </w:rPr>
        <w:t>Liters_Per_Person_Per_Day</w:t>
      </w:r>
      <w:proofErr w:type="spellEnd"/>
      <w:r>
        <w:rPr>
          <w:rFonts w:ascii="Poppins" w:eastAsia="Poppins" w:hAnsi="Poppins" w:cs="Poppins"/>
        </w:rPr>
        <w:t>: The average liters of water collected per person per day by the household.</w:t>
      </w:r>
    </w:p>
    <w:p w14:paraId="0000000D" w14:textId="77777777" w:rsidR="008E1214" w:rsidRDefault="00000000">
      <w:pPr>
        <w:numPr>
          <w:ilvl w:val="0"/>
          <w:numId w:val="1"/>
        </w:numPr>
      </w:pPr>
      <w:proofErr w:type="spellStart"/>
      <w:r>
        <w:rPr>
          <w:rFonts w:ascii="Poppins" w:eastAsia="Poppins" w:hAnsi="Poppins" w:cs="Poppins"/>
          <w:b/>
          <w:color w:val="188038"/>
        </w:rPr>
        <w:t>Collection_Times_Daily</w:t>
      </w:r>
      <w:proofErr w:type="spellEnd"/>
      <w:r>
        <w:rPr>
          <w:rFonts w:ascii="Poppins" w:eastAsia="Poppins" w:hAnsi="Poppins" w:cs="Poppins"/>
        </w:rPr>
        <w:t>: The number of times per day water is collected by the household.</w:t>
      </w:r>
    </w:p>
    <w:p w14:paraId="0000000E" w14:textId="77777777" w:rsidR="008E1214" w:rsidRDefault="00000000">
      <w:pPr>
        <w:numPr>
          <w:ilvl w:val="0"/>
          <w:numId w:val="1"/>
        </w:numPr>
      </w:pPr>
      <w:proofErr w:type="spellStart"/>
      <w:r>
        <w:rPr>
          <w:rFonts w:ascii="Poppins" w:eastAsia="Poppins" w:hAnsi="Poppins" w:cs="Poppins"/>
          <w:b/>
          <w:color w:val="188038"/>
        </w:rPr>
        <w:t>Sanitation_Status</w:t>
      </w:r>
      <w:proofErr w:type="spellEnd"/>
      <w:r>
        <w:rPr>
          <w:rFonts w:ascii="Poppins" w:eastAsia="Poppins" w:hAnsi="Poppins" w:cs="Poppins"/>
        </w:rPr>
        <w:t>: The overall sanitation condition or status for the household/zone.</w:t>
      </w:r>
    </w:p>
    <w:p w14:paraId="0000000F" w14:textId="77777777" w:rsidR="008E1214" w:rsidRDefault="00000000">
      <w:pPr>
        <w:numPr>
          <w:ilvl w:val="0"/>
          <w:numId w:val="1"/>
        </w:numPr>
        <w:spacing w:after="240"/>
      </w:pPr>
      <w:proofErr w:type="spellStart"/>
      <w:r>
        <w:rPr>
          <w:rFonts w:ascii="Poppins" w:eastAsia="Poppins" w:hAnsi="Poppins" w:cs="Poppins"/>
          <w:b/>
          <w:color w:val="188038"/>
        </w:rPr>
        <w:t>Sanitation_Facility_Type</w:t>
      </w:r>
      <w:proofErr w:type="spellEnd"/>
      <w:r>
        <w:rPr>
          <w:rFonts w:ascii="Poppins" w:eastAsia="Poppins" w:hAnsi="Poppins" w:cs="Poppins"/>
        </w:rPr>
        <w:t>: The type of sanitation facility used by the household (e.g., communal latrine, household latrine, open defecation).</w:t>
      </w:r>
    </w:p>
    <w:p w14:paraId="00000010" w14:textId="77777777" w:rsidR="008E1214" w:rsidRDefault="00000000">
      <w:pPr>
        <w:pStyle w:val="Heading2"/>
        <w:keepNext w:val="0"/>
        <w:keepLines w:val="0"/>
        <w:spacing w:after="80"/>
        <w:rPr>
          <w:rFonts w:ascii="Poppins" w:eastAsia="Poppins" w:hAnsi="Poppins" w:cs="Poppins"/>
          <w:b/>
          <w:sz w:val="34"/>
          <w:szCs w:val="34"/>
        </w:rPr>
      </w:pPr>
      <w:bookmarkStart w:id="4" w:name="_xhnbtbbka5ow" w:colFirst="0" w:colLast="0"/>
      <w:bookmarkEnd w:id="4"/>
      <w:r>
        <w:rPr>
          <w:rFonts w:ascii="Poppins" w:eastAsia="Poppins" w:hAnsi="Poppins" w:cs="Poppins"/>
          <w:b/>
          <w:sz w:val="34"/>
          <w:szCs w:val="34"/>
        </w:rPr>
        <w:t>3. Project Objectives</w:t>
      </w:r>
    </w:p>
    <w:p w14:paraId="00000011" w14:textId="77777777" w:rsidR="008E1214" w:rsidRDefault="00000000">
      <w:pPr>
        <w:spacing w:before="240" w:after="240"/>
        <w:rPr>
          <w:rFonts w:ascii="Poppins" w:eastAsia="Poppins" w:hAnsi="Poppins" w:cs="Poppins"/>
        </w:rPr>
      </w:pPr>
      <w:r>
        <w:rPr>
          <w:rFonts w:ascii="Poppins" w:eastAsia="Poppins" w:hAnsi="Poppins" w:cs="Poppins"/>
        </w:rPr>
        <w:t>The student will be required to achieve the following objectives:</w:t>
      </w:r>
    </w:p>
    <w:p w14:paraId="00000012" w14:textId="77777777" w:rsidR="008E1214" w:rsidRDefault="00000000">
      <w:pPr>
        <w:pStyle w:val="Heading3"/>
        <w:keepNext w:val="0"/>
        <w:keepLines w:val="0"/>
        <w:spacing w:before="280"/>
        <w:rPr>
          <w:rFonts w:ascii="Poppins" w:eastAsia="Poppins" w:hAnsi="Poppins" w:cs="Poppins"/>
          <w:b/>
          <w:color w:val="000000"/>
          <w:sz w:val="26"/>
          <w:szCs w:val="26"/>
        </w:rPr>
      </w:pPr>
      <w:bookmarkStart w:id="5" w:name="_o5yqvew8qty0" w:colFirst="0" w:colLast="0"/>
      <w:bookmarkEnd w:id="5"/>
      <w:r>
        <w:rPr>
          <w:rFonts w:ascii="Poppins" w:eastAsia="Poppins" w:hAnsi="Poppins" w:cs="Poppins"/>
          <w:b/>
          <w:color w:val="000000"/>
          <w:sz w:val="26"/>
          <w:szCs w:val="26"/>
        </w:rPr>
        <w:t>3.1. Data Preparation</w:t>
      </w:r>
    </w:p>
    <w:p w14:paraId="00000013" w14:textId="77777777" w:rsidR="008E1214" w:rsidRDefault="00000000">
      <w:pPr>
        <w:numPr>
          <w:ilvl w:val="0"/>
          <w:numId w:val="5"/>
        </w:numPr>
        <w:spacing w:before="240"/>
        <w:rPr>
          <w:rFonts w:ascii="Poppins" w:eastAsia="Poppins" w:hAnsi="Poppins" w:cs="Poppins"/>
        </w:rPr>
      </w:pPr>
      <w:r>
        <w:rPr>
          <w:rFonts w:ascii="Poppins" w:eastAsia="Poppins" w:hAnsi="Poppins" w:cs="Poppins"/>
          <w:b/>
        </w:rPr>
        <w:t>Data Cleaning:</w:t>
      </w:r>
    </w:p>
    <w:p w14:paraId="00000014" w14:textId="77777777" w:rsidR="008E1214" w:rsidRDefault="00000000">
      <w:pPr>
        <w:numPr>
          <w:ilvl w:val="1"/>
          <w:numId w:val="5"/>
        </w:numPr>
        <w:rPr>
          <w:rFonts w:ascii="Poppins" w:eastAsia="Poppins" w:hAnsi="Poppins" w:cs="Poppins"/>
        </w:rPr>
      </w:pPr>
      <w:r>
        <w:rPr>
          <w:rFonts w:ascii="Poppins" w:eastAsia="Poppins" w:hAnsi="Poppins" w:cs="Poppins"/>
        </w:rPr>
        <w:t>Identify and handle missing values appropriately for critical fields such as water source, distance, liters per person per day, household size, and sanitation status.</w:t>
      </w:r>
    </w:p>
    <w:p w14:paraId="00000015" w14:textId="77777777" w:rsidR="008E1214" w:rsidRDefault="00000000">
      <w:pPr>
        <w:numPr>
          <w:ilvl w:val="1"/>
          <w:numId w:val="5"/>
        </w:numPr>
        <w:rPr>
          <w:rFonts w:ascii="Poppins" w:eastAsia="Poppins" w:hAnsi="Poppins" w:cs="Poppins"/>
        </w:rPr>
      </w:pPr>
      <w:r>
        <w:rPr>
          <w:rFonts w:ascii="Poppins" w:eastAsia="Poppins" w:hAnsi="Poppins" w:cs="Poppins"/>
        </w:rPr>
        <w:t>Ensure consistent data types and formats across all relevant columns (e.g., numerical values for distance and liters, categorical for water source and sanitation types).</w:t>
      </w:r>
    </w:p>
    <w:p w14:paraId="00000016" w14:textId="77777777" w:rsidR="008E1214" w:rsidRDefault="00000000">
      <w:pPr>
        <w:numPr>
          <w:ilvl w:val="1"/>
          <w:numId w:val="5"/>
        </w:numPr>
        <w:rPr>
          <w:rFonts w:ascii="Poppins" w:eastAsia="Poppins" w:hAnsi="Poppins" w:cs="Poppins"/>
        </w:rPr>
      </w:pPr>
      <w:r>
        <w:rPr>
          <w:rFonts w:ascii="Poppins" w:eastAsia="Poppins" w:hAnsi="Poppins" w:cs="Poppins"/>
        </w:rPr>
        <w:t>Address any inconsistencies or errors in textual data (e.g., zone names, water source descriptions, sanitation facility types).</w:t>
      </w:r>
    </w:p>
    <w:p w14:paraId="00000017" w14:textId="77777777" w:rsidR="008E1214" w:rsidRDefault="00000000">
      <w:pPr>
        <w:numPr>
          <w:ilvl w:val="0"/>
          <w:numId w:val="5"/>
        </w:numPr>
        <w:rPr>
          <w:rFonts w:ascii="Poppins" w:eastAsia="Poppins" w:hAnsi="Poppins" w:cs="Poppins"/>
        </w:rPr>
      </w:pPr>
      <w:r>
        <w:rPr>
          <w:rFonts w:ascii="Poppins" w:eastAsia="Poppins" w:hAnsi="Poppins" w:cs="Poppins"/>
          <w:b/>
        </w:rPr>
        <w:t>Data Transformation:</w:t>
      </w:r>
    </w:p>
    <w:p w14:paraId="00000018" w14:textId="77777777" w:rsidR="008E1214" w:rsidRDefault="00000000">
      <w:pPr>
        <w:numPr>
          <w:ilvl w:val="1"/>
          <w:numId w:val="5"/>
        </w:numPr>
        <w:rPr>
          <w:rFonts w:ascii="Poppins" w:eastAsia="Poppins" w:hAnsi="Poppins" w:cs="Poppins"/>
        </w:rPr>
      </w:pPr>
      <w:r>
        <w:rPr>
          <w:rFonts w:ascii="Poppins" w:eastAsia="Poppins" w:hAnsi="Poppins" w:cs="Poppins"/>
        </w:rPr>
        <w:t>Create "distance bins" (e.g., 0-0.5km, 0.5-1km, &gt;1km) to categorize and analyze water access based on proximity.</w:t>
      </w:r>
    </w:p>
    <w:p w14:paraId="00000019" w14:textId="77777777" w:rsidR="008E1214" w:rsidRDefault="00000000">
      <w:pPr>
        <w:numPr>
          <w:ilvl w:val="1"/>
          <w:numId w:val="5"/>
        </w:numPr>
      </w:pPr>
      <w:r>
        <w:rPr>
          <w:rFonts w:ascii="Poppins" w:eastAsia="Poppins" w:hAnsi="Poppins" w:cs="Poppins"/>
        </w:rPr>
        <w:t xml:space="preserve">Calculate or verify "per capita water access" based on </w:t>
      </w:r>
      <w:proofErr w:type="spellStart"/>
      <w:r>
        <w:rPr>
          <w:rFonts w:ascii="Poppins" w:eastAsia="Poppins" w:hAnsi="Poppins" w:cs="Poppins"/>
          <w:color w:val="188038"/>
        </w:rPr>
        <w:t>Liters_Per_Person_Per_Day</w:t>
      </w:r>
      <w:proofErr w:type="spellEnd"/>
      <w:r>
        <w:rPr>
          <w:rFonts w:ascii="Poppins" w:eastAsia="Poppins" w:hAnsi="Poppins" w:cs="Poppins"/>
        </w:rPr>
        <w:t xml:space="preserve"> and </w:t>
      </w:r>
      <w:proofErr w:type="spellStart"/>
      <w:r>
        <w:rPr>
          <w:rFonts w:ascii="Poppins" w:eastAsia="Poppins" w:hAnsi="Poppins" w:cs="Poppins"/>
          <w:color w:val="188038"/>
        </w:rPr>
        <w:t>Household_Size</w:t>
      </w:r>
      <w:proofErr w:type="spellEnd"/>
      <w:r>
        <w:rPr>
          <w:rFonts w:ascii="Poppins" w:eastAsia="Poppins" w:hAnsi="Poppins" w:cs="Poppins"/>
        </w:rPr>
        <w:t>.</w:t>
      </w:r>
    </w:p>
    <w:p w14:paraId="0000001A" w14:textId="77777777" w:rsidR="008E1214" w:rsidRDefault="00000000">
      <w:pPr>
        <w:numPr>
          <w:ilvl w:val="1"/>
          <w:numId w:val="5"/>
        </w:numPr>
      </w:pPr>
      <w:r>
        <w:rPr>
          <w:rFonts w:ascii="Poppins" w:eastAsia="Poppins" w:hAnsi="Poppins" w:cs="Poppins"/>
        </w:rPr>
        <w:t xml:space="preserve">Group data by </w:t>
      </w:r>
      <w:r>
        <w:rPr>
          <w:rFonts w:ascii="Poppins" w:eastAsia="Poppins" w:hAnsi="Poppins" w:cs="Poppins"/>
          <w:color w:val="188038"/>
        </w:rPr>
        <w:t>Zone</w:t>
      </w:r>
      <w:r>
        <w:rPr>
          <w:rFonts w:ascii="Poppins" w:eastAsia="Poppins" w:hAnsi="Poppins" w:cs="Poppins"/>
        </w:rPr>
        <w:t xml:space="preserve"> to enable zone-specific analysis of water access and sanitation.</w:t>
      </w:r>
    </w:p>
    <w:p w14:paraId="0000001B" w14:textId="77777777" w:rsidR="008E1214" w:rsidRDefault="00000000">
      <w:pPr>
        <w:numPr>
          <w:ilvl w:val="1"/>
          <w:numId w:val="5"/>
        </w:numPr>
        <w:spacing w:after="240"/>
        <w:rPr>
          <w:rFonts w:ascii="Poppins" w:eastAsia="Poppins" w:hAnsi="Poppins" w:cs="Poppins"/>
        </w:rPr>
      </w:pPr>
      <w:r>
        <w:rPr>
          <w:rFonts w:ascii="Poppins" w:eastAsia="Poppins" w:hAnsi="Poppins" w:cs="Poppins"/>
        </w:rPr>
        <w:lastRenderedPageBreak/>
        <w:t>Implement any other necessary transformations, such as categorizing water source types or standardizing sanitation indicators.</w:t>
      </w:r>
    </w:p>
    <w:p w14:paraId="0000001C" w14:textId="77777777" w:rsidR="008E1214" w:rsidRDefault="00000000">
      <w:pPr>
        <w:pStyle w:val="Heading3"/>
        <w:keepNext w:val="0"/>
        <w:keepLines w:val="0"/>
        <w:spacing w:before="280"/>
        <w:rPr>
          <w:rFonts w:ascii="Poppins" w:eastAsia="Poppins" w:hAnsi="Poppins" w:cs="Poppins"/>
          <w:b/>
          <w:color w:val="000000"/>
          <w:sz w:val="26"/>
          <w:szCs w:val="26"/>
        </w:rPr>
      </w:pPr>
      <w:bookmarkStart w:id="6" w:name="_p00k30sv76bo" w:colFirst="0" w:colLast="0"/>
      <w:bookmarkEnd w:id="6"/>
      <w:r>
        <w:rPr>
          <w:rFonts w:ascii="Poppins" w:eastAsia="Poppins" w:hAnsi="Poppins" w:cs="Poppins"/>
          <w:b/>
          <w:color w:val="000000"/>
          <w:sz w:val="26"/>
          <w:szCs w:val="26"/>
        </w:rPr>
        <w:t>3.2. Data Analysis &amp; Insights</w:t>
      </w:r>
    </w:p>
    <w:p w14:paraId="0000001D" w14:textId="77777777" w:rsidR="008E1214" w:rsidRDefault="00000000">
      <w:pPr>
        <w:spacing w:before="240" w:after="240"/>
        <w:rPr>
          <w:rFonts w:ascii="Poppins" w:eastAsia="Poppins" w:hAnsi="Poppins" w:cs="Poppins"/>
        </w:rPr>
      </w:pPr>
      <w:r>
        <w:rPr>
          <w:rFonts w:ascii="Poppins" w:eastAsia="Poppins" w:hAnsi="Poppins" w:cs="Poppins"/>
        </w:rPr>
        <w:t>The analysis should address the following key questions:</w:t>
      </w:r>
    </w:p>
    <w:p w14:paraId="763A1D79" w14:textId="77777777" w:rsidR="005A07ED" w:rsidRDefault="005A07ED">
      <w:pPr>
        <w:numPr>
          <w:ilvl w:val="0"/>
          <w:numId w:val="4"/>
        </w:numPr>
        <w:spacing w:before="240"/>
        <w:rPr>
          <w:rFonts w:ascii="Poppins" w:eastAsia="Poppins" w:hAnsi="Poppins" w:cs="Poppins"/>
          <w:b/>
        </w:rPr>
      </w:pPr>
    </w:p>
    <w:p w14:paraId="71D9FCAD" w14:textId="77777777" w:rsidR="005A07ED" w:rsidRDefault="005A07ED">
      <w:pPr>
        <w:rPr>
          <w:rFonts w:ascii="Poppins" w:eastAsia="Poppins" w:hAnsi="Poppins" w:cs="Poppins"/>
          <w:b/>
        </w:rPr>
      </w:pPr>
      <w:r>
        <w:rPr>
          <w:rFonts w:ascii="Poppins" w:eastAsia="Poppins" w:hAnsi="Poppins" w:cs="Poppins"/>
          <w:b/>
        </w:rPr>
        <w:br w:type="page"/>
      </w:r>
    </w:p>
    <w:p w14:paraId="60932826"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lastRenderedPageBreak/>
        <w:t>✅</w:t>
      </w:r>
      <w:r w:rsidRPr="005A07ED">
        <w:rPr>
          <w:rFonts w:ascii="Poppins" w:eastAsia="Poppins" w:hAnsi="Poppins" w:cs="Poppins"/>
          <w:b/>
          <w:bCs/>
          <w:lang w:val="en-KE"/>
        </w:rPr>
        <w:t xml:space="preserve"> PREREQUISITES</w:t>
      </w:r>
    </w:p>
    <w:p w14:paraId="08781DD6"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Ensure you have:</w:t>
      </w:r>
    </w:p>
    <w:p w14:paraId="031D6107"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Apple Color Emoji" w:eastAsia="Poppins" w:hAnsi="Apple Color Emoji" w:cs="Apple Color Emoji"/>
          <w:b/>
          <w:lang w:val="en-KE"/>
        </w:rPr>
        <w:t>✅</w:t>
      </w:r>
      <w:r w:rsidRPr="005A07ED">
        <w:rPr>
          <w:rFonts w:ascii="Poppins" w:eastAsia="Poppins" w:hAnsi="Poppins" w:cs="Poppins"/>
          <w:b/>
          <w:lang w:val="en-KE"/>
        </w:rPr>
        <w:t xml:space="preserve"> </w:t>
      </w:r>
      <w:r w:rsidRPr="005A07ED">
        <w:rPr>
          <w:rFonts w:ascii="Poppins" w:eastAsia="Poppins" w:hAnsi="Poppins" w:cs="Poppins"/>
          <w:b/>
          <w:bCs/>
          <w:lang w:val="en-KE"/>
        </w:rPr>
        <w:t>Cleaned file</w:t>
      </w:r>
      <w:r w:rsidRPr="005A07ED">
        <w:rPr>
          <w:rFonts w:ascii="Poppins" w:eastAsia="Poppins" w:hAnsi="Poppins" w:cs="Poppins"/>
          <w:b/>
          <w:lang w:val="en-KE"/>
        </w:rPr>
        <w:t xml:space="preserve"> (kakuma_cleaned.csv) — from previous Python step</w:t>
      </w:r>
    </w:p>
    <w:p w14:paraId="19200B8F"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Apple Color Emoji" w:eastAsia="Poppins" w:hAnsi="Apple Color Emoji" w:cs="Apple Color Emoji"/>
          <w:b/>
          <w:lang w:val="en-KE"/>
        </w:rPr>
        <w:t>✅</w:t>
      </w:r>
      <w:r w:rsidRPr="005A07ED">
        <w:rPr>
          <w:rFonts w:ascii="Poppins" w:eastAsia="Poppins" w:hAnsi="Poppins" w:cs="Poppins"/>
          <w:b/>
          <w:lang w:val="en-KE"/>
        </w:rPr>
        <w:t xml:space="preserve"> </w:t>
      </w:r>
      <w:r w:rsidRPr="005A07ED">
        <w:rPr>
          <w:rFonts w:ascii="Poppins" w:eastAsia="Poppins" w:hAnsi="Poppins" w:cs="Poppins"/>
          <w:b/>
          <w:bCs/>
          <w:lang w:val="en-KE"/>
        </w:rPr>
        <w:t>Power BI Desktop</w:t>
      </w:r>
      <w:r w:rsidRPr="005A07ED">
        <w:rPr>
          <w:rFonts w:ascii="Poppins" w:eastAsia="Poppins" w:hAnsi="Poppins" w:cs="Poppins"/>
          <w:b/>
          <w:lang w:val="en-KE"/>
        </w:rPr>
        <w:t xml:space="preserve"> installed</w:t>
      </w:r>
    </w:p>
    <w:p w14:paraId="7D682166" w14:textId="77777777" w:rsidR="005A07ED" w:rsidRPr="005A07ED" w:rsidRDefault="00555AA9" w:rsidP="005A07ED">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545730E9">
          <v:rect id="_x0000_i1043" alt="" style="width:431.95pt;height:.05pt;mso-width-percent:0;mso-height-percent:0;mso-width-percent:0;mso-height-percent:0" o:hrpct="923" o:hralign="center" o:hrstd="t" o:hr="t" fillcolor="#a0a0a0" stroked="f"/>
        </w:pict>
      </w:r>
    </w:p>
    <w:p w14:paraId="1ED63C98"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DASHBOARD OVERVIEW</w:t>
      </w:r>
    </w:p>
    <w:p w14:paraId="1BDF547C"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Page 1: Water Access Overview</w:t>
      </w:r>
    </w:p>
    <w:p w14:paraId="61B8D48A"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Page 2: Water Sufficiency &amp; Sanitation Insights</w:t>
      </w:r>
    </w:p>
    <w:p w14:paraId="0ABE9484" w14:textId="77777777" w:rsidR="005A07ED" w:rsidRPr="005A07ED" w:rsidRDefault="00555AA9" w:rsidP="005A07ED">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2FFC3921">
          <v:rect id="_x0000_i1042" alt="" style="width:431.95pt;height:.05pt;mso-width-percent:0;mso-height-percent:0;mso-width-percent:0;mso-height-percent:0" o:hrpct="923" o:hralign="center" o:hrstd="t" o:hr="t" fillcolor="#a0a0a0" stroked="f"/>
        </w:pict>
      </w:r>
    </w:p>
    <w:p w14:paraId="4C545263"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PAGE 1: WATER ACCESS OVERVIEW</w:t>
      </w:r>
    </w:p>
    <w:p w14:paraId="59E96FE9"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Layout Suggestions: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1"/>
        <w:gridCol w:w="2810"/>
        <w:gridCol w:w="4489"/>
      </w:tblGrid>
      <w:tr w:rsidR="005A07ED" w:rsidRPr="005A07ED" w14:paraId="7DC6750A" w14:textId="77777777" w:rsidTr="005A07ED">
        <w:trPr>
          <w:tblHeader/>
          <w:tblCellSpacing w:w="15" w:type="dxa"/>
        </w:trPr>
        <w:tc>
          <w:tcPr>
            <w:tcW w:w="0" w:type="auto"/>
            <w:vAlign w:val="center"/>
            <w:hideMark/>
          </w:tcPr>
          <w:p w14:paraId="6B773694"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Poppins" w:eastAsia="Poppins" w:hAnsi="Poppins" w:cs="Poppins"/>
                <w:b/>
                <w:bCs/>
                <w:lang w:val="en-KE"/>
              </w:rPr>
              <w:t>Visual Type</w:t>
            </w:r>
          </w:p>
        </w:tc>
        <w:tc>
          <w:tcPr>
            <w:tcW w:w="0" w:type="auto"/>
            <w:vAlign w:val="center"/>
            <w:hideMark/>
          </w:tcPr>
          <w:p w14:paraId="5775AC0C"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Poppins" w:eastAsia="Poppins" w:hAnsi="Poppins" w:cs="Poppins"/>
                <w:b/>
                <w:bCs/>
                <w:lang w:val="en-KE"/>
              </w:rPr>
              <w:t>Description</w:t>
            </w:r>
          </w:p>
        </w:tc>
        <w:tc>
          <w:tcPr>
            <w:tcW w:w="0" w:type="auto"/>
            <w:vAlign w:val="center"/>
            <w:hideMark/>
          </w:tcPr>
          <w:p w14:paraId="585631EF"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Poppins" w:eastAsia="Poppins" w:hAnsi="Poppins" w:cs="Poppins"/>
                <w:b/>
                <w:bCs/>
                <w:lang w:val="en-KE"/>
              </w:rPr>
              <w:t>Fields</w:t>
            </w:r>
          </w:p>
        </w:tc>
      </w:tr>
      <w:tr w:rsidR="005A07ED" w:rsidRPr="005A07ED" w14:paraId="6A0A5E76" w14:textId="77777777" w:rsidTr="005A07ED">
        <w:trPr>
          <w:tblCellSpacing w:w="15" w:type="dxa"/>
        </w:trPr>
        <w:tc>
          <w:tcPr>
            <w:tcW w:w="0" w:type="auto"/>
            <w:vAlign w:val="center"/>
            <w:hideMark/>
          </w:tcPr>
          <w:p w14:paraId="4184EAF5"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bCs/>
                <w:lang w:val="en-KE"/>
              </w:rPr>
              <w:t>Card</w:t>
            </w:r>
          </w:p>
        </w:tc>
        <w:tc>
          <w:tcPr>
            <w:tcW w:w="0" w:type="auto"/>
            <w:vAlign w:val="center"/>
            <w:hideMark/>
          </w:tcPr>
          <w:p w14:paraId="23368941"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Avg Distance (km)</w:t>
            </w:r>
          </w:p>
        </w:tc>
        <w:tc>
          <w:tcPr>
            <w:tcW w:w="0" w:type="auto"/>
            <w:vAlign w:val="center"/>
            <w:hideMark/>
          </w:tcPr>
          <w:p w14:paraId="7E3C4AB1"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Distance_km (Average)</w:t>
            </w:r>
          </w:p>
        </w:tc>
      </w:tr>
      <w:tr w:rsidR="005A07ED" w:rsidRPr="005A07ED" w14:paraId="569B1BC5" w14:textId="77777777" w:rsidTr="005A07ED">
        <w:trPr>
          <w:tblCellSpacing w:w="15" w:type="dxa"/>
        </w:trPr>
        <w:tc>
          <w:tcPr>
            <w:tcW w:w="0" w:type="auto"/>
            <w:vAlign w:val="center"/>
            <w:hideMark/>
          </w:tcPr>
          <w:p w14:paraId="2AD6BFF1"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bCs/>
                <w:lang w:val="en-KE"/>
              </w:rPr>
              <w:t>Card</w:t>
            </w:r>
          </w:p>
        </w:tc>
        <w:tc>
          <w:tcPr>
            <w:tcW w:w="0" w:type="auto"/>
            <w:vAlign w:val="center"/>
            <w:hideMark/>
          </w:tcPr>
          <w:p w14:paraId="0B8E49AF"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Avg Liters per Person per Day</w:t>
            </w:r>
          </w:p>
        </w:tc>
        <w:tc>
          <w:tcPr>
            <w:tcW w:w="0" w:type="auto"/>
            <w:vAlign w:val="center"/>
            <w:hideMark/>
          </w:tcPr>
          <w:p w14:paraId="6CAD7CD6"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Liters_Per_Person_Per_Day (Average)</w:t>
            </w:r>
          </w:p>
        </w:tc>
      </w:tr>
      <w:tr w:rsidR="005A07ED" w:rsidRPr="005A07ED" w14:paraId="6BA45A0C" w14:textId="77777777" w:rsidTr="005A07ED">
        <w:trPr>
          <w:tblCellSpacing w:w="15" w:type="dxa"/>
        </w:trPr>
        <w:tc>
          <w:tcPr>
            <w:tcW w:w="0" w:type="auto"/>
            <w:vAlign w:val="center"/>
            <w:hideMark/>
          </w:tcPr>
          <w:p w14:paraId="1785427D"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bCs/>
                <w:lang w:val="en-KE"/>
              </w:rPr>
              <w:t>Bar Chart</w:t>
            </w:r>
          </w:p>
        </w:tc>
        <w:tc>
          <w:tcPr>
            <w:tcW w:w="0" w:type="auto"/>
            <w:vAlign w:val="center"/>
            <w:hideMark/>
          </w:tcPr>
          <w:p w14:paraId="6E547ACB"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Avg Distance per Zone</w:t>
            </w:r>
          </w:p>
        </w:tc>
        <w:tc>
          <w:tcPr>
            <w:tcW w:w="0" w:type="auto"/>
            <w:vAlign w:val="center"/>
            <w:hideMark/>
          </w:tcPr>
          <w:p w14:paraId="39F79F3A"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Axis: Zone, Value: Distance_km</w:t>
            </w:r>
          </w:p>
        </w:tc>
      </w:tr>
      <w:tr w:rsidR="005A07ED" w:rsidRPr="005A07ED" w14:paraId="5838F2B2" w14:textId="77777777" w:rsidTr="005A07ED">
        <w:trPr>
          <w:tblCellSpacing w:w="15" w:type="dxa"/>
        </w:trPr>
        <w:tc>
          <w:tcPr>
            <w:tcW w:w="0" w:type="auto"/>
            <w:vAlign w:val="center"/>
            <w:hideMark/>
          </w:tcPr>
          <w:p w14:paraId="1B1F605E"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bCs/>
                <w:lang w:val="en-KE"/>
              </w:rPr>
              <w:t>Stacked Column</w:t>
            </w:r>
          </w:p>
        </w:tc>
        <w:tc>
          <w:tcPr>
            <w:tcW w:w="0" w:type="auto"/>
            <w:vAlign w:val="center"/>
            <w:hideMark/>
          </w:tcPr>
          <w:p w14:paraId="1DC0C01B"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Households per Distance Bin</w:t>
            </w:r>
          </w:p>
        </w:tc>
        <w:tc>
          <w:tcPr>
            <w:tcW w:w="0" w:type="auto"/>
            <w:vAlign w:val="center"/>
            <w:hideMark/>
          </w:tcPr>
          <w:p w14:paraId="06968A01"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Axis: Distance_Bin, Value: Count</w:t>
            </w:r>
          </w:p>
        </w:tc>
      </w:tr>
      <w:tr w:rsidR="005A07ED" w:rsidRPr="005A07ED" w14:paraId="79E6C734" w14:textId="77777777" w:rsidTr="005A07ED">
        <w:trPr>
          <w:tblCellSpacing w:w="15" w:type="dxa"/>
        </w:trPr>
        <w:tc>
          <w:tcPr>
            <w:tcW w:w="0" w:type="auto"/>
            <w:vAlign w:val="center"/>
            <w:hideMark/>
          </w:tcPr>
          <w:p w14:paraId="1BC3888F"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bCs/>
                <w:lang w:val="en-KE"/>
              </w:rPr>
              <w:t>Pie Chart</w:t>
            </w:r>
          </w:p>
        </w:tc>
        <w:tc>
          <w:tcPr>
            <w:tcW w:w="0" w:type="auto"/>
            <w:vAlign w:val="center"/>
            <w:hideMark/>
          </w:tcPr>
          <w:p w14:paraId="375A8D06"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Water Source Distribution</w:t>
            </w:r>
          </w:p>
        </w:tc>
        <w:tc>
          <w:tcPr>
            <w:tcW w:w="0" w:type="auto"/>
            <w:vAlign w:val="center"/>
            <w:hideMark/>
          </w:tcPr>
          <w:p w14:paraId="27E0E610"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Legend: Water_Source, Values: Count</w:t>
            </w:r>
          </w:p>
        </w:tc>
      </w:tr>
    </w:tbl>
    <w:p w14:paraId="25751C77" w14:textId="77777777" w:rsidR="005A07ED" w:rsidRPr="005A07ED" w:rsidRDefault="00555AA9" w:rsidP="005A07ED">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lastRenderedPageBreak/>
        <w:pict w14:anchorId="7A2882B3">
          <v:rect id="_x0000_i1041" alt="" style="width:431.95pt;height:.05pt;mso-width-percent:0;mso-height-percent:0;mso-width-percent:0;mso-height-percent:0" o:hrpct="923" o:hralign="center" o:hrstd="t" o:hr="t" fillcolor="#a0a0a0" stroked="f"/>
        </w:pict>
      </w:r>
    </w:p>
    <w:p w14:paraId="18D1BD67"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How-To Instructions (in Power BI Desktop):</w:t>
      </w:r>
    </w:p>
    <w:p w14:paraId="415BC66D"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Import Data</w:t>
      </w:r>
    </w:p>
    <w:p w14:paraId="78D80B4D"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 xml:space="preserve">Click Get Data </w:t>
      </w:r>
      <w:r w:rsidRPr="005A07ED">
        <w:rPr>
          <w:rFonts w:ascii="Times New Roman" w:eastAsia="Poppins" w:hAnsi="Times New Roman" w:cs="Times New Roman"/>
          <w:b/>
          <w:lang w:val="en-KE"/>
        </w:rPr>
        <w:t>→</w:t>
      </w:r>
      <w:r w:rsidRPr="005A07ED">
        <w:rPr>
          <w:rFonts w:ascii="Poppins" w:eastAsia="Poppins" w:hAnsi="Poppins" w:cs="Poppins"/>
          <w:b/>
          <w:lang w:val="en-KE"/>
        </w:rPr>
        <w:t xml:space="preserve"> Text/CSV </w:t>
      </w:r>
      <w:r w:rsidRPr="005A07ED">
        <w:rPr>
          <w:rFonts w:ascii="Times New Roman" w:eastAsia="Poppins" w:hAnsi="Times New Roman" w:cs="Times New Roman"/>
          <w:b/>
          <w:lang w:val="en-KE"/>
        </w:rPr>
        <w:t>→</w:t>
      </w:r>
      <w:r w:rsidRPr="005A07ED">
        <w:rPr>
          <w:rFonts w:ascii="Poppins" w:eastAsia="Poppins" w:hAnsi="Poppins" w:cs="Poppins"/>
          <w:b/>
          <w:lang w:val="en-KE"/>
        </w:rPr>
        <w:t xml:space="preserve"> Select kakuma_cleaned.csv</w:t>
      </w:r>
    </w:p>
    <w:p w14:paraId="133682A9"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Create Cards</w:t>
      </w:r>
    </w:p>
    <w:p w14:paraId="2D3F4046"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 xml:space="preserve">Drag Distance_km into a Card and set to </w:t>
      </w:r>
      <w:r w:rsidRPr="005A07ED">
        <w:rPr>
          <w:rFonts w:ascii="Poppins" w:eastAsia="Poppins" w:hAnsi="Poppins" w:cs="Poppins"/>
          <w:b/>
          <w:bCs/>
          <w:lang w:val="en-KE"/>
        </w:rPr>
        <w:t>Average</w:t>
      </w:r>
    </w:p>
    <w:p w14:paraId="6E917DB7"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Do the same for Liters_Per_Person_Per_Day</w:t>
      </w:r>
    </w:p>
    <w:p w14:paraId="5E90CFD6"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Bar Chart: Avg Distance per Zone</w:t>
      </w:r>
    </w:p>
    <w:p w14:paraId="74823668"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Axis: Zone</w:t>
      </w:r>
    </w:p>
    <w:p w14:paraId="426E22AD"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 xml:space="preserve">Value: Distance_km (set to </w:t>
      </w:r>
      <w:r w:rsidRPr="005A07ED">
        <w:rPr>
          <w:rFonts w:ascii="Poppins" w:eastAsia="Poppins" w:hAnsi="Poppins" w:cs="Poppins"/>
          <w:b/>
          <w:bCs/>
          <w:lang w:val="en-KE"/>
        </w:rPr>
        <w:t>Average</w:t>
      </w:r>
      <w:r w:rsidRPr="005A07ED">
        <w:rPr>
          <w:rFonts w:ascii="Poppins" w:eastAsia="Poppins" w:hAnsi="Poppins" w:cs="Poppins"/>
          <w:b/>
          <w:lang w:val="en-KE"/>
        </w:rPr>
        <w:t>)</w:t>
      </w:r>
    </w:p>
    <w:p w14:paraId="16351A19"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Stacked Column: Distance Bin</w:t>
      </w:r>
    </w:p>
    <w:p w14:paraId="0E36DCFE"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Axis: Distance_Bin</w:t>
      </w:r>
    </w:p>
    <w:p w14:paraId="69C8C0AE"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 xml:space="preserve">Values: Household_ID (set to </w:t>
      </w:r>
      <w:r w:rsidRPr="005A07ED">
        <w:rPr>
          <w:rFonts w:ascii="Poppins" w:eastAsia="Poppins" w:hAnsi="Poppins" w:cs="Poppins"/>
          <w:b/>
          <w:bCs/>
          <w:lang w:val="en-KE"/>
        </w:rPr>
        <w:t>Count</w:t>
      </w:r>
      <w:r w:rsidRPr="005A07ED">
        <w:rPr>
          <w:rFonts w:ascii="Poppins" w:eastAsia="Poppins" w:hAnsi="Poppins" w:cs="Poppins"/>
          <w:b/>
          <w:lang w:val="en-KE"/>
        </w:rPr>
        <w:t>)</w:t>
      </w:r>
    </w:p>
    <w:p w14:paraId="5594CD31"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Pie Chart: Water Source</w:t>
      </w:r>
    </w:p>
    <w:p w14:paraId="4890C5EA"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Legend: Water_Source</w:t>
      </w:r>
    </w:p>
    <w:p w14:paraId="7505782C"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Values: Count of Household_ID</w:t>
      </w:r>
    </w:p>
    <w:p w14:paraId="6DE02BD7" w14:textId="77777777" w:rsidR="005A07ED" w:rsidRPr="005A07ED" w:rsidRDefault="00555AA9" w:rsidP="005A07ED">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7F2AF373">
          <v:rect id="_x0000_i1040" alt="" style="width:431.95pt;height:.05pt;mso-width-percent:0;mso-height-percent:0;mso-width-percent:0;mso-height-percent:0" o:hrpct="923" o:hralign="center" o:hrstd="t" o:hr="t" fillcolor="#a0a0a0" stroked="f"/>
        </w:pict>
      </w:r>
    </w:p>
    <w:p w14:paraId="4BFEBAAF"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PAGE 2: WATER SUFFICIENCY &amp; SANITATION INSIGHTS</w:t>
      </w:r>
    </w:p>
    <w:p w14:paraId="064CB4DA"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Layout Suggestions: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6"/>
        <w:gridCol w:w="2810"/>
        <w:gridCol w:w="4554"/>
      </w:tblGrid>
      <w:tr w:rsidR="005A07ED" w:rsidRPr="005A07ED" w14:paraId="43224E40" w14:textId="77777777" w:rsidTr="005A07ED">
        <w:trPr>
          <w:tblHeader/>
          <w:tblCellSpacing w:w="15" w:type="dxa"/>
        </w:trPr>
        <w:tc>
          <w:tcPr>
            <w:tcW w:w="0" w:type="auto"/>
            <w:vAlign w:val="center"/>
            <w:hideMark/>
          </w:tcPr>
          <w:p w14:paraId="47C2CA8A"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Poppins" w:eastAsia="Poppins" w:hAnsi="Poppins" w:cs="Poppins"/>
                <w:b/>
                <w:bCs/>
                <w:lang w:val="en-KE"/>
              </w:rPr>
              <w:lastRenderedPageBreak/>
              <w:t>Visual Type</w:t>
            </w:r>
          </w:p>
        </w:tc>
        <w:tc>
          <w:tcPr>
            <w:tcW w:w="0" w:type="auto"/>
            <w:vAlign w:val="center"/>
            <w:hideMark/>
          </w:tcPr>
          <w:p w14:paraId="16E0E494"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Poppins" w:eastAsia="Poppins" w:hAnsi="Poppins" w:cs="Poppins"/>
                <w:b/>
                <w:bCs/>
                <w:lang w:val="en-KE"/>
              </w:rPr>
              <w:t>Description</w:t>
            </w:r>
          </w:p>
        </w:tc>
        <w:tc>
          <w:tcPr>
            <w:tcW w:w="0" w:type="auto"/>
            <w:vAlign w:val="center"/>
            <w:hideMark/>
          </w:tcPr>
          <w:p w14:paraId="4CADD071"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Poppins" w:eastAsia="Poppins" w:hAnsi="Poppins" w:cs="Poppins"/>
                <w:b/>
                <w:bCs/>
                <w:lang w:val="en-KE"/>
              </w:rPr>
              <w:t>Fields</w:t>
            </w:r>
          </w:p>
        </w:tc>
      </w:tr>
      <w:tr w:rsidR="005A07ED" w:rsidRPr="005A07ED" w14:paraId="026B2673" w14:textId="77777777" w:rsidTr="005A07ED">
        <w:trPr>
          <w:tblCellSpacing w:w="15" w:type="dxa"/>
        </w:trPr>
        <w:tc>
          <w:tcPr>
            <w:tcW w:w="0" w:type="auto"/>
            <w:vAlign w:val="center"/>
            <w:hideMark/>
          </w:tcPr>
          <w:p w14:paraId="1620C6DE"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bCs/>
                <w:lang w:val="en-KE"/>
              </w:rPr>
              <w:t>Donut Chart</w:t>
            </w:r>
          </w:p>
        </w:tc>
        <w:tc>
          <w:tcPr>
            <w:tcW w:w="0" w:type="auto"/>
            <w:vAlign w:val="center"/>
            <w:hideMark/>
          </w:tcPr>
          <w:p w14:paraId="0279EF6B"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 Meeting 20L Standard</w:t>
            </w:r>
          </w:p>
        </w:tc>
        <w:tc>
          <w:tcPr>
            <w:tcW w:w="0" w:type="auto"/>
            <w:vAlign w:val="center"/>
            <w:hideMark/>
          </w:tcPr>
          <w:p w14:paraId="1AE29B43"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Meets_Water_Standard (Count of True/False)</w:t>
            </w:r>
          </w:p>
        </w:tc>
      </w:tr>
      <w:tr w:rsidR="005A07ED" w:rsidRPr="005A07ED" w14:paraId="19583B12" w14:textId="77777777" w:rsidTr="005A07ED">
        <w:trPr>
          <w:tblCellSpacing w:w="15" w:type="dxa"/>
        </w:trPr>
        <w:tc>
          <w:tcPr>
            <w:tcW w:w="0" w:type="auto"/>
            <w:vAlign w:val="center"/>
            <w:hideMark/>
          </w:tcPr>
          <w:p w14:paraId="63AEAA5F"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bCs/>
                <w:lang w:val="en-KE"/>
              </w:rPr>
              <w:t>Bar Chart</w:t>
            </w:r>
          </w:p>
        </w:tc>
        <w:tc>
          <w:tcPr>
            <w:tcW w:w="0" w:type="auto"/>
            <w:vAlign w:val="center"/>
            <w:hideMark/>
          </w:tcPr>
          <w:p w14:paraId="3ECAD8E1"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 Households Meeting Standard by Zone</w:t>
            </w:r>
          </w:p>
        </w:tc>
        <w:tc>
          <w:tcPr>
            <w:tcW w:w="0" w:type="auto"/>
            <w:vAlign w:val="center"/>
            <w:hideMark/>
          </w:tcPr>
          <w:p w14:paraId="06EEFC78"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Axis: Zone, Value: % True in Meets_Water_Standard</w:t>
            </w:r>
          </w:p>
        </w:tc>
      </w:tr>
      <w:tr w:rsidR="005A07ED" w:rsidRPr="005A07ED" w14:paraId="6C60C664" w14:textId="77777777" w:rsidTr="005A07ED">
        <w:trPr>
          <w:tblCellSpacing w:w="15" w:type="dxa"/>
        </w:trPr>
        <w:tc>
          <w:tcPr>
            <w:tcW w:w="0" w:type="auto"/>
            <w:vAlign w:val="center"/>
            <w:hideMark/>
          </w:tcPr>
          <w:p w14:paraId="68DEF335"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bCs/>
                <w:lang w:val="en-KE"/>
              </w:rPr>
              <w:t>Clustered Bar</w:t>
            </w:r>
          </w:p>
        </w:tc>
        <w:tc>
          <w:tcPr>
            <w:tcW w:w="0" w:type="auto"/>
            <w:vAlign w:val="center"/>
            <w:hideMark/>
          </w:tcPr>
          <w:p w14:paraId="4C253802"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Sanitation Status by Zone</w:t>
            </w:r>
          </w:p>
        </w:tc>
        <w:tc>
          <w:tcPr>
            <w:tcW w:w="0" w:type="auto"/>
            <w:vAlign w:val="center"/>
            <w:hideMark/>
          </w:tcPr>
          <w:p w14:paraId="4AE272F4"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Axis: Zone, Legend: Sanitation_Status</w:t>
            </w:r>
          </w:p>
        </w:tc>
      </w:tr>
      <w:tr w:rsidR="005A07ED" w:rsidRPr="005A07ED" w14:paraId="642DEE86" w14:textId="77777777" w:rsidTr="005A07ED">
        <w:trPr>
          <w:tblCellSpacing w:w="15" w:type="dxa"/>
        </w:trPr>
        <w:tc>
          <w:tcPr>
            <w:tcW w:w="0" w:type="auto"/>
            <w:vAlign w:val="center"/>
            <w:hideMark/>
          </w:tcPr>
          <w:p w14:paraId="57A7DCAB"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bCs/>
                <w:lang w:val="en-KE"/>
              </w:rPr>
              <w:t>Table</w:t>
            </w:r>
          </w:p>
        </w:tc>
        <w:tc>
          <w:tcPr>
            <w:tcW w:w="0" w:type="auto"/>
            <w:vAlign w:val="center"/>
            <w:hideMark/>
          </w:tcPr>
          <w:p w14:paraId="5DC96D27"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Detailed Records by Zone</w:t>
            </w:r>
          </w:p>
        </w:tc>
        <w:tc>
          <w:tcPr>
            <w:tcW w:w="0" w:type="auto"/>
            <w:vAlign w:val="center"/>
            <w:hideMark/>
          </w:tcPr>
          <w:p w14:paraId="136D53A0"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Columns: Zone, Sanitation_Status, Water_Source, Distance_km</w:t>
            </w:r>
          </w:p>
        </w:tc>
      </w:tr>
    </w:tbl>
    <w:p w14:paraId="51247CDF" w14:textId="77777777" w:rsidR="005A07ED" w:rsidRPr="005A07ED" w:rsidRDefault="00555AA9" w:rsidP="005A07ED">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2DCA8EAB">
          <v:rect id="_x0000_i1039" alt="" style="width:431.95pt;height:.05pt;mso-width-percent:0;mso-height-percent:0;mso-width-percent:0;mso-height-percent:0" o:hrpct="923" o:hralign="center" o:hrstd="t" o:hr="t" fillcolor="#a0a0a0" stroked="f"/>
        </w:pict>
      </w:r>
    </w:p>
    <w:p w14:paraId="7FD749F4"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Instructions:</w:t>
      </w:r>
    </w:p>
    <w:p w14:paraId="013D18C5"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Donut Chart</w:t>
      </w:r>
    </w:p>
    <w:p w14:paraId="1FEBEC40"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Field: Meets_Water_Standard</w:t>
      </w:r>
    </w:p>
    <w:p w14:paraId="38D30CF2"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Count values (True vs False)</w:t>
      </w:r>
    </w:p>
    <w:p w14:paraId="13A48003"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Bar Chart: Sufficiency by Zone</w:t>
      </w:r>
    </w:p>
    <w:p w14:paraId="28CFB807"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 xml:space="preserve">Create a </w:t>
      </w:r>
      <w:r w:rsidRPr="005A07ED">
        <w:rPr>
          <w:rFonts w:ascii="Poppins" w:eastAsia="Poppins" w:hAnsi="Poppins" w:cs="Poppins"/>
          <w:b/>
          <w:bCs/>
          <w:lang w:val="en-KE"/>
        </w:rPr>
        <w:t>measure</w:t>
      </w:r>
      <w:r w:rsidRPr="005A07ED">
        <w:rPr>
          <w:rFonts w:ascii="Poppins" w:eastAsia="Poppins" w:hAnsi="Poppins" w:cs="Poppins"/>
          <w:b/>
          <w:lang w:val="en-KE"/>
        </w:rPr>
        <w:t xml:space="preserve"> (optional) or use visual filter:</w:t>
      </w:r>
    </w:p>
    <w:p w14:paraId="43D39C37" w14:textId="77777777" w:rsidR="005A07ED" w:rsidRPr="005A07ED" w:rsidRDefault="005A07ED" w:rsidP="005A07ED">
      <w:pPr>
        <w:numPr>
          <w:ilvl w:val="0"/>
          <w:numId w:val="4"/>
        </w:numPr>
        <w:tabs>
          <w:tab w:val="num" w:pos="2160"/>
        </w:tabs>
        <w:spacing w:before="240"/>
        <w:rPr>
          <w:rFonts w:ascii="Poppins" w:eastAsia="Poppins" w:hAnsi="Poppins" w:cs="Poppins"/>
          <w:b/>
          <w:lang w:val="en-KE"/>
        </w:rPr>
      </w:pPr>
      <w:r w:rsidRPr="005A07ED">
        <w:rPr>
          <w:rFonts w:ascii="Poppins" w:eastAsia="Poppins" w:hAnsi="Poppins" w:cs="Poppins"/>
          <w:b/>
          <w:lang w:val="en-KE"/>
        </w:rPr>
        <w:t>Axis: Zone</w:t>
      </w:r>
    </w:p>
    <w:p w14:paraId="281CC23F" w14:textId="77777777" w:rsidR="005A07ED" w:rsidRPr="005A07ED" w:rsidRDefault="005A07ED" w:rsidP="005A07ED">
      <w:pPr>
        <w:numPr>
          <w:ilvl w:val="0"/>
          <w:numId w:val="4"/>
        </w:numPr>
        <w:tabs>
          <w:tab w:val="num" w:pos="2160"/>
        </w:tabs>
        <w:spacing w:before="240"/>
        <w:rPr>
          <w:rFonts w:ascii="Poppins" w:eastAsia="Poppins" w:hAnsi="Poppins" w:cs="Poppins"/>
          <w:b/>
          <w:lang w:val="en-KE"/>
        </w:rPr>
      </w:pPr>
      <w:r w:rsidRPr="005A07ED">
        <w:rPr>
          <w:rFonts w:ascii="Poppins" w:eastAsia="Poppins" w:hAnsi="Poppins" w:cs="Poppins"/>
          <w:b/>
          <w:lang w:val="en-KE"/>
        </w:rPr>
        <w:t>Values: Count of Household_ID</w:t>
      </w:r>
    </w:p>
    <w:p w14:paraId="7254C3AD" w14:textId="77777777" w:rsidR="005A07ED" w:rsidRPr="005A07ED" w:rsidRDefault="005A07ED" w:rsidP="005A07ED">
      <w:pPr>
        <w:numPr>
          <w:ilvl w:val="0"/>
          <w:numId w:val="4"/>
        </w:numPr>
        <w:tabs>
          <w:tab w:val="num" w:pos="2160"/>
        </w:tabs>
        <w:spacing w:before="240"/>
        <w:rPr>
          <w:rFonts w:ascii="Poppins" w:eastAsia="Poppins" w:hAnsi="Poppins" w:cs="Poppins"/>
          <w:b/>
          <w:lang w:val="en-KE"/>
        </w:rPr>
      </w:pPr>
      <w:r w:rsidRPr="005A07ED">
        <w:rPr>
          <w:rFonts w:ascii="Poppins" w:eastAsia="Poppins" w:hAnsi="Poppins" w:cs="Poppins"/>
          <w:b/>
          <w:lang w:val="en-KE"/>
        </w:rPr>
        <w:t>Filters: Meets_Water_Standard = True</w:t>
      </w:r>
    </w:p>
    <w:p w14:paraId="38E3A70E"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Sanitation Status by Zone</w:t>
      </w:r>
    </w:p>
    <w:p w14:paraId="108C8A72"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lastRenderedPageBreak/>
        <w:t>Axis: Zone</w:t>
      </w:r>
    </w:p>
    <w:p w14:paraId="7AA80064"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Legend: Sanitation_Status</w:t>
      </w:r>
    </w:p>
    <w:p w14:paraId="1A23F963"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Values: Count of Household_ID</w:t>
      </w:r>
    </w:p>
    <w:p w14:paraId="71230495"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Table View</w:t>
      </w:r>
    </w:p>
    <w:p w14:paraId="6773BC1E"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Add table with columns:</w:t>
      </w:r>
    </w:p>
    <w:p w14:paraId="5E04ABA1" w14:textId="77777777" w:rsidR="005A07ED" w:rsidRPr="005A07ED" w:rsidRDefault="005A07ED" w:rsidP="005A07ED">
      <w:pPr>
        <w:numPr>
          <w:ilvl w:val="0"/>
          <w:numId w:val="4"/>
        </w:numPr>
        <w:tabs>
          <w:tab w:val="num" w:pos="2160"/>
        </w:tabs>
        <w:spacing w:before="240"/>
        <w:rPr>
          <w:rFonts w:ascii="Poppins" w:eastAsia="Poppins" w:hAnsi="Poppins" w:cs="Poppins"/>
          <w:b/>
          <w:lang w:val="en-KE"/>
        </w:rPr>
      </w:pPr>
      <w:r w:rsidRPr="005A07ED">
        <w:rPr>
          <w:rFonts w:ascii="Poppins" w:eastAsia="Poppins" w:hAnsi="Poppins" w:cs="Poppins"/>
          <w:b/>
          <w:lang w:val="en-KE"/>
        </w:rPr>
        <w:t>Zone, Water_Source, Distance_km, Sanitation_Status, Liters_Per_Person_Per_Day</w:t>
      </w:r>
    </w:p>
    <w:p w14:paraId="74392C6E" w14:textId="77777777" w:rsidR="005A07ED" w:rsidRPr="005A07ED" w:rsidRDefault="00555AA9" w:rsidP="005A07ED">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4ED014C1">
          <v:rect id="_x0000_i1038" alt="" style="width:431.95pt;height:.05pt;mso-width-percent:0;mso-height-percent:0;mso-width-percent:0;mso-height-percent:0" o:hrpct="923" o:hralign="center" o:hrstd="t" o:hr="t" fillcolor="#a0a0a0" stroked="f"/>
        </w:pict>
      </w:r>
    </w:p>
    <w:p w14:paraId="506A7C35"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OPTIONAL: Page 3 — Water vs. Sanitation (Advanced)</w:t>
      </w:r>
    </w:p>
    <w:p w14:paraId="202BEE06"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Scatter Plot</w:t>
      </w:r>
      <w:r w:rsidRPr="005A07ED">
        <w:rPr>
          <w:rFonts w:ascii="Poppins" w:eastAsia="Poppins" w:hAnsi="Poppins" w:cs="Poppins"/>
          <w:b/>
          <w:lang w:val="en-KE"/>
        </w:rPr>
        <w:t>: Distance_km vs Liters_Per_Person_Per_Day, color-coded by Sanitation_Status</w:t>
      </w:r>
    </w:p>
    <w:p w14:paraId="50571DD1"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bCs/>
          <w:lang w:val="en-KE"/>
        </w:rPr>
        <w:t>Matrix or Heatmap</w:t>
      </w:r>
      <w:r w:rsidRPr="005A07ED">
        <w:rPr>
          <w:rFonts w:ascii="Poppins" w:eastAsia="Poppins" w:hAnsi="Poppins" w:cs="Poppins"/>
          <w:b/>
          <w:lang w:val="en-KE"/>
        </w:rPr>
        <w:t>: Zone vs Water_Source, values = Average Liters</w:t>
      </w:r>
    </w:p>
    <w:p w14:paraId="391FB943" w14:textId="77777777" w:rsidR="005A07ED" w:rsidRPr="005A07ED" w:rsidRDefault="00555AA9" w:rsidP="005A07ED">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1FB919C4">
          <v:rect id="_x0000_i1037" alt="" style="width:431.95pt;height:.05pt;mso-width-percent:0;mso-height-percent:0;mso-width-percent:0;mso-height-percent:0" o:hrpct="923" o:hralign="center" o:hrstd="t" o:hr="t" fillcolor="#a0a0a0" stroked="f"/>
        </w:pict>
      </w:r>
    </w:p>
    <w:p w14:paraId="11130D1E"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INTERACTIVITY TIPS</w:t>
      </w:r>
    </w:p>
    <w:p w14:paraId="22EB0035"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lang w:val="en-KE"/>
        </w:rPr>
        <w:t xml:space="preserve">Add </w:t>
      </w:r>
      <w:r w:rsidRPr="005A07ED">
        <w:rPr>
          <w:rFonts w:ascii="Poppins" w:eastAsia="Poppins" w:hAnsi="Poppins" w:cs="Poppins"/>
          <w:b/>
          <w:bCs/>
          <w:lang w:val="en-KE"/>
        </w:rPr>
        <w:t>Slicers</w:t>
      </w:r>
      <w:r w:rsidRPr="005A07ED">
        <w:rPr>
          <w:rFonts w:ascii="Poppins" w:eastAsia="Poppins" w:hAnsi="Poppins" w:cs="Poppins"/>
          <w:b/>
          <w:lang w:val="en-KE"/>
        </w:rPr>
        <w:t xml:space="preserve"> for:</w:t>
      </w:r>
    </w:p>
    <w:p w14:paraId="2C73AF99"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Zone</w:t>
      </w:r>
    </w:p>
    <w:p w14:paraId="6D2438DA"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Water_Source</w:t>
      </w:r>
    </w:p>
    <w:p w14:paraId="21A5ECD9" w14:textId="77777777" w:rsidR="005A07ED" w:rsidRPr="005A07ED" w:rsidRDefault="005A07ED" w:rsidP="005A07ED">
      <w:pPr>
        <w:numPr>
          <w:ilvl w:val="0"/>
          <w:numId w:val="4"/>
        </w:numPr>
        <w:tabs>
          <w:tab w:val="num" w:pos="1440"/>
        </w:tabs>
        <w:spacing w:before="240"/>
        <w:rPr>
          <w:rFonts w:ascii="Poppins" w:eastAsia="Poppins" w:hAnsi="Poppins" w:cs="Poppins"/>
          <w:b/>
          <w:lang w:val="en-KE"/>
        </w:rPr>
      </w:pPr>
      <w:r w:rsidRPr="005A07ED">
        <w:rPr>
          <w:rFonts w:ascii="Poppins" w:eastAsia="Poppins" w:hAnsi="Poppins" w:cs="Poppins"/>
          <w:b/>
          <w:lang w:val="en-KE"/>
        </w:rPr>
        <w:t>Distance_Bin</w:t>
      </w:r>
    </w:p>
    <w:p w14:paraId="757BF8CD"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lang w:val="en-KE"/>
        </w:rPr>
        <w:t xml:space="preserve">Use </w:t>
      </w:r>
      <w:r w:rsidRPr="005A07ED">
        <w:rPr>
          <w:rFonts w:ascii="Poppins" w:eastAsia="Poppins" w:hAnsi="Poppins" w:cs="Poppins"/>
          <w:b/>
          <w:bCs/>
          <w:lang w:val="en-KE"/>
        </w:rPr>
        <w:t>Filters on this page</w:t>
      </w:r>
      <w:r w:rsidRPr="005A07ED">
        <w:rPr>
          <w:rFonts w:ascii="Poppins" w:eastAsia="Poppins" w:hAnsi="Poppins" w:cs="Poppins"/>
          <w:b/>
          <w:lang w:val="en-KE"/>
        </w:rPr>
        <w:t xml:space="preserve"> to isolate specific analysis areas.</w:t>
      </w:r>
    </w:p>
    <w:p w14:paraId="3004C49D" w14:textId="77777777" w:rsidR="005A07ED" w:rsidRPr="005A07ED" w:rsidRDefault="00555AA9" w:rsidP="005A07ED">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1B1E2C07">
          <v:rect id="_x0000_i1036" alt="" style="width:431.95pt;height:.05pt;mso-width-percent:0;mso-height-percent:0;mso-width-percent:0;mso-height-percent:0" o:hrpct="923" o:hralign="center" o:hrstd="t" o:hr="t" fillcolor="#a0a0a0" stroked="f"/>
        </w:pict>
      </w:r>
    </w:p>
    <w:p w14:paraId="41F7837E" w14:textId="77777777" w:rsidR="005A07ED" w:rsidRPr="005A07ED" w:rsidRDefault="005A07ED" w:rsidP="005A07ED">
      <w:pPr>
        <w:numPr>
          <w:ilvl w:val="0"/>
          <w:numId w:val="4"/>
        </w:numPr>
        <w:spacing w:before="240"/>
        <w:rPr>
          <w:rFonts w:ascii="Poppins" w:eastAsia="Poppins" w:hAnsi="Poppins" w:cs="Poppins"/>
          <w:b/>
          <w:bCs/>
          <w:lang w:val="en-KE"/>
        </w:rPr>
      </w:pPr>
      <w:r w:rsidRPr="005A07ED">
        <w:rPr>
          <w:rFonts w:ascii="Apple Color Emoji" w:eastAsia="Poppins" w:hAnsi="Apple Color Emoji" w:cs="Apple Color Emoji"/>
          <w:b/>
          <w:bCs/>
          <w:lang w:val="en-KE"/>
        </w:rPr>
        <w:t>💾</w:t>
      </w:r>
      <w:r w:rsidRPr="005A07ED">
        <w:rPr>
          <w:rFonts w:ascii="Poppins" w:eastAsia="Poppins" w:hAnsi="Poppins" w:cs="Poppins"/>
          <w:b/>
          <w:bCs/>
          <w:lang w:val="en-KE"/>
        </w:rPr>
        <w:t xml:space="preserve"> Export &amp; Deliver</w:t>
      </w:r>
    </w:p>
    <w:p w14:paraId="4F7C450D"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lang w:val="en-KE"/>
        </w:rPr>
        <w:t>Save the .pbix file and publish to Power BI service (optional)</w:t>
      </w:r>
    </w:p>
    <w:p w14:paraId="6D71DA1D"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lang w:val="en-KE"/>
        </w:rPr>
        <w:lastRenderedPageBreak/>
        <w:t>Export to PDF if needed for printing or slides</w:t>
      </w:r>
    </w:p>
    <w:p w14:paraId="43C974EF" w14:textId="77777777" w:rsidR="005A07ED" w:rsidRPr="005A07ED" w:rsidRDefault="00555AA9" w:rsidP="005A07ED">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6F8BC861">
          <v:rect id="_x0000_i1035" alt="" style="width:431.95pt;height:.05pt;mso-width-percent:0;mso-height-percent:0;mso-width-percent:0;mso-height-percent:0" o:hrpct="923" o:hralign="center" o:hrstd="t" o:hr="t" fillcolor="#a0a0a0" stroked="f"/>
        </w:pict>
      </w:r>
    </w:p>
    <w:p w14:paraId="2297CBF8"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Would you like me to generate:</w:t>
      </w:r>
    </w:p>
    <w:p w14:paraId="3478A616"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lang w:val="en-KE"/>
        </w:rPr>
        <w:t xml:space="preserve">A </w:t>
      </w:r>
      <w:r w:rsidRPr="005A07ED">
        <w:rPr>
          <w:rFonts w:ascii="Poppins" w:eastAsia="Poppins" w:hAnsi="Poppins" w:cs="Poppins"/>
          <w:b/>
          <w:bCs/>
          <w:lang w:val="en-KE"/>
        </w:rPr>
        <w:t>sample PBIX file</w:t>
      </w:r>
      <w:r w:rsidRPr="005A07ED">
        <w:rPr>
          <w:rFonts w:ascii="Poppins" w:eastAsia="Poppins" w:hAnsi="Poppins" w:cs="Poppins"/>
          <w:b/>
          <w:lang w:val="en-KE"/>
        </w:rPr>
        <w:t xml:space="preserve"> for you (you'll upload cleaned CSV to complete it)</w:t>
      </w:r>
    </w:p>
    <w:p w14:paraId="13886E4A"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lang w:val="en-KE"/>
        </w:rPr>
        <w:t>Python scripts to generate visual PNG charts to embed</w:t>
      </w:r>
    </w:p>
    <w:p w14:paraId="73FBCD9E" w14:textId="77777777" w:rsidR="005A07ED" w:rsidRPr="005A07ED" w:rsidRDefault="005A07ED" w:rsidP="005A07ED">
      <w:pPr>
        <w:numPr>
          <w:ilvl w:val="0"/>
          <w:numId w:val="4"/>
        </w:numPr>
        <w:tabs>
          <w:tab w:val="num" w:pos="720"/>
        </w:tabs>
        <w:spacing w:before="240"/>
        <w:rPr>
          <w:rFonts w:ascii="Poppins" w:eastAsia="Poppins" w:hAnsi="Poppins" w:cs="Poppins"/>
          <w:b/>
          <w:lang w:val="en-KE"/>
        </w:rPr>
      </w:pPr>
      <w:r w:rsidRPr="005A07ED">
        <w:rPr>
          <w:rFonts w:ascii="Poppins" w:eastAsia="Poppins" w:hAnsi="Poppins" w:cs="Poppins"/>
          <w:b/>
          <w:lang w:val="en-KE"/>
        </w:rPr>
        <w:t>Or help with a specific Power BI visual setup?</w:t>
      </w:r>
    </w:p>
    <w:p w14:paraId="1E0C2435"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Let me know how hands-on you want the help to be!</w:t>
      </w:r>
    </w:p>
    <w:p w14:paraId="52D5B7D4" w14:textId="77777777" w:rsidR="005A07ED" w:rsidRPr="005A07ED" w:rsidRDefault="005A07ED" w:rsidP="005A07ED">
      <w:pPr>
        <w:numPr>
          <w:ilvl w:val="0"/>
          <w:numId w:val="4"/>
        </w:numPr>
        <w:spacing w:before="240"/>
        <w:rPr>
          <w:rFonts w:ascii="Poppins" w:eastAsia="Poppins" w:hAnsi="Poppins" w:cs="Poppins"/>
          <w:b/>
          <w:lang w:val="en-KE"/>
        </w:rPr>
      </w:pPr>
      <w:r w:rsidRPr="005A07ED">
        <w:rPr>
          <w:rFonts w:ascii="Poppins" w:eastAsia="Poppins" w:hAnsi="Poppins" w:cs="Poppins"/>
          <w:b/>
          <w:lang w:val="en-KE"/>
        </w:rPr>
        <w:t>Ask ChatGPT</w:t>
      </w:r>
    </w:p>
    <w:p w14:paraId="6BFA3128" w14:textId="77777777" w:rsidR="005A07ED" w:rsidRPr="005A07ED" w:rsidRDefault="005A07ED" w:rsidP="005A07ED">
      <w:pPr>
        <w:numPr>
          <w:ilvl w:val="0"/>
          <w:numId w:val="4"/>
        </w:numPr>
        <w:spacing w:before="240"/>
        <w:rPr>
          <w:rFonts w:ascii="Poppins" w:eastAsia="Poppins" w:hAnsi="Poppins" w:cs="Poppins"/>
          <w:b/>
          <w:vanish/>
          <w:lang w:val="en-KE"/>
        </w:rPr>
      </w:pPr>
      <w:r w:rsidRPr="005A07ED">
        <w:rPr>
          <w:rFonts w:ascii="Poppins" w:eastAsia="Poppins" w:hAnsi="Poppins" w:cs="Poppins"/>
          <w:b/>
          <w:vanish/>
          <w:lang w:val="en-KE"/>
        </w:rPr>
        <w:t>Top of Form</w:t>
      </w:r>
    </w:p>
    <w:p w14:paraId="783CB002" w14:textId="77777777" w:rsidR="005A07ED" w:rsidRPr="005A07ED" w:rsidRDefault="005A07ED" w:rsidP="005A07ED">
      <w:pPr>
        <w:numPr>
          <w:ilvl w:val="0"/>
          <w:numId w:val="4"/>
        </w:numPr>
        <w:spacing w:before="240"/>
        <w:rPr>
          <w:rFonts w:ascii="Poppins" w:eastAsia="Poppins" w:hAnsi="Poppins" w:cs="Poppins"/>
          <w:b/>
          <w:lang w:val="en-KE"/>
        </w:rPr>
      </w:pPr>
    </w:p>
    <w:p w14:paraId="4B392CE5" w14:textId="77777777" w:rsidR="005A07ED" w:rsidRPr="005A07ED" w:rsidRDefault="005A07ED" w:rsidP="005A07ED">
      <w:pPr>
        <w:numPr>
          <w:ilvl w:val="0"/>
          <w:numId w:val="4"/>
        </w:numPr>
        <w:spacing w:before="240"/>
        <w:rPr>
          <w:rFonts w:ascii="Poppins" w:eastAsia="Poppins" w:hAnsi="Poppins" w:cs="Poppins"/>
          <w:b/>
          <w:vanish/>
          <w:lang w:val="en-KE"/>
        </w:rPr>
      </w:pPr>
      <w:r w:rsidRPr="005A07ED">
        <w:rPr>
          <w:rFonts w:ascii="Poppins" w:eastAsia="Poppins" w:hAnsi="Poppins" w:cs="Poppins"/>
          <w:b/>
          <w:vanish/>
          <w:lang w:val="en-KE"/>
        </w:rPr>
        <w:t>Bottom of Form</w:t>
      </w:r>
    </w:p>
    <w:p w14:paraId="2BB6B784"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Choose a Visual to Set Up:</w:t>
      </w:r>
    </w:p>
    <w:p w14:paraId="1BAB021F"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Apple Color Emoji" w:eastAsia="Poppins" w:hAnsi="Apple Color Emoji" w:cs="Apple Color Emoji"/>
          <w:b/>
          <w:lang w:val="en-KE"/>
        </w:rPr>
        <w:t>📊</w:t>
      </w:r>
      <w:r w:rsidRPr="00093FBB">
        <w:rPr>
          <w:rFonts w:ascii="Poppins" w:eastAsia="Poppins" w:hAnsi="Poppins" w:cs="Poppins"/>
          <w:b/>
          <w:lang w:val="en-KE"/>
        </w:rPr>
        <w:t xml:space="preserve"> </w:t>
      </w:r>
      <w:r w:rsidRPr="00093FBB">
        <w:rPr>
          <w:rFonts w:ascii="Poppins" w:eastAsia="Poppins" w:hAnsi="Poppins" w:cs="Poppins"/>
          <w:b/>
          <w:bCs/>
          <w:lang w:val="en-KE"/>
        </w:rPr>
        <w:t>Bar Chart</w:t>
      </w:r>
      <w:r w:rsidRPr="00093FBB">
        <w:rPr>
          <w:rFonts w:ascii="Poppins" w:eastAsia="Poppins" w:hAnsi="Poppins" w:cs="Poppins"/>
          <w:b/>
          <w:lang w:val="en-KE"/>
        </w:rPr>
        <w:t xml:space="preserve"> – Average Water Collection Distance by Zone</w:t>
      </w:r>
    </w:p>
    <w:p w14:paraId="0A7D1776"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Apple Color Emoji" w:eastAsia="Poppins" w:hAnsi="Apple Color Emoji" w:cs="Apple Color Emoji"/>
          <w:b/>
          <w:lang w:val="en-KE"/>
        </w:rPr>
        <w:t>🧼</w:t>
      </w:r>
      <w:r w:rsidRPr="00093FBB">
        <w:rPr>
          <w:rFonts w:ascii="Poppins" w:eastAsia="Poppins" w:hAnsi="Poppins" w:cs="Poppins"/>
          <w:b/>
          <w:lang w:val="en-KE"/>
        </w:rPr>
        <w:t xml:space="preserve"> </w:t>
      </w:r>
      <w:r w:rsidRPr="00093FBB">
        <w:rPr>
          <w:rFonts w:ascii="Poppins" w:eastAsia="Poppins" w:hAnsi="Poppins" w:cs="Poppins"/>
          <w:b/>
          <w:bCs/>
          <w:lang w:val="en-KE"/>
        </w:rPr>
        <w:t>Stacked Column</w:t>
      </w:r>
      <w:r w:rsidRPr="00093FBB">
        <w:rPr>
          <w:rFonts w:ascii="Poppins" w:eastAsia="Poppins" w:hAnsi="Poppins" w:cs="Poppins"/>
          <w:b/>
          <w:lang w:val="en-KE"/>
        </w:rPr>
        <w:t xml:space="preserve"> – Sanitation Facility Type by Zone</w:t>
      </w:r>
    </w:p>
    <w:p w14:paraId="7BF9C62E"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Apple Color Emoji" w:eastAsia="Poppins" w:hAnsi="Apple Color Emoji" w:cs="Apple Color Emoji"/>
          <w:b/>
          <w:lang w:val="en-KE"/>
        </w:rPr>
        <w:t>💧</w:t>
      </w:r>
      <w:r w:rsidRPr="00093FBB">
        <w:rPr>
          <w:rFonts w:ascii="Poppins" w:eastAsia="Poppins" w:hAnsi="Poppins" w:cs="Poppins"/>
          <w:b/>
          <w:lang w:val="en-KE"/>
        </w:rPr>
        <w:t xml:space="preserve"> </w:t>
      </w:r>
      <w:r w:rsidRPr="00093FBB">
        <w:rPr>
          <w:rFonts w:ascii="Poppins" w:eastAsia="Poppins" w:hAnsi="Poppins" w:cs="Poppins"/>
          <w:b/>
          <w:bCs/>
          <w:lang w:val="en-KE"/>
        </w:rPr>
        <w:t>Donut Chart</w:t>
      </w:r>
      <w:r w:rsidRPr="00093FBB">
        <w:rPr>
          <w:rFonts w:ascii="Poppins" w:eastAsia="Poppins" w:hAnsi="Poppins" w:cs="Poppins"/>
          <w:b/>
          <w:lang w:val="en-KE"/>
        </w:rPr>
        <w:t xml:space="preserve"> – % of Households Meeting Water Sufficiency (≥ 20L)</w:t>
      </w:r>
    </w:p>
    <w:p w14:paraId="3834DB62"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Apple Color Emoji" w:eastAsia="Poppins" w:hAnsi="Apple Color Emoji" w:cs="Apple Color Emoji"/>
          <w:b/>
          <w:lang w:val="en-KE"/>
        </w:rPr>
        <w:t>📍</w:t>
      </w:r>
      <w:r w:rsidRPr="00093FBB">
        <w:rPr>
          <w:rFonts w:ascii="Poppins" w:eastAsia="Poppins" w:hAnsi="Poppins" w:cs="Poppins"/>
          <w:b/>
          <w:lang w:val="en-KE"/>
        </w:rPr>
        <w:t xml:space="preserve"> </w:t>
      </w:r>
      <w:r w:rsidRPr="00093FBB">
        <w:rPr>
          <w:rFonts w:ascii="Poppins" w:eastAsia="Poppins" w:hAnsi="Poppins" w:cs="Poppins"/>
          <w:b/>
          <w:bCs/>
          <w:lang w:val="en-KE"/>
        </w:rPr>
        <w:t>Map</w:t>
      </w:r>
      <w:r w:rsidRPr="00093FBB">
        <w:rPr>
          <w:rFonts w:ascii="Poppins" w:eastAsia="Poppins" w:hAnsi="Poppins" w:cs="Poppins"/>
          <w:b/>
          <w:lang w:val="en-KE"/>
        </w:rPr>
        <w:t xml:space="preserve"> – Geographic Distribution of Sanitation Status (if you have coordinates)</w:t>
      </w:r>
    </w:p>
    <w:p w14:paraId="5ED0FE10"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Apple Color Emoji" w:eastAsia="Poppins" w:hAnsi="Apple Color Emoji" w:cs="Apple Color Emoji"/>
          <w:b/>
          <w:lang w:val="en-KE"/>
        </w:rPr>
        <w:t>📉</w:t>
      </w:r>
      <w:r w:rsidRPr="00093FBB">
        <w:rPr>
          <w:rFonts w:ascii="Poppins" w:eastAsia="Poppins" w:hAnsi="Poppins" w:cs="Poppins"/>
          <w:b/>
          <w:lang w:val="en-KE"/>
        </w:rPr>
        <w:t xml:space="preserve"> </w:t>
      </w:r>
      <w:r w:rsidRPr="00093FBB">
        <w:rPr>
          <w:rFonts w:ascii="Poppins" w:eastAsia="Poppins" w:hAnsi="Poppins" w:cs="Poppins"/>
          <w:b/>
          <w:bCs/>
          <w:lang w:val="en-KE"/>
        </w:rPr>
        <w:t>Scatter Plot</w:t>
      </w:r>
      <w:r w:rsidRPr="00093FBB">
        <w:rPr>
          <w:rFonts w:ascii="Poppins" w:eastAsia="Poppins" w:hAnsi="Poppins" w:cs="Poppins"/>
          <w:b/>
          <w:lang w:val="en-KE"/>
        </w:rPr>
        <w:t xml:space="preserve"> – Distance vs Liters per Person, colored by Sanitation</w:t>
      </w:r>
    </w:p>
    <w:p w14:paraId="12AFA640"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Apple Color Emoji" w:eastAsia="Poppins" w:hAnsi="Apple Color Emoji" w:cs="Apple Color Emoji"/>
          <w:b/>
          <w:lang w:val="en-KE"/>
        </w:rPr>
        <w:t>📋</w:t>
      </w:r>
      <w:r w:rsidRPr="00093FBB">
        <w:rPr>
          <w:rFonts w:ascii="Poppins" w:eastAsia="Poppins" w:hAnsi="Poppins" w:cs="Poppins"/>
          <w:b/>
          <w:lang w:val="en-KE"/>
        </w:rPr>
        <w:t xml:space="preserve"> </w:t>
      </w:r>
      <w:r w:rsidRPr="00093FBB">
        <w:rPr>
          <w:rFonts w:ascii="Poppins" w:eastAsia="Poppins" w:hAnsi="Poppins" w:cs="Poppins"/>
          <w:b/>
          <w:bCs/>
          <w:lang w:val="en-KE"/>
        </w:rPr>
        <w:t>Interactive Table</w:t>
      </w:r>
      <w:r w:rsidRPr="00093FBB">
        <w:rPr>
          <w:rFonts w:ascii="Poppins" w:eastAsia="Poppins" w:hAnsi="Poppins" w:cs="Poppins"/>
          <w:b/>
          <w:lang w:val="en-KE"/>
        </w:rPr>
        <w:t xml:space="preserve"> – Filterable by Zone &amp; Water Source</w:t>
      </w:r>
    </w:p>
    <w:p w14:paraId="77899114" w14:textId="77777777" w:rsidR="00093FBB" w:rsidRPr="00093FBB" w:rsidRDefault="00555AA9" w:rsidP="00093FBB">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419659A7">
          <v:rect id="_x0000_i1034" alt="" style="width:431.95pt;height:.05pt;mso-width-percent:0;mso-height-percent:0;mso-width-percent:0;mso-height-percent:0" o:hrpct="923" o:hralign="center" o:hrstd="t" o:hr="t" fillcolor="#a0a0a0" stroked="f"/>
        </w:pict>
      </w:r>
    </w:p>
    <w:p w14:paraId="738FB66E"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Please reply with the number or name of the one you'd like help with (or describe it).</w:t>
      </w:r>
      <w:r w:rsidRPr="00093FBB">
        <w:rPr>
          <w:rFonts w:ascii="Poppins" w:eastAsia="Poppins" w:hAnsi="Poppins" w:cs="Poppins"/>
          <w:b/>
          <w:lang w:val="en-KE"/>
        </w:rPr>
        <w:br/>
        <w:t xml:space="preserve">I’ll then give you </w:t>
      </w:r>
      <w:r w:rsidRPr="00093FBB">
        <w:rPr>
          <w:rFonts w:ascii="Poppins" w:eastAsia="Poppins" w:hAnsi="Poppins" w:cs="Poppins"/>
          <w:b/>
          <w:bCs/>
          <w:lang w:val="en-KE"/>
        </w:rPr>
        <w:t>step-by-step Power BI instructions</w:t>
      </w:r>
      <w:r w:rsidRPr="00093FBB">
        <w:rPr>
          <w:rFonts w:ascii="Poppins" w:eastAsia="Poppins" w:hAnsi="Poppins" w:cs="Poppins"/>
          <w:b/>
          <w:lang w:val="en-KE"/>
        </w:rPr>
        <w:t xml:space="preserve"> to create that exact visual.</w:t>
      </w:r>
    </w:p>
    <w:p w14:paraId="6B569810"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lastRenderedPageBreak/>
        <w:t>Ask ChatGPT</w:t>
      </w:r>
    </w:p>
    <w:p w14:paraId="7414929F"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You said:</w:t>
      </w:r>
    </w:p>
    <w:p w14:paraId="5449E4DB"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all please</w:t>
      </w:r>
    </w:p>
    <w:p w14:paraId="31DD9295"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ChatGPT said:</w:t>
      </w:r>
    </w:p>
    <w:p w14:paraId="1C4D1C9F"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 xml:space="preserve">Perfect! Here's a </w:t>
      </w:r>
      <w:r w:rsidRPr="00093FBB">
        <w:rPr>
          <w:rFonts w:ascii="Poppins" w:eastAsia="Poppins" w:hAnsi="Poppins" w:cs="Poppins"/>
          <w:b/>
          <w:bCs/>
          <w:lang w:val="en-KE"/>
        </w:rPr>
        <w:t>step-by-step Power BI visual setup guide</w:t>
      </w:r>
      <w:r w:rsidRPr="00093FBB">
        <w:rPr>
          <w:rFonts w:ascii="Poppins" w:eastAsia="Poppins" w:hAnsi="Poppins" w:cs="Poppins"/>
          <w:b/>
          <w:lang w:val="en-KE"/>
        </w:rPr>
        <w:t xml:space="preserve"> for all the key visuals your project needs, based on your cleaned dataset kakuma_cleaned.csv. Each instruction assumes you've already imported the CSV into Power BI Desktop.</w:t>
      </w:r>
    </w:p>
    <w:p w14:paraId="554FC5F8" w14:textId="77777777" w:rsidR="00093FBB" w:rsidRPr="00093FBB" w:rsidRDefault="00555AA9" w:rsidP="00093FBB">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3FFA4312">
          <v:rect id="_x0000_i1033" alt="" style="width:431.95pt;height:.05pt;mso-width-percent:0;mso-height-percent:0;mso-width-percent:0;mso-height-percent:0" o:hrpct="923" o:hralign="center" o:hrstd="t" o:hr="t" fillcolor="#a0a0a0" stroked="f"/>
        </w:pict>
      </w:r>
    </w:p>
    <w:p w14:paraId="706A9C7F"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1. </w:t>
      </w: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Bar Chart – Average Water Collection Distance by Zone</w:t>
      </w:r>
    </w:p>
    <w:p w14:paraId="4502B96F"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Goal:</w:t>
      </w:r>
    </w:p>
    <w:p w14:paraId="1490B690"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Show which zones walk farther to collect water.</w:t>
      </w:r>
    </w:p>
    <w:p w14:paraId="0EB8609F"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How to Create:</w:t>
      </w:r>
    </w:p>
    <w:p w14:paraId="525F70FA"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Go to the </w:t>
      </w:r>
      <w:r w:rsidRPr="00093FBB">
        <w:rPr>
          <w:rFonts w:ascii="Poppins" w:eastAsia="Poppins" w:hAnsi="Poppins" w:cs="Poppins"/>
          <w:b/>
          <w:bCs/>
          <w:lang w:val="en-KE"/>
        </w:rPr>
        <w:t>“Report”</w:t>
      </w:r>
      <w:r w:rsidRPr="00093FBB">
        <w:rPr>
          <w:rFonts w:ascii="Poppins" w:eastAsia="Poppins" w:hAnsi="Poppins" w:cs="Poppins"/>
          <w:b/>
          <w:lang w:val="en-KE"/>
        </w:rPr>
        <w:t xml:space="preserve"> view.</w:t>
      </w:r>
    </w:p>
    <w:p w14:paraId="327E1005"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Select the </w:t>
      </w:r>
      <w:r w:rsidRPr="00093FBB">
        <w:rPr>
          <w:rFonts w:ascii="Poppins" w:eastAsia="Poppins" w:hAnsi="Poppins" w:cs="Poppins"/>
          <w:b/>
          <w:bCs/>
          <w:lang w:val="en-KE"/>
        </w:rPr>
        <w:t>Clustered Bar Chart</w:t>
      </w:r>
      <w:r w:rsidRPr="00093FBB">
        <w:rPr>
          <w:rFonts w:ascii="Poppins" w:eastAsia="Poppins" w:hAnsi="Poppins" w:cs="Poppins"/>
          <w:b/>
          <w:lang w:val="en-KE"/>
        </w:rPr>
        <w:t xml:space="preserve"> visual.</w:t>
      </w:r>
    </w:p>
    <w:p w14:paraId="29396A8E"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Zone to the </w:t>
      </w:r>
      <w:r w:rsidRPr="00093FBB">
        <w:rPr>
          <w:rFonts w:ascii="Poppins" w:eastAsia="Poppins" w:hAnsi="Poppins" w:cs="Poppins"/>
          <w:b/>
          <w:bCs/>
          <w:lang w:val="en-KE"/>
        </w:rPr>
        <w:t>Axis</w:t>
      </w:r>
      <w:r w:rsidRPr="00093FBB">
        <w:rPr>
          <w:rFonts w:ascii="Poppins" w:eastAsia="Poppins" w:hAnsi="Poppins" w:cs="Poppins"/>
          <w:b/>
          <w:lang w:val="en-KE"/>
        </w:rPr>
        <w:t>.</w:t>
      </w:r>
    </w:p>
    <w:p w14:paraId="1AB9A227"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Distance_km to </w:t>
      </w:r>
      <w:r w:rsidRPr="00093FBB">
        <w:rPr>
          <w:rFonts w:ascii="Poppins" w:eastAsia="Poppins" w:hAnsi="Poppins" w:cs="Poppins"/>
          <w:b/>
          <w:bCs/>
          <w:lang w:val="en-KE"/>
        </w:rPr>
        <w:t>Values</w:t>
      </w:r>
      <w:r w:rsidRPr="00093FBB">
        <w:rPr>
          <w:rFonts w:ascii="Poppins" w:eastAsia="Poppins" w:hAnsi="Poppins" w:cs="Poppins"/>
          <w:b/>
          <w:lang w:val="en-KE"/>
        </w:rPr>
        <w:t xml:space="preserve"> </w:t>
      </w:r>
      <w:r w:rsidRPr="00093FBB">
        <w:rPr>
          <w:rFonts w:ascii="Times New Roman" w:eastAsia="Poppins" w:hAnsi="Times New Roman" w:cs="Times New Roman"/>
          <w:b/>
          <w:lang w:val="en-KE"/>
        </w:rPr>
        <w:t>→</w:t>
      </w:r>
      <w:r w:rsidRPr="00093FBB">
        <w:rPr>
          <w:rFonts w:ascii="Poppins" w:eastAsia="Poppins" w:hAnsi="Poppins" w:cs="Poppins"/>
          <w:b/>
          <w:lang w:val="en-KE"/>
        </w:rPr>
        <w:t xml:space="preserve"> change </w:t>
      </w:r>
      <w:r w:rsidRPr="00093FBB">
        <w:rPr>
          <w:rFonts w:ascii="Poppins" w:eastAsia="Poppins" w:hAnsi="Poppins" w:cs="Poppins"/>
          <w:b/>
          <w:bCs/>
          <w:lang w:val="en-KE"/>
        </w:rPr>
        <w:t>aggregation to “Average”</w:t>
      </w:r>
      <w:r w:rsidRPr="00093FBB">
        <w:rPr>
          <w:rFonts w:ascii="Poppins" w:eastAsia="Poppins" w:hAnsi="Poppins" w:cs="Poppins"/>
          <w:b/>
          <w:lang w:val="en-KE"/>
        </w:rPr>
        <w:t>.</w:t>
      </w:r>
    </w:p>
    <w:p w14:paraId="5E8E8077"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Add a </w:t>
      </w:r>
      <w:r w:rsidRPr="00093FBB">
        <w:rPr>
          <w:rFonts w:ascii="Poppins" w:eastAsia="Poppins" w:hAnsi="Poppins" w:cs="Poppins"/>
          <w:b/>
          <w:bCs/>
          <w:lang w:val="en-KE"/>
        </w:rPr>
        <w:t>data label</w:t>
      </w:r>
      <w:r w:rsidRPr="00093FBB">
        <w:rPr>
          <w:rFonts w:ascii="Poppins" w:eastAsia="Poppins" w:hAnsi="Poppins" w:cs="Poppins"/>
          <w:b/>
          <w:lang w:val="en-KE"/>
        </w:rPr>
        <w:t xml:space="preserve"> (Format pane </w:t>
      </w:r>
      <w:r w:rsidRPr="00093FBB">
        <w:rPr>
          <w:rFonts w:ascii="Times New Roman" w:eastAsia="Poppins" w:hAnsi="Times New Roman" w:cs="Times New Roman"/>
          <w:b/>
          <w:lang w:val="en-KE"/>
        </w:rPr>
        <w:t>→</w:t>
      </w:r>
      <w:r w:rsidRPr="00093FBB">
        <w:rPr>
          <w:rFonts w:ascii="Poppins" w:eastAsia="Poppins" w:hAnsi="Poppins" w:cs="Poppins"/>
          <w:b/>
          <w:lang w:val="en-KE"/>
        </w:rPr>
        <w:t xml:space="preserve"> Data labels </w:t>
      </w:r>
      <w:r w:rsidRPr="00093FBB">
        <w:rPr>
          <w:rFonts w:ascii="Times New Roman" w:eastAsia="Poppins" w:hAnsi="Times New Roman" w:cs="Times New Roman"/>
          <w:b/>
          <w:lang w:val="en-KE"/>
        </w:rPr>
        <w:t>→</w:t>
      </w:r>
      <w:r w:rsidRPr="00093FBB">
        <w:rPr>
          <w:rFonts w:ascii="Poppins" w:eastAsia="Poppins" w:hAnsi="Poppins" w:cs="Poppins"/>
          <w:b/>
          <w:lang w:val="en-KE"/>
        </w:rPr>
        <w:t xml:space="preserve"> On).</w:t>
      </w:r>
    </w:p>
    <w:p w14:paraId="1BE34E51" w14:textId="77777777" w:rsidR="00093FBB" w:rsidRPr="00093FBB" w:rsidRDefault="00555AA9" w:rsidP="00093FBB">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7EEBD67D">
          <v:rect id="_x0000_i1032" alt="" style="width:431.95pt;height:.05pt;mso-width-percent:0;mso-height-percent:0;mso-width-percent:0;mso-height-percent:0" o:hrpct="923" o:hralign="center" o:hrstd="t" o:hr="t" fillcolor="#a0a0a0" stroked="f"/>
        </w:pict>
      </w:r>
    </w:p>
    <w:p w14:paraId="7A404147"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2. </w:t>
      </w: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Stacked Column – Sanitation Facility Type by Zone</w:t>
      </w:r>
    </w:p>
    <w:p w14:paraId="0E15486B"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Goal:</w:t>
      </w:r>
    </w:p>
    <w:p w14:paraId="6187DBA7"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Compare the types of sanitation facilities available in each zone.</w:t>
      </w:r>
    </w:p>
    <w:p w14:paraId="34028B02"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lastRenderedPageBreak/>
        <w:t>How to Create:</w:t>
      </w:r>
    </w:p>
    <w:p w14:paraId="609B906F"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Select </w:t>
      </w:r>
      <w:r w:rsidRPr="00093FBB">
        <w:rPr>
          <w:rFonts w:ascii="Poppins" w:eastAsia="Poppins" w:hAnsi="Poppins" w:cs="Poppins"/>
          <w:b/>
          <w:bCs/>
          <w:lang w:val="en-KE"/>
        </w:rPr>
        <w:t>Stacked Column Chart</w:t>
      </w:r>
      <w:r w:rsidRPr="00093FBB">
        <w:rPr>
          <w:rFonts w:ascii="Poppins" w:eastAsia="Poppins" w:hAnsi="Poppins" w:cs="Poppins"/>
          <w:b/>
          <w:lang w:val="en-KE"/>
        </w:rPr>
        <w:t>.</w:t>
      </w:r>
    </w:p>
    <w:p w14:paraId="4B00E1D1"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Zone to </w:t>
      </w:r>
      <w:r w:rsidRPr="00093FBB">
        <w:rPr>
          <w:rFonts w:ascii="Poppins" w:eastAsia="Poppins" w:hAnsi="Poppins" w:cs="Poppins"/>
          <w:b/>
          <w:bCs/>
          <w:lang w:val="en-KE"/>
        </w:rPr>
        <w:t>Axis</w:t>
      </w:r>
      <w:r w:rsidRPr="00093FBB">
        <w:rPr>
          <w:rFonts w:ascii="Poppins" w:eastAsia="Poppins" w:hAnsi="Poppins" w:cs="Poppins"/>
          <w:b/>
          <w:lang w:val="en-KE"/>
        </w:rPr>
        <w:t>.</w:t>
      </w:r>
    </w:p>
    <w:p w14:paraId="7BE3F38D"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Household_ID to </w:t>
      </w:r>
      <w:r w:rsidRPr="00093FBB">
        <w:rPr>
          <w:rFonts w:ascii="Poppins" w:eastAsia="Poppins" w:hAnsi="Poppins" w:cs="Poppins"/>
          <w:b/>
          <w:bCs/>
          <w:lang w:val="en-KE"/>
        </w:rPr>
        <w:t>Values</w:t>
      </w:r>
      <w:r w:rsidRPr="00093FBB">
        <w:rPr>
          <w:rFonts w:ascii="Poppins" w:eastAsia="Poppins" w:hAnsi="Poppins" w:cs="Poppins"/>
          <w:b/>
          <w:lang w:val="en-KE"/>
        </w:rPr>
        <w:t xml:space="preserve"> (it will count households).</w:t>
      </w:r>
    </w:p>
    <w:p w14:paraId="73036640"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Sanitation_Facility_Type to </w:t>
      </w:r>
      <w:r w:rsidRPr="00093FBB">
        <w:rPr>
          <w:rFonts w:ascii="Poppins" w:eastAsia="Poppins" w:hAnsi="Poppins" w:cs="Poppins"/>
          <w:b/>
          <w:bCs/>
          <w:lang w:val="en-KE"/>
        </w:rPr>
        <w:t>Legend</w:t>
      </w:r>
      <w:r w:rsidRPr="00093FBB">
        <w:rPr>
          <w:rFonts w:ascii="Poppins" w:eastAsia="Poppins" w:hAnsi="Poppins" w:cs="Poppins"/>
          <w:b/>
          <w:lang w:val="en-KE"/>
        </w:rPr>
        <w:t>.</w:t>
      </w:r>
    </w:p>
    <w:p w14:paraId="6476932B"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You can sort zones by total households or any specific facility type.</w:t>
      </w:r>
    </w:p>
    <w:p w14:paraId="33F8C472" w14:textId="77777777" w:rsidR="00093FBB" w:rsidRPr="00093FBB" w:rsidRDefault="00555AA9" w:rsidP="00093FBB">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38906828">
          <v:rect id="_x0000_i1031" alt="" style="width:431.95pt;height:.05pt;mso-width-percent:0;mso-height-percent:0;mso-width-percent:0;mso-height-percent:0" o:hrpct="923" o:hralign="center" o:hrstd="t" o:hr="t" fillcolor="#a0a0a0" stroked="f"/>
        </w:pict>
      </w:r>
    </w:p>
    <w:p w14:paraId="69950B80"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3. </w:t>
      </w: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Donut Chart – % of Households Meeting 20L Sufficiency Standard</w:t>
      </w:r>
    </w:p>
    <w:p w14:paraId="15E70F49"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Goal:</w:t>
      </w:r>
    </w:p>
    <w:p w14:paraId="5C421891"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Visualize water access sufficiency (based on Meets_Water_Standard column).</w:t>
      </w:r>
    </w:p>
    <w:p w14:paraId="6EB56397"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How to Create:</w:t>
      </w:r>
    </w:p>
    <w:p w14:paraId="3FBA8DCB"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Select </w:t>
      </w:r>
      <w:r w:rsidRPr="00093FBB">
        <w:rPr>
          <w:rFonts w:ascii="Poppins" w:eastAsia="Poppins" w:hAnsi="Poppins" w:cs="Poppins"/>
          <w:b/>
          <w:bCs/>
          <w:lang w:val="en-KE"/>
        </w:rPr>
        <w:t>Donut Chart</w:t>
      </w:r>
      <w:r w:rsidRPr="00093FBB">
        <w:rPr>
          <w:rFonts w:ascii="Poppins" w:eastAsia="Poppins" w:hAnsi="Poppins" w:cs="Poppins"/>
          <w:b/>
          <w:lang w:val="en-KE"/>
        </w:rPr>
        <w:t>.</w:t>
      </w:r>
    </w:p>
    <w:p w14:paraId="72DE7AFC"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Meets_Water_Standard to </w:t>
      </w:r>
      <w:r w:rsidRPr="00093FBB">
        <w:rPr>
          <w:rFonts w:ascii="Poppins" w:eastAsia="Poppins" w:hAnsi="Poppins" w:cs="Poppins"/>
          <w:b/>
          <w:bCs/>
          <w:lang w:val="en-KE"/>
        </w:rPr>
        <w:t>Legend</w:t>
      </w:r>
      <w:r w:rsidRPr="00093FBB">
        <w:rPr>
          <w:rFonts w:ascii="Poppins" w:eastAsia="Poppins" w:hAnsi="Poppins" w:cs="Poppins"/>
          <w:b/>
          <w:lang w:val="en-KE"/>
        </w:rPr>
        <w:t>.</w:t>
      </w:r>
    </w:p>
    <w:p w14:paraId="5C21185F"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Household_ID to </w:t>
      </w:r>
      <w:r w:rsidRPr="00093FBB">
        <w:rPr>
          <w:rFonts w:ascii="Poppins" w:eastAsia="Poppins" w:hAnsi="Poppins" w:cs="Poppins"/>
          <w:b/>
          <w:bCs/>
          <w:lang w:val="en-KE"/>
        </w:rPr>
        <w:t>Values</w:t>
      </w:r>
      <w:r w:rsidRPr="00093FBB">
        <w:rPr>
          <w:rFonts w:ascii="Poppins" w:eastAsia="Poppins" w:hAnsi="Poppins" w:cs="Poppins"/>
          <w:b/>
          <w:lang w:val="en-KE"/>
        </w:rPr>
        <w:t xml:space="preserve"> (count of households).</w:t>
      </w:r>
    </w:p>
    <w:p w14:paraId="7CB0D40B"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Format the chart with:</w:t>
      </w:r>
    </w:p>
    <w:p w14:paraId="26C39A8A" w14:textId="77777777" w:rsidR="00093FBB" w:rsidRPr="00093FBB" w:rsidRDefault="00093FBB" w:rsidP="00093FBB">
      <w:pPr>
        <w:numPr>
          <w:ilvl w:val="0"/>
          <w:numId w:val="4"/>
        </w:numPr>
        <w:tabs>
          <w:tab w:val="num" w:pos="1440"/>
        </w:tabs>
        <w:spacing w:before="240"/>
        <w:rPr>
          <w:rFonts w:ascii="Poppins" w:eastAsia="Poppins" w:hAnsi="Poppins" w:cs="Poppins"/>
          <w:b/>
          <w:lang w:val="en-KE"/>
        </w:rPr>
      </w:pPr>
      <w:r w:rsidRPr="00093FBB">
        <w:rPr>
          <w:rFonts w:ascii="Poppins" w:eastAsia="Poppins" w:hAnsi="Poppins" w:cs="Poppins"/>
          <w:b/>
          <w:lang w:val="en-KE"/>
        </w:rPr>
        <w:t xml:space="preserve">Data labels (Format pane </w:t>
      </w:r>
      <w:r w:rsidRPr="00093FBB">
        <w:rPr>
          <w:rFonts w:ascii="Times New Roman" w:eastAsia="Poppins" w:hAnsi="Times New Roman" w:cs="Times New Roman"/>
          <w:b/>
          <w:lang w:val="en-KE"/>
        </w:rPr>
        <w:t>→</w:t>
      </w:r>
      <w:r w:rsidRPr="00093FBB">
        <w:rPr>
          <w:rFonts w:ascii="Poppins" w:eastAsia="Poppins" w:hAnsi="Poppins" w:cs="Poppins"/>
          <w:b/>
          <w:lang w:val="en-KE"/>
        </w:rPr>
        <w:t xml:space="preserve"> Detail labels </w:t>
      </w:r>
      <w:r w:rsidRPr="00093FBB">
        <w:rPr>
          <w:rFonts w:ascii="Times New Roman" w:eastAsia="Poppins" w:hAnsi="Times New Roman" w:cs="Times New Roman"/>
          <w:b/>
          <w:lang w:val="en-KE"/>
        </w:rPr>
        <w:t>→</w:t>
      </w:r>
      <w:r w:rsidRPr="00093FBB">
        <w:rPr>
          <w:rFonts w:ascii="Poppins" w:eastAsia="Poppins" w:hAnsi="Poppins" w:cs="Poppins"/>
          <w:b/>
          <w:lang w:val="en-KE"/>
        </w:rPr>
        <w:t xml:space="preserve"> Percent of total)</w:t>
      </w:r>
    </w:p>
    <w:p w14:paraId="390C7361" w14:textId="77777777" w:rsidR="00093FBB" w:rsidRPr="00093FBB" w:rsidRDefault="00093FBB" w:rsidP="00093FBB">
      <w:pPr>
        <w:numPr>
          <w:ilvl w:val="0"/>
          <w:numId w:val="4"/>
        </w:numPr>
        <w:tabs>
          <w:tab w:val="num" w:pos="1440"/>
        </w:tabs>
        <w:spacing w:before="240"/>
        <w:rPr>
          <w:rFonts w:ascii="Poppins" w:eastAsia="Poppins" w:hAnsi="Poppins" w:cs="Poppins"/>
          <w:b/>
          <w:lang w:val="en-KE"/>
        </w:rPr>
      </w:pPr>
      <w:r w:rsidRPr="00093FBB">
        <w:rPr>
          <w:rFonts w:ascii="Poppins" w:eastAsia="Poppins" w:hAnsi="Poppins" w:cs="Poppins"/>
          <w:b/>
          <w:lang w:val="en-KE"/>
        </w:rPr>
        <w:t>Title: “% of Households Meeting 20L/Person/Day”</w:t>
      </w:r>
    </w:p>
    <w:p w14:paraId="2DB32283" w14:textId="77777777" w:rsidR="00093FBB" w:rsidRPr="00093FBB" w:rsidRDefault="00555AA9" w:rsidP="00093FBB">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16F88BFE">
          <v:rect id="_x0000_i1030" alt="" style="width:431.95pt;height:.05pt;mso-width-percent:0;mso-height-percent:0;mso-width-percent:0;mso-height-percent:0" o:hrpct="923" o:hralign="center" o:hrstd="t" o:hr="t" fillcolor="#a0a0a0" stroked="f"/>
        </w:pict>
      </w:r>
    </w:p>
    <w:p w14:paraId="4C3FC000"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4. </w:t>
      </w: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Map – Geographic Distribution of Sanitation Status </w:t>
      </w:r>
      <w:r w:rsidRPr="00093FBB">
        <w:rPr>
          <w:rFonts w:ascii="Poppins" w:eastAsia="Poppins" w:hAnsi="Poppins" w:cs="Poppins"/>
          <w:b/>
          <w:bCs/>
          <w:i/>
          <w:iCs/>
          <w:lang w:val="en-KE"/>
        </w:rPr>
        <w:t>(Optional)</w:t>
      </w:r>
    </w:p>
    <w:p w14:paraId="44B5939F"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Note:</w:t>
      </w:r>
    </w:p>
    <w:p w14:paraId="04ED0984"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lastRenderedPageBreak/>
        <w:t xml:space="preserve">Only do this if your dataset has </w:t>
      </w:r>
      <w:r w:rsidRPr="00093FBB">
        <w:rPr>
          <w:rFonts w:ascii="Poppins" w:eastAsia="Poppins" w:hAnsi="Poppins" w:cs="Poppins"/>
          <w:b/>
          <w:bCs/>
          <w:lang w:val="en-KE"/>
        </w:rPr>
        <w:t>latitude/longitude</w:t>
      </w:r>
      <w:r w:rsidRPr="00093FBB">
        <w:rPr>
          <w:rFonts w:ascii="Poppins" w:eastAsia="Poppins" w:hAnsi="Poppins" w:cs="Poppins"/>
          <w:b/>
          <w:lang w:val="en-KE"/>
        </w:rPr>
        <w:t xml:space="preserve"> or </w:t>
      </w:r>
      <w:r w:rsidRPr="00093FBB">
        <w:rPr>
          <w:rFonts w:ascii="Poppins" w:eastAsia="Poppins" w:hAnsi="Poppins" w:cs="Poppins"/>
          <w:b/>
          <w:bCs/>
          <w:lang w:val="en-KE"/>
        </w:rPr>
        <w:t>location zones mapped to coordinates</w:t>
      </w:r>
      <w:r w:rsidRPr="00093FBB">
        <w:rPr>
          <w:rFonts w:ascii="Poppins" w:eastAsia="Poppins" w:hAnsi="Poppins" w:cs="Poppins"/>
          <w:b/>
          <w:lang w:val="en-KE"/>
        </w:rPr>
        <w:t>.</w:t>
      </w:r>
    </w:p>
    <w:p w14:paraId="1492BCC3"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How to Create (if geodata exists):</w:t>
      </w:r>
    </w:p>
    <w:p w14:paraId="5C6033F8"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Use the </w:t>
      </w:r>
      <w:r w:rsidRPr="00093FBB">
        <w:rPr>
          <w:rFonts w:ascii="Poppins" w:eastAsia="Poppins" w:hAnsi="Poppins" w:cs="Poppins"/>
          <w:b/>
          <w:bCs/>
          <w:lang w:val="en-KE"/>
        </w:rPr>
        <w:t>Map</w:t>
      </w:r>
      <w:r w:rsidRPr="00093FBB">
        <w:rPr>
          <w:rFonts w:ascii="Poppins" w:eastAsia="Poppins" w:hAnsi="Poppins" w:cs="Poppins"/>
          <w:b/>
          <w:lang w:val="en-KE"/>
        </w:rPr>
        <w:t xml:space="preserve"> visual.</w:t>
      </w:r>
    </w:p>
    <w:p w14:paraId="71B69499"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Latitude and Longitude to </w:t>
      </w:r>
      <w:r w:rsidRPr="00093FBB">
        <w:rPr>
          <w:rFonts w:ascii="Poppins" w:eastAsia="Poppins" w:hAnsi="Poppins" w:cs="Poppins"/>
          <w:b/>
          <w:bCs/>
          <w:lang w:val="en-KE"/>
        </w:rPr>
        <w:t>Location</w:t>
      </w:r>
      <w:r w:rsidRPr="00093FBB">
        <w:rPr>
          <w:rFonts w:ascii="Poppins" w:eastAsia="Poppins" w:hAnsi="Poppins" w:cs="Poppins"/>
          <w:b/>
          <w:lang w:val="en-KE"/>
        </w:rPr>
        <w:t>.</w:t>
      </w:r>
    </w:p>
    <w:p w14:paraId="046F93D1"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Sanitation_Status to </w:t>
      </w:r>
      <w:r w:rsidRPr="00093FBB">
        <w:rPr>
          <w:rFonts w:ascii="Poppins" w:eastAsia="Poppins" w:hAnsi="Poppins" w:cs="Poppins"/>
          <w:b/>
          <w:bCs/>
          <w:lang w:val="en-KE"/>
        </w:rPr>
        <w:t>Legend</w:t>
      </w:r>
      <w:r w:rsidRPr="00093FBB">
        <w:rPr>
          <w:rFonts w:ascii="Poppins" w:eastAsia="Poppins" w:hAnsi="Poppins" w:cs="Poppins"/>
          <w:b/>
          <w:lang w:val="en-KE"/>
        </w:rPr>
        <w:t>.</w:t>
      </w:r>
    </w:p>
    <w:p w14:paraId="4786717F"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Household_ID to </w:t>
      </w:r>
      <w:r w:rsidRPr="00093FBB">
        <w:rPr>
          <w:rFonts w:ascii="Poppins" w:eastAsia="Poppins" w:hAnsi="Poppins" w:cs="Poppins"/>
          <w:b/>
          <w:bCs/>
          <w:lang w:val="en-KE"/>
        </w:rPr>
        <w:t>Size</w:t>
      </w:r>
      <w:r w:rsidRPr="00093FBB">
        <w:rPr>
          <w:rFonts w:ascii="Poppins" w:eastAsia="Poppins" w:hAnsi="Poppins" w:cs="Poppins"/>
          <w:b/>
          <w:lang w:val="en-KE"/>
        </w:rPr>
        <w:t xml:space="preserve"> (count of records).</w:t>
      </w:r>
    </w:p>
    <w:p w14:paraId="0BBCF44D"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Apple Color Emoji" w:eastAsia="Poppins" w:hAnsi="Apple Color Emoji" w:cs="Apple Color Emoji"/>
          <w:b/>
          <w:lang w:val="en-KE"/>
        </w:rPr>
        <w:t>❗</w:t>
      </w:r>
      <w:r w:rsidRPr="00093FBB">
        <w:rPr>
          <w:rFonts w:ascii="Poppins" w:eastAsia="Poppins" w:hAnsi="Poppins" w:cs="Poppins"/>
          <w:b/>
          <w:lang w:val="en-KE"/>
        </w:rPr>
        <w:t xml:space="preserve"> If you don’t have GPS data, skip the map or create a </w:t>
      </w:r>
      <w:r w:rsidRPr="00093FBB">
        <w:rPr>
          <w:rFonts w:ascii="Poppins" w:eastAsia="Poppins" w:hAnsi="Poppins" w:cs="Poppins"/>
          <w:b/>
          <w:bCs/>
          <w:lang w:val="en-KE"/>
        </w:rPr>
        <w:t>Choropleth-style substitute</w:t>
      </w:r>
      <w:r w:rsidRPr="00093FBB">
        <w:rPr>
          <w:rFonts w:ascii="Poppins" w:eastAsia="Poppins" w:hAnsi="Poppins" w:cs="Poppins"/>
          <w:b/>
          <w:lang w:val="en-KE"/>
        </w:rPr>
        <w:t xml:space="preserve"> using bar charts.</w:t>
      </w:r>
    </w:p>
    <w:p w14:paraId="6AF4D54F" w14:textId="77777777" w:rsidR="00093FBB" w:rsidRPr="00093FBB" w:rsidRDefault="00555AA9" w:rsidP="00093FBB">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581F515C">
          <v:rect id="_x0000_i1029" alt="" style="width:431.95pt;height:.05pt;mso-width-percent:0;mso-height-percent:0;mso-width-percent:0;mso-height-percent:0" o:hrpct="923" o:hralign="center" o:hrstd="t" o:hr="t" fillcolor="#a0a0a0" stroked="f"/>
        </w:pict>
      </w:r>
    </w:p>
    <w:p w14:paraId="4DA81F66"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5. </w:t>
      </w: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Scatter Plot – Distance vs Liters/Person, Colored by Sanitation</w:t>
      </w:r>
    </w:p>
    <w:p w14:paraId="45C974E1"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Goal:</w:t>
      </w:r>
    </w:p>
    <w:p w14:paraId="5C95B9FF"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Visualize the relationship between distance walked and water volume collected.</w:t>
      </w:r>
    </w:p>
    <w:p w14:paraId="770D58CE"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How to Create:</w:t>
      </w:r>
    </w:p>
    <w:p w14:paraId="5614C9A0"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Select </w:t>
      </w:r>
      <w:r w:rsidRPr="00093FBB">
        <w:rPr>
          <w:rFonts w:ascii="Poppins" w:eastAsia="Poppins" w:hAnsi="Poppins" w:cs="Poppins"/>
          <w:b/>
          <w:bCs/>
          <w:lang w:val="en-KE"/>
        </w:rPr>
        <w:t>Scatter Chart</w:t>
      </w:r>
      <w:r w:rsidRPr="00093FBB">
        <w:rPr>
          <w:rFonts w:ascii="Poppins" w:eastAsia="Poppins" w:hAnsi="Poppins" w:cs="Poppins"/>
          <w:b/>
          <w:lang w:val="en-KE"/>
        </w:rPr>
        <w:t>.</w:t>
      </w:r>
    </w:p>
    <w:p w14:paraId="7687E373"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Distance_km to </w:t>
      </w:r>
      <w:r w:rsidRPr="00093FBB">
        <w:rPr>
          <w:rFonts w:ascii="Poppins" w:eastAsia="Poppins" w:hAnsi="Poppins" w:cs="Poppins"/>
          <w:b/>
          <w:bCs/>
          <w:lang w:val="en-KE"/>
        </w:rPr>
        <w:t>X-Axis</w:t>
      </w:r>
      <w:r w:rsidRPr="00093FBB">
        <w:rPr>
          <w:rFonts w:ascii="Poppins" w:eastAsia="Poppins" w:hAnsi="Poppins" w:cs="Poppins"/>
          <w:b/>
          <w:lang w:val="en-KE"/>
        </w:rPr>
        <w:t>.</w:t>
      </w:r>
    </w:p>
    <w:p w14:paraId="562DBB4C"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Liters_Per_Person_Per_Day to </w:t>
      </w:r>
      <w:r w:rsidRPr="00093FBB">
        <w:rPr>
          <w:rFonts w:ascii="Poppins" w:eastAsia="Poppins" w:hAnsi="Poppins" w:cs="Poppins"/>
          <w:b/>
          <w:bCs/>
          <w:lang w:val="en-KE"/>
        </w:rPr>
        <w:t>Y-Axis</w:t>
      </w:r>
      <w:r w:rsidRPr="00093FBB">
        <w:rPr>
          <w:rFonts w:ascii="Poppins" w:eastAsia="Poppins" w:hAnsi="Poppins" w:cs="Poppins"/>
          <w:b/>
          <w:lang w:val="en-KE"/>
        </w:rPr>
        <w:t>.</w:t>
      </w:r>
    </w:p>
    <w:p w14:paraId="33772AA7"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Sanitation_Status to </w:t>
      </w:r>
      <w:r w:rsidRPr="00093FBB">
        <w:rPr>
          <w:rFonts w:ascii="Poppins" w:eastAsia="Poppins" w:hAnsi="Poppins" w:cs="Poppins"/>
          <w:b/>
          <w:bCs/>
          <w:lang w:val="en-KE"/>
        </w:rPr>
        <w:t>Legend</w:t>
      </w:r>
      <w:r w:rsidRPr="00093FBB">
        <w:rPr>
          <w:rFonts w:ascii="Poppins" w:eastAsia="Poppins" w:hAnsi="Poppins" w:cs="Poppins"/>
          <w:b/>
          <w:lang w:val="en-KE"/>
        </w:rPr>
        <w:t>.</w:t>
      </w:r>
    </w:p>
    <w:p w14:paraId="7DAC0C8D" w14:textId="77777777" w:rsidR="00093FBB" w:rsidRPr="00093FBB" w:rsidRDefault="00093FBB" w:rsidP="00093FBB">
      <w:pPr>
        <w:numPr>
          <w:ilvl w:val="0"/>
          <w:numId w:val="4"/>
        </w:numPr>
        <w:tabs>
          <w:tab w:val="num" w:pos="720"/>
        </w:tabs>
        <w:spacing w:before="240"/>
        <w:rPr>
          <w:rFonts w:ascii="Poppins" w:eastAsia="Poppins" w:hAnsi="Poppins" w:cs="Poppins"/>
          <w:b/>
          <w:lang w:val="en-KE"/>
        </w:rPr>
      </w:pPr>
      <w:r w:rsidRPr="00093FBB">
        <w:rPr>
          <w:rFonts w:ascii="Poppins" w:eastAsia="Poppins" w:hAnsi="Poppins" w:cs="Poppins"/>
          <w:b/>
          <w:lang w:val="en-KE"/>
        </w:rPr>
        <w:t xml:space="preserve">Drag Household_ID to </w:t>
      </w:r>
      <w:r w:rsidRPr="00093FBB">
        <w:rPr>
          <w:rFonts w:ascii="Poppins" w:eastAsia="Poppins" w:hAnsi="Poppins" w:cs="Poppins"/>
          <w:b/>
          <w:bCs/>
          <w:lang w:val="en-KE"/>
        </w:rPr>
        <w:t>Details</w:t>
      </w:r>
      <w:r w:rsidRPr="00093FBB">
        <w:rPr>
          <w:rFonts w:ascii="Poppins" w:eastAsia="Poppins" w:hAnsi="Poppins" w:cs="Poppins"/>
          <w:b/>
          <w:lang w:val="en-KE"/>
        </w:rPr>
        <w:t xml:space="preserve"> or </w:t>
      </w:r>
      <w:r w:rsidRPr="00093FBB">
        <w:rPr>
          <w:rFonts w:ascii="Poppins" w:eastAsia="Poppins" w:hAnsi="Poppins" w:cs="Poppins"/>
          <w:b/>
          <w:bCs/>
          <w:lang w:val="en-KE"/>
        </w:rPr>
        <w:t>Values</w:t>
      </w:r>
      <w:r w:rsidRPr="00093FBB">
        <w:rPr>
          <w:rFonts w:ascii="Poppins" w:eastAsia="Poppins" w:hAnsi="Poppins" w:cs="Poppins"/>
          <w:b/>
          <w:lang w:val="en-KE"/>
        </w:rPr>
        <w:t xml:space="preserve"> (Size).</w:t>
      </w:r>
    </w:p>
    <w:p w14:paraId="4C6A6CCA" w14:textId="77777777" w:rsidR="00093FBB" w:rsidRPr="00093FBB" w:rsidRDefault="00555AA9" w:rsidP="00093FBB">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44811834">
          <v:rect id="_x0000_i1028" alt="" style="width:431.95pt;height:.05pt;mso-width-percent:0;mso-height-percent:0;mso-width-percent:0;mso-height-percent:0" o:hrpct="923" o:hralign="center" o:hrstd="t" o:hr="t" fillcolor="#a0a0a0" stroked="f"/>
        </w:pict>
      </w:r>
    </w:p>
    <w:p w14:paraId="29DC6D0E"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6. </w:t>
      </w: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Table – Interactive Zone Summary Table</w:t>
      </w:r>
    </w:p>
    <w:p w14:paraId="08508C9A"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lastRenderedPageBreak/>
        <w:t>Goal:</w:t>
      </w:r>
    </w:p>
    <w:p w14:paraId="152EB39C"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Let viewers explore key values per household or per zone.</w:t>
      </w:r>
    </w:p>
    <w:p w14:paraId="3BAD1BF9"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Poppins" w:eastAsia="Poppins" w:hAnsi="Poppins" w:cs="Poppins"/>
          <w:b/>
          <w:bCs/>
          <w:lang w:val="en-KE"/>
        </w:rPr>
        <w:t>How to Create:</w:t>
      </w:r>
    </w:p>
    <w:p w14:paraId="7B16F10D"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 xml:space="preserve">Select </w:t>
      </w:r>
      <w:r w:rsidRPr="00093FBB">
        <w:rPr>
          <w:rFonts w:ascii="Poppins" w:eastAsia="Poppins" w:hAnsi="Poppins" w:cs="Poppins"/>
          <w:b/>
          <w:bCs/>
          <w:lang w:val="en-KE"/>
        </w:rPr>
        <w:t>Table</w:t>
      </w:r>
      <w:r w:rsidRPr="00093FBB">
        <w:rPr>
          <w:rFonts w:ascii="Poppins" w:eastAsia="Poppins" w:hAnsi="Poppins" w:cs="Poppins"/>
          <w:b/>
          <w:lang w:val="en-KE"/>
        </w:rPr>
        <w:t xml:space="preserve"> visual.</w:t>
      </w:r>
    </w:p>
    <w:p w14:paraId="3A2A7882"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Add columns:</w:t>
      </w:r>
    </w:p>
    <w:p w14:paraId="0A5DE594"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Zone</w:t>
      </w:r>
    </w:p>
    <w:p w14:paraId="4F3D03C8"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Water_Source</w:t>
      </w:r>
    </w:p>
    <w:p w14:paraId="72C6DF27"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Distance_km</w:t>
      </w:r>
    </w:p>
    <w:p w14:paraId="526BD0A8"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Liters_Per_Person_Per_Day</w:t>
      </w:r>
    </w:p>
    <w:p w14:paraId="0D308FAE"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Sanitation_Status</w:t>
      </w:r>
    </w:p>
    <w:p w14:paraId="1B04C71A"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Sanitation_Facility_Type</w:t>
      </w:r>
    </w:p>
    <w:p w14:paraId="2156EF76"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 xml:space="preserve">Add a </w:t>
      </w:r>
      <w:r w:rsidRPr="00093FBB">
        <w:rPr>
          <w:rFonts w:ascii="Poppins" w:eastAsia="Poppins" w:hAnsi="Poppins" w:cs="Poppins"/>
          <w:b/>
          <w:bCs/>
          <w:lang w:val="en-KE"/>
        </w:rPr>
        <w:t>Slicer</w:t>
      </w:r>
      <w:r w:rsidRPr="00093FBB">
        <w:rPr>
          <w:rFonts w:ascii="Poppins" w:eastAsia="Poppins" w:hAnsi="Poppins" w:cs="Poppins"/>
          <w:b/>
          <w:lang w:val="en-KE"/>
        </w:rPr>
        <w:t xml:space="preserve"> to control it:</w:t>
      </w:r>
    </w:p>
    <w:p w14:paraId="1F2D527E"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 xml:space="preserve">Insert a </w:t>
      </w:r>
      <w:r w:rsidRPr="00093FBB">
        <w:rPr>
          <w:rFonts w:ascii="Poppins" w:eastAsia="Poppins" w:hAnsi="Poppins" w:cs="Poppins"/>
          <w:b/>
          <w:bCs/>
          <w:lang w:val="en-KE"/>
        </w:rPr>
        <w:t>Slicer</w:t>
      </w:r>
      <w:r w:rsidRPr="00093FBB">
        <w:rPr>
          <w:rFonts w:ascii="Poppins" w:eastAsia="Poppins" w:hAnsi="Poppins" w:cs="Poppins"/>
          <w:b/>
          <w:lang w:val="en-KE"/>
        </w:rPr>
        <w:t xml:space="preserve"> </w:t>
      </w:r>
      <w:r w:rsidRPr="00093FBB">
        <w:rPr>
          <w:rFonts w:ascii="Times New Roman" w:eastAsia="Poppins" w:hAnsi="Times New Roman" w:cs="Times New Roman"/>
          <w:b/>
          <w:lang w:val="en-KE"/>
        </w:rPr>
        <w:t>→</w:t>
      </w:r>
      <w:r w:rsidRPr="00093FBB">
        <w:rPr>
          <w:rFonts w:ascii="Poppins" w:eastAsia="Poppins" w:hAnsi="Poppins" w:cs="Poppins"/>
          <w:b/>
          <w:lang w:val="en-KE"/>
        </w:rPr>
        <w:t xml:space="preserve"> add field Zone</w:t>
      </w:r>
    </w:p>
    <w:p w14:paraId="28C27056"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Another slicer for Water_Source (optional)</w:t>
      </w:r>
    </w:p>
    <w:p w14:paraId="465C4E6F" w14:textId="77777777" w:rsidR="00093FBB" w:rsidRPr="00093FBB" w:rsidRDefault="00555AA9" w:rsidP="00093FBB">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278A5E4E">
          <v:rect id="_x0000_i1027" alt="" style="width:431.95pt;height:.05pt;mso-width-percent:0;mso-height-percent:0;mso-width-percent:0;mso-height-percent:0" o:hrpct="923" o:hralign="center" o:hrstd="t" o:hr="t" fillcolor="#a0a0a0" stroked="f"/>
        </w:pict>
      </w:r>
    </w:p>
    <w:p w14:paraId="5E39E532"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Bonus Tips (Polish Your Dashboard)</w:t>
      </w:r>
    </w:p>
    <w:p w14:paraId="6E1A8614"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 xml:space="preserve">Turn on </w:t>
      </w:r>
      <w:r w:rsidRPr="00093FBB">
        <w:rPr>
          <w:rFonts w:ascii="Poppins" w:eastAsia="Poppins" w:hAnsi="Poppins" w:cs="Poppins"/>
          <w:b/>
          <w:bCs/>
          <w:lang w:val="en-KE"/>
        </w:rPr>
        <w:t>Data Labels</w:t>
      </w:r>
      <w:r w:rsidRPr="00093FBB">
        <w:rPr>
          <w:rFonts w:ascii="Poppins" w:eastAsia="Poppins" w:hAnsi="Poppins" w:cs="Poppins"/>
          <w:b/>
          <w:lang w:val="en-KE"/>
        </w:rPr>
        <w:t xml:space="preserve"> for all charts</w:t>
      </w:r>
    </w:p>
    <w:p w14:paraId="0A96A215"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 xml:space="preserve">Add </w:t>
      </w:r>
      <w:r w:rsidRPr="00093FBB">
        <w:rPr>
          <w:rFonts w:ascii="Poppins" w:eastAsia="Poppins" w:hAnsi="Poppins" w:cs="Poppins"/>
          <w:b/>
          <w:bCs/>
          <w:lang w:val="en-KE"/>
        </w:rPr>
        <w:t>Page Titles</w:t>
      </w:r>
      <w:r w:rsidRPr="00093FBB">
        <w:rPr>
          <w:rFonts w:ascii="Poppins" w:eastAsia="Poppins" w:hAnsi="Poppins" w:cs="Poppins"/>
          <w:b/>
          <w:lang w:val="en-KE"/>
        </w:rPr>
        <w:t xml:space="preserve"> using text boxes (e.g., “Water Access Overview”)</w:t>
      </w:r>
    </w:p>
    <w:p w14:paraId="4FD4B9FF"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 xml:space="preserve">Use consistent </w:t>
      </w:r>
      <w:r w:rsidRPr="00093FBB">
        <w:rPr>
          <w:rFonts w:ascii="Poppins" w:eastAsia="Poppins" w:hAnsi="Poppins" w:cs="Poppins"/>
          <w:b/>
          <w:bCs/>
          <w:lang w:val="en-KE"/>
        </w:rPr>
        <w:t>color themes</w:t>
      </w:r>
      <w:r w:rsidRPr="00093FBB">
        <w:rPr>
          <w:rFonts w:ascii="Poppins" w:eastAsia="Poppins" w:hAnsi="Poppins" w:cs="Poppins"/>
          <w:b/>
          <w:lang w:val="en-KE"/>
        </w:rPr>
        <w:t xml:space="preserve"> (blue for water, brown for sanitation)</w:t>
      </w:r>
    </w:p>
    <w:p w14:paraId="2EF05895"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 xml:space="preserve">Use </w:t>
      </w:r>
      <w:r w:rsidRPr="00093FBB">
        <w:rPr>
          <w:rFonts w:ascii="Poppins" w:eastAsia="Poppins" w:hAnsi="Poppins" w:cs="Poppins"/>
          <w:b/>
          <w:bCs/>
          <w:lang w:val="en-KE"/>
        </w:rPr>
        <w:t>Tooltips</w:t>
      </w:r>
      <w:r w:rsidRPr="00093FBB">
        <w:rPr>
          <w:rFonts w:ascii="Poppins" w:eastAsia="Poppins" w:hAnsi="Poppins" w:cs="Poppins"/>
          <w:b/>
          <w:lang w:val="en-KE"/>
        </w:rPr>
        <w:t>: Hover to reveal more info (e.g., liters per person, zone name)</w:t>
      </w:r>
    </w:p>
    <w:p w14:paraId="55832A03" w14:textId="77777777" w:rsidR="00093FBB" w:rsidRPr="00093FBB" w:rsidRDefault="00555AA9" w:rsidP="00093FBB">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lastRenderedPageBreak/>
        <w:pict w14:anchorId="0250A0E5">
          <v:rect id="_x0000_i1026" alt="" style="width:431.95pt;height:.05pt;mso-width-percent:0;mso-height-percent:0;mso-width-percent:0;mso-height-percent:0" o:hrpct="923" o:hralign="center" o:hrstd="t" o:hr="t" fillcolor="#a0a0a0" stroked="f"/>
        </w:pict>
      </w:r>
    </w:p>
    <w:p w14:paraId="23EFA5C9"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Dashboard Page Layout</w:t>
      </w:r>
    </w:p>
    <w:p w14:paraId="3BB7CAB0"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Page 1: </w:t>
      </w:r>
      <w:r w:rsidRPr="00093FBB">
        <w:rPr>
          <w:rFonts w:ascii="Poppins" w:eastAsia="Poppins" w:hAnsi="Poppins" w:cs="Poppins"/>
          <w:b/>
          <w:bCs/>
          <w:i/>
          <w:iCs/>
          <w:lang w:val="en-KE"/>
        </w:rPr>
        <w:t>Water Access Overview</w:t>
      </w:r>
    </w:p>
    <w:p w14:paraId="14E7A465"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Cards: Avg Distance, Avg Liters</w:t>
      </w:r>
    </w:p>
    <w:p w14:paraId="159A8418"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Bar Chart: Distance by Zone</w:t>
      </w:r>
    </w:p>
    <w:p w14:paraId="63CA588B"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Donut Chart: Water Source Distribution</w:t>
      </w:r>
    </w:p>
    <w:p w14:paraId="64B3C5CE"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Stacked Column: Households by Distance Bin</w:t>
      </w:r>
    </w:p>
    <w:p w14:paraId="5FB84C98"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Page 2: </w:t>
      </w:r>
      <w:r w:rsidRPr="00093FBB">
        <w:rPr>
          <w:rFonts w:ascii="Poppins" w:eastAsia="Poppins" w:hAnsi="Poppins" w:cs="Poppins"/>
          <w:b/>
          <w:bCs/>
          <w:i/>
          <w:iCs/>
          <w:lang w:val="en-KE"/>
        </w:rPr>
        <w:t>Sanitation &amp; Sufficiency Insights</w:t>
      </w:r>
    </w:p>
    <w:p w14:paraId="3C5F5E7A"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Donut Chart: Water Sufficiency %</w:t>
      </w:r>
    </w:p>
    <w:p w14:paraId="31B84071"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Bar Chart: Water Sufficiency by Zone</w:t>
      </w:r>
    </w:p>
    <w:p w14:paraId="048D0BE4"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Stacked Column: Sanitation Facility Type by Zone</w:t>
      </w:r>
    </w:p>
    <w:p w14:paraId="320DDF54"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Table: Household-level details</w:t>
      </w:r>
    </w:p>
    <w:p w14:paraId="593D6784" w14:textId="77777777" w:rsidR="00093FBB" w:rsidRPr="00093FBB" w:rsidRDefault="00093FBB" w:rsidP="00093FBB">
      <w:pPr>
        <w:numPr>
          <w:ilvl w:val="0"/>
          <w:numId w:val="4"/>
        </w:numPr>
        <w:spacing w:before="240"/>
        <w:rPr>
          <w:rFonts w:ascii="Poppins" w:eastAsia="Poppins" w:hAnsi="Poppins" w:cs="Poppins"/>
          <w:b/>
          <w:bCs/>
          <w:lang w:val="en-KE"/>
        </w:rPr>
      </w:pPr>
      <w:r w:rsidRPr="00093FBB">
        <w:rPr>
          <w:rFonts w:ascii="Apple Color Emoji" w:eastAsia="Poppins" w:hAnsi="Apple Color Emoji" w:cs="Apple Color Emoji"/>
          <w:b/>
          <w:bCs/>
          <w:lang w:val="en-KE"/>
        </w:rPr>
        <w:t>🔷</w:t>
      </w:r>
      <w:r w:rsidRPr="00093FBB">
        <w:rPr>
          <w:rFonts w:ascii="Poppins" w:eastAsia="Poppins" w:hAnsi="Poppins" w:cs="Poppins"/>
          <w:b/>
          <w:bCs/>
          <w:lang w:val="en-KE"/>
        </w:rPr>
        <w:t xml:space="preserve"> Optional Page 3: </w:t>
      </w:r>
      <w:r w:rsidRPr="00093FBB">
        <w:rPr>
          <w:rFonts w:ascii="Poppins" w:eastAsia="Poppins" w:hAnsi="Poppins" w:cs="Poppins"/>
          <w:b/>
          <w:bCs/>
          <w:i/>
          <w:iCs/>
          <w:lang w:val="en-KE"/>
        </w:rPr>
        <w:t>Advanced Correlation</w:t>
      </w:r>
    </w:p>
    <w:p w14:paraId="23B9102A"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Scatter: Distance vs Liters, color by Sanitation_Status</w:t>
      </w:r>
    </w:p>
    <w:p w14:paraId="0DADF39A"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Matrix or heatmap: Zone vs Water_Source</w:t>
      </w:r>
    </w:p>
    <w:p w14:paraId="65671457" w14:textId="77777777" w:rsidR="00093FBB" w:rsidRPr="00093FBB" w:rsidRDefault="00555AA9" w:rsidP="00093FBB">
      <w:pPr>
        <w:numPr>
          <w:ilvl w:val="0"/>
          <w:numId w:val="4"/>
        </w:numPr>
        <w:spacing w:before="240"/>
        <w:rPr>
          <w:rFonts w:ascii="Poppins" w:eastAsia="Poppins" w:hAnsi="Poppins" w:cs="Poppins"/>
          <w:b/>
          <w:lang w:val="en-KE"/>
        </w:rPr>
      </w:pPr>
      <w:r w:rsidRPr="00555AA9">
        <w:rPr>
          <w:rFonts w:ascii="Poppins" w:eastAsia="Poppins" w:hAnsi="Poppins" w:cs="Poppins"/>
          <w:b/>
          <w:noProof/>
          <w:lang w:val="en-KE"/>
        </w:rPr>
        <w:pict w14:anchorId="6A391A66">
          <v:rect id="_x0000_i1025" alt="" style="width:431.95pt;height:.05pt;mso-width-percent:0;mso-height-percent:0;mso-width-percent:0;mso-height-percent:0" o:hrpct="923" o:hralign="center" o:hrstd="t" o:hr="t" fillcolor="#a0a0a0" stroked="f"/>
        </w:pict>
      </w:r>
    </w:p>
    <w:p w14:paraId="3E842CB1"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Would you like me to prepare:</w:t>
      </w:r>
    </w:p>
    <w:p w14:paraId="6FB34908"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 xml:space="preserve">A </w:t>
      </w:r>
      <w:r w:rsidRPr="00093FBB">
        <w:rPr>
          <w:rFonts w:ascii="Poppins" w:eastAsia="Poppins" w:hAnsi="Poppins" w:cs="Poppins"/>
          <w:b/>
          <w:bCs/>
          <w:lang w:val="en-KE"/>
        </w:rPr>
        <w:t>PBIX template file</w:t>
      </w:r>
      <w:r w:rsidRPr="00093FBB">
        <w:rPr>
          <w:rFonts w:ascii="Poppins" w:eastAsia="Poppins" w:hAnsi="Poppins" w:cs="Poppins"/>
          <w:b/>
          <w:lang w:val="en-KE"/>
        </w:rPr>
        <w:t xml:space="preserve"> structure you can populate?</w:t>
      </w:r>
    </w:p>
    <w:p w14:paraId="4C05A3BA"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bCs/>
          <w:lang w:val="en-KE"/>
        </w:rPr>
        <w:t>Python visual exports</w:t>
      </w:r>
      <w:r w:rsidRPr="00093FBB">
        <w:rPr>
          <w:rFonts w:ascii="Poppins" w:eastAsia="Poppins" w:hAnsi="Poppins" w:cs="Poppins"/>
          <w:b/>
          <w:lang w:val="en-KE"/>
        </w:rPr>
        <w:t xml:space="preserve"> (PNG) you can upload into Power BI or PowerPoint?</w:t>
      </w:r>
    </w:p>
    <w:p w14:paraId="0F66FF19"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Let me know how you'd like to proceed!</w:t>
      </w:r>
    </w:p>
    <w:p w14:paraId="7D552477" w14:textId="77777777" w:rsidR="00093FBB" w:rsidRPr="00093FBB" w:rsidRDefault="00093FBB" w:rsidP="00093FBB">
      <w:pPr>
        <w:numPr>
          <w:ilvl w:val="0"/>
          <w:numId w:val="4"/>
        </w:numPr>
        <w:spacing w:before="240"/>
        <w:rPr>
          <w:rFonts w:ascii="Poppins" w:eastAsia="Poppins" w:hAnsi="Poppins" w:cs="Poppins"/>
          <w:b/>
          <w:vanish/>
          <w:lang w:val="en-KE"/>
        </w:rPr>
      </w:pPr>
      <w:r w:rsidRPr="00093FBB">
        <w:rPr>
          <w:rFonts w:ascii="Poppins" w:eastAsia="Poppins" w:hAnsi="Poppins" w:cs="Poppins"/>
          <w:b/>
          <w:vanish/>
          <w:lang w:val="en-KE"/>
        </w:rPr>
        <w:lastRenderedPageBreak/>
        <w:t>Top of Form</w:t>
      </w:r>
    </w:p>
    <w:p w14:paraId="4664E6E3" w14:textId="77777777" w:rsidR="00093FBB" w:rsidRPr="00093FBB" w:rsidRDefault="00093FBB" w:rsidP="00093FBB">
      <w:pPr>
        <w:numPr>
          <w:ilvl w:val="0"/>
          <w:numId w:val="4"/>
        </w:numPr>
        <w:spacing w:before="240"/>
        <w:rPr>
          <w:rFonts w:ascii="Poppins" w:eastAsia="Poppins" w:hAnsi="Poppins" w:cs="Poppins"/>
          <w:b/>
          <w:lang w:val="en-KE"/>
        </w:rPr>
      </w:pPr>
    </w:p>
    <w:p w14:paraId="27FA5D78" w14:textId="77777777" w:rsidR="00093FBB" w:rsidRPr="00093FBB" w:rsidRDefault="00093FBB" w:rsidP="00093FBB">
      <w:pPr>
        <w:numPr>
          <w:ilvl w:val="0"/>
          <w:numId w:val="4"/>
        </w:numPr>
        <w:spacing w:before="240"/>
        <w:rPr>
          <w:rFonts w:ascii="Poppins" w:eastAsia="Poppins" w:hAnsi="Poppins" w:cs="Poppins"/>
          <w:b/>
          <w:lang w:val="en-KE"/>
        </w:rPr>
      </w:pPr>
      <w:r w:rsidRPr="00093FBB">
        <w:rPr>
          <w:rFonts w:ascii="Poppins" w:eastAsia="Poppins" w:hAnsi="Poppins" w:cs="Poppins"/>
          <w:b/>
          <w:lang w:val="en-KE"/>
        </w:rPr>
        <w:t>Tools</w:t>
      </w:r>
    </w:p>
    <w:p w14:paraId="4AE0979D" w14:textId="77777777" w:rsidR="00093FBB" w:rsidRPr="00093FBB" w:rsidRDefault="00093FBB" w:rsidP="00093FBB">
      <w:pPr>
        <w:numPr>
          <w:ilvl w:val="0"/>
          <w:numId w:val="4"/>
        </w:numPr>
        <w:spacing w:before="240"/>
        <w:rPr>
          <w:rFonts w:ascii="Poppins" w:eastAsia="Poppins" w:hAnsi="Poppins" w:cs="Poppins"/>
          <w:b/>
          <w:vanish/>
          <w:lang w:val="en-KE"/>
        </w:rPr>
      </w:pPr>
      <w:r w:rsidRPr="00093FBB">
        <w:rPr>
          <w:rFonts w:ascii="Poppins" w:eastAsia="Poppins" w:hAnsi="Poppins" w:cs="Poppins"/>
          <w:b/>
          <w:vanish/>
          <w:lang w:val="en-KE"/>
        </w:rPr>
        <w:t>Bottom of Form</w:t>
      </w:r>
    </w:p>
    <w:p w14:paraId="15FB6067" w14:textId="77777777" w:rsidR="005A07ED" w:rsidRDefault="005A07ED">
      <w:pPr>
        <w:numPr>
          <w:ilvl w:val="0"/>
          <w:numId w:val="4"/>
        </w:numPr>
        <w:spacing w:before="240"/>
        <w:rPr>
          <w:rFonts w:ascii="Poppins" w:eastAsia="Poppins" w:hAnsi="Poppins" w:cs="Poppins"/>
          <w:b/>
        </w:rPr>
      </w:pPr>
    </w:p>
    <w:p w14:paraId="19F3F9E4" w14:textId="77777777" w:rsidR="005A07ED" w:rsidRDefault="005A07ED">
      <w:pPr>
        <w:rPr>
          <w:rFonts w:ascii="Poppins" w:eastAsia="Poppins" w:hAnsi="Poppins" w:cs="Poppins"/>
          <w:b/>
        </w:rPr>
      </w:pPr>
      <w:r>
        <w:rPr>
          <w:rFonts w:ascii="Poppins" w:eastAsia="Poppins" w:hAnsi="Poppins" w:cs="Poppins"/>
          <w:b/>
        </w:rPr>
        <w:br w:type="page"/>
      </w:r>
    </w:p>
    <w:p w14:paraId="0000001E" w14:textId="67AE049D" w:rsidR="008E1214" w:rsidRDefault="00000000">
      <w:pPr>
        <w:numPr>
          <w:ilvl w:val="0"/>
          <w:numId w:val="4"/>
        </w:numPr>
        <w:spacing w:before="240"/>
      </w:pPr>
      <w:r>
        <w:rPr>
          <w:rFonts w:ascii="Poppins" w:eastAsia="Poppins" w:hAnsi="Poppins" w:cs="Poppins"/>
          <w:b/>
        </w:rPr>
        <w:lastRenderedPageBreak/>
        <w:t>Sanitation Conditions by Zone:</w:t>
      </w:r>
      <w:r>
        <w:rPr>
          <w:rFonts w:ascii="Poppins" w:eastAsia="Poppins" w:hAnsi="Poppins" w:cs="Poppins"/>
        </w:rPr>
        <w:t xml:space="preserve"> Identify which zones within Kakuma Refugee Camp exhibit the worst (or best) sanitation conditions, based on </w:t>
      </w:r>
      <w:proofErr w:type="spellStart"/>
      <w:r>
        <w:rPr>
          <w:rFonts w:ascii="Poppins" w:eastAsia="Poppins" w:hAnsi="Poppins" w:cs="Poppins"/>
          <w:color w:val="188038"/>
        </w:rPr>
        <w:t>Sanitation_Status</w:t>
      </w:r>
      <w:proofErr w:type="spellEnd"/>
      <w:r>
        <w:rPr>
          <w:rFonts w:ascii="Poppins" w:eastAsia="Poppins" w:hAnsi="Poppins" w:cs="Poppins"/>
        </w:rPr>
        <w:t xml:space="preserve"> and </w:t>
      </w:r>
      <w:proofErr w:type="spellStart"/>
      <w:r>
        <w:rPr>
          <w:rFonts w:ascii="Poppins" w:eastAsia="Poppins" w:hAnsi="Poppins" w:cs="Poppins"/>
          <w:color w:val="188038"/>
        </w:rPr>
        <w:t>Sanitation_Facility_Type</w:t>
      </w:r>
      <w:proofErr w:type="spellEnd"/>
      <w:r>
        <w:rPr>
          <w:rFonts w:ascii="Poppins" w:eastAsia="Poppins" w:hAnsi="Poppins" w:cs="Poppins"/>
        </w:rPr>
        <w:t>.</w:t>
      </w:r>
    </w:p>
    <w:p w14:paraId="0000001F" w14:textId="77777777" w:rsidR="008E1214" w:rsidRDefault="00000000">
      <w:pPr>
        <w:numPr>
          <w:ilvl w:val="0"/>
          <w:numId w:val="4"/>
        </w:numPr>
      </w:pPr>
      <w:r>
        <w:rPr>
          <w:rFonts w:ascii="Poppins" w:eastAsia="Poppins" w:hAnsi="Poppins" w:cs="Poppins"/>
          <w:b/>
        </w:rPr>
        <w:t>Average Water Collection Distance:</w:t>
      </w:r>
      <w:r>
        <w:rPr>
          <w:rFonts w:ascii="Poppins" w:eastAsia="Poppins" w:hAnsi="Poppins" w:cs="Poppins"/>
        </w:rPr>
        <w:t xml:space="preserve"> Calculate and analyze the average distance walked by households to collect water across the camp and within different zones. Identify areas with significant access challenges.</w:t>
      </w:r>
    </w:p>
    <w:p w14:paraId="00000020" w14:textId="77777777" w:rsidR="008E1214" w:rsidRDefault="00000000">
      <w:pPr>
        <w:numPr>
          <w:ilvl w:val="0"/>
          <w:numId w:val="4"/>
        </w:numPr>
      </w:pPr>
      <w:r>
        <w:rPr>
          <w:rFonts w:ascii="Poppins" w:eastAsia="Poppins" w:hAnsi="Poppins" w:cs="Poppins"/>
          <w:b/>
        </w:rPr>
        <w:t>Water Sufficiency Assessment:</w:t>
      </w:r>
      <w:r>
        <w:rPr>
          <w:rFonts w:ascii="Poppins" w:eastAsia="Poppins" w:hAnsi="Poppins" w:cs="Poppins"/>
        </w:rPr>
        <w:t xml:space="preserve"> Assess whether households are accessing the recommended minimum of 20 liters of water per person per day, as per humanitarian standards. Identify the proportion of households meeting this standard and those falling short.</w:t>
      </w:r>
    </w:p>
    <w:p w14:paraId="00000021" w14:textId="77777777" w:rsidR="008E1214" w:rsidRDefault="00000000">
      <w:pPr>
        <w:numPr>
          <w:ilvl w:val="0"/>
          <w:numId w:val="4"/>
        </w:numPr>
      </w:pPr>
      <w:r>
        <w:rPr>
          <w:rFonts w:ascii="Poppins" w:eastAsia="Poppins" w:hAnsi="Poppins" w:cs="Poppins"/>
          <w:b/>
        </w:rPr>
        <w:t>Water Source Reliance and Efficiency:</w:t>
      </w:r>
      <w:r>
        <w:rPr>
          <w:rFonts w:ascii="Poppins" w:eastAsia="Poppins" w:hAnsi="Poppins" w:cs="Poppins"/>
        </w:rPr>
        <w:t xml:space="preserve"> Analyze the distribution of different </w:t>
      </w:r>
      <w:proofErr w:type="spellStart"/>
      <w:r>
        <w:rPr>
          <w:rFonts w:ascii="Poppins" w:eastAsia="Poppins" w:hAnsi="Poppins" w:cs="Poppins"/>
          <w:color w:val="188038"/>
        </w:rPr>
        <w:t>Water_Source</w:t>
      </w:r>
      <w:proofErr w:type="spellEnd"/>
      <w:r>
        <w:rPr>
          <w:rFonts w:ascii="Poppins" w:eastAsia="Poppins" w:hAnsi="Poppins" w:cs="Poppins"/>
        </w:rPr>
        <w:t xml:space="preserve"> types across zones and their correlation with </w:t>
      </w:r>
      <w:proofErr w:type="spellStart"/>
      <w:r>
        <w:rPr>
          <w:rFonts w:ascii="Poppins" w:eastAsia="Poppins" w:hAnsi="Poppins" w:cs="Poppins"/>
          <w:color w:val="188038"/>
        </w:rPr>
        <w:t>Liters_Per_Person_Per_Day</w:t>
      </w:r>
      <w:proofErr w:type="spellEnd"/>
      <w:r>
        <w:rPr>
          <w:rFonts w:ascii="Poppins" w:eastAsia="Poppins" w:hAnsi="Poppins" w:cs="Poppins"/>
        </w:rPr>
        <w:t xml:space="preserve"> and </w:t>
      </w:r>
      <w:proofErr w:type="spellStart"/>
      <w:r>
        <w:rPr>
          <w:rFonts w:ascii="Poppins" w:eastAsia="Poppins" w:hAnsi="Poppins" w:cs="Poppins"/>
          <w:color w:val="188038"/>
        </w:rPr>
        <w:t>Collection_Times_Daily</w:t>
      </w:r>
      <w:proofErr w:type="spellEnd"/>
      <w:r>
        <w:rPr>
          <w:rFonts w:ascii="Poppins" w:eastAsia="Poppins" w:hAnsi="Poppins" w:cs="Poppins"/>
        </w:rPr>
        <w:t>.</w:t>
      </w:r>
    </w:p>
    <w:p w14:paraId="00000022" w14:textId="77777777" w:rsidR="008E1214" w:rsidRDefault="00000000">
      <w:pPr>
        <w:numPr>
          <w:ilvl w:val="0"/>
          <w:numId w:val="4"/>
        </w:numPr>
        <w:spacing w:after="240"/>
      </w:pPr>
      <w:r>
        <w:rPr>
          <w:rFonts w:ascii="Poppins" w:eastAsia="Poppins" w:hAnsi="Poppins" w:cs="Poppins"/>
          <w:b/>
        </w:rPr>
        <w:t>Correlation between Water Access and Sanitation (Optional but Recommended):</w:t>
      </w:r>
      <w:r>
        <w:rPr>
          <w:rFonts w:ascii="Poppins" w:eastAsia="Poppins" w:hAnsi="Poppins" w:cs="Poppins"/>
        </w:rPr>
        <w:t xml:space="preserve"> Explore if there's a relationship between better water access (e.g., shorter distances, higher per capita liters) and improved sanitation conditions in specific zones.</w:t>
      </w:r>
    </w:p>
    <w:p w14:paraId="00000023" w14:textId="77777777" w:rsidR="008E1214" w:rsidRDefault="00000000">
      <w:pPr>
        <w:pStyle w:val="Heading2"/>
        <w:keepNext w:val="0"/>
        <w:keepLines w:val="0"/>
        <w:spacing w:after="80"/>
        <w:rPr>
          <w:rFonts w:ascii="Poppins" w:eastAsia="Poppins" w:hAnsi="Poppins" w:cs="Poppins"/>
          <w:b/>
          <w:sz w:val="34"/>
          <w:szCs w:val="34"/>
        </w:rPr>
      </w:pPr>
      <w:bookmarkStart w:id="7" w:name="_8t99v6pynhua" w:colFirst="0" w:colLast="0"/>
      <w:bookmarkEnd w:id="7"/>
      <w:r>
        <w:rPr>
          <w:rFonts w:ascii="Poppins" w:eastAsia="Poppins" w:hAnsi="Poppins" w:cs="Poppins"/>
          <w:b/>
          <w:sz w:val="34"/>
          <w:szCs w:val="34"/>
        </w:rPr>
        <w:t>4. Tools and Deliverables</w:t>
      </w:r>
    </w:p>
    <w:p w14:paraId="00000024" w14:textId="77777777" w:rsidR="008E1214" w:rsidRDefault="00000000">
      <w:pPr>
        <w:pStyle w:val="Heading3"/>
        <w:keepNext w:val="0"/>
        <w:keepLines w:val="0"/>
        <w:spacing w:before="280"/>
        <w:rPr>
          <w:rFonts w:ascii="Poppins" w:eastAsia="Poppins" w:hAnsi="Poppins" w:cs="Poppins"/>
          <w:b/>
          <w:color w:val="000000"/>
          <w:sz w:val="26"/>
          <w:szCs w:val="26"/>
        </w:rPr>
      </w:pPr>
      <w:bookmarkStart w:id="8" w:name="_jthb93bnve9t" w:colFirst="0" w:colLast="0"/>
      <w:bookmarkEnd w:id="8"/>
      <w:r>
        <w:rPr>
          <w:rFonts w:ascii="Poppins" w:eastAsia="Poppins" w:hAnsi="Poppins" w:cs="Poppins"/>
          <w:b/>
          <w:color w:val="000000"/>
          <w:sz w:val="26"/>
          <w:szCs w:val="26"/>
        </w:rPr>
        <w:t>4.1. Tools</w:t>
      </w:r>
    </w:p>
    <w:p w14:paraId="00000025" w14:textId="77777777" w:rsidR="008E1214" w:rsidRDefault="00000000">
      <w:pPr>
        <w:spacing w:before="240" w:after="240"/>
        <w:rPr>
          <w:rFonts w:ascii="Poppins" w:eastAsia="Poppins" w:hAnsi="Poppins" w:cs="Poppins"/>
        </w:rPr>
      </w:pPr>
      <w:r>
        <w:rPr>
          <w:rFonts w:ascii="Poppins" w:eastAsia="Poppins" w:hAnsi="Poppins" w:cs="Poppins"/>
        </w:rPr>
        <w:t>Students have the flexibility to choose their preferred data processing environment:</w:t>
      </w:r>
    </w:p>
    <w:p w14:paraId="00000026" w14:textId="77777777" w:rsidR="008E1214" w:rsidRDefault="00000000">
      <w:pPr>
        <w:numPr>
          <w:ilvl w:val="0"/>
          <w:numId w:val="3"/>
        </w:numPr>
        <w:spacing w:before="240"/>
      </w:pPr>
      <w:r>
        <w:rPr>
          <w:rFonts w:ascii="Poppins" w:eastAsia="Poppins" w:hAnsi="Poppins" w:cs="Poppins"/>
          <w:b/>
        </w:rPr>
        <w:t>Option 1:</w:t>
      </w:r>
      <w:r>
        <w:rPr>
          <w:rFonts w:ascii="Poppins" w:eastAsia="Poppins" w:hAnsi="Poppins" w:cs="Poppins"/>
        </w:rPr>
        <w:t xml:space="preserve"> Microsoft Excel for data cleaning and transformation, followed by Power BI for visualization.</w:t>
      </w:r>
    </w:p>
    <w:p w14:paraId="00000027" w14:textId="77777777" w:rsidR="008E1214" w:rsidRDefault="00000000">
      <w:pPr>
        <w:numPr>
          <w:ilvl w:val="0"/>
          <w:numId w:val="3"/>
        </w:numPr>
        <w:spacing w:after="240"/>
      </w:pPr>
      <w:r>
        <w:rPr>
          <w:rFonts w:ascii="Poppins" w:eastAsia="Poppins" w:hAnsi="Poppins" w:cs="Poppins"/>
          <w:b/>
        </w:rPr>
        <w:t>Option 2:</w:t>
      </w:r>
      <w:r>
        <w:rPr>
          <w:rFonts w:ascii="Poppins" w:eastAsia="Poppins" w:hAnsi="Poppins" w:cs="Poppins"/>
        </w:rPr>
        <w:t xml:space="preserve"> Python (using libraries like Pandas for data manipulation) for data cleaning and transformation, with the processed data then imported into Power BI for visualization.</w:t>
      </w:r>
    </w:p>
    <w:p w14:paraId="00000028" w14:textId="77777777" w:rsidR="008E1214" w:rsidRDefault="00000000">
      <w:pPr>
        <w:pStyle w:val="Heading3"/>
        <w:keepNext w:val="0"/>
        <w:keepLines w:val="0"/>
        <w:spacing w:before="280"/>
        <w:rPr>
          <w:rFonts w:ascii="Poppins" w:eastAsia="Poppins" w:hAnsi="Poppins" w:cs="Poppins"/>
          <w:b/>
          <w:color w:val="000000"/>
          <w:sz w:val="26"/>
          <w:szCs w:val="26"/>
        </w:rPr>
      </w:pPr>
      <w:bookmarkStart w:id="9" w:name="_e3bh1wxg71ax" w:colFirst="0" w:colLast="0"/>
      <w:bookmarkEnd w:id="9"/>
      <w:r>
        <w:rPr>
          <w:rFonts w:ascii="Poppins" w:eastAsia="Poppins" w:hAnsi="Poppins" w:cs="Poppins"/>
          <w:b/>
          <w:color w:val="000000"/>
          <w:sz w:val="26"/>
          <w:szCs w:val="26"/>
        </w:rPr>
        <w:t>4.2. Deliverables</w:t>
      </w:r>
    </w:p>
    <w:p w14:paraId="00000029" w14:textId="77777777" w:rsidR="008E1214" w:rsidRDefault="00000000">
      <w:pPr>
        <w:numPr>
          <w:ilvl w:val="0"/>
          <w:numId w:val="2"/>
        </w:numPr>
        <w:spacing w:before="240"/>
        <w:rPr>
          <w:rFonts w:ascii="Poppins" w:eastAsia="Poppins" w:hAnsi="Poppins" w:cs="Poppins"/>
        </w:rPr>
      </w:pPr>
      <w:r>
        <w:rPr>
          <w:rFonts w:ascii="Poppins" w:eastAsia="Poppins" w:hAnsi="Poppins" w:cs="Poppins"/>
          <w:b/>
        </w:rPr>
        <w:t>Power BI Dashboard (Minimum 2 Pages):</w:t>
      </w:r>
    </w:p>
    <w:p w14:paraId="0000002A" w14:textId="77777777" w:rsidR="008E1214" w:rsidRDefault="00000000">
      <w:pPr>
        <w:numPr>
          <w:ilvl w:val="1"/>
          <w:numId w:val="2"/>
        </w:numPr>
      </w:pPr>
      <w:r>
        <w:rPr>
          <w:rFonts w:ascii="Poppins" w:eastAsia="Poppins" w:hAnsi="Poppins" w:cs="Poppins"/>
          <w:b/>
        </w:rPr>
        <w:t>Page 1: Water Access Overview:</w:t>
      </w:r>
      <w:r>
        <w:rPr>
          <w:rFonts w:ascii="Poppins" w:eastAsia="Poppins" w:hAnsi="Poppins" w:cs="Poppins"/>
        </w:rPr>
        <w:t xml:space="preserve"> Provide a high-level summary of water access metrics (e.g., average distance, average liters per person per </w:t>
      </w:r>
      <w:r>
        <w:rPr>
          <w:rFonts w:ascii="Poppins" w:eastAsia="Poppins" w:hAnsi="Poppins" w:cs="Poppins"/>
        </w:rPr>
        <w:lastRenderedPageBreak/>
        <w:t>day) across the camp and broken down by zones. Include visualizations showing water source distribution and distance bins.</w:t>
      </w:r>
    </w:p>
    <w:p w14:paraId="0000002B" w14:textId="77777777" w:rsidR="008E1214" w:rsidRDefault="00000000">
      <w:pPr>
        <w:numPr>
          <w:ilvl w:val="1"/>
          <w:numId w:val="2"/>
        </w:numPr>
      </w:pPr>
      <w:r>
        <w:rPr>
          <w:rFonts w:ascii="Poppins" w:eastAsia="Poppins" w:hAnsi="Poppins" w:cs="Poppins"/>
          <w:b/>
        </w:rPr>
        <w:t>Page 2: Water Sufficiency &amp; Sanitation Insights:</w:t>
      </w:r>
      <w:r>
        <w:rPr>
          <w:rFonts w:ascii="Poppins" w:eastAsia="Poppins" w:hAnsi="Poppins" w:cs="Poppins"/>
        </w:rPr>
        <w:t xml:space="preserve"> Focus on the assessment of water sufficiency against the 20 liters/person/day standard and present findings related to sanitation conditions by zone. Include interactive charts and filters.</w:t>
      </w:r>
    </w:p>
    <w:p w14:paraId="0000002C" w14:textId="77777777" w:rsidR="008E1214" w:rsidRDefault="00000000">
      <w:pPr>
        <w:numPr>
          <w:ilvl w:val="1"/>
          <w:numId w:val="2"/>
        </w:numPr>
      </w:pPr>
      <w:r>
        <w:rPr>
          <w:rFonts w:ascii="Poppins" w:eastAsia="Poppins" w:hAnsi="Poppins" w:cs="Poppins"/>
          <w:b/>
        </w:rPr>
        <w:t>Additional Pages (Optional):</w:t>
      </w:r>
      <w:r>
        <w:rPr>
          <w:rFonts w:ascii="Poppins" w:eastAsia="Poppins" w:hAnsi="Poppins" w:cs="Poppins"/>
        </w:rPr>
        <w:t xml:space="preserve"> Students are encouraged to create additional pages for deeper dives into specific insights or interactive explorations.</w:t>
      </w:r>
    </w:p>
    <w:p w14:paraId="0000002D" w14:textId="77777777" w:rsidR="008E1214" w:rsidRDefault="00000000">
      <w:pPr>
        <w:numPr>
          <w:ilvl w:val="1"/>
          <w:numId w:val="2"/>
        </w:numPr>
        <w:rPr>
          <w:rFonts w:ascii="Poppins" w:eastAsia="Poppins" w:hAnsi="Poppins" w:cs="Poppins"/>
        </w:rPr>
      </w:pPr>
      <w:r>
        <w:rPr>
          <w:rFonts w:ascii="Poppins" w:eastAsia="Poppins" w:hAnsi="Poppins" w:cs="Poppins"/>
        </w:rPr>
        <w:t>The dashboard should be interactive, clearly labeled, and visually appealing, adhering to best practices in data visualization.</w:t>
      </w:r>
    </w:p>
    <w:p w14:paraId="0000002E" w14:textId="77777777" w:rsidR="008E1214" w:rsidRDefault="00000000">
      <w:pPr>
        <w:numPr>
          <w:ilvl w:val="0"/>
          <w:numId w:val="2"/>
        </w:numPr>
        <w:rPr>
          <w:rFonts w:ascii="Poppins" w:eastAsia="Poppins" w:hAnsi="Poppins" w:cs="Poppins"/>
        </w:rPr>
      </w:pPr>
      <w:r>
        <w:rPr>
          <w:rFonts w:ascii="Poppins" w:eastAsia="Poppins" w:hAnsi="Poppins" w:cs="Poppins"/>
          <w:b/>
        </w:rPr>
        <w:t>PowerPoint Presentation (10-15 slides):</w:t>
      </w:r>
    </w:p>
    <w:p w14:paraId="0000002F" w14:textId="77777777" w:rsidR="008E1214" w:rsidRDefault="00000000">
      <w:pPr>
        <w:numPr>
          <w:ilvl w:val="1"/>
          <w:numId w:val="2"/>
        </w:numPr>
      </w:pPr>
      <w:r>
        <w:rPr>
          <w:rFonts w:ascii="Poppins" w:eastAsia="Poppins" w:hAnsi="Poppins" w:cs="Poppins"/>
          <w:b/>
        </w:rPr>
        <w:t>Introduction:</w:t>
      </w:r>
      <w:r>
        <w:rPr>
          <w:rFonts w:ascii="Poppins" w:eastAsia="Poppins" w:hAnsi="Poppins" w:cs="Poppins"/>
        </w:rPr>
        <w:t xml:space="preserve"> Briefly introduce the project, its objectives, and the importance of analyzing water access and sanitation in a refugee context.</w:t>
      </w:r>
    </w:p>
    <w:p w14:paraId="00000030" w14:textId="77777777" w:rsidR="008E1214" w:rsidRDefault="00000000">
      <w:pPr>
        <w:numPr>
          <w:ilvl w:val="1"/>
          <w:numId w:val="2"/>
        </w:numPr>
      </w:pPr>
      <w:r>
        <w:rPr>
          <w:rFonts w:ascii="Poppins" w:eastAsia="Poppins" w:hAnsi="Poppins" w:cs="Poppins"/>
          <w:b/>
        </w:rPr>
        <w:t>Methodology:</w:t>
      </w:r>
      <w:r>
        <w:rPr>
          <w:rFonts w:ascii="Poppins" w:eastAsia="Poppins" w:hAnsi="Poppins" w:cs="Poppins"/>
        </w:rPr>
        <w:t xml:space="preserve"> Describe the data cleaning and transformation steps taken, including challenges encountered and solutions applied.</w:t>
      </w:r>
    </w:p>
    <w:p w14:paraId="00000031" w14:textId="77777777" w:rsidR="008E1214" w:rsidRDefault="00000000">
      <w:pPr>
        <w:numPr>
          <w:ilvl w:val="1"/>
          <w:numId w:val="2"/>
        </w:numPr>
      </w:pPr>
      <w:r>
        <w:rPr>
          <w:rFonts w:ascii="Poppins" w:eastAsia="Poppins" w:hAnsi="Poppins" w:cs="Poppins"/>
          <w:b/>
        </w:rPr>
        <w:t>Key Findings &amp; Insights:</w:t>
      </w:r>
      <w:r>
        <w:rPr>
          <w:rFonts w:ascii="Poppins" w:eastAsia="Poppins" w:hAnsi="Poppins" w:cs="Poppins"/>
        </w:rPr>
        <w:t xml:space="preserve"> Present the answers to the analysis objectives (Section 3.2) using compelling visualizations from the Power BI dashboard. Clearly articulate the insights derived from the data.</w:t>
      </w:r>
    </w:p>
    <w:p w14:paraId="00000032" w14:textId="77777777" w:rsidR="008E1214" w:rsidRDefault="00000000">
      <w:pPr>
        <w:numPr>
          <w:ilvl w:val="1"/>
          <w:numId w:val="2"/>
        </w:numPr>
      </w:pPr>
      <w:r>
        <w:rPr>
          <w:rFonts w:ascii="Poppins" w:eastAsia="Poppins" w:hAnsi="Poppins" w:cs="Poppins"/>
          <w:b/>
        </w:rPr>
        <w:t>Recommendations:</w:t>
      </w:r>
      <w:r>
        <w:rPr>
          <w:rFonts w:ascii="Poppins" w:eastAsia="Poppins" w:hAnsi="Poppins" w:cs="Poppins"/>
        </w:rPr>
        <w:t xml:space="preserve"> Based on the findings, propose actionable recommendations for improving water access and sanitation conditions in Kakuma Refugee Camp.</w:t>
      </w:r>
    </w:p>
    <w:p w14:paraId="00000033" w14:textId="77777777" w:rsidR="008E1214" w:rsidRDefault="00000000">
      <w:pPr>
        <w:numPr>
          <w:ilvl w:val="1"/>
          <w:numId w:val="2"/>
        </w:numPr>
      </w:pPr>
      <w:r>
        <w:rPr>
          <w:rFonts w:ascii="Poppins" w:eastAsia="Poppins" w:hAnsi="Poppins" w:cs="Poppins"/>
          <w:b/>
        </w:rPr>
        <w:t>Limitations &amp; Future Work:</w:t>
      </w:r>
      <w:r>
        <w:rPr>
          <w:rFonts w:ascii="Poppins" w:eastAsia="Poppins" w:hAnsi="Poppins" w:cs="Poppins"/>
        </w:rPr>
        <w:t xml:space="preserve"> Discuss any limitations of the analysis and suggest areas for future research or data collection.</w:t>
      </w:r>
    </w:p>
    <w:p w14:paraId="00000034" w14:textId="77777777" w:rsidR="008E1214" w:rsidRDefault="00000000">
      <w:pPr>
        <w:numPr>
          <w:ilvl w:val="1"/>
          <w:numId w:val="2"/>
        </w:numPr>
        <w:spacing w:after="240"/>
      </w:pPr>
      <w:r>
        <w:rPr>
          <w:rFonts w:ascii="Poppins" w:eastAsia="Poppins" w:hAnsi="Poppins" w:cs="Poppins"/>
          <w:b/>
        </w:rPr>
        <w:t>Conclusion:</w:t>
      </w:r>
      <w:r>
        <w:rPr>
          <w:rFonts w:ascii="Poppins" w:eastAsia="Poppins" w:hAnsi="Poppins" w:cs="Poppins"/>
        </w:rPr>
        <w:t xml:space="preserve"> Summarize the main takeaways from the project.</w:t>
      </w:r>
    </w:p>
    <w:p w14:paraId="00000035" w14:textId="77777777" w:rsidR="008E1214" w:rsidRDefault="00000000">
      <w:pPr>
        <w:pStyle w:val="Heading2"/>
        <w:keepNext w:val="0"/>
        <w:keepLines w:val="0"/>
        <w:spacing w:after="80"/>
        <w:rPr>
          <w:rFonts w:ascii="Poppins" w:eastAsia="Poppins" w:hAnsi="Poppins" w:cs="Poppins"/>
          <w:b/>
          <w:sz w:val="34"/>
          <w:szCs w:val="34"/>
        </w:rPr>
      </w:pPr>
      <w:bookmarkStart w:id="10" w:name="_nnp97vjjeatq" w:colFirst="0" w:colLast="0"/>
      <w:bookmarkEnd w:id="10"/>
      <w:r>
        <w:rPr>
          <w:rFonts w:ascii="Poppins" w:eastAsia="Poppins" w:hAnsi="Poppins" w:cs="Poppins"/>
          <w:b/>
          <w:sz w:val="34"/>
          <w:szCs w:val="34"/>
        </w:rPr>
        <w:t>5. Evaluation Criteria</w:t>
      </w:r>
    </w:p>
    <w:p w14:paraId="00000036" w14:textId="77777777" w:rsidR="008E1214" w:rsidRDefault="00000000">
      <w:pPr>
        <w:spacing w:before="240" w:after="240"/>
        <w:rPr>
          <w:rFonts w:ascii="Poppins" w:eastAsia="Poppins" w:hAnsi="Poppins" w:cs="Poppins"/>
        </w:rPr>
      </w:pPr>
      <w:r>
        <w:rPr>
          <w:rFonts w:ascii="Poppins" w:eastAsia="Poppins" w:hAnsi="Poppins" w:cs="Poppins"/>
        </w:rPr>
        <w:t>Projects will be evaluated based on:</w:t>
      </w:r>
    </w:p>
    <w:p w14:paraId="00000037" w14:textId="77777777" w:rsidR="008E1214" w:rsidRDefault="00000000">
      <w:pPr>
        <w:numPr>
          <w:ilvl w:val="0"/>
          <w:numId w:val="6"/>
        </w:numPr>
        <w:spacing w:before="240"/>
        <w:rPr>
          <w:rFonts w:ascii="Poppins" w:eastAsia="Poppins" w:hAnsi="Poppins" w:cs="Poppins"/>
        </w:rPr>
      </w:pPr>
      <w:r>
        <w:rPr>
          <w:rFonts w:ascii="Poppins" w:eastAsia="Poppins" w:hAnsi="Poppins" w:cs="Poppins"/>
        </w:rPr>
        <w:t>Completeness and accuracy of data cleaning and transformation.</w:t>
      </w:r>
    </w:p>
    <w:p w14:paraId="00000038" w14:textId="77777777" w:rsidR="008E1214" w:rsidRDefault="00000000">
      <w:pPr>
        <w:numPr>
          <w:ilvl w:val="0"/>
          <w:numId w:val="6"/>
        </w:numPr>
        <w:rPr>
          <w:rFonts w:ascii="Poppins" w:eastAsia="Poppins" w:hAnsi="Poppins" w:cs="Poppins"/>
        </w:rPr>
      </w:pPr>
      <w:r>
        <w:rPr>
          <w:rFonts w:ascii="Poppins" w:eastAsia="Poppins" w:hAnsi="Poppins" w:cs="Poppins"/>
        </w:rPr>
        <w:t>Depth and relevance of the analysis, addressing all stated objectives.</w:t>
      </w:r>
    </w:p>
    <w:p w14:paraId="00000039" w14:textId="77777777" w:rsidR="008E1214" w:rsidRDefault="00000000">
      <w:pPr>
        <w:numPr>
          <w:ilvl w:val="0"/>
          <w:numId w:val="6"/>
        </w:numPr>
        <w:rPr>
          <w:rFonts w:ascii="Poppins" w:eastAsia="Poppins" w:hAnsi="Poppins" w:cs="Poppins"/>
        </w:rPr>
      </w:pPr>
      <w:r>
        <w:rPr>
          <w:rFonts w:ascii="Poppins" w:eastAsia="Poppins" w:hAnsi="Poppins" w:cs="Poppins"/>
        </w:rPr>
        <w:t>Clarity, interactivity, and design quality of the Power BI dashboards.</w:t>
      </w:r>
    </w:p>
    <w:p w14:paraId="0000003A" w14:textId="77777777" w:rsidR="008E1214" w:rsidRDefault="00000000">
      <w:pPr>
        <w:numPr>
          <w:ilvl w:val="0"/>
          <w:numId w:val="6"/>
        </w:numPr>
        <w:rPr>
          <w:rFonts w:ascii="Poppins" w:eastAsia="Poppins" w:hAnsi="Poppins" w:cs="Poppins"/>
        </w:rPr>
      </w:pPr>
      <w:r>
        <w:rPr>
          <w:rFonts w:ascii="Poppins" w:eastAsia="Poppins" w:hAnsi="Poppins" w:cs="Poppins"/>
        </w:rPr>
        <w:lastRenderedPageBreak/>
        <w:t>Effectiveness of the PowerPoint presentation in conveying insights and recommendations.</w:t>
      </w:r>
    </w:p>
    <w:p w14:paraId="0000003B" w14:textId="77777777" w:rsidR="008E1214" w:rsidRDefault="00000000">
      <w:pPr>
        <w:numPr>
          <w:ilvl w:val="0"/>
          <w:numId w:val="6"/>
        </w:numPr>
        <w:spacing w:after="240"/>
        <w:rPr>
          <w:rFonts w:ascii="Poppins" w:eastAsia="Poppins" w:hAnsi="Poppins" w:cs="Poppins"/>
        </w:rPr>
      </w:pPr>
      <w:r>
        <w:rPr>
          <w:rFonts w:ascii="Poppins" w:eastAsia="Poppins" w:hAnsi="Poppins" w:cs="Poppins"/>
        </w:rPr>
        <w:t>Demonstration of critical thinking and problem-solving skills.</w:t>
      </w:r>
    </w:p>
    <w:p w14:paraId="0000003C" w14:textId="77777777" w:rsidR="008E1214" w:rsidRDefault="00000000">
      <w:pPr>
        <w:spacing w:before="240" w:after="240"/>
        <w:rPr>
          <w:rFonts w:ascii="Poppins" w:eastAsia="Poppins" w:hAnsi="Poppins" w:cs="Poppins"/>
        </w:rPr>
      </w:pPr>
      <w:r>
        <w:rPr>
          <w:rFonts w:ascii="Poppins" w:eastAsia="Poppins" w:hAnsi="Poppins" w:cs="Poppins"/>
        </w:rPr>
        <w:t>This project offers a valuable opportunity to apply data analytics skills to a humanitarian context, providing insights that can genuinely contribute to improving public health and well-being.</w:t>
      </w:r>
    </w:p>
    <w:p w14:paraId="0000003D" w14:textId="77777777" w:rsidR="008E1214" w:rsidRDefault="008E1214">
      <w:pPr>
        <w:rPr>
          <w:rFonts w:ascii="Poppins" w:eastAsia="Poppins" w:hAnsi="Poppins" w:cs="Poppins"/>
        </w:rPr>
      </w:pPr>
    </w:p>
    <w:sectPr w:rsidR="008E12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embedRegular r:id="rId1" w:fontKey="{787DED20-E784-3048-A1D8-B731BF2B1EF4}"/>
  </w:font>
  <w:font w:name="Times New Roman">
    <w:panose1 w:val="02020603050405020304"/>
    <w:charset w:val="00"/>
    <w:family w:val="roman"/>
    <w:pitch w:val="variable"/>
    <w:sig w:usb0="E0002EFF" w:usb1="C000785B" w:usb2="00000009" w:usb3="00000000" w:csb0="000001FF" w:csb1="00000000"/>
    <w:embedRegular r:id="rId2" w:fontKey="{A5D50688-42B9-634B-B01E-0F09A9374F65}"/>
    <w:embedBold r:id="rId3" w:fontKey="{18CD8428-96BE-A243-8F26-3B2AADAE41C1}"/>
  </w:font>
  <w:font w:name="Symbol">
    <w:panose1 w:val="05050102010706020507"/>
    <w:charset w:val="02"/>
    <w:family w:val="decorative"/>
    <w:pitch w:val="variable"/>
    <w:sig w:usb0="00000000" w:usb1="10000000" w:usb2="00000000" w:usb3="00000000" w:csb0="80000000" w:csb1="00000000"/>
    <w:embedRegular r:id="rId4" w:fontKey="{8C9307E9-5CF0-C346-BDF4-3DE1811E3567}"/>
  </w:font>
  <w:font w:name="Wingdings">
    <w:panose1 w:val="05000000000000000000"/>
    <w:charset w:val="4D"/>
    <w:family w:val="decorative"/>
    <w:pitch w:val="variable"/>
    <w:sig w:usb0="00000003" w:usb1="00000000" w:usb2="00000000" w:usb3="00000000" w:csb0="80000001" w:csb1="00000000"/>
    <w:embedRegular r:id="rId5" w:fontKey="{31D7C257-2EE5-2D4B-9D10-1D636EA737A6}"/>
  </w:font>
  <w:font w:name="Arial">
    <w:panose1 w:val="020B0604020202020204"/>
    <w:charset w:val="00"/>
    <w:family w:val="swiss"/>
    <w:pitch w:val="variable"/>
    <w:sig w:usb0="E0002AFF" w:usb1="C0007843" w:usb2="00000009" w:usb3="00000000" w:csb0="000001FF" w:csb1="00000000"/>
    <w:embedRegular r:id="rId6" w:fontKey="{D71AB2DE-1B76-9942-9234-5C8809EC114B}"/>
    <w:embedItalic r:id="rId7" w:fontKey="{D696B7E3-D655-194A-B951-38D77EECD481}"/>
  </w:font>
  <w:font w:name="Poppins">
    <w:panose1 w:val="00000500000000000000"/>
    <w:charset w:val="4D"/>
    <w:family w:val="auto"/>
    <w:pitch w:val="variable"/>
    <w:sig w:usb0="00008007" w:usb1="00000000" w:usb2="00000000" w:usb3="00000000" w:csb0="00000093" w:csb1="00000000"/>
    <w:embedRegular r:id="rId8" w:fontKey="{8EF00D20-56A7-A54D-9458-D0373CCC9669}"/>
    <w:embedBold r:id="rId9" w:fontKey="{DD2EBCC9-DA01-F14C-9776-3AF9DDC134D8}"/>
    <w:embedBoldItalic r:id="rId10" w:fontKey="{2963C38B-97A8-4440-94F5-A5052DF552E7}"/>
  </w:font>
  <w:font w:name="Apple Color Emoji">
    <w:panose1 w:val="00000000000000000000"/>
    <w:charset w:val="00"/>
    <w:family w:val="auto"/>
    <w:pitch w:val="variable"/>
    <w:sig w:usb0="00000003" w:usb1="18000000" w:usb2="14000000" w:usb3="00000000" w:csb0="00000001" w:csb1="00000000"/>
    <w:embedBold r:id="rId12" w:fontKey="{B17F01F8-C717-9443-878C-D9F79ED23317}"/>
  </w:font>
  <w:font w:name="Calibri">
    <w:panose1 w:val="020F0502020204030204"/>
    <w:charset w:val="00"/>
    <w:family w:val="swiss"/>
    <w:pitch w:val="variable"/>
    <w:sig w:usb0="E0002AFF" w:usb1="C000247B" w:usb2="00000009" w:usb3="00000000" w:csb0="000001FF" w:csb1="00000000"/>
    <w:embedRegular r:id="rId13" w:fontKey="{0419FF10-88CF-F441-9E86-CC0DE1582720}"/>
  </w:font>
  <w:font w:name="Cambria">
    <w:panose1 w:val="02040503050406030204"/>
    <w:charset w:val="00"/>
    <w:family w:val="roman"/>
    <w:notTrueType/>
    <w:pitch w:val="default"/>
    <w:embedRegular r:id="rId14" w:fontKey="{EBD9DCD8-B952-094D-886C-DB45C4B5887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6749"/>
    <w:multiLevelType w:val="multilevel"/>
    <w:tmpl w:val="4C0A7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9544F"/>
    <w:multiLevelType w:val="multilevel"/>
    <w:tmpl w:val="4E162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55D70"/>
    <w:multiLevelType w:val="multilevel"/>
    <w:tmpl w:val="D1A40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27044A"/>
    <w:multiLevelType w:val="multilevel"/>
    <w:tmpl w:val="5D9C7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467DB7"/>
    <w:multiLevelType w:val="multilevel"/>
    <w:tmpl w:val="7574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BF05C7"/>
    <w:multiLevelType w:val="multilevel"/>
    <w:tmpl w:val="8A488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33D116B"/>
    <w:multiLevelType w:val="multilevel"/>
    <w:tmpl w:val="E0D4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558DE"/>
    <w:multiLevelType w:val="multilevel"/>
    <w:tmpl w:val="F38CD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B20128"/>
    <w:multiLevelType w:val="multilevel"/>
    <w:tmpl w:val="F32E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61A8B"/>
    <w:multiLevelType w:val="multilevel"/>
    <w:tmpl w:val="E7AE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E5DDE"/>
    <w:multiLevelType w:val="multilevel"/>
    <w:tmpl w:val="C6F68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F81BC8"/>
    <w:multiLevelType w:val="multilevel"/>
    <w:tmpl w:val="D6DAE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D2394E"/>
    <w:multiLevelType w:val="multilevel"/>
    <w:tmpl w:val="66A64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771F4A"/>
    <w:multiLevelType w:val="multilevel"/>
    <w:tmpl w:val="01D4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D64F47"/>
    <w:multiLevelType w:val="multilevel"/>
    <w:tmpl w:val="57C6B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CE4BA6"/>
    <w:multiLevelType w:val="multilevel"/>
    <w:tmpl w:val="CD502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D01C96"/>
    <w:multiLevelType w:val="multilevel"/>
    <w:tmpl w:val="DAA2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3E6B5E"/>
    <w:multiLevelType w:val="multilevel"/>
    <w:tmpl w:val="7ADA9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A875A5"/>
    <w:multiLevelType w:val="multilevel"/>
    <w:tmpl w:val="2174B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4C2000"/>
    <w:multiLevelType w:val="multilevel"/>
    <w:tmpl w:val="9E2C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864A4B"/>
    <w:multiLevelType w:val="multilevel"/>
    <w:tmpl w:val="B864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1C7DC2"/>
    <w:multiLevelType w:val="multilevel"/>
    <w:tmpl w:val="787C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813707"/>
    <w:multiLevelType w:val="multilevel"/>
    <w:tmpl w:val="7520D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FA3525"/>
    <w:multiLevelType w:val="multilevel"/>
    <w:tmpl w:val="FB5A4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3A2AD1"/>
    <w:multiLevelType w:val="multilevel"/>
    <w:tmpl w:val="79E4A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789345">
    <w:abstractNumId w:val="18"/>
  </w:num>
  <w:num w:numId="2" w16cid:durableId="1274243959">
    <w:abstractNumId w:val="23"/>
  </w:num>
  <w:num w:numId="3" w16cid:durableId="1177035618">
    <w:abstractNumId w:val="3"/>
  </w:num>
  <w:num w:numId="4" w16cid:durableId="472795393">
    <w:abstractNumId w:val="5"/>
  </w:num>
  <w:num w:numId="5" w16cid:durableId="74598813">
    <w:abstractNumId w:val="7"/>
  </w:num>
  <w:num w:numId="6" w16cid:durableId="1268006864">
    <w:abstractNumId w:val="10"/>
  </w:num>
  <w:num w:numId="7" w16cid:durableId="578253119">
    <w:abstractNumId w:val="4"/>
  </w:num>
  <w:num w:numId="8" w16cid:durableId="1428647889">
    <w:abstractNumId w:val="22"/>
  </w:num>
  <w:num w:numId="9" w16cid:durableId="2016420110">
    <w:abstractNumId w:val="17"/>
  </w:num>
  <w:num w:numId="10" w16cid:durableId="4552326">
    <w:abstractNumId w:val="16"/>
  </w:num>
  <w:num w:numId="11" w16cid:durableId="210729572">
    <w:abstractNumId w:val="11"/>
  </w:num>
  <w:num w:numId="12" w16cid:durableId="602566743">
    <w:abstractNumId w:val="6"/>
  </w:num>
  <w:num w:numId="13" w16cid:durableId="1684741480">
    <w:abstractNumId w:val="24"/>
  </w:num>
  <w:num w:numId="14" w16cid:durableId="840193133">
    <w:abstractNumId w:val="14"/>
  </w:num>
  <w:num w:numId="15" w16cid:durableId="1619220562">
    <w:abstractNumId w:val="12"/>
  </w:num>
  <w:num w:numId="16" w16cid:durableId="244196023">
    <w:abstractNumId w:val="2"/>
  </w:num>
  <w:num w:numId="17" w16cid:durableId="42095350">
    <w:abstractNumId w:val="0"/>
  </w:num>
  <w:num w:numId="18" w16cid:durableId="1313867634">
    <w:abstractNumId w:val="19"/>
  </w:num>
  <w:num w:numId="19" w16cid:durableId="1081373737">
    <w:abstractNumId w:val="15"/>
  </w:num>
  <w:num w:numId="20" w16cid:durableId="1194879159">
    <w:abstractNumId w:val="1"/>
  </w:num>
  <w:num w:numId="21" w16cid:durableId="843514687">
    <w:abstractNumId w:val="21"/>
  </w:num>
  <w:num w:numId="22" w16cid:durableId="1498155150">
    <w:abstractNumId w:val="9"/>
  </w:num>
  <w:num w:numId="23" w16cid:durableId="1778523613">
    <w:abstractNumId w:val="13"/>
  </w:num>
  <w:num w:numId="24" w16cid:durableId="1105537834">
    <w:abstractNumId w:val="20"/>
  </w:num>
  <w:num w:numId="25" w16cid:durableId="9907888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214"/>
    <w:rsid w:val="00093FBB"/>
    <w:rsid w:val="00555AA9"/>
    <w:rsid w:val="005A07ED"/>
    <w:rsid w:val="008803DA"/>
    <w:rsid w:val="008E1214"/>
    <w:rsid w:val="00B564FE"/>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4539AD-E9AE-B645-8FA7-6EA63039D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78085">
      <w:bodyDiv w:val="1"/>
      <w:marLeft w:val="0"/>
      <w:marRight w:val="0"/>
      <w:marTop w:val="0"/>
      <w:marBottom w:val="0"/>
      <w:divBdr>
        <w:top w:val="none" w:sz="0" w:space="0" w:color="auto"/>
        <w:left w:val="none" w:sz="0" w:space="0" w:color="auto"/>
        <w:bottom w:val="none" w:sz="0" w:space="0" w:color="auto"/>
        <w:right w:val="none" w:sz="0" w:space="0" w:color="auto"/>
      </w:divBdr>
      <w:divsChild>
        <w:div w:id="1674453548">
          <w:marLeft w:val="0"/>
          <w:marRight w:val="0"/>
          <w:marTop w:val="0"/>
          <w:marBottom w:val="0"/>
          <w:divBdr>
            <w:top w:val="none" w:sz="0" w:space="0" w:color="auto"/>
            <w:left w:val="none" w:sz="0" w:space="0" w:color="auto"/>
            <w:bottom w:val="none" w:sz="0" w:space="0" w:color="auto"/>
            <w:right w:val="none" w:sz="0" w:space="0" w:color="auto"/>
          </w:divBdr>
          <w:divsChild>
            <w:div w:id="1739090954">
              <w:marLeft w:val="0"/>
              <w:marRight w:val="0"/>
              <w:marTop w:val="0"/>
              <w:marBottom w:val="0"/>
              <w:divBdr>
                <w:top w:val="none" w:sz="0" w:space="0" w:color="auto"/>
                <w:left w:val="none" w:sz="0" w:space="0" w:color="auto"/>
                <w:bottom w:val="none" w:sz="0" w:space="0" w:color="auto"/>
                <w:right w:val="none" w:sz="0" w:space="0" w:color="auto"/>
              </w:divBdr>
              <w:divsChild>
                <w:div w:id="388267376">
                  <w:marLeft w:val="0"/>
                  <w:marRight w:val="0"/>
                  <w:marTop w:val="0"/>
                  <w:marBottom w:val="0"/>
                  <w:divBdr>
                    <w:top w:val="none" w:sz="0" w:space="0" w:color="auto"/>
                    <w:left w:val="none" w:sz="0" w:space="0" w:color="auto"/>
                    <w:bottom w:val="none" w:sz="0" w:space="0" w:color="auto"/>
                    <w:right w:val="none" w:sz="0" w:space="0" w:color="auto"/>
                  </w:divBdr>
                  <w:divsChild>
                    <w:div w:id="850296111">
                      <w:marLeft w:val="0"/>
                      <w:marRight w:val="0"/>
                      <w:marTop w:val="0"/>
                      <w:marBottom w:val="0"/>
                      <w:divBdr>
                        <w:top w:val="none" w:sz="0" w:space="0" w:color="auto"/>
                        <w:left w:val="none" w:sz="0" w:space="0" w:color="auto"/>
                        <w:bottom w:val="none" w:sz="0" w:space="0" w:color="auto"/>
                        <w:right w:val="none" w:sz="0" w:space="0" w:color="auto"/>
                      </w:divBdr>
                      <w:divsChild>
                        <w:div w:id="1608733062">
                          <w:marLeft w:val="0"/>
                          <w:marRight w:val="0"/>
                          <w:marTop w:val="0"/>
                          <w:marBottom w:val="0"/>
                          <w:divBdr>
                            <w:top w:val="none" w:sz="0" w:space="0" w:color="auto"/>
                            <w:left w:val="none" w:sz="0" w:space="0" w:color="auto"/>
                            <w:bottom w:val="none" w:sz="0" w:space="0" w:color="auto"/>
                            <w:right w:val="none" w:sz="0" w:space="0" w:color="auto"/>
                          </w:divBdr>
                          <w:divsChild>
                            <w:div w:id="1607467628">
                              <w:marLeft w:val="0"/>
                              <w:marRight w:val="0"/>
                              <w:marTop w:val="0"/>
                              <w:marBottom w:val="0"/>
                              <w:divBdr>
                                <w:top w:val="none" w:sz="0" w:space="0" w:color="auto"/>
                                <w:left w:val="none" w:sz="0" w:space="0" w:color="auto"/>
                                <w:bottom w:val="none" w:sz="0" w:space="0" w:color="auto"/>
                                <w:right w:val="none" w:sz="0" w:space="0" w:color="auto"/>
                              </w:divBdr>
                              <w:divsChild>
                                <w:div w:id="1871453695">
                                  <w:marLeft w:val="0"/>
                                  <w:marRight w:val="0"/>
                                  <w:marTop w:val="0"/>
                                  <w:marBottom w:val="0"/>
                                  <w:divBdr>
                                    <w:top w:val="none" w:sz="0" w:space="0" w:color="auto"/>
                                    <w:left w:val="none" w:sz="0" w:space="0" w:color="auto"/>
                                    <w:bottom w:val="none" w:sz="0" w:space="0" w:color="auto"/>
                                    <w:right w:val="none" w:sz="0" w:space="0" w:color="auto"/>
                                  </w:divBdr>
                                  <w:divsChild>
                                    <w:div w:id="636420268">
                                      <w:marLeft w:val="0"/>
                                      <w:marRight w:val="0"/>
                                      <w:marTop w:val="0"/>
                                      <w:marBottom w:val="0"/>
                                      <w:divBdr>
                                        <w:top w:val="none" w:sz="0" w:space="0" w:color="auto"/>
                                        <w:left w:val="none" w:sz="0" w:space="0" w:color="auto"/>
                                        <w:bottom w:val="none" w:sz="0" w:space="0" w:color="auto"/>
                                        <w:right w:val="none" w:sz="0" w:space="0" w:color="auto"/>
                                      </w:divBdr>
                                      <w:divsChild>
                                        <w:div w:id="989941670">
                                          <w:marLeft w:val="0"/>
                                          <w:marRight w:val="0"/>
                                          <w:marTop w:val="0"/>
                                          <w:marBottom w:val="0"/>
                                          <w:divBdr>
                                            <w:top w:val="none" w:sz="0" w:space="0" w:color="auto"/>
                                            <w:left w:val="none" w:sz="0" w:space="0" w:color="auto"/>
                                            <w:bottom w:val="none" w:sz="0" w:space="0" w:color="auto"/>
                                            <w:right w:val="none" w:sz="0" w:space="0" w:color="auto"/>
                                          </w:divBdr>
                                          <w:divsChild>
                                            <w:div w:id="1124695814">
                                              <w:marLeft w:val="0"/>
                                              <w:marRight w:val="0"/>
                                              <w:marTop w:val="0"/>
                                              <w:marBottom w:val="0"/>
                                              <w:divBdr>
                                                <w:top w:val="none" w:sz="0" w:space="0" w:color="auto"/>
                                                <w:left w:val="none" w:sz="0" w:space="0" w:color="auto"/>
                                                <w:bottom w:val="none" w:sz="0" w:space="0" w:color="auto"/>
                                                <w:right w:val="none" w:sz="0" w:space="0" w:color="auto"/>
                                              </w:divBdr>
                                              <w:divsChild>
                                                <w:div w:id="1216623858">
                                                  <w:marLeft w:val="0"/>
                                                  <w:marRight w:val="0"/>
                                                  <w:marTop w:val="0"/>
                                                  <w:marBottom w:val="0"/>
                                                  <w:divBdr>
                                                    <w:top w:val="none" w:sz="0" w:space="0" w:color="auto"/>
                                                    <w:left w:val="none" w:sz="0" w:space="0" w:color="auto"/>
                                                    <w:bottom w:val="none" w:sz="0" w:space="0" w:color="auto"/>
                                                    <w:right w:val="none" w:sz="0" w:space="0" w:color="auto"/>
                                                  </w:divBdr>
                                                  <w:divsChild>
                                                    <w:div w:id="1577285042">
                                                      <w:marLeft w:val="0"/>
                                                      <w:marRight w:val="0"/>
                                                      <w:marTop w:val="0"/>
                                                      <w:marBottom w:val="0"/>
                                                      <w:divBdr>
                                                        <w:top w:val="none" w:sz="0" w:space="0" w:color="auto"/>
                                                        <w:left w:val="none" w:sz="0" w:space="0" w:color="auto"/>
                                                        <w:bottom w:val="none" w:sz="0" w:space="0" w:color="auto"/>
                                                        <w:right w:val="none" w:sz="0" w:space="0" w:color="auto"/>
                                                      </w:divBdr>
                                                      <w:divsChild>
                                                        <w:div w:id="1557820287">
                                                          <w:marLeft w:val="0"/>
                                                          <w:marRight w:val="0"/>
                                                          <w:marTop w:val="0"/>
                                                          <w:marBottom w:val="0"/>
                                                          <w:divBdr>
                                                            <w:top w:val="none" w:sz="0" w:space="0" w:color="auto"/>
                                                            <w:left w:val="none" w:sz="0" w:space="0" w:color="auto"/>
                                                            <w:bottom w:val="none" w:sz="0" w:space="0" w:color="auto"/>
                                                            <w:right w:val="none" w:sz="0" w:space="0" w:color="auto"/>
                                                          </w:divBdr>
                                                          <w:divsChild>
                                                            <w:div w:id="1982496135">
                                                              <w:marLeft w:val="0"/>
                                                              <w:marRight w:val="0"/>
                                                              <w:marTop w:val="0"/>
                                                              <w:marBottom w:val="0"/>
                                                              <w:divBdr>
                                                                <w:top w:val="none" w:sz="0" w:space="0" w:color="auto"/>
                                                                <w:left w:val="none" w:sz="0" w:space="0" w:color="auto"/>
                                                                <w:bottom w:val="none" w:sz="0" w:space="0" w:color="auto"/>
                                                                <w:right w:val="none" w:sz="0" w:space="0" w:color="auto"/>
                                                              </w:divBdr>
                                                            </w:div>
                                                          </w:divsChild>
                                                        </w:div>
                                                        <w:div w:id="996037547">
                                                          <w:marLeft w:val="0"/>
                                                          <w:marRight w:val="0"/>
                                                          <w:marTop w:val="0"/>
                                                          <w:marBottom w:val="0"/>
                                                          <w:divBdr>
                                                            <w:top w:val="none" w:sz="0" w:space="0" w:color="auto"/>
                                                            <w:left w:val="none" w:sz="0" w:space="0" w:color="auto"/>
                                                            <w:bottom w:val="none" w:sz="0" w:space="0" w:color="auto"/>
                                                            <w:right w:val="none" w:sz="0" w:space="0" w:color="auto"/>
                                                          </w:divBdr>
                                                          <w:divsChild>
                                                            <w:div w:id="24303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375562">
                                      <w:marLeft w:val="0"/>
                                      <w:marRight w:val="0"/>
                                      <w:marTop w:val="0"/>
                                      <w:marBottom w:val="0"/>
                                      <w:divBdr>
                                        <w:top w:val="none" w:sz="0" w:space="0" w:color="auto"/>
                                        <w:left w:val="none" w:sz="0" w:space="0" w:color="auto"/>
                                        <w:bottom w:val="none" w:sz="0" w:space="0" w:color="auto"/>
                                        <w:right w:val="none" w:sz="0" w:space="0" w:color="auto"/>
                                      </w:divBdr>
                                      <w:divsChild>
                                        <w:div w:id="155473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22974">
          <w:marLeft w:val="0"/>
          <w:marRight w:val="0"/>
          <w:marTop w:val="0"/>
          <w:marBottom w:val="0"/>
          <w:divBdr>
            <w:top w:val="none" w:sz="0" w:space="0" w:color="auto"/>
            <w:left w:val="none" w:sz="0" w:space="0" w:color="auto"/>
            <w:bottom w:val="none" w:sz="0" w:space="0" w:color="auto"/>
            <w:right w:val="none" w:sz="0" w:space="0" w:color="auto"/>
          </w:divBdr>
          <w:divsChild>
            <w:div w:id="937520192">
              <w:marLeft w:val="0"/>
              <w:marRight w:val="0"/>
              <w:marTop w:val="0"/>
              <w:marBottom w:val="0"/>
              <w:divBdr>
                <w:top w:val="none" w:sz="0" w:space="0" w:color="auto"/>
                <w:left w:val="none" w:sz="0" w:space="0" w:color="auto"/>
                <w:bottom w:val="none" w:sz="0" w:space="0" w:color="auto"/>
                <w:right w:val="none" w:sz="0" w:space="0" w:color="auto"/>
              </w:divBdr>
              <w:divsChild>
                <w:div w:id="70859204">
                  <w:marLeft w:val="0"/>
                  <w:marRight w:val="0"/>
                  <w:marTop w:val="0"/>
                  <w:marBottom w:val="0"/>
                  <w:divBdr>
                    <w:top w:val="none" w:sz="0" w:space="0" w:color="auto"/>
                    <w:left w:val="none" w:sz="0" w:space="0" w:color="auto"/>
                    <w:bottom w:val="none" w:sz="0" w:space="0" w:color="auto"/>
                    <w:right w:val="none" w:sz="0" w:space="0" w:color="auto"/>
                  </w:divBdr>
                  <w:divsChild>
                    <w:div w:id="1893537350">
                      <w:marLeft w:val="0"/>
                      <w:marRight w:val="0"/>
                      <w:marTop w:val="0"/>
                      <w:marBottom w:val="0"/>
                      <w:divBdr>
                        <w:top w:val="none" w:sz="0" w:space="0" w:color="auto"/>
                        <w:left w:val="none" w:sz="0" w:space="0" w:color="auto"/>
                        <w:bottom w:val="none" w:sz="0" w:space="0" w:color="auto"/>
                        <w:right w:val="none" w:sz="0" w:space="0" w:color="auto"/>
                      </w:divBdr>
                      <w:divsChild>
                        <w:div w:id="858934333">
                          <w:marLeft w:val="0"/>
                          <w:marRight w:val="0"/>
                          <w:marTop w:val="0"/>
                          <w:marBottom w:val="0"/>
                          <w:divBdr>
                            <w:top w:val="none" w:sz="0" w:space="0" w:color="auto"/>
                            <w:left w:val="none" w:sz="0" w:space="0" w:color="auto"/>
                            <w:bottom w:val="none" w:sz="0" w:space="0" w:color="auto"/>
                            <w:right w:val="none" w:sz="0" w:space="0" w:color="auto"/>
                          </w:divBdr>
                          <w:divsChild>
                            <w:div w:id="1782987598">
                              <w:marLeft w:val="0"/>
                              <w:marRight w:val="0"/>
                              <w:marTop w:val="0"/>
                              <w:marBottom w:val="0"/>
                              <w:divBdr>
                                <w:top w:val="none" w:sz="0" w:space="0" w:color="auto"/>
                                <w:left w:val="none" w:sz="0" w:space="0" w:color="auto"/>
                                <w:bottom w:val="none" w:sz="0" w:space="0" w:color="auto"/>
                                <w:right w:val="none" w:sz="0" w:space="0" w:color="auto"/>
                              </w:divBdr>
                              <w:divsChild>
                                <w:div w:id="1440296402">
                                  <w:marLeft w:val="0"/>
                                  <w:marRight w:val="0"/>
                                  <w:marTop w:val="0"/>
                                  <w:marBottom w:val="0"/>
                                  <w:divBdr>
                                    <w:top w:val="none" w:sz="0" w:space="0" w:color="auto"/>
                                    <w:left w:val="none" w:sz="0" w:space="0" w:color="auto"/>
                                    <w:bottom w:val="none" w:sz="0" w:space="0" w:color="auto"/>
                                    <w:right w:val="none" w:sz="0" w:space="0" w:color="auto"/>
                                  </w:divBdr>
                                  <w:divsChild>
                                    <w:div w:id="521211817">
                                      <w:marLeft w:val="0"/>
                                      <w:marRight w:val="0"/>
                                      <w:marTop w:val="0"/>
                                      <w:marBottom w:val="0"/>
                                      <w:divBdr>
                                        <w:top w:val="none" w:sz="0" w:space="0" w:color="auto"/>
                                        <w:left w:val="none" w:sz="0" w:space="0" w:color="auto"/>
                                        <w:bottom w:val="none" w:sz="0" w:space="0" w:color="auto"/>
                                        <w:right w:val="none" w:sz="0" w:space="0" w:color="auto"/>
                                      </w:divBdr>
                                      <w:divsChild>
                                        <w:div w:id="643588207">
                                          <w:marLeft w:val="0"/>
                                          <w:marRight w:val="0"/>
                                          <w:marTop w:val="0"/>
                                          <w:marBottom w:val="0"/>
                                          <w:divBdr>
                                            <w:top w:val="none" w:sz="0" w:space="0" w:color="auto"/>
                                            <w:left w:val="none" w:sz="0" w:space="0" w:color="auto"/>
                                            <w:bottom w:val="none" w:sz="0" w:space="0" w:color="auto"/>
                                            <w:right w:val="none" w:sz="0" w:space="0" w:color="auto"/>
                                          </w:divBdr>
                                          <w:divsChild>
                                            <w:div w:id="697857837">
                                              <w:marLeft w:val="0"/>
                                              <w:marRight w:val="0"/>
                                              <w:marTop w:val="0"/>
                                              <w:marBottom w:val="0"/>
                                              <w:divBdr>
                                                <w:top w:val="none" w:sz="0" w:space="0" w:color="auto"/>
                                                <w:left w:val="none" w:sz="0" w:space="0" w:color="auto"/>
                                                <w:bottom w:val="none" w:sz="0" w:space="0" w:color="auto"/>
                                                <w:right w:val="none" w:sz="0" w:space="0" w:color="auto"/>
                                              </w:divBdr>
                                              <w:divsChild>
                                                <w:div w:id="1662418710">
                                                  <w:marLeft w:val="0"/>
                                                  <w:marRight w:val="0"/>
                                                  <w:marTop w:val="0"/>
                                                  <w:marBottom w:val="0"/>
                                                  <w:divBdr>
                                                    <w:top w:val="none" w:sz="0" w:space="0" w:color="auto"/>
                                                    <w:left w:val="none" w:sz="0" w:space="0" w:color="auto"/>
                                                    <w:bottom w:val="none" w:sz="0" w:space="0" w:color="auto"/>
                                                    <w:right w:val="none" w:sz="0" w:space="0" w:color="auto"/>
                                                  </w:divBdr>
                                                  <w:divsChild>
                                                    <w:div w:id="19818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5889434">
      <w:bodyDiv w:val="1"/>
      <w:marLeft w:val="0"/>
      <w:marRight w:val="0"/>
      <w:marTop w:val="0"/>
      <w:marBottom w:val="0"/>
      <w:divBdr>
        <w:top w:val="none" w:sz="0" w:space="0" w:color="auto"/>
        <w:left w:val="none" w:sz="0" w:space="0" w:color="auto"/>
        <w:bottom w:val="none" w:sz="0" w:space="0" w:color="auto"/>
        <w:right w:val="none" w:sz="0" w:space="0" w:color="auto"/>
      </w:divBdr>
      <w:divsChild>
        <w:div w:id="1736509327">
          <w:marLeft w:val="0"/>
          <w:marRight w:val="0"/>
          <w:marTop w:val="0"/>
          <w:marBottom w:val="0"/>
          <w:divBdr>
            <w:top w:val="none" w:sz="0" w:space="0" w:color="auto"/>
            <w:left w:val="none" w:sz="0" w:space="0" w:color="auto"/>
            <w:bottom w:val="none" w:sz="0" w:space="0" w:color="auto"/>
            <w:right w:val="none" w:sz="0" w:space="0" w:color="auto"/>
          </w:divBdr>
          <w:divsChild>
            <w:div w:id="1270547239">
              <w:marLeft w:val="0"/>
              <w:marRight w:val="0"/>
              <w:marTop w:val="0"/>
              <w:marBottom w:val="0"/>
              <w:divBdr>
                <w:top w:val="none" w:sz="0" w:space="0" w:color="auto"/>
                <w:left w:val="none" w:sz="0" w:space="0" w:color="auto"/>
                <w:bottom w:val="none" w:sz="0" w:space="0" w:color="auto"/>
                <w:right w:val="none" w:sz="0" w:space="0" w:color="auto"/>
              </w:divBdr>
              <w:divsChild>
                <w:div w:id="2145659782">
                  <w:marLeft w:val="0"/>
                  <w:marRight w:val="0"/>
                  <w:marTop w:val="0"/>
                  <w:marBottom w:val="0"/>
                  <w:divBdr>
                    <w:top w:val="none" w:sz="0" w:space="0" w:color="auto"/>
                    <w:left w:val="none" w:sz="0" w:space="0" w:color="auto"/>
                    <w:bottom w:val="none" w:sz="0" w:space="0" w:color="auto"/>
                    <w:right w:val="none" w:sz="0" w:space="0" w:color="auto"/>
                  </w:divBdr>
                  <w:divsChild>
                    <w:div w:id="80882244">
                      <w:marLeft w:val="0"/>
                      <w:marRight w:val="0"/>
                      <w:marTop w:val="0"/>
                      <w:marBottom w:val="0"/>
                      <w:divBdr>
                        <w:top w:val="none" w:sz="0" w:space="0" w:color="auto"/>
                        <w:left w:val="none" w:sz="0" w:space="0" w:color="auto"/>
                        <w:bottom w:val="none" w:sz="0" w:space="0" w:color="auto"/>
                        <w:right w:val="none" w:sz="0" w:space="0" w:color="auto"/>
                      </w:divBdr>
                      <w:divsChild>
                        <w:div w:id="851721398">
                          <w:marLeft w:val="0"/>
                          <w:marRight w:val="0"/>
                          <w:marTop w:val="0"/>
                          <w:marBottom w:val="0"/>
                          <w:divBdr>
                            <w:top w:val="none" w:sz="0" w:space="0" w:color="auto"/>
                            <w:left w:val="none" w:sz="0" w:space="0" w:color="auto"/>
                            <w:bottom w:val="none" w:sz="0" w:space="0" w:color="auto"/>
                            <w:right w:val="none" w:sz="0" w:space="0" w:color="auto"/>
                          </w:divBdr>
                          <w:divsChild>
                            <w:div w:id="71587527">
                              <w:marLeft w:val="0"/>
                              <w:marRight w:val="0"/>
                              <w:marTop w:val="0"/>
                              <w:marBottom w:val="0"/>
                              <w:divBdr>
                                <w:top w:val="none" w:sz="0" w:space="0" w:color="auto"/>
                                <w:left w:val="none" w:sz="0" w:space="0" w:color="auto"/>
                                <w:bottom w:val="none" w:sz="0" w:space="0" w:color="auto"/>
                                <w:right w:val="none" w:sz="0" w:space="0" w:color="auto"/>
                              </w:divBdr>
                              <w:divsChild>
                                <w:div w:id="1952005124">
                                  <w:marLeft w:val="0"/>
                                  <w:marRight w:val="0"/>
                                  <w:marTop w:val="0"/>
                                  <w:marBottom w:val="0"/>
                                  <w:divBdr>
                                    <w:top w:val="none" w:sz="0" w:space="0" w:color="auto"/>
                                    <w:left w:val="none" w:sz="0" w:space="0" w:color="auto"/>
                                    <w:bottom w:val="none" w:sz="0" w:space="0" w:color="auto"/>
                                    <w:right w:val="none" w:sz="0" w:space="0" w:color="auto"/>
                                  </w:divBdr>
                                  <w:divsChild>
                                    <w:div w:id="462430945">
                                      <w:marLeft w:val="0"/>
                                      <w:marRight w:val="0"/>
                                      <w:marTop w:val="0"/>
                                      <w:marBottom w:val="0"/>
                                      <w:divBdr>
                                        <w:top w:val="none" w:sz="0" w:space="0" w:color="auto"/>
                                        <w:left w:val="none" w:sz="0" w:space="0" w:color="auto"/>
                                        <w:bottom w:val="none" w:sz="0" w:space="0" w:color="auto"/>
                                        <w:right w:val="none" w:sz="0" w:space="0" w:color="auto"/>
                                      </w:divBdr>
                                      <w:divsChild>
                                        <w:div w:id="143544486">
                                          <w:marLeft w:val="0"/>
                                          <w:marRight w:val="0"/>
                                          <w:marTop w:val="0"/>
                                          <w:marBottom w:val="0"/>
                                          <w:divBdr>
                                            <w:top w:val="none" w:sz="0" w:space="0" w:color="auto"/>
                                            <w:left w:val="none" w:sz="0" w:space="0" w:color="auto"/>
                                            <w:bottom w:val="none" w:sz="0" w:space="0" w:color="auto"/>
                                            <w:right w:val="none" w:sz="0" w:space="0" w:color="auto"/>
                                          </w:divBdr>
                                          <w:divsChild>
                                            <w:div w:id="2012370810">
                                              <w:marLeft w:val="0"/>
                                              <w:marRight w:val="0"/>
                                              <w:marTop w:val="0"/>
                                              <w:marBottom w:val="0"/>
                                              <w:divBdr>
                                                <w:top w:val="none" w:sz="0" w:space="0" w:color="auto"/>
                                                <w:left w:val="none" w:sz="0" w:space="0" w:color="auto"/>
                                                <w:bottom w:val="none" w:sz="0" w:space="0" w:color="auto"/>
                                                <w:right w:val="none" w:sz="0" w:space="0" w:color="auto"/>
                                              </w:divBdr>
                                              <w:divsChild>
                                                <w:div w:id="1698390216">
                                                  <w:marLeft w:val="0"/>
                                                  <w:marRight w:val="0"/>
                                                  <w:marTop w:val="0"/>
                                                  <w:marBottom w:val="0"/>
                                                  <w:divBdr>
                                                    <w:top w:val="none" w:sz="0" w:space="0" w:color="auto"/>
                                                    <w:left w:val="none" w:sz="0" w:space="0" w:color="auto"/>
                                                    <w:bottom w:val="none" w:sz="0" w:space="0" w:color="auto"/>
                                                    <w:right w:val="none" w:sz="0" w:space="0" w:color="auto"/>
                                                  </w:divBdr>
                                                  <w:divsChild>
                                                    <w:div w:id="6697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46953">
                                      <w:marLeft w:val="0"/>
                                      <w:marRight w:val="0"/>
                                      <w:marTop w:val="0"/>
                                      <w:marBottom w:val="0"/>
                                      <w:divBdr>
                                        <w:top w:val="none" w:sz="0" w:space="0" w:color="auto"/>
                                        <w:left w:val="none" w:sz="0" w:space="0" w:color="auto"/>
                                        <w:bottom w:val="none" w:sz="0" w:space="0" w:color="auto"/>
                                        <w:right w:val="none" w:sz="0" w:space="0" w:color="auto"/>
                                      </w:divBdr>
                                      <w:divsChild>
                                        <w:div w:id="3109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4668">
                          <w:marLeft w:val="0"/>
                          <w:marRight w:val="0"/>
                          <w:marTop w:val="0"/>
                          <w:marBottom w:val="0"/>
                          <w:divBdr>
                            <w:top w:val="none" w:sz="0" w:space="0" w:color="auto"/>
                            <w:left w:val="none" w:sz="0" w:space="0" w:color="auto"/>
                            <w:bottom w:val="none" w:sz="0" w:space="0" w:color="auto"/>
                            <w:right w:val="none" w:sz="0" w:space="0" w:color="auto"/>
                          </w:divBdr>
                          <w:divsChild>
                            <w:div w:id="104420856">
                              <w:marLeft w:val="0"/>
                              <w:marRight w:val="0"/>
                              <w:marTop w:val="0"/>
                              <w:marBottom w:val="0"/>
                              <w:divBdr>
                                <w:top w:val="none" w:sz="0" w:space="0" w:color="auto"/>
                                <w:left w:val="none" w:sz="0" w:space="0" w:color="auto"/>
                                <w:bottom w:val="none" w:sz="0" w:space="0" w:color="auto"/>
                                <w:right w:val="none" w:sz="0" w:space="0" w:color="auto"/>
                              </w:divBdr>
                              <w:divsChild>
                                <w:div w:id="608122053">
                                  <w:marLeft w:val="0"/>
                                  <w:marRight w:val="0"/>
                                  <w:marTop w:val="0"/>
                                  <w:marBottom w:val="0"/>
                                  <w:divBdr>
                                    <w:top w:val="none" w:sz="0" w:space="0" w:color="auto"/>
                                    <w:left w:val="none" w:sz="0" w:space="0" w:color="auto"/>
                                    <w:bottom w:val="none" w:sz="0" w:space="0" w:color="auto"/>
                                    <w:right w:val="none" w:sz="0" w:space="0" w:color="auto"/>
                                  </w:divBdr>
                                  <w:divsChild>
                                    <w:div w:id="959216926">
                                      <w:marLeft w:val="0"/>
                                      <w:marRight w:val="0"/>
                                      <w:marTop w:val="0"/>
                                      <w:marBottom w:val="0"/>
                                      <w:divBdr>
                                        <w:top w:val="none" w:sz="0" w:space="0" w:color="auto"/>
                                        <w:left w:val="none" w:sz="0" w:space="0" w:color="auto"/>
                                        <w:bottom w:val="none" w:sz="0" w:space="0" w:color="auto"/>
                                        <w:right w:val="none" w:sz="0" w:space="0" w:color="auto"/>
                                      </w:divBdr>
                                      <w:divsChild>
                                        <w:div w:id="1544562065">
                                          <w:marLeft w:val="0"/>
                                          <w:marRight w:val="0"/>
                                          <w:marTop w:val="0"/>
                                          <w:marBottom w:val="0"/>
                                          <w:divBdr>
                                            <w:top w:val="none" w:sz="0" w:space="0" w:color="auto"/>
                                            <w:left w:val="none" w:sz="0" w:space="0" w:color="auto"/>
                                            <w:bottom w:val="none" w:sz="0" w:space="0" w:color="auto"/>
                                            <w:right w:val="none" w:sz="0" w:space="0" w:color="auto"/>
                                          </w:divBdr>
                                          <w:divsChild>
                                            <w:div w:id="262150465">
                                              <w:marLeft w:val="0"/>
                                              <w:marRight w:val="0"/>
                                              <w:marTop w:val="0"/>
                                              <w:marBottom w:val="0"/>
                                              <w:divBdr>
                                                <w:top w:val="none" w:sz="0" w:space="0" w:color="auto"/>
                                                <w:left w:val="none" w:sz="0" w:space="0" w:color="auto"/>
                                                <w:bottom w:val="none" w:sz="0" w:space="0" w:color="auto"/>
                                                <w:right w:val="none" w:sz="0" w:space="0" w:color="auto"/>
                                              </w:divBdr>
                                              <w:divsChild>
                                                <w:div w:id="671421362">
                                                  <w:marLeft w:val="0"/>
                                                  <w:marRight w:val="0"/>
                                                  <w:marTop w:val="0"/>
                                                  <w:marBottom w:val="0"/>
                                                  <w:divBdr>
                                                    <w:top w:val="none" w:sz="0" w:space="0" w:color="auto"/>
                                                    <w:left w:val="none" w:sz="0" w:space="0" w:color="auto"/>
                                                    <w:bottom w:val="none" w:sz="0" w:space="0" w:color="auto"/>
                                                    <w:right w:val="none" w:sz="0" w:space="0" w:color="auto"/>
                                                  </w:divBdr>
                                                  <w:divsChild>
                                                    <w:div w:id="207374028">
                                                      <w:marLeft w:val="0"/>
                                                      <w:marRight w:val="0"/>
                                                      <w:marTop w:val="0"/>
                                                      <w:marBottom w:val="0"/>
                                                      <w:divBdr>
                                                        <w:top w:val="none" w:sz="0" w:space="0" w:color="auto"/>
                                                        <w:left w:val="none" w:sz="0" w:space="0" w:color="auto"/>
                                                        <w:bottom w:val="none" w:sz="0" w:space="0" w:color="auto"/>
                                                        <w:right w:val="none" w:sz="0" w:space="0" w:color="auto"/>
                                                      </w:divBdr>
                                                      <w:divsChild>
                                                        <w:div w:id="5141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7038919">
                          <w:marLeft w:val="0"/>
                          <w:marRight w:val="0"/>
                          <w:marTop w:val="0"/>
                          <w:marBottom w:val="0"/>
                          <w:divBdr>
                            <w:top w:val="none" w:sz="0" w:space="0" w:color="auto"/>
                            <w:left w:val="none" w:sz="0" w:space="0" w:color="auto"/>
                            <w:bottom w:val="none" w:sz="0" w:space="0" w:color="auto"/>
                            <w:right w:val="none" w:sz="0" w:space="0" w:color="auto"/>
                          </w:divBdr>
                          <w:divsChild>
                            <w:div w:id="265234427">
                              <w:marLeft w:val="0"/>
                              <w:marRight w:val="0"/>
                              <w:marTop w:val="0"/>
                              <w:marBottom w:val="0"/>
                              <w:divBdr>
                                <w:top w:val="none" w:sz="0" w:space="0" w:color="auto"/>
                                <w:left w:val="none" w:sz="0" w:space="0" w:color="auto"/>
                                <w:bottom w:val="none" w:sz="0" w:space="0" w:color="auto"/>
                                <w:right w:val="none" w:sz="0" w:space="0" w:color="auto"/>
                              </w:divBdr>
                              <w:divsChild>
                                <w:div w:id="660812454">
                                  <w:marLeft w:val="0"/>
                                  <w:marRight w:val="0"/>
                                  <w:marTop w:val="0"/>
                                  <w:marBottom w:val="0"/>
                                  <w:divBdr>
                                    <w:top w:val="none" w:sz="0" w:space="0" w:color="auto"/>
                                    <w:left w:val="none" w:sz="0" w:space="0" w:color="auto"/>
                                    <w:bottom w:val="none" w:sz="0" w:space="0" w:color="auto"/>
                                    <w:right w:val="none" w:sz="0" w:space="0" w:color="auto"/>
                                  </w:divBdr>
                                  <w:divsChild>
                                    <w:div w:id="1510751731">
                                      <w:marLeft w:val="0"/>
                                      <w:marRight w:val="0"/>
                                      <w:marTop w:val="0"/>
                                      <w:marBottom w:val="0"/>
                                      <w:divBdr>
                                        <w:top w:val="none" w:sz="0" w:space="0" w:color="auto"/>
                                        <w:left w:val="none" w:sz="0" w:space="0" w:color="auto"/>
                                        <w:bottom w:val="none" w:sz="0" w:space="0" w:color="auto"/>
                                        <w:right w:val="none" w:sz="0" w:space="0" w:color="auto"/>
                                      </w:divBdr>
                                      <w:divsChild>
                                        <w:div w:id="44112483">
                                          <w:marLeft w:val="0"/>
                                          <w:marRight w:val="0"/>
                                          <w:marTop w:val="0"/>
                                          <w:marBottom w:val="0"/>
                                          <w:divBdr>
                                            <w:top w:val="none" w:sz="0" w:space="0" w:color="auto"/>
                                            <w:left w:val="none" w:sz="0" w:space="0" w:color="auto"/>
                                            <w:bottom w:val="none" w:sz="0" w:space="0" w:color="auto"/>
                                            <w:right w:val="none" w:sz="0" w:space="0" w:color="auto"/>
                                          </w:divBdr>
                                          <w:divsChild>
                                            <w:div w:id="1353917699">
                                              <w:marLeft w:val="0"/>
                                              <w:marRight w:val="0"/>
                                              <w:marTop w:val="0"/>
                                              <w:marBottom w:val="0"/>
                                              <w:divBdr>
                                                <w:top w:val="none" w:sz="0" w:space="0" w:color="auto"/>
                                                <w:left w:val="none" w:sz="0" w:space="0" w:color="auto"/>
                                                <w:bottom w:val="none" w:sz="0" w:space="0" w:color="auto"/>
                                                <w:right w:val="none" w:sz="0" w:space="0" w:color="auto"/>
                                              </w:divBdr>
                                              <w:divsChild>
                                                <w:div w:id="58288327">
                                                  <w:marLeft w:val="0"/>
                                                  <w:marRight w:val="0"/>
                                                  <w:marTop w:val="0"/>
                                                  <w:marBottom w:val="0"/>
                                                  <w:divBdr>
                                                    <w:top w:val="none" w:sz="0" w:space="0" w:color="auto"/>
                                                    <w:left w:val="none" w:sz="0" w:space="0" w:color="auto"/>
                                                    <w:bottom w:val="none" w:sz="0" w:space="0" w:color="auto"/>
                                                    <w:right w:val="none" w:sz="0" w:space="0" w:color="auto"/>
                                                  </w:divBdr>
                                                  <w:divsChild>
                                                    <w:div w:id="1571886221">
                                                      <w:marLeft w:val="0"/>
                                                      <w:marRight w:val="0"/>
                                                      <w:marTop w:val="0"/>
                                                      <w:marBottom w:val="0"/>
                                                      <w:divBdr>
                                                        <w:top w:val="none" w:sz="0" w:space="0" w:color="auto"/>
                                                        <w:left w:val="none" w:sz="0" w:space="0" w:color="auto"/>
                                                        <w:bottom w:val="none" w:sz="0" w:space="0" w:color="auto"/>
                                                        <w:right w:val="none" w:sz="0" w:space="0" w:color="auto"/>
                                                      </w:divBdr>
                                                      <w:divsChild>
                                                        <w:div w:id="115252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4030760">
          <w:marLeft w:val="0"/>
          <w:marRight w:val="0"/>
          <w:marTop w:val="0"/>
          <w:marBottom w:val="0"/>
          <w:divBdr>
            <w:top w:val="none" w:sz="0" w:space="0" w:color="auto"/>
            <w:left w:val="none" w:sz="0" w:space="0" w:color="auto"/>
            <w:bottom w:val="none" w:sz="0" w:space="0" w:color="auto"/>
            <w:right w:val="none" w:sz="0" w:space="0" w:color="auto"/>
          </w:divBdr>
          <w:divsChild>
            <w:div w:id="1056970809">
              <w:marLeft w:val="0"/>
              <w:marRight w:val="0"/>
              <w:marTop w:val="0"/>
              <w:marBottom w:val="0"/>
              <w:divBdr>
                <w:top w:val="none" w:sz="0" w:space="0" w:color="auto"/>
                <w:left w:val="none" w:sz="0" w:space="0" w:color="auto"/>
                <w:bottom w:val="none" w:sz="0" w:space="0" w:color="auto"/>
                <w:right w:val="none" w:sz="0" w:space="0" w:color="auto"/>
              </w:divBdr>
              <w:divsChild>
                <w:div w:id="1645815632">
                  <w:marLeft w:val="0"/>
                  <w:marRight w:val="0"/>
                  <w:marTop w:val="0"/>
                  <w:marBottom w:val="0"/>
                  <w:divBdr>
                    <w:top w:val="none" w:sz="0" w:space="0" w:color="auto"/>
                    <w:left w:val="none" w:sz="0" w:space="0" w:color="auto"/>
                    <w:bottom w:val="none" w:sz="0" w:space="0" w:color="auto"/>
                    <w:right w:val="none" w:sz="0" w:space="0" w:color="auto"/>
                  </w:divBdr>
                  <w:divsChild>
                    <w:div w:id="1932666722">
                      <w:marLeft w:val="0"/>
                      <w:marRight w:val="0"/>
                      <w:marTop w:val="0"/>
                      <w:marBottom w:val="0"/>
                      <w:divBdr>
                        <w:top w:val="none" w:sz="0" w:space="0" w:color="auto"/>
                        <w:left w:val="none" w:sz="0" w:space="0" w:color="auto"/>
                        <w:bottom w:val="none" w:sz="0" w:space="0" w:color="auto"/>
                        <w:right w:val="none" w:sz="0" w:space="0" w:color="auto"/>
                      </w:divBdr>
                      <w:divsChild>
                        <w:div w:id="713430657">
                          <w:marLeft w:val="0"/>
                          <w:marRight w:val="0"/>
                          <w:marTop w:val="0"/>
                          <w:marBottom w:val="0"/>
                          <w:divBdr>
                            <w:top w:val="none" w:sz="0" w:space="0" w:color="auto"/>
                            <w:left w:val="none" w:sz="0" w:space="0" w:color="auto"/>
                            <w:bottom w:val="none" w:sz="0" w:space="0" w:color="auto"/>
                            <w:right w:val="none" w:sz="0" w:space="0" w:color="auto"/>
                          </w:divBdr>
                          <w:divsChild>
                            <w:div w:id="1232350946">
                              <w:marLeft w:val="0"/>
                              <w:marRight w:val="0"/>
                              <w:marTop w:val="0"/>
                              <w:marBottom w:val="0"/>
                              <w:divBdr>
                                <w:top w:val="none" w:sz="0" w:space="0" w:color="auto"/>
                                <w:left w:val="none" w:sz="0" w:space="0" w:color="auto"/>
                                <w:bottom w:val="none" w:sz="0" w:space="0" w:color="auto"/>
                                <w:right w:val="none" w:sz="0" w:space="0" w:color="auto"/>
                              </w:divBdr>
                              <w:divsChild>
                                <w:div w:id="643974741">
                                  <w:marLeft w:val="0"/>
                                  <w:marRight w:val="0"/>
                                  <w:marTop w:val="0"/>
                                  <w:marBottom w:val="0"/>
                                  <w:divBdr>
                                    <w:top w:val="none" w:sz="0" w:space="0" w:color="auto"/>
                                    <w:left w:val="none" w:sz="0" w:space="0" w:color="auto"/>
                                    <w:bottom w:val="none" w:sz="0" w:space="0" w:color="auto"/>
                                    <w:right w:val="none" w:sz="0" w:space="0" w:color="auto"/>
                                  </w:divBdr>
                                  <w:divsChild>
                                    <w:div w:id="967973751">
                                      <w:marLeft w:val="0"/>
                                      <w:marRight w:val="0"/>
                                      <w:marTop w:val="0"/>
                                      <w:marBottom w:val="0"/>
                                      <w:divBdr>
                                        <w:top w:val="none" w:sz="0" w:space="0" w:color="auto"/>
                                        <w:left w:val="none" w:sz="0" w:space="0" w:color="auto"/>
                                        <w:bottom w:val="none" w:sz="0" w:space="0" w:color="auto"/>
                                        <w:right w:val="none" w:sz="0" w:space="0" w:color="auto"/>
                                      </w:divBdr>
                                      <w:divsChild>
                                        <w:div w:id="359015778">
                                          <w:marLeft w:val="0"/>
                                          <w:marRight w:val="0"/>
                                          <w:marTop w:val="0"/>
                                          <w:marBottom w:val="0"/>
                                          <w:divBdr>
                                            <w:top w:val="none" w:sz="0" w:space="0" w:color="auto"/>
                                            <w:left w:val="none" w:sz="0" w:space="0" w:color="auto"/>
                                            <w:bottom w:val="none" w:sz="0" w:space="0" w:color="auto"/>
                                            <w:right w:val="none" w:sz="0" w:space="0" w:color="auto"/>
                                          </w:divBdr>
                                          <w:divsChild>
                                            <w:div w:id="601496762">
                                              <w:marLeft w:val="0"/>
                                              <w:marRight w:val="0"/>
                                              <w:marTop w:val="0"/>
                                              <w:marBottom w:val="0"/>
                                              <w:divBdr>
                                                <w:top w:val="none" w:sz="0" w:space="0" w:color="auto"/>
                                                <w:left w:val="none" w:sz="0" w:space="0" w:color="auto"/>
                                                <w:bottom w:val="none" w:sz="0" w:space="0" w:color="auto"/>
                                                <w:right w:val="none" w:sz="0" w:space="0" w:color="auto"/>
                                              </w:divBdr>
                                              <w:divsChild>
                                                <w:div w:id="633875430">
                                                  <w:marLeft w:val="0"/>
                                                  <w:marRight w:val="0"/>
                                                  <w:marTop w:val="0"/>
                                                  <w:marBottom w:val="0"/>
                                                  <w:divBdr>
                                                    <w:top w:val="none" w:sz="0" w:space="0" w:color="auto"/>
                                                    <w:left w:val="none" w:sz="0" w:space="0" w:color="auto"/>
                                                    <w:bottom w:val="none" w:sz="0" w:space="0" w:color="auto"/>
                                                    <w:right w:val="none" w:sz="0" w:space="0" w:color="auto"/>
                                                  </w:divBdr>
                                                  <w:divsChild>
                                                    <w:div w:id="19053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09535">
                                      <w:marLeft w:val="0"/>
                                      <w:marRight w:val="0"/>
                                      <w:marTop w:val="0"/>
                                      <w:marBottom w:val="0"/>
                                      <w:divBdr>
                                        <w:top w:val="none" w:sz="0" w:space="0" w:color="auto"/>
                                        <w:left w:val="none" w:sz="0" w:space="0" w:color="auto"/>
                                        <w:bottom w:val="none" w:sz="0" w:space="0" w:color="auto"/>
                                        <w:right w:val="none" w:sz="0" w:space="0" w:color="auto"/>
                                      </w:divBdr>
                                      <w:divsChild>
                                        <w:div w:id="7901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5671654">
      <w:bodyDiv w:val="1"/>
      <w:marLeft w:val="0"/>
      <w:marRight w:val="0"/>
      <w:marTop w:val="0"/>
      <w:marBottom w:val="0"/>
      <w:divBdr>
        <w:top w:val="none" w:sz="0" w:space="0" w:color="auto"/>
        <w:left w:val="none" w:sz="0" w:space="0" w:color="auto"/>
        <w:bottom w:val="none" w:sz="0" w:space="0" w:color="auto"/>
        <w:right w:val="none" w:sz="0" w:space="0" w:color="auto"/>
      </w:divBdr>
      <w:divsChild>
        <w:div w:id="313140896">
          <w:marLeft w:val="0"/>
          <w:marRight w:val="0"/>
          <w:marTop w:val="0"/>
          <w:marBottom w:val="0"/>
          <w:divBdr>
            <w:top w:val="none" w:sz="0" w:space="0" w:color="auto"/>
            <w:left w:val="none" w:sz="0" w:space="0" w:color="auto"/>
            <w:bottom w:val="none" w:sz="0" w:space="0" w:color="auto"/>
            <w:right w:val="none" w:sz="0" w:space="0" w:color="auto"/>
          </w:divBdr>
          <w:divsChild>
            <w:div w:id="24406064">
              <w:marLeft w:val="0"/>
              <w:marRight w:val="0"/>
              <w:marTop w:val="0"/>
              <w:marBottom w:val="0"/>
              <w:divBdr>
                <w:top w:val="none" w:sz="0" w:space="0" w:color="auto"/>
                <w:left w:val="none" w:sz="0" w:space="0" w:color="auto"/>
                <w:bottom w:val="none" w:sz="0" w:space="0" w:color="auto"/>
                <w:right w:val="none" w:sz="0" w:space="0" w:color="auto"/>
              </w:divBdr>
              <w:divsChild>
                <w:div w:id="314144663">
                  <w:marLeft w:val="0"/>
                  <w:marRight w:val="0"/>
                  <w:marTop w:val="0"/>
                  <w:marBottom w:val="0"/>
                  <w:divBdr>
                    <w:top w:val="none" w:sz="0" w:space="0" w:color="auto"/>
                    <w:left w:val="none" w:sz="0" w:space="0" w:color="auto"/>
                    <w:bottom w:val="none" w:sz="0" w:space="0" w:color="auto"/>
                    <w:right w:val="none" w:sz="0" w:space="0" w:color="auto"/>
                  </w:divBdr>
                  <w:divsChild>
                    <w:div w:id="372703266">
                      <w:marLeft w:val="0"/>
                      <w:marRight w:val="0"/>
                      <w:marTop w:val="0"/>
                      <w:marBottom w:val="0"/>
                      <w:divBdr>
                        <w:top w:val="none" w:sz="0" w:space="0" w:color="auto"/>
                        <w:left w:val="none" w:sz="0" w:space="0" w:color="auto"/>
                        <w:bottom w:val="none" w:sz="0" w:space="0" w:color="auto"/>
                        <w:right w:val="none" w:sz="0" w:space="0" w:color="auto"/>
                      </w:divBdr>
                      <w:divsChild>
                        <w:div w:id="477452778">
                          <w:marLeft w:val="0"/>
                          <w:marRight w:val="0"/>
                          <w:marTop w:val="0"/>
                          <w:marBottom w:val="0"/>
                          <w:divBdr>
                            <w:top w:val="none" w:sz="0" w:space="0" w:color="auto"/>
                            <w:left w:val="none" w:sz="0" w:space="0" w:color="auto"/>
                            <w:bottom w:val="none" w:sz="0" w:space="0" w:color="auto"/>
                            <w:right w:val="none" w:sz="0" w:space="0" w:color="auto"/>
                          </w:divBdr>
                          <w:divsChild>
                            <w:div w:id="951743730">
                              <w:marLeft w:val="0"/>
                              <w:marRight w:val="0"/>
                              <w:marTop w:val="0"/>
                              <w:marBottom w:val="0"/>
                              <w:divBdr>
                                <w:top w:val="none" w:sz="0" w:space="0" w:color="auto"/>
                                <w:left w:val="none" w:sz="0" w:space="0" w:color="auto"/>
                                <w:bottom w:val="none" w:sz="0" w:space="0" w:color="auto"/>
                                <w:right w:val="none" w:sz="0" w:space="0" w:color="auto"/>
                              </w:divBdr>
                              <w:divsChild>
                                <w:div w:id="1833063134">
                                  <w:marLeft w:val="0"/>
                                  <w:marRight w:val="0"/>
                                  <w:marTop w:val="0"/>
                                  <w:marBottom w:val="0"/>
                                  <w:divBdr>
                                    <w:top w:val="none" w:sz="0" w:space="0" w:color="auto"/>
                                    <w:left w:val="none" w:sz="0" w:space="0" w:color="auto"/>
                                    <w:bottom w:val="none" w:sz="0" w:space="0" w:color="auto"/>
                                    <w:right w:val="none" w:sz="0" w:space="0" w:color="auto"/>
                                  </w:divBdr>
                                  <w:divsChild>
                                    <w:div w:id="214318077">
                                      <w:marLeft w:val="0"/>
                                      <w:marRight w:val="0"/>
                                      <w:marTop w:val="0"/>
                                      <w:marBottom w:val="0"/>
                                      <w:divBdr>
                                        <w:top w:val="none" w:sz="0" w:space="0" w:color="auto"/>
                                        <w:left w:val="none" w:sz="0" w:space="0" w:color="auto"/>
                                        <w:bottom w:val="none" w:sz="0" w:space="0" w:color="auto"/>
                                        <w:right w:val="none" w:sz="0" w:space="0" w:color="auto"/>
                                      </w:divBdr>
                                      <w:divsChild>
                                        <w:div w:id="278682948">
                                          <w:marLeft w:val="0"/>
                                          <w:marRight w:val="0"/>
                                          <w:marTop w:val="0"/>
                                          <w:marBottom w:val="0"/>
                                          <w:divBdr>
                                            <w:top w:val="none" w:sz="0" w:space="0" w:color="auto"/>
                                            <w:left w:val="none" w:sz="0" w:space="0" w:color="auto"/>
                                            <w:bottom w:val="none" w:sz="0" w:space="0" w:color="auto"/>
                                            <w:right w:val="none" w:sz="0" w:space="0" w:color="auto"/>
                                          </w:divBdr>
                                          <w:divsChild>
                                            <w:div w:id="1963222914">
                                              <w:marLeft w:val="0"/>
                                              <w:marRight w:val="0"/>
                                              <w:marTop w:val="0"/>
                                              <w:marBottom w:val="0"/>
                                              <w:divBdr>
                                                <w:top w:val="none" w:sz="0" w:space="0" w:color="auto"/>
                                                <w:left w:val="none" w:sz="0" w:space="0" w:color="auto"/>
                                                <w:bottom w:val="none" w:sz="0" w:space="0" w:color="auto"/>
                                                <w:right w:val="none" w:sz="0" w:space="0" w:color="auto"/>
                                              </w:divBdr>
                                              <w:divsChild>
                                                <w:div w:id="1153252629">
                                                  <w:marLeft w:val="0"/>
                                                  <w:marRight w:val="0"/>
                                                  <w:marTop w:val="0"/>
                                                  <w:marBottom w:val="0"/>
                                                  <w:divBdr>
                                                    <w:top w:val="none" w:sz="0" w:space="0" w:color="auto"/>
                                                    <w:left w:val="none" w:sz="0" w:space="0" w:color="auto"/>
                                                    <w:bottom w:val="none" w:sz="0" w:space="0" w:color="auto"/>
                                                    <w:right w:val="none" w:sz="0" w:space="0" w:color="auto"/>
                                                  </w:divBdr>
                                                  <w:divsChild>
                                                    <w:div w:id="851381070">
                                                      <w:marLeft w:val="0"/>
                                                      <w:marRight w:val="0"/>
                                                      <w:marTop w:val="0"/>
                                                      <w:marBottom w:val="0"/>
                                                      <w:divBdr>
                                                        <w:top w:val="none" w:sz="0" w:space="0" w:color="auto"/>
                                                        <w:left w:val="none" w:sz="0" w:space="0" w:color="auto"/>
                                                        <w:bottom w:val="none" w:sz="0" w:space="0" w:color="auto"/>
                                                        <w:right w:val="none" w:sz="0" w:space="0" w:color="auto"/>
                                                      </w:divBdr>
                                                      <w:divsChild>
                                                        <w:div w:id="1088229137">
                                                          <w:marLeft w:val="0"/>
                                                          <w:marRight w:val="0"/>
                                                          <w:marTop w:val="0"/>
                                                          <w:marBottom w:val="0"/>
                                                          <w:divBdr>
                                                            <w:top w:val="none" w:sz="0" w:space="0" w:color="auto"/>
                                                            <w:left w:val="none" w:sz="0" w:space="0" w:color="auto"/>
                                                            <w:bottom w:val="none" w:sz="0" w:space="0" w:color="auto"/>
                                                            <w:right w:val="none" w:sz="0" w:space="0" w:color="auto"/>
                                                          </w:divBdr>
                                                          <w:divsChild>
                                                            <w:div w:id="727457449">
                                                              <w:marLeft w:val="0"/>
                                                              <w:marRight w:val="0"/>
                                                              <w:marTop w:val="0"/>
                                                              <w:marBottom w:val="0"/>
                                                              <w:divBdr>
                                                                <w:top w:val="none" w:sz="0" w:space="0" w:color="auto"/>
                                                                <w:left w:val="none" w:sz="0" w:space="0" w:color="auto"/>
                                                                <w:bottom w:val="none" w:sz="0" w:space="0" w:color="auto"/>
                                                                <w:right w:val="none" w:sz="0" w:space="0" w:color="auto"/>
                                                              </w:divBdr>
                                                            </w:div>
                                                          </w:divsChild>
                                                        </w:div>
                                                        <w:div w:id="1033650870">
                                                          <w:marLeft w:val="0"/>
                                                          <w:marRight w:val="0"/>
                                                          <w:marTop w:val="0"/>
                                                          <w:marBottom w:val="0"/>
                                                          <w:divBdr>
                                                            <w:top w:val="none" w:sz="0" w:space="0" w:color="auto"/>
                                                            <w:left w:val="none" w:sz="0" w:space="0" w:color="auto"/>
                                                            <w:bottom w:val="none" w:sz="0" w:space="0" w:color="auto"/>
                                                            <w:right w:val="none" w:sz="0" w:space="0" w:color="auto"/>
                                                          </w:divBdr>
                                                          <w:divsChild>
                                                            <w:div w:id="3782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047218">
                                      <w:marLeft w:val="0"/>
                                      <w:marRight w:val="0"/>
                                      <w:marTop w:val="0"/>
                                      <w:marBottom w:val="0"/>
                                      <w:divBdr>
                                        <w:top w:val="none" w:sz="0" w:space="0" w:color="auto"/>
                                        <w:left w:val="none" w:sz="0" w:space="0" w:color="auto"/>
                                        <w:bottom w:val="none" w:sz="0" w:space="0" w:color="auto"/>
                                        <w:right w:val="none" w:sz="0" w:space="0" w:color="auto"/>
                                      </w:divBdr>
                                      <w:divsChild>
                                        <w:div w:id="19107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574759">
          <w:marLeft w:val="0"/>
          <w:marRight w:val="0"/>
          <w:marTop w:val="0"/>
          <w:marBottom w:val="0"/>
          <w:divBdr>
            <w:top w:val="none" w:sz="0" w:space="0" w:color="auto"/>
            <w:left w:val="none" w:sz="0" w:space="0" w:color="auto"/>
            <w:bottom w:val="none" w:sz="0" w:space="0" w:color="auto"/>
            <w:right w:val="none" w:sz="0" w:space="0" w:color="auto"/>
          </w:divBdr>
          <w:divsChild>
            <w:div w:id="1245644833">
              <w:marLeft w:val="0"/>
              <w:marRight w:val="0"/>
              <w:marTop w:val="0"/>
              <w:marBottom w:val="0"/>
              <w:divBdr>
                <w:top w:val="none" w:sz="0" w:space="0" w:color="auto"/>
                <w:left w:val="none" w:sz="0" w:space="0" w:color="auto"/>
                <w:bottom w:val="none" w:sz="0" w:space="0" w:color="auto"/>
                <w:right w:val="none" w:sz="0" w:space="0" w:color="auto"/>
              </w:divBdr>
              <w:divsChild>
                <w:div w:id="1259021793">
                  <w:marLeft w:val="0"/>
                  <w:marRight w:val="0"/>
                  <w:marTop w:val="0"/>
                  <w:marBottom w:val="0"/>
                  <w:divBdr>
                    <w:top w:val="none" w:sz="0" w:space="0" w:color="auto"/>
                    <w:left w:val="none" w:sz="0" w:space="0" w:color="auto"/>
                    <w:bottom w:val="none" w:sz="0" w:space="0" w:color="auto"/>
                    <w:right w:val="none" w:sz="0" w:space="0" w:color="auto"/>
                  </w:divBdr>
                  <w:divsChild>
                    <w:div w:id="1803957670">
                      <w:marLeft w:val="0"/>
                      <w:marRight w:val="0"/>
                      <w:marTop w:val="0"/>
                      <w:marBottom w:val="0"/>
                      <w:divBdr>
                        <w:top w:val="none" w:sz="0" w:space="0" w:color="auto"/>
                        <w:left w:val="none" w:sz="0" w:space="0" w:color="auto"/>
                        <w:bottom w:val="none" w:sz="0" w:space="0" w:color="auto"/>
                        <w:right w:val="none" w:sz="0" w:space="0" w:color="auto"/>
                      </w:divBdr>
                      <w:divsChild>
                        <w:div w:id="1048840479">
                          <w:marLeft w:val="0"/>
                          <w:marRight w:val="0"/>
                          <w:marTop w:val="0"/>
                          <w:marBottom w:val="0"/>
                          <w:divBdr>
                            <w:top w:val="none" w:sz="0" w:space="0" w:color="auto"/>
                            <w:left w:val="none" w:sz="0" w:space="0" w:color="auto"/>
                            <w:bottom w:val="none" w:sz="0" w:space="0" w:color="auto"/>
                            <w:right w:val="none" w:sz="0" w:space="0" w:color="auto"/>
                          </w:divBdr>
                          <w:divsChild>
                            <w:div w:id="797182451">
                              <w:marLeft w:val="0"/>
                              <w:marRight w:val="0"/>
                              <w:marTop w:val="0"/>
                              <w:marBottom w:val="0"/>
                              <w:divBdr>
                                <w:top w:val="none" w:sz="0" w:space="0" w:color="auto"/>
                                <w:left w:val="none" w:sz="0" w:space="0" w:color="auto"/>
                                <w:bottom w:val="none" w:sz="0" w:space="0" w:color="auto"/>
                                <w:right w:val="none" w:sz="0" w:space="0" w:color="auto"/>
                              </w:divBdr>
                              <w:divsChild>
                                <w:div w:id="1202671159">
                                  <w:marLeft w:val="0"/>
                                  <w:marRight w:val="0"/>
                                  <w:marTop w:val="0"/>
                                  <w:marBottom w:val="0"/>
                                  <w:divBdr>
                                    <w:top w:val="none" w:sz="0" w:space="0" w:color="auto"/>
                                    <w:left w:val="none" w:sz="0" w:space="0" w:color="auto"/>
                                    <w:bottom w:val="none" w:sz="0" w:space="0" w:color="auto"/>
                                    <w:right w:val="none" w:sz="0" w:space="0" w:color="auto"/>
                                  </w:divBdr>
                                  <w:divsChild>
                                    <w:div w:id="1132480035">
                                      <w:marLeft w:val="0"/>
                                      <w:marRight w:val="0"/>
                                      <w:marTop w:val="0"/>
                                      <w:marBottom w:val="0"/>
                                      <w:divBdr>
                                        <w:top w:val="none" w:sz="0" w:space="0" w:color="auto"/>
                                        <w:left w:val="none" w:sz="0" w:space="0" w:color="auto"/>
                                        <w:bottom w:val="none" w:sz="0" w:space="0" w:color="auto"/>
                                        <w:right w:val="none" w:sz="0" w:space="0" w:color="auto"/>
                                      </w:divBdr>
                                      <w:divsChild>
                                        <w:div w:id="1116414710">
                                          <w:marLeft w:val="0"/>
                                          <w:marRight w:val="0"/>
                                          <w:marTop w:val="0"/>
                                          <w:marBottom w:val="0"/>
                                          <w:divBdr>
                                            <w:top w:val="none" w:sz="0" w:space="0" w:color="auto"/>
                                            <w:left w:val="none" w:sz="0" w:space="0" w:color="auto"/>
                                            <w:bottom w:val="none" w:sz="0" w:space="0" w:color="auto"/>
                                            <w:right w:val="none" w:sz="0" w:space="0" w:color="auto"/>
                                          </w:divBdr>
                                          <w:divsChild>
                                            <w:div w:id="684017330">
                                              <w:marLeft w:val="0"/>
                                              <w:marRight w:val="0"/>
                                              <w:marTop w:val="0"/>
                                              <w:marBottom w:val="0"/>
                                              <w:divBdr>
                                                <w:top w:val="none" w:sz="0" w:space="0" w:color="auto"/>
                                                <w:left w:val="none" w:sz="0" w:space="0" w:color="auto"/>
                                                <w:bottom w:val="none" w:sz="0" w:space="0" w:color="auto"/>
                                                <w:right w:val="none" w:sz="0" w:space="0" w:color="auto"/>
                                              </w:divBdr>
                                              <w:divsChild>
                                                <w:div w:id="1888370396">
                                                  <w:marLeft w:val="0"/>
                                                  <w:marRight w:val="0"/>
                                                  <w:marTop w:val="0"/>
                                                  <w:marBottom w:val="0"/>
                                                  <w:divBdr>
                                                    <w:top w:val="none" w:sz="0" w:space="0" w:color="auto"/>
                                                    <w:left w:val="none" w:sz="0" w:space="0" w:color="auto"/>
                                                    <w:bottom w:val="none" w:sz="0" w:space="0" w:color="auto"/>
                                                    <w:right w:val="none" w:sz="0" w:space="0" w:color="auto"/>
                                                  </w:divBdr>
                                                  <w:divsChild>
                                                    <w:div w:id="14841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1207804">
      <w:bodyDiv w:val="1"/>
      <w:marLeft w:val="0"/>
      <w:marRight w:val="0"/>
      <w:marTop w:val="0"/>
      <w:marBottom w:val="0"/>
      <w:divBdr>
        <w:top w:val="none" w:sz="0" w:space="0" w:color="auto"/>
        <w:left w:val="none" w:sz="0" w:space="0" w:color="auto"/>
        <w:bottom w:val="none" w:sz="0" w:space="0" w:color="auto"/>
        <w:right w:val="none" w:sz="0" w:space="0" w:color="auto"/>
      </w:divBdr>
      <w:divsChild>
        <w:div w:id="1280378257">
          <w:marLeft w:val="0"/>
          <w:marRight w:val="0"/>
          <w:marTop w:val="0"/>
          <w:marBottom w:val="0"/>
          <w:divBdr>
            <w:top w:val="none" w:sz="0" w:space="0" w:color="auto"/>
            <w:left w:val="none" w:sz="0" w:space="0" w:color="auto"/>
            <w:bottom w:val="none" w:sz="0" w:space="0" w:color="auto"/>
            <w:right w:val="none" w:sz="0" w:space="0" w:color="auto"/>
          </w:divBdr>
          <w:divsChild>
            <w:div w:id="1924410156">
              <w:marLeft w:val="0"/>
              <w:marRight w:val="0"/>
              <w:marTop w:val="0"/>
              <w:marBottom w:val="0"/>
              <w:divBdr>
                <w:top w:val="none" w:sz="0" w:space="0" w:color="auto"/>
                <w:left w:val="none" w:sz="0" w:space="0" w:color="auto"/>
                <w:bottom w:val="none" w:sz="0" w:space="0" w:color="auto"/>
                <w:right w:val="none" w:sz="0" w:space="0" w:color="auto"/>
              </w:divBdr>
              <w:divsChild>
                <w:div w:id="1581985074">
                  <w:marLeft w:val="0"/>
                  <w:marRight w:val="0"/>
                  <w:marTop w:val="0"/>
                  <w:marBottom w:val="0"/>
                  <w:divBdr>
                    <w:top w:val="none" w:sz="0" w:space="0" w:color="auto"/>
                    <w:left w:val="none" w:sz="0" w:space="0" w:color="auto"/>
                    <w:bottom w:val="none" w:sz="0" w:space="0" w:color="auto"/>
                    <w:right w:val="none" w:sz="0" w:space="0" w:color="auto"/>
                  </w:divBdr>
                  <w:divsChild>
                    <w:div w:id="98720210">
                      <w:marLeft w:val="0"/>
                      <w:marRight w:val="0"/>
                      <w:marTop w:val="0"/>
                      <w:marBottom w:val="0"/>
                      <w:divBdr>
                        <w:top w:val="none" w:sz="0" w:space="0" w:color="auto"/>
                        <w:left w:val="none" w:sz="0" w:space="0" w:color="auto"/>
                        <w:bottom w:val="none" w:sz="0" w:space="0" w:color="auto"/>
                        <w:right w:val="none" w:sz="0" w:space="0" w:color="auto"/>
                      </w:divBdr>
                      <w:divsChild>
                        <w:div w:id="1947812730">
                          <w:marLeft w:val="0"/>
                          <w:marRight w:val="0"/>
                          <w:marTop w:val="0"/>
                          <w:marBottom w:val="0"/>
                          <w:divBdr>
                            <w:top w:val="none" w:sz="0" w:space="0" w:color="auto"/>
                            <w:left w:val="none" w:sz="0" w:space="0" w:color="auto"/>
                            <w:bottom w:val="none" w:sz="0" w:space="0" w:color="auto"/>
                            <w:right w:val="none" w:sz="0" w:space="0" w:color="auto"/>
                          </w:divBdr>
                          <w:divsChild>
                            <w:div w:id="1672902891">
                              <w:marLeft w:val="0"/>
                              <w:marRight w:val="0"/>
                              <w:marTop w:val="0"/>
                              <w:marBottom w:val="0"/>
                              <w:divBdr>
                                <w:top w:val="none" w:sz="0" w:space="0" w:color="auto"/>
                                <w:left w:val="none" w:sz="0" w:space="0" w:color="auto"/>
                                <w:bottom w:val="none" w:sz="0" w:space="0" w:color="auto"/>
                                <w:right w:val="none" w:sz="0" w:space="0" w:color="auto"/>
                              </w:divBdr>
                              <w:divsChild>
                                <w:div w:id="803815908">
                                  <w:marLeft w:val="0"/>
                                  <w:marRight w:val="0"/>
                                  <w:marTop w:val="0"/>
                                  <w:marBottom w:val="0"/>
                                  <w:divBdr>
                                    <w:top w:val="none" w:sz="0" w:space="0" w:color="auto"/>
                                    <w:left w:val="none" w:sz="0" w:space="0" w:color="auto"/>
                                    <w:bottom w:val="none" w:sz="0" w:space="0" w:color="auto"/>
                                    <w:right w:val="none" w:sz="0" w:space="0" w:color="auto"/>
                                  </w:divBdr>
                                  <w:divsChild>
                                    <w:div w:id="922371937">
                                      <w:marLeft w:val="0"/>
                                      <w:marRight w:val="0"/>
                                      <w:marTop w:val="0"/>
                                      <w:marBottom w:val="0"/>
                                      <w:divBdr>
                                        <w:top w:val="none" w:sz="0" w:space="0" w:color="auto"/>
                                        <w:left w:val="none" w:sz="0" w:space="0" w:color="auto"/>
                                        <w:bottom w:val="none" w:sz="0" w:space="0" w:color="auto"/>
                                        <w:right w:val="none" w:sz="0" w:space="0" w:color="auto"/>
                                      </w:divBdr>
                                      <w:divsChild>
                                        <w:div w:id="959071899">
                                          <w:marLeft w:val="0"/>
                                          <w:marRight w:val="0"/>
                                          <w:marTop w:val="0"/>
                                          <w:marBottom w:val="0"/>
                                          <w:divBdr>
                                            <w:top w:val="none" w:sz="0" w:space="0" w:color="auto"/>
                                            <w:left w:val="none" w:sz="0" w:space="0" w:color="auto"/>
                                            <w:bottom w:val="none" w:sz="0" w:space="0" w:color="auto"/>
                                            <w:right w:val="none" w:sz="0" w:space="0" w:color="auto"/>
                                          </w:divBdr>
                                          <w:divsChild>
                                            <w:div w:id="1123377771">
                                              <w:marLeft w:val="0"/>
                                              <w:marRight w:val="0"/>
                                              <w:marTop w:val="0"/>
                                              <w:marBottom w:val="0"/>
                                              <w:divBdr>
                                                <w:top w:val="none" w:sz="0" w:space="0" w:color="auto"/>
                                                <w:left w:val="none" w:sz="0" w:space="0" w:color="auto"/>
                                                <w:bottom w:val="none" w:sz="0" w:space="0" w:color="auto"/>
                                                <w:right w:val="none" w:sz="0" w:space="0" w:color="auto"/>
                                              </w:divBdr>
                                              <w:divsChild>
                                                <w:div w:id="1832477411">
                                                  <w:marLeft w:val="0"/>
                                                  <w:marRight w:val="0"/>
                                                  <w:marTop w:val="0"/>
                                                  <w:marBottom w:val="0"/>
                                                  <w:divBdr>
                                                    <w:top w:val="none" w:sz="0" w:space="0" w:color="auto"/>
                                                    <w:left w:val="none" w:sz="0" w:space="0" w:color="auto"/>
                                                    <w:bottom w:val="none" w:sz="0" w:space="0" w:color="auto"/>
                                                    <w:right w:val="none" w:sz="0" w:space="0" w:color="auto"/>
                                                  </w:divBdr>
                                                  <w:divsChild>
                                                    <w:div w:id="8498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889750">
                                      <w:marLeft w:val="0"/>
                                      <w:marRight w:val="0"/>
                                      <w:marTop w:val="0"/>
                                      <w:marBottom w:val="0"/>
                                      <w:divBdr>
                                        <w:top w:val="none" w:sz="0" w:space="0" w:color="auto"/>
                                        <w:left w:val="none" w:sz="0" w:space="0" w:color="auto"/>
                                        <w:bottom w:val="none" w:sz="0" w:space="0" w:color="auto"/>
                                        <w:right w:val="none" w:sz="0" w:space="0" w:color="auto"/>
                                      </w:divBdr>
                                      <w:divsChild>
                                        <w:div w:id="158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338733">
                          <w:marLeft w:val="0"/>
                          <w:marRight w:val="0"/>
                          <w:marTop w:val="0"/>
                          <w:marBottom w:val="0"/>
                          <w:divBdr>
                            <w:top w:val="none" w:sz="0" w:space="0" w:color="auto"/>
                            <w:left w:val="none" w:sz="0" w:space="0" w:color="auto"/>
                            <w:bottom w:val="none" w:sz="0" w:space="0" w:color="auto"/>
                            <w:right w:val="none" w:sz="0" w:space="0" w:color="auto"/>
                          </w:divBdr>
                          <w:divsChild>
                            <w:div w:id="380516308">
                              <w:marLeft w:val="0"/>
                              <w:marRight w:val="0"/>
                              <w:marTop w:val="0"/>
                              <w:marBottom w:val="0"/>
                              <w:divBdr>
                                <w:top w:val="none" w:sz="0" w:space="0" w:color="auto"/>
                                <w:left w:val="none" w:sz="0" w:space="0" w:color="auto"/>
                                <w:bottom w:val="none" w:sz="0" w:space="0" w:color="auto"/>
                                <w:right w:val="none" w:sz="0" w:space="0" w:color="auto"/>
                              </w:divBdr>
                              <w:divsChild>
                                <w:div w:id="1399131661">
                                  <w:marLeft w:val="0"/>
                                  <w:marRight w:val="0"/>
                                  <w:marTop w:val="0"/>
                                  <w:marBottom w:val="0"/>
                                  <w:divBdr>
                                    <w:top w:val="none" w:sz="0" w:space="0" w:color="auto"/>
                                    <w:left w:val="none" w:sz="0" w:space="0" w:color="auto"/>
                                    <w:bottom w:val="none" w:sz="0" w:space="0" w:color="auto"/>
                                    <w:right w:val="none" w:sz="0" w:space="0" w:color="auto"/>
                                  </w:divBdr>
                                  <w:divsChild>
                                    <w:div w:id="1733039481">
                                      <w:marLeft w:val="0"/>
                                      <w:marRight w:val="0"/>
                                      <w:marTop w:val="0"/>
                                      <w:marBottom w:val="0"/>
                                      <w:divBdr>
                                        <w:top w:val="none" w:sz="0" w:space="0" w:color="auto"/>
                                        <w:left w:val="none" w:sz="0" w:space="0" w:color="auto"/>
                                        <w:bottom w:val="none" w:sz="0" w:space="0" w:color="auto"/>
                                        <w:right w:val="none" w:sz="0" w:space="0" w:color="auto"/>
                                      </w:divBdr>
                                      <w:divsChild>
                                        <w:div w:id="1513914293">
                                          <w:marLeft w:val="0"/>
                                          <w:marRight w:val="0"/>
                                          <w:marTop w:val="0"/>
                                          <w:marBottom w:val="0"/>
                                          <w:divBdr>
                                            <w:top w:val="none" w:sz="0" w:space="0" w:color="auto"/>
                                            <w:left w:val="none" w:sz="0" w:space="0" w:color="auto"/>
                                            <w:bottom w:val="none" w:sz="0" w:space="0" w:color="auto"/>
                                            <w:right w:val="none" w:sz="0" w:space="0" w:color="auto"/>
                                          </w:divBdr>
                                          <w:divsChild>
                                            <w:div w:id="2090810661">
                                              <w:marLeft w:val="0"/>
                                              <w:marRight w:val="0"/>
                                              <w:marTop w:val="0"/>
                                              <w:marBottom w:val="0"/>
                                              <w:divBdr>
                                                <w:top w:val="none" w:sz="0" w:space="0" w:color="auto"/>
                                                <w:left w:val="none" w:sz="0" w:space="0" w:color="auto"/>
                                                <w:bottom w:val="none" w:sz="0" w:space="0" w:color="auto"/>
                                                <w:right w:val="none" w:sz="0" w:space="0" w:color="auto"/>
                                              </w:divBdr>
                                              <w:divsChild>
                                                <w:div w:id="1176771769">
                                                  <w:marLeft w:val="0"/>
                                                  <w:marRight w:val="0"/>
                                                  <w:marTop w:val="0"/>
                                                  <w:marBottom w:val="0"/>
                                                  <w:divBdr>
                                                    <w:top w:val="none" w:sz="0" w:space="0" w:color="auto"/>
                                                    <w:left w:val="none" w:sz="0" w:space="0" w:color="auto"/>
                                                    <w:bottom w:val="none" w:sz="0" w:space="0" w:color="auto"/>
                                                    <w:right w:val="none" w:sz="0" w:space="0" w:color="auto"/>
                                                  </w:divBdr>
                                                  <w:divsChild>
                                                    <w:div w:id="1994407629">
                                                      <w:marLeft w:val="0"/>
                                                      <w:marRight w:val="0"/>
                                                      <w:marTop w:val="0"/>
                                                      <w:marBottom w:val="0"/>
                                                      <w:divBdr>
                                                        <w:top w:val="none" w:sz="0" w:space="0" w:color="auto"/>
                                                        <w:left w:val="none" w:sz="0" w:space="0" w:color="auto"/>
                                                        <w:bottom w:val="none" w:sz="0" w:space="0" w:color="auto"/>
                                                        <w:right w:val="none" w:sz="0" w:space="0" w:color="auto"/>
                                                      </w:divBdr>
                                                      <w:divsChild>
                                                        <w:div w:id="7880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127265">
                          <w:marLeft w:val="0"/>
                          <w:marRight w:val="0"/>
                          <w:marTop w:val="0"/>
                          <w:marBottom w:val="0"/>
                          <w:divBdr>
                            <w:top w:val="none" w:sz="0" w:space="0" w:color="auto"/>
                            <w:left w:val="none" w:sz="0" w:space="0" w:color="auto"/>
                            <w:bottom w:val="none" w:sz="0" w:space="0" w:color="auto"/>
                            <w:right w:val="none" w:sz="0" w:space="0" w:color="auto"/>
                          </w:divBdr>
                          <w:divsChild>
                            <w:div w:id="2130201274">
                              <w:marLeft w:val="0"/>
                              <w:marRight w:val="0"/>
                              <w:marTop w:val="0"/>
                              <w:marBottom w:val="0"/>
                              <w:divBdr>
                                <w:top w:val="none" w:sz="0" w:space="0" w:color="auto"/>
                                <w:left w:val="none" w:sz="0" w:space="0" w:color="auto"/>
                                <w:bottom w:val="none" w:sz="0" w:space="0" w:color="auto"/>
                                <w:right w:val="none" w:sz="0" w:space="0" w:color="auto"/>
                              </w:divBdr>
                              <w:divsChild>
                                <w:div w:id="877473515">
                                  <w:marLeft w:val="0"/>
                                  <w:marRight w:val="0"/>
                                  <w:marTop w:val="0"/>
                                  <w:marBottom w:val="0"/>
                                  <w:divBdr>
                                    <w:top w:val="none" w:sz="0" w:space="0" w:color="auto"/>
                                    <w:left w:val="none" w:sz="0" w:space="0" w:color="auto"/>
                                    <w:bottom w:val="none" w:sz="0" w:space="0" w:color="auto"/>
                                    <w:right w:val="none" w:sz="0" w:space="0" w:color="auto"/>
                                  </w:divBdr>
                                  <w:divsChild>
                                    <w:div w:id="754745234">
                                      <w:marLeft w:val="0"/>
                                      <w:marRight w:val="0"/>
                                      <w:marTop w:val="0"/>
                                      <w:marBottom w:val="0"/>
                                      <w:divBdr>
                                        <w:top w:val="none" w:sz="0" w:space="0" w:color="auto"/>
                                        <w:left w:val="none" w:sz="0" w:space="0" w:color="auto"/>
                                        <w:bottom w:val="none" w:sz="0" w:space="0" w:color="auto"/>
                                        <w:right w:val="none" w:sz="0" w:space="0" w:color="auto"/>
                                      </w:divBdr>
                                      <w:divsChild>
                                        <w:div w:id="727385720">
                                          <w:marLeft w:val="0"/>
                                          <w:marRight w:val="0"/>
                                          <w:marTop w:val="0"/>
                                          <w:marBottom w:val="0"/>
                                          <w:divBdr>
                                            <w:top w:val="none" w:sz="0" w:space="0" w:color="auto"/>
                                            <w:left w:val="none" w:sz="0" w:space="0" w:color="auto"/>
                                            <w:bottom w:val="none" w:sz="0" w:space="0" w:color="auto"/>
                                            <w:right w:val="none" w:sz="0" w:space="0" w:color="auto"/>
                                          </w:divBdr>
                                          <w:divsChild>
                                            <w:div w:id="25446773">
                                              <w:marLeft w:val="0"/>
                                              <w:marRight w:val="0"/>
                                              <w:marTop w:val="0"/>
                                              <w:marBottom w:val="0"/>
                                              <w:divBdr>
                                                <w:top w:val="none" w:sz="0" w:space="0" w:color="auto"/>
                                                <w:left w:val="none" w:sz="0" w:space="0" w:color="auto"/>
                                                <w:bottom w:val="none" w:sz="0" w:space="0" w:color="auto"/>
                                                <w:right w:val="none" w:sz="0" w:space="0" w:color="auto"/>
                                              </w:divBdr>
                                              <w:divsChild>
                                                <w:div w:id="158082694">
                                                  <w:marLeft w:val="0"/>
                                                  <w:marRight w:val="0"/>
                                                  <w:marTop w:val="0"/>
                                                  <w:marBottom w:val="0"/>
                                                  <w:divBdr>
                                                    <w:top w:val="none" w:sz="0" w:space="0" w:color="auto"/>
                                                    <w:left w:val="none" w:sz="0" w:space="0" w:color="auto"/>
                                                    <w:bottom w:val="none" w:sz="0" w:space="0" w:color="auto"/>
                                                    <w:right w:val="none" w:sz="0" w:space="0" w:color="auto"/>
                                                  </w:divBdr>
                                                  <w:divsChild>
                                                    <w:div w:id="1418014590">
                                                      <w:marLeft w:val="0"/>
                                                      <w:marRight w:val="0"/>
                                                      <w:marTop w:val="0"/>
                                                      <w:marBottom w:val="0"/>
                                                      <w:divBdr>
                                                        <w:top w:val="none" w:sz="0" w:space="0" w:color="auto"/>
                                                        <w:left w:val="none" w:sz="0" w:space="0" w:color="auto"/>
                                                        <w:bottom w:val="none" w:sz="0" w:space="0" w:color="auto"/>
                                                        <w:right w:val="none" w:sz="0" w:space="0" w:color="auto"/>
                                                      </w:divBdr>
                                                      <w:divsChild>
                                                        <w:div w:id="128653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2386393">
          <w:marLeft w:val="0"/>
          <w:marRight w:val="0"/>
          <w:marTop w:val="0"/>
          <w:marBottom w:val="0"/>
          <w:divBdr>
            <w:top w:val="none" w:sz="0" w:space="0" w:color="auto"/>
            <w:left w:val="none" w:sz="0" w:space="0" w:color="auto"/>
            <w:bottom w:val="none" w:sz="0" w:space="0" w:color="auto"/>
            <w:right w:val="none" w:sz="0" w:space="0" w:color="auto"/>
          </w:divBdr>
          <w:divsChild>
            <w:div w:id="1074354177">
              <w:marLeft w:val="0"/>
              <w:marRight w:val="0"/>
              <w:marTop w:val="0"/>
              <w:marBottom w:val="0"/>
              <w:divBdr>
                <w:top w:val="none" w:sz="0" w:space="0" w:color="auto"/>
                <w:left w:val="none" w:sz="0" w:space="0" w:color="auto"/>
                <w:bottom w:val="none" w:sz="0" w:space="0" w:color="auto"/>
                <w:right w:val="none" w:sz="0" w:space="0" w:color="auto"/>
              </w:divBdr>
              <w:divsChild>
                <w:div w:id="1968315042">
                  <w:marLeft w:val="0"/>
                  <w:marRight w:val="0"/>
                  <w:marTop w:val="0"/>
                  <w:marBottom w:val="0"/>
                  <w:divBdr>
                    <w:top w:val="none" w:sz="0" w:space="0" w:color="auto"/>
                    <w:left w:val="none" w:sz="0" w:space="0" w:color="auto"/>
                    <w:bottom w:val="none" w:sz="0" w:space="0" w:color="auto"/>
                    <w:right w:val="none" w:sz="0" w:space="0" w:color="auto"/>
                  </w:divBdr>
                  <w:divsChild>
                    <w:div w:id="106390541">
                      <w:marLeft w:val="0"/>
                      <w:marRight w:val="0"/>
                      <w:marTop w:val="0"/>
                      <w:marBottom w:val="0"/>
                      <w:divBdr>
                        <w:top w:val="none" w:sz="0" w:space="0" w:color="auto"/>
                        <w:left w:val="none" w:sz="0" w:space="0" w:color="auto"/>
                        <w:bottom w:val="none" w:sz="0" w:space="0" w:color="auto"/>
                        <w:right w:val="none" w:sz="0" w:space="0" w:color="auto"/>
                      </w:divBdr>
                      <w:divsChild>
                        <w:div w:id="1522820260">
                          <w:marLeft w:val="0"/>
                          <w:marRight w:val="0"/>
                          <w:marTop w:val="0"/>
                          <w:marBottom w:val="0"/>
                          <w:divBdr>
                            <w:top w:val="none" w:sz="0" w:space="0" w:color="auto"/>
                            <w:left w:val="none" w:sz="0" w:space="0" w:color="auto"/>
                            <w:bottom w:val="none" w:sz="0" w:space="0" w:color="auto"/>
                            <w:right w:val="none" w:sz="0" w:space="0" w:color="auto"/>
                          </w:divBdr>
                          <w:divsChild>
                            <w:div w:id="754133668">
                              <w:marLeft w:val="0"/>
                              <w:marRight w:val="0"/>
                              <w:marTop w:val="0"/>
                              <w:marBottom w:val="0"/>
                              <w:divBdr>
                                <w:top w:val="none" w:sz="0" w:space="0" w:color="auto"/>
                                <w:left w:val="none" w:sz="0" w:space="0" w:color="auto"/>
                                <w:bottom w:val="none" w:sz="0" w:space="0" w:color="auto"/>
                                <w:right w:val="none" w:sz="0" w:space="0" w:color="auto"/>
                              </w:divBdr>
                              <w:divsChild>
                                <w:div w:id="422802491">
                                  <w:marLeft w:val="0"/>
                                  <w:marRight w:val="0"/>
                                  <w:marTop w:val="0"/>
                                  <w:marBottom w:val="0"/>
                                  <w:divBdr>
                                    <w:top w:val="none" w:sz="0" w:space="0" w:color="auto"/>
                                    <w:left w:val="none" w:sz="0" w:space="0" w:color="auto"/>
                                    <w:bottom w:val="none" w:sz="0" w:space="0" w:color="auto"/>
                                    <w:right w:val="none" w:sz="0" w:space="0" w:color="auto"/>
                                  </w:divBdr>
                                  <w:divsChild>
                                    <w:div w:id="871260622">
                                      <w:marLeft w:val="0"/>
                                      <w:marRight w:val="0"/>
                                      <w:marTop w:val="0"/>
                                      <w:marBottom w:val="0"/>
                                      <w:divBdr>
                                        <w:top w:val="none" w:sz="0" w:space="0" w:color="auto"/>
                                        <w:left w:val="none" w:sz="0" w:space="0" w:color="auto"/>
                                        <w:bottom w:val="none" w:sz="0" w:space="0" w:color="auto"/>
                                        <w:right w:val="none" w:sz="0" w:space="0" w:color="auto"/>
                                      </w:divBdr>
                                      <w:divsChild>
                                        <w:div w:id="1428580174">
                                          <w:marLeft w:val="0"/>
                                          <w:marRight w:val="0"/>
                                          <w:marTop w:val="0"/>
                                          <w:marBottom w:val="0"/>
                                          <w:divBdr>
                                            <w:top w:val="none" w:sz="0" w:space="0" w:color="auto"/>
                                            <w:left w:val="none" w:sz="0" w:space="0" w:color="auto"/>
                                            <w:bottom w:val="none" w:sz="0" w:space="0" w:color="auto"/>
                                            <w:right w:val="none" w:sz="0" w:space="0" w:color="auto"/>
                                          </w:divBdr>
                                          <w:divsChild>
                                            <w:div w:id="88473749">
                                              <w:marLeft w:val="0"/>
                                              <w:marRight w:val="0"/>
                                              <w:marTop w:val="0"/>
                                              <w:marBottom w:val="0"/>
                                              <w:divBdr>
                                                <w:top w:val="none" w:sz="0" w:space="0" w:color="auto"/>
                                                <w:left w:val="none" w:sz="0" w:space="0" w:color="auto"/>
                                                <w:bottom w:val="none" w:sz="0" w:space="0" w:color="auto"/>
                                                <w:right w:val="none" w:sz="0" w:space="0" w:color="auto"/>
                                              </w:divBdr>
                                              <w:divsChild>
                                                <w:div w:id="130169570">
                                                  <w:marLeft w:val="0"/>
                                                  <w:marRight w:val="0"/>
                                                  <w:marTop w:val="0"/>
                                                  <w:marBottom w:val="0"/>
                                                  <w:divBdr>
                                                    <w:top w:val="none" w:sz="0" w:space="0" w:color="auto"/>
                                                    <w:left w:val="none" w:sz="0" w:space="0" w:color="auto"/>
                                                    <w:bottom w:val="none" w:sz="0" w:space="0" w:color="auto"/>
                                                    <w:right w:val="none" w:sz="0" w:space="0" w:color="auto"/>
                                                  </w:divBdr>
                                                  <w:divsChild>
                                                    <w:div w:id="6698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966446">
                                      <w:marLeft w:val="0"/>
                                      <w:marRight w:val="0"/>
                                      <w:marTop w:val="0"/>
                                      <w:marBottom w:val="0"/>
                                      <w:divBdr>
                                        <w:top w:val="none" w:sz="0" w:space="0" w:color="auto"/>
                                        <w:left w:val="none" w:sz="0" w:space="0" w:color="auto"/>
                                        <w:bottom w:val="none" w:sz="0" w:space="0" w:color="auto"/>
                                        <w:right w:val="none" w:sz="0" w:space="0" w:color="auto"/>
                                      </w:divBdr>
                                      <w:divsChild>
                                        <w:div w:id="79594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2031</Words>
  <Characters>11583</Characters>
  <Application>Microsoft Office Word</Application>
  <DocSecurity>0</DocSecurity>
  <Lines>96</Lines>
  <Paragraphs>27</Paragraphs>
  <ScaleCrop>false</ScaleCrop>
  <Company/>
  <LinksUpToDate>false</LinksUpToDate>
  <CharactersWithSpaces>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aterdeng88@gmail.com</cp:lastModifiedBy>
  <cp:revision>3</cp:revision>
  <dcterms:created xsi:type="dcterms:W3CDTF">2025-07-16T15:06:00Z</dcterms:created>
  <dcterms:modified xsi:type="dcterms:W3CDTF">2025-07-16T15:10:00Z</dcterms:modified>
</cp:coreProperties>
</file>