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</w:rPr>
        <w:t>Отчёт о программе</w:t>
      </w:r>
    </w:p>
    <w:p>
      <w:pPr>
        <w:pStyle w:val="Heading1"/>
      </w:pPr>
      <w:r>
        <w:t>Motion Playground Web</w:t>
      </w:r>
    </w:p>
    <w:p>
      <w:pPr>
        <w:jc w:val="center"/>
      </w:pPr>
      <w:r>
        <w:rPr>
          <w:rFonts w:ascii="Times New Roman" w:hAnsi="Times New Roman"/>
          <w:b/>
          <w:i w:val="0"/>
        </w:rPr>
        <w:t>Интерактивная веб-площадка для создания анимаций и совместной работы</w:t>
      </w:r>
    </w:p>
    <w:p>
      <w:pPr>
        <w:jc w:val="center"/>
      </w:pPr>
      <w:r>
        <w:rPr>
          <w:rFonts w:ascii="Times New Roman" w:hAnsi="Times New Roman"/>
          <w:b w:val="0"/>
          <w:i w:val="0"/>
        </w:rPr>
        <w:t>Пояснительная записка к учебному проекту</w:t>
      </w:r>
    </w:p>
    <w:p>
      <w:pPr>
        <w:spacing w:after="240"/>
      </w:pPr>
      <w:r>
        <w:rPr>
          <w:rFonts w:ascii="Times New Roman" w:hAnsi="Times New Roman"/>
          <w:b w:val="0"/>
          <w:i w:val="0"/>
        </w:rPr>
        <w:t>Выполнил: ____________________________________  (ФИО студента)</w:t>
      </w:r>
    </w:p>
    <w:p>
      <w:pPr>
        <w:spacing w:after="240"/>
      </w:pPr>
      <w:r>
        <w:rPr>
          <w:rFonts w:ascii="Times New Roman" w:hAnsi="Times New Roman"/>
          <w:b w:val="0"/>
          <w:i w:val="0"/>
        </w:rPr>
        <w:t>Группа: __________________   Курс: __________</w:t>
      </w:r>
    </w:p>
    <w:p>
      <w:pPr>
        <w:spacing w:after="240"/>
      </w:pPr>
      <w:r>
        <w:rPr>
          <w:rFonts w:ascii="Times New Roman" w:hAnsi="Times New Roman"/>
          <w:b w:val="0"/>
          <w:i w:val="0"/>
        </w:rPr>
        <w:t>Преподаватель: ______________________________</w:t>
      </w:r>
    </w:p>
    <w:p>
      <w:pPr>
        <w:spacing w:after="240"/>
      </w:pPr>
      <w:r>
        <w:rPr>
          <w:rFonts w:ascii="Times New Roman" w:hAnsi="Times New Roman"/>
          <w:b w:val="0"/>
          <w:i w:val="0"/>
        </w:rPr>
        <w:t>Год выполнения: 2026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Программа представляет собой клиент-серверный комплекс, который работает в обычном браузере и объединяет в себе редактор анимаций, среду совместной работы класса и набор учебных демонстраций. Отчёт описывает назначение программы, её возможности, архитектуру, основные алгоритмы, сетевые протоколы, состав и результаты тестирования, а также порядок установки и запуска.</w:t>
      </w:r>
    </w:p>
    <w:p>
      <w:r>
        <w:br w:type="page"/>
      </w:r>
    </w:p>
    <w:p>
      <w:pPr>
        <w:pStyle w:val="Heading2"/>
      </w:pPr>
      <w:r>
        <w:t>1. Назначение программы и область применения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Программа </w:t>
      </w:r>
      <w:r>
        <w:rPr>
          <w:rFonts w:ascii="Times New Roman" w:hAnsi="Times New Roman"/>
          <w:b/>
          <w:i w:val="0"/>
        </w:rPr>
        <w:t>Motion Playground Web</w:t>
      </w:r>
      <w:r>
        <w:rPr>
          <w:rFonts w:ascii="Times New Roman" w:hAnsi="Times New Roman"/>
          <w:b w:val="0"/>
          <w:i w:val="0"/>
        </w:rPr>
        <w:t xml:space="preserve"> предназначена для интерактивного изучения приёмов веб-разработки: анимации, двумерной и трёхмерной графики, работы со звуком и видео, сетевого обмена данными и многопользовательского взаимодействия. Пользователь создаёт на сцене объект (фигуру, текст, эмодзи, изображение или видео), настраивает его свойства, назначает анимации и траектории движения, включает физику и тут же видит результат. Готовую сцену можно показать другим участникам, записать в видео или GIF, экспортировать в виде CSS и HTML.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Программа рассчитана на три сценария использования.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</w:rPr>
        <w:t>Учебная демонстрация.</w:t>
      </w:r>
      <w:r>
        <w:rPr>
          <w:rFonts w:ascii="Times New Roman" w:hAnsi="Times New Roman"/>
          <w:b w:val="0"/>
          <w:i w:val="0"/>
        </w:rPr>
        <w:t xml:space="preserve"> Любой приём, о котором идёт речь на занятии (интерполяция ключевых кадров, клеточный автомат, кодирование изображения в GIF, обмен сообщениями по WebSocket), можно показать «вживую», изменить параметры и сразу увидеть, как меняется поведение программы.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</w:rPr>
        <w:t>Совместная работа класса.</w:t>
      </w:r>
      <w:r>
        <w:rPr>
          <w:rFonts w:ascii="Times New Roman" w:hAnsi="Times New Roman"/>
          <w:b w:val="0"/>
          <w:i w:val="0"/>
        </w:rPr>
        <w:t xml:space="preserve"> Преподаватель запускает сервер и открывает комнату; ученики входят по шестизначному коду (или по QR-коду), видят общую сцену, переписываются в чате, рисуют на общей доске, участвуют в опросах, играют в шахматы и крестики-нолики, подключаются к видеозвонку и демонстрации экрана.</w:t>
      </w:r>
    </w:p>
    <w:p>
      <w:pPr>
        <w:pStyle w:val="ListBullet"/>
        <w:jc w:val="both"/>
      </w:pPr>
      <w:r>
        <w:rPr>
          <w:rFonts w:ascii="Times New Roman" w:hAnsi="Times New Roman"/>
          <w:b/>
          <w:i w:val="0"/>
        </w:rPr>
        <w:t>Самостоятельная работа.</w:t>
      </w:r>
      <w:r>
        <w:rPr>
          <w:rFonts w:ascii="Times New Roman" w:hAnsi="Times New Roman"/>
          <w:b w:val="0"/>
          <w:i w:val="0"/>
        </w:rPr>
        <w:t xml:space="preserve"> Программа работает без сервера и без подключения к интернету: после первого открытия она устанавливается как приложение (PWA) и запускается с рабочего стола или экрана телефона.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Принципиальная особенность проекта — отсутствие сборки и внешних зависимостей. Клиентская часть состоит из обычных ES-модулей JavaScript, которые браузер загружает напрямую; серверная часть — это один файл </w:t>
      </w:r>
      <w:r>
        <w:rPr>
          <w:rFonts w:ascii="Consolas" w:hAnsi="Consolas"/>
          <w:b w:val="0"/>
          <w:i w:val="0"/>
          <w:sz w:val="23"/>
        </w:rPr>
        <w:t>room_server.py</w:t>
      </w:r>
      <w:r>
        <w:rPr>
          <w:rFonts w:ascii="Times New Roman" w:hAnsi="Times New Roman"/>
          <w:b w:val="0"/>
          <w:i w:val="0"/>
        </w:rPr>
        <w:t>, использующий только стандартную библиотеку Python. Благодаря этому программа запускается на любом компьютере с Python 3.10+ и не требует установки npm-пакетов, базы данных или настройки веб-сервера.</w:t>
      </w:r>
    </w:p>
    <w:p>
      <w:pPr>
        <w:pStyle w:val="Heading2"/>
      </w:pPr>
      <w:r>
        <w:t>2. Краткая характеристика возможностей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Все возможности программы сведены в таблицу 1. Подробно каждая группа разобрана в разделе 5, а алгоритмы, на которых они построены, — в разделе 6.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1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Группа возможностей</w:t>
            </w:r>
          </w:p>
        </w:tc>
        <w:tc>
          <w:tcPr>
            <w:tcW w:type="dxa" w:w="732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Что реализовано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Объекты и сцена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11 типов фигур (круг, квадрат, треугольник, звезда, сердце, шестиугольник, кольцо, эмодзи, текст, изображение, видео); размер, цвет, прозрачность, свечение, радиус скругления; несколько объектов на сцене; 12 вариантов фона; сезонные эффекты (снег, дождь, листопад, туман, конфетти, звёзды); погода на сцене по данным метеосервисов; эффекты курсора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Анимации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20 готовых анимаций (pulse, rotate, slide, fade, bounce, shake, flip, swing, wobble, jello, heartbeat, tada, blink, spiral, zigzag, orbit, color, morph, float, rubber); настройка длительности, задержки, количества повторов и направления; одновременное применение нескольких анимаций к одному объекту; траектории «окружность», «восьмёрка» и произвольный путь, нарисованный мышью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Таймлайн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ключевые кадры по семи свойствам (X, Y, размер, прозрачность, свечение, радиус, цвет); автоматический расчёт промежуточных значений; шкала времени, игральная головка, перетаскивание ключей, список ключей, зацикливание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Трёхмерные фигуры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CSS-3D: куб, пирамида, призма, цилиндр, сфера, додекаэдр, тор, игральная кость, кубик Рубика; управление камерой мышью и наклоном телефона; отдельная сцена на WebGL (Three.js загружается по сети, при её отсутствии работает запасной режим)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Звук и речь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генерация звуков на Web Audio (форма волны, частота, громкость, длительность); визуализация сигнала с микрофона; воспроизведение звуковых файлов; синтез речи; голосовое управление («снег», «тема океан», «стоп»)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Совместная работа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комнаты с шестизначным кодом, роли «ведущий» и «участник», чат с реакциями и уведомлениями, общая доска, опросы, живые курсоры участников, трансляция состояния сцены, общая сцена, видеозвонок и демонстрация экрана по WebRTC, панель ведущего (заморозка, исключение, объявление), QR-код приглашения, журнал занятия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Мини-игры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шахматы и крестики-нолики с общим серверным движком (два игрока в разных браузерах); змейка и «камень, ножницы, бумага» — локально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Песочница «Порошок»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клеточный автомат: 38 элементов в шести группах, реакции (вода и огонь, лава и вода, кислота и порода, растения и вода, электричество, взрывы), 6 демонстрационных сцен, рисование кистью с настройкой размера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Сервисные функции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русский и английский интерфейс (720 строк перевода в каждом словаре), светлая и тёмная темы, 52 достижения, пасхалки, викторина из 24 вопросов, палитра команд (Ctrl+K), горячие клавиши, отмена и повтор действий, полноэкранный режим и режим показа, «картинка в картинке», избранное и поиск, экспорт сцены в CSS/HTML, запись видео и GIF, вставка собственного QR-кода, виджеты (время участников, курсы валют и криптовалют, фаза Луны, цитата и факт дня), открытый API плагинов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Хранение данных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сохранение комнат на диск сервера каждые 15 секунд, медиатека (файлы до 25 МБ), журнал событий занятия (до 800 записей на комнату) с выгрузкой в Markdown, автосохранение настроек и сцены в браузере, офлайн-кэш оболочки через сервис-воркер</w:t>
            </w:r>
          </w:p>
        </w:tc>
      </w:tr>
    </w:tbl>
    <w:p>
      <w:pPr>
        <w:spacing w:after="80"/>
      </w:pPr>
    </w:p>
    <w:p>
      <w:pPr>
        <w:pStyle w:val="Heading2"/>
      </w:pPr>
      <w:r>
        <w:t>3. Архитектура программы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Программа состоит из трёх частей: клиента, работающего в браузере, сервера комнат и прямого канала связи между браузерами, по которому передаются медиаданные звонка.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433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433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1 — Архитектура приложения Motion Playground</w:t>
      </w:r>
    </w:p>
    <w:p>
      <w:pPr>
        <w:pStyle w:val="Heading3"/>
      </w:pPr>
      <w:r>
        <w:t>3.1 Клиент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Клиент — это 50 модулей JavaScript (12 128 строк), разделённых на пять папок: </w:t>
      </w:r>
      <w:r>
        <w:rPr>
          <w:rFonts w:ascii="Consolas" w:hAnsi="Consolas"/>
          <w:b w:val="0"/>
          <w:i w:val="0"/>
          <w:sz w:val="23"/>
        </w:rPr>
        <w:t>core</w:t>
      </w:r>
      <w:r>
        <w:rPr>
          <w:rFonts w:ascii="Times New Roman" w:hAnsi="Times New Roman"/>
          <w:b w:val="0"/>
          <w:i w:val="0"/>
        </w:rPr>
        <w:t xml:space="preserve"> (ядро), </w:t>
      </w:r>
      <w:r>
        <w:rPr>
          <w:rFonts w:ascii="Consolas" w:hAnsi="Consolas"/>
          <w:b w:val="0"/>
          <w:i w:val="0"/>
          <w:sz w:val="23"/>
        </w:rPr>
        <w:t>scene</w:t>
      </w:r>
      <w:r>
        <w:rPr>
          <w:rFonts w:ascii="Times New Roman" w:hAnsi="Times New Roman"/>
          <w:b w:val="0"/>
          <w:i w:val="0"/>
        </w:rPr>
        <w:t xml:space="preserve"> (сцена и графика), </w:t>
      </w:r>
      <w:r>
        <w:rPr>
          <w:rFonts w:ascii="Consolas" w:hAnsi="Consolas"/>
          <w:b w:val="0"/>
          <w:i w:val="0"/>
          <w:sz w:val="23"/>
        </w:rPr>
        <w:t>ui</w:t>
      </w:r>
      <w:r>
        <w:rPr>
          <w:rFonts w:ascii="Times New Roman" w:hAnsi="Times New Roman"/>
          <w:b w:val="0"/>
          <w:i w:val="0"/>
        </w:rPr>
        <w:t xml:space="preserve"> (интерфейс), </w:t>
      </w:r>
      <w:r>
        <w:rPr>
          <w:rFonts w:ascii="Consolas" w:hAnsi="Consolas"/>
          <w:b w:val="0"/>
          <w:i w:val="0"/>
          <w:sz w:val="23"/>
        </w:rPr>
        <w:t>net</w:t>
      </w:r>
      <w:r>
        <w:rPr>
          <w:rFonts w:ascii="Times New Roman" w:hAnsi="Times New Roman"/>
          <w:b w:val="0"/>
          <w:i w:val="0"/>
        </w:rPr>
        <w:t xml:space="preserve"> (сеть) и </w:t>
      </w:r>
      <w:r>
        <w:rPr>
          <w:rFonts w:ascii="Consolas" w:hAnsi="Consolas"/>
          <w:b w:val="0"/>
          <w:i w:val="0"/>
          <w:sz w:val="23"/>
        </w:rPr>
        <w:t>features</w:t>
      </w:r>
      <w:r>
        <w:rPr>
          <w:rFonts w:ascii="Times New Roman" w:hAnsi="Times New Roman"/>
          <w:b w:val="0"/>
          <w:i w:val="0"/>
        </w:rPr>
        <w:t xml:space="preserve"> (отдельные возможности). Точка входа — </w:t>
      </w:r>
      <w:r>
        <w:rPr>
          <w:rFonts w:ascii="Consolas" w:hAnsi="Consolas"/>
          <w:b w:val="0"/>
          <w:i w:val="0"/>
          <w:sz w:val="23"/>
        </w:rPr>
        <w:t>js/main.js</w:t>
      </w:r>
      <w:r>
        <w:rPr>
          <w:rFonts w:ascii="Times New Roman" w:hAnsi="Times New Roman"/>
          <w:b w:val="0"/>
          <w:i w:val="0"/>
        </w:rPr>
        <w:t xml:space="preserve">, разметка — </w:t>
      </w:r>
      <w:r>
        <w:rPr>
          <w:rFonts w:ascii="Consolas" w:hAnsi="Consolas"/>
          <w:b w:val="0"/>
          <w:i w:val="0"/>
          <w:sz w:val="23"/>
        </w:rPr>
        <w:t>index.html</w:t>
      </w:r>
      <w:r>
        <w:rPr>
          <w:rFonts w:ascii="Times New Roman" w:hAnsi="Times New Roman"/>
          <w:b w:val="0"/>
          <w:i w:val="0"/>
        </w:rPr>
        <w:t xml:space="preserve"> (806 строк), оформление — </w:t>
      </w:r>
      <w:r>
        <w:rPr>
          <w:rFonts w:ascii="Consolas" w:hAnsi="Consolas"/>
          <w:b w:val="0"/>
          <w:i w:val="0"/>
          <w:sz w:val="23"/>
        </w:rPr>
        <w:t>styles.css</w:t>
      </w:r>
      <w:r>
        <w:rPr>
          <w:rFonts w:ascii="Times New Roman" w:hAnsi="Times New Roman"/>
          <w:b w:val="0"/>
          <w:i w:val="0"/>
        </w:rPr>
        <w:t xml:space="preserve"> (947 строк). Модули общаются через общую шину событий (</w:t>
      </w:r>
      <w:r>
        <w:rPr>
          <w:rFonts w:ascii="Consolas" w:hAnsi="Consolas"/>
          <w:b w:val="0"/>
          <w:i w:val="0"/>
          <w:sz w:val="23"/>
        </w:rPr>
        <w:t>js/core/bus.js</w:t>
      </w:r>
      <w:r>
        <w:rPr>
          <w:rFonts w:ascii="Times New Roman" w:hAnsi="Times New Roman"/>
          <w:b w:val="0"/>
          <w:i w:val="0"/>
        </w:rPr>
        <w:t>), поэтому добавление новой возможности не требует правки остальных модулей.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Состояние программы (объекты, фон, эффекты, настройки, история изменений) хранится в одном объекте </w:t>
      </w:r>
      <w:r>
        <w:rPr>
          <w:rFonts w:ascii="Consolas" w:hAnsi="Consolas"/>
          <w:b w:val="0"/>
          <w:i w:val="0"/>
          <w:sz w:val="23"/>
        </w:rPr>
        <w:t>js/core/store.js</w:t>
      </w:r>
      <w:r>
        <w:rPr>
          <w:rFonts w:ascii="Times New Roman" w:hAnsi="Times New Roman"/>
          <w:b w:val="0"/>
          <w:i w:val="0"/>
        </w:rPr>
        <w:t xml:space="preserve">. Любое изменение проходит через функцию </w:t>
      </w:r>
      <w:r>
        <w:rPr>
          <w:rFonts w:ascii="Consolas" w:hAnsi="Consolas"/>
          <w:b w:val="0"/>
          <w:i w:val="0"/>
          <w:sz w:val="23"/>
        </w:rPr>
        <w:t>patch</w:t>
      </w:r>
      <w:r>
        <w:rPr>
          <w:rFonts w:ascii="Times New Roman" w:hAnsi="Times New Roman"/>
          <w:b w:val="0"/>
          <w:i w:val="0"/>
        </w:rPr>
        <w:t>, которая сохраняет предыдущее значение в историю — на этом построены отмена и повтор действий.</w:t>
      </w:r>
    </w:p>
    <w:p>
      <w:pPr>
        <w:pStyle w:val="Heading3"/>
      </w:pPr>
      <w:r>
        <w:t>3.2 Сервер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Сервер </w:t>
      </w:r>
      <w:r>
        <w:rPr>
          <w:rFonts w:ascii="Consolas" w:hAnsi="Consolas"/>
          <w:b w:val="0"/>
          <w:i w:val="0"/>
          <w:sz w:val="23"/>
        </w:rPr>
        <w:t>room_server.py</w:t>
      </w:r>
      <w:r>
        <w:rPr>
          <w:rFonts w:ascii="Times New Roman" w:hAnsi="Times New Roman"/>
          <w:b w:val="0"/>
          <w:i w:val="0"/>
        </w:rPr>
        <w:t xml:space="preserve"> (2 151 строка) написан на стандартной библиотеке Python и поднимает </w:t>
      </w:r>
      <w:r>
        <w:rPr>
          <w:rFonts w:ascii="Consolas" w:hAnsi="Consolas"/>
          <w:b w:val="0"/>
          <w:i w:val="0"/>
          <w:sz w:val="23"/>
        </w:rPr>
        <w:t>ThreadingHTTPServer</w:t>
      </w:r>
      <w:r>
        <w:rPr>
          <w:rFonts w:ascii="Times New Roman" w:hAnsi="Times New Roman"/>
          <w:b w:val="0"/>
          <w:i w:val="0"/>
        </w:rPr>
        <w:t xml:space="preserve">. Он обслуживает три вида взаимодействия: WebSocket </w:t>
      </w:r>
      <w:r>
        <w:rPr>
          <w:rFonts w:ascii="Consolas" w:hAnsi="Consolas"/>
          <w:b w:val="0"/>
          <w:i w:val="0"/>
          <w:sz w:val="23"/>
        </w:rPr>
        <w:t>/ws</w:t>
      </w:r>
      <w:r>
        <w:rPr>
          <w:rFonts w:ascii="Times New Roman" w:hAnsi="Times New Roman"/>
          <w:b w:val="0"/>
          <w:i w:val="0"/>
        </w:rPr>
        <w:t xml:space="preserve"> (основной канал, реализация RFC 6455 выполнена вручную, с поддержкой ping/pong, кадров 126/127 и фрагментации), SSE </w:t>
      </w:r>
      <w:r>
        <w:rPr>
          <w:rFonts w:ascii="Consolas" w:hAnsi="Consolas"/>
          <w:b w:val="0"/>
          <w:i w:val="0"/>
          <w:sz w:val="23"/>
        </w:rPr>
        <w:t>/api/events</w:t>
      </w:r>
      <w:r>
        <w:rPr>
          <w:rFonts w:ascii="Times New Roman" w:hAnsi="Times New Roman"/>
          <w:b w:val="0"/>
          <w:i w:val="0"/>
        </w:rPr>
        <w:t xml:space="preserve"> (запасной канал, если WebSocket закрыт прокси или антивирусом) и REST-запросы </w:t>
      </w:r>
      <w:r>
        <w:rPr>
          <w:rFonts w:ascii="Consolas" w:hAnsi="Consolas"/>
          <w:b w:val="0"/>
          <w:i w:val="0"/>
          <w:sz w:val="23"/>
        </w:rPr>
        <w:t>/api/*</w:t>
      </w:r>
      <w:r>
        <w:rPr>
          <w:rFonts w:ascii="Times New Roman" w:hAnsi="Times New Roman"/>
          <w:b w:val="0"/>
          <w:i w:val="0"/>
        </w:rPr>
        <w:t xml:space="preserve">. Состояние комнат хранится в памяти и каждые 15 секунд атомарно сбрасывается в </w:t>
      </w:r>
      <w:r>
        <w:rPr>
          <w:rFonts w:ascii="Consolas" w:hAnsi="Consolas"/>
          <w:b w:val="0"/>
          <w:i w:val="0"/>
          <w:sz w:val="23"/>
        </w:rPr>
        <w:t>data/rooms.json</w:t>
      </w:r>
      <w:r>
        <w:rPr>
          <w:rFonts w:ascii="Times New Roman" w:hAnsi="Times New Roman"/>
          <w:b w:val="0"/>
          <w:i w:val="0"/>
        </w:rPr>
        <w:t xml:space="preserve"> через временный файл, поэтому урок переживает перезапуск сервера.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Сервер также играет роль прокси ко внешним сервисам (погода, курсы валют, цитаты и факты). Это сделано для того, чтобы, во-первых, не раскрывать адреса и ключи на клиенте, а во-вторых, кэшировать ответы: при работе класса запрос уходит один раз в 10 минут, а не от каждого ученика.</w:t>
      </w:r>
    </w:p>
    <w:p>
      <w:pPr>
        <w:pStyle w:val="Heading3"/>
      </w:pPr>
      <w:r>
        <w:t>3.3 Прямой канал связи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Видео, голос и демонстрация экрана передаются по технологии WebRTC напрямую между браузерами участников. Сервер участвует только в установлении соединения: он пересылает служебные сообщения offer, answer и ICE-кандидаты нужному участнику. Такой подход разгружает сервер и уменьшает задержку, а при звонке «один на один» медиаданные вообще не покидают локальную сеть.</w:t>
      </w:r>
    </w:p>
    <w:p>
      <w:pPr>
        <w:pStyle w:val="Heading2"/>
      </w:pPr>
      <w:r>
        <w:t>4. Структура клиентской части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Разделение на папки следует принципу «один модуль — одна задача» (таблица 2). Это позволяет разбирать на занятии любую часть программы отдельно от остальных.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4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Папка</w:t>
            </w:r>
          </w:p>
        </w:tc>
        <w:tc>
          <w:tcPr>
            <w:tcW w:type="dxa" w:w="173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Модулей / строк</w:t>
            </w:r>
          </w:p>
        </w:tc>
        <w:tc>
          <w:tcPr>
            <w:tcW w:type="dxa" w:w="6361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Назначение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js/core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7 / 2 006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ядро: шина событий, работа с DOM, состояние и история изменений, перевод RU/EN, подготовка медиафайлов, кодировщик GIF, API плагинов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js/scene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11 / 2 859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сцена: фигуры, анимации и траектории, объекты, физика, трёхмерные модели, эффекты, фоны, эффекты курсора, мини-превью, запись сцены, WebGL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js/ui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8 / 1 462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интерфейс: панели вкладок, таймлайн, палитра команд, горячие клавиши, команды, просмотр участников, уведомления, представление сцены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js/net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10 / 2 520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сеть: транспорт (WebSocket и SSE), сессия комнаты, чат, опросы, живые курсоры, общая доска, общая сцена, звонок WebRTC, панель ведущего, генератор QR-кодов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js/features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13 / 3 080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отдельные возможности: звук и речь, погода, виджеты, достижения, пасхалки, викторина, мини-игры, змейка, песочница «Порошок», журнал, PWA, жесты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js/main.js</w:t>
            </w:r>
          </w:p>
        </w:tc>
        <w:tc>
          <w:tcPr>
            <w:tcW w:type="dxa" w:w="173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 / 201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сборка приложения: подключение модулей, порядок инициализации, аварийный вариант запуска при ошибке одного из модулей</w:t>
            </w:r>
          </w:p>
        </w:tc>
      </w:tr>
    </w:tbl>
    <w:p>
      <w:pPr>
        <w:spacing w:after="8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-modu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2 — Структура модулей клиентской части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Каждый модуль оформлен как ES-модуль с именованными экспортами и функцией </w:t>
      </w:r>
      <w:r>
        <w:rPr>
          <w:rFonts w:ascii="Consolas" w:hAnsi="Consolas"/>
          <w:b w:val="0"/>
          <w:i w:val="0"/>
          <w:sz w:val="23"/>
        </w:rPr>
        <w:t>init()</w:t>
      </w:r>
      <w:r>
        <w:rPr>
          <w:rFonts w:ascii="Times New Roman" w:hAnsi="Times New Roman"/>
          <w:b w:val="0"/>
          <w:i w:val="0"/>
        </w:rPr>
        <w:t xml:space="preserve">, которую вызывает </w:t>
      </w:r>
      <w:r>
        <w:rPr>
          <w:rFonts w:ascii="Consolas" w:hAnsi="Consolas"/>
          <w:b w:val="0"/>
          <w:i w:val="0"/>
          <w:sz w:val="23"/>
        </w:rPr>
        <w:t>js/main.js</w:t>
      </w:r>
      <w:r>
        <w:rPr>
          <w:rFonts w:ascii="Times New Roman" w:hAnsi="Times New Roman"/>
          <w:b w:val="0"/>
          <w:i w:val="0"/>
        </w:rPr>
        <w:t>. Если модуль не загрузился (например, браузер не поддерживает нужный API), приложение не падает: ошибка перехватывается, выводится сообщение, остальные вкладки продолжают работать.</w:t>
      </w:r>
    </w:p>
    <w:p>
      <w:pPr>
        <w:pStyle w:val="Heading2"/>
      </w:pPr>
      <w:r>
        <w:t>5. Интерфейс программы</w:t>
      </w:r>
    </w:p>
    <w:p>
      <w:pPr>
        <w:pStyle w:val="Heading3"/>
      </w:pPr>
      <w:r>
        <w:t>5.1 Главное окно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Окно программы (рисунок 3) состоит из четырёх областей: верхней панели с названием, кодом комнаты, переключателем языка, темой и кнопкой входа; сцены, занимающей центр экрана; правой панели с вкладками; нижней строки состояния, где выводится время, состояние соединения и подсказки.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7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3 — Главное окно программы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Сцена — это обычный HTML-контейнер: объекты являются элементами DOM и перемещаются с помощью CSS-преобразования </w:t>
      </w:r>
      <w:r>
        <w:rPr>
          <w:rFonts w:ascii="Consolas" w:hAnsi="Consolas"/>
          <w:b w:val="0"/>
          <w:i w:val="0"/>
          <w:sz w:val="23"/>
        </w:rPr>
        <w:t>transform: translate(x, y)</w:t>
      </w:r>
      <w:r>
        <w:rPr>
          <w:rFonts w:ascii="Times New Roman" w:hAnsi="Times New Roman"/>
          <w:b w:val="0"/>
          <w:i w:val="0"/>
        </w:rPr>
        <w:t>. Такой выбор даёт два преимущества: браузер сам оптимизирует перерисовку, а объекты остаются доступными для скринридера и клавиатуры. Фон, частицы эффектов и общая доска рисуются на отдельных слоях-холстах (canvas), которые лежат под объектами.</w:t>
      </w:r>
    </w:p>
    <w:p>
      <w:pPr>
        <w:pStyle w:val="Heading3"/>
      </w:pPr>
      <w:r>
        <w:t>5.2 Вкладки правой панели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Все настройки сгруппированы в 12 вкладок (таблица 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28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Вкладка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Что настраивается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Объект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тип фигуры, размер, цвет, текст, прозрачность, свечение, радиус, положение, добавление и удаление объектов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Анимации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выбор из 20 анимаций, длительность, задержка, повторы, скорость, комбинирование, траектория движения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Таймлайн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ключевые кадры свойств, длительность ролика, воспроизведение, зацикливание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3D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трёхмерная фигура, скорость и оси вращения, перспектива, камера, сцена WebGL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Сцена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фон, тема, сезонные эффекты и их интенсивность, погода на сцене, эффекты курсора, сетка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Звук и голос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звуки Web Audio, микрофон-визуализатор, звуковые файлы, синтез речи, голосовые команды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Сессия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вход в комнату, участники, чат, реакции, опросы, общая доска, общая сцена, звонок, журнал занятия, панель ведущего, QR-код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Мини-игры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создание и выбор партий в шахматы и крестики-нолики, локальные змейка и «камень, ножницы, бумага»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Песочница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элементы клеточного автомата, размер кисти, демонстрационные сцены, запуск и пауза, счётчики элементов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Виджеты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местное время участников, курсы валют и криптовалют, фаза Луны, цитата и факт дня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Достижения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список из 52 достижений, ход выполнения, пасхалки, викторина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Справка</w:t>
            </w:r>
          </w:p>
        </w:tc>
        <w:tc>
          <w:tcPr>
            <w:tcW w:type="dxa" w:w="771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описание возможностей, таблица горячих клавиш, ответы на частые вопросы, API плагинов с примерами</w:t>
            </w:r>
          </w:p>
        </w:tc>
      </w:tr>
    </w:tbl>
    <w:p>
      <w:pPr>
        <w:spacing w:after="80"/>
      </w:pPr>
    </w:p>
    <w:p>
      <w:pPr>
        <w:pStyle w:val="Heading3"/>
      </w:pPr>
      <w:r>
        <w:t>5.3 Панель «Таймлайн»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Таймлайн (рисунок 4) — это редактор ключевых кадров. По горизонтали отложено время, по вертикали — дорожки свойств. Ключ ставится кнопкой «+ Ключ» в текущий момент воспроизведения; между ключами значения рассчитываются автоматически. Ключ можно выделить щелчком и перетащить по шкале, а список всех ключей выводится под дорожками.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1041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tim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0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4 — Панель «Таймлайн»: ключевые кадры объекта</w:t>
      </w:r>
    </w:p>
    <w:p>
      <w:pPr>
        <w:pStyle w:val="Heading3"/>
      </w:pPr>
      <w:r>
        <w:t>5.4 Мини-игры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Вкладка «Мини-игры» (рисунок 5) содержит две сетевые игры — шахматы и крестики-нолики — и две локальные. Партия создаётся на сервере, второй участник присоединяется по идентификатору; правила и проверка ходов выполняются на сервере, поэтому клиент не может «схитрить». Клиент получает готовый список разрешённых ходов и подсвечивает их на доске.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91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-ga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9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5 — Вкладка «Мини-игры»: шахматы, крестики-нолики, змейка</w:t>
      </w:r>
    </w:p>
    <w:p>
      <w:pPr>
        <w:pStyle w:val="Heading3"/>
      </w:pPr>
      <w:r>
        <w:t>5.5 Песочница «Порошок»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Песочница (рисунок 6) — это клеточный автомат, в котором пользователь «рисует» разными материалами и наблюдает, как они себя ведут. Слева расположены группы элементов, справа — счётчики и управление. Доступны шесть демонстрационных сцен: вулкан, дождь, химия, фейерверк, электрическая цепь и пустое поле.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30100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-powd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010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6 — Песочница «Порошок»: 38 элементов и их поведение</w:t>
      </w:r>
    </w:p>
    <w:p>
      <w:pPr>
        <w:pStyle w:val="Heading3"/>
      </w:pPr>
      <w:r>
        <w:t>5.6 Работа на маленьких экранах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Интерфейс рассчитан на экраны от 320 пикселей по ширине. На узких экранах панель вкладок превращается в горизонтальную ленту с прокруткой, настройки выстраиваются в одну колонку, а размеры кнопок и полей ввода увеличены до 32–40 пикселей, чтобы по ним было удобно попадать пальцем. Проверка проводилась в режимах 320, 360 и 400 пикселей.</w:t>
      </w:r>
    </w:p>
    <w:p>
      <w:pPr>
        <w:pStyle w:val="Heading2"/>
      </w:pPr>
      <w:r>
        <w:t>6. Основные алгоритмы</w:t>
      </w:r>
    </w:p>
    <w:p>
      <w:pPr>
        <w:pStyle w:val="Heading3"/>
      </w:pPr>
      <w:r>
        <w:t>6.1 Цикл отрисовки сцены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Каждый кадр сцены строится по одному и тому же правилу. Браузер вызывает функцию цикла через </w:t>
      </w:r>
      <w:r>
        <w:rPr>
          <w:rFonts w:ascii="Consolas" w:hAnsi="Consolas"/>
          <w:b w:val="0"/>
          <w:i w:val="0"/>
          <w:sz w:val="23"/>
        </w:rPr>
        <w:t>requestAnimationFrame</w:t>
      </w:r>
      <w:r>
        <w:rPr>
          <w:rFonts w:ascii="Times New Roman" w:hAnsi="Times New Roman"/>
          <w:b w:val="0"/>
          <w:i w:val="0"/>
        </w:rPr>
        <w:t xml:space="preserve"> — это гарантирует, что вычисления совпадают с частотой обновления экрана и не выполняются лишний раз, когда вкладка не видна.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Вычисляется приращение времени </w:t>
      </w:r>
      <w:r>
        <w:rPr>
          <w:rFonts w:ascii="Consolas" w:hAnsi="Consolas"/>
          <w:b w:val="0"/>
          <w:i w:val="0"/>
          <w:sz w:val="23"/>
        </w:rPr>
        <w:t>dt</w:t>
      </w:r>
      <w:r>
        <w:rPr>
          <w:rFonts w:ascii="Times New Roman" w:hAnsi="Times New Roman"/>
          <w:b w:val="0"/>
          <w:i w:val="0"/>
        </w:rPr>
        <w:t xml:space="preserve"> (в секундах) — разница между текущим и предыдущим кадром. Шаг ограничен значением 0,033 с, чтобы при заморозке вкладки или тормозах объекты не «прыгали» на огромное расстояние.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>Для каждого объекта рассчитывается положение: берётся базовая точка, к ней прибавляется смещение по траектории и поправка физики (если физика включена).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Значения свойств (размер, прозрачность, свечение, радиус, цвет) берутся из таймлайна функцией </w:t>
      </w:r>
      <w:r>
        <w:rPr>
          <w:rFonts w:ascii="Consolas" w:hAnsi="Consolas"/>
          <w:b w:val="0"/>
          <w:i w:val="0"/>
          <w:sz w:val="23"/>
        </w:rPr>
        <w:t>valueAt</w:t>
      </w:r>
      <w:r>
        <w:rPr>
          <w:rFonts w:ascii="Times New Roman" w:hAnsi="Times New Roman"/>
          <w:b w:val="0"/>
          <w:i w:val="0"/>
        </w:rPr>
        <w:t>, если для свойства заданы ключевые кадры.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К объекту применяются активные анимации через Web Animations API с параметром </w:t>
      </w:r>
      <w:r>
        <w:rPr>
          <w:rFonts w:ascii="Consolas" w:hAnsi="Consolas"/>
          <w:b w:val="0"/>
          <w:i w:val="0"/>
          <w:sz w:val="23"/>
        </w:rPr>
        <w:t>composite: 'add'</w:t>
      </w:r>
      <w:r>
        <w:rPr>
          <w:rFonts w:ascii="Times New Roman" w:hAnsi="Times New Roman"/>
          <w:b w:val="0"/>
          <w:i w:val="0"/>
        </w:rPr>
        <w:t>, что позволяет складывать несколько анимаций, не отменяя друг друга.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Положение записывается в CSS-преобразование </w:t>
      </w:r>
      <w:r>
        <w:rPr>
          <w:rFonts w:ascii="Consolas" w:hAnsi="Consolas"/>
          <w:b w:val="0"/>
          <w:i w:val="0"/>
          <w:sz w:val="23"/>
        </w:rPr>
        <w:t>transform: translate(x, y)</w:t>
      </w:r>
      <w:r>
        <w:rPr>
          <w:rFonts w:ascii="Times New Roman" w:hAnsi="Times New Roman"/>
          <w:b w:val="0"/>
          <w:i w:val="0"/>
        </w:rPr>
        <w:t>, а свойства — в стили элемента.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>Если сцена записывается, текущий кадр сначала отрисовывается на отдельном холсте и поступает в кодировщик видео или GIF.</w:t>
      </w:r>
    </w:p>
    <w:p>
      <w:pPr>
        <w:pStyle w:val="Heading3"/>
      </w:pPr>
      <w:r>
        <w:t>6.2 Расчёт значений между ключевыми кадрами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Ключевой кадр — это пара «время — значение» для одного свойства. Значение в произвольный момент времени </w:t>
      </w:r>
      <w:r>
        <w:rPr>
          <w:rFonts w:ascii="Consolas" w:hAnsi="Consolas"/>
          <w:b w:val="0"/>
          <w:i w:val="0"/>
          <w:sz w:val="23"/>
        </w:rPr>
        <w:t>t</w:t>
      </w:r>
      <w:r>
        <w:rPr>
          <w:rFonts w:ascii="Times New Roman" w:hAnsi="Times New Roman"/>
          <w:b w:val="0"/>
          <w:i w:val="0"/>
        </w:rPr>
        <w:t xml:space="preserve"> ищется так: если </w:t>
      </w:r>
      <w:r>
        <w:rPr>
          <w:rFonts w:ascii="Consolas" w:hAnsi="Consolas"/>
          <w:b w:val="0"/>
          <w:i w:val="0"/>
          <w:sz w:val="23"/>
        </w:rPr>
        <w:t>t</w:t>
      </w:r>
      <w:r>
        <w:rPr>
          <w:rFonts w:ascii="Times New Roman" w:hAnsi="Times New Roman"/>
          <w:b w:val="0"/>
          <w:i w:val="0"/>
        </w:rPr>
        <w:t xml:space="preserve"> меньше времени первого ключа, берётся значение первого; если больше последнего — значение последнего; иначе находится пара соседних ключей </w:t>
      </w:r>
      <w:r>
        <w:rPr>
          <w:rFonts w:ascii="Consolas" w:hAnsi="Consolas"/>
          <w:b w:val="0"/>
          <w:i w:val="0"/>
          <w:sz w:val="23"/>
        </w:rPr>
        <w:t>a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3"/>
        </w:rPr>
        <w:t>b</w:t>
      </w:r>
      <w:r>
        <w:rPr>
          <w:rFonts w:ascii="Times New Roman" w:hAnsi="Times New Roman"/>
          <w:b w:val="0"/>
          <w:i w:val="0"/>
        </w:rPr>
        <w:t xml:space="preserve">, между которыми лежит </w:t>
      </w:r>
      <w:r>
        <w:rPr>
          <w:rFonts w:ascii="Consolas" w:hAnsi="Consolas"/>
          <w:b w:val="0"/>
          <w:i w:val="0"/>
          <w:sz w:val="23"/>
        </w:rPr>
        <w:t>t</w:t>
      </w:r>
      <w:r>
        <w:rPr>
          <w:rFonts w:ascii="Times New Roman" w:hAnsi="Times New Roman"/>
          <w:b w:val="0"/>
          <w:i w:val="0"/>
        </w:rPr>
        <w:t>, и значение вычисляется по формуле линейной интерполяции:</w:t>
      </w:r>
    </w:p>
    <w:p>
      <w:pPr>
        <w:ind w:left="340"/>
      </w:pPr>
      <w:r>
        <w:rPr>
          <w:rFonts w:ascii="Times New Roman" w:hAnsi="Times New Roman"/>
          <w:b w:val="0"/>
          <w:i w:val="0"/>
        </w:rPr>
        <w:t>k = (t − a.t) / (b.t − a.t);  value = a.v + (b.v − a.v) · k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Для цветов та же формула применяется отдельно к каждому из трёх каналов (красный, зелёный, синий), после чего результат снова собирается в шестнадцатеричный код цвета. Размер шага по времени при воспроизведении не фиксирован: он берётся из системного времени, поэтому скорость ролика не зависит от того, успевает ли браузер обрабатывать все кадры.</w:t>
      </w:r>
    </w:p>
    <w:p>
      <w:pPr>
        <w:pStyle w:val="Heading3"/>
      </w:pPr>
      <w:r>
        <w:t>6.3 Траектории и комбинирование анимаций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Движение по траектории задаётся параметрически: фазе </w:t>
      </w:r>
      <w:r>
        <w:rPr>
          <w:rFonts w:ascii="Consolas" w:hAnsi="Consolas"/>
          <w:b w:val="0"/>
          <w:i w:val="0"/>
          <w:sz w:val="23"/>
        </w:rPr>
        <w:t>t</w:t>
      </w:r>
      <w:r>
        <w:rPr>
          <w:rFonts w:ascii="Times New Roman" w:hAnsi="Times New Roman"/>
          <w:b w:val="0"/>
          <w:i w:val="0"/>
        </w:rPr>
        <w:t xml:space="preserve"> (от 0 до 1) соответствует точка на кривой. Окружность описывается выражениями </w:t>
      </w:r>
      <w:r>
        <w:rPr>
          <w:rFonts w:ascii="Consolas" w:hAnsi="Consolas"/>
          <w:b w:val="0"/>
          <w:i w:val="0"/>
          <w:sz w:val="23"/>
        </w:rPr>
        <w:t>x = cos(2πt)·R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y = sin(2πt)·R</w:t>
      </w:r>
      <w:r>
        <w:rPr>
          <w:rFonts w:ascii="Times New Roman" w:hAnsi="Times New Roman"/>
          <w:b w:val="0"/>
          <w:i w:val="0"/>
        </w:rPr>
        <w:t xml:space="preserve">; восьмёрка — </w:t>
      </w:r>
      <w:r>
        <w:rPr>
          <w:rFonts w:ascii="Consolas" w:hAnsi="Consolas"/>
          <w:b w:val="0"/>
          <w:i w:val="0"/>
          <w:sz w:val="23"/>
        </w:rPr>
        <w:t>x = sin(2πt)·1,4R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y = sin(2πt)·cos(2πt)·1,4R</w:t>
      </w:r>
      <w:r>
        <w:rPr>
          <w:rFonts w:ascii="Times New Roman" w:hAnsi="Times New Roman"/>
          <w:b w:val="0"/>
          <w:i w:val="0"/>
        </w:rPr>
        <w:t>. Произвольный путь хранится как список точек, нарисованных мышью.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Чтобы объект двигался по произвольному пути с постоянной скоростью, заранее вычисляются длины всех отрезков и их сумма (путь считается замкнутым). Длина кэшируется, поэтому повторные кадры не требуют пересчёта. Пройденное расстояние </w:t>
      </w:r>
      <w:r>
        <w:rPr>
          <w:rFonts w:ascii="Consolas" w:hAnsi="Consolas"/>
          <w:b w:val="0"/>
          <w:i w:val="0"/>
          <w:sz w:val="23"/>
        </w:rPr>
        <w:t>d = t·L</w:t>
      </w:r>
      <w:r>
        <w:rPr>
          <w:rFonts w:ascii="Times New Roman" w:hAnsi="Times New Roman"/>
          <w:b w:val="0"/>
          <w:i w:val="0"/>
        </w:rPr>
        <w:t xml:space="preserve"> определяет, на каком отрезке находится объект, а внутри отрезка снова применяется линейная интерполяция. Длительность прохода вычисляется как базовое значение (4 с для окружности и восьмёрки, до 12 с для длинного пути), делённое на выбранную скорость.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Несколько анимаций могут работать одновременно: каждая из них запускается как отдельный объект </w:t>
      </w:r>
      <w:r>
        <w:rPr>
          <w:rFonts w:ascii="Consolas" w:hAnsi="Consolas"/>
          <w:b w:val="0"/>
          <w:i w:val="0"/>
          <w:sz w:val="23"/>
        </w:rPr>
        <w:t>Animation</w:t>
      </w:r>
      <w:r>
        <w:rPr>
          <w:rFonts w:ascii="Times New Roman" w:hAnsi="Times New Roman"/>
          <w:b w:val="0"/>
          <w:i w:val="0"/>
        </w:rPr>
        <w:t xml:space="preserve"> с признаком сложения (</w:t>
      </w:r>
      <w:r>
        <w:rPr>
          <w:rFonts w:ascii="Consolas" w:hAnsi="Consolas"/>
          <w:b w:val="0"/>
          <w:i w:val="0"/>
          <w:sz w:val="23"/>
        </w:rPr>
        <w:t>composite: 'add'</w:t>
      </w:r>
      <w:r>
        <w:rPr>
          <w:rFonts w:ascii="Times New Roman" w:hAnsi="Times New Roman"/>
          <w:b w:val="0"/>
          <w:i w:val="0"/>
        </w:rPr>
        <w:t>). В результате «пульсация» не отменяет «вращение», а их эффекты складываются.</w:t>
      </w:r>
    </w:p>
    <w:p>
      <w:pPr>
        <w:pStyle w:val="Heading3"/>
      </w:pPr>
      <w:r>
        <w:t>6.4 Физика объектов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При включённой физике у каждого объекта появляется тело с координатами, скоростью и радиусом, равным половине размера объекта. Расчёт выполняется методом полушагового Эйлера: сначала к вертикальной скорости прибавляется </w:t>
      </w:r>
      <w:r>
        <w:rPr>
          <w:rFonts w:ascii="Consolas" w:hAnsi="Consolas"/>
          <w:b w:val="0"/>
          <w:i w:val="0"/>
          <w:sz w:val="23"/>
        </w:rPr>
        <w:t>g·dt</w:t>
      </w:r>
      <w:r>
        <w:rPr>
          <w:rFonts w:ascii="Times New Roman" w:hAnsi="Times New Roman"/>
          <w:b w:val="0"/>
          <w:i w:val="0"/>
        </w:rPr>
        <w:t xml:space="preserve"> (где </w:t>
      </w:r>
      <w:r>
        <w:rPr>
          <w:rFonts w:ascii="Consolas" w:hAnsi="Consolas"/>
          <w:b w:val="0"/>
          <w:i w:val="0"/>
          <w:sz w:val="23"/>
        </w:rPr>
        <w:t>g = 1400·настройка гравитации</w:t>
      </w:r>
      <w:r>
        <w:rPr>
          <w:rFonts w:ascii="Times New Roman" w:hAnsi="Times New Roman"/>
          <w:b w:val="0"/>
          <w:i w:val="0"/>
        </w:rPr>
        <w:t xml:space="preserve"> пикселей на секунду в квадрате), затем координаты увеличиваются на </w:t>
      </w:r>
      <w:r>
        <w:rPr>
          <w:rFonts w:ascii="Consolas" w:hAnsi="Consolas"/>
          <w:b w:val="0"/>
          <w:i w:val="0"/>
          <w:sz w:val="23"/>
        </w:rPr>
        <w:t>vx·dt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3"/>
        </w:rPr>
        <w:t>vy·dt</w:t>
      </w:r>
      <w:r>
        <w:rPr>
          <w:rFonts w:ascii="Times New Roman" w:hAnsi="Times New Roman"/>
          <w:b w:val="0"/>
          <w:i w:val="0"/>
        </w:rPr>
        <w:t>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Столкновение со стеной обрабатывается отражением: координата прижимается к границе, а скорость меняет знак и умножается на коэффициент восстановления 0,78. При ударе о пол дополнительно учитывается трение (горизонтальная скорость умножается на 0,985), а очень слабые отскоки (меньше 40 пикселей в секунду) обнуляются, чтобы объект «уснул», а не дрожал.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Столкновения самих объектов считаются как упругий удар равных масс: вычисляется нормаль между центрами, тела разводятся на величину перекрытия, а затем к скоростям применяется импульс </w:t>
      </w:r>
      <w:r>
        <w:rPr>
          <w:rFonts w:ascii="Consolas" w:hAnsi="Consolas"/>
          <w:b w:val="0"/>
          <w:i w:val="0"/>
          <w:sz w:val="23"/>
        </w:rPr>
        <w:t>j = −(1 + 0,78)·vₙ / 2</w:t>
      </w:r>
      <w:r>
        <w:rPr>
          <w:rFonts w:ascii="Times New Roman" w:hAnsi="Times New Roman"/>
          <w:b w:val="0"/>
          <w:i w:val="0"/>
        </w:rPr>
        <w:t xml:space="preserve">, где </w:t>
      </w:r>
      <w:r>
        <w:rPr>
          <w:rFonts w:ascii="Consolas" w:hAnsi="Consolas"/>
          <w:b w:val="0"/>
          <w:i w:val="0"/>
          <w:sz w:val="23"/>
        </w:rPr>
        <w:t>vₙ</w:t>
      </w:r>
      <w:r>
        <w:rPr>
          <w:rFonts w:ascii="Times New Roman" w:hAnsi="Times New Roman"/>
          <w:b w:val="0"/>
          <w:i w:val="0"/>
        </w:rPr>
        <w:t xml:space="preserve"> — проекция относительной скорости на нормаль. Тело, которое пользователь удерживает мышью, считается неподвижным: оно не сдвигается, но отталкивает другие.</w:t>
      </w:r>
    </w:p>
    <w:p>
      <w:pPr>
        <w:pStyle w:val="Heading3"/>
      </w:pPr>
      <w:r>
        <w:t>6.5 Клеточный автомат песочницы «Порошок»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Поле песочницы разбито на клетки размером 4 пикселя (на узких экранах — 5), что даёт порядка 30 тысяч клеток. Состояние поля хранится в пяти типизированных массивах </w:t>
      </w:r>
      <w:r>
        <w:rPr>
          <w:rFonts w:ascii="Consolas" w:hAnsi="Consolas"/>
          <w:b w:val="0"/>
          <w:i w:val="0"/>
          <w:sz w:val="23"/>
        </w:rPr>
        <w:t>Uint8Array</w:t>
      </w:r>
      <w:r>
        <w:rPr>
          <w:rFonts w:ascii="Times New Roman" w:hAnsi="Times New Roman"/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3"/>
        </w:rPr>
        <w:t>type</w:t>
      </w:r>
      <w:r>
        <w:rPr>
          <w:rFonts w:ascii="Times New Roman" w:hAnsi="Times New Roman"/>
          <w:b w:val="0"/>
          <w:i w:val="0"/>
        </w:rPr>
        <w:t xml:space="preserve"> (тип элемента), </w:t>
      </w:r>
      <w:r>
        <w:rPr>
          <w:rFonts w:ascii="Consolas" w:hAnsi="Consolas"/>
          <w:b w:val="0"/>
          <w:i w:val="0"/>
          <w:sz w:val="23"/>
        </w:rPr>
        <w:t>life</w:t>
      </w:r>
      <w:r>
        <w:rPr>
          <w:rFonts w:ascii="Times New Roman" w:hAnsi="Times New Roman"/>
          <w:b w:val="0"/>
          <w:i w:val="0"/>
        </w:rPr>
        <w:t xml:space="preserve"> (счётчик жизни), </w:t>
      </w:r>
      <w:r>
        <w:rPr>
          <w:rFonts w:ascii="Consolas" w:hAnsi="Consolas"/>
          <w:b w:val="0"/>
          <w:i w:val="0"/>
          <w:sz w:val="23"/>
        </w:rPr>
        <w:t>moved</w:t>
      </w:r>
      <w:r>
        <w:rPr>
          <w:rFonts w:ascii="Times New Roman" w:hAnsi="Times New Roman"/>
          <w:b w:val="0"/>
          <w:i w:val="0"/>
        </w:rPr>
        <w:t xml:space="preserve"> (метка «клетка уже двигалась в этом кадре»), </w:t>
      </w:r>
      <w:r>
        <w:rPr>
          <w:rFonts w:ascii="Consolas" w:hAnsi="Consolas"/>
          <w:b w:val="0"/>
          <w:i w:val="0"/>
          <w:sz w:val="23"/>
        </w:rPr>
        <w:t>orig</w:t>
      </w:r>
      <w:r>
        <w:rPr>
          <w:rFonts w:ascii="Times New Roman" w:hAnsi="Times New Roman"/>
          <w:b w:val="0"/>
          <w:i w:val="0"/>
        </w:rPr>
        <w:t xml:space="preserve"> (что находилось в клетке до появления искры) и </w:t>
      </w:r>
      <w:r>
        <w:rPr>
          <w:rFonts w:ascii="Consolas" w:hAnsi="Consolas"/>
          <w:b w:val="0"/>
          <w:i w:val="0"/>
          <w:sz w:val="23"/>
        </w:rPr>
        <w:t>noise</w:t>
      </w:r>
      <w:r>
        <w:rPr>
          <w:rFonts w:ascii="Times New Roman" w:hAnsi="Times New Roman"/>
          <w:b w:val="0"/>
          <w:i w:val="0"/>
        </w:rPr>
        <w:t xml:space="preserve"> (случайное, но постоянное число для разнообразия оттенков). Один массив на один показатель выбран потому, что обращение к такому массиву не требует выделения памяти и весь обход выполняется за один проход.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1990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-algorith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19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7 — Один шаг клеточного автомата (песочница «Порошок»)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Один шаг симуляции состоит из пяти этапов (рисунок 7).</w:t>
      </w:r>
    </w:p>
    <w:p>
      <w:pPr>
        <w:pStyle w:val="ListNumber"/>
        <w:jc w:val="both"/>
      </w:pPr>
      <w:r>
        <w:rPr>
          <w:rFonts w:ascii="Times New Roman" w:hAnsi="Times New Roman"/>
          <w:b/>
          <w:i w:val="0"/>
        </w:rPr>
        <w:t>Обход клеток</w:t>
      </w:r>
      <w:r>
        <w:rPr>
          <w:rFonts w:ascii="Times New Roman" w:hAnsi="Times New Roman"/>
          <w:b w:val="0"/>
          <w:i w:val="0"/>
        </w:rPr>
        <w:t xml:space="preserve"> — снизу вверх (иначе сыпучие материалы «проваливались» бы на несколько клеток за кадр) и слева направо либо справа налево: направление меняется каждый кадр, поэтому кучи песка не «заваливаются» в одну сторону.</w:t>
      </w:r>
    </w:p>
    <w:p>
      <w:pPr>
        <w:pStyle w:val="ListNumber"/>
        <w:jc w:val="both"/>
      </w:pPr>
      <w:r>
        <w:rPr>
          <w:rFonts w:ascii="Times New Roman" w:hAnsi="Times New Roman"/>
          <w:b/>
          <w:i w:val="0"/>
        </w:rPr>
        <w:t>Реакции.</w:t>
      </w:r>
      <w:r>
        <w:rPr>
          <w:rFonts w:ascii="Times New Roman" w:hAnsi="Times New Roman"/>
          <w:b w:val="0"/>
          <w:i w:val="0"/>
        </w:rPr>
        <w:t xml:space="preserve"> Для каждой клетки проверяются соседи и правила: вода гасит огонь, превращая его в пар; лава, встречая воду, становится обсидианом и выпускает пар; кислота растворяет породу и сама при этом тратится; растение растёт, если рядом есть вода; ток распространяется по металлу и ртути; порох и горючий газ взрываются рядом с огнём.</w:t>
      </w:r>
    </w:p>
    <w:p>
      <w:pPr>
        <w:pStyle w:val="ListNumber"/>
        <w:jc w:val="both"/>
      </w:pPr>
      <w:r>
        <w:rPr>
          <w:rFonts w:ascii="Times New Roman" w:hAnsi="Times New Roman"/>
          <w:b/>
          <w:i w:val="0"/>
        </w:rPr>
        <w:t>Движение.</w:t>
      </w:r>
      <w:r>
        <w:rPr>
          <w:rFonts w:ascii="Times New Roman" w:hAnsi="Times New Roman"/>
          <w:b w:val="0"/>
          <w:i w:val="0"/>
        </w:rPr>
        <w:t xml:space="preserve"> Сыпучие тела (песок, земля, снег) пытаются сдвинуться вниз, затем по диагонали; жидкости — вниз, затем в стороны (сколько клеток за шаг, зависит от «растекаемости» элемента); газы поднимаются вверх и расходятся в стороны.</w:t>
      </w:r>
    </w:p>
    <w:p>
      <w:pPr>
        <w:pStyle w:val="ListNumber"/>
        <w:jc w:val="both"/>
      </w:pPr>
      <w:r>
        <w:rPr>
          <w:rFonts w:ascii="Times New Roman" w:hAnsi="Times New Roman"/>
          <w:b/>
          <w:i w:val="0"/>
        </w:rPr>
        <w:t>Обмен клетками.</w:t>
      </w:r>
      <w:r>
        <w:rPr>
          <w:rFonts w:ascii="Times New Roman" w:hAnsi="Times New Roman"/>
          <w:b w:val="0"/>
          <w:i w:val="0"/>
        </w:rPr>
        <w:t xml:space="preserve"> Если материал тяжелее того, что находится под ним, клетки меняются местами: песок тонет в воде, вода вытесняет газы вверх, масло всплывает на поверхность воды.</w:t>
      </w:r>
    </w:p>
    <w:p>
      <w:pPr>
        <w:pStyle w:val="ListNumber"/>
        <w:jc w:val="both"/>
      </w:pPr>
      <w:r>
        <w:rPr>
          <w:rFonts w:ascii="Times New Roman" w:hAnsi="Times New Roman"/>
          <w:b/>
          <w:i w:val="0"/>
        </w:rPr>
        <w:t>Отрисовка.</w:t>
      </w:r>
      <w:r>
        <w:rPr>
          <w:rFonts w:ascii="Times New Roman" w:hAnsi="Times New Roman"/>
          <w:b w:val="0"/>
          <w:i w:val="0"/>
        </w:rPr>
        <w:t xml:space="preserve"> Пиксели пишутся напрямую в массив изображения (по одному 32-битному числу на клетку), а свечение огня, лавы, тока и неона рисуется вторым слоем, который размывается фильтром и накладывается в режиме сложения цветов.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За пятым этапом снова следует первый: шаг повторяется 60 раз в секунду. При этом метка </w:t>
      </w:r>
      <w:r>
        <w:rPr>
          <w:rFonts w:ascii="Consolas" w:hAnsi="Consolas"/>
          <w:b w:val="0"/>
          <w:i w:val="0"/>
          <w:sz w:val="23"/>
        </w:rPr>
        <w:t>moved</w:t>
      </w:r>
      <w:r>
        <w:rPr>
          <w:rFonts w:ascii="Times New Roman" w:hAnsi="Times New Roman"/>
          <w:b w:val="0"/>
          <w:i w:val="0"/>
        </w:rPr>
        <w:t xml:space="preserve"> сбрасывается в начале каждого шага, благодаря ей клетка, которая уже сдвинулась в текущем кадре, не обрабатывается повторно и не «перепрыгивает» через соседей.</w:t>
      </w:r>
    </w:p>
    <w:p>
      <w:pPr>
        <w:pStyle w:val="Heading3"/>
      </w:pPr>
      <w:r>
        <w:t>6.6 Шахматный движок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Шахматы реализованы на стороне сервера (функции </w:t>
      </w:r>
      <w:r>
        <w:rPr>
          <w:rFonts w:ascii="Consolas" w:hAnsi="Consolas"/>
          <w:b w:val="0"/>
          <w:i w:val="0"/>
          <w:sz w:val="23"/>
        </w:rPr>
        <w:t>legal_moves</w:t>
      </w:r>
      <w:r>
        <w:rPr>
          <w:rFonts w:ascii="Times New Roman" w:hAnsi="Times New Roman"/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  <w:sz w:val="23"/>
        </w:rPr>
        <w:t>chess_move</w:t>
      </w:r>
      <w:r>
        <w:rPr>
          <w:rFonts w:ascii="Times New Roman" w:hAnsi="Times New Roman"/>
          <w:b w:val="0"/>
          <w:i w:val="0"/>
        </w:rPr>
        <w:t xml:space="preserve"> в </w:t>
      </w:r>
      <w:r>
        <w:rPr>
          <w:rFonts w:ascii="Consolas" w:hAnsi="Consolas"/>
          <w:b w:val="0"/>
          <w:i w:val="0"/>
          <w:sz w:val="23"/>
        </w:rPr>
        <w:t>room_server.py</w:t>
      </w:r>
      <w:r>
        <w:rPr>
          <w:rFonts w:ascii="Times New Roman" w:hAnsi="Times New Roman"/>
          <w:b w:val="0"/>
          <w:i w:val="0"/>
        </w:rPr>
        <w:t xml:space="preserve">). Доска хранится как список из 64 строк: пустая клетка — </w:t>
      </w:r>
      <w:r>
        <w:rPr>
          <w:rFonts w:ascii="Consolas" w:hAnsi="Consolas"/>
          <w:b w:val="0"/>
          <w:i w:val="0"/>
          <w:sz w:val="23"/>
        </w:rPr>
        <w:t>null</w:t>
      </w:r>
      <w:r>
        <w:rPr>
          <w:rFonts w:ascii="Times New Roman" w:hAnsi="Times New Roman"/>
          <w:b w:val="0"/>
          <w:i w:val="0"/>
        </w:rPr>
        <w:t>, фигура — двухсимвольный код, где первый символ цвет (</w:t>
      </w:r>
      <w:r>
        <w:rPr>
          <w:rFonts w:ascii="Consolas" w:hAnsi="Consolas"/>
          <w:b w:val="0"/>
          <w:i w:val="0"/>
          <w:sz w:val="23"/>
        </w:rPr>
        <w:t>w</w:t>
      </w:r>
      <w:r>
        <w:rPr>
          <w:rFonts w:ascii="Times New Roman" w:hAnsi="Times New Roman"/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3"/>
        </w:rPr>
        <w:t>b</w:t>
      </w:r>
      <w:r>
        <w:rPr>
          <w:rFonts w:ascii="Times New Roman" w:hAnsi="Times New Roman"/>
          <w:b w:val="0"/>
          <w:i w:val="0"/>
        </w:rPr>
        <w:t>), второй — тип (</w:t>
      </w:r>
      <w:r>
        <w:rPr>
          <w:rFonts w:ascii="Consolas" w:hAnsi="Consolas"/>
          <w:b w:val="0"/>
          <w:i w:val="0"/>
          <w:sz w:val="23"/>
        </w:rPr>
        <w:t>P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N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B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R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Q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K</w:t>
      </w:r>
      <w:r>
        <w:rPr>
          <w:rFonts w:ascii="Times New Roman" w:hAnsi="Times New Roman"/>
          <w:b w:val="0"/>
          <w:i w:val="0"/>
        </w:rPr>
        <w:t>). Движок умеет: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находить все ходы фигуры с учётом того, что пешка ходит вперёд, бьёт по диагонали и делает двойной ход с первой линии; конь, слон, ладья и ферзь описываются наборами направлений, а король — соседними клетками;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выполнять рокировку (в том числе проверять, что король не проходит через битое поле), взятие на проходе и превращение пешки;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отличать шах, мат и пат: после каждого хода проверяется, не осталось ли у противника законных ходов и находится ли его король под боем;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отдавать клиенту готовый словарь разрешённых ходов (</w:t>
      </w:r>
      <w:r>
        <w:rPr>
          <w:rFonts w:ascii="Consolas" w:hAnsi="Consolas"/>
          <w:b w:val="0"/>
          <w:i w:val="0"/>
          <w:sz w:val="23"/>
        </w:rPr>
        <w:t>legal</w:t>
      </w:r>
      <w:r>
        <w:rPr>
          <w:rFonts w:ascii="Times New Roman" w:hAnsi="Times New Roman"/>
          <w:b w:val="0"/>
          <w:i w:val="0"/>
        </w:rPr>
        <w:t>), по которому доска подсвечивает возможные продолжения без повторного расчёта в браузере.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Такое разделение исключает расхождение между клиентами: правила существуют в одном экземпляре, а браузер отвечает только за отрисовку. Движок покрыт 34 автоматическими проверками.</w:t>
      </w:r>
    </w:p>
    <w:p>
      <w:pPr>
        <w:pStyle w:val="Heading3"/>
      </w:pPr>
      <w:r>
        <w:t>6.7 Генератор QR-кода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Для показа QR-кода с адресом комнаты в проекте нет сторонних библиотек: кодер реализован по стандарту ISO/IEC 18004 в </w:t>
      </w:r>
      <w:r>
        <w:rPr>
          <w:rFonts w:ascii="Consolas" w:hAnsi="Consolas"/>
          <w:b w:val="0"/>
          <w:i w:val="0"/>
          <w:sz w:val="23"/>
        </w:rPr>
        <w:t>js/net/qr.js</w:t>
      </w:r>
      <w:r>
        <w:rPr>
          <w:rFonts w:ascii="Times New Roman" w:hAnsi="Times New Roman"/>
          <w:b w:val="0"/>
          <w:i w:val="0"/>
        </w:rPr>
        <w:t>. Он работает в байтовом режиме, поддерживает версии с 1 по 10 и уровень коррекции ошибок M (восстанавливает до 15 % повреждённых данных). Алгоритм включает размещение служебных зон (три уголка, метки выравнивания, полосы синхронизации), размещение данных зигзагом, вычисление кодов Рида — Соломона, выбор одной из восьми масок по наименьшему числу штрафных очков и запись служебной информации о версии и маске.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Правильность кода проверяется отдельным тестом: независимый декодер на Python читает растры, которые нарисовал наш кодер, и сверяет содержимое.</w:t>
      </w:r>
    </w:p>
    <w:p>
      <w:pPr>
        <w:pStyle w:val="Heading3"/>
      </w:pPr>
      <w:r>
        <w:t>6.8 Кодировщик GIF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Запись сцены в анимацию также выполнена своими силами (</w:t>
      </w:r>
      <w:r>
        <w:rPr>
          <w:rFonts w:ascii="Consolas" w:hAnsi="Consolas"/>
          <w:b w:val="0"/>
          <w:i w:val="0"/>
          <w:sz w:val="23"/>
        </w:rPr>
        <w:t>js/core/gif.js</w:t>
      </w:r>
      <w:r>
        <w:rPr>
          <w:rFonts w:ascii="Times New Roman" w:hAnsi="Times New Roman"/>
          <w:b w:val="0"/>
          <w:i w:val="0"/>
        </w:rPr>
        <w:t xml:space="preserve">): в проекте нет ни библиотек обработки изображений, ни серверной части для этого. Кадры снимаются с холста через </w:t>
      </w:r>
      <w:r>
        <w:rPr>
          <w:rFonts w:ascii="Consolas" w:hAnsi="Consolas"/>
          <w:b w:val="0"/>
          <w:i w:val="0"/>
          <w:sz w:val="23"/>
        </w:rPr>
        <w:t>getImageData</w:t>
      </w:r>
      <w:r>
        <w:rPr>
          <w:rFonts w:ascii="Times New Roman" w:hAnsi="Times New Roman"/>
          <w:b w:val="0"/>
          <w:i w:val="0"/>
        </w:rPr>
        <w:t>, после чего для каждого пикселя подбирается ближайший цвет из палитры 6 × 7 × 6 (256 оттенков), а полученные индексы сжимаются алгоритмом LZW в формате GIF89a: коды переменной длины от 9 до 12 бит, очистка словаря при достижении 4096 записей. Палитра и таблица соответствия кэшируются, поэтому подготовка сотни кадров занимает доли секунды.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Готовый файл проверяется независимым декодером на Python: он разбирает структуру, палитру, количество кадров и счётчик повторов (18 проверок).</w:t>
      </w:r>
    </w:p>
    <w:p>
      <w:pPr>
        <w:pStyle w:val="Heading3"/>
      </w:pPr>
      <w:r>
        <w:t>6.9 Устойчивость к недоступности внешних сервисов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Программа обращается к внешним данным (погода, курсы валют, цитаты) через собственный сервер-прокси, который перебирает источники по очереди и кэширует ответ. Так, погода сначала запрашивается у Open-Meteo; при ошибке — у норвежского метеоинститута (api.met.no); при повторной ошибке — у wttr.in. Город для запроса ищется в геокодере Open-Meteo, а если он недоступен — в Nominatim (OpenStreetMap).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Ответы разных источников приводятся к единому «языку» — кодам погоды Всемирной метеорологической организации (0 — ясно, 61 — дождь, 95 — гроза и так далее). Поэтому эффект сцены (снег, дождь, туман, звёзды) одинаков независимо от того, какой источник ответил. Если недоступны все источники, показывается последний сохранённый прогноз с плашкой «нет связи».</w:t>
      </w:r>
    </w:p>
    <w:p>
      <w:pPr>
        <w:pStyle w:val="Heading2"/>
      </w:pPr>
      <w:r>
        <w:t>7. Сетевое взаимодействие</w:t>
      </w:r>
    </w:p>
    <w:p>
      <w:pPr>
        <w:pStyle w:val="Heading3"/>
      </w:pPr>
      <w:r>
        <w:t>7.1 Транспорт и порядок подключения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26338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-networ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63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jc w:val="center"/>
      </w:pPr>
      <w:r>
        <w:rPr>
          <w:rFonts w:ascii="Times New Roman" w:hAnsi="Times New Roman"/>
          <w:b w:val="0"/>
          <w:i/>
          <w:sz w:val="22"/>
        </w:rPr>
        <w:t>Рисунок 8 — Схема сетевого взаимодействия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Клиент и сервер обмениваются короткими текстовыми сообщениями в формате JSON. Используются три транспорта: WebSocket (основной), SSE (запасной канал — сервер присылает события, а клиент отправляет запросы обычным POST) и REST (вход в комнату, загрузка файлов, чтение журнала).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Подключение происходит в такой последовательности: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Клиент запрашивает </w:t>
      </w:r>
      <w:r>
        <w:rPr>
          <w:rFonts w:ascii="Consolas" w:hAnsi="Consolas"/>
          <w:b w:val="0"/>
          <w:i w:val="0"/>
          <w:sz w:val="23"/>
        </w:rPr>
        <w:t>POST /api/join</w:t>
      </w:r>
      <w:r>
        <w:rPr>
          <w:rFonts w:ascii="Times New Roman" w:hAnsi="Times New Roman"/>
          <w:b w:val="0"/>
          <w:i w:val="0"/>
        </w:rPr>
        <w:t xml:space="preserve"> — передаёт имя, аватар (эмодзи) и код комнаты; сервер выдаёт идентификатор участника и, если комната была пустой, назначает его ведущим.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Клиент открывает WebSocket </w:t>
      </w:r>
      <w:r>
        <w:rPr>
          <w:rFonts w:ascii="Consolas" w:hAnsi="Consolas"/>
          <w:b w:val="0"/>
          <w:i w:val="0"/>
          <w:sz w:val="23"/>
        </w:rPr>
        <w:t>/ws?room=КОД&amp;uid=…</w:t>
      </w:r>
      <w:r>
        <w:rPr>
          <w:rFonts w:ascii="Times New Roman" w:hAnsi="Times New Roman"/>
          <w:b w:val="0"/>
          <w:i w:val="0"/>
        </w:rPr>
        <w:t xml:space="preserve">. Если соединение не устанавливается, он переходит на SSE </w:t>
      </w:r>
      <w:r>
        <w:rPr>
          <w:rFonts w:ascii="Consolas" w:hAnsi="Consolas"/>
          <w:b w:val="0"/>
          <w:i w:val="0"/>
          <w:sz w:val="23"/>
        </w:rPr>
        <w:t>/api/events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>Сервер присылает снимок комнаты: список участников, состояние сцен каждого, чат, опросы, доску, общую сцену и игры.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>Дальше стороны обмениваются короткими сообщениями: клиент отправляет команды (</w:t>
      </w:r>
      <w:r>
        <w:rPr>
          <w:rFonts w:ascii="Consolas" w:hAnsi="Consolas"/>
          <w:b w:val="0"/>
          <w:i w:val="0"/>
          <w:sz w:val="23"/>
        </w:rPr>
        <w:t>kind</w:t>
      </w:r>
      <w:r>
        <w:rPr>
          <w:rFonts w:ascii="Times New Roman" w:hAnsi="Times New Roman"/>
          <w:b w:val="0"/>
          <w:i w:val="0"/>
        </w:rPr>
        <w:t>), сервер рассылает события (</w:t>
      </w:r>
      <w:r>
        <w:rPr>
          <w:rFonts w:ascii="Consolas" w:hAnsi="Consolas"/>
          <w:b w:val="0"/>
          <w:i w:val="0"/>
          <w:sz w:val="23"/>
        </w:rPr>
        <w:t>type</w:t>
      </w:r>
      <w:r>
        <w:rPr>
          <w:rFonts w:ascii="Times New Roman" w:hAnsi="Times New Roman"/>
          <w:b w:val="0"/>
          <w:i w:val="0"/>
        </w:rPr>
        <w:t>).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Каждые 25 секунд клиент отправляет </w:t>
      </w:r>
      <w:r>
        <w:rPr>
          <w:rFonts w:ascii="Consolas" w:hAnsi="Consolas"/>
          <w:b w:val="0"/>
          <w:i w:val="0"/>
          <w:sz w:val="23"/>
        </w:rPr>
        <w:t>ping</w:t>
      </w:r>
      <w:r>
        <w:rPr>
          <w:rFonts w:ascii="Times New Roman" w:hAnsi="Times New Roman"/>
          <w:b w:val="0"/>
          <w:i w:val="0"/>
        </w:rPr>
        <w:t xml:space="preserve"> и ждёт </w:t>
      </w:r>
      <w:r>
        <w:rPr>
          <w:rFonts w:ascii="Consolas" w:hAnsi="Consolas"/>
          <w:b w:val="0"/>
          <w:i w:val="0"/>
          <w:sz w:val="23"/>
        </w:rPr>
        <w:t>pong</w:t>
      </w:r>
      <w:r>
        <w:rPr>
          <w:rFonts w:ascii="Times New Roman" w:hAnsi="Times New Roman"/>
          <w:b w:val="0"/>
          <w:i w:val="0"/>
        </w:rPr>
        <w:t>; если ответа нет, соединение считается разорванным.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Адреса, по которым работает сервер, перечислены в таблице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Адрес</w:t>
            </w:r>
          </w:p>
        </w:tc>
        <w:tc>
          <w:tcPr>
            <w:tcW w:type="dxa" w:w="751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Назначение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раздача файлов клиента (index.html, styles.css, js/**)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WS /ws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основной канал: состояния, чат, курсоры, доска, опросы, игры, сигналы звонка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/api/events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запасной канал (SSE), если WebSocket недоступен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POST /api/join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вход в комнату, получение идентификатора и роли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/api/rooms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список активных комнат (для входа с телефона)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/api/room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снимок комнаты, в том числе общая сцена и игры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POST /api/message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отправка команды без WebSocket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POST /api/action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выполнение действия (запасной путь)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POST /api/upload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загрузка изображения или видео в медиатеку (до 25 МБ)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/uploads/…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выдача загруженного файла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/api/journal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журнал событий занятия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/api/ext/weather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погода (каскад из трёх источников, кэш 10 минут)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/api/ext/rates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курсы валют ЦБ РФ и криптовалют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/api/ext/quote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/api/ext/fact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цитата и факт дня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 /api/health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GET /api/ping</w:t>
            </w:r>
          </w:p>
        </w:tc>
        <w:tc>
          <w:tcPr>
            <w:tcW w:type="dxa" w:w="7517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проверка доступности сервера</w:t>
            </w:r>
          </w:p>
        </w:tc>
      </w:tr>
    </w:tbl>
    <w:p>
      <w:pPr>
        <w:spacing w:after="80"/>
      </w:pPr>
    </w:p>
    <w:p>
      <w:pPr>
        <w:pStyle w:val="Heading3"/>
      </w:pPr>
      <w:r>
        <w:t>7.2 Сообщения клиента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Каждое сообщение клиента содержит поле </w:t>
      </w:r>
      <w:r>
        <w:rPr>
          <w:rFonts w:ascii="Consolas" w:hAnsi="Consolas"/>
          <w:b w:val="0"/>
          <w:i w:val="0"/>
          <w:sz w:val="23"/>
        </w:rPr>
        <w:t>kind</w:t>
      </w:r>
      <w:r>
        <w:rPr>
          <w:rFonts w:ascii="Times New Roman" w:hAnsi="Times New Roman"/>
          <w:b w:val="0"/>
          <w:i w:val="0"/>
        </w:rPr>
        <w:t>, по которому сервер определяет действие (таблица 5). Все остальные поля зависят от команды. Сервер проверяет права: часть команд доступна только ведущему, а при «замороженной» комнате участникам запрещено менять сцену, доску и чат.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91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Команда (kind)</w:t>
            </w:r>
          </w:p>
        </w:tc>
        <w:tc>
          <w:tcPr>
            <w:tcW w:type="dxa" w:w="674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Что делает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ping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leave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проверка связи; выход из комнаты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state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отправляет своё состояние сцены (объекты, фон, эффекты) остальным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action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короткое действие с типом и текстом (например, «включил анимацию») — попадает в журнал и ленту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cursor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передаёт положение курсора для «живых курсоров»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chat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сообщение в чат, ответ или реакция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typing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status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«печатает…», состояние «отошёл»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reaction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like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реакция на сообщение и «лайк» участнику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profile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смена имени и аватара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stroke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board_clear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штрих на общей доске; очистка доски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poll_create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poll_vote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poll_close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создание опроса, голос, закрытие опроса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admin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команды ведущего: заморозить комнату, объявление, исключить участника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shared_enable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shared_update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shared_disable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включение общей сцены, передача её состояния, выключение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game_create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game_join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game_leave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game_move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game_reset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жизненный цикл партии в шахматы или крестики-нолики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rtc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служебные сообщения звонка (offer, answer, ICE-кандидаты) с указанием получателя</w:t>
            </w:r>
          </w:p>
        </w:tc>
      </w:tr>
      <w:tr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follow</w:t>
            </w:r>
          </w:p>
        </w:tc>
        <w:tc>
          <w:tcPr>
            <w:tcW w:type="dxa" w:w="674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«смотреть за участником» (переход к просмотру чужой сцены)</w:t>
            </w:r>
          </w:p>
        </w:tc>
      </w:tr>
    </w:tbl>
    <w:p>
      <w:pPr>
        <w:spacing w:after="80"/>
      </w:pPr>
    </w:p>
    <w:p>
      <w:pPr>
        <w:pStyle w:val="Heading3"/>
      </w:pPr>
      <w:r>
        <w:t>7.3 Рассылки сервера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Ответы сервера содержат поле </w:t>
      </w:r>
      <w:r>
        <w:rPr>
          <w:rFonts w:ascii="Consolas" w:hAnsi="Consolas"/>
          <w:b w:val="0"/>
          <w:i w:val="0"/>
          <w:sz w:val="23"/>
        </w:rPr>
        <w:t>type</w:t>
      </w:r>
      <w:r>
        <w:rPr>
          <w:rFonts w:ascii="Times New Roman" w:hAnsi="Times New Roman"/>
          <w:b w:val="0"/>
          <w:i w:val="0"/>
        </w:rPr>
        <w:t xml:space="preserve"> (таблица 6). Большинство рассылок адресованы всем участникам комнаты, но часть — например, сигналы звонка — только одному адресату.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Событие (type)</w:t>
            </w:r>
          </w:p>
        </w:tc>
        <w:tc>
          <w:tcPr>
            <w:tcW w:type="dxa" w:w="713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Содержание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snapshot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полный снимок комнаты при входе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users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обновлённый список участников с ролями, аватарами и состояниями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chat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chat_cleared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новое сообщение; очистка чата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typing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кто сейчас печатает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cursor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положения курсоров участников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stroke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board_clear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штрихи общей доски; очистка доски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poll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состояние опроса и голоса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reaction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реакция на сообщение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preset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apply_state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готовый набор настроек сцены; принудительная установка состояния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feed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feed_cleared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лента событий комнаты; её очистка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announce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объявление ведущего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frozen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признак заморозки комнаты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kicked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сообщение исключённому участнику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shared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состояние общей сцены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games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состояние партий (доски, очередь хода, результат)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rtc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сигнальное сообщение звонка от конкретного участника</w:t>
            </w:r>
          </w:p>
        </w:tc>
      </w:tr>
      <w:tr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ping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reply</w:t>
            </w:r>
          </w:p>
        </w:tc>
        <w:tc>
          <w:tcPr>
            <w:tcW w:type="dxa" w:w="7132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ответ на проверку связи</w:t>
            </w:r>
          </w:p>
        </w:tc>
      </w:tr>
    </w:tbl>
    <w:p>
      <w:pPr>
        <w:spacing w:after="80"/>
      </w:pPr>
    </w:p>
    <w:p>
      <w:pPr>
        <w:pStyle w:val="Heading3"/>
      </w:pPr>
      <w:r>
        <w:t>7.4 Восстановление соединения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При разрыве соединения клиент показывает плашку «Переподключение…» и пытается соединиться снова с возрастающей задержкой (0,8 с, затем 1,6 с, 3,2 с, 6,4 с и так далее, но не более 15 с). Пока идёт переподключение, сцена продолжает работать локально, а после восстановления клиент заново запрашивает снимок комнаты и отправляет своё состояние, поэтому перезагружать страницу не требуется. Сервер, не получивший от участника сообщений в течение 90 секунд, удаляет его из комнаты и сообщает об этом остальным.</w:t>
      </w:r>
    </w:p>
    <w:p>
      <w:pPr>
        <w:pStyle w:val="Heading3"/>
      </w:pPr>
      <w:r>
        <w:t>7.5 Звонок и демонстрация экрана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Звонок устанавливается по технологии WebRTC. Участник нажимает «Позвонить», браузер получает доступ к камере и микрофону (или к экрану, если выбрана демонстрация) и создаёт предложение — offer. Это предложение уходит на сервер сообщением </w:t>
      </w:r>
      <w:r>
        <w:rPr>
          <w:rFonts w:ascii="Consolas" w:hAnsi="Consolas"/>
          <w:b w:val="0"/>
          <w:i w:val="0"/>
          <w:sz w:val="23"/>
        </w:rPr>
        <w:t>{"kind": "rtc", "target": "идентификатор", "payload": {...}}</w:t>
      </w:r>
      <w:r>
        <w:rPr>
          <w:rFonts w:ascii="Times New Roman" w:hAnsi="Times New Roman"/>
          <w:b w:val="0"/>
          <w:i w:val="0"/>
        </w:rPr>
        <w:t>; сервер не разбирает его содержимое, а только пересылает нужному участнику. Ответ и ICE-кандидаты идут тем же путём в обе стороны. Для преодоления NAT используется STUN-сервер; если прямое соединение установить не удалось, звонок остаётся в режиме ожидания, а чат и сцена продолжают работать.</w:t>
      </w:r>
    </w:p>
    <w:p>
      <w:pPr>
        <w:pStyle w:val="Heading3"/>
      </w:pPr>
      <w:r>
        <w:t>7.6 Общая сцена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По умолчанию каждый участник работает со своей сценой. Ведущий может включить общую сцену: тогда изменения, которые делает любой участник, рассылаются остальным, и все видят один и тот же «холст». При этом собственная сцена участника не удаляется — её состояние сохраняется, и переключаться между общей и своей сценой можно в любой момент.</w:t>
      </w:r>
    </w:p>
    <w:p>
      <w:pPr>
        <w:pStyle w:val="Heading3"/>
      </w:pPr>
      <w:r>
        <w:t>7.7 Игры по сети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Партия создаётся сообщением </w:t>
      </w:r>
      <w:r>
        <w:rPr>
          <w:rFonts w:ascii="Consolas" w:hAnsi="Consolas"/>
          <w:b w:val="0"/>
          <w:i w:val="0"/>
          <w:sz w:val="23"/>
        </w:rPr>
        <w:t>game_create</w:t>
      </w:r>
      <w:r>
        <w:rPr>
          <w:rFonts w:ascii="Times New Roman" w:hAnsi="Times New Roman"/>
          <w:b w:val="0"/>
          <w:i w:val="0"/>
        </w:rPr>
        <w:t xml:space="preserve"> с указанием игры (</w:t>
      </w:r>
      <w:r>
        <w:rPr>
          <w:rFonts w:ascii="Consolas" w:hAnsi="Consolas"/>
          <w:b w:val="0"/>
          <w:i w:val="0"/>
          <w:sz w:val="23"/>
        </w:rPr>
        <w:t>chess</w:t>
      </w:r>
      <w:r>
        <w:rPr>
          <w:rFonts w:ascii="Times New Roman" w:hAnsi="Times New Roman"/>
          <w:b w:val="0"/>
          <w:i w:val="0"/>
        </w:rPr>
        <w:t xml:space="preserve"> или </w:t>
      </w:r>
      <w:r>
        <w:rPr>
          <w:rFonts w:ascii="Consolas" w:hAnsi="Consolas"/>
          <w:b w:val="0"/>
          <w:i w:val="0"/>
          <w:sz w:val="23"/>
        </w:rPr>
        <w:t>tictactoe</w:t>
      </w:r>
      <w:r>
        <w:rPr>
          <w:rFonts w:ascii="Times New Roman" w:hAnsi="Times New Roman"/>
          <w:b w:val="0"/>
          <w:i w:val="0"/>
        </w:rPr>
        <w:t xml:space="preserve">). Создавший становится первым игроком и получает белые фигуры (или крестики); второй участник присоединяется по идентификатору партии. Ходы передаются сообщением </w:t>
      </w:r>
      <w:r>
        <w:rPr>
          <w:rFonts w:ascii="Consolas" w:hAnsi="Consolas"/>
          <w:b w:val="0"/>
          <w:i w:val="0"/>
          <w:sz w:val="23"/>
        </w:rPr>
        <w:t>game_move</w:t>
      </w:r>
      <w:r>
        <w:rPr>
          <w:rFonts w:ascii="Times New Roman" w:hAnsi="Times New Roman"/>
          <w:b w:val="0"/>
          <w:i w:val="0"/>
        </w:rPr>
        <w:t xml:space="preserve">: в шахматах это строка в формате UCI (например, </w:t>
      </w:r>
      <w:r>
        <w:rPr>
          <w:rFonts w:ascii="Consolas" w:hAnsi="Consolas"/>
          <w:b w:val="0"/>
          <w:i w:val="0"/>
          <w:sz w:val="23"/>
        </w:rPr>
        <w:t>e2e4</w:t>
      </w:r>
      <w:r>
        <w:rPr>
          <w:rFonts w:ascii="Times New Roman" w:hAnsi="Times New Roman"/>
          <w:b w:val="0"/>
          <w:i w:val="0"/>
        </w:rPr>
        <w:t>), в крестиках-ноликах — номер клетки от 0 до 8. Сервер проверяет очередь хода и правила, а при нарушении возвращает понятную ошибку (</w:t>
      </w:r>
      <w:r>
        <w:rPr>
          <w:rFonts w:ascii="Consolas" w:hAnsi="Consolas"/>
          <w:b w:val="0"/>
          <w:i w:val="0"/>
          <w:sz w:val="23"/>
        </w:rPr>
        <w:t>not_your_turn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bad_move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finished</w:t>
      </w:r>
      <w:r>
        <w:rPr>
          <w:rFonts w:ascii="Times New Roman" w:hAnsi="Times New Roman"/>
          <w:b w:val="0"/>
          <w:i w:val="0"/>
        </w:rPr>
        <w:t>). Результат партии попадает в ленту событий и журнал занятия.</w:t>
      </w:r>
    </w:p>
    <w:p>
      <w:pPr>
        <w:pStyle w:val="Heading2"/>
      </w:pPr>
      <w:r>
        <w:t>8. Хранение данных и форматы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Программа не использует базу данных: объёмы данных урока невелики, а отсутствие внешней системы упрощает запуск. Данные распределены по пяти местам (таблица 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Где хранится</w:t>
            </w:r>
          </w:p>
        </w:tc>
        <w:tc>
          <w:tcPr>
            <w:tcW w:type="dxa" w:w="308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Что хранится</w:t>
            </w:r>
          </w:p>
        </w:tc>
        <w:tc>
          <w:tcPr>
            <w:tcW w:type="dxa" w:w="443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Особенности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Память сервера</w:t>
            </w:r>
          </w:p>
        </w:tc>
        <w:tc>
          <w:tcPr>
            <w:tcW w:type="dxa" w:w="30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комнаты, участники, чат, опросы, доска, игры, общая сцена</w:t>
            </w:r>
          </w:p>
        </w:tc>
        <w:tc>
          <w:tcPr>
            <w:tcW w:type="dxa" w:w="443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мгновенный доступ; сброс на диск каждые 15 с и при остановке сервера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data/rooms.json</w:t>
            </w:r>
          </w:p>
        </w:tc>
        <w:tc>
          <w:tcPr>
            <w:tcW w:type="dxa" w:w="30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состояние всех комнат и журнал занятий</w:t>
            </w:r>
          </w:p>
        </w:tc>
        <w:tc>
          <w:tcPr>
            <w:tcW w:type="dxa" w:w="443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атомарная запись через временный файл, поэтому файл не портится при аварийном завершении работы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uploads/</w:t>
            </w:r>
          </w:p>
        </w:tc>
        <w:tc>
          <w:tcPr>
            <w:tcW w:type="dxa" w:w="30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загруженные изображения и видео</w:t>
            </w:r>
          </w:p>
        </w:tc>
        <w:tc>
          <w:tcPr>
            <w:tcW w:type="dxa" w:w="443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до 25 МБ на файл и до 300 МБ на всё хранилище; тип проверяется по содержимому и расширению; имя файла очищается; при переполнении удаляются старые файлы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Браузер (localStorage)</w:t>
            </w:r>
          </w:p>
        </w:tc>
        <w:tc>
          <w:tcPr>
            <w:tcW w:type="dxa" w:w="30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язык, тема, последняя сцена, погода, достижения, избранное</w:t>
            </w:r>
          </w:p>
        </w:tc>
        <w:tc>
          <w:tcPr>
            <w:tcW w:type="dxa" w:w="443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восстанавливается при следующем запуске; очищается кнопкой «Сбросить»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Кэш сервис-воркера</w:t>
            </w:r>
          </w:p>
        </w:tc>
        <w:tc>
          <w:tcPr>
            <w:tcW w:type="dxa" w:w="308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оболочка приложения: разметка, стили, 50 модулей, иконки</w:t>
            </w:r>
          </w:p>
        </w:tc>
        <w:tc>
          <w:tcPr>
            <w:tcW w:type="dxa" w:w="443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позволяет открыть программу без сети; при обновлении версия кэша меняется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Медиафайлы в сцене передаются двумя способами. Небольшие файлы (до 120 КБ на сцену) сжимаются на холсте браузера и передаются прямо в сообщении как data URL в кодировке base64 — так картинка доезжает до всех участников без сервера. Файлы побольше загружаются в медиатеку на сервер и в сцене хранится только ссылка: это снимает ограничение в 120 КБ и позволяет показывать видео размером в десятки мегабайт.</w:t>
      </w:r>
    </w:p>
    <w:p>
      <w:pPr>
        <w:pStyle w:val="Heading2"/>
      </w:pPr>
      <w:r>
        <w:t>9. Использованные технологии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В таблице 8 перечислены технологии, на которых построена программа, и указано, что именно они обеспечивают. Полное описание с пометками «что сломается, если убрать» приведено в файле </w:t>
      </w:r>
      <w:r>
        <w:rPr>
          <w:rFonts w:ascii="Consolas" w:hAnsi="Consolas"/>
          <w:b w:val="0"/>
          <w:i w:val="0"/>
          <w:sz w:val="23"/>
        </w:rPr>
        <w:t>TECH.md</w:t>
      </w:r>
      <w:r>
        <w:rPr>
          <w:rFonts w:ascii="Times New Roman" w:hAnsi="Times New Roman"/>
          <w:b w:val="0"/>
          <w:i w:val="0"/>
        </w:rPr>
        <w:t>, который входит в поставку.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120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Технология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Где применяется</w:t>
            </w:r>
          </w:p>
        </w:tc>
        <w:tc>
          <w:tcPr>
            <w:tcW w:type="dxa" w:w="462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Зачем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HTML5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index.html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разметка сцены, панелей, модальных окон, экрана входа; доступность (</w:t>
            </w:r>
            <w:r>
              <w:rPr>
                <w:rFonts w:ascii="Consolas" w:hAnsi="Consolas"/>
                <w:b w:val="0"/>
                <w:i w:val="0"/>
                <w:sz w:val="23"/>
              </w:rPr>
              <w:t>role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aria-*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>)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CSS3 и CSS-переменные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styles.css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8 тем, сетки на flex и grid, фигуры через </w:t>
            </w:r>
            <w:r>
              <w:rPr>
                <w:rFonts w:ascii="Consolas" w:hAnsi="Consolas"/>
                <w:b w:val="0"/>
                <w:i w:val="0"/>
                <w:sz w:val="23"/>
              </w:rPr>
              <w:t>clip-path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>, адаптив; смена темы — смена одного класса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CSS 3D-трансформации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js/scene/model3d.js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куб, пирамида, призма, цилиндр, сфера, додекаэдр, тор, кубик Рубика без WebGL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Медиазапросы до 320 px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styles.css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работа на экранах 4 дюйма: одна колонка, прокрутка вкладок, кнопки от 32 px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JavaScript ES2022, модули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js/**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разделение на core / scene / ui / net / features; без сборки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 Animations API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js/scene/animations.js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20 анимаций, их сложение (</w:t>
            </w:r>
            <w:r>
              <w:rPr>
                <w:rFonts w:ascii="Consolas" w:hAnsi="Consolas"/>
                <w:b w:val="0"/>
                <w:i w:val="0"/>
                <w:sz w:val="23"/>
              </w:rPr>
              <w:t>composite: 'add'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>), скорость, пауза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Canvas 2D и </w:t>
            </w:r>
            <w:r>
              <w:rPr>
                <w:rFonts w:ascii="Consolas" w:hAnsi="Consolas"/>
                <w:b w:val="0"/>
                <w:i w:val="0"/>
                <w:sz w:val="23"/>
              </w:rPr>
              <w:t>requestAnimationFrame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эффекты, доска, курсор, QR, визуализатор звука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частицы, рисование, шлейф курсора, спектр звука; плавный кадр без рывков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Pointer Events, ResizeObserver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перетаскивание, вращение 3D, доска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одна логика для мыши, пальца и пера; холсты подстраиваются под размер окна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 Audio API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js/features/audio.js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звуки интерфейса и реакция на микрофон без звуковых файлов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getUserMedia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>, Web Speech API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микрофон, голосовое управление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спектр голоса управляет объектами; голосовые команды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MediaRecorder + </w:t>
            </w:r>
            <w:r>
              <w:rPr>
                <w:rFonts w:ascii="Consolas" w:hAnsi="Consolas"/>
                <w:b w:val="0"/>
                <w:i w:val="0"/>
                <w:sz w:val="23"/>
              </w:rPr>
              <w:t>canvas.captureStream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js/scene/recorder.js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js/net/whiteboard.js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запись всей сцены и рисования на доске в видео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getImageData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sz w:val="23"/>
              </w:rPr>
              <w:t>putImageData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js/core/gif.js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js/features/powder.js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покадровый сбор GIF и отрисовка песочницы напрямую в память изображения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WebRTC (RTCPeerConnection)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js/net/rtc.js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видео, голос и демонстрация экрана напрямую между участниками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Service Worker и манифест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sw.js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manifest.webmanifest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установка как приложение и запуск без сети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localStorage / sessionStorage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js/core/store.js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автосохранение сцены, языка, достижений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WebSocket (RFC 6455)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room_server.py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js/net/transport.js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основной канал обмена состояниями, чатом, доской и играми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SSE и REST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/api/events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/api/*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запасные каналы; точка для внешних данных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Python 3.10, </w:t>
            </w:r>
            <w:r>
              <w:rPr>
                <w:rFonts w:ascii="Consolas" w:hAnsi="Consolas"/>
                <w:b w:val="0"/>
                <w:i w:val="0"/>
                <w:sz w:val="23"/>
              </w:rPr>
              <w:t>ThreadingHTTPServer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room_server.py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сервер комнат на стандартной библиотеке, несколько комнат параллельно</w:t>
            </w:r>
          </w:p>
        </w:tc>
      </w:tr>
      <w:tr>
        <w:tc>
          <w:tcPr>
            <w:tcW w:type="dxa" w:w="2120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new Function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 и перекрытие имён</w:t>
            </w:r>
          </w:p>
        </w:tc>
        <w:tc>
          <w:tcPr>
            <w:tcW w:type="dxa" w:w="2891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js/core/plugins.js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песочница плагинов: внутри плагина нет </w:t>
            </w:r>
            <w:r>
              <w:rPr>
                <w:rFonts w:ascii="Consolas" w:hAnsi="Consolas"/>
                <w:b w:val="0"/>
                <w:i w:val="0"/>
                <w:sz w:val="23"/>
              </w:rPr>
              <w:t>window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document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fetch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eval</w:t>
            </w:r>
          </w:p>
        </w:tc>
      </w:tr>
    </w:tbl>
    <w:p>
      <w:pPr>
        <w:spacing w:after="80"/>
      </w:pPr>
    </w:p>
    <w:p>
      <w:pPr>
        <w:pStyle w:val="Heading2"/>
      </w:pPr>
      <w:r>
        <w:t>10. Тестирование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Для проверки программы написано 11 наборов автоматических проверок — всего 405 проверок, все они проходят (таблица 9). Тесты не требуют браузера: интерфейс загружается в собственном минимальном окружении </w:t>
      </w:r>
      <w:r>
        <w:rPr>
          <w:rFonts w:ascii="Consolas" w:hAnsi="Consolas"/>
          <w:b w:val="0"/>
          <w:i w:val="0"/>
          <w:sz w:val="23"/>
        </w:rPr>
        <w:t>tests/minidom.mjs</w:t>
      </w:r>
      <w:r>
        <w:rPr>
          <w:rFonts w:ascii="Times New Roman" w:hAnsi="Times New Roman"/>
          <w:b w:val="0"/>
          <w:i w:val="0"/>
        </w:rPr>
        <w:t>, которое эмулирует нужные объекты DOM. Часть проверок обращается к работающему серверу, поэтому перед запуском тестов его нужно поднять.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542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Набор</w:t>
            </w:r>
          </w:p>
        </w:tc>
        <w:tc>
          <w:tcPr>
            <w:tcW w:type="dxa" w:w="250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Команда запуска</w:t>
            </w:r>
          </w:p>
        </w:tc>
        <w:tc>
          <w:tcPr>
            <w:tcW w:type="dxa" w:w="4626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Что проверяет</w:t>
            </w:r>
          </w:p>
        </w:tc>
        <w:tc>
          <w:tcPr>
            <w:tcW w:type="dxa" w:w="964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Проверок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smoke.mjs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--no-warnings tests/smoke.mjs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интерфейс целиком: вход, фигуры, анимации, 3D, физика, эффекты, доска, чат, опросы, панель ведущего, палитра, горячие клавиши, пасхалки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181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server_e2e.mjs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tests/server_e2e.mjs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сервер: вход и роли, снимок комнаты, чат, реакции, курсоры, опросы, доска, заморозка, исключение, SSE, внешние API, скрытие исходников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78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powder_test.mjs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tests/powder_test.mjs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песочница: сыпучие тела, жидкости, газы, горение, вода и лава, кислота, взрывы, сохранение материи, демонстрации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38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chess_test.py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python3 tests/chess_test.py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шахматы: ходы фигур, шах, мат, пат, рокировка, взятие на проходе, превращение пешки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34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gif_test.py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python3 tests/gif_test.py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GIF, собранный нашим кодером, читается независимым декодером: структура, палитра, кадры, повтор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18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media_test.mjs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tests/media_test.mjs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ссылки на YouTube, Rutube, VK и файлы; адреса плееров; бюджет синхронизации медиа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14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plugins_test.mjs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tests/plugins_test.mjs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API плагинов и изоляция: внутри плагина недоступны </w:t>
            </w:r>
            <w:r>
              <w:rPr>
                <w:rFonts w:ascii="Consolas" w:hAnsi="Consolas"/>
                <w:b w:val="0"/>
                <w:i w:val="0"/>
                <w:sz w:val="23"/>
              </w:rPr>
              <w:t>window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document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fetch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eval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12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snake_test.mjs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tests/snake_test.mjs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змейка: движение, рост, столкновения с собой и стенами, запрет разворота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11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timeline_test.mjs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tests/timeline_test.mjs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интерполяция ключевых кадров: числа, отрицательные значения, смешивание цветов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10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export_test.mjs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node tests/export_test.mjs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экспорт анимации в CSS и HTML: ключевые кадры, </w:t>
            </w:r>
            <w:r>
              <w:rPr>
                <w:rFonts w:ascii="Consolas" w:hAnsi="Consolas"/>
                <w:b w:val="0"/>
                <w:i w:val="0"/>
                <w:sz w:val="23"/>
              </w:rPr>
              <w:t>clip-path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>, экранирование текста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9</w:t>
            </w:r>
          </w:p>
        </w:tc>
      </w:tr>
      <w:tr>
        <w:tc>
          <w:tcPr>
            <w:tcW w:type="dxa" w:w="1542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qr_roundtrip.py</w:t>
            </w:r>
          </w:p>
        </w:tc>
        <w:tc>
          <w:tcPr>
            <w:tcW w:type="dxa" w:w="2506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python3 tests/qr_roundtrip.py</w:t>
            </w:r>
          </w:p>
        </w:tc>
        <w:tc>
          <w:tcPr>
            <w:tcW w:type="dxa" w:w="4626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независимый декодер читает QR-коды, нарисованные нашим кодером</w:t>
            </w:r>
          </w:p>
        </w:tc>
        <w:tc>
          <w:tcPr>
            <w:tcW w:type="dxa" w:w="964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сверка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Кроме автоматических проверок, перед сдачей выполнены ручные: открытие программы в браузере, создание комнаты, вход со второго устройства по QR-коду, передача сцены, рисование на общей доске, проведение опроса, партия в шахматы, запись сцены в GIF, установка приложения на телефон и запуск без сети.</w:t>
      </w:r>
    </w:p>
    <w:p>
      <w:pPr>
        <w:pStyle w:val="Heading2"/>
      </w:pPr>
      <w:r>
        <w:t>11. Установка и запуск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Для работы программы нужны Python 3.10 или новее и любой современный браузер (Chrome, Edge, Firefox, Safari последних версий). Никаких пакетов устанавливать не требуется.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>Скопировать папку проекта на компьютер.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Запустить сервер. В Linux и macOS: </w:t>
      </w:r>
      <w:r>
        <w:rPr>
          <w:rFonts w:ascii="Consolas" w:hAnsi="Consolas"/>
          <w:b w:val="0"/>
          <w:i w:val="0"/>
          <w:sz w:val="23"/>
        </w:rPr>
        <w:t>./run_local_server.sh</w:t>
      </w:r>
      <w:r>
        <w:rPr>
          <w:rFonts w:ascii="Times New Roman" w:hAnsi="Times New Roman"/>
          <w:b w:val="0"/>
          <w:i w:val="0"/>
        </w:rPr>
        <w:t xml:space="preserve"> (или </w:t>
      </w:r>
      <w:r>
        <w:rPr>
          <w:rFonts w:ascii="Consolas" w:hAnsi="Consolas"/>
          <w:b w:val="0"/>
          <w:i w:val="0"/>
          <w:sz w:val="23"/>
        </w:rPr>
        <w:t>python3 room_server.py</w:t>
      </w:r>
      <w:r>
        <w:rPr>
          <w:rFonts w:ascii="Times New Roman" w:hAnsi="Times New Roman"/>
          <w:b w:val="0"/>
          <w:i w:val="0"/>
        </w:rPr>
        <w:t xml:space="preserve">). В Windows: двойной щелчок по </w:t>
      </w:r>
      <w:r>
        <w:rPr>
          <w:rFonts w:ascii="Consolas" w:hAnsi="Consolas"/>
          <w:b w:val="0"/>
          <w:i w:val="0"/>
          <w:sz w:val="23"/>
        </w:rPr>
        <w:t>start_server.bat</w:t>
      </w:r>
      <w:r>
        <w:rPr>
          <w:rFonts w:ascii="Times New Roman" w:hAnsi="Times New Roman"/>
          <w:b w:val="0"/>
          <w:i w:val="0"/>
        </w:rPr>
        <w:t xml:space="preserve"> либо команда </w:t>
      </w:r>
      <w:r>
        <w:rPr>
          <w:rFonts w:ascii="Consolas" w:hAnsi="Consolas"/>
          <w:b w:val="0"/>
          <w:i w:val="0"/>
          <w:sz w:val="23"/>
        </w:rPr>
        <w:t>python room_server.py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Открыть в браузере адрес </w:t>
      </w:r>
      <w:r>
        <w:rPr>
          <w:rFonts w:ascii="Consolas" w:hAnsi="Consolas"/>
          <w:b w:val="0"/>
          <w:i w:val="0"/>
          <w:sz w:val="23"/>
        </w:rPr>
        <w:t>http://localhost:8080</w:t>
      </w:r>
      <w:r>
        <w:rPr>
          <w:rFonts w:ascii="Times New Roman" w:hAnsi="Times New Roman"/>
          <w:b w:val="0"/>
          <w:i w:val="0"/>
        </w:rPr>
        <w:t>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Чтобы подключились другие участники, сообщить им адрес компьютера в локальной сети (например, </w:t>
      </w:r>
      <w:r>
        <w:rPr>
          <w:rFonts w:ascii="Consolas" w:hAnsi="Consolas"/>
          <w:b w:val="0"/>
          <w:i w:val="0"/>
          <w:sz w:val="23"/>
        </w:rPr>
        <w:t>http://192.168.1.10:8080</w:t>
      </w:r>
      <w:r>
        <w:rPr>
          <w:rFonts w:ascii="Times New Roman" w:hAnsi="Times New Roman"/>
          <w:b w:val="0"/>
          <w:i w:val="0"/>
        </w:rPr>
        <w:t>) или код комнаты; адрес показывается в окне сервера и в виде QR-кода на вкладке «Сессия».</w:t>
      </w:r>
    </w:p>
    <w:p>
      <w:pPr>
        <w:pStyle w:val="ListNumber"/>
        <w:jc w:val="both"/>
      </w:pPr>
      <w:r>
        <w:rPr>
          <w:rFonts w:ascii="Times New Roman" w:hAnsi="Times New Roman"/>
          <w:b w:val="0"/>
          <w:i w:val="0"/>
        </w:rPr>
        <w:t xml:space="preserve">Остановить сервер: </w:t>
      </w:r>
      <w:r>
        <w:rPr>
          <w:rFonts w:ascii="Consolas" w:hAnsi="Consolas"/>
          <w:b w:val="0"/>
          <w:i w:val="0"/>
          <w:sz w:val="23"/>
        </w:rPr>
        <w:t>./stop-server.sh</w:t>
      </w:r>
      <w:r>
        <w:rPr>
          <w:rFonts w:ascii="Times New Roman" w:hAnsi="Times New Roman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3"/>
        </w:rPr>
        <w:t>stop_server.bat</w:t>
      </w:r>
      <w:r>
        <w:rPr>
          <w:rFonts w:ascii="Times New Roman" w:hAnsi="Times New Roman"/>
          <w:b w:val="0"/>
          <w:i w:val="0"/>
        </w:rPr>
        <w:t xml:space="preserve"> или сочетание клавиш Ctrl+C в окне сервера (в Windows — закрытие окна).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Для работы по локальной сети на Windows может потребоваться разрешить доступ для Python в брандмауэре, а для звонка по WebRTC — открыть страницу по HTTPS или на </w:t>
      </w:r>
      <w:r>
        <w:rPr>
          <w:rFonts w:ascii="Consolas" w:hAnsi="Consolas"/>
          <w:b w:val="0"/>
          <w:i w:val="0"/>
          <w:sz w:val="23"/>
        </w:rPr>
        <w:t>localhost</w:t>
      </w:r>
      <w:r>
        <w:rPr>
          <w:rFonts w:ascii="Times New Roman" w:hAnsi="Times New Roman"/>
          <w:b w:val="0"/>
          <w:i w:val="0"/>
        </w:rPr>
        <w:t xml:space="preserve"> (браузеры разрешают доступ к камере только в таких условиях).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 xml:space="preserve">Программу можно использовать и вовсе без сервера: достаточно открыть </w:t>
      </w:r>
      <w:r>
        <w:rPr>
          <w:rFonts w:ascii="Consolas" w:hAnsi="Consolas"/>
          <w:b w:val="0"/>
          <w:i w:val="0"/>
          <w:sz w:val="23"/>
        </w:rPr>
        <w:t>index.html</w:t>
      </w:r>
      <w:r>
        <w:rPr>
          <w:rFonts w:ascii="Times New Roman" w:hAnsi="Times New Roman"/>
          <w:b w:val="0"/>
          <w:i w:val="0"/>
        </w:rPr>
        <w:t xml:space="preserve"> — тогда работают все возможности, кроме многопользовательских. Установить приложение можно кнопкой «Установить» — после этого оно запускается с рабочего стола и работает без сети.</w:t>
      </w:r>
    </w:p>
    <w:p>
      <w:pPr>
        <w:pStyle w:val="Heading2"/>
      </w:pPr>
      <w:r>
        <w:t>12. Результаты и выводы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В ходе работы создан клиент-серверный комплекс объёмом около 16 тысяч строк кода (12 128 строк JavaScript в 50 модулях, 2 151 строка сервера на Python, 806 строк разметки и 947 строк стилей). Основные результаты: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реализован редактор анимаций с 20 готовыми анимациями, траекториями, физикой и редактором ключевых кадров;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построена многопользовательская среда: комнаты, роли, чат, общая доска, опросы, живые курсоры, общая сцена, видеозвонок с демонстрацией экрана, журнал занятия;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написаны учебные демонстрации «с нуля»: клеточный автомат на 38 элементов, шахматный движок, генератор QR-кодов по ISO/IEC 18004, кодировщик GIF89a с LZW-сжатием, генератор звука на Web Audio;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обеспечена работа без сборки и без внешних библиотек: проект запускается двойным щелчком, а при отсутствии интернета сохраняет работоспособность (PWA, кэш, запасные источники данных);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интерфейс переведён на два языка и адаптирован для экранов от 320 пикселей;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i w:val="0"/>
        </w:rPr>
        <w:t>написано 11 наборов автоматических проверок (405 проверок), которые полностью проходят перед сдачей.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Программу удобно использовать на занятиях: она показывает весь путь от отдельного приёма (интерполяция, клеточный автомат, кадрирование изображения) до готового многопользовательского веб-приложения, при этом код остаётся читаемым и разбитым на небольшие модули.</w:t>
      </w:r>
    </w:p>
    <w:p>
      <w:pPr>
        <w:ind w:firstLine="709"/>
        <w:jc w:val="both"/>
      </w:pPr>
      <w:r>
        <w:rPr>
          <w:rFonts w:ascii="Times New Roman" w:hAnsi="Times New Roman"/>
          <w:b w:val="0"/>
          <w:i w:val="0"/>
        </w:rPr>
        <w:t>Направления дальнейшего развития: сохранение сцен в облаке и обмен ссылками, расширение набора мини-игр, режим «учитель видит экраны учеников», импорт собственных шрифтов и спрайтов, а также перенос серверной части на асинхронный фреймворк, если потребуется обслуживать больше одной параллельной комнаты на классе из 30 человек.</w:t>
      </w:r>
    </w:p>
    <w:p>
      <w:r>
        <w:br w:type="page"/>
      </w:r>
    </w:p>
    <w:p>
      <w:pPr>
        <w:pStyle w:val="Heading2"/>
      </w:pPr>
      <w:r>
        <w:t>Приложение А. Состав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27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Файл или папка</w:t>
            </w:r>
          </w:p>
        </w:tc>
        <w:tc>
          <w:tcPr>
            <w:tcW w:type="dxa" w:w="6361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Назначение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index.html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разметка приложения: сцена, 12 вкладок, модальные окна (806 строк)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styles.css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оформление, темы, адаптив (947 строк)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js/main.js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сборка приложения, порядок инициализации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js/core/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шина событий, DOM-утилиты, состояние, перевод, медиа, GIF, плагины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js/scene/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фигуры, анимации, объекты, физика, 3D, эффекты, фоны, запись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js/ui/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панели, таймлайн, палитра команд, горячие клавиши, уведомления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js/net/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транспорт, сессия, чат, опросы, курсоры, доска, общая сцена, звонок, QR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js/features/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звук, речь, погода, виджеты, достижения, игры, песочница, журнал, PWA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room_server.py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сервер комнат: WebSocket, SSE, REST, игры, хранилище, прокси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sw.js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manifest.webmanifest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icons/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офлайн-работа и установка как приложения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tests/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11 наборов автоматических проверок (405 проверок)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tools/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вспомогательные скрипты: подготовка рисунков и сборка отчёта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README_RU.txt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TECH.md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описание программы, запуск и разбор технологий</w:t>
            </w:r>
          </w:p>
        </w:tc>
      </w:tr>
      <w:tr>
        <w:tc>
          <w:tcPr>
            <w:tcW w:type="dxa" w:w="327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sz w:val="23"/>
              </w:rPr>
              <w:t>run_local_server.*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start_server.bat</w:t>
            </w:r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3"/>
              </w:rPr>
              <w:t>stop_server.*</w:t>
            </w:r>
          </w:p>
        </w:tc>
        <w:tc>
          <w:tcPr>
            <w:tcW w:type="dxa" w:w="6361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скрипты запуска и остановки</w:t>
            </w:r>
          </w:p>
        </w:tc>
      </w:tr>
    </w:tbl>
    <w:p>
      <w:pPr>
        <w:spacing w:after="80"/>
      </w:pPr>
    </w:p>
    <w:p>
      <w:pPr>
        <w:pStyle w:val="Heading2"/>
      </w:pPr>
      <w:r>
        <w:t>Приложение Б. Глоссарий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13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Термин</w:t>
            </w:r>
          </w:p>
        </w:tc>
        <w:tc>
          <w:tcPr>
            <w:tcW w:type="dxa" w:w="7325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i w:val="0"/>
                <w:sz w:val="23"/>
              </w:rPr>
              <w:t>Значение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Ключевой кадр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значение свойства в заданный момент времени; промежуточные значения рассчитываются автоматически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Интерполяция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вычисление промежуточного значения между двумя известными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Клеточный автомат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модель, в которой поле состоит из клеток, а состояние каждой клетки на следующем шаге зависит от соседей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WebSocket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протокол постоянного двустороннего соединения между браузером и сервером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SSE (Server-Sent Events)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односторонний канал, по которому сервер сам присылает события браузеру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REST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обмен короткими запросами, где каждый запрос не зависит от предыдущих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WebRTC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технология прямой передачи видео, голоса и данных между браузерами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Сигналинг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обмен служебными сообщениями, необходимый для установления прямого соединения между браузерами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PWA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веб-приложение, которое устанавливается на устройство и запускается без сети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Сервис-воркер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сценарий браузера, который кэширует файлы и обслуживает офлайн-запуск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LZW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алгоритм сжатия данных, применяемый в формате GIF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Палитра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набор цветов, из которого выбирается ближайший к исходному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Траектория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линия, по которой движется объект; задаётся формулой или списком точек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data URL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способ встроить файл прямо в текст (например, картинку в base64)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JSON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текстовый формат обмена данными, понятный и человеку, и программе</w:t>
            </w:r>
          </w:p>
        </w:tc>
      </w:tr>
      <w:tr>
        <w:tc>
          <w:tcPr>
            <w:tcW w:type="dxa" w:w="2313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>UCI</w:t>
            </w:r>
          </w:p>
        </w:tc>
        <w:tc>
          <w:tcPr>
            <w:tcW w:type="dxa" w:w="7325"/>
          </w:tcPr>
          <w:p>
            <w:pPr>
              <w:spacing w:after="40"/>
            </w:pPr>
            <w:r/>
            <w:r>
              <w:rPr>
                <w:rFonts w:ascii="Times New Roman" w:hAnsi="Times New Roman"/>
                <w:b w:val="0"/>
                <w:i w:val="0"/>
                <w:sz w:val="23"/>
              </w:rPr>
              <w:t xml:space="preserve">шахматная запись хода в виде «откуда-куда», например </w:t>
            </w:r>
            <w:r>
              <w:rPr>
                <w:rFonts w:ascii="Consolas" w:hAnsi="Consolas"/>
                <w:b w:val="0"/>
                <w:i w:val="0"/>
                <w:sz w:val="23"/>
              </w:rPr>
              <w:t>e2e4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76" w:lineRule="auto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1111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1111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1111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