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spacing w:line="240" w:lineRule="auto"/>
        <w:ind w:firstLine="0"/>
        <w:jc w:val="center"/>
      </w:pPr>
      <w:r>
        <w:rPr>
          <w:b/>
          <w:i w:val="0"/>
          <w:sz w:val="36"/>
        </w:rPr>
        <w:t>Лабораторная работа № 1</w:t>
      </w:r>
    </w:p>
    <w:p>
      <w:pPr>
        <w:ind w:firstLine="0"/>
      </w:pPr>
    </w:p>
    <w:p>
      <w:pPr>
        <w:spacing w:line="240" w:lineRule="auto"/>
        <w:ind w:firstLine="0"/>
        <w:jc w:val="center"/>
      </w:pPr>
      <w:r>
        <w:rPr>
          <w:b/>
          <w:i w:val="0"/>
          <w:sz w:val="32"/>
        </w:rPr>
        <w:t>Транзакционная память: реализация и визуализация</w:t>
      </w:r>
    </w:p>
    <w:p>
      <w:pPr>
        <w:ind w:firstLine="0"/>
      </w:pPr>
    </w:p>
    <w:p>
      <w:pPr>
        <w:spacing w:line="240" w:lineRule="auto"/>
        <w:ind w:firstLine="0"/>
        <w:jc w:val="center"/>
      </w:pPr>
      <w:r>
        <w:rPr>
          <w:b w:val="0"/>
          <w:i w:val="0"/>
          <w:sz w:val="28"/>
        </w:rPr>
        <w:t>Мобильное приложение на .NET MAUI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line="240" w:lineRule="auto"/>
        <w:ind w:firstLine="0"/>
        <w:jc w:val="center"/>
      </w:pPr>
      <w:r>
        <w:rPr>
          <w:b w:val="0"/>
          <w:i w:val="0"/>
          <w:sz w:val="28"/>
        </w:rPr>
        <w:t>Отчёт о выполнении работы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line="240" w:lineRule="auto"/>
        <w:ind w:firstLine="0"/>
      </w:pPr>
      <w:r>
        <w:rPr>
          <w:b w:val="0"/>
          <w:i w:val="0"/>
          <w:sz w:val="26"/>
        </w:rPr>
        <w:t>Выполнил: ______________________________</w:t>
      </w:r>
    </w:p>
    <w:p>
      <w:pPr>
        <w:spacing w:line="240" w:lineRule="auto"/>
        <w:ind w:firstLine="0"/>
      </w:pPr>
      <w:r>
        <w:rPr>
          <w:b w:val="0"/>
          <w:i w:val="0"/>
          <w:sz w:val="26"/>
        </w:rPr>
        <w:t>Группа: ________________________________</w:t>
      </w:r>
    </w:p>
    <w:p>
      <w:pPr>
        <w:spacing w:line="240" w:lineRule="auto"/>
        <w:ind w:firstLine="0"/>
      </w:pPr>
      <w:r>
        <w:rPr>
          <w:b w:val="0"/>
          <w:i w:val="0"/>
          <w:sz w:val="26"/>
        </w:rPr>
        <w:t>Проверил: ______________________________</w:t>
      </w:r>
    </w:p>
    <w:p>
      <w:r>
        <w:br w:type="page"/>
      </w:r>
    </w:p>
    <w:p>
      <w:pPr>
        <w:pStyle w:val="Heading1"/>
        <w:ind w:firstLine="0"/>
      </w:pPr>
      <w:r>
        <w:rPr>
          <w:b w:val="0"/>
          <w:i w:val="0"/>
        </w:rPr>
        <w:t>Содержание</w:t>
      </w:r>
    </w:p>
    <w:p>
      <w:pPr>
        <w:spacing w:line="360" w:lineRule="auto"/>
        <w:ind w:firstLine="0"/>
      </w:pPr>
      <w:r>
        <w:rPr>
          <w:b w:val="0"/>
          <w:i w:val="0"/>
        </w:rPr>
        <w:t>1 Цель и постановка задачи</w:t>
      </w:r>
    </w:p>
    <w:p>
      <w:pPr>
        <w:spacing w:line="360" w:lineRule="auto"/>
        <w:ind w:firstLine="0"/>
      </w:pPr>
      <w:r>
        <w:rPr>
          <w:b w:val="0"/>
          <w:i w:val="0"/>
        </w:rPr>
        <w:t>2 Теоретическая часть</w:t>
      </w:r>
    </w:p>
    <w:p>
      <w:pPr>
        <w:spacing w:line="360" w:lineRule="auto"/>
        <w:ind w:firstLine="0"/>
      </w:pPr>
      <w:r>
        <w:rPr>
          <w:b w:val="0"/>
          <w:i w:val="0"/>
        </w:rPr>
        <w:t>3 Средства реализации</w:t>
      </w:r>
    </w:p>
    <w:p>
      <w:pPr>
        <w:spacing w:line="360" w:lineRule="auto"/>
        <w:ind w:firstLine="0"/>
      </w:pPr>
      <w:r>
        <w:rPr>
          <w:b w:val="0"/>
          <w:i w:val="0"/>
        </w:rPr>
        <w:t>4 Архитектура приложения</w:t>
      </w:r>
    </w:p>
    <w:p>
      <w:pPr>
        <w:spacing w:line="360" w:lineRule="auto"/>
        <w:ind w:firstLine="0"/>
      </w:pPr>
      <w:r>
        <w:rPr>
          <w:b w:val="0"/>
          <w:i w:val="0"/>
        </w:rPr>
        <w:t>5 Пример 1: зачисление на счёт через CAS</w:t>
      </w:r>
    </w:p>
    <w:p>
      <w:pPr>
        <w:spacing w:line="360" w:lineRule="auto"/>
        <w:ind w:firstLine="0"/>
      </w:pPr>
      <w:r>
        <w:rPr>
          <w:b w:val="0"/>
          <w:i w:val="0"/>
        </w:rPr>
        <w:t>6 Пример 2: транзакционный перевод между счетами</w:t>
      </w:r>
    </w:p>
    <w:p>
      <w:pPr>
        <w:spacing w:line="360" w:lineRule="auto"/>
        <w:ind w:firstLine="0"/>
      </w:pPr>
      <w:r>
        <w:rPr>
          <w:b w:val="0"/>
          <w:i w:val="0"/>
        </w:rPr>
        <w:t>7 Визуализация работы потоков</w:t>
      </w:r>
    </w:p>
    <w:p>
      <w:pPr>
        <w:spacing w:line="360" w:lineRule="auto"/>
        <w:ind w:firstLine="0"/>
      </w:pPr>
      <w:r>
        <w:rPr>
          <w:b w:val="0"/>
          <w:i w:val="0"/>
        </w:rPr>
        <w:t>8 Режимы работы и результаты наблюдений</w:t>
      </w:r>
    </w:p>
    <w:p>
      <w:pPr>
        <w:spacing w:line="360" w:lineRule="auto"/>
        <w:ind w:firstLine="0"/>
      </w:pPr>
      <w:r>
        <w:rPr>
          <w:b w:val="0"/>
          <w:i w:val="0"/>
        </w:rPr>
        <w:t>9 Особенности реализации мобильного приложения</w:t>
      </w:r>
    </w:p>
    <w:p>
      <w:pPr>
        <w:spacing w:line="360" w:lineRule="auto"/>
        <w:ind w:firstLine="0"/>
      </w:pPr>
      <w:r>
        <w:rPr>
          <w:b w:val="0"/>
          <w:i w:val="0"/>
        </w:rPr>
        <w:t>Заключение</w:t>
      </w:r>
    </w:p>
    <w:p>
      <w:pPr>
        <w:spacing w:line="360" w:lineRule="auto"/>
        <w:ind w:firstLine="0"/>
      </w:pPr>
      <w:r>
        <w:rPr>
          <w:b w:val="0"/>
          <w:i w:val="0"/>
        </w:rPr>
        <w:t>Список использованных источников</w:t>
      </w:r>
    </w:p>
    <w:p>
      <w:pPr>
        <w:spacing w:line="360" w:lineRule="auto"/>
        <w:ind w:firstLine="0"/>
      </w:pPr>
      <w:r>
        <w:rPr>
          <w:b w:val="0"/>
          <w:i w:val="0"/>
        </w:rPr>
        <w:t>Приложение А. Код ключевых классов</w:t>
      </w:r>
    </w:p>
    <w:p>
      <w:pPr>
        <w:spacing w:line="360" w:lineRule="auto"/>
        <w:ind w:firstLine="0"/>
      </w:pPr>
      <w:r>
        <w:rPr>
          <w:b w:val="0"/>
          <w:i w:val="0"/>
        </w:rPr>
        <w:t>Приложение Б. Состав проекта</w:t>
      </w:r>
    </w:p>
    <w:p>
      <w:r>
        <w:br w:type="page"/>
      </w:r>
    </w:p>
    <w:p>
      <w:pPr>
        <w:pStyle w:val="Heading1"/>
        <w:ind w:firstLine="0"/>
      </w:pPr>
      <w:r>
        <w:rPr>
          <w:b w:val="0"/>
          <w:i w:val="0"/>
        </w:rPr>
        <w:t>1 Цель и постановка задачи</w:t>
      </w:r>
    </w:p>
    <w:p>
      <w:r>
        <w:rPr>
          <w:b w:val="0"/>
          <w:i w:val="0"/>
        </w:rPr>
        <w:t>Цель работы — изучить метод транзакционной памяти (Software Transactional Memory, STM) и применить его на практике: написать на C# программу, которая в наглядной форме показывает работу транзакций при параллельном выполнении потоков, и оформить её как мобильное приложение на .NET MAUI.</w:t>
      </w:r>
    </w:p>
    <w:p>
      <w:r>
        <w:rPr>
          <w:b w:val="0"/>
          <w:i w:val="0"/>
        </w:rPr>
        <w:t>В работе необходимо решить следующие задачи:</w:t>
      </w:r>
    </w:p>
    <w:p>
      <w:pPr>
        <w:pStyle w:val="ListBullet"/>
        <w:spacing w:line="360" w:lineRule="auto"/>
        <w:ind w:firstLine="0"/>
        <w:jc w:val="both"/>
      </w:pPr>
      <w:r>
        <w:t>реализовать механизм транзакционного изменения данных на основе операции сравнения с обменом (Compare-And-Swap, CAS) — без ключевого слова lock;</w:t>
      </w:r>
    </w:p>
    <w:p>
      <w:pPr>
        <w:pStyle w:val="ListBullet"/>
        <w:spacing w:line="360" w:lineRule="auto"/>
        <w:ind w:firstLine="0"/>
        <w:jc w:val="both"/>
      </w:pPr>
      <w:r>
        <w:t>реализовать транзакционное изменение нескольких связанных объектов (перевод денег между счетами) с автоматическим откатом и повтором транзакции при конфликте;</w:t>
      </w:r>
    </w:p>
    <w:p>
      <w:pPr>
        <w:pStyle w:val="ListBullet"/>
        <w:spacing w:line="360" w:lineRule="auto"/>
        <w:ind w:firstLine="0"/>
        <w:jc w:val="both"/>
      </w:pPr>
      <w:r>
        <w:t>обеспечить визуальный показ параллелизма: движение «денег» между счетами, состояние потоков, фазы транзакций, журнал событий;</w:t>
      </w:r>
    </w:p>
    <w:p>
      <w:pPr>
        <w:pStyle w:val="ListBullet"/>
        <w:spacing w:line="360" w:lineRule="auto"/>
        <w:ind w:firstLine="0"/>
        <w:jc w:val="both"/>
      </w:pPr>
      <w:r>
        <w:t>предусмотреть настройку скорости демонстрации, чтобы работу потоков можно было наблюдать как в замедленном, так и в нагруженном режиме;</w:t>
      </w:r>
    </w:p>
    <w:p>
      <w:pPr>
        <w:pStyle w:val="ListBullet"/>
        <w:spacing w:line="360" w:lineRule="auto"/>
        <w:ind w:firstLine="0"/>
        <w:jc w:val="both"/>
      </w:pPr>
      <w:r>
        <w:t>оформить программу как мобильное приложение .NET MAUI, пригодное для запуска и на телефоне, и на компьютере.</w:t>
      </w:r>
    </w:p>
    <w:p>
      <w:r>
        <w:rPr>
          <w:b w:val="0"/>
          <w:i w:val="0"/>
        </w:rPr>
        <w:t>В задании приведены два примера функционала, которые и определили состав программы:</w:t>
      </w:r>
    </w:p>
    <w:p>
      <w:pPr>
        <w:pStyle w:val="ListBullet"/>
        <w:spacing w:line="360" w:lineRule="auto"/>
        <w:ind w:firstLine="0"/>
        <w:jc w:val="both"/>
      </w:pPr>
      <w:r>
        <w:t>пример 1 — «симуляция механизма STM на чистом C# через CAS-операции»: класс банковского счёта, у которого метод пополнения меняет баланс циклом Interlocked.CompareExchange; проверка — сто одновременных пополнений по 10 дают итоговый баланс 1000;</w:t>
      </w:r>
    </w:p>
    <w:p>
      <w:pPr>
        <w:pStyle w:val="ListBullet"/>
        <w:spacing w:line="360" w:lineRule="auto"/>
        <w:ind w:firstLine="0"/>
        <w:jc w:val="both"/>
      </w:pPr>
      <w:r>
        <w:t>пример 2 — «использование библиотек транзакционной памяти»: несколько транзакционных переменных (счета) и метод перевода, тело которого выполняется внутри транзакции и в случае конфликта перезапускается целиком.</w:t>
      </w:r>
    </w:p>
    <w:p>
      <w:pPr>
        <w:pStyle w:val="Heading1"/>
        <w:ind w:firstLine="0"/>
      </w:pPr>
      <w:r>
        <w:rPr>
          <w:b w:val="0"/>
          <w:i w:val="0"/>
        </w:rPr>
        <w:t>2 Теоретическая часть</w:t>
      </w:r>
    </w:p>
    <w:p>
      <w:pPr>
        <w:pStyle w:val="Heading2"/>
        <w:ind w:firstLine="0"/>
      </w:pPr>
      <w:r>
        <w:rPr>
          <w:b w:val="0"/>
          <w:i w:val="0"/>
        </w:rPr>
        <w:t>2.1 Проблема синхронизации</w:t>
      </w:r>
    </w:p>
    <w:p>
      <w:r>
        <w:rPr>
          <w:b w:val="0"/>
          <w:i w:val="0"/>
        </w:rPr>
        <w:t>При использовании систем с общей памятью не обойтись без синхронизации доступа параллельных потоков к общим данным. Классические подходы — взаимные блокировки (mutex, lock) и неблокирующие алгоритмы (lock-free) — требуют от программиста аккуратности: легко получить взаимную блокировку, гонку или тонкую ошибку, проявляющуюся лишь при определённом чередовании потоков.</w:t>
      </w:r>
    </w:p>
    <w:p>
      <w:r>
        <w:rPr>
          <w:b w:val="0"/>
          <w:i w:val="0"/>
        </w:rPr>
        <w:t>Транзакционная память предлагает другой взгляд: группа инструкций выделяется в атомарный блок — транзакцию, которая выполняется изолированно от других потоков. Такой подход называют оптимистичным: потоки работают независимо, а перед фиксацией результата проверяется, не изменил ли кто-то данные, которые транзакция читала. Если изменил — результат отбрасывается и транзакция выполняется заново.</w:t>
      </w:r>
    </w:p>
    <w:p>
      <w:pPr>
        <w:pStyle w:val="Heading2"/>
        <w:ind w:firstLine="0"/>
      </w:pPr>
      <w:r>
        <w:rPr>
          <w:b w:val="0"/>
          <w:i w:val="0"/>
        </w:rPr>
        <w:t>2.2 Оптимистичный и пессимистичный подходы</w:t>
      </w:r>
    </w:p>
    <w:p>
      <w:r>
        <w:rPr>
          <w:b w:val="0"/>
          <w:i w:val="0"/>
        </w:rPr>
        <w:t>Пессимистичный подход предполагает, что конфликт обязательно случится: поток заранее захватывает нужные данные и держит блокировку до конца операции. Плата за это — ожидание другими потоками и опасность взаимной блокировки.</w:t>
      </w:r>
    </w:p>
    <w:p>
      <w:r>
        <w:rPr>
          <w:b w:val="0"/>
          <w:i w:val="0"/>
        </w:rPr>
        <w:t>Оптимистичный подход предполагает обратное: конфликты редки, поэтому блокировки не нужны, а результат фиксируется атомарной операцией только при условии, что данные не изменились. Плата — повторные попытки при конфликте. Именно этот принцип лежит в основе транзакционной памяти и цикла сравнения с обменом.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Свойство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Пессимистичный подход (блокировки)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Оптимистичный подход (CAS, STM)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Когда данные захватываются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до начала работы с ними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в момент фиксации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Что происходит при конфликте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поток ждёт освобождения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работа отбрасывается и повторяется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Взаимная блокировка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возможна при неверном порядке захвата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невозможна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Стоимость при редких конфликтах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высокая (постоянные захваты)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низкая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sz w:val="24"/>
        </w:rPr>
        <w:t>Таблица 1 — Сравнение подходов к синхронизации</w:t>
      </w:r>
    </w:p>
    <w:p>
      <w:pPr>
        <w:pStyle w:val="Heading2"/>
        <w:ind w:firstLine="0"/>
      </w:pPr>
      <w:r>
        <w:rPr>
          <w:b w:val="0"/>
          <w:i w:val="0"/>
        </w:rPr>
        <w:t>2.3 Свойства транзакций</w:t>
      </w:r>
    </w:p>
    <w:p>
      <w:r>
        <w:rPr>
          <w:b w:val="0"/>
          <w:i w:val="0"/>
        </w:rPr>
        <w:t>К транзакциям в памяти предъявляются те же требования, что и к транзакциям баз данных:</w:t>
      </w:r>
    </w:p>
    <w:p>
      <w:pPr>
        <w:pStyle w:val="ListBullet"/>
        <w:spacing w:line="360" w:lineRule="auto"/>
        <w:ind w:firstLine="0"/>
        <w:jc w:val="both"/>
      </w:pPr>
      <w:r>
        <w:t>атомарность — результат транзакции виден другим потокам целиком и сразу; промежуточное состояние, когда деньги уже списаны, но ещё не зачислены, наблюдать нельзя;</w:t>
      </w:r>
    </w:p>
    <w:p>
      <w:pPr>
        <w:pStyle w:val="ListBullet"/>
        <w:spacing w:line="360" w:lineRule="auto"/>
        <w:ind w:firstLine="0"/>
        <w:jc w:val="both"/>
      </w:pPr>
      <w:r>
        <w:t>изоляция — во время выполнения транзакции её промежуточные результаты не видны другим потокам;</w:t>
      </w:r>
    </w:p>
    <w:p>
      <w:pPr>
        <w:pStyle w:val="ListBullet"/>
        <w:spacing w:line="360" w:lineRule="auto"/>
        <w:ind w:firstLine="0"/>
        <w:jc w:val="both"/>
      </w:pPr>
      <w:r>
        <w:t>согласованность — программа переходит из одного корректного состояния в другое (в нашем случае сохраняется сумма денег на счетах);</w:t>
      </w:r>
    </w:p>
    <w:p>
      <w:pPr>
        <w:pStyle w:val="ListBullet"/>
        <w:spacing w:line="360" w:lineRule="auto"/>
        <w:ind w:firstLine="0"/>
        <w:jc w:val="both"/>
      </w:pPr>
      <w:r>
        <w:t>долговечность — для памяти процесса это означает, что зафиксированное значение действительно записано и видно остальным потокам.</w:t>
      </w:r>
    </w:p>
    <w:p>
      <w:pPr>
        <w:pStyle w:val="Heading2"/>
        <w:ind w:firstLine="0"/>
      </w:pPr>
      <w:r>
        <w:rPr>
          <w:b w:val="0"/>
          <w:i w:val="0"/>
        </w:rPr>
        <w:t>2.4 Реализации транзакционной памяти и положение дел в .NET</w:t>
      </w:r>
    </w:p>
    <w:p>
      <w:r>
        <w:rPr>
          <w:b w:val="0"/>
          <w:i w:val="0"/>
        </w:rPr>
        <w:t>Программная транзакционная память реализована в разных языках: в Clojure она встроена в ядро языка (ссылки ref и макрос dosync), в Haskell доступна через библиотеку STM (TVar, atomically), для Scala существует ScalaSTM, а компилятор GCC начиная с версии 4.7 поддерживает блоки __transaction_atomic. В .NET же стандартной библиотеки транзакционной памяти нет: известная попытка — библиотека Nito.Transactions — развития не получила, а собственная встроенная поддержка в языке отсутствует.</w:t>
      </w:r>
    </w:p>
    <w:p>
      <w:r>
        <w:rPr>
          <w:b w:val="0"/>
          <w:i w:val="0"/>
        </w:rPr>
        <w:t>Причины назвать несложно: транзакция не может отменить произвольные побочные эффекты (отправленное письмо или запись в файл назад не «откатить»), ведение журналов чтения и записи увеличивает нагрузку на память и сборщик мусора, а в .NET прижились другие средства: неблокирующие коллекции (ConcurrentDictionary), модель акторов, асинхронность. Тем не менее сам принцип остаётся учебно ценным, и его можно воспроизвести вручную.</w:t>
      </w:r>
    </w:p>
    <w:p>
      <w:r>
        <w:rPr>
          <w:b w:val="0"/>
          <w:i w:val="0"/>
        </w:rPr>
        <w:t>Именно так и построена программа: вместо отсутствующей библиотеки написан собственный небольшой менеджер транзакций, который ведёт журнал чтения и записи, проверяет версии данных перед фиксацией и перезапускает транзакцию при конфликте. Для простого случая с одной переменной (пример 1) транзакция сводится к одной атомарной операции Interlocked.CompareExchange.</w:t>
      </w:r>
    </w:p>
    <w:p>
      <w:pPr>
        <w:pStyle w:val="Heading1"/>
        <w:ind w:firstLine="0"/>
      </w:pPr>
      <w:r>
        <w:rPr>
          <w:b w:val="0"/>
          <w:i w:val="0"/>
        </w:rPr>
        <w:t>3 Средства реализации</w:t>
      </w:r>
    </w:p>
    <w:p>
      <w:pPr>
        <w:pStyle w:val="Heading2"/>
        <w:ind w:firstLine="0"/>
      </w:pPr>
      <w:r>
        <w:rPr>
          <w:b w:val="0"/>
          <w:i w:val="0"/>
        </w:rPr>
        <w:t>3.1 Платформа .NET MAUI</w:t>
      </w:r>
    </w:p>
    <w:p>
      <w:r>
        <w:rPr>
          <w:b w:val="0"/>
          <w:i w:val="0"/>
        </w:rPr>
        <w:t>.NET MAUI (Multi-platform App UI) — кроссплатформенная платформа для создания приложений с одним проектом и одним кодом интерфейса. Приложение собирается под Windows, Android, iOS и Mac Catalyst; в этой работе проверялась сборка под Windows и Android.</w:t>
      </w:r>
    </w:p>
    <w:p>
      <w:r>
        <w:rPr>
          <w:b w:val="0"/>
          <w:i w:val="0"/>
        </w:rPr>
        <w:t>Интерфейс описывается языком XAML, логика — на C#. Для отрисовки динамических элементов платформа предоставляет элемент GraphicsView и интерфейс IDrawable с методом Draw, который получает на вход холст (ICanvas) и прямоугольник области рисования. Этого достаточно, чтобы нарисовать схему счетов с летящими монетками и временную диаграмму работы потоков, не прибегая к сторонним библиотекам.</w:t>
      </w:r>
    </w:p>
    <w:p>
      <w:pPr>
        <w:pStyle w:val="Heading2"/>
        <w:ind w:firstLine="0"/>
      </w:pPr>
      <w:r>
        <w:rPr>
          <w:b w:val="0"/>
          <w:i w:val="0"/>
        </w:rPr>
        <w:t>3.2 Средства работы с параллелизмом в C#</w:t>
      </w:r>
    </w:p>
    <w:p>
      <w:r>
        <w:rPr>
          <w:b w:val="0"/>
          <w:i w:val="0"/>
        </w:rPr>
        <w:t>В программе используются штатные средства платформы .NET:</w:t>
      </w:r>
    </w:p>
    <w:p>
      <w:pPr>
        <w:pStyle w:val="ListBullet"/>
        <w:spacing w:line="360" w:lineRule="auto"/>
        <w:ind w:firstLine="0"/>
        <w:jc w:val="both"/>
      </w:pPr>
      <w:r>
        <w:t>класс Interlocked — атомарные операции; Interlocked.CompareExchange выполняет сравнение с обменом и возвращает значение, которое было в памяти до операции, Interlocked.Increment публикует новую версию данных;</w:t>
      </w:r>
    </w:p>
    <w:p>
      <w:pPr>
        <w:pStyle w:val="ListBullet"/>
        <w:spacing w:line="360" w:lineRule="auto"/>
        <w:ind w:firstLine="0"/>
        <w:jc w:val="both"/>
      </w:pPr>
      <w:r>
        <w:t>Volatile.Read и Volatile.Write — чтение и запись с запретом перестановок, необходимые для согласованного чтения пары «значение + версия»;</w:t>
      </w:r>
    </w:p>
    <w:p>
      <w:pPr>
        <w:pStyle w:val="ListBullet"/>
        <w:spacing w:line="360" w:lineRule="auto"/>
        <w:ind w:firstLine="0"/>
        <w:jc w:val="both"/>
      </w:pPr>
      <w:r>
        <w:t>класс Task и метод Task.Factory.StartNew с флагом LongRunning — запуск длительно работающих потоков демонстрации;</w:t>
      </w:r>
    </w:p>
    <w:p>
      <w:pPr>
        <w:pStyle w:val="ListBullet"/>
        <w:spacing w:line="360" w:lineRule="auto"/>
        <w:ind w:firstLine="0"/>
        <w:jc w:val="both"/>
      </w:pPr>
      <w:r>
        <w:t>ключевое слово lock для коротких критических участков: фиксация транзакции и захват счёта в режиме блокировок;</w:t>
      </w:r>
    </w:p>
    <w:p>
      <w:pPr>
        <w:pStyle w:val="ListBullet"/>
        <w:spacing w:line="360" w:lineRule="auto"/>
        <w:ind w:firstLine="0"/>
        <w:jc w:val="both"/>
      </w:pPr>
      <w:r>
        <w:t>CancellationToken — остановка потоков при нажатии кнопок «Пауза» и «Сброс»;</w:t>
      </w:r>
    </w:p>
    <w:p>
      <w:pPr>
        <w:pStyle w:val="ListBullet"/>
        <w:spacing w:line="360" w:lineRule="auto"/>
        <w:ind w:firstLine="0"/>
        <w:jc w:val="both"/>
      </w:pPr>
      <w:r>
        <w:t>класс ConcurrentQueue — передача событий от потоков демонстрации в интерфейс без блокировок;</w:t>
      </w:r>
    </w:p>
    <w:p>
      <w:pPr>
        <w:pStyle w:val="ListBullet"/>
        <w:spacing w:line="360" w:lineRule="auto"/>
        <w:ind w:firstLine="0"/>
        <w:jc w:val="both"/>
      </w:pPr>
      <w:r>
        <w:t>метод Thread.SpinWait — имитация тяжёлой работы внутри операции, как в примере из задания; время работы задаётся в микросекундах.</w:t>
      </w:r>
    </w:p>
    <w:p>
      <w:pPr>
        <w:pStyle w:val="Heading1"/>
        <w:ind w:firstLine="0"/>
      </w:pPr>
      <w:r>
        <w:rPr>
          <w:b w:val="0"/>
          <w:i w:val="0"/>
        </w:rPr>
        <w:t>4 Архитектура приложения</w:t>
      </w:r>
    </w:p>
    <w:p>
      <w:pPr>
        <w:pStyle w:val="Heading2"/>
        <w:ind w:firstLine="0"/>
      </w:pPr>
      <w:r>
        <w:rPr>
          <w:b w:val="0"/>
          <w:i w:val="0"/>
        </w:rPr>
        <w:t>4.1 Состав проекта</w:t>
      </w:r>
    </w:p>
    <w:p>
      <w:r>
        <w:rPr>
          <w:b w:val="0"/>
          <w:i w:val="0"/>
        </w:rPr>
        <w:t>Проект разделён на четыре части: модель данных, движок демонстрации, отрисовка и экран приложения. Такое деление позволяет проверять логику транзакций независимо от интерфейса, а интерфейс — не задумываясь о том, как устроена синхронизация.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Папка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Models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Account.cs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счёт: значение, версия данных, признак блокировки, CAS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Models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TxContext.cs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менеджер транзакций: журнал, валидация, фиксация, откат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Models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Bank.cs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набор счетов и инвариант — сумма денег на счетах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Simulation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SimulationOptions.cs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параметры запуска и готовые темпы показа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Simulation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SimulationRunner.cs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потоки демонстрации и четыре сценария синхронизации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Simulation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WorkerEvent.cs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событие потока для передачи в интерфейс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Drawing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NetworkDrawable.cs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схема счетов с летящими монетками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Drawing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TimelineDrawable.cs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временная диаграмма фаз транзакций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Views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MainPage.xaml(.cs)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экран приложения, обработка событий, адаптивная раскладка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sz w:val="24"/>
        </w:rPr>
        <w:t>Таблица 2 — Состав исходного кода приложения</w:t>
      </w:r>
    </w:p>
    <w:p>
      <w:pPr>
        <w:pStyle w:val="Heading2"/>
        <w:ind w:firstLine="0"/>
      </w:pPr>
      <w:r>
        <w:rPr>
          <w:b w:val="0"/>
          <w:i w:val="0"/>
        </w:rPr>
        <w:t>4.2 Обмен данными между потоками и интерфейсом</w:t>
      </w:r>
    </w:p>
    <w:p>
      <w:r>
        <w:rPr>
          <w:b w:val="0"/>
          <w:i w:val="0"/>
        </w:rPr>
        <w:t>Потоки демонстрации ничего не рисуют и не обращаются к элементам управления: любой такой вызов из фонового потока — источник трудноуловимых ошибок. Вместо этого каждый поток описывает произошедшее событие (начало операции, чтение, запись в журнал, валидация, фиксация, конфликт, ожидание, отказ) и кладёт его в общую очередь ConcurrentQueue. Страница приложения по таймеру двадцать пять раз в секунду забирает накопившиеся события и обновляет схему, показатели, карточки потоков и журнал.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>// Программный код MainPage.xaml.cs</w:t>
        <w:br/>
        <w:t>private void OnTimerTick(object? sender, EventArgs e)</w:t>
        <w:br/>
        <w:t>{</w:t>
        <w:br/>
        <w:t xml:space="preserve">    if (_runner is null)</w:t>
        <w:br/>
        <w:t xml:space="preserve">        return;</w:t>
        <w:br/>
        <w:br/>
        <w:t xml:space="preserve">    DrainEvents();      // забрать события потоков из очереди</w:t>
        <w:br/>
        <w:t xml:space="preserve">    ...</w:t>
        <w:br/>
        <w:t xml:space="preserve">    NetworkView.Invalidate();          // перерисовать схему</w:t>
        <w:br/>
        <w:t>}</w:t>
        <w:br/>
        <w:br/>
        <w:t>private void DrainEvents()</w:t>
        <w:br/>
        <w:t>{</w:t>
        <w:br/>
        <w:t xml:space="preserve">    int processed = 0;</w:t>
        <w:br/>
        <w:br/>
        <w:t xml:space="preserve">    // Ограничиваем порцию за один кадр, чтобы интерфейс не захлебнулся.</w:t>
        <w:br/>
        <w:t xml:space="preserve">    while (processed &lt; 400 &amp;&amp; _runner.TryDequeueEvent(out var workerEvent))</w:t>
        <w:br/>
        <w:t xml:space="preserve">    {</w:t>
        <w:br/>
        <w:t xml:space="preserve">        HandleEvent(workerEvent);</w:t>
        <w:br/>
        <w:t xml:space="preserve">        processed++;</w:t>
        <w:br/>
        <w:t xml:space="preserve">    }</w:t>
        <w:br/>
        <w:t>}</w:t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1 — Цикл интерфейса: события потоков разбираются в потоке интерфейса</w:t>
      </w:r>
    </w:p>
    <w:p>
      <w:r>
        <w:rPr>
          <w:b w:val="0"/>
          <w:i w:val="0"/>
        </w:rPr>
        <w:t>Такой приём даёт сразу несколько выгод: рисование не тормозит вычисления, состояние счетов читается в одном месте, а код обработки событий не требует блокировок — очередь ConcurrentQueue потокобезопасна сама по себе.</w:t>
      </w:r>
    </w:p>
    <w:p>
      <w:pPr>
        <w:pStyle w:val="Heading1"/>
        <w:ind w:firstLine="0"/>
      </w:pPr>
      <w:r>
        <w:rPr>
          <w:b w:val="0"/>
          <w:i w:val="0"/>
        </w:rPr>
        <w:t>5 Пример 1: зачисление на счёт через CAS</w:t>
      </w:r>
    </w:p>
    <w:p>
      <w:pPr>
        <w:pStyle w:val="Heading2"/>
        <w:ind w:firstLine="0"/>
      </w:pPr>
      <w:r>
        <w:rPr>
          <w:b w:val="0"/>
          <w:i w:val="0"/>
        </w:rPr>
        <w:t>5.1 Алгоритм</w:t>
      </w:r>
    </w:p>
    <w:p>
      <w:r>
        <w:rPr>
          <w:b w:val="0"/>
          <w:i w:val="0"/>
        </w:rPr>
        <w:t>Задача примера — безопасно пополнять один банковский счёт из множества потоков, не используя ключевое слово lock. Оптимистичная блокировка на одной переменной строится на цикле из трёх шагов: прочитать текущее значение, вычислить новое локально и попытаться записать его операцией сравнения с обменом. Если между чтением и записью баланс изменил другой поток, операция сообщит об этом, и попытка повторяется с новым значением.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algorith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ind w:firstLine="0"/>
        <w:jc w:val="center"/>
      </w:pPr>
      <w:r>
        <w:rPr>
          <w:sz w:val="24"/>
        </w:rPr>
        <w:t>Рисунок 1 — Алгоритмы примеров 1 и 2</w:t>
      </w:r>
    </w:p>
    <w:p>
      <w:pPr>
        <w:pStyle w:val="Heading2"/>
        <w:ind w:firstLine="0"/>
      </w:pPr>
      <w:r>
        <w:rPr>
          <w:b w:val="0"/>
          <w:i w:val="0"/>
        </w:rPr>
        <w:t>5.2 Реализация</w:t>
      </w:r>
    </w:p>
    <w:p>
      <w:r>
        <w:rPr>
          <w:b w:val="0"/>
          <w:i w:val="0"/>
        </w:rPr>
        <w:t>Счёт хранит баланс в отдельном поле, а версию данных — в счётчике, который увеличивается при каждой успешной записи. Версия нужна второму примеру, но публикуется и при успешном обмене, чтобы транзакции видели изменение.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 xml:space="preserve">    /// &lt;summary&gt;</w:t>
        <w:br/>
        <w:t xml:space="preserve">    /// Записать новое значение, только если текущее всё ещё равно ожидаемому.</w:t>
        <w:br/>
        <w:t xml:space="preserve">    /// false — значит, другой поток успел изменить счёт: транзакция повторяется.</w:t>
        <w:br/>
        <w:t xml:space="preserve">    /// &lt;/summary&gt;</w:t>
        <w:br/>
        <w:t xml:space="preserve">    public bool TryCompareExchange(int expected, int desired)</w:t>
        <w:br/>
        <w:t xml:space="preserve">    {</w:t>
        <w:br/>
        <w:t xml:space="preserve">        if (Interlocked.CompareExchange(ref _balance, desired, expected) != expected)</w:t>
        <w:br/>
        <w:t xml:space="preserve">            return false;</w:t>
        <w:br/>
        <w:br/>
        <w:t xml:space="preserve">        Publish();</w:t>
        <w:br/>
        <w:t xml:space="preserve">        return true;</w:t>
        <w:br/>
        <w:t xml:space="preserve">    }</w:t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2 — Атомарная запись баланса (Models/Account.cs)</w:t>
      </w:r>
    </w:p>
    <w:p>
      <w:r>
        <w:rPr>
          <w:b w:val="0"/>
          <w:i w:val="0"/>
        </w:rPr>
        <w:t>Метод пополнения каждого потока устроен как цикл, который повторяется, пока операция сравнения с обменом не завершится успешно. Перед обменом выполняется занятое ожидание Thread.SpinWait — оно имитирует время, за которое параллельный поток успевает изменить баланс, и делает конфликты наблюдаемыми.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>default:</w:t>
        <w:br/>
        <w:t xml:space="preserve">            {</w:t>
        <w:br/>
        <w:t xml:space="preserve">                // Цикл сравнения с обменом: do { ... } while (CAS не прошёл).</w:t>
        <w:br/>
        <w:t xml:space="preserve">                while (!token.IsCancellationRequested)</w:t>
        <w:br/>
        <w:t xml:space="preserve">                {</w:t>
        <w:br/>
        <w:t xml:space="preserve">                    int current = account.Balance;</w:t>
        <w:br/>
        <w:br/>
        <w:t xml:space="preserve">                    // чтение попадает и в таймлайн, и в журнал</w:t>
        <w:br/>
        <w:t xml:space="preserve">                    Emit(WorkerEventKind.Read, workerId, 0, 0, amount);</w:t>
        <w:br/>
        <w:br/>
        <w:t xml:space="preserve">                    int next = current + amount;</w:t>
        <w:br/>
        <w:t xml:space="preserve">                    HeavyWork();</w:t>
        <w:br/>
        <w:br/>
        <w:t xml:space="preserve">                    if (account.TryCompareExchange(current, next))</w:t>
        <w:br/>
        <w:t xml:space="preserve">                    {</w:t>
        <w:br/>
        <w:t xml:space="preserve">                        CountOperation(WorkerEventKind.Commit, workerId, 0, 0, amount, 1);</w:t>
        <w:br/>
        <w:t xml:space="preserve">                        return;</w:t>
        <w:br/>
        <w:t xml:space="preserve">                    }</w:t>
        <w:br/>
        <w:br/>
        <w:t xml:space="preserve">                    // Другой поток успел изменить баланс: попытка отброшена.</w:t>
        <w:br/>
        <w:t xml:space="preserve">                    Interlocked.Increment(ref _retries);</w:t>
        <w:br/>
        <w:t xml:space="preserve">                    Emit(WorkerEventKind.Conflict, workerId, 0, 0, amount, 1);</w:t>
        <w:br/>
        <w:t xml:space="preserve">                }</w:t>
        <w:br/>
        <w:br/>
        <w:t xml:space="preserve">                break;</w:t>
        <w:br/>
        <w:t xml:space="preserve">            }</w:t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3 — Ветка CAS: зачисление на счёт циклом сравнения с обменом</w:t>
      </w:r>
    </w:p>
    <w:p>
      <w:r>
        <w:rPr>
          <w:b w:val="0"/>
          <w:i w:val="0"/>
        </w:rPr>
        <w:t>В теле цикла событие Read отправляется в интерфейс (поток «читает» счёт), затем идёт имитация работы, а успешный обмен сопровождается событием Commit: именно на него схема отвечает долетевшей до счёта монеткой. Неудачная попытка публикуется событием Conflict — монетка гаснет на полпути, а операция повторяется.</w:t>
      </w:r>
    </w:p>
    <w:p>
      <w:pPr>
        <w:pStyle w:val="Heading2"/>
        <w:ind w:firstLine="0"/>
      </w:pPr>
      <w:r>
        <w:rPr>
          <w:b w:val="0"/>
          <w:i w:val="0"/>
        </w:rPr>
        <w:t>5.3 Почему баланс не теряется</w:t>
      </w:r>
    </w:p>
    <w:p>
      <w:r>
        <w:rPr>
          <w:b w:val="0"/>
          <w:i w:val="0"/>
        </w:rPr>
        <w:t>Проверка из задания — сто одновременных пополнений по десять рублей дают ровно тысячу — вытекает из свойств операции сравнения с обменом. Запись происходит только в том случае, если значение в памяти всё ещё равно тому, которое поток прочитал: устаревшее значение записать невозможно, поток узнает о конфликте и повторит попытку с новыми данными. Потери («потерянное обновление», lost update) не возникают.</w:t>
      </w:r>
    </w:p>
    <w:p>
      <w:r>
        <w:rPr>
          <w:b w:val="0"/>
          <w:i w:val="0"/>
        </w:rPr>
        <w:t>Чтобы убедиться в этом, в приложении есть специально сломанный режим — без синхронизации. В нём запись выполняется напрямую, минуя атомарную операцию, и часть пополнений исчезает. Разница видна и на схеме, и по строке инварианта.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 xml:space="preserve">    /// &lt;summary&gt;</w:t>
        <w:br/>
        <w:t xml:space="preserve">    /// Запись в обход синхронизации — только для демонстрации «сломанного» режима.</w:t>
        <w:br/>
        <w:t xml:space="preserve">    /// Версия при этом НЕ публикуется: транзакции такие изменения не заметят,</w:t>
        <w:br/>
        <w:t xml:space="preserve">    /// поэтому оптимистичный подход ломается, если писать в память мимо него.</w:t>
        <w:br/>
        <w:t xml:space="preserve">    /// &lt;/summary&gt;</w:t>
        <w:br/>
        <w:t xml:space="preserve">    public void SetBalanceUnsafe(int value) =&gt; _balance = value;</w:t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4 — Запись в обход синхронизации (только для демонстрации)</w:t>
      </w:r>
    </w:p>
    <w:p>
      <w:pPr>
        <w:pStyle w:val="Heading1"/>
        <w:ind w:firstLine="0"/>
      </w:pPr>
      <w:r>
        <w:rPr>
          <w:b w:val="0"/>
          <w:i w:val="0"/>
        </w:rPr>
        <w:t>6 Пример 2: транзакционный перевод между счетами</w:t>
      </w:r>
    </w:p>
    <w:p>
      <w:pPr>
        <w:pStyle w:val="Heading2"/>
        <w:ind w:firstLine="0"/>
      </w:pPr>
      <w:r>
        <w:rPr>
          <w:b w:val="0"/>
          <w:i w:val="0"/>
        </w:rPr>
        <w:t>6.1 Задача и модель данных</w:t>
      </w:r>
    </w:p>
    <w:p>
      <w:r>
        <w:rPr>
          <w:b w:val="0"/>
          <w:i w:val="0"/>
        </w:rPr>
        <w:t>Если нужно изменить несколько связанных объектов, одной атомарной операции над переменной уже недостаточно: перевод затрагивает два счёта, и оба изменения должны произойти вместе. Именно для этого служит транзакция: операции выполняются над локальным журналом, а перед фиксацией проверяется, не изменил ли кто-то данные, которые транзакция читала.</w:t>
      </w:r>
    </w:p>
    <w:p>
      <w:r>
        <w:rPr>
          <w:b w:val="0"/>
          <w:i w:val="0"/>
        </w:rPr>
        <w:t>Четыре счёта образуют модель банка. В начальном состоянии на каждом счёте по 2 500 рублей, всего 10 000 рублей — это и есть инвариант, который обязан сохраняться при любом числе потоков и любой скорости выполнения.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trans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ind w:firstLine="0"/>
        <w:jc w:val="center"/>
      </w:pPr>
      <w:r>
        <w:rPr>
          <w:sz w:val="24"/>
        </w:rPr>
        <w:t>Рисунок 2 — Переводы между счетами: линия — попытка транзакции</w:t>
      </w:r>
    </w:p>
    <w:p>
      <w:pPr>
        <w:pStyle w:val="Heading2"/>
        <w:ind w:firstLine="0"/>
      </w:pPr>
      <w:r>
        <w:rPr>
          <w:b w:val="0"/>
          <w:i w:val="0"/>
        </w:rPr>
        <w:t>6.2 Согласованное чтение: значение и версия</w:t>
      </w:r>
    </w:p>
    <w:p>
      <w:r>
        <w:rPr>
          <w:b w:val="0"/>
          <w:i w:val="0"/>
        </w:rPr>
        <w:t>Транзакции нужен снимок данных: значение счёта вместе с номером версии. Эти два числа хранятся в разных полях, и читать их по отдельности нельзя — между чтениями другой поток может зафиксировать транзакцию, и пара «старое значение, новая версия» обманет проверку. Приём, который решает эту проблему, называется seqlock: версия читается до значения и после него, и снимок принимается, только если оба чтения совпали, а счёт не заблокирован.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 xml:space="preserve">    /// &lt;summary&gt;</w:t>
        <w:br/>
        <w:t xml:space="preserve">    /// Согласованное чтение пары «значение + версия».</w:t>
        <w:br/>
        <w:t xml:space="preserve">    ///</w:t>
        <w:br/>
        <w:t xml:space="preserve">    /// Версия читается до и после значения: если между чтениями другой поток</w:t>
        <w:br/>
        <w:t xml:space="preserve">    /// успел зафиксировать транзакцию, получилась бы пара «старое значение,</w:t>
        <w:br/>
        <w:t xml:space="preserve">    /// новая версия», и валидация пропустила бы конфликт. Приём называется</w:t>
        <w:br/>
        <w:t xml:space="preserve">    /// seqlock. Заблокированный счёт тоже не читаем — его значение изменится</w:t>
        <w:br/>
        <w:t xml:space="preserve">    /// в обход транзакций.</w:t>
        <w:br/>
        <w:t xml:space="preserve">    /// &lt;/summary&gt;</w:t>
        <w:br/>
        <w:t xml:space="preserve">    public bool TryReadConsistent(out int value, out long version)</w:t>
        <w:br/>
        <w:t xml:space="preserve">    {</w:t>
        <w:br/>
        <w:t xml:space="preserve">        for (int attempt = 0; attempt &lt; 100_000; attempt++)</w:t>
        <w:br/>
        <w:t xml:space="preserve">        {</w:t>
        <w:br/>
        <w:t xml:space="preserve">            long before = Version;</w:t>
        <w:br/>
        <w:t xml:space="preserve">            int snapshot = Balance;</w:t>
        <w:br/>
        <w:t xml:space="preserve">            long after = Version;</w:t>
        <w:br/>
        <w:br/>
        <w:t xml:space="preserve">            if (before == after &amp;&amp; !IsLocked)</w:t>
        <w:br/>
        <w:t xml:space="preserve">            {</w:t>
        <w:br/>
        <w:t xml:space="preserve">                value = snapshot;</w:t>
        <w:br/>
        <w:t xml:space="preserve">                version = before;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value = Balance;</w:t>
        <w:br/>
        <w:t xml:space="preserve">        version = Version;</w:t>
        <w:br/>
        <w:t xml:space="preserve">        return false;</w:t>
        <w:br/>
        <w:t xml:space="preserve">    }</w:t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5 — Согласованное чтение пары «значение + версия» (Models/Account.cs)</w:t>
      </w:r>
    </w:p>
    <w:p>
      <w:pPr>
        <w:pStyle w:val="Heading2"/>
        <w:ind w:firstLine="0"/>
      </w:pPr>
      <w:r>
        <w:rPr>
          <w:b w:val="0"/>
          <w:i w:val="0"/>
        </w:rPr>
        <w:t>6.3 Менеджер транзакций</w:t>
      </w:r>
    </w:p>
    <w:p>
      <w:r>
        <w:rPr>
          <w:b w:val="0"/>
          <w:i w:val="0"/>
        </w:rPr>
        <w:t>Основу второго примера составляет собственный менеджер транзакций — небольшой класс TxContext. Он выполняет тело транзакции, которое получает все операции над счетами через контекст. Контекст ведёт два словаря: прочитанные счета с их версиями и счета с новыми значениями (журнал записи). Чтение собственной записи возвращает записанное значение, поэтому внутри транзакции работает привычная логика.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 xml:space="preserve">    /// &lt;summary&gt;</w:t>
        <w:br/>
        <w:t xml:space="preserve">    /// Выполнить тело транзакции. При конфликте данные не меняются, и попытка</w:t>
        <w:br/>
        <w:t xml:space="preserve">    /// повторяется целиком — это и есть «откат + retry» из лекции.</w:t>
        <w:br/>
        <w:t xml:space="preserve">    /// &lt;/summary&gt;</w:t>
        <w:br/>
        <w:t xml:space="preserve">    /// &lt;param name="body"&gt;Операции с памятью; всё общение со счетами идёт через контекст.&lt;/param&gt;</w:t>
        <w:br/>
        <w:t xml:space="preserve">    /// &lt;param name="token"&gt;Отмена (кнопка «стоп»/«сброс» в приложении).&lt;/param&gt;</w:t>
        <w:br/>
        <w:t xml:space="preserve">    /// &lt;param name="onConflict"&gt;Уведомление о конфликте: (номер попытки) — для визуализации.&lt;/param&gt;</w:t>
        <w:br/>
        <w:t xml:space="preserve">    /// &lt;param name="onValidated"&gt;Результат валидации: (успех, номер попытки) — для визуализации.&lt;/param&gt;</w:t>
        <w:br/>
        <w:t xml:space="preserve">    /// &lt;param name="maxAttempts"&gt;Предохранитель от бесконечного повтора.&lt;/param&gt;</w:t>
        <w:br/>
        <w:t xml:space="preserve">    public static TxResult Execute(</w:t>
        <w:br/>
        <w:t xml:space="preserve">        Action&lt;TxContext&gt; body,</w:t>
        <w:br/>
        <w:t xml:space="preserve">        CancellationToken token,</w:t>
        <w:br/>
        <w:t xml:space="preserve">        Action&lt;int&gt;? onConflict = null,</w:t>
        <w:br/>
        <w:t xml:space="preserve">        Action&lt;bool, int&gt;? onValidated = null,</w:t>
        <w:br/>
        <w:t xml:space="preserve">        int maxAttempts = 1000)</w:t>
        <w:br/>
        <w:t xml:space="preserve">    {</w:t>
        <w:br/>
        <w:t xml:space="preserve">        for (int attempt = 1; attempt &lt;= maxAttempts; attempt++)</w:t>
        <w:br/>
        <w:t xml:space="preserve">        {</w:t>
        <w:br/>
        <w:t xml:space="preserve">            if (token.IsCancellationRequested)</w:t>
        <w:br/>
        <w:t xml:space="preserve">                return new TxResult(TxOutcome.Cancelled, attempt);</w:t>
        <w:br/>
        <w:br/>
        <w:t xml:space="preserve">            var context = new TxContext(attempt);</w:t>
        <w:br/>
        <w:t xml:space="preserve">            _current = context;</w:t>
        <w:br/>
        <w:br/>
        <w:t xml:space="preserve">            bool refused = false;</w:t>
        <w:br/>
        <w:t xml:space="preserve">            try</w:t>
        <w:br/>
        <w:t xml:space="preserve">            {</w:t>
        <w:br/>
        <w:t xml:space="preserve">                body(context);                       // изменения пока только в журнале</w:t>
        <w:br/>
        <w:t xml:space="preserve">            }</w:t>
        <w:br/>
        <w:t xml:space="preserve">            catch (InsufficientFundsException)</w:t>
        <w:br/>
        <w:t xml:space="preserve">            {</w:t>
        <w:br/>
        <w:t xml:space="preserve">                refused = true;                      // бизнес-отказ, а не конфликт данных</w:t>
        <w:br/>
        <w:t xml:space="preserve">            }</w:t>
        <w:br/>
        <w:t xml:space="preserve">            finally</w:t>
        <w:br/>
        <w:t xml:space="preserve">            {</w:t>
        <w:br/>
        <w:t xml:space="preserve">                _current = null;                     // журнал не «протекает» наружу</w:t>
        <w:br/>
        <w:t xml:space="preserve">            }</w:t>
        <w:br/>
        <w:br/>
        <w:t xml:space="preserve">            if (refused)</w:t>
        <w:br/>
        <w:t xml:space="preserve">                return new TxResult(TxOutcome.Refused, attempt);</w:t>
        <w:br/>
        <w:br/>
        <w:t xml:space="preserve">            lock (CommitGate)                        // короткий критический участок</w:t>
        <w:br/>
        <w:t xml:space="preserve">            {</w:t>
        <w:br/>
        <w:t xml:space="preserve">                bool valid = context.Validate();</w:t>
        <w:br/>
        <w:t xml:space="preserve">                onValidated?.Invoke(valid, attempt);</w:t>
        <w:br/>
        <w:br/>
        <w:t xml:space="preserve">                if (valid)</w:t>
        <w:br/>
        <w:t xml:space="preserve">                {</w:t>
        <w:br/>
        <w:t xml:space="preserve">                    context.Apply();                 // фиксация: write-set → общая память</w:t>
        <w:br/>
        <w:t xml:space="preserve">                    return new TxResult(TxOutcome.Committed, attempt);</w:t>
        <w:br/>
        <w:t xml:space="preserve">                }</w:t>
        <w:br/>
        <w:t xml:space="preserve">            }</w:t>
        <w:br/>
        <w:br/>
        <w:t xml:space="preserve">            onConflict?.Invoke(attempt);</w:t>
        <w:br/>
        <w:t xml:space="preserve">            // Попытка отброшена (журнал просто выброшен) — идём на новый круг.</w:t>
        <w:br/>
        <w:t xml:space="preserve">        }</w:t>
        <w:br/>
        <w:br/>
        <w:t xml:space="preserve">        return new TxResult(TxOutcome.Livelock, maxAttempts);</w:t>
        <w:br/>
        <w:t xml:space="preserve">    }</w:t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6 — Выполнение транзакции с откатом и повтором (Models/TxContext.cs)</w:t>
      </w:r>
    </w:p>
    <w:p>
      <w:r>
        <w:rPr>
          <w:b w:val="0"/>
          <w:i w:val="0"/>
        </w:rPr>
        <w:t>Обратите внимание на три особенности метода. Первая: тело транзакции выполняется над журналом, общая память до фиксации не меняется — поэтому «откат» сводится к тому, что журнал просто выбрасывается. Вторая: валидация и применение изменений выполняются под общим замком фиксации CommitGate. Без этого возможна гонка: два потока успешно проверят версии, после чего оба запишут значения, рассчитанные от одного и того же устаревшего снимка. Третья: отказ по бизнес-причине (не хватило средств) не является конфликтом данных — исключение InsufficientFundsException прерывает транзакцию без повторов.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 xml:space="preserve">    /// &lt;summary&gt;Проверка конфликтов: не изменил ли кто-то то, что мы читали.&lt;/summary&gt;</w:t>
        <w:br/>
        <w:t xml:space="preserve">    private bool Validate()</w:t>
        <w:br/>
        <w:t xml:space="preserve">    {</w:t>
        <w:br/>
        <w:t xml:space="preserve">        foreach (var pair in _readSet)</w:t>
        <w:br/>
        <w:t xml:space="preserve">        {</w:t>
        <w:br/>
        <w:t xml:space="preserve">            if (pair.Key.Version != pair.Value)</w:t>
        <w:br/>
        <w:t xml:space="preserve">                return false;                        // данные устарели</w:t>
        <w:br/>
        <w:t xml:space="preserve">        }</w:t>
        <w:br/>
        <w:br/>
        <w:t xml:space="preserve">        // Захваченный «пессимистичным» потоком счёт тоже конфликт: он изменит</w:t>
        <w:br/>
        <w:t xml:space="preserve">        // значение в обход транзакции, и наша запись затрёт его работу.</w:t>
        <w:br/>
        <w:t xml:space="preserve">        foreach (var pair in _writeSet)</w:t>
        <w:br/>
        <w:t xml:space="preserve">        {</w:t>
        <w:br/>
        <w:t xml:space="preserve">            if (pair.Key.IsLocked)</w:t>
        <w:br/>
        <w:t xml:space="preserve">                return false;</w:t>
        <w:br/>
        <w:t xml:space="preserve">        }</w:t>
        <w:br/>
        <w:br/>
        <w:t xml:space="preserve">        foreach (var pair in _readSet)</w:t>
        <w:br/>
        <w:t xml:space="preserve">        {</w:t>
        <w:br/>
        <w:t xml:space="preserve">            if (pair.Key.IsLocked)</w:t>
        <w:br/>
        <w:t xml:space="preserve">                return false;</w:t>
        <w:br/>
        <w:t xml:space="preserve">        }</w:t>
        <w:br/>
        <w:br/>
        <w:t xml:space="preserve">        return true;</w:t>
        <w:br/>
        <w:t xml:space="preserve">    }</w:t>
        <w:br/>
        <w:br/>
        <w:t xml:space="preserve">    /// &lt;summary&gt;Применение write-set к общей памяти.&lt;/summary&gt;</w:t>
        <w:br/>
        <w:t xml:space="preserve">    private void Apply()</w:t>
        <w:br/>
        <w:t xml:space="preserve">    {</w:t>
        <w:br/>
        <w:t xml:space="preserve">        foreach (var pair in _writeSet)</w:t>
        <w:br/>
        <w:t xml:space="preserve">            pair.Key.SetBalance(pair.Value);</w:t>
        <w:br/>
        <w:br/>
        <w:t xml:space="preserve">        _writeSet.Clear();</w:t>
        <w:br/>
        <w:t xml:space="preserve">        _readSet.Clear();</w:t>
        <w:br/>
        <w:t xml:space="preserve">    }</w:t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7 — Проверка версий и применение журнала (Models/TxContext.cs)</w:t>
      </w:r>
    </w:p>
    <w:p>
      <w:r>
        <w:rPr>
          <w:b w:val="0"/>
          <w:i w:val="0"/>
        </w:rPr>
        <w:t>Проверяются обе группы данных: если изменился хотя бы один прочитанный счёт или какой-либо из записываемых счетов оказался захвачен другим потоком, транзакция считается конфликтной и повторяется целиком. Второе условие важно для режима блокировок: без него транзакция записала бы свой результат поверх изменений, сделанных «пессимистичным» потоком.</w:t>
      </w:r>
    </w:p>
    <w:p>
      <w:r>
        <w:rPr>
          <w:b w:val="0"/>
          <w:i w:val="0"/>
        </w:rPr>
        <w:t>Тело перевода выглядит просто: оно читает оба счёта, проверяет достаточность средств и записывает новые значения в журнал. Всё остальное — проверка версий, фиксация, повтор — забота менеджера транзакций.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 xml:space="preserve">    /// &lt;summary&gt;Перевод целиком внутри транзакции: журнал → валидация → фиксация.&lt;/summary&gt;</w:t>
        <w:br/>
        <w:t xml:space="preserve">    private void TransferStm(int workerId, int from, int to, int amount, CancellationToken token)</w:t>
        <w:br/>
        <w:t xml:space="preserve">    {</w:t>
        <w:br/>
        <w:t xml:space="preserve">        var accounts = Bank.Accounts;</w:t>
        <w:br/>
        <w:br/>
        <w:t xml:space="preserve">        void Body(TxContext context)</w:t>
        <w:br/>
        <w:t xml:space="preserve">        {</w:t>
        <w:br/>
        <w:t xml:space="preserve">            Emit(WorkerEventKind.Read, workerId, from, to, amount);</w:t>
        <w:br/>
        <w:br/>
        <w:t xml:space="preserve">            int balanceFrom = context.Read(accounts[from]);</w:t>
        <w:br/>
        <w:t xml:space="preserve">            int balanceTo = context.Read(accounts[to]);</w:t>
        <w:br/>
        <w:br/>
        <w:t xml:space="preserve">            if (balanceFrom &lt; amount)</w:t>
        <w:br/>
        <w:t xml:space="preserve">                throw new InsufficientFundsException();</w:t>
        <w:br/>
        <w:br/>
        <w:t xml:space="preserve">            Emit(WorkerEventKind.Write, workerId, from, to, amount);</w:t>
        <w:br/>
        <w:t xml:space="preserve">            HeavyWork();</w:t>
        <w:br/>
        <w:br/>
        <w:t xml:space="preserve">            context.Write(accounts[from], balanceFrom - amount);</w:t>
        <w:br/>
        <w:t xml:space="preserve">            context.Write(accounts[to], balanceTo + amount);</w:t>
        <w:br/>
        <w:t xml:space="preserve">        }</w:t>
        <w:br/>
        <w:br/>
        <w:t xml:space="preserve">        var result = TxContext.Execute(</w:t>
        <w:br/>
        <w:t xml:space="preserve">            Body,</w:t>
        <w:br/>
        <w:t xml:space="preserve">            token,</w:t>
        <w:br/>
        <w:t xml:space="preserve">            onConflict: attempt =&gt;</w:t>
        <w:br/>
        <w:t xml:space="preserve">            {</w:t>
        <w:br/>
        <w:t xml:space="preserve">                Interlocked.Increment(ref _retries);</w:t>
        <w:br/>
        <w:t xml:space="preserve">                Emit(WorkerEventKind.Conflict, workerId, from, to, amount, attempt);</w:t>
        <w:br/>
        <w:t xml:space="preserve">            },</w:t>
        <w:br/>
        <w:t xml:space="preserve">            onValidated: (valid, attempt) =&gt;</w:t>
        <w:br/>
        <w:t xml:space="preserve">                Emit(WorkerEventKind.Validate, workerId, from, to, amount, attempt));</w:t>
        <w:br/>
        <w:br/>
        <w:t xml:space="preserve">        switch (result.Outcome)</w:t>
        <w:br/>
        <w:t xml:space="preserve">        {</w:t>
        <w:br/>
        <w:t xml:space="preserve">            case TxOutcome.Committed:</w:t>
        <w:br/>
        <w:t xml:space="preserve">                CountOperation(WorkerEventKind.Commit, workerId, from, to, amount, result.Attempts);</w:t>
        <w:br/>
        <w:t xml:space="preserve">                break;</w:t>
        <w:br/>
        <w:br/>
        <w:t xml:space="preserve">            case TxOutcome.Refused:</w:t>
        <w:br/>
        <w:t xml:space="preserve">                CountOperation(WorkerEventKind.Refused, workerId, from, to, amount, result.Attempts);</w:t>
        <w:br/>
        <w:t xml:space="preserve">                break;</w:t>
        <w:br/>
        <w:br/>
        <w:t xml:space="preserve">            case TxOutcome.Livelock:</w:t>
        <w:br/>
        <w:t xml:space="preserve">                Emit(WorkerEventKind.Conflict, workerId, from, to, amount, result.Attempts);</w:t>
        <w:br/>
        <w:t xml:space="preserve">                break;</w:t>
        <w:br/>
        <w:t xml:space="preserve">        }</w:t>
        <w:br/>
        <w:t xml:space="preserve">    }</w:t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8 — Перевод целиком внутри транзакции</w:t>
      </w:r>
    </w:p>
    <w:p>
      <w:pPr>
        <w:pStyle w:val="Heading2"/>
        <w:ind w:firstLine="0"/>
      </w:pPr>
      <w:r>
        <w:rPr>
          <w:b w:val="0"/>
          <w:i w:val="0"/>
        </w:rPr>
        <w:t>6.4 Режим блокировок для сравнения</w:t>
      </w:r>
    </w:p>
    <w:p>
      <w:r>
        <w:rPr>
          <w:b w:val="0"/>
          <w:i w:val="0"/>
        </w:rPr>
        <w:t>Чтобы отличие оптимистичного подхода от пессимистичного было наглядным, тот же перевод реализован и на блокировках. Счёт захватывается на время операции, остальные потоки ждут. Порядок захвата — по возрастанию номера счёта: это исключает взаимную блокировку, о которой предупреждает теория.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 xml:space="preserve">    /// &lt;summary&gt;</w:t>
        <w:br/>
        <w:t xml:space="preserve">    /// Захватить счёт в режиме блокировок.</w:t>
        <w:br/>
        <w:t xml:space="preserve">    ///</w:t>
        <w:br/>
        <w:t xml:space="preserve">    /// Сам захват выполняется под общим замком фиксации: иначе возможна гонка,</w:t>
        <w:br/>
        <w:t xml:space="preserve">    /// когда транзакция провалидируется, а «пессимистичный» поток сразу после</w:t>
        <w:br/>
        <w:t xml:space="preserve">    /// этого прочитает устаревшее значение и затрёт результат фиксации.</w:t>
        <w:br/>
        <w:t xml:space="preserve">    /// Взаимная блокировка исключена порядком захвата (по возрастанию номера).</w:t>
        <w:br/>
        <w:t xml:space="preserve">    /// &lt;/summary&gt;</w:t>
        <w:br/>
        <w:t xml:space="preserve">    private bool Acquire(int accountIndex, int workerId, CancellationToken token)</w:t>
        <w:br/>
        <w:t xml:space="preserve">    {</w:t>
        <w:br/>
        <w:t xml:space="preserve">        var account = Bank.Accounts[accountIndex];</w:t>
        <w:br/>
        <w:t xml:space="preserve">        bool counted = false;      // ожидание считаем один раз на одну попытку захвата</w:t>
        <w:br/>
        <w:br/>
        <w:t xml:space="preserve">        while (!token.IsCancellationRequested)</w:t>
        <w:br/>
        <w:t xml:space="preserve">        {</w:t>
        <w:br/>
        <w:t xml:space="preserve">            lock (TxContext.CommitGate)</w:t>
        <w:br/>
        <w:t xml:space="preserve">            {</w:t>
        <w:br/>
        <w:t xml:space="preserve">                if (!account.IsLocked)</w:t>
        <w:br/>
        <w:t xml:space="preserve">                {</w:t>
        <w:br/>
        <w:t xml:space="preserve">                    account.TryLock();</w:t>
        <w:br/>
        <w:t xml:space="preserve">                    Emit(WorkerEventKind.Lock, workerId, accountIndex, accountIndex, 0, 1);</w:t>
        <w:br/>
        <w:t xml:space="preserve">                    return true;</w:t>
        <w:br/>
        <w:t xml:space="preserve">                }</w:t>
        <w:br/>
        <w:t xml:space="preserve">            }</w:t>
        <w:br/>
        <w:br/>
        <w:t xml:space="preserve">            if (!counted)</w:t>
        <w:br/>
        <w:t xml:space="preserve">            {</w:t>
        <w:br/>
        <w:t xml:space="preserve">                counted = true;</w:t>
        <w:br/>
        <w:t xml:space="preserve">                Interlocked.Increment(ref _waits);</w:t>
        <w:br/>
        <w:t xml:space="preserve">            }</w:t>
        <w:br/>
        <w:br/>
        <w:t xml:space="preserve">            Emit(WorkerEventKind.Wait, workerId, accountIndex, accountIndex, 0, 1);</w:t>
        <w:br/>
        <w:br/>
        <w:t xml:space="preserve">            if (token.WaitHandle.WaitOne(2))</w:t>
        <w:br/>
        <w:t xml:space="preserve">                break;</w:t>
        <w:br/>
        <w:t xml:space="preserve">        }</w:t>
        <w:br/>
        <w:br/>
        <w:t xml:space="preserve">        return false;</w:t>
        <w:br/>
        <w:t xml:space="preserve">    }</w:t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9 — Захват счёта в режиме блокировок</w:t>
      </w:r>
    </w:p>
    <w:p>
      <w:pPr>
        <w:pStyle w:val="Heading1"/>
        <w:ind w:firstLine="0"/>
      </w:pPr>
      <w:r>
        <w:rPr>
          <w:b w:val="0"/>
          <w:i w:val="0"/>
        </w:rPr>
        <w:t>7 Визуализация работы потоков</w:t>
      </w:r>
    </w:p>
    <w:p>
      <w:pPr>
        <w:pStyle w:val="Heading2"/>
        <w:ind w:firstLine="0"/>
      </w:pPr>
      <w:r>
        <w:rPr>
          <w:b w:val="0"/>
          <w:i w:val="0"/>
        </w:rPr>
        <w:t>7.1 Экран приложения</w:t>
      </w:r>
    </w:p>
    <w:p>
      <w:r>
        <w:rPr>
          <w:b w:val="0"/>
          <w:i w:val="0"/>
        </w:rPr>
        <w:t>Экран состоит из восьми разделов: переключатель примера, свёрнутые параметры запуска, схема, показатели, строка инварианта, переключатель панелей, панель выбранного вида и кнопки управления. Схема занимает около половины высоты окна: именно на ней происходит основное действие.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0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ind w:firstLine="0"/>
        <w:jc w:val="center"/>
      </w:pPr>
      <w:r>
        <w:rPr>
          <w:sz w:val="24"/>
        </w:rPr>
        <w:t>Рисунок 3 — Экран приложения в режиме переводов</w:t>
      </w:r>
    </w:p>
    <w:p>
      <w:r>
        <w:rPr>
          <w:b w:val="0"/>
          <w:i w:val="0"/>
        </w:rPr>
        <w:t>Под схемой расположены шесть показателей: число операций, коммитов, откатов, отказов по причине нехватки средств, операций в секунду и эффективность — доля успешных попыток. Ниже — строка инварианта, которая в режиме переводов показывает сумму денег на счетах, а в режиме пополнений — итог с учётом всех зачислений. Зелёный цвет и галочка означают, что суммы сходятся; красный — что деньги потеряны (это видно в режиме без синхронизации).</w:t>
      </w:r>
    </w:p>
    <w:p>
      <w:pPr>
        <w:pStyle w:val="Heading2"/>
        <w:ind w:firstLine="0"/>
      </w:pPr>
      <w:r>
        <w:rPr>
          <w:b w:val="0"/>
          <w:i w:val="0"/>
        </w:rPr>
        <w:t>7.2 Схема с летящими монетками</w:t>
      </w:r>
    </w:p>
    <w:p>
      <w:r>
        <w:rPr>
          <w:b w:val="0"/>
          <w:i w:val="0"/>
        </w:rPr>
        <w:t>Схема рисуется классом NetworkDrawable, реализующим интерфейс IDrawable. Потоки демонстрации не рисуют ничего; они лишь сообщают о событиях, а страница переводит событие в анимацию:</w:t>
      </w:r>
    </w:p>
    <w:p>
      <w:pPr>
        <w:pStyle w:val="ListBullet"/>
        <w:spacing w:line="360" w:lineRule="auto"/>
        <w:ind w:firstLine="0"/>
        <w:jc w:val="both"/>
      </w:pPr>
      <w:r>
        <w:t>событие Commit — в направлении получателя запускается монетка, она долетает до счёта, вокруг счёта расходится зелёная волна, а на самом счёте появляется баланс, увеличенный на сумму перевода;</w:t>
      </w:r>
    </w:p>
    <w:p>
      <w:pPr>
        <w:pStyle w:val="ListBullet"/>
        <w:spacing w:line="360" w:lineRule="auto"/>
        <w:ind w:firstLine="0"/>
        <w:jc w:val="both"/>
      </w:pPr>
      <w:r>
        <w:t>событие Conflict — монетка другого цвета гаснет, не дойдя до получателя: транзакция откатилась и будет переиграна;</w:t>
      </w:r>
    </w:p>
    <w:p>
      <w:pPr>
        <w:pStyle w:val="ListBullet"/>
        <w:spacing w:line="360" w:lineRule="auto"/>
        <w:ind w:firstLine="0"/>
        <w:jc w:val="both"/>
      </w:pPr>
      <w:r>
        <w:t>событие Refused — монетка не отправляется, так как операция не состоялась по бизнес-причине;</w:t>
      </w:r>
    </w:p>
    <w:p>
      <w:pPr>
        <w:pStyle w:val="ListBullet"/>
        <w:spacing w:line="360" w:lineRule="auto"/>
        <w:ind w:firstLine="0"/>
        <w:jc w:val="both"/>
      </w:pPr>
      <w:r>
        <w:t>event Wait — на счёте появляется метка ожидания, показывающая, что поток ждёт освобождения блокировки.</w:t>
      </w:r>
    </w:p>
    <w:p>
      <w:r>
        <w:rPr>
          <w:b w:val="0"/>
          <w:i w:val="0"/>
        </w:rPr>
        <w:t>Суммы, которые «в пути», учитываются отдельно: баланс получателя увеличивается в момент прилёта монетки, а не в момент отправки. Это делает картинку честной — на схеме всегда видно, какая часть денег уже зачислена, а какая ещё в пути.</w:t>
      </w:r>
    </w:p>
    <w:p>
      <w:pPr>
        <w:pStyle w:val="Heading2"/>
        <w:ind w:firstLine="0"/>
      </w:pPr>
      <w:r>
        <w:rPr>
          <w:b w:val="0"/>
          <w:i w:val="0"/>
        </w:rPr>
        <w:t>7.3 Временная диаграмма</w:t>
      </w:r>
    </w:p>
    <w:p>
      <w:r>
        <w:rPr>
          <w:b w:val="0"/>
          <w:i w:val="0"/>
        </w:rPr>
        <w:t>Второй вид визуализации — таймлайн: каждому потоку соответствует горизонтальная дорожка, на которой откладываются фазы одной попытки: чтение, вычисления, валидация, фиксация, конфликт и ожидание. Красные участки показывают попытки, которые не дошли до фиксации, жёлтые — время, проведённое в ожидании блокировки.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ind w:firstLine="0"/>
        <w:jc w:val="center"/>
      </w:pPr>
      <w:r>
        <w:rPr>
          <w:sz w:val="24"/>
        </w:rPr>
        <w:t>Рисунок 4 — Временная диаграмма работы потоков</w:t>
      </w:r>
    </w:p>
    <w:p>
      <w:r>
        <w:rPr>
          <w:b w:val="0"/>
          <w:i w:val="0"/>
        </w:rPr>
        <w:t>По диаграмме хорошо видно разницу режимов: при транзакциях потоки работают параллельно и лишь иногда повторяют попытку, при блокировках появляются длинные жёлтые участки ожидания, а при работе без синхронизации — короткие успешные операции без единого конфликта (и испорченный инвариант).</w:t>
      </w:r>
    </w:p>
    <w:p>
      <w:pPr>
        <w:pStyle w:val="Heading1"/>
        <w:ind w:firstLine="0"/>
      </w:pPr>
      <w:r>
        <w:rPr>
          <w:b w:val="0"/>
          <w:i w:val="0"/>
        </w:rPr>
        <w:t>8 Режимы работы и результаты наблюдений</w:t>
      </w:r>
    </w:p>
    <w:p>
      <w:pPr>
        <w:pStyle w:val="Heading2"/>
        <w:ind w:firstLine="0"/>
      </w:pPr>
      <w:r>
        <w:rPr>
          <w:b w:val="0"/>
          <w:i w:val="0"/>
        </w:rPr>
        <w:t>8.1 Сценарии синхронизации</w:t>
      </w:r>
    </w:p>
    <w:p>
      <w:r>
        <w:rPr>
          <w:b w:val="0"/>
          <w:i w:val="0"/>
        </w:rPr>
        <w:t>В приложении три сценария синхронизации; четвёртый режим — работа без синхронизации — нужен для сравнения и показывает, что произойдёт, если пренебречь синхронизацией.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289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Как работает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Что наблюдается на экране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CAS (пример 1)</w:t>
            </w:r>
          </w:p>
        </w:tc>
        <w:tc>
          <w:tcPr>
            <w:tcW w:type="dxa" w:w="289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цикл сравнения с обменом на одном счёте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монетки долетают до счёта; при конфликте монетка гаснет и операция повторяется; потерянных пополнений 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STM (пример 2)</w:t>
            </w:r>
          </w:p>
        </w:tc>
        <w:tc>
          <w:tcPr>
            <w:tcW w:type="dxa" w:w="289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перевод выполняется в транзакции с проверкой версий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зелёные монетки доходят до получателя, красные гаснут; сумма на счетах неизменна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Блокировки</w:t>
            </w:r>
          </w:p>
        </w:tc>
        <w:tc>
          <w:tcPr>
            <w:tcW w:type="dxa" w:w="289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счёт захватывается на время операции, остальные потоки ждут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появляются метки ожидания, конфликтов почти нет, но операции идут последовательно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Без синхронизации</w:t>
            </w:r>
          </w:p>
        </w:tc>
        <w:tc>
          <w:tcPr>
            <w:tcW w:type="dxa" w:w="289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нет атомарных операций и журналов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инвариант нарушается: часть переводов и пополнений теряется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sz w:val="24"/>
        </w:rPr>
        <w:t>Таблица 3 — Режимы синхронизации и что видно на экране</w:t>
      </w:r>
    </w:p>
    <w:p>
      <w:pPr>
        <w:pStyle w:val="Heading2"/>
        <w:ind w:firstLine="0"/>
      </w:pPr>
      <w:r>
        <w:rPr>
          <w:b w:val="0"/>
          <w:i w:val="0"/>
        </w:rPr>
        <w:t>8.2 Управление скоростью демонстрации</w:t>
      </w:r>
    </w:p>
    <w:p>
      <w:r>
        <w:rPr>
          <w:b w:val="0"/>
          <w:i w:val="0"/>
        </w:rPr>
        <w:t>Скорость показывается двумя параметрами: паузой между операциями потока и временем «тяжёлой работы» внутри операции (аналог Thread.SpinWait). Из них складывается темп — сколько операций в секунду выполняют все потоки вместе. В приложении есть три готовых темпа и ползунки для точной настройки; подпись у ползунка сама показывает оценку темпа: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Темп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Пауза между операциями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Работа в транзакции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Операций в секунду (8 потоков)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показ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1000 мс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1500 мкс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≈ 8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обычный (по умолчанию)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400 мс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600 мкс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≈ 20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нагрузка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25 мс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300 мкс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≈ 320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sz w:val="24"/>
        </w:rPr>
        <w:t>Таблица 4 — Готовые темпы показа</w:t>
      </w:r>
    </w:p>
    <w:p>
      <w:r>
        <w:rPr>
          <w:b w:val="0"/>
          <w:i w:val="0"/>
        </w:rPr>
        <w:t>Вместе с темпом меняется и время полёта монетки: на медленном темпе она летит до 2,6 секунды, так что каждый перевод удаётся разглядеть, а на нагрузке — около 0,6 секунды, иначе экран оказался бы переполнен одновременными анимациями.</w:t>
      </w:r>
    </w:p>
    <w:p>
      <w:pPr>
        <w:pStyle w:val="Heading2"/>
        <w:ind w:firstLine="0"/>
      </w:pPr>
      <w:r>
        <w:rPr>
          <w:b w:val="0"/>
          <w:i w:val="0"/>
        </w:rPr>
        <w:t>8.3 Проверка инварианта</w:t>
      </w:r>
    </w:p>
    <w:p>
      <w:r>
        <w:rPr>
          <w:b w:val="0"/>
          <w:i w:val="0"/>
        </w:rPr>
        <w:t>Корректность работы программы проверяется не на глаз, а по инварианту. В режиме переводов сумма денег на всех счетах обязана оставаться равной 10 000 рублей при любом числе потоков и на любом темпе; в режиме пополнений итог равен начальному балансу плюс сумма всех зафиксированных зачислений. Строка инварианта сравнивает фактическое значение с ожидаемым и обновляется несколько раз в секунду.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Что делаем в приложении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Что должно наблюдаться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Пример 1, CAS, 8 потоков, обычный темп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баланс растёт на 10 за каждое зачисление; строка «Все пополнения учтены» остаётся зелёной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Пример 2, STM, 16 потоков, нагрузка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число откатов быстро растёт, но сумма на счетах неизменна — транзакции переигрываются, а не теряются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Пример 2, блокировки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откатов почти нет, зато растут ожидания; сумма на счетах неизменна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Пример 2, без синхронизации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строка инварианта краснеет: фактическая сумма меньше 10 000 рублей — часть переводов потерялась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Пример 2, кнопка «Пауза»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потоки останавливаются на ближайшей проверке, состояние счетов сохраняется; после «Продолжить» работа идёт с того же места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Кнопка «Сброс»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схема очищается, показатели обнуляются, возвращается исходное состояние счетов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sz w:val="24"/>
        </w:rPr>
        <w:t>Таблица 5 — Ожидаемые результаты наблюдений</w:t>
      </w:r>
    </w:p>
    <w:p>
      <w:r>
        <w:rPr>
          <w:b w:val="0"/>
          <w:i w:val="0"/>
        </w:rPr>
        <w:t>Отдельно отметим поведение в режиме без синхронизации: конфликтов в нём не возникает вовсе (никто никого не проверяет), операции идут быстро, а инвариант ломается. Это хорошая иллюстрация того, что отсутствие ошибок в показателях ещё не означает корректности программы.</w:t>
      </w:r>
    </w:p>
    <w:p>
      <w:pPr>
        <w:pStyle w:val="Heading1"/>
        <w:ind w:firstLine="0"/>
      </w:pPr>
      <w:r>
        <w:rPr>
          <w:b w:val="0"/>
          <w:i w:val="0"/>
        </w:rPr>
        <w:t>9 Особенности реализации мобильного приложения</w:t>
      </w:r>
    </w:p>
    <w:p>
      <w:pPr>
        <w:pStyle w:val="Heading2"/>
        <w:ind w:firstLine="0"/>
      </w:pPr>
      <w:r>
        <w:rPr>
          <w:b w:val="0"/>
          <w:i w:val="0"/>
        </w:rPr>
        <w:t>9.1 Адаптивная раскладка</w:t>
      </w:r>
    </w:p>
    <w:p>
      <w:r>
        <w:rPr>
          <w:b w:val="0"/>
          <w:i w:val="0"/>
        </w:rPr>
        <w:t>Экран должен одинаково хорошо выглядеть и на телефоне, и на широком окне компьютера. Вся страница помещена в ScrollView, поэтому при маленьком окне до любой части интерфейса можно дотянуться прокруткой. Кроме того, раскладка перестраивается по ширине окна: при ширине от 860 точек включаются две колонки — слева параметры, показатели и кнопки, справа схема и панели, — а при меньшей ширине все разделы выстраиваются в одну колонку, и схема оказывается сверху. Высота схемы и панели вычисляется от высоты окна, поэтому при изменении размера окна картинка растёт вместе с ним, а не остаётся маленькой в углу.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 xml:space="preserve">    /// &lt;summary&gt;</w:t>
        <w:br/>
        <w:t xml:space="preserve">    /// Адаптивная раскладка.</w:t>
        <w:br/>
        <w:t xml:space="preserve">    ///</w:t>
        <w:br/>
        <w:t xml:space="preserve">    /// Широкое окно (планшет, компьютер): две колонки — слева настройки,</w:t>
        <w:br/>
        <w:t xml:space="preserve">    /// показатели, инвариант и кнопки, справа схема и панели. Всё помещается</w:t>
        <w:br/>
        <w:t xml:space="preserve">    /// в экран, прокрутка не нужна.</w:t>
        <w:br/>
        <w:t xml:space="preserve">    ///</w:t>
        <w:br/>
        <w:t xml:space="preserve">    /// Узкое окно (телефон): одна колонка, схема сверху. Прокрутка есть, но</w:t>
        <w:br/>
        <w:t xml:space="preserve">    /// пользоваться ею почти не придётся, потому что высота схемы считается</w:t>
        <w:br/>
        <w:t xml:space="preserve">    /// от высоты окна.</w:t>
        <w:br/>
        <w:t xml:space="preserve">    /// &lt;/summary&gt;</w:t>
        <w:br/>
        <w:t xml:space="preserve">    private void ApplyAdaptiveLayout(double width, double height)</w:t>
        <w:br/>
        <w:t xml:space="preserve">    {</w:t>
        <w:br/>
        <w:t xml:space="preserve">        bool wide = width &gt;= 860;</w:t>
        <w:br/>
        <w:br/>
        <w:t xml:space="preserve">        // схема — главный элемент: примерно 40–50 % высоты окна</w:t>
        <w:br/>
        <w:t xml:space="preserve">        SchemeSection.HeightRequest = Math.Clamp(height * (wide ? 0.46 : 0.36), 200, 520);</w:t>
        <w:br/>
        <w:t xml:space="preserve">        PanelHost.HeightRequest = Math.Clamp(height * (wide ? 0.30 : 0.22), 130, 280);</w:t>
        <w:br/>
        <w:br/>
        <w:t xml:space="preserve">        if (wide == _wideLayout &amp;&amp; PageRoot.ColumnDefinitions.Count &gt; 0)</w:t>
        <w:br/>
        <w:t xml:space="preserve">            return;                                   // колонки уже расставлены</w:t>
        <w:br/>
        <w:br/>
        <w:t xml:space="preserve">        _wideLayout = wide;</w:t>
        <w:br/>
        <w:br/>
        <w:t xml:space="preserve">        PageRoot.ColumnDefinitions.Clear();</w:t>
        <w:br/>
        <w:t xml:space="preserve">        if (wide)</w:t>
        <w:br/>
        <w:t xml:space="preserve">        {</w:t>
        <w:br/>
        <w:t xml:space="preserve">            PageRoot.ColumnDefinitions.Add(new ColumnDefinition { Width = GridLength.Auto });</w:t>
        <w:br/>
        <w:t xml:space="preserve">            PageRoot.ColumnDefinitions.Add(new ColumnDefinition { Width = GridLength.Star });</w:t>
        <w:br/>
        <w:t xml:space="preserve">        }</w:t>
        <w:br/>
        <w:t xml:space="preserve">        else</w:t>
        <w:br/>
        <w:t xml:space="preserve">        {</w:t>
        <w:br/>
        <w:t xml:space="preserve">            PageRoot.ColumnDefinitions.Add(new ColumnDefinition { Width = GridLength.Star });</w:t>
        <w:br/>
        <w:t xml:space="preserve">        }</w:t>
        <w:br/>
        <w:br/>
        <w:t xml:space="preserve">        // элементы одни и те же — переносим их между колонками, состояние сохраняется</w:t>
        <w:br/>
        <w:t xml:space="preserve">        Grid.SetColumn(LeftStack, 0);</w:t>
        <w:br/>
        <w:t xml:space="preserve">        Grid.SetColumn(RightStack, wide ? 1 : 0);      // при одной колонке — тоже 0, иначе Grid ругается</w:t>
        <w:br/>
        <w:br/>
        <w:t xml:space="preserve">        LeftStack.Children.Clear();</w:t>
        <w:br/>
        <w:t xml:space="preserve">        RightStack.Children.Clear();</w:t>
        <w:br/>
        <w:t xml:space="preserve">        RightStack.IsVisible = wide;</w:t>
        <w:br/>
        <w:t xml:space="preserve">        LeftStack.WidthRequest = wide ? 380 : -1;</w:t>
        <w:br/>
        <w:br/>
        <w:t xml:space="preserve">        View[] left = wide</w:t>
        <w:br/>
        <w:t xml:space="preserve">            ? new View[] { DemoSwitchPanel, ParamsBlock, MetricsPanel, InvariantPanel, ControlsBlock }</w:t>
        <w:br/>
        <w:t xml:space="preserve">            : new View[] { DemoSwitchPanel, ParamsBlock, SchemeSection, MetricsPanel, InvariantPanel,</w:t>
        <w:br/>
        <w:t xml:space="preserve">                           PanelSwitchPanel, PanelHost, ControlsBlock };</w:t>
        <w:br/>
        <w:br/>
        <w:t xml:space="preserve">        View[] right = wide</w:t>
        <w:br/>
        <w:t xml:space="preserve">            ? new View[] { SchemeSection, PanelSwitchPanel, PanelHost }</w:t>
        <w:br/>
        <w:t xml:space="preserve">            : Array.Empty&lt;View&gt;();</w:t>
        <w:br/>
        <w:br/>
        <w:t xml:space="preserve">        foreach (var section in left)</w:t>
        <w:br/>
        <w:t xml:space="preserve">            LeftStack.Children.Add(section);</w:t>
        <w:br/>
        <w:br/>
        <w:t xml:space="preserve">        foreach (var section in right)</w:t>
        <w:br/>
        <w:t xml:space="preserve">            RightStack.Children.Add(section);</w:t>
        <w:br/>
        <w:t xml:space="preserve">    }</w:t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10 — Адаптивная раскладка экрана</w:t>
      </w:r>
    </w:p>
    <w:p>
      <w:r>
        <w:rPr>
          <w:b w:val="0"/>
          <w:i w:val="0"/>
        </w:rPr>
        <w:t>Перенос разделов между колонками выполняется перемещением одних и тех же элементов, поэтому состояние интерфейса при повороте экрана или изменении размера окна не теряется: раскрытые параметры остаются раскрытыми, выбранная панель — выбранной.</w:t>
      </w:r>
    </w:p>
    <w:p>
      <w:pPr>
        <w:pStyle w:val="Heading2"/>
        <w:ind w:firstLine="0"/>
      </w:pPr>
      <w:r>
        <w:rPr>
          <w:b w:val="0"/>
          <w:i w:val="0"/>
        </w:rPr>
        <w:t>9.2 Работа с потоками и ресурсами</w:t>
      </w:r>
    </w:p>
    <w:p>
      <w:r>
        <w:rPr>
          <w:b w:val="0"/>
          <w:i w:val="0"/>
        </w:rPr>
        <w:t>Демонстрация использует настоящие потоки процесса, поэтому на мобильном устройстве важно следить за расходом ресурсов. В программе приняты следующие меры:</w:t>
      </w:r>
    </w:p>
    <w:p>
      <w:pPr>
        <w:pStyle w:val="ListBullet"/>
        <w:spacing w:line="360" w:lineRule="auto"/>
        <w:ind w:firstLine="0"/>
        <w:jc w:val="both"/>
      </w:pPr>
      <w:r>
        <w:t>число потоков демонстрации ограничено ползунком (от 2 до 16);</w:t>
      </w:r>
    </w:p>
    <w:p>
      <w:pPr>
        <w:pStyle w:val="ListBullet"/>
        <w:spacing w:line="360" w:lineRule="auto"/>
        <w:ind w:firstLine="0"/>
        <w:jc w:val="both"/>
      </w:pPr>
      <w:r>
        <w:t>потоки запускаются как длительно работающие задачи (TaskCreationOptions.LongRunning), чтобы занятое ожидание внутри операции не отбирало потоки у пула;</w:t>
      </w:r>
    </w:p>
    <w:p>
      <w:pPr>
        <w:pStyle w:val="ListBullet"/>
        <w:spacing w:line="360" w:lineRule="auto"/>
        <w:ind w:firstLine="0"/>
        <w:jc w:val="both"/>
      </w:pPr>
      <w:r>
        <w:t>остановка выполняется через CancellationToken: потоки завершаются на ближайшей проверке, а ожидание в паузе прерывается сразу;</w:t>
      </w:r>
    </w:p>
    <w:p>
      <w:pPr>
        <w:pStyle w:val="ListBullet"/>
        <w:spacing w:line="360" w:lineRule="auto"/>
        <w:ind w:firstLine="0"/>
        <w:jc w:val="both"/>
      </w:pPr>
      <w:r>
        <w:t>пауза реализована без остановки потоков: флаг Paused переводит их в ожидание по 50 мс, поэтому состояние счетов сохраняется и продолжение идёт с того же места;</w:t>
      </w:r>
    </w:p>
    <w:p>
      <w:pPr>
        <w:pStyle w:val="ListBullet"/>
        <w:spacing w:line="360" w:lineRule="auto"/>
        <w:ind w:firstLine="0"/>
        <w:jc w:val="both"/>
      </w:pPr>
      <w:r>
        <w:t>количество одновременных анимаций ограничено: лишние монетки не рисуются, а их число выводится отдельной подписью;</w:t>
      </w:r>
    </w:p>
    <w:p>
      <w:pPr>
        <w:pStyle w:val="ListBullet"/>
        <w:spacing w:line="360" w:lineRule="auto"/>
        <w:ind w:firstLine="0"/>
        <w:jc w:val="both"/>
      </w:pPr>
      <w:r>
        <w:t>таймлайн хранит ограниченное число фаз, отбрасывая самые старые; число обрабатываемых за кадр событий также ограничено, чтобы интерфейс не захлёбывался под нагрузкой.</w:t>
      </w:r>
    </w:p>
    <w:p>
      <w:pPr>
        <w:pStyle w:val="Heading1"/>
        <w:ind w:firstLine="0"/>
      </w:pPr>
      <w:r>
        <w:rPr>
          <w:b w:val="0"/>
          <w:i w:val="0"/>
        </w:rPr>
        <w:t>Заключение</w:t>
      </w:r>
    </w:p>
    <w:p>
      <w:r>
        <w:rPr>
          <w:b w:val="0"/>
          <w:i w:val="0"/>
        </w:rPr>
        <w:t>В ходе работы изучен метод транзакционной памяти и написано мобильное приложение на .NET MAUI, которое показывает его работу в реальном времени.</w:t>
      </w:r>
    </w:p>
    <w:p>
      <w:r>
        <w:rPr>
          <w:b w:val="0"/>
          <w:i w:val="0"/>
        </w:rPr>
        <w:t>Решены обе задачи из задания. Первая — механизм оптимистичной блокировки на одной переменной: пополнение счёта выполняется циклом сравнения с обменом, устаревшее значение записать невозможно, поэтому потерянных обновлений нет ни при каком числе потоков. Вторая — транзакционное изменение нескольких связанных объектов: собственный менеджер транзакций ведёт журнал чтения и записи, проверяет версии данных под общим замком фиксации и перезапускает транзакцию целиком при конфликте. Сумма денег на счетах сохраняется при любых перестановках и на любом темпе, а специально сломанный режим без синхронизации показывает, что происходит без этих механизмов.</w:t>
      </w:r>
    </w:p>
    <w:p>
      <w:r>
        <w:rPr>
          <w:b w:val="0"/>
          <w:i w:val="0"/>
        </w:rPr>
        <w:t>Программа не просто считает, но и объясняет: схема с летящими монетками даёт понять, что транзакция — это попытка, которая может не дойти до получателя, таймлайн показывает фазы работы потоков и причины откатов, а строка инварианта делает корректность измеримой величиной, а не вопросом веры.</w:t>
      </w:r>
    </w:p>
    <w:p>
      <w:r>
        <w:rPr>
          <w:b w:val="0"/>
          <w:i w:val="0"/>
        </w:rPr>
        <w:t>Освоены приёмы, выходящие за рамки задания: согласованное чтение пары значений (seqlock), неделимость проверки и фиксации, порядок захвата блокировок для исключения взаимной блокировки, передача событий от потоков в интерфейс через потокобезопасную очередь и построение адаптивного интерфейса, пригодного и для телефона, и для настольного компьютера.</w:t>
      </w:r>
    </w:p>
    <w:p>
      <w:pPr>
        <w:pStyle w:val="Heading1"/>
        <w:ind w:firstLine="0"/>
      </w:pPr>
      <w:r>
        <w:rPr>
          <w:b w:val="0"/>
          <w:i w:val="0"/>
        </w:rPr>
        <w:t>Список использованных источников</w:t>
      </w:r>
    </w:p>
    <w:p>
      <w:pPr>
        <w:spacing w:line="360" w:lineRule="auto"/>
        <w:ind w:firstLine="0"/>
        <w:jc w:val="both"/>
      </w:pPr>
      <w:r>
        <w:t>1. Документация .NET: Interlocked.CompareExchange, Volatile, Task, CancellationToken. — URL: https://learn.microsoft.com/ru-ru/dotnet/api/system.threading.interlocked</w:t>
      </w:r>
    </w:p>
    <w:p>
      <w:pPr>
        <w:spacing w:line="360" w:lineRule="auto"/>
        <w:ind w:firstLine="0"/>
        <w:jc w:val="both"/>
      </w:pPr>
      <w:r>
        <w:t>2. Документация .NET MAUI: GraphicsView и IDrawable, адаптивная раскладка. — URL: https://learn.microsoft.com/ru-ru/dotnet/maui/user-interface/controls/graphicsview</w:t>
      </w:r>
    </w:p>
    <w:p>
      <w:pPr>
        <w:spacing w:line="360" w:lineRule="auto"/>
        <w:ind w:firstLine="0"/>
        <w:jc w:val="both"/>
      </w:pPr>
      <w:r>
        <w:t>3. Харрис Т., Марлоу С., Пейтон-Джонс С., Херлихи М. Composable Memory Transactions. — Proceedings of PPoPP, 2005.</w:t>
      </w:r>
    </w:p>
    <w:p>
      <w:pPr>
        <w:spacing w:line="360" w:lineRule="auto"/>
        <w:ind w:firstLine="0"/>
        <w:jc w:val="both"/>
      </w:pPr>
      <w:r>
        <w:t>4. Шавит Н., Туито Р. Software Transactional Memory. — Proceedings of PODC, 1995.</w:t>
      </w:r>
    </w:p>
    <w:p>
      <w:pPr>
        <w:spacing w:line="360" w:lineRule="auto"/>
        <w:ind w:firstLine="0"/>
        <w:jc w:val="both"/>
      </w:pPr>
      <w:r>
        <w:t>5. Транзакционная память: история и развитие (учебный материал по теме работы).</w:t>
      </w:r>
    </w:p>
    <w:p>
      <w:pPr>
        <w:spacing w:line="360" w:lineRule="auto"/>
        <w:ind w:firstLine="0"/>
        <w:jc w:val="both"/>
      </w:pPr>
      <w:r>
        <w:t>6. MSDN Magazine: Transactional Memory in .NET и библиотека Nito.Transactions (обзорная статья о причинах отсутствия STM в стандартной библиотеке).</w:t>
      </w:r>
    </w:p>
    <w:p>
      <w:r>
        <w:br w:type="page"/>
      </w:r>
    </w:p>
    <w:p>
      <w:pPr>
        <w:pStyle w:val="Heading1"/>
        <w:ind w:firstLine="0"/>
      </w:pPr>
      <w:r>
        <w:rPr>
          <w:b w:val="0"/>
          <w:i w:val="0"/>
        </w:rPr>
        <w:t>Приложение А. Код ключевых классов</w:t>
      </w:r>
    </w:p>
    <w:p>
      <w:r>
        <w:rPr>
          <w:b w:val="0"/>
          <w:i w:val="0"/>
        </w:rPr>
        <w:t>Ниже приведены полностью класс счёта и класс менеджера транзакций — та часть программы, которая отвечает за синхронизацию.</w:t>
      </w:r>
    </w:p>
    <w:p>
      <w:pPr>
        <w:pStyle w:val="Heading2"/>
        <w:ind w:firstLine="0"/>
      </w:pPr>
      <w:r>
        <w:rPr>
          <w:b w:val="0"/>
          <w:i w:val="0"/>
        </w:rPr>
        <w:t>А.1 Класс Account (Models/Account.cs)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>using System.Threading;</w:t>
        <w:br/>
        <w:br/>
        <w:t>namespace TmLab.Models;</w:t>
        <w:br/>
        <w:br/>
        <w:t>/// &lt;summary&gt;</w:t>
        <w:br/>
        <w:t>/// Банковский счёт: значение, версия данных и признак блокировки.</w:t>
        <w:br/>
        <w:t>///</w:t>
        <w:br/>
        <w:t>/// Один и тот же класс используется всеми тремя способами синхронизации</w:t>
        <w:br/>
        <w:t>/// из лабораторной работы:</w:t>
        <w:br/>
        <w:t>///   * транзакции (STM)   — чтение с версией, запись на этапе фиксации;</w:t>
        <w:br/>
        <w:t>///   * блокировки (lock)  — захват счёта через TryLock;</w:t>
        <w:br/>
        <w:t>///   * CAS-цикл           — TryCompareExchange (Пример 1 из задания).</w:t>
        <w:br/>
        <w:t>/// &lt;/summary&gt;</w:t>
        <w:br/>
        <w:t>public sealed class Account</w:t>
        <w:br/>
        <w:t>{</w:t>
        <w:br/>
        <w:t xml:space="preserve">    private int _balance;              // значение счёта</w:t>
        <w:br/>
        <w:t xml:space="preserve">    private long _version = 1;         // «штамп» версии данных</w:t>
        <w:br/>
        <w:t xml:space="preserve">    private int _locked;               // 0 — свободен, 1 — захвачен</w:t>
        <w:br/>
        <w:br/>
        <w:t xml:space="preserve">    public Account(string name, int balance)</w:t>
        <w:br/>
        <w:t xml:space="preserve">    {</w:t>
        <w:br/>
        <w:t xml:space="preserve">        Name = name;</w:t>
        <w:br/>
        <w:t xml:space="preserve">        _balance = balance;</w:t>
        <w:br/>
        <w:t xml:space="preserve">    }</w:t>
        <w:br/>
        <w:br/>
        <w:t xml:space="preserve">    public string Name { get; }</w:t>
        <w:br/>
        <w:br/>
        <w:t xml:space="preserve">    public int Balance =&gt; Volatile.Read(ref _balance);</w:t>
        <w:br/>
        <w:br/>
        <w:t xml:space="preserve">    public long Version =&gt; Interlocked.Read(ref _version);</w:t>
        <w:br/>
        <w:br/>
        <w:t xml:space="preserve">    public bool IsLocked =&gt; Volatile.Read(ref _locked) != 0;</w:t>
        <w:br/>
        <w:br/>
        <w:t xml:space="preserve">    // --- Пример 1: сравнение с обменом (аналог Interlocked.CompareExchange) --</w:t>
        <w:br/>
        <w:br/>
        <w:t xml:space="preserve">    /// &lt;summary&gt;</w:t>
        <w:br/>
        <w:t xml:space="preserve">    /// Записать новое значение, только если текущее всё ещё равно ожидаемому.</w:t>
        <w:br/>
        <w:t xml:space="preserve">    /// false — значит, другой поток успел изменить счёт: транзакция повторяется.</w:t>
        <w:br/>
        <w:t xml:space="preserve">    /// &lt;/summary&gt;</w:t>
        <w:br/>
        <w:t xml:space="preserve">    public bool TryCompareExchange(int expected, int desired)</w:t>
        <w:br/>
        <w:t xml:space="preserve">    {</w:t>
        <w:br/>
        <w:t xml:space="preserve">        if (Interlocked.CompareExchange(ref _balance, desired, expected) != expected)</w:t>
        <w:br/>
        <w:t xml:space="preserve">            return false;</w:t>
        <w:br/>
        <w:br/>
        <w:t xml:space="preserve">        Publish();</w:t>
        <w:br/>
        <w:t xml:space="preserve">        return true;</w:t>
        <w:br/>
        <w:t xml:space="preserve">    }</w:t>
        <w:br/>
        <w:br/>
        <w:t xml:space="preserve">    // --- Пример 2: транзакционное чтение и фиксация -------------------------</w:t>
        <w:br/>
        <w:br/>
        <w:t xml:space="preserve">    /// &lt;summary&gt;</w:t>
        <w:br/>
        <w:t xml:space="preserve">    /// Согласованное чтение пары «значение + версия».</w:t>
        <w:br/>
        <w:t xml:space="preserve">    ///</w:t>
        <w:br/>
        <w:t xml:space="preserve">    /// Версия читается до и после значения: если между чтениями другой поток</w:t>
        <w:br/>
        <w:t xml:space="preserve">    /// успел зафиксировать транзакцию, получилась бы пара «старое значение,</w:t>
        <w:br/>
        <w:t xml:space="preserve">    /// новая версия», и валидация пропустила бы конфликт. Приём называется</w:t>
        <w:br/>
        <w:t xml:space="preserve">    /// seqlock. Заблокированный счёт тоже не читаем — его значение изменится</w:t>
        <w:br/>
        <w:t xml:space="preserve">    /// в обход транзакций.</w:t>
        <w:br/>
        <w:t xml:space="preserve">    /// &lt;/summary&gt;</w:t>
        <w:br/>
        <w:t xml:space="preserve">    public bool TryReadConsistent(out int value, out long version)</w:t>
        <w:br/>
        <w:t xml:space="preserve">    {</w:t>
        <w:br/>
        <w:t xml:space="preserve">        for (int attempt = 0; attempt &lt; 100_000; attempt++)</w:t>
        <w:br/>
        <w:t xml:space="preserve">        {</w:t>
        <w:br/>
        <w:t xml:space="preserve">            long before = Version;</w:t>
        <w:br/>
        <w:t xml:space="preserve">            int snapshot = Balance;</w:t>
        <w:br/>
        <w:t xml:space="preserve">            long after = Version;</w:t>
        <w:br/>
        <w:br/>
        <w:t xml:space="preserve">            if (before == after &amp;&amp; !IsLocked)</w:t>
        <w:br/>
        <w:t xml:space="preserve">            {</w:t>
        <w:br/>
        <w:t xml:space="preserve">                value = snapshot;</w:t>
        <w:br/>
        <w:t xml:space="preserve">                version = before;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value = Balance;</w:t>
        <w:br/>
        <w:t xml:space="preserve">        version = Version;</w:t>
        <w:br/>
        <w:t xml:space="preserve">        return false;</w:t>
        <w:br/>
        <w:t xml:space="preserve">    }</w:t>
        <w:br/>
        <w:br/>
        <w:t xml:space="preserve">    /// &lt;summary&gt;Запись значения при фиксации транзакции (вызывается под общим замком фиксации).&lt;/summary&gt;</w:t>
        <w:br/>
        <w:t xml:space="preserve">    public void SetBalance(int value)</w:t>
        <w:br/>
        <w:t xml:space="preserve">    {</w:t>
        <w:br/>
        <w:t xml:space="preserve">        Volatile.Write(ref _balance, value);</w:t>
        <w:br/>
        <w:t xml:space="preserve">        Publish();</w:t>
        <w:br/>
        <w:t xml:space="preserve">    }</w:t>
        <w:br/>
        <w:br/>
        <w:t xml:space="preserve">    /// &lt;summary&gt;</w:t>
        <w:br/>
        <w:t xml:space="preserve">    /// Запись в обход синхронизации — только для демонстрации «сломанного» режима.</w:t>
        <w:br/>
        <w:t xml:space="preserve">    /// Версия при этом НЕ публикуется: транзакции такие изменения не заметят,</w:t>
        <w:br/>
        <w:t xml:space="preserve">    /// поэтому оптимистичный подход ломается, если писать в память мимо него.</w:t>
        <w:br/>
        <w:t xml:space="preserve">    /// &lt;/summary&gt;</w:t>
        <w:br/>
        <w:t xml:space="preserve">    public void SetBalanceUnsafe(int value) =&gt; _balance = value;</w:t>
        <w:br/>
        <w:br/>
        <w:t xml:space="preserve">    /// &lt;summary&gt;Публикация новой версии данных: транзакции увидят, что их чтения устарели.&lt;/summary&gt;</w:t>
        <w:br/>
        <w:t xml:space="preserve">    public void Publish() =&gt; Interlocked.Increment(ref _version);</w:t>
        <w:br/>
        <w:br/>
        <w:t xml:space="preserve">    // --- блокировки (пессимистичный подход) --------------------------------</w:t>
        <w:br/>
        <w:br/>
        <w:t xml:space="preserve">    public bool TryLock() =&gt; Interlocked.CompareExchange(ref _locked, 1, 0) == 0;</w:t>
        <w:br/>
        <w:br/>
        <w:t xml:space="preserve">    public void Unlock() =&gt; Volatile.Write(ref _locked, 0);</w:t>
        <w:br/>
        <w:t>}</w:t>
        <w:br/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А.1 — Счёт с версией данных и блокировкой</w:t>
      </w:r>
    </w:p>
    <w:p>
      <w:r>
        <w:br w:type="page"/>
      </w:r>
    </w:p>
    <w:p>
      <w:pPr>
        <w:pStyle w:val="Heading2"/>
        <w:ind w:firstLine="0"/>
      </w:pPr>
      <w:r>
        <w:rPr>
          <w:b w:val="0"/>
          <w:i w:val="0"/>
        </w:rPr>
        <w:t>А.2 Класс TxContext (Models/TxContext.cs)</w:t>
      </w:r>
    </w:p>
    <w:p>
      <w:pPr>
        <w:spacing w:line="240" w:lineRule="auto" w:before="40" w:after="40"/>
        <w:ind w:firstLine="0"/>
        <w:jc w:val="left"/>
        <w:shd w:val="clear" w:fill="F2F2F2"/>
      </w:pPr>
      <w:r>
        <w:rPr>
          <w:rFonts w:ascii="DejaVu Sans Mono" w:hAnsi="DejaVu Sans Mono" w:eastAsia="DejaVu Sans Mono"/>
          <w:sz w:val="18"/>
        </w:rPr>
        <w:t>using System;</w:t>
        <w:br/>
        <w:t>using System.Collections.Generic;</w:t>
        <w:br/>
        <w:t>using System.Threading;</w:t>
        <w:br/>
        <w:br/>
        <w:t>namespace TmLab.Models;</w:t>
        <w:br/>
        <w:br/>
        <w:t>/// &lt;summary&gt;Отказ по бизнес-логике (например, на счёте не хватает денег).&lt;/summary&gt;</w:t>
        <w:br/>
        <w:t>public sealed class InsufficientFundsException : Exception</w:t>
        <w:br/>
        <w:t>{</w:t>
        <w:br/>
        <w:t xml:space="preserve">    public InsufficientFundsException() : base("Недостаточно средств") { }</w:t>
        <w:br/>
        <w:t>}</w:t>
        <w:br/>
        <w:br/>
        <w:t>/// &lt;summary&gt;Чем закончилась попытка транзакции.&lt;/summary&gt;</w:t>
        <w:br/>
        <w:t>public enum TxOutcome</w:t>
        <w:br/>
        <w:t>{</w:t>
        <w:br/>
        <w:t xml:space="preserve">    /// &lt;summary&gt;Изменения зафиксированы в общей памяти.&lt;/summary&gt;</w:t>
        <w:br/>
        <w:t xml:space="preserve">    Committed,</w:t>
        <w:br/>
        <w:br/>
        <w:t xml:space="preserve">    /// &lt;summary&gt;Транзакция отменена по бизнес-причине (не хватило средств).&lt;/summary&gt;</w:t>
        <w:br/>
        <w:t xml:space="preserve">    Refused,</w:t>
        <w:br/>
        <w:br/>
        <w:t xml:space="preserve">    /// &lt;summary&gt;Слишком много конфликтов подряд — предохранитель от «живого» ожидания.&lt;/summary&gt;</w:t>
        <w:br/>
        <w:t xml:space="preserve">    Livelock,</w:t>
        <w:br/>
        <w:br/>
        <w:t xml:space="preserve">    /// &lt;summary&gt;Работа остановлена пользователем.&lt;/summary&gt;</w:t>
        <w:br/>
        <w:t xml:space="preserve">    Cancelled</w:t>
        <w:br/>
        <w:t>}</w:t>
        <w:br/>
        <w:br/>
        <w:t>/// &lt;summary&gt;Результат выполнения транзакции.&lt;/summary&gt;</w:t>
        <w:br/>
        <w:t>public readonly struct TxResult</w:t>
        <w:br/>
        <w:t>{</w:t>
        <w:br/>
        <w:t xml:space="preserve">    public TxResult(TxOutcome outcome, int attempts)</w:t>
        <w:br/>
        <w:t xml:space="preserve">    {</w:t>
        <w:br/>
        <w:t xml:space="preserve">        Outcome = outcome;</w:t>
        <w:br/>
        <w:t xml:space="preserve">        Attempts = attempts;</w:t>
        <w:br/>
        <w:t xml:space="preserve">    }</w:t>
        <w:br/>
        <w:br/>
        <w:t xml:space="preserve">    public TxOutcome Outcome { get; }</w:t>
        <w:br/>
        <w:br/>
        <w:t xml:space="preserve">    /// &lt;summary&gt;Номер попытки, на которой транзакция завершилась.&lt;/summary&gt;</w:t>
        <w:br/>
        <w:t xml:space="preserve">    public int Attempts { get; }</w:t>
        <w:br/>
        <w:t>}</w:t>
        <w:br/>
        <w:br/>
        <w:t>/// &lt;summary&gt;</w:t>
        <w:br/>
        <w:t>/// Контекст транзакции: локальный журнал чтения/записи, валидация версий,</w:t>
        <w:br/>
        <w:t>/// фиксация или откат с повтором.</w:t>
        <w:br/>
        <w:t>///</w:t>
        <w:br/>
        <w:t>/// Это «своя мини-STM» — то, что в задании предлагается сделать вместо</w:t>
        <w:br/>
        <w:t>/// отсутствующей в .NET библиотеки транзакционной памяти.</w:t>
        <w:br/>
        <w:t>/// &lt;/summary&gt;</w:t>
        <w:br/>
        <w:t>public sealed class TxContext</w:t>
        <w:br/>
        <w:t>{</w:t>
        <w:br/>
        <w:t xml:space="preserve">    [ThreadStatic] private static TxContext? _current;</w:t>
        <w:br/>
        <w:br/>
        <w:t xml:space="preserve">    /// &lt;summary&gt;Журнал текущего потока. Вне транзакции равно null.&lt;/summary&gt;</w:t>
        <w:br/>
        <w:t xml:space="preserve">    public static TxContext? Current =&gt; _current;</w:t>
        <w:br/>
        <w:br/>
        <w:t xml:space="preserve">    /// &lt;summary&gt;</w:t>
        <w:br/>
        <w:t xml:space="preserve">    /// Общий замок фиксации. Валидация и запись обязаны быть неделимы: иначе два</w:t>
        <w:br/>
        <w:t xml:space="preserve">    /// потока успеют провалидироваться на одной версии данных и оба запишут</w:t>
        <w:br/>
        <w:t xml:space="preserve">    /// устаревшие значения — инвариант банка сломается. Так же поступают</w:t>
        <w:br/>
        <w:t xml:space="preserve">    /// настоящие STM-библиотеки (например, TL2 блокирует записываемые ячейки).</w:t>
        <w:br/>
        <w:t xml:space="preserve">    /// &lt;/summary&gt;</w:t>
        <w:br/>
        <w:t xml:space="preserve">    public static readonly object CommitGate = new();</w:t>
        <w:br/>
        <w:br/>
        <w:t xml:space="preserve">    private readonly Dictionary&lt;Account, long&gt; _readSet = new();</w:t>
        <w:br/>
        <w:t xml:space="preserve">    private readonly Dictionary&lt;Account, int&gt; _writeSet = new();</w:t>
        <w:br/>
        <w:br/>
        <w:t xml:space="preserve">    private TxContext(int attempt) =&gt; Attempts = attempt;</w:t>
        <w:br/>
        <w:br/>
        <w:t xml:space="preserve">    /// &lt;summary&gt;Номер текущей попытки (начинается с 1).&lt;/summary&gt;</w:t>
        <w:br/>
        <w:t xml:space="preserve">    public int Attempts { get; }</w:t>
        <w:br/>
        <w:br/>
        <w:t xml:space="preserve">    /// &lt;summary&gt;</w:t>
        <w:br/>
        <w:t xml:space="preserve">    /// Выполнить тело транзакции. При конфликте данные не меняются, и попытка</w:t>
        <w:br/>
        <w:t xml:space="preserve">    /// повторяется целиком — это и есть «откат + retry» из лекции.</w:t>
        <w:br/>
        <w:t xml:space="preserve">    /// &lt;/summary&gt;</w:t>
        <w:br/>
        <w:t xml:space="preserve">    /// &lt;param name="body"&gt;Операции с памятью; всё общение со счетами идёт через контекст.&lt;/param&gt;</w:t>
        <w:br/>
        <w:t xml:space="preserve">    /// &lt;param name="token"&gt;Отмена (кнопка «стоп»/«сброс» в приложении).&lt;/param&gt;</w:t>
        <w:br/>
        <w:t xml:space="preserve">    /// &lt;param name="onConflict"&gt;Уведомление о конфликте: (номер попытки) — для визуализации.&lt;/param&gt;</w:t>
        <w:br/>
        <w:t xml:space="preserve">    /// &lt;param name="onValidated"&gt;Результат валидации: (успех, номер попытки) — для визуализации.&lt;/param&gt;</w:t>
        <w:br/>
        <w:t xml:space="preserve">    /// &lt;param name="maxAttempts"&gt;Предохранитель от бесконечного повтора.&lt;/param&gt;</w:t>
        <w:br/>
        <w:t xml:space="preserve">    public static TxResult Execute(</w:t>
        <w:br/>
        <w:t xml:space="preserve">        Action&lt;TxContext&gt; body,</w:t>
        <w:br/>
        <w:t xml:space="preserve">        CancellationToken token,</w:t>
        <w:br/>
        <w:t xml:space="preserve">        Action&lt;int&gt;? onConflict = null,</w:t>
        <w:br/>
        <w:t xml:space="preserve">        Action&lt;bool, int&gt;? onValidated = null,</w:t>
        <w:br/>
        <w:t xml:space="preserve">        int maxAttempts = 1000)</w:t>
        <w:br/>
        <w:t xml:space="preserve">    {</w:t>
        <w:br/>
        <w:t xml:space="preserve">        for (int attempt = 1; attempt &lt;= maxAttempts; attempt++)</w:t>
        <w:br/>
        <w:t xml:space="preserve">        {</w:t>
        <w:br/>
        <w:t xml:space="preserve">            if (token.IsCancellationRequested)</w:t>
        <w:br/>
        <w:t xml:space="preserve">                return new TxResult(TxOutcome.Cancelled, attempt);</w:t>
        <w:br/>
        <w:br/>
        <w:t xml:space="preserve">            var context = new TxContext(attempt);</w:t>
        <w:br/>
        <w:t xml:space="preserve">            _current = context;</w:t>
        <w:br/>
        <w:br/>
        <w:t xml:space="preserve">            bool refused = false;</w:t>
        <w:br/>
        <w:t xml:space="preserve">            try</w:t>
        <w:br/>
        <w:t xml:space="preserve">            {</w:t>
        <w:br/>
        <w:t xml:space="preserve">                body(context);                       // изменения пока только в журнале</w:t>
        <w:br/>
        <w:t xml:space="preserve">            }</w:t>
        <w:br/>
        <w:t xml:space="preserve">            catch (InsufficientFundsException)</w:t>
        <w:br/>
        <w:t xml:space="preserve">            {</w:t>
        <w:br/>
        <w:t xml:space="preserve">                refused = true;                      // бизнес-отказ, а не конфликт данных</w:t>
        <w:br/>
        <w:t xml:space="preserve">            }</w:t>
        <w:br/>
        <w:t xml:space="preserve">            finally</w:t>
        <w:br/>
        <w:t xml:space="preserve">            {</w:t>
        <w:br/>
        <w:t xml:space="preserve">                _current = null;                     // журнал не «протекает» наружу</w:t>
        <w:br/>
        <w:t xml:space="preserve">            }</w:t>
        <w:br/>
        <w:br/>
        <w:t xml:space="preserve">            if (refused)</w:t>
        <w:br/>
        <w:t xml:space="preserve">                return new TxResult(TxOutcome.Refused, attempt);</w:t>
        <w:br/>
        <w:br/>
        <w:t xml:space="preserve">            lock (CommitGate)                        // короткий критический участок</w:t>
        <w:br/>
        <w:t xml:space="preserve">            {</w:t>
        <w:br/>
        <w:t xml:space="preserve">                bool valid = context.Validate();</w:t>
        <w:br/>
        <w:t xml:space="preserve">                onValidated?.Invoke(valid, attempt);</w:t>
        <w:br/>
        <w:br/>
        <w:t xml:space="preserve">                if (valid)</w:t>
        <w:br/>
        <w:t xml:space="preserve">                {</w:t>
        <w:br/>
        <w:t xml:space="preserve">                    context.Apply();                 // фиксация: write-set → общая память</w:t>
        <w:br/>
        <w:t xml:space="preserve">                    return new TxResult(TxOutcome.Committed, attempt);</w:t>
        <w:br/>
        <w:t xml:space="preserve">                }</w:t>
        <w:br/>
        <w:t xml:space="preserve">            }</w:t>
        <w:br/>
        <w:br/>
        <w:t xml:space="preserve">            onConflict?.Invoke(attempt);</w:t>
        <w:br/>
        <w:t xml:space="preserve">            // Попытка отброшена (журнал просто выброшен) — идём на новый круг.</w:t>
        <w:br/>
        <w:t xml:space="preserve">        }</w:t>
        <w:br/>
        <w:br/>
        <w:t xml:space="preserve">        return new TxResult(TxOutcome.Livelock, maxAttempts);</w:t>
        <w:br/>
        <w:t xml:space="preserve">    }</w:t>
        <w:br/>
        <w:br/>
        <w:t xml:space="preserve">    /// &lt;summary&gt;Чтение счёта внутри транзакции: значение попадает в read-set вместе с версией.&lt;/summary&gt;</w:t>
        <w:br/>
        <w:t xml:space="preserve">    public int Read(Account account)</w:t>
        <w:br/>
        <w:t xml:space="preserve">    {</w:t>
        <w:br/>
        <w:t xml:space="preserve">        // Своя же запись видна сразу (read-your-writes), как в настоящей STM.</w:t>
        <w:br/>
        <w:t xml:space="preserve">        if (_writeSet.TryGetValue(account, out int written))</w:t>
        <w:br/>
        <w:t xml:space="preserve">            return written;</w:t>
        <w:br/>
        <w:br/>
        <w:t xml:space="preserve">        if (!account.TryReadConsistent(out int value, out long version))</w:t>
        <w:br/>
        <w:t xml:space="preserve">            throw new InvalidOperationException("Не удалось получить согласованный снимок счёта");</w:t>
        <w:br/>
        <w:br/>
        <w:t xml:space="preserve">        _readSet[account] = version;                 // эту версию проверим при фиксации</w:t>
        <w:br/>
        <w:t xml:space="preserve">        return value;</w:t>
        <w:br/>
        <w:t xml:space="preserve">    }</w:t>
        <w:br/>
        <w:br/>
        <w:t xml:space="preserve">    /// &lt;summary&gt;Запись в локальный журнал: общая память не меняется до фиксации.&lt;/summary&gt;</w:t>
        <w:br/>
        <w:t xml:space="preserve">    public void Write(Account account, int value) =&gt; _writeSet[account] = value;</w:t>
        <w:br/>
        <w:br/>
        <w:t xml:space="preserve">    /// &lt;summary&gt;Проверка конфликтов: не изменил ли кто-то то, что мы читали.&lt;/summary&gt;</w:t>
        <w:br/>
        <w:t xml:space="preserve">    private bool Validate()</w:t>
        <w:br/>
        <w:t xml:space="preserve">    {</w:t>
        <w:br/>
        <w:t xml:space="preserve">        foreach (var pair in _readSet)</w:t>
        <w:br/>
        <w:t xml:space="preserve">        {</w:t>
        <w:br/>
        <w:t xml:space="preserve">            if (pair.Key.Version != pair.Value)</w:t>
        <w:br/>
        <w:t xml:space="preserve">                return false;                        // данные устарели</w:t>
        <w:br/>
        <w:t xml:space="preserve">        }</w:t>
        <w:br/>
        <w:br/>
        <w:t xml:space="preserve">        // Захваченный «пессимистичным» потоком счёт тоже конфликт: он изменит</w:t>
        <w:br/>
        <w:t xml:space="preserve">        // значение в обход транзакции, и наша запись затрёт его работу.</w:t>
        <w:br/>
        <w:t xml:space="preserve">        foreach (var pair in _writeSet)</w:t>
        <w:br/>
        <w:t xml:space="preserve">        {</w:t>
        <w:br/>
        <w:t xml:space="preserve">            if (pair.Key.IsLocked)</w:t>
        <w:br/>
        <w:t xml:space="preserve">                return false;</w:t>
        <w:br/>
        <w:t xml:space="preserve">        }</w:t>
        <w:br/>
        <w:br/>
        <w:t xml:space="preserve">        foreach (var pair in _readSet)</w:t>
        <w:br/>
        <w:t xml:space="preserve">        {</w:t>
        <w:br/>
        <w:t xml:space="preserve">            if (pair.Key.IsLocked)</w:t>
        <w:br/>
        <w:t xml:space="preserve">                return false;</w:t>
        <w:br/>
        <w:t xml:space="preserve">        }</w:t>
        <w:br/>
        <w:br/>
        <w:t xml:space="preserve">        return true;</w:t>
        <w:br/>
        <w:t xml:space="preserve">    }</w:t>
        <w:br/>
        <w:br/>
        <w:t xml:space="preserve">    /// &lt;summary&gt;Применение write-set к общей памяти.&lt;/summary&gt;</w:t>
        <w:br/>
        <w:t xml:space="preserve">    private void Apply()</w:t>
        <w:br/>
        <w:t xml:space="preserve">    {</w:t>
        <w:br/>
        <w:t xml:space="preserve">        foreach (var pair in _writeSet)</w:t>
        <w:br/>
        <w:t xml:space="preserve">            pair.Key.SetBalance(pair.Value);</w:t>
        <w:br/>
        <w:br/>
        <w:t xml:space="preserve">        _writeSet.Clear();</w:t>
        <w:br/>
        <w:t xml:space="preserve">        _readSet.Clear();</w:t>
        <w:br/>
        <w:t xml:space="preserve">    }</w:t>
        <w:br/>
        <w:t>}</w:t>
        <w:br/>
      </w:r>
    </w:p>
    <w:p>
      <w:pPr>
        <w:spacing w:before="120" w:after="240"/>
        <w:ind w:firstLine="0"/>
        <w:jc w:val="center"/>
      </w:pPr>
      <w:r>
        <w:rPr>
          <w:sz w:val="24"/>
        </w:rPr>
        <w:t>Листинг А.2 — Менеджер транзакций</w:t>
      </w:r>
    </w:p>
    <w:p>
      <w:r>
        <w:br w:type="page"/>
      </w:r>
    </w:p>
    <w:p>
      <w:pPr>
        <w:pStyle w:val="Heading1"/>
        <w:ind w:firstLine="0"/>
      </w:pPr>
      <w:r>
        <w:rPr>
          <w:b w:val="0"/>
          <w:i w:val="0"/>
        </w:rPr>
        <w:t>Приложение Б. Состав проекта</w:t>
      </w:r>
    </w:p>
    <w:p>
      <w:r>
        <w:rPr>
          <w:b w:val="0"/>
          <w:i w:val="0"/>
        </w:rPr>
        <w:t>Проект собирается как единое приложение .NET MAUI: один проект, один набор исходных файлов, отдельные папки для платформенных частей (Android, iOS, Mac Catalyst, Windows) и ресурсов.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TmLab/App.xaml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разметка интерфейса на XAML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TmLab/App.xaml.cs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TmLab/AppShell.xaml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разметка интерфейса на XAML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TmLab/AppShell.xaml.cs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TmLab/Drawing/NetworkDrawable.cs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TmLab/Drawing/TimelineDrawable.cs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TmLab/MauiProgram.cs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TmLab/Models/Account.cs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TmLab/Models/Bank.cs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TmLab/Models/TxContext.cs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TmLab/Platforms/Android/AndroidManifest.xml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служебный файл платформы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TmLab/Platforms/Android/MainActivity.cs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TmLab/Platforms/Android/MainApplication.cs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TmLab/Platforms/MacCatalyst/AppDelegate.cs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TmLab/Platforms/MacCatalyst/Info.plist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служебный файл платформы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TmLab/Platforms/MacCatalyst/Program.cs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TmLab/Platforms/Windows/App.xaml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разметка интерфейса на XAML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TmLab/Platforms/Windows/App.xaml.cs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TmLab/Platforms/Windows/Package.appxmanifest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служебный файл платформы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TmLab/Platforms/Windows/app.manifest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служебный файл платформы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TmLab/Platforms/iOS/AppDelegate.cs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TmLab/Platforms/iOS/Info.plist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служебный файл платформы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TmLab/Platforms/iOS/Program.cs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TmLab/Properties/launchSettings.json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служебный файл платформы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TmLab/Resources/AppIcon/appicon.svg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значок приложения или заставка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TmLab/Resources/AppIcon/appiconfg.svg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значок приложения или заставка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TmLab/Resources/Fonts/OpenSans-Regular.ttf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шрифт интерфейса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TmLab/Resources/Fonts/OpenSans-Semibold.ttf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шрифт интерфейса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TmLab/Resources/Splash/splash.svg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значок приложения или заставка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TmLab/Resources/Styles/Colors.xaml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разметка интерфейса на XAML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TmLab/Simulation/SimulationOptions.cs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TmLab/Simulation/SimulationRunner.cs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TmLab/Simulation/WorkerEvent.cs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TmLab/TmLab.csproj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файл проекта / решения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TmLab/Views/MainPage.xaml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разметка интерфейса на XAML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TmLab/Views/MainPage.xaml.cs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</w:pPr>
            <w:r/>
            <w:r>
              <w:rPr>
                <w:sz w:val="22"/>
              </w:rPr>
              <w:t>исходный код на C#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sz w:val="24"/>
        </w:rPr>
        <w:t>Таблица Б.1 — Файлы проекта (без папок сборки)</w:t>
      </w:r>
    </w:p>
    <w:sectPr w:rsidR="00FC693F" w:rsidRPr="0006063C" w:rsidSect="00034616">
      <w:footerReference w:type="default" r:id="rId13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