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2D7FB2" w14:textId="77777777" w:rsidR="00C56919" w:rsidRDefault="00C56919" w:rsidP="00C56919">
      <w:pPr>
        <w:spacing w:line="360" w:lineRule="auto"/>
        <w:rPr>
          <w:rFonts w:ascii="Palatino Linotype" w:hAnsi="Palatino Linotype"/>
          <w:b/>
          <w:bCs/>
          <w:sz w:val="16"/>
        </w:rPr>
      </w:pPr>
    </w:p>
    <w:p w14:paraId="5888C201" w14:textId="43844CB3" w:rsidR="00C56919" w:rsidRDefault="00C56919" w:rsidP="00C56919">
      <w:pPr>
        <w:spacing w:line="360" w:lineRule="auto"/>
        <w:rPr>
          <w:rFonts w:ascii="Palatino Linotype" w:hAnsi="Palatino Linotype"/>
          <w:b/>
          <w:bCs/>
          <w:sz w:val="16"/>
        </w:rPr>
      </w:pPr>
      <w:r>
        <w:t xml:space="preserve">            </w:t>
      </w:r>
      <w:r w:rsidR="00CA223A">
        <w:rPr>
          <w:noProof/>
        </w:rPr>
        <w:drawing>
          <wp:inline distT="0" distB="0" distL="0" distR="0" wp14:anchorId="7D8DBFFE" wp14:editId="38DE4EDD">
            <wp:extent cx="464820" cy="464820"/>
            <wp:effectExtent l="0" t="0" r="0" b="0"/>
            <wp:docPr id="1" name="Εικόνα 1" descr="Εικονίδιο του κτηρίου της Σχολής 2η επε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Εικονίδιο του κτηρίου της Σχολής 2η επε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78140" w14:textId="77777777" w:rsidR="00C56919" w:rsidRDefault="00C56919" w:rsidP="00C56919">
      <w:pPr>
        <w:spacing w:line="360" w:lineRule="auto"/>
        <w:rPr>
          <w:rFonts w:ascii="Palatino Linotype" w:hAnsi="Palatino Linotype"/>
          <w:b/>
          <w:bCs/>
          <w:sz w:val="16"/>
        </w:rPr>
      </w:pPr>
      <w:r>
        <w:rPr>
          <w:rFonts w:ascii="Palatino Linotype" w:hAnsi="Palatino Linotype"/>
          <w:b/>
          <w:bCs/>
          <w:sz w:val="16"/>
        </w:rPr>
        <w:t>ΣΥΛΛΟΓΟΣ ΔΙΔΑΚΤΙΚΟΥ</w:t>
      </w:r>
      <w:r w:rsidRPr="00820BAB">
        <w:rPr>
          <w:rFonts w:ascii="Palatino Linotype" w:hAnsi="Palatino Linotype"/>
          <w:b/>
          <w:bCs/>
          <w:sz w:val="16"/>
        </w:rPr>
        <w:t xml:space="preserve">  </w:t>
      </w:r>
      <w:r>
        <w:rPr>
          <w:rFonts w:ascii="Palatino Linotype" w:hAnsi="Palatino Linotype"/>
          <w:b/>
          <w:bCs/>
          <w:sz w:val="16"/>
        </w:rPr>
        <w:t>ΠΡΟΣΩΠΙΚΟΥ</w:t>
      </w:r>
      <w:r>
        <w:rPr>
          <w:rFonts w:ascii="Palatino Linotype" w:hAnsi="Palatino Linotype"/>
          <w:b/>
          <w:bCs/>
          <w:sz w:val="16"/>
        </w:rPr>
        <w:tab/>
      </w:r>
      <w:r>
        <w:rPr>
          <w:rFonts w:ascii="Palatino Linotype" w:hAnsi="Palatino Linotype"/>
          <w:b/>
          <w:bCs/>
          <w:sz w:val="16"/>
        </w:rPr>
        <w:tab/>
      </w:r>
      <w:r>
        <w:rPr>
          <w:rFonts w:ascii="Palatino Linotype" w:hAnsi="Palatino Linotype"/>
          <w:b/>
          <w:bCs/>
          <w:sz w:val="16"/>
        </w:rPr>
        <w:tab/>
      </w:r>
      <w:r>
        <w:rPr>
          <w:rFonts w:ascii="Palatino Linotype" w:hAnsi="Palatino Linotype"/>
          <w:b/>
          <w:bCs/>
          <w:sz w:val="16"/>
        </w:rPr>
        <w:tab/>
      </w:r>
    </w:p>
    <w:p w14:paraId="16762269" w14:textId="77777777" w:rsidR="00C56919" w:rsidRDefault="00C56919" w:rsidP="00C56919">
      <w:pPr>
        <w:spacing w:line="360" w:lineRule="auto"/>
        <w:rPr>
          <w:rFonts w:ascii="Palatino Linotype" w:hAnsi="Palatino Linotype"/>
          <w:b/>
          <w:bCs/>
          <w:sz w:val="16"/>
        </w:rPr>
      </w:pPr>
      <w:r>
        <w:rPr>
          <w:rFonts w:ascii="Palatino Linotype" w:hAnsi="Palatino Linotype"/>
          <w:b/>
          <w:bCs/>
          <w:sz w:val="16"/>
        </w:rPr>
        <w:t>ΦΙΛΟΣΟΦΙΚΗΣ ΣΧΟΛΗΣ</w:t>
      </w:r>
    </w:p>
    <w:p w14:paraId="4D12C56C" w14:textId="77777777" w:rsidR="00C56919" w:rsidRDefault="00C56919" w:rsidP="00C56919">
      <w:pPr>
        <w:pStyle w:val="2"/>
      </w:pPr>
      <w:r>
        <w:t>ΠΑΝΕΠΙΣΤΗΜΙΟΥ ΑΘΗΝΩΝ</w:t>
      </w:r>
    </w:p>
    <w:p w14:paraId="1E2C7636" w14:textId="2EED2A4B" w:rsidR="00990206" w:rsidRDefault="00990206" w:rsidP="00990206">
      <w:pPr>
        <w:jc w:val="both"/>
      </w:pPr>
      <w:r>
        <w:t xml:space="preserve">                                                                                      </w:t>
      </w:r>
      <w:r w:rsidR="00E85177">
        <w:t xml:space="preserve">  </w:t>
      </w:r>
      <w:r w:rsidR="003170FA">
        <w:t xml:space="preserve">                     Αθήνα, 7/12</w:t>
      </w:r>
      <w:r w:rsidR="00032EC1">
        <w:t>/2025</w:t>
      </w:r>
    </w:p>
    <w:p w14:paraId="1FD3F495" w14:textId="77777777" w:rsidR="00CC7C44" w:rsidRPr="000227E1" w:rsidRDefault="00CC7C44" w:rsidP="009902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rFonts w:ascii="Courier New" w:hAnsi="Courier New" w:cs="Courier New"/>
          <w:color w:val="414042"/>
          <w:sz w:val="18"/>
          <w:szCs w:val="18"/>
        </w:rPr>
      </w:pPr>
    </w:p>
    <w:p w14:paraId="215AB233" w14:textId="77777777" w:rsidR="00CC7C44" w:rsidRDefault="00CC7C44" w:rsidP="00CC7C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414042"/>
          <w:sz w:val="18"/>
          <w:szCs w:val="18"/>
        </w:rPr>
      </w:pPr>
    </w:p>
    <w:p w14:paraId="1863E4C3" w14:textId="77777777" w:rsidR="003170FA" w:rsidRPr="00CE2FBA" w:rsidRDefault="003170FA" w:rsidP="003170FA">
      <w:pPr>
        <w:jc w:val="center"/>
        <w:rPr>
          <w:rFonts w:asciiTheme="minorHAnsi" w:hAnsiTheme="minorHAnsi" w:cstheme="minorHAnsi"/>
          <w:b/>
        </w:rPr>
      </w:pPr>
      <w:r w:rsidRPr="00CE2FBA">
        <w:rPr>
          <w:rFonts w:asciiTheme="minorHAnsi" w:hAnsiTheme="minorHAnsi" w:cstheme="minorHAnsi"/>
          <w:b/>
        </w:rPr>
        <w:t>ΑΠΟΦΑΣΗ ΤΟΥ ΣΥΛΛΟΓΟΥ ΜΕΛΩΝ ΔΕΠ ΤΗΣ ΦΙΛΟΣΟΦΙΚΗΣ ΣΧΟΛΗΣ</w:t>
      </w:r>
    </w:p>
    <w:p w14:paraId="4B4BC5DC" w14:textId="77777777" w:rsidR="003170FA" w:rsidRPr="00CE2FBA" w:rsidRDefault="003170FA" w:rsidP="003170FA">
      <w:pPr>
        <w:jc w:val="center"/>
        <w:rPr>
          <w:rFonts w:asciiTheme="minorHAnsi" w:hAnsiTheme="minorHAnsi" w:cstheme="minorHAnsi"/>
          <w:b/>
        </w:rPr>
      </w:pPr>
      <w:r w:rsidRPr="00CE2FBA">
        <w:rPr>
          <w:rFonts w:asciiTheme="minorHAnsi" w:hAnsiTheme="minorHAnsi" w:cstheme="minorHAnsi"/>
          <w:b/>
        </w:rPr>
        <w:t>ΑΠΟΧΗ ΑΠΟ ΤΑ ΔΙΔΑΚΤΙΚΑ ΚΑΘΗΚΟΝΤΑ ΤΗΝ ΠΑΡΑΣΚΕΥΗ 12 ΔΕΚΕΜΒΡΙΟΥ 2025</w:t>
      </w:r>
    </w:p>
    <w:p w14:paraId="34F26B87" w14:textId="77777777" w:rsidR="003170FA" w:rsidRPr="00CE2FBA" w:rsidRDefault="003170FA" w:rsidP="003170FA">
      <w:pPr>
        <w:jc w:val="center"/>
        <w:rPr>
          <w:rFonts w:asciiTheme="minorHAnsi" w:hAnsiTheme="minorHAnsi" w:cstheme="minorHAnsi"/>
          <w:b/>
        </w:rPr>
      </w:pPr>
    </w:p>
    <w:p w14:paraId="5313F561" w14:textId="77777777" w:rsidR="003170FA" w:rsidRPr="00CE2FBA" w:rsidRDefault="003170FA" w:rsidP="003170FA">
      <w:pPr>
        <w:jc w:val="both"/>
        <w:rPr>
          <w:rFonts w:asciiTheme="minorHAnsi" w:hAnsiTheme="minorHAnsi" w:cstheme="minorHAnsi"/>
        </w:rPr>
      </w:pPr>
    </w:p>
    <w:p w14:paraId="3FB97430" w14:textId="77777777" w:rsidR="003170FA" w:rsidRDefault="003170FA" w:rsidP="003170FA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Το Διοικητικό Συμβούλιο του Συλλόγου μελών ΔΕΠ της Φιλοσοφικής Σχολής στη συνεδρίασή του της 2</w:t>
      </w:r>
      <w:r w:rsidRPr="00CE2FBA">
        <w:rPr>
          <w:rFonts w:asciiTheme="minorHAnsi" w:hAnsiTheme="minorHAnsi" w:cstheme="minorHAnsi"/>
          <w:vertAlign w:val="superscript"/>
        </w:rPr>
        <w:t>ης</w:t>
      </w:r>
      <w:r>
        <w:rPr>
          <w:rFonts w:asciiTheme="minorHAnsi" w:hAnsiTheme="minorHAnsi" w:cstheme="minorHAnsi"/>
        </w:rPr>
        <w:t>/12</w:t>
      </w:r>
      <w:r w:rsidRPr="00CE2FBA">
        <w:rPr>
          <w:rFonts w:asciiTheme="minorHAnsi" w:hAnsiTheme="minorHAnsi" w:cstheme="minorHAnsi"/>
          <w:vertAlign w:val="superscript"/>
        </w:rPr>
        <w:t>ου</w:t>
      </w:r>
      <w:r>
        <w:rPr>
          <w:rFonts w:asciiTheme="minorHAnsi" w:hAnsiTheme="minorHAnsi" w:cstheme="minorHAnsi"/>
        </w:rPr>
        <w:t>/2025 επιβεβαίωσε την πλήρη αντίθεση του Συλλόγου στις προωθούμενες διαγραφές των φοιτητών/τριών που υπερβαίνουν τα ν+2 έτη φοίτησης.</w:t>
      </w:r>
    </w:p>
    <w:p w14:paraId="48AB2922" w14:textId="77777777" w:rsidR="003170FA" w:rsidRDefault="003170FA" w:rsidP="003170FA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Όπως έχουμε επανειλημμένως επισημάνει σε αποφάσεις Γενικών Συνελεύσεων, αλλά και σε αποφάσεις του Διοικητικού Συμβουλίου το τελευταίο έτος, όπως επίσης έχει καταδείξει η ΠΟΣΔΕΠ σε πολυάριθμες ανακοινώσεις της, </w:t>
      </w:r>
      <w:r w:rsidRPr="00CE2FBA">
        <w:rPr>
          <w:rFonts w:asciiTheme="minorHAnsi" w:hAnsiTheme="minorHAnsi" w:cstheme="minorHAnsi"/>
        </w:rPr>
        <w:t xml:space="preserve">η εφαρμογή της νομοθετικής διάταξης για τη διαγραφή των φοιτητών/τριών μετά από </w:t>
      </w:r>
      <w:r w:rsidRPr="00CE2FBA">
        <w:rPr>
          <w:rFonts w:asciiTheme="minorHAnsi" w:hAnsiTheme="minorHAnsi" w:cstheme="minorHAnsi"/>
          <w:iCs/>
        </w:rPr>
        <w:t>ν+</w:t>
      </w:r>
      <w:r w:rsidRPr="00CE2FBA">
        <w:rPr>
          <w:rFonts w:asciiTheme="minorHAnsi" w:hAnsiTheme="minorHAnsi" w:cstheme="minorHAnsi"/>
          <w:i/>
          <w:iCs/>
        </w:rPr>
        <w:t xml:space="preserve">2 </w:t>
      </w:r>
      <w:r w:rsidRPr="00CE2FBA">
        <w:rPr>
          <w:rFonts w:asciiTheme="minorHAnsi" w:hAnsiTheme="minorHAnsi" w:cstheme="minorHAnsi"/>
        </w:rPr>
        <w:t>έτη φοίτησης</w:t>
      </w:r>
      <w:r>
        <w:rPr>
          <w:rFonts w:asciiTheme="minorHAnsi" w:hAnsiTheme="minorHAnsi" w:cstheme="minorHAnsi"/>
        </w:rPr>
        <w:t xml:space="preserve"> είναι απολύτως συσχετισμένη με την</w:t>
      </w:r>
      <w:r w:rsidRPr="00CE2FBA">
        <w:rPr>
          <w:rFonts w:asciiTheme="minorHAnsi" w:hAnsiTheme="minorHAnsi" w:cstheme="minorHAnsi"/>
        </w:rPr>
        <w:t xml:space="preserve"> ιδιωτικοποίηση της ανώτατης εκπαίδευσης</w:t>
      </w:r>
      <w:r>
        <w:rPr>
          <w:rFonts w:asciiTheme="minorHAnsi" w:hAnsiTheme="minorHAnsi" w:cstheme="minorHAnsi"/>
        </w:rPr>
        <w:t xml:space="preserve">, όπου όποιος πληρώνει </w:t>
      </w:r>
      <w:r w:rsidRPr="00CE2FBA">
        <w:rPr>
          <w:rFonts w:asciiTheme="minorHAnsi" w:hAnsiTheme="minorHAnsi" w:cstheme="minorHAnsi"/>
        </w:rPr>
        <w:t xml:space="preserve">θα αποκτά το πτυχίο της αρεσκείας του και μάλιστα σε </w:t>
      </w:r>
      <w:r w:rsidRPr="00CE2FBA">
        <w:rPr>
          <w:rFonts w:asciiTheme="minorHAnsi" w:hAnsiTheme="minorHAnsi" w:cstheme="minorHAnsi"/>
          <w:iCs/>
        </w:rPr>
        <w:t>ν</w:t>
      </w:r>
      <w:r w:rsidRPr="00CE2FBA">
        <w:rPr>
          <w:rFonts w:asciiTheme="minorHAnsi" w:hAnsiTheme="minorHAnsi" w:cstheme="minorHAnsi"/>
          <w:i/>
          <w:iCs/>
        </w:rPr>
        <w:t>,</w:t>
      </w:r>
      <w:r w:rsidRPr="00CE2FBA">
        <w:rPr>
          <w:rFonts w:asciiTheme="minorHAnsi" w:hAnsiTheme="minorHAnsi" w:cstheme="minorHAnsi"/>
        </w:rPr>
        <w:t xml:space="preserve"> και ούτε μία μέρα παραπάνω</w:t>
      </w:r>
      <w:r w:rsidRPr="00CE2FBA">
        <w:rPr>
          <w:rFonts w:asciiTheme="minorHAnsi" w:hAnsiTheme="minorHAnsi" w:cstheme="minorHAnsi"/>
          <w:i/>
          <w:iCs/>
        </w:rPr>
        <w:t>,</w:t>
      </w:r>
      <w:r w:rsidRPr="00CE2FBA">
        <w:rPr>
          <w:rFonts w:asciiTheme="minorHAnsi" w:hAnsiTheme="minorHAnsi" w:cstheme="minorHAnsi"/>
        </w:rPr>
        <w:t xml:space="preserve"> χρόνια. </w:t>
      </w:r>
    </w:p>
    <w:p w14:paraId="6955D311" w14:textId="77777777" w:rsidR="003170FA" w:rsidRDefault="003170FA" w:rsidP="003170FA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Οι υπό διαγραφή φοιτητές/</w:t>
      </w:r>
      <w:proofErr w:type="spellStart"/>
      <w:r>
        <w:rPr>
          <w:rFonts w:asciiTheme="minorHAnsi" w:hAnsiTheme="minorHAnsi" w:cstheme="minorHAnsi"/>
        </w:rPr>
        <w:t>τριες</w:t>
      </w:r>
      <w:proofErr w:type="spellEnd"/>
      <w:r>
        <w:rPr>
          <w:rFonts w:asciiTheme="minorHAnsi" w:hAnsiTheme="minorHAnsi" w:cstheme="minorHAnsi"/>
        </w:rPr>
        <w:t xml:space="preserve">  </w:t>
      </w:r>
      <w:r w:rsidRPr="00CE2FBA">
        <w:rPr>
          <w:rFonts w:asciiTheme="minorHAnsi" w:hAnsiTheme="minorHAnsi" w:cstheme="minorHAnsi"/>
        </w:rPr>
        <w:t>αφενός δεν επιβαρύνουν ακαδημαϊκά ή οικονομικά τα δημόσια ΑΕΙ, αφετέρου αποτελούν με βάση μέτριους υπολογισμούς ένα μεγάλο ποσοστό του ενεργού φοιτητικού πληθυσμού.</w:t>
      </w:r>
    </w:p>
    <w:p w14:paraId="1C8F2B97" w14:textId="77777777" w:rsidR="003170FA" w:rsidRPr="0012391B" w:rsidRDefault="003170FA" w:rsidP="003170FA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Το σύνολο </w:t>
      </w:r>
      <w:r w:rsidRPr="0012391B">
        <w:rPr>
          <w:rFonts w:asciiTheme="minorHAnsi" w:hAnsiTheme="minorHAnsi" w:cstheme="minorHAnsi"/>
        </w:rPr>
        <w:t>της ακαδημαϊκής κοινότητας</w:t>
      </w:r>
      <w:r>
        <w:rPr>
          <w:rFonts w:asciiTheme="minorHAnsi" w:hAnsiTheme="minorHAnsi" w:cstheme="minorHAnsi"/>
        </w:rPr>
        <w:t xml:space="preserve"> έχει εκφράσει την αντίθεσή του στην οριζόντια εφαρμογή του μέτρου των διαγραφών.</w:t>
      </w:r>
    </w:p>
    <w:p w14:paraId="3B87EF5C" w14:textId="77777777" w:rsidR="003170FA" w:rsidRDefault="003170FA" w:rsidP="003170FA">
      <w:pPr>
        <w:rPr>
          <w:rFonts w:asciiTheme="minorHAnsi" w:hAnsiTheme="minorHAnsi" w:cstheme="minorHAnsi"/>
        </w:rPr>
      </w:pPr>
    </w:p>
    <w:p w14:paraId="68F67C67" w14:textId="77777777" w:rsidR="003170FA" w:rsidRPr="00C55AC4" w:rsidRDefault="003170FA" w:rsidP="003170FA">
      <w:pPr>
        <w:jc w:val="center"/>
        <w:rPr>
          <w:rFonts w:asciiTheme="minorHAnsi" w:hAnsiTheme="minorHAnsi" w:cstheme="minorHAnsi"/>
          <w:b/>
        </w:rPr>
      </w:pPr>
      <w:r w:rsidRPr="00C55AC4">
        <w:rPr>
          <w:rFonts w:asciiTheme="minorHAnsi" w:hAnsiTheme="minorHAnsi" w:cstheme="minorHAnsi"/>
          <w:b/>
        </w:rPr>
        <w:t>Ο Σύλλογος μελών ΔΕΠ της Φιλοσοφικής Σχολής προκηρύσσει ΑΠΟΧΗ ΑΠΟ ΤΑ ΔΙΔΑΚΤΙΚΑ ΚΑΘΗΚΟΝΤΑ στις 12 Δεκεμβρίου 2025 ως ένδειξη διαμαρτυρίας για την επιβολή των διαγραφών των φοιτητών</w:t>
      </w:r>
      <w:r>
        <w:rPr>
          <w:rFonts w:asciiTheme="minorHAnsi" w:hAnsiTheme="minorHAnsi" w:cstheme="minorHAnsi"/>
          <w:b/>
        </w:rPr>
        <w:t>/τριών</w:t>
      </w:r>
      <w:r w:rsidRPr="00C55AC4">
        <w:rPr>
          <w:rFonts w:asciiTheme="minorHAnsi" w:hAnsiTheme="minorHAnsi" w:cstheme="minorHAnsi"/>
          <w:b/>
        </w:rPr>
        <w:t>.</w:t>
      </w:r>
    </w:p>
    <w:p w14:paraId="530F6F68" w14:textId="77777777" w:rsidR="003170FA" w:rsidRDefault="003170FA" w:rsidP="003170FA">
      <w:pPr>
        <w:jc w:val="center"/>
        <w:rPr>
          <w:rFonts w:asciiTheme="minorHAnsi" w:hAnsiTheme="minorHAnsi" w:cstheme="minorHAnsi"/>
        </w:rPr>
      </w:pPr>
    </w:p>
    <w:p w14:paraId="1231C984" w14:textId="3446B538" w:rsidR="003170FA" w:rsidRDefault="003170FA" w:rsidP="003170F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Για το Διοικητικό Συμβούλιο</w:t>
      </w:r>
    </w:p>
    <w:p w14:paraId="17A2E5B6" w14:textId="015DC4B3" w:rsidR="003170FA" w:rsidRDefault="003170FA" w:rsidP="003170F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Ο πρόεδρος                                                                       Η γραμματέας</w:t>
      </w:r>
    </w:p>
    <w:p w14:paraId="6E740F30" w14:textId="2AE7F760" w:rsidR="003170FA" w:rsidRPr="00CE2FBA" w:rsidRDefault="003170FA" w:rsidP="003170F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Κώστας </w:t>
      </w:r>
      <w:proofErr w:type="spellStart"/>
      <w:r>
        <w:rPr>
          <w:rFonts w:asciiTheme="minorHAnsi" w:hAnsiTheme="minorHAnsi" w:cstheme="minorHAnsi"/>
        </w:rPr>
        <w:t>Γαγανάκης</w:t>
      </w:r>
      <w:proofErr w:type="spellEnd"/>
      <w:r>
        <w:rPr>
          <w:rFonts w:asciiTheme="minorHAnsi" w:hAnsiTheme="minorHAnsi" w:cstheme="minorHAnsi"/>
        </w:rPr>
        <w:t xml:space="preserve">                                               </w:t>
      </w:r>
      <w:bookmarkStart w:id="0" w:name="_GoBack"/>
      <w:bookmarkEnd w:id="0"/>
      <w:r>
        <w:rPr>
          <w:rFonts w:asciiTheme="minorHAnsi" w:hAnsiTheme="minorHAnsi" w:cstheme="minorHAnsi"/>
        </w:rPr>
        <w:t xml:space="preserve">Γιάννα </w:t>
      </w:r>
      <w:proofErr w:type="spellStart"/>
      <w:r>
        <w:rPr>
          <w:rFonts w:asciiTheme="minorHAnsi" w:hAnsiTheme="minorHAnsi" w:cstheme="minorHAnsi"/>
        </w:rPr>
        <w:t>Γιαννουλοπούλου</w:t>
      </w:r>
      <w:proofErr w:type="spellEnd"/>
    </w:p>
    <w:p w14:paraId="5D61AD9D" w14:textId="77777777" w:rsidR="00E85177" w:rsidRDefault="00E85177" w:rsidP="00E85177">
      <w:pPr>
        <w:jc w:val="both"/>
      </w:pPr>
    </w:p>
    <w:p w14:paraId="074E5886" w14:textId="77777777" w:rsidR="00E85177" w:rsidRDefault="00E85177" w:rsidP="00E85177">
      <w:pPr>
        <w:jc w:val="both"/>
      </w:pPr>
    </w:p>
    <w:p w14:paraId="1F2A001E" w14:textId="59531EAB" w:rsidR="00CC7C44" w:rsidRDefault="001F7D63">
      <w:r>
        <w:rPr>
          <w:noProof/>
        </w:rPr>
        <w:drawing>
          <wp:anchor distT="0" distB="0" distL="114300" distR="114300" simplePos="0" relativeHeight="251657728" behindDoc="1" locked="0" layoutInCell="1" allowOverlap="1" wp14:anchorId="21A913D7" wp14:editId="4B91BF73">
            <wp:simplePos x="0" y="0"/>
            <wp:positionH relativeFrom="column">
              <wp:posOffset>2230120</wp:posOffset>
            </wp:positionH>
            <wp:positionV relativeFrom="paragraph">
              <wp:posOffset>479425</wp:posOffset>
            </wp:positionV>
            <wp:extent cx="1512570" cy="1639570"/>
            <wp:effectExtent l="0" t="0" r="0" b="0"/>
            <wp:wrapNone/>
            <wp:docPr id="2" name="Εικόνα 2" descr="P3170147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3170147 cop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40" t="11591" r="23540" b="11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2570" cy="1639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C7C4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A1"/>
    <w:family w:val="roman"/>
    <w:pitch w:val="variable"/>
    <w:sig w:usb0="E0000287" w:usb1="40000013" w:usb2="00000000" w:usb3="00000000" w:csb0="0000019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4F054B"/>
    <w:multiLevelType w:val="multilevel"/>
    <w:tmpl w:val="5FAA9846"/>
    <w:lvl w:ilvl="0"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numFmt w:val="bullet"/>
      <w:lvlText w:val="•"/>
      <w:lvlJc w:val="left"/>
      <w:pPr>
        <w:ind w:left="1440" w:hanging="360"/>
      </w:pPr>
      <w:rPr>
        <w:rFonts w:ascii="Arial" w:hAnsi="Arial"/>
      </w:rPr>
    </w:lvl>
    <w:lvl w:ilvl="2">
      <w:numFmt w:val="bullet"/>
      <w:lvlText w:val="•"/>
      <w:lvlJc w:val="left"/>
      <w:pPr>
        <w:ind w:left="2160" w:hanging="360"/>
      </w:pPr>
      <w:rPr>
        <w:rFonts w:ascii="Arial" w:hAnsi="Arial"/>
      </w:rPr>
    </w:lvl>
    <w:lvl w:ilvl="3"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numFmt w:val="bullet"/>
      <w:lvlText w:val="•"/>
      <w:lvlJc w:val="left"/>
      <w:pPr>
        <w:ind w:left="3600" w:hanging="360"/>
      </w:pPr>
      <w:rPr>
        <w:rFonts w:ascii="Arial" w:hAnsi="Arial"/>
      </w:rPr>
    </w:lvl>
    <w:lvl w:ilvl="5">
      <w:numFmt w:val="bullet"/>
      <w:lvlText w:val="•"/>
      <w:lvlJc w:val="left"/>
      <w:pPr>
        <w:ind w:left="4320" w:hanging="360"/>
      </w:pPr>
      <w:rPr>
        <w:rFonts w:ascii="Arial" w:hAnsi="Arial"/>
      </w:rPr>
    </w:lvl>
    <w:lvl w:ilvl="6"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numFmt w:val="bullet"/>
      <w:lvlText w:val="•"/>
      <w:lvlJc w:val="left"/>
      <w:pPr>
        <w:ind w:left="5760" w:hanging="360"/>
      </w:pPr>
      <w:rPr>
        <w:rFonts w:ascii="Arial" w:hAnsi="Arial"/>
      </w:rPr>
    </w:lvl>
    <w:lvl w:ilvl="8">
      <w:numFmt w:val="bullet"/>
      <w:lvlText w:val="•"/>
      <w:lvlJc w:val="left"/>
      <w:pPr>
        <w:ind w:left="6480" w:hanging="360"/>
      </w:pPr>
      <w:rPr>
        <w:rFonts w:ascii="Arial" w:hAnsi="Aria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919"/>
    <w:rsid w:val="000227E1"/>
    <w:rsid w:val="00032EC1"/>
    <w:rsid w:val="000B0665"/>
    <w:rsid w:val="000E207D"/>
    <w:rsid w:val="001F7D63"/>
    <w:rsid w:val="003170FA"/>
    <w:rsid w:val="003B0D4B"/>
    <w:rsid w:val="004A4954"/>
    <w:rsid w:val="004F7EB0"/>
    <w:rsid w:val="00656FA3"/>
    <w:rsid w:val="006702B6"/>
    <w:rsid w:val="00990206"/>
    <w:rsid w:val="009D3BB0"/>
    <w:rsid w:val="00C56919"/>
    <w:rsid w:val="00CA223A"/>
    <w:rsid w:val="00CC7C44"/>
    <w:rsid w:val="00D05F6B"/>
    <w:rsid w:val="00E85177"/>
    <w:rsid w:val="00FF0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684BE85"/>
  <w15:chartTrackingRefBased/>
  <w15:docId w15:val="{A5C65C57-B739-4368-A06A-70375A6C2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6919"/>
    <w:rPr>
      <w:sz w:val="24"/>
      <w:szCs w:val="24"/>
    </w:rPr>
  </w:style>
  <w:style w:type="paragraph" w:styleId="2">
    <w:name w:val="heading 2"/>
    <w:basedOn w:val="a"/>
    <w:next w:val="a"/>
    <w:qFormat/>
    <w:rsid w:val="00C56919"/>
    <w:pPr>
      <w:keepNext/>
      <w:spacing w:line="360" w:lineRule="auto"/>
      <w:outlineLvl w:val="1"/>
    </w:pPr>
    <w:rPr>
      <w:rFonts w:ascii="Palatino Linotype" w:hAnsi="Palatino Linotype"/>
      <w:b/>
      <w:bCs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-HTML">
    <w:name w:val="HTML Preformatted"/>
    <w:basedOn w:val="a"/>
    <w:link w:val="-HTMLChar"/>
    <w:uiPriority w:val="99"/>
    <w:unhideWhenUsed/>
    <w:rsid w:val="00CC7C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-HTMLChar">
    <w:name w:val="Προ-διαμορφωμένο HTML Char"/>
    <w:basedOn w:val="a0"/>
    <w:link w:val="-HTML"/>
    <w:uiPriority w:val="99"/>
    <w:rsid w:val="00CC7C44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55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279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             </vt:lpstr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</dc:title>
  <dc:subject/>
  <dc:creator>gkatsis</dc:creator>
  <cp:keywords/>
  <dc:description/>
  <cp:lastModifiedBy>user</cp:lastModifiedBy>
  <cp:revision>2</cp:revision>
  <dcterms:created xsi:type="dcterms:W3CDTF">2025-12-07T10:48:00Z</dcterms:created>
  <dcterms:modified xsi:type="dcterms:W3CDTF">2025-12-07T10:48:00Z</dcterms:modified>
</cp:coreProperties>
</file>