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67A4B" w14:textId="77777777" w:rsidR="00563C94" w:rsidRPr="00374FD6" w:rsidRDefault="00563C94" w:rsidP="00374FD6">
      <w:pPr>
        <w:jc w:val="center"/>
        <w:rPr>
          <w:rFonts w:ascii="Times New Roman" w:hAnsi="Times New Roman" w:cs="Times New Roman"/>
          <w:sz w:val="28"/>
          <w:szCs w:val="28"/>
        </w:rPr>
      </w:pPr>
      <w:r w:rsidRPr="00374FD6">
        <w:rPr>
          <w:rFonts w:ascii="Times New Roman" w:hAnsi="Times New Roman" w:cs="Times New Roman"/>
          <w:sz w:val="28"/>
          <w:szCs w:val="28"/>
        </w:rPr>
        <w:t>ΘΕΩΡΗΤΙΚΟ ΜΕΡΟΣ</w:t>
      </w:r>
    </w:p>
    <w:p w14:paraId="437E371C" w14:textId="77777777" w:rsidR="00563C94" w:rsidRPr="00CB2C86" w:rsidRDefault="00563C94" w:rsidP="00563C94">
      <w:pPr>
        <w:rPr>
          <w:rFonts w:ascii="Times New Roman" w:hAnsi="Times New Roman" w:cs="Times New Roman"/>
          <w:b/>
          <w:bCs/>
        </w:rPr>
      </w:pPr>
      <w:r w:rsidRPr="00CB2C86">
        <w:rPr>
          <w:rFonts w:ascii="Times New Roman" w:hAnsi="Times New Roman" w:cs="Times New Roman"/>
          <w:b/>
          <w:bCs/>
        </w:rPr>
        <w:t>Κεφάλαιο 1: ΓΕΝΙΚΑ ΣΤΟΙΧΕΙΑ ΓΛΩΣΣΙΚΟΥ ΔΑΝΕΙΣΜΟΥ</w:t>
      </w:r>
    </w:p>
    <w:p w14:paraId="5C14F8EC" w14:textId="005DFF45" w:rsidR="00563C94" w:rsidRPr="00374FD6" w:rsidRDefault="00563C94" w:rsidP="00563C94">
      <w:pPr>
        <w:rPr>
          <w:rFonts w:ascii="Times New Roman" w:hAnsi="Times New Roman" w:cs="Times New Roman"/>
          <w:i/>
          <w:iCs/>
        </w:rPr>
      </w:pPr>
      <w:r w:rsidRPr="00374FD6">
        <w:rPr>
          <w:rFonts w:ascii="Times New Roman" w:hAnsi="Times New Roman" w:cs="Times New Roman"/>
          <w:i/>
          <w:iCs/>
        </w:rPr>
        <w:t>1.1</w:t>
      </w:r>
      <w:r w:rsidRPr="00374FD6">
        <w:rPr>
          <w:rFonts w:ascii="Times New Roman" w:hAnsi="Times New Roman" w:cs="Times New Roman"/>
          <w:i/>
          <w:iCs/>
        </w:rPr>
        <w:tab/>
        <w:t>Γλωσσική αλλαγή</w:t>
      </w:r>
      <w:r w:rsidR="00BE7AED" w:rsidRPr="00374FD6">
        <w:rPr>
          <w:rFonts w:ascii="Times New Roman" w:hAnsi="Times New Roman" w:cs="Times New Roman"/>
          <w:i/>
          <w:iCs/>
        </w:rPr>
        <w:t xml:space="preserve">, </w:t>
      </w:r>
      <w:r w:rsidRPr="00374FD6">
        <w:rPr>
          <w:rFonts w:ascii="Times New Roman" w:hAnsi="Times New Roman" w:cs="Times New Roman"/>
          <w:i/>
          <w:iCs/>
        </w:rPr>
        <w:t>γλωσσική επαφή</w:t>
      </w:r>
      <w:r w:rsidR="00BE7AED" w:rsidRPr="00374FD6">
        <w:rPr>
          <w:rFonts w:ascii="Times New Roman" w:hAnsi="Times New Roman" w:cs="Times New Roman"/>
          <w:i/>
          <w:iCs/>
        </w:rPr>
        <w:t xml:space="preserve"> και γλωσσικός δανεισμός </w:t>
      </w:r>
    </w:p>
    <w:p w14:paraId="2D2A6A6A" w14:textId="193D450E" w:rsidR="001A4566" w:rsidRDefault="0096656B" w:rsidP="00B11A48">
      <w:pPr>
        <w:spacing w:line="360" w:lineRule="auto"/>
        <w:jc w:val="both"/>
        <w:rPr>
          <w:rFonts w:ascii="Times New Roman" w:hAnsi="Times New Roman" w:cs="Times New Roman"/>
        </w:rPr>
      </w:pPr>
      <w:r>
        <w:rPr>
          <w:rFonts w:ascii="Times New Roman" w:hAnsi="Times New Roman" w:cs="Times New Roman"/>
        </w:rPr>
        <w:tab/>
      </w:r>
      <w:r w:rsidR="00F703AF">
        <w:rPr>
          <w:rFonts w:ascii="Times New Roman" w:hAnsi="Times New Roman" w:cs="Times New Roman"/>
        </w:rPr>
        <w:t xml:space="preserve">Οι γλώσσες που χρησιμοποιούν οι άνθρωποι </w:t>
      </w:r>
      <w:r w:rsidR="0031147A">
        <w:rPr>
          <w:rFonts w:ascii="Times New Roman" w:hAnsi="Times New Roman" w:cs="Times New Roman"/>
        </w:rPr>
        <w:t xml:space="preserve">αλλάζουν συνεχώς μέσα στο πέρασμα του χρόνου. </w:t>
      </w:r>
      <w:r w:rsidR="001739C8">
        <w:rPr>
          <w:rFonts w:ascii="Times New Roman" w:hAnsi="Times New Roman" w:cs="Times New Roman"/>
        </w:rPr>
        <w:t xml:space="preserve">Η γλώσσα είναι ένα φυσικό και εν μέρει πολύπλοκο σύστημα που εξυπηρετεί τις ανθρώπινες επικοινωνιακές ανάγκες και </w:t>
      </w:r>
      <w:r w:rsidR="00405994">
        <w:rPr>
          <w:rFonts w:ascii="Times New Roman" w:hAnsi="Times New Roman" w:cs="Times New Roman"/>
        </w:rPr>
        <w:t>προάγει την ανάπτυξη και την εξέλιξη του πολιτισμού.</w:t>
      </w:r>
      <w:r w:rsidR="00C63A06">
        <w:rPr>
          <w:rFonts w:ascii="Times New Roman" w:hAnsi="Times New Roman" w:cs="Times New Roman"/>
        </w:rPr>
        <w:t xml:space="preserve"> Η συμβολική μορφή λόγου, όπως είναι το γλωσσικό σύστημα</w:t>
      </w:r>
      <w:r w:rsidR="00F91C3D">
        <w:rPr>
          <w:rFonts w:ascii="Times New Roman" w:hAnsi="Times New Roman" w:cs="Times New Roman"/>
        </w:rPr>
        <w:t>,</w:t>
      </w:r>
      <w:r w:rsidR="00C63A06">
        <w:rPr>
          <w:rFonts w:ascii="Times New Roman" w:hAnsi="Times New Roman" w:cs="Times New Roman"/>
        </w:rPr>
        <w:t xml:space="preserve"> είναι </w:t>
      </w:r>
      <w:r w:rsidR="00560C39">
        <w:rPr>
          <w:rFonts w:ascii="Times New Roman" w:hAnsi="Times New Roman" w:cs="Times New Roman"/>
        </w:rPr>
        <w:t>αυτονόητο ότι αλλάζ</w:t>
      </w:r>
      <w:r w:rsidR="00844A14">
        <w:rPr>
          <w:rFonts w:ascii="Times New Roman" w:hAnsi="Times New Roman" w:cs="Times New Roman"/>
        </w:rPr>
        <w:t>ει</w:t>
      </w:r>
      <w:r w:rsidR="00560C39">
        <w:rPr>
          <w:rFonts w:ascii="Times New Roman" w:hAnsi="Times New Roman" w:cs="Times New Roman"/>
        </w:rPr>
        <w:t xml:space="preserve"> από κοινωνία σε κοινωνία και από εποχή σε εποχή. </w:t>
      </w:r>
      <w:r w:rsidR="00B75BBD">
        <w:rPr>
          <w:rFonts w:ascii="Times New Roman" w:hAnsi="Times New Roman" w:cs="Times New Roman"/>
        </w:rPr>
        <w:t xml:space="preserve">Καθώς μεταβάλλεται </w:t>
      </w:r>
      <w:r w:rsidR="001A4566">
        <w:rPr>
          <w:rFonts w:ascii="Times New Roman" w:hAnsi="Times New Roman" w:cs="Times New Roman"/>
        </w:rPr>
        <w:t>ο ρυθμός και οι συνήθειες της ζωής, η γλώσσα δεν μπορεί να μείνει ανεπηρέαστ</w:t>
      </w:r>
      <w:r w:rsidR="00F91C3D">
        <w:rPr>
          <w:rFonts w:ascii="Times New Roman" w:hAnsi="Times New Roman" w:cs="Times New Roman"/>
        </w:rPr>
        <w:t>η</w:t>
      </w:r>
      <w:r w:rsidR="001A4566">
        <w:rPr>
          <w:rFonts w:ascii="Times New Roman" w:hAnsi="Times New Roman" w:cs="Times New Roman"/>
        </w:rPr>
        <w:t xml:space="preserve">. </w:t>
      </w:r>
    </w:p>
    <w:p w14:paraId="71605B29" w14:textId="0A77F7D8" w:rsidR="00ED586A" w:rsidRDefault="00433E56" w:rsidP="001A4566">
      <w:pPr>
        <w:spacing w:line="360" w:lineRule="auto"/>
        <w:ind w:firstLine="720"/>
        <w:jc w:val="both"/>
        <w:rPr>
          <w:rFonts w:ascii="Times New Roman" w:hAnsi="Times New Roman" w:cs="Times New Roman"/>
        </w:rPr>
      </w:pPr>
      <w:r>
        <w:rPr>
          <w:rFonts w:ascii="Times New Roman" w:hAnsi="Times New Roman" w:cs="Times New Roman"/>
        </w:rPr>
        <w:t>Ορισμένες λέξεις χάνονται, άλλες προ</w:t>
      </w:r>
      <w:r w:rsidR="000B4C0A">
        <w:rPr>
          <w:rFonts w:ascii="Times New Roman" w:hAnsi="Times New Roman" w:cs="Times New Roman"/>
        </w:rPr>
        <w:t>στίθεντα</w:t>
      </w:r>
      <w:r>
        <w:rPr>
          <w:rFonts w:ascii="Times New Roman" w:hAnsi="Times New Roman" w:cs="Times New Roman"/>
        </w:rPr>
        <w:t xml:space="preserve">ι ή </w:t>
      </w:r>
      <w:r w:rsidR="000B4C0A">
        <w:rPr>
          <w:rFonts w:ascii="Times New Roman" w:hAnsi="Times New Roman" w:cs="Times New Roman"/>
        </w:rPr>
        <w:t>μεταβάλλουν τη μορφή και τη σημασία τους</w:t>
      </w:r>
      <w:r w:rsidR="008C2040">
        <w:rPr>
          <w:rFonts w:ascii="Times New Roman" w:hAnsi="Times New Roman" w:cs="Times New Roman"/>
        </w:rPr>
        <w:t xml:space="preserve"> στο λεξιλογικό απόθεμα </w:t>
      </w:r>
      <w:r w:rsidR="001740B2">
        <w:rPr>
          <w:rFonts w:ascii="Times New Roman" w:hAnsi="Times New Roman" w:cs="Times New Roman"/>
        </w:rPr>
        <w:t>της εκάστοτε</w:t>
      </w:r>
      <w:r w:rsidR="008C2040">
        <w:rPr>
          <w:rFonts w:ascii="Times New Roman" w:hAnsi="Times New Roman" w:cs="Times New Roman"/>
        </w:rPr>
        <w:t xml:space="preserve"> γλώσσας</w:t>
      </w:r>
      <w:r w:rsidR="000B4C0A">
        <w:rPr>
          <w:rFonts w:ascii="Times New Roman" w:hAnsi="Times New Roman" w:cs="Times New Roman"/>
        </w:rPr>
        <w:t xml:space="preserve">. Ο μηχανισμός αυτός </w:t>
      </w:r>
      <w:r w:rsidR="001740B2">
        <w:rPr>
          <w:rFonts w:ascii="Times New Roman" w:hAnsi="Times New Roman" w:cs="Times New Roman"/>
        </w:rPr>
        <w:t>είναι γνωστός με τον όρο «</w:t>
      </w:r>
      <w:r w:rsidR="001740B2" w:rsidRPr="00844A14">
        <w:rPr>
          <w:rFonts w:ascii="Times New Roman" w:hAnsi="Times New Roman" w:cs="Times New Roman"/>
        </w:rPr>
        <w:t>γλωσσική αλλαγή</w:t>
      </w:r>
      <w:r w:rsidR="001740B2">
        <w:rPr>
          <w:rFonts w:ascii="Times New Roman" w:hAnsi="Times New Roman" w:cs="Times New Roman"/>
        </w:rPr>
        <w:t xml:space="preserve">» και αποτελεί τον λόγο </w:t>
      </w:r>
      <w:r w:rsidR="000B4C0A">
        <w:rPr>
          <w:rFonts w:ascii="Times New Roman" w:hAnsi="Times New Roman" w:cs="Times New Roman"/>
        </w:rPr>
        <w:t>που διατηρεί</w:t>
      </w:r>
      <w:r w:rsidR="00432E79">
        <w:rPr>
          <w:rFonts w:ascii="Times New Roman" w:hAnsi="Times New Roman" w:cs="Times New Roman"/>
        </w:rPr>
        <w:t>ται</w:t>
      </w:r>
      <w:r w:rsidR="000B4C0A">
        <w:rPr>
          <w:rFonts w:ascii="Times New Roman" w:hAnsi="Times New Roman" w:cs="Times New Roman"/>
        </w:rPr>
        <w:t xml:space="preserve"> μια γλώσσα ζωντανή στο πέρασμα του χρόνου</w:t>
      </w:r>
      <w:r w:rsidR="008C2040">
        <w:rPr>
          <w:rFonts w:ascii="Times New Roman" w:hAnsi="Times New Roman" w:cs="Times New Roman"/>
        </w:rPr>
        <w:t xml:space="preserve">. </w:t>
      </w:r>
      <w:r w:rsidR="00A25C06">
        <w:rPr>
          <w:rFonts w:ascii="Times New Roman" w:hAnsi="Times New Roman" w:cs="Times New Roman"/>
        </w:rPr>
        <w:t>Η</w:t>
      </w:r>
      <w:r w:rsidR="008C2040">
        <w:rPr>
          <w:rFonts w:ascii="Times New Roman" w:hAnsi="Times New Roman" w:cs="Times New Roman"/>
        </w:rPr>
        <w:t xml:space="preserve"> γλώσσα δεν αλλοιώνεται</w:t>
      </w:r>
      <w:r w:rsidR="00F929BB">
        <w:rPr>
          <w:rFonts w:ascii="Times New Roman" w:hAnsi="Times New Roman" w:cs="Times New Roman"/>
        </w:rPr>
        <w:t xml:space="preserve"> και δεν χάνεται</w:t>
      </w:r>
      <w:r w:rsidR="00A25C06">
        <w:rPr>
          <w:rFonts w:ascii="Times New Roman" w:hAnsi="Times New Roman" w:cs="Times New Roman"/>
        </w:rPr>
        <w:t>.</w:t>
      </w:r>
      <w:r w:rsidR="00F929BB">
        <w:rPr>
          <w:rFonts w:ascii="Times New Roman" w:hAnsi="Times New Roman" w:cs="Times New Roman"/>
        </w:rPr>
        <w:t xml:space="preserve"> </w:t>
      </w:r>
      <w:r w:rsidR="00A25C06">
        <w:rPr>
          <w:rFonts w:ascii="Times New Roman" w:hAnsi="Times New Roman" w:cs="Times New Roman"/>
        </w:rPr>
        <w:t>Α</w:t>
      </w:r>
      <w:r w:rsidR="00F929BB">
        <w:rPr>
          <w:rFonts w:ascii="Times New Roman" w:hAnsi="Times New Roman" w:cs="Times New Roman"/>
        </w:rPr>
        <w:t xml:space="preserve">ντιθέτως ανανεώνεται </w:t>
      </w:r>
      <w:r w:rsidR="00F70C5C">
        <w:rPr>
          <w:rFonts w:ascii="Times New Roman" w:hAnsi="Times New Roman" w:cs="Times New Roman"/>
        </w:rPr>
        <w:t>και εξελίσσεται (Σκιαδάς, 2015</w:t>
      </w:r>
      <w:r w:rsidR="00F70C5C" w:rsidRPr="00F70C5C">
        <w:rPr>
          <w:rFonts w:ascii="Times New Roman" w:hAnsi="Times New Roman" w:cs="Times New Roman"/>
        </w:rPr>
        <w:t>:</w:t>
      </w:r>
      <w:r w:rsidR="00F70C5C">
        <w:rPr>
          <w:rFonts w:ascii="Times New Roman" w:hAnsi="Times New Roman" w:cs="Times New Roman"/>
        </w:rPr>
        <w:t xml:space="preserve">19˙ </w:t>
      </w:r>
      <w:r w:rsidR="00B56468">
        <w:rPr>
          <w:rFonts w:ascii="Times New Roman" w:hAnsi="Times New Roman" w:cs="Times New Roman"/>
        </w:rPr>
        <w:t>Νικηφορίδου, 2012</w:t>
      </w:r>
      <w:r w:rsidR="00C928AD">
        <w:rPr>
          <w:rFonts w:ascii="Times New Roman" w:hAnsi="Times New Roman" w:cs="Times New Roman"/>
        </w:rPr>
        <w:t>˙</w:t>
      </w:r>
      <w:r w:rsidR="00724457">
        <w:rPr>
          <w:rFonts w:ascii="Times New Roman" w:hAnsi="Times New Roman" w:cs="Times New Roman"/>
          <w:lang w:val="en-US"/>
        </w:rPr>
        <w:t>Aitchison</w:t>
      </w:r>
      <w:r w:rsidR="00724457" w:rsidRPr="00724457">
        <w:rPr>
          <w:rFonts w:ascii="Times New Roman" w:hAnsi="Times New Roman" w:cs="Times New Roman"/>
        </w:rPr>
        <w:t xml:space="preserve">, </w:t>
      </w:r>
      <w:r w:rsidR="00C85E91" w:rsidRPr="00C85E91">
        <w:rPr>
          <w:rFonts w:ascii="Times New Roman" w:hAnsi="Times New Roman" w:cs="Times New Roman"/>
        </w:rPr>
        <w:t>2020:360-36</w:t>
      </w:r>
      <w:r w:rsidR="00C85E91" w:rsidRPr="00DF6595">
        <w:rPr>
          <w:rFonts w:ascii="Times New Roman" w:hAnsi="Times New Roman" w:cs="Times New Roman"/>
        </w:rPr>
        <w:t>1</w:t>
      </w:r>
      <w:r w:rsidR="00EA208A">
        <w:rPr>
          <w:rFonts w:ascii="Times New Roman" w:hAnsi="Times New Roman" w:cs="Times New Roman"/>
        </w:rPr>
        <w:t xml:space="preserve">). </w:t>
      </w:r>
    </w:p>
    <w:p w14:paraId="66CF66AE" w14:textId="072A6C5F" w:rsidR="00ED586A" w:rsidRDefault="00EA208A" w:rsidP="00ED586A">
      <w:pPr>
        <w:spacing w:line="360" w:lineRule="auto"/>
        <w:ind w:firstLine="720"/>
        <w:jc w:val="both"/>
        <w:rPr>
          <w:rFonts w:ascii="Times New Roman" w:hAnsi="Times New Roman" w:cs="Times New Roman"/>
        </w:rPr>
      </w:pPr>
      <w:r>
        <w:rPr>
          <w:rFonts w:ascii="Times New Roman" w:hAnsi="Times New Roman" w:cs="Times New Roman"/>
        </w:rPr>
        <w:t xml:space="preserve">Οι </w:t>
      </w:r>
      <w:r w:rsidR="00E44ADC">
        <w:rPr>
          <w:rFonts w:ascii="Times New Roman" w:hAnsi="Times New Roman" w:cs="Times New Roman"/>
        </w:rPr>
        <w:t xml:space="preserve">μεταβολές που συμβαίνουν </w:t>
      </w:r>
      <w:r w:rsidR="009B0A65">
        <w:rPr>
          <w:rFonts w:ascii="Times New Roman" w:hAnsi="Times New Roman" w:cs="Times New Roman"/>
        </w:rPr>
        <w:t xml:space="preserve">στο γλωσσικό σύστημα </w:t>
      </w:r>
      <w:r w:rsidR="006F771B">
        <w:rPr>
          <w:rFonts w:ascii="Times New Roman" w:hAnsi="Times New Roman" w:cs="Times New Roman"/>
        </w:rPr>
        <w:t>δεν γίνονται άμεσα αντιληπτές από τους ομιλητές και τους μελετητές</w:t>
      </w:r>
      <w:r w:rsidR="00C711F7">
        <w:rPr>
          <w:rFonts w:ascii="Times New Roman" w:hAnsi="Times New Roman" w:cs="Times New Roman"/>
        </w:rPr>
        <w:t>. Αυτό συμβαίνει επειδή</w:t>
      </w:r>
      <w:r w:rsidR="006F771B">
        <w:rPr>
          <w:rFonts w:ascii="Times New Roman" w:hAnsi="Times New Roman" w:cs="Times New Roman"/>
        </w:rPr>
        <w:t xml:space="preserve"> είναι πολύ μικρές και συντελούνται </w:t>
      </w:r>
      <w:r w:rsidR="00B77414">
        <w:rPr>
          <w:rFonts w:ascii="Times New Roman" w:hAnsi="Times New Roman" w:cs="Times New Roman"/>
        </w:rPr>
        <w:t>με τέτοιο</w:t>
      </w:r>
      <w:r w:rsidR="006F771B">
        <w:rPr>
          <w:rFonts w:ascii="Times New Roman" w:hAnsi="Times New Roman" w:cs="Times New Roman"/>
        </w:rPr>
        <w:t xml:space="preserve"> ρυθμό</w:t>
      </w:r>
      <w:r w:rsidR="00B77414">
        <w:rPr>
          <w:rFonts w:ascii="Times New Roman" w:hAnsi="Times New Roman" w:cs="Times New Roman"/>
        </w:rPr>
        <w:t xml:space="preserve"> και εύρος</w:t>
      </w:r>
      <w:r w:rsidR="00D624E9">
        <w:rPr>
          <w:rFonts w:ascii="Times New Roman" w:hAnsi="Times New Roman" w:cs="Times New Roman"/>
        </w:rPr>
        <w:t>,</w:t>
      </w:r>
      <w:r w:rsidR="00B77414">
        <w:rPr>
          <w:rFonts w:ascii="Times New Roman" w:hAnsi="Times New Roman" w:cs="Times New Roman"/>
        </w:rPr>
        <w:t xml:space="preserve"> ώστε να μην εμποδίζεται η επικοινωνία </w:t>
      </w:r>
      <w:r w:rsidR="00E411DD">
        <w:rPr>
          <w:rFonts w:ascii="Times New Roman" w:hAnsi="Times New Roman" w:cs="Times New Roman"/>
        </w:rPr>
        <w:t xml:space="preserve">και η αλληλοκατανόηση </w:t>
      </w:r>
      <w:r w:rsidR="00B77414">
        <w:rPr>
          <w:rFonts w:ascii="Times New Roman" w:hAnsi="Times New Roman" w:cs="Times New Roman"/>
        </w:rPr>
        <w:t>των ατόμων ούτε να διαταράσσονται τα υποσυστήματα της γλώσσας</w:t>
      </w:r>
      <w:r w:rsidR="00321AE5">
        <w:rPr>
          <w:rFonts w:ascii="Times New Roman" w:hAnsi="Times New Roman" w:cs="Times New Roman"/>
        </w:rPr>
        <w:t xml:space="preserve"> την παρούσα χρονική στιγμή</w:t>
      </w:r>
      <w:r w:rsidR="00AC2F30">
        <w:rPr>
          <w:rFonts w:ascii="Times New Roman" w:hAnsi="Times New Roman" w:cs="Times New Roman"/>
        </w:rPr>
        <w:t>.</w:t>
      </w:r>
      <w:r w:rsidR="00E70A46">
        <w:rPr>
          <w:rFonts w:ascii="Times New Roman" w:hAnsi="Times New Roman" w:cs="Times New Roman"/>
        </w:rPr>
        <w:t xml:space="preserve"> </w:t>
      </w:r>
      <w:r w:rsidR="00B62719">
        <w:rPr>
          <w:rFonts w:ascii="Times New Roman" w:hAnsi="Times New Roman" w:cs="Times New Roman"/>
        </w:rPr>
        <w:t xml:space="preserve">Διαχρονικά, </w:t>
      </w:r>
      <w:r w:rsidR="00F91C3D">
        <w:rPr>
          <w:rFonts w:ascii="Times New Roman" w:hAnsi="Times New Roman" w:cs="Times New Roman"/>
        </w:rPr>
        <w:t xml:space="preserve">αναφορικά με τις μεταβολές </w:t>
      </w:r>
      <w:r w:rsidR="00B62719">
        <w:rPr>
          <w:rFonts w:ascii="Times New Roman" w:hAnsi="Times New Roman" w:cs="Times New Roman"/>
        </w:rPr>
        <w:t>εντοπίζεται μια</w:t>
      </w:r>
      <w:r w:rsidR="00DD58D7">
        <w:rPr>
          <w:rFonts w:ascii="Times New Roman" w:hAnsi="Times New Roman" w:cs="Times New Roman"/>
        </w:rPr>
        <w:t xml:space="preserve"> τάση για</w:t>
      </w:r>
      <w:r w:rsidR="00B62719">
        <w:rPr>
          <w:rFonts w:ascii="Times New Roman" w:hAnsi="Times New Roman" w:cs="Times New Roman"/>
        </w:rPr>
        <w:t xml:space="preserve"> απλούστευση </w:t>
      </w:r>
      <w:r w:rsidR="00DD58D7">
        <w:rPr>
          <w:rFonts w:ascii="Times New Roman" w:hAnsi="Times New Roman" w:cs="Times New Roman"/>
        </w:rPr>
        <w:t xml:space="preserve">ή αναλογικότητα σε ορισμένα σημεία των γλωσσικών επιπέδων (φωνολογικό, μορφολογικό, συντακτικό, </w:t>
      </w:r>
      <w:r w:rsidR="003A253D">
        <w:rPr>
          <w:rFonts w:ascii="Times New Roman" w:hAnsi="Times New Roman" w:cs="Times New Roman"/>
        </w:rPr>
        <w:t>λεξιλογικό).</w:t>
      </w:r>
      <w:r w:rsidR="00CE2215">
        <w:rPr>
          <w:rFonts w:ascii="Times New Roman" w:hAnsi="Times New Roman" w:cs="Times New Roman"/>
        </w:rPr>
        <w:t xml:space="preserve"> </w:t>
      </w:r>
      <w:r w:rsidR="003A253D">
        <w:rPr>
          <w:rFonts w:ascii="Times New Roman" w:hAnsi="Times New Roman" w:cs="Times New Roman"/>
        </w:rPr>
        <w:t xml:space="preserve">Ειδικότερα, </w:t>
      </w:r>
      <w:r w:rsidR="00CE2215">
        <w:rPr>
          <w:rFonts w:ascii="Times New Roman" w:hAnsi="Times New Roman" w:cs="Times New Roman"/>
        </w:rPr>
        <w:t xml:space="preserve">το </w:t>
      </w:r>
      <w:r w:rsidR="003A253D">
        <w:rPr>
          <w:rFonts w:ascii="Times New Roman" w:hAnsi="Times New Roman" w:cs="Times New Roman"/>
        </w:rPr>
        <w:t xml:space="preserve">γλωσσικό </w:t>
      </w:r>
      <w:r w:rsidR="00C711F7">
        <w:rPr>
          <w:rFonts w:ascii="Times New Roman" w:hAnsi="Times New Roman" w:cs="Times New Roman"/>
        </w:rPr>
        <w:t>επίπεδο</w:t>
      </w:r>
      <w:r w:rsidR="00A25C06">
        <w:rPr>
          <w:rFonts w:ascii="Times New Roman" w:hAnsi="Times New Roman" w:cs="Times New Roman"/>
        </w:rPr>
        <w:t xml:space="preserve"> του λεξιλογίου</w:t>
      </w:r>
      <w:r w:rsidR="00CE2215">
        <w:rPr>
          <w:rFonts w:ascii="Times New Roman" w:hAnsi="Times New Roman" w:cs="Times New Roman"/>
        </w:rPr>
        <w:t xml:space="preserve"> </w:t>
      </w:r>
      <w:r w:rsidR="003A253D">
        <w:rPr>
          <w:rFonts w:ascii="Times New Roman" w:hAnsi="Times New Roman" w:cs="Times New Roman"/>
        </w:rPr>
        <w:t>παρουσιάζεται</w:t>
      </w:r>
      <w:r w:rsidR="00CE2215">
        <w:rPr>
          <w:rFonts w:ascii="Times New Roman" w:hAnsi="Times New Roman" w:cs="Times New Roman"/>
        </w:rPr>
        <w:t xml:space="preserve"> πιο </w:t>
      </w:r>
      <w:r w:rsidR="002B0B5D">
        <w:rPr>
          <w:rFonts w:ascii="Times New Roman" w:hAnsi="Times New Roman" w:cs="Times New Roman"/>
        </w:rPr>
        <w:t>επιρρεπές στις γλωσσικές αλλαγές σε σχέση με το επίπεδο της σύνταξης ή της μορφολογίας</w:t>
      </w:r>
      <w:r w:rsidR="009E54B1">
        <w:rPr>
          <w:rFonts w:ascii="Times New Roman" w:hAnsi="Times New Roman" w:cs="Times New Roman"/>
        </w:rPr>
        <w:t xml:space="preserve"> (Σκιαδάς, 2015</w:t>
      </w:r>
      <w:r w:rsidR="009E54B1" w:rsidRPr="00F70C5C">
        <w:rPr>
          <w:rFonts w:ascii="Times New Roman" w:hAnsi="Times New Roman" w:cs="Times New Roman"/>
        </w:rPr>
        <w:t>:</w:t>
      </w:r>
      <w:r w:rsidR="002C03CC">
        <w:rPr>
          <w:rFonts w:ascii="Times New Roman" w:hAnsi="Times New Roman" w:cs="Times New Roman"/>
        </w:rPr>
        <w:t>19-20</w:t>
      </w:r>
      <w:r w:rsidR="00010468">
        <w:rPr>
          <w:rFonts w:ascii="Times New Roman" w:hAnsi="Times New Roman" w:cs="Times New Roman"/>
        </w:rPr>
        <w:t>˙</w:t>
      </w:r>
      <w:r w:rsidR="00ED586A">
        <w:rPr>
          <w:rFonts w:ascii="Times New Roman" w:hAnsi="Times New Roman" w:cs="Times New Roman"/>
        </w:rPr>
        <w:t xml:space="preserve"> Καραντζόλα &amp; Φλιάτουρας, 2004</w:t>
      </w:r>
      <w:r w:rsidR="00ED586A" w:rsidRPr="00ED586A">
        <w:rPr>
          <w:rFonts w:ascii="Times New Roman" w:hAnsi="Times New Roman" w:cs="Times New Roman"/>
        </w:rPr>
        <w:t>:</w:t>
      </w:r>
      <w:r w:rsidR="00ED586A">
        <w:rPr>
          <w:rFonts w:ascii="Times New Roman" w:hAnsi="Times New Roman" w:cs="Times New Roman"/>
        </w:rPr>
        <w:t>17</w:t>
      </w:r>
      <w:r w:rsidR="00F24A80">
        <w:rPr>
          <w:rFonts w:ascii="Times New Roman" w:hAnsi="Times New Roman" w:cs="Times New Roman"/>
        </w:rPr>
        <w:t>˙Νικηφορίδου, 2001</w:t>
      </w:r>
      <w:r w:rsidR="002C03CC">
        <w:rPr>
          <w:rFonts w:ascii="Times New Roman" w:hAnsi="Times New Roman" w:cs="Times New Roman"/>
        </w:rPr>
        <w:t>).</w:t>
      </w:r>
      <w:r w:rsidR="00EC4DBC">
        <w:rPr>
          <w:rFonts w:ascii="Times New Roman" w:hAnsi="Times New Roman" w:cs="Times New Roman"/>
        </w:rPr>
        <w:t xml:space="preserve"> </w:t>
      </w:r>
    </w:p>
    <w:p w14:paraId="64522992" w14:textId="10A2DF78" w:rsidR="009F2B64" w:rsidRDefault="001710F6" w:rsidP="009A103F">
      <w:pPr>
        <w:spacing w:line="360" w:lineRule="auto"/>
        <w:ind w:firstLine="720"/>
        <w:jc w:val="both"/>
        <w:rPr>
          <w:rFonts w:ascii="Times New Roman" w:hAnsi="Times New Roman" w:cs="Times New Roman"/>
        </w:rPr>
      </w:pPr>
      <w:r>
        <w:rPr>
          <w:rFonts w:ascii="Times New Roman" w:hAnsi="Times New Roman" w:cs="Times New Roman"/>
        </w:rPr>
        <w:t xml:space="preserve">Η πεποίθηση ότι </w:t>
      </w:r>
      <w:r w:rsidR="00781104">
        <w:rPr>
          <w:rFonts w:ascii="Times New Roman" w:hAnsi="Times New Roman" w:cs="Times New Roman"/>
        </w:rPr>
        <w:t>το γλωσσικό σύστημα όταν αλλάζει</w:t>
      </w:r>
      <w:r>
        <w:rPr>
          <w:rFonts w:ascii="Times New Roman" w:hAnsi="Times New Roman" w:cs="Times New Roman"/>
        </w:rPr>
        <w:t xml:space="preserve"> φθείρεται περισσότερο </w:t>
      </w:r>
      <w:r w:rsidR="00681555">
        <w:rPr>
          <w:rFonts w:ascii="Times New Roman" w:hAnsi="Times New Roman" w:cs="Times New Roman"/>
        </w:rPr>
        <w:t xml:space="preserve">απ’ </w:t>
      </w:r>
      <w:r>
        <w:rPr>
          <w:rFonts w:ascii="Times New Roman" w:hAnsi="Times New Roman" w:cs="Times New Roman"/>
        </w:rPr>
        <w:t xml:space="preserve">ότι εξελίσσεται είναι ευρέως </w:t>
      </w:r>
      <w:r w:rsidR="001A56D4">
        <w:rPr>
          <w:rFonts w:ascii="Times New Roman" w:hAnsi="Times New Roman" w:cs="Times New Roman"/>
        </w:rPr>
        <w:t xml:space="preserve">και λανθασμένα </w:t>
      </w:r>
      <w:r>
        <w:rPr>
          <w:rFonts w:ascii="Times New Roman" w:hAnsi="Times New Roman" w:cs="Times New Roman"/>
        </w:rPr>
        <w:t xml:space="preserve">διαδεδομένη. </w:t>
      </w:r>
      <w:r w:rsidR="00681555">
        <w:rPr>
          <w:rFonts w:ascii="Times New Roman" w:hAnsi="Times New Roman" w:cs="Times New Roman"/>
        </w:rPr>
        <w:t>Η</w:t>
      </w:r>
      <w:r w:rsidR="007C758E">
        <w:rPr>
          <w:rFonts w:ascii="Times New Roman" w:hAnsi="Times New Roman" w:cs="Times New Roman"/>
        </w:rPr>
        <w:t xml:space="preserve"> επιμονή για ορθή χρήση της γλώσσας χωρίς μεταβολές και ξένες γλωσσικές επιρροές ανήκει πλέον στο παρελθόν, όταν </w:t>
      </w:r>
      <w:r w:rsidR="0005670B">
        <w:rPr>
          <w:rFonts w:ascii="Times New Roman" w:hAnsi="Times New Roman" w:cs="Times New Roman"/>
        </w:rPr>
        <w:t>η</w:t>
      </w:r>
      <w:r w:rsidR="00681555">
        <w:rPr>
          <w:rFonts w:ascii="Times New Roman" w:hAnsi="Times New Roman" w:cs="Times New Roman"/>
        </w:rPr>
        <w:t xml:space="preserve"> </w:t>
      </w:r>
      <w:r w:rsidR="0005670B">
        <w:rPr>
          <w:rFonts w:ascii="Times New Roman" w:hAnsi="Times New Roman" w:cs="Times New Roman"/>
        </w:rPr>
        <w:t xml:space="preserve">επιθυμία για μια γλώσσα με υψηλό κοινωνικό  γόητρο </w:t>
      </w:r>
      <w:r w:rsidR="00781104">
        <w:rPr>
          <w:rFonts w:ascii="Times New Roman" w:hAnsi="Times New Roman" w:cs="Times New Roman"/>
        </w:rPr>
        <w:t xml:space="preserve">και θαυμασμό ήταν το σήμα κατατεθέν για να προκληθούν κοινωνικές μεταβολές και πιέσεις στο </w:t>
      </w:r>
      <w:r w:rsidR="00781104">
        <w:rPr>
          <w:rFonts w:ascii="Times New Roman" w:hAnsi="Times New Roman" w:cs="Times New Roman"/>
        </w:rPr>
        <w:lastRenderedPageBreak/>
        <w:t xml:space="preserve">γλωσσικό σύστημα με απώτερο σκοπό </w:t>
      </w:r>
      <w:r w:rsidR="009A103F">
        <w:rPr>
          <w:rFonts w:ascii="Times New Roman" w:hAnsi="Times New Roman" w:cs="Times New Roman"/>
        </w:rPr>
        <w:t>την εθνική και κοινωνική υπεροχή</w:t>
      </w:r>
      <w:r w:rsidR="00BD112F">
        <w:rPr>
          <w:rFonts w:ascii="Times New Roman" w:hAnsi="Times New Roman" w:cs="Times New Roman"/>
        </w:rPr>
        <w:t xml:space="preserve"> </w:t>
      </w:r>
      <w:r w:rsidR="00E122B1">
        <w:rPr>
          <w:rFonts w:ascii="Times New Roman" w:hAnsi="Times New Roman" w:cs="Times New Roman"/>
        </w:rPr>
        <w:t>(Καραντζόλα &amp; Φλιάτουρας, 2004</w:t>
      </w:r>
      <w:r w:rsidR="00E122B1" w:rsidRPr="00E122B1">
        <w:rPr>
          <w:rFonts w:ascii="Times New Roman" w:hAnsi="Times New Roman" w:cs="Times New Roman"/>
        </w:rPr>
        <w:t>:</w:t>
      </w:r>
      <w:r w:rsidR="00E122B1">
        <w:rPr>
          <w:rFonts w:ascii="Times New Roman" w:hAnsi="Times New Roman" w:cs="Times New Roman"/>
        </w:rPr>
        <w:t>18-20)</w:t>
      </w:r>
      <w:r w:rsidR="00F27661">
        <w:rPr>
          <w:rFonts w:ascii="Times New Roman" w:hAnsi="Times New Roman" w:cs="Times New Roman"/>
        </w:rPr>
        <w:t xml:space="preserve">. </w:t>
      </w:r>
    </w:p>
    <w:p w14:paraId="5A8E47B6" w14:textId="6AF0815A" w:rsidR="00305D32" w:rsidRDefault="006E341B" w:rsidP="00ED586A">
      <w:pPr>
        <w:spacing w:line="360" w:lineRule="auto"/>
        <w:ind w:firstLine="720"/>
        <w:jc w:val="both"/>
        <w:rPr>
          <w:rFonts w:ascii="Times New Roman" w:hAnsi="Times New Roman" w:cs="Times New Roman"/>
        </w:rPr>
      </w:pPr>
      <w:r>
        <w:rPr>
          <w:rFonts w:ascii="Times New Roman" w:hAnsi="Times New Roman" w:cs="Times New Roman"/>
        </w:rPr>
        <w:t xml:space="preserve">Οι περισσότερες αλλαγές </w:t>
      </w:r>
      <w:r w:rsidR="00651A4A">
        <w:rPr>
          <w:rFonts w:ascii="Times New Roman" w:hAnsi="Times New Roman" w:cs="Times New Roman"/>
        </w:rPr>
        <w:t>συνδέονται και με ένα άλλο φαινόμενο που ονομάζεται «</w:t>
      </w:r>
      <w:r w:rsidR="00651A4A" w:rsidRPr="00BD112F">
        <w:rPr>
          <w:rFonts w:ascii="Times New Roman" w:hAnsi="Times New Roman" w:cs="Times New Roman"/>
        </w:rPr>
        <w:t>γλωσσική επαφή</w:t>
      </w:r>
      <w:r w:rsidR="00651A4A">
        <w:rPr>
          <w:rFonts w:ascii="Times New Roman" w:hAnsi="Times New Roman" w:cs="Times New Roman"/>
        </w:rPr>
        <w:t xml:space="preserve">». </w:t>
      </w:r>
      <w:r w:rsidR="00E335E5">
        <w:rPr>
          <w:rFonts w:ascii="Times New Roman" w:hAnsi="Times New Roman" w:cs="Times New Roman"/>
        </w:rPr>
        <w:t xml:space="preserve">Οι μεταβολές στα διαφορετικά γλωσσικά επίπεδα οφείλονται σε επαφές με άλλες γλώσσες, </w:t>
      </w:r>
      <w:r w:rsidR="00C716DC">
        <w:rPr>
          <w:rFonts w:ascii="Times New Roman" w:hAnsi="Times New Roman" w:cs="Times New Roman"/>
        </w:rPr>
        <w:t xml:space="preserve">γλωσσικές </w:t>
      </w:r>
      <w:r w:rsidR="00E335E5">
        <w:rPr>
          <w:rFonts w:ascii="Times New Roman" w:hAnsi="Times New Roman" w:cs="Times New Roman"/>
        </w:rPr>
        <w:t>ποικιλίες</w:t>
      </w:r>
      <w:r w:rsidR="001D455D">
        <w:rPr>
          <w:rFonts w:ascii="Times New Roman" w:hAnsi="Times New Roman" w:cs="Times New Roman"/>
        </w:rPr>
        <w:t xml:space="preserve"> </w:t>
      </w:r>
      <w:r w:rsidR="00C716DC">
        <w:rPr>
          <w:rFonts w:ascii="Times New Roman" w:hAnsi="Times New Roman" w:cs="Times New Roman"/>
        </w:rPr>
        <w:t xml:space="preserve">και φυσικούς </w:t>
      </w:r>
      <w:r w:rsidR="001D455D">
        <w:rPr>
          <w:rFonts w:ascii="Times New Roman" w:hAnsi="Times New Roman" w:cs="Times New Roman"/>
        </w:rPr>
        <w:t xml:space="preserve">ομιλητές </w:t>
      </w:r>
      <w:r w:rsidR="00D6518D">
        <w:rPr>
          <w:rFonts w:ascii="Times New Roman" w:hAnsi="Times New Roman" w:cs="Times New Roman"/>
        </w:rPr>
        <w:t xml:space="preserve">άλλων γλωσσών </w:t>
      </w:r>
      <w:r w:rsidR="001D455D">
        <w:rPr>
          <w:rFonts w:ascii="Times New Roman" w:hAnsi="Times New Roman" w:cs="Times New Roman"/>
        </w:rPr>
        <w:t xml:space="preserve">που έχουν </w:t>
      </w:r>
      <w:r w:rsidR="00C716DC">
        <w:rPr>
          <w:rFonts w:ascii="Times New Roman" w:hAnsi="Times New Roman" w:cs="Times New Roman"/>
        </w:rPr>
        <w:t>τα δικά τους χαρακτηριστικά</w:t>
      </w:r>
      <w:r w:rsidR="001D455D">
        <w:rPr>
          <w:rFonts w:ascii="Times New Roman" w:hAnsi="Times New Roman" w:cs="Times New Roman"/>
        </w:rPr>
        <w:t xml:space="preserve"> για τη γλώσσα που χρησιμοποιούν</w:t>
      </w:r>
      <w:r w:rsidR="00C716DC">
        <w:rPr>
          <w:rFonts w:ascii="Times New Roman" w:hAnsi="Times New Roman" w:cs="Times New Roman"/>
        </w:rPr>
        <w:t xml:space="preserve">, </w:t>
      </w:r>
      <w:r w:rsidR="001D455D">
        <w:rPr>
          <w:rFonts w:ascii="Times New Roman" w:hAnsi="Times New Roman" w:cs="Times New Roman"/>
        </w:rPr>
        <w:t xml:space="preserve">με αποτέλεσμα να </w:t>
      </w:r>
      <w:r w:rsidR="004848DB">
        <w:rPr>
          <w:rFonts w:ascii="Times New Roman" w:hAnsi="Times New Roman" w:cs="Times New Roman"/>
        </w:rPr>
        <w:t>πυροδοτ</w:t>
      </w:r>
      <w:r w:rsidR="00573C41">
        <w:rPr>
          <w:rFonts w:ascii="Times New Roman" w:hAnsi="Times New Roman" w:cs="Times New Roman"/>
        </w:rPr>
        <w:t>είται</w:t>
      </w:r>
      <w:r w:rsidR="004848DB">
        <w:rPr>
          <w:rFonts w:ascii="Times New Roman" w:hAnsi="Times New Roman" w:cs="Times New Roman"/>
        </w:rPr>
        <w:t xml:space="preserve"> εντονότερα</w:t>
      </w:r>
      <w:r w:rsidR="00D6518D">
        <w:rPr>
          <w:rFonts w:ascii="Times New Roman" w:hAnsi="Times New Roman" w:cs="Times New Roman"/>
        </w:rPr>
        <w:t xml:space="preserve"> το φαινόμενο αυτό </w:t>
      </w:r>
      <w:r w:rsidR="008F692B">
        <w:rPr>
          <w:rFonts w:ascii="Times New Roman" w:hAnsi="Times New Roman" w:cs="Times New Roman"/>
        </w:rPr>
        <w:t xml:space="preserve">καθώς συντελείται η </w:t>
      </w:r>
      <w:r w:rsidR="00534E03">
        <w:rPr>
          <w:rFonts w:ascii="Times New Roman" w:hAnsi="Times New Roman" w:cs="Times New Roman"/>
        </w:rPr>
        <w:t>ανταλλαγή</w:t>
      </w:r>
      <w:r w:rsidR="008F692B">
        <w:rPr>
          <w:rFonts w:ascii="Times New Roman" w:hAnsi="Times New Roman" w:cs="Times New Roman"/>
        </w:rPr>
        <w:t xml:space="preserve"> γλωσσικών «πληροφοριών» μεταξύ των ομιλητών </w:t>
      </w:r>
      <w:r w:rsidR="004848DB">
        <w:rPr>
          <w:rFonts w:ascii="Times New Roman" w:hAnsi="Times New Roman" w:cs="Times New Roman"/>
        </w:rPr>
        <w:t>(Νικηφορίδου, 2001˙</w:t>
      </w:r>
      <w:r w:rsidR="001500E2">
        <w:rPr>
          <w:rFonts w:ascii="Times New Roman" w:hAnsi="Times New Roman" w:cs="Times New Roman"/>
        </w:rPr>
        <w:t xml:space="preserve"> Παπαναστασίου, 2007</w:t>
      </w:r>
      <w:r w:rsidR="00413A36">
        <w:rPr>
          <w:rFonts w:ascii="Times New Roman" w:hAnsi="Times New Roman" w:cs="Times New Roman"/>
        </w:rPr>
        <w:t>˙</w:t>
      </w:r>
      <w:r w:rsidR="00413A36" w:rsidRPr="00413A36">
        <w:rPr>
          <w:rFonts w:ascii="Times New Roman" w:hAnsi="Times New Roman" w:cs="Times New Roman"/>
        </w:rPr>
        <w:t xml:space="preserve"> </w:t>
      </w:r>
      <w:r w:rsidR="00C12060">
        <w:rPr>
          <w:rFonts w:ascii="Times New Roman" w:hAnsi="Times New Roman" w:cs="Times New Roman"/>
        </w:rPr>
        <w:t xml:space="preserve">Σακελλαριάδης, </w:t>
      </w:r>
      <w:r w:rsidR="007C255C">
        <w:rPr>
          <w:rFonts w:ascii="Times New Roman" w:hAnsi="Times New Roman" w:cs="Times New Roman"/>
        </w:rPr>
        <w:t>2015</w:t>
      </w:r>
      <w:r w:rsidR="007C255C" w:rsidRPr="007C255C">
        <w:rPr>
          <w:rFonts w:ascii="Times New Roman" w:hAnsi="Times New Roman" w:cs="Times New Roman"/>
        </w:rPr>
        <w:t>:</w:t>
      </w:r>
      <w:r w:rsidR="007C255C">
        <w:rPr>
          <w:rFonts w:ascii="Times New Roman" w:hAnsi="Times New Roman" w:cs="Times New Roman"/>
        </w:rPr>
        <w:t>43</w:t>
      </w:r>
      <w:r w:rsidR="001500E2">
        <w:rPr>
          <w:rFonts w:ascii="Times New Roman" w:hAnsi="Times New Roman" w:cs="Times New Roman"/>
        </w:rPr>
        <w:t>).</w:t>
      </w:r>
      <w:r w:rsidR="001644A6">
        <w:rPr>
          <w:rFonts w:ascii="Times New Roman" w:hAnsi="Times New Roman" w:cs="Times New Roman"/>
        </w:rPr>
        <w:t xml:space="preserve"> </w:t>
      </w:r>
    </w:p>
    <w:p w14:paraId="4E4F59B4" w14:textId="3B3DA823" w:rsidR="007B3F25" w:rsidRDefault="001644A6" w:rsidP="004E4F6E">
      <w:pPr>
        <w:spacing w:line="360" w:lineRule="auto"/>
        <w:ind w:firstLine="720"/>
        <w:jc w:val="both"/>
        <w:rPr>
          <w:rFonts w:ascii="Times New Roman" w:hAnsi="Times New Roman" w:cs="Times New Roman"/>
        </w:rPr>
      </w:pPr>
      <w:r>
        <w:rPr>
          <w:rFonts w:ascii="Times New Roman" w:hAnsi="Times New Roman" w:cs="Times New Roman"/>
        </w:rPr>
        <w:t>Η</w:t>
      </w:r>
      <w:r w:rsidR="008F692B">
        <w:rPr>
          <w:rFonts w:ascii="Times New Roman" w:hAnsi="Times New Roman" w:cs="Times New Roman"/>
        </w:rPr>
        <w:t xml:space="preserve"> </w:t>
      </w:r>
      <w:r w:rsidR="003D20DD">
        <w:rPr>
          <w:rFonts w:ascii="Times New Roman" w:hAnsi="Times New Roman" w:cs="Times New Roman"/>
        </w:rPr>
        <w:t xml:space="preserve">συχνότερη </w:t>
      </w:r>
      <w:r w:rsidR="00C72A82">
        <w:rPr>
          <w:rFonts w:ascii="Times New Roman" w:hAnsi="Times New Roman" w:cs="Times New Roman"/>
        </w:rPr>
        <w:t>επίδραση που προκαλεί η γλωσσική διεπαφή</w:t>
      </w:r>
      <w:r w:rsidR="003D20DD">
        <w:rPr>
          <w:rFonts w:ascii="Times New Roman" w:hAnsi="Times New Roman" w:cs="Times New Roman"/>
        </w:rPr>
        <w:t xml:space="preserve"> είναι ο </w:t>
      </w:r>
      <w:r w:rsidR="007E3A69">
        <w:rPr>
          <w:rFonts w:ascii="Times New Roman" w:hAnsi="Times New Roman" w:cs="Times New Roman"/>
        </w:rPr>
        <w:t>«</w:t>
      </w:r>
      <w:r w:rsidR="002B1CAD">
        <w:rPr>
          <w:rFonts w:ascii="Times New Roman" w:hAnsi="Times New Roman" w:cs="Times New Roman"/>
        </w:rPr>
        <w:t xml:space="preserve">γλωσσικός </w:t>
      </w:r>
      <w:r w:rsidR="003D20DD">
        <w:rPr>
          <w:rFonts w:ascii="Times New Roman" w:hAnsi="Times New Roman" w:cs="Times New Roman"/>
        </w:rPr>
        <w:t>δανεισμός</w:t>
      </w:r>
      <w:r w:rsidR="007E3A69">
        <w:rPr>
          <w:rFonts w:ascii="Times New Roman" w:hAnsi="Times New Roman" w:cs="Times New Roman"/>
        </w:rPr>
        <w:t>»</w:t>
      </w:r>
      <w:r w:rsidR="00FF2936">
        <w:rPr>
          <w:rFonts w:ascii="Times New Roman" w:hAnsi="Times New Roman" w:cs="Times New Roman"/>
        </w:rPr>
        <w:t xml:space="preserve">. </w:t>
      </w:r>
      <w:r w:rsidR="00305D32">
        <w:rPr>
          <w:rFonts w:ascii="Times New Roman" w:hAnsi="Times New Roman" w:cs="Times New Roman"/>
        </w:rPr>
        <w:t>Ειδικότερα, ο</w:t>
      </w:r>
      <w:r w:rsidR="00FF2936">
        <w:rPr>
          <w:rFonts w:ascii="Times New Roman" w:hAnsi="Times New Roman" w:cs="Times New Roman"/>
        </w:rPr>
        <w:t xml:space="preserve"> </w:t>
      </w:r>
      <w:r w:rsidR="000F699D">
        <w:rPr>
          <w:rFonts w:ascii="Times New Roman" w:hAnsi="Times New Roman" w:cs="Times New Roman"/>
        </w:rPr>
        <w:t>γλωσ</w:t>
      </w:r>
      <w:r w:rsidR="00BD3412">
        <w:rPr>
          <w:rFonts w:ascii="Times New Roman" w:hAnsi="Times New Roman" w:cs="Times New Roman"/>
        </w:rPr>
        <w:t>σικός δανεισμός είναι ένα</w:t>
      </w:r>
      <w:r w:rsidR="00CE7BA3">
        <w:rPr>
          <w:rFonts w:ascii="Times New Roman" w:hAnsi="Times New Roman" w:cs="Times New Roman"/>
        </w:rPr>
        <w:t xml:space="preserve"> σύνθετο και σημαντικό φαινόμενο που </w:t>
      </w:r>
      <w:r w:rsidR="004734F2">
        <w:rPr>
          <w:rFonts w:ascii="Times New Roman" w:hAnsi="Times New Roman" w:cs="Times New Roman"/>
        </w:rPr>
        <w:t xml:space="preserve">προωθεί την εξέλιξη και τη γλωσσική αλλαγή λειτουργώντας ως ένα μέσο </w:t>
      </w:r>
      <w:r w:rsidR="00ED08CF">
        <w:rPr>
          <w:rFonts w:ascii="Times New Roman" w:hAnsi="Times New Roman" w:cs="Times New Roman"/>
        </w:rPr>
        <w:t>ανανέωσης, εξέλιξης του γλωσσικού συστήματος αλλά και ως δείκτης επαφής μεταξύ των γλωσσών</w:t>
      </w:r>
      <w:r w:rsidR="00B0742F">
        <w:rPr>
          <w:rFonts w:ascii="Times New Roman" w:hAnsi="Times New Roman" w:cs="Times New Roman"/>
        </w:rPr>
        <w:t>. Σε όσες γλώσσες του κόσμου οι ομιλητές έρχονται σε επαφή</w:t>
      </w:r>
      <w:r w:rsidR="00A528D5">
        <w:rPr>
          <w:rFonts w:ascii="Times New Roman" w:hAnsi="Times New Roman" w:cs="Times New Roman"/>
        </w:rPr>
        <w:t xml:space="preserve"> ανταλλάζουν και μεταφέρο</w:t>
      </w:r>
      <w:r w:rsidR="00DD6887">
        <w:rPr>
          <w:rFonts w:ascii="Times New Roman" w:hAnsi="Times New Roman" w:cs="Times New Roman"/>
        </w:rPr>
        <w:t>υ</w:t>
      </w:r>
      <w:r w:rsidR="00A528D5">
        <w:rPr>
          <w:rFonts w:ascii="Times New Roman" w:hAnsi="Times New Roman" w:cs="Times New Roman"/>
        </w:rPr>
        <w:t>ν αμφίδρομα</w:t>
      </w:r>
      <w:r w:rsidR="00DD6887">
        <w:rPr>
          <w:rFonts w:ascii="Times New Roman" w:hAnsi="Times New Roman" w:cs="Times New Roman"/>
        </w:rPr>
        <w:t xml:space="preserve"> -κάποιες φορές-</w:t>
      </w:r>
      <w:r w:rsidR="00A528D5">
        <w:rPr>
          <w:rFonts w:ascii="Times New Roman" w:hAnsi="Times New Roman" w:cs="Times New Roman"/>
        </w:rPr>
        <w:t xml:space="preserve"> λέξεις και φράσεις</w:t>
      </w:r>
      <w:r w:rsidR="00DD6887">
        <w:rPr>
          <w:rFonts w:ascii="Times New Roman" w:hAnsi="Times New Roman" w:cs="Times New Roman"/>
        </w:rPr>
        <w:t xml:space="preserve"> </w:t>
      </w:r>
      <w:r w:rsidR="003E5B3E">
        <w:rPr>
          <w:rFonts w:ascii="Times New Roman" w:hAnsi="Times New Roman" w:cs="Times New Roman"/>
        </w:rPr>
        <w:t>(Σκιαδάς, 2014</w:t>
      </w:r>
      <w:r w:rsidR="003E5B3E" w:rsidRPr="003E5B3E">
        <w:rPr>
          <w:rFonts w:ascii="Times New Roman" w:hAnsi="Times New Roman" w:cs="Times New Roman"/>
        </w:rPr>
        <w:t>:</w:t>
      </w:r>
      <w:r w:rsidR="003E5B3E">
        <w:rPr>
          <w:rFonts w:ascii="Times New Roman" w:hAnsi="Times New Roman" w:cs="Times New Roman"/>
        </w:rPr>
        <w:t xml:space="preserve">159˙ </w:t>
      </w:r>
      <w:r w:rsidR="00305D32">
        <w:rPr>
          <w:rFonts w:ascii="Times New Roman" w:hAnsi="Times New Roman" w:cs="Times New Roman"/>
        </w:rPr>
        <w:t>Παπαναστασίου</w:t>
      </w:r>
      <w:r w:rsidR="002B1CAD">
        <w:rPr>
          <w:rFonts w:ascii="Times New Roman" w:hAnsi="Times New Roman" w:cs="Times New Roman"/>
        </w:rPr>
        <w:t>, 2010</w:t>
      </w:r>
      <w:r w:rsidR="00386617" w:rsidRPr="00386617">
        <w:rPr>
          <w:rFonts w:ascii="Times New Roman" w:hAnsi="Times New Roman" w:cs="Times New Roman"/>
        </w:rPr>
        <w:t>:</w:t>
      </w:r>
      <w:r w:rsidR="00386617">
        <w:rPr>
          <w:rFonts w:ascii="Times New Roman" w:hAnsi="Times New Roman" w:cs="Times New Roman"/>
        </w:rPr>
        <w:t>1)</w:t>
      </w:r>
      <w:r w:rsidR="00DD6887">
        <w:rPr>
          <w:rFonts w:ascii="Times New Roman" w:hAnsi="Times New Roman" w:cs="Times New Roman"/>
        </w:rPr>
        <w:t xml:space="preserve">. </w:t>
      </w:r>
    </w:p>
    <w:p w14:paraId="25B4FA24" w14:textId="298F697D" w:rsidR="00B772F7" w:rsidRPr="0061162E" w:rsidRDefault="00FF5314" w:rsidP="0061162E">
      <w:pPr>
        <w:spacing w:line="360" w:lineRule="auto"/>
        <w:ind w:firstLine="720"/>
        <w:jc w:val="both"/>
        <w:rPr>
          <w:rFonts w:ascii="Times New Roman" w:hAnsi="Times New Roman" w:cs="Times New Roman"/>
        </w:rPr>
      </w:pPr>
      <w:r>
        <w:rPr>
          <w:rFonts w:ascii="Times New Roman" w:hAnsi="Times New Roman" w:cs="Times New Roman"/>
        </w:rPr>
        <w:t xml:space="preserve">Η ελληνική γλώσσα </w:t>
      </w:r>
      <w:r w:rsidR="00301D21">
        <w:rPr>
          <w:rFonts w:ascii="Times New Roman" w:hAnsi="Times New Roman" w:cs="Times New Roman"/>
        </w:rPr>
        <w:t xml:space="preserve">από τις απαρχές της ήρθε σε επαφή με διαφορετικές γλώσσες και ποικιλίες που επέτρεψαν την επιρροή και τη διαμόρφωση του λεξιλογίου και της μορφολογίας της. Ειδικότερα, την αρχαία ελληνική </w:t>
      </w:r>
      <w:r w:rsidR="00494F14">
        <w:rPr>
          <w:rFonts w:ascii="Times New Roman" w:hAnsi="Times New Roman" w:cs="Times New Roman"/>
        </w:rPr>
        <w:t>περίοδο</w:t>
      </w:r>
      <w:r w:rsidR="00C875A9">
        <w:rPr>
          <w:rFonts w:ascii="Times New Roman" w:hAnsi="Times New Roman" w:cs="Times New Roman"/>
        </w:rPr>
        <w:t xml:space="preserve"> η οποία περιλαμβάνει την αρχαϊκή και την κλασσική περίοδο (</w:t>
      </w:r>
      <w:r w:rsidR="007C1C08">
        <w:rPr>
          <w:rFonts w:ascii="Times New Roman" w:hAnsi="Times New Roman" w:cs="Times New Roman"/>
        </w:rPr>
        <w:t>16</w:t>
      </w:r>
      <w:r w:rsidR="007C1C08" w:rsidRPr="007C1C08">
        <w:rPr>
          <w:rFonts w:ascii="Times New Roman" w:hAnsi="Times New Roman" w:cs="Times New Roman"/>
          <w:vertAlign w:val="superscript"/>
        </w:rPr>
        <w:t>ος</w:t>
      </w:r>
      <w:r w:rsidR="007C1C08">
        <w:rPr>
          <w:rFonts w:ascii="Times New Roman" w:hAnsi="Times New Roman" w:cs="Times New Roman"/>
        </w:rPr>
        <w:t xml:space="preserve"> αι. π.Χ. έως 3</w:t>
      </w:r>
      <w:r w:rsidR="007C1C08" w:rsidRPr="007C1C08">
        <w:rPr>
          <w:rFonts w:ascii="Times New Roman" w:hAnsi="Times New Roman" w:cs="Times New Roman"/>
          <w:vertAlign w:val="superscript"/>
        </w:rPr>
        <w:t>ος</w:t>
      </w:r>
      <w:r w:rsidR="007C1C08">
        <w:rPr>
          <w:rFonts w:ascii="Times New Roman" w:hAnsi="Times New Roman" w:cs="Times New Roman"/>
        </w:rPr>
        <w:t xml:space="preserve"> αι. π.Χ.)</w:t>
      </w:r>
      <w:r w:rsidR="00971C45">
        <w:rPr>
          <w:rFonts w:ascii="Times New Roman" w:hAnsi="Times New Roman" w:cs="Times New Roman"/>
        </w:rPr>
        <w:t xml:space="preserve"> (Γαβριηλίδου, 2021</w:t>
      </w:r>
      <w:r w:rsidR="00971C45" w:rsidRPr="00971C45">
        <w:rPr>
          <w:rFonts w:ascii="Times New Roman" w:hAnsi="Times New Roman" w:cs="Times New Roman"/>
        </w:rPr>
        <w:t>:</w:t>
      </w:r>
      <w:r w:rsidR="00971C45">
        <w:rPr>
          <w:rFonts w:ascii="Times New Roman" w:hAnsi="Times New Roman" w:cs="Times New Roman"/>
        </w:rPr>
        <w:t>421˙ Μαρκόπουλος, 2023)</w:t>
      </w:r>
      <w:r w:rsidR="00B772F7">
        <w:rPr>
          <w:rFonts w:ascii="Times New Roman" w:hAnsi="Times New Roman" w:cs="Times New Roman"/>
        </w:rPr>
        <w:t>,</w:t>
      </w:r>
      <w:r w:rsidR="007C1C08">
        <w:rPr>
          <w:rFonts w:ascii="Times New Roman" w:hAnsi="Times New Roman" w:cs="Times New Roman"/>
        </w:rPr>
        <w:t xml:space="preserve"> οι επαφές των Ελλήνων με τους Φοίνικες και τους Πέρσες </w:t>
      </w:r>
      <w:r w:rsidR="007D560C">
        <w:rPr>
          <w:rFonts w:ascii="Times New Roman" w:hAnsi="Times New Roman" w:cs="Times New Roman"/>
        </w:rPr>
        <w:t xml:space="preserve">(χώρες της Ανατολής) </w:t>
      </w:r>
      <w:r w:rsidR="007C1C08">
        <w:rPr>
          <w:rFonts w:ascii="Times New Roman" w:hAnsi="Times New Roman" w:cs="Times New Roman"/>
        </w:rPr>
        <w:t>επέτρεψαν την ανταλλαγή λ</w:t>
      </w:r>
      <w:r w:rsidR="007D0BE3">
        <w:rPr>
          <w:rFonts w:ascii="Times New Roman" w:hAnsi="Times New Roman" w:cs="Times New Roman"/>
        </w:rPr>
        <w:t>έξεων που ανταποκρίνονταν στα κοινωνικά και πολιτικά δρώμενα της εποχής</w:t>
      </w:r>
      <w:r w:rsidR="00DB74C2">
        <w:rPr>
          <w:rFonts w:ascii="Times New Roman" w:hAnsi="Times New Roman" w:cs="Times New Roman"/>
        </w:rPr>
        <w:t xml:space="preserve"> (Σακελλαριάδης, 20</w:t>
      </w:r>
      <w:r w:rsidR="00666963">
        <w:rPr>
          <w:rFonts w:ascii="Times New Roman" w:hAnsi="Times New Roman" w:cs="Times New Roman"/>
        </w:rPr>
        <w:t>15</w:t>
      </w:r>
      <w:r w:rsidR="00666963" w:rsidRPr="00666963">
        <w:rPr>
          <w:rFonts w:ascii="Times New Roman" w:hAnsi="Times New Roman" w:cs="Times New Roman"/>
        </w:rPr>
        <w:t>:</w:t>
      </w:r>
      <w:r w:rsidR="00666963">
        <w:rPr>
          <w:rFonts w:ascii="Times New Roman" w:hAnsi="Times New Roman" w:cs="Times New Roman"/>
        </w:rPr>
        <w:t>331)</w:t>
      </w:r>
      <w:r w:rsidR="007D0BE3">
        <w:rPr>
          <w:rFonts w:ascii="Times New Roman" w:hAnsi="Times New Roman" w:cs="Times New Roman"/>
        </w:rPr>
        <w:t xml:space="preserve">. Πολλές από τις λέξεις </w:t>
      </w:r>
      <w:r w:rsidR="00971C45">
        <w:rPr>
          <w:rFonts w:ascii="Times New Roman" w:hAnsi="Times New Roman" w:cs="Times New Roman"/>
        </w:rPr>
        <w:t>που δανείστηκαν οι Έλληνες αφορούσαν τ</w:t>
      </w:r>
      <w:r w:rsidR="007D67D4">
        <w:rPr>
          <w:rFonts w:ascii="Times New Roman" w:hAnsi="Times New Roman" w:cs="Times New Roman"/>
        </w:rPr>
        <w:t xml:space="preserve">ην πολιτική και κοινωνική ζωή των ατόμων και επειδή οι νέες </w:t>
      </w:r>
      <w:r w:rsidR="00B772F7">
        <w:rPr>
          <w:rFonts w:ascii="Times New Roman" w:hAnsi="Times New Roman" w:cs="Times New Roman"/>
        </w:rPr>
        <w:t xml:space="preserve">γλωσσικές </w:t>
      </w:r>
      <w:r w:rsidR="007D67D4">
        <w:rPr>
          <w:rFonts w:ascii="Times New Roman" w:hAnsi="Times New Roman" w:cs="Times New Roman"/>
        </w:rPr>
        <w:t>επαφές δημιουργούν νέες συνθήκες</w:t>
      </w:r>
      <w:r w:rsidR="00B772F7">
        <w:rPr>
          <w:rFonts w:ascii="Times New Roman" w:hAnsi="Times New Roman" w:cs="Times New Roman"/>
        </w:rPr>
        <w:t xml:space="preserve">. </w:t>
      </w:r>
      <w:r w:rsidR="00B42626">
        <w:rPr>
          <w:rFonts w:ascii="Times New Roman" w:hAnsi="Times New Roman" w:cs="Times New Roman"/>
        </w:rPr>
        <w:t xml:space="preserve">Το εμπόριο και οι διαμάχες έπαιξαν καθοριστικό ρόλο στην εισροή νέων λέξεων που αφορούσαν τους τομείς αυτούς. </w:t>
      </w:r>
      <w:r w:rsidR="00B772F7">
        <w:rPr>
          <w:rFonts w:ascii="Times New Roman" w:hAnsi="Times New Roman" w:cs="Times New Roman"/>
        </w:rPr>
        <w:t xml:space="preserve">Πιο αναλυτικά τα γλωσσικά δάνεια στον παρακάτω </w:t>
      </w:r>
      <w:r w:rsidR="00585F54">
        <w:rPr>
          <w:rFonts w:ascii="Times New Roman" w:hAnsi="Times New Roman" w:cs="Times New Roman"/>
        </w:rPr>
        <w:t>Π</w:t>
      </w:r>
      <w:r w:rsidR="00B772F7">
        <w:rPr>
          <w:rFonts w:ascii="Times New Roman" w:hAnsi="Times New Roman" w:cs="Times New Roman"/>
        </w:rPr>
        <w:t>ίνακα</w:t>
      </w:r>
      <w:r w:rsidR="00585F54">
        <w:rPr>
          <w:rFonts w:ascii="Times New Roman" w:hAnsi="Times New Roman" w:cs="Times New Roman"/>
        </w:rPr>
        <w:t xml:space="preserve"> 1</w:t>
      </w:r>
      <w:r w:rsidR="00B772F7" w:rsidRPr="00B42626">
        <w:rPr>
          <w:rFonts w:ascii="Times New Roman" w:hAnsi="Times New Roman" w:cs="Times New Roman"/>
        </w:rPr>
        <w:t>:</w:t>
      </w:r>
      <w:r w:rsidR="00B772F7">
        <w:rPr>
          <w:rFonts w:ascii="Times New Roman" w:hAnsi="Times New Roman" w:cs="Times New Roman"/>
        </w:rPr>
        <w:t xml:space="preserve"> </w:t>
      </w:r>
    </w:p>
    <w:tbl>
      <w:tblPr>
        <w:tblStyle w:val="10"/>
        <w:tblW w:w="9340" w:type="dxa"/>
        <w:jc w:val="center"/>
        <w:tblLook w:val="04A0" w:firstRow="1" w:lastRow="0" w:firstColumn="1" w:lastColumn="0" w:noHBand="0" w:noVBand="1"/>
      </w:tblPr>
      <w:tblGrid>
        <w:gridCol w:w="1613"/>
        <w:gridCol w:w="1629"/>
        <w:gridCol w:w="1730"/>
        <w:gridCol w:w="2201"/>
        <w:gridCol w:w="2167"/>
      </w:tblGrid>
      <w:tr w:rsidR="00FC0C8E" w:rsidRPr="00FC0C8E" w14:paraId="56782E53" w14:textId="77777777" w:rsidTr="006A4732">
        <w:trPr>
          <w:cnfStyle w:val="100000000000" w:firstRow="1" w:lastRow="0" w:firstColumn="0" w:lastColumn="0" w:oddVBand="0" w:evenVBand="0" w:oddHBand="0" w:evenHBand="0" w:firstRowFirstColumn="0" w:firstRowLastColumn="0" w:lastRowFirstColumn="0" w:lastRowLastColumn="0"/>
          <w:trHeight w:val="584"/>
          <w:jc w:val="center"/>
        </w:trPr>
        <w:tc>
          <w:tcPr>
            <w:cnfStyle w:val="001000000000" w:firstRow="0" w:lastRow="0" w:firstColumn="1" w:lastColumn="0" w:oddVBand="0" w:evenVBand="0" w:oddHBand="0" w:evenHBand="0" w:firstRowFirstColumn="0" w:firstRowLastColumn="0" w:lastRowFirstColumn="0" w:lastRowLastColumn="0"/>
            <w:tcW w:w="1613" w:type="dxa"/>
            <w:noWrap/>
            <w:vAlign w:val="center"/>
            <w:hideMark/>
          </w:tcPr>
          <w:p w14:paraId="2465EB28" w14:textId="77777777" w:rsidR="00FC0C8E" w:rsidRPr="00FC0C8E" w:rsidRDefault="00FC0C8E" w:rsidP="000A7A57">
            <w:pPr>
              <w:jc w:val="center"/>
              <w:rPr>
                <w:rFonts w:ascii="Aptos Narrow" w:eastAsia="Times New Roman" w:hAnsi="Aptos Narrow" w:cs="Times New Roman"/>
                <w:b w:val="0"/>
                <w:bCs w:val="0"/>
                <w:color w:val="000000"/>
                <w:kern w:val="0"/>
                <w:sz w:val="22"/>
                <w:szCs w:val="22"/>
                <w:lang w:eastAsia="el-GR"/>
                <w14:ligatures w14:val="none"/>
              </w:rPr>
            </w:pPr>
            <w:r w:rsidRPr="00FC0C8E">
              <w:rPr>
                <w:rFonts w:ascii="Aptos Narrow" w:eastAsia="Times New Roman" w:hAnsi="Aptos Narrow" w:cs="Times New Roman"/>
                <w:color w:val="000000"/>
                <w:kern w:val="0"/>
                <w:sz w:val="22"/>
                <w:szCs w:val="22"/>
                <w:lang w:eastAsia="el-GR"/>
                <w14:ligatures w14:val="none"/>
              </w:rPr>
              <w:t>Γλώσσα προέλευσης</w:t>
            </w:r>
          </w:p>
        </w:tc>
        <w:tc>
          <w:tcPr>
            <w:tcW w:w="1629" w:type="dxa"/>
            <w:noWrap/>
            <w:vAlign w:val="center"/>
            <w:hideMark/>
          </w:tcPr>
          <w:p w14:paraId="74FB33C5" w14:textId="23830CBD" w:rsidR="00FC0C8E" w:rsidRPr="00FC0C8E" w:rsidRDefault="00FC0C8E" w:rsidP="000A7A57">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val="0"/>
                <w:bCs w:val="0"/>
                <w:color w:val="000000"/>
                <w:kern w:val="0"/>
                <w:sz w:val="22"/>
                <w:szCs w:val="22"/>
                <w:lang w:eastAsia="el-GR"/>
                <w14:ligatures w14:val="none"/>
              </w:rPr>
            </w:pPr>
            <w:r w:rsidRPr="00FC0C8E">
              <w:rPr>
                <w:rFonts w:ascii="Aptos Narrow" w:eastAsia="Times New Roman" w:hAnsi="Aptos Narrow" w:cs="Times New Roman"/>
                <w:color w:val="000000"/>
                <w:kern w:val="0"/>
                <w:sz w:val="22"/>
                <w:szCs w:val="22"/>
                <w:lang w:eastAsia="el-GR"/>
                <w14:ligatures w14:val="none"/>
              </w:rPr>
              <w:t>Αρχαία ελληνική λέξη</w:t>
            </w:r>
          </w:p>
        </w:tc>
        <w:tc>
          <w:tcPr>
            <w:tcW w:w="1730" w:type="dxa"/>
            <w:noWrap/>
            <w:vAlign w:val="center"/>
            <w:hideMark/>
          </w:tcPr>
          <w:p w14:paraId="63FE0F64" w14:textId="758C7B3C" w:rsidR="00FC0C8E" w:rsidRPr="00FC0C8E" w:rsidRDefault="007D2AB1" w:rsidP="000A7A57">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val="0"/>
                <w:bCs w:val="0"/>
                <w:color w:val="000000"/>
                <w:kern w:val="0"/>
                <w:sz w:val="22"/>
                <w:szCs w:val="22"/>
                <w:lang w:eastAsia="el-GR"/>
                <w14:ligatures w14:val="none"/>
              </w:rPr>
            </w:pPr>
            <w:r>
              <w:rPr>
                <w:rFonts w:ascii="Aptos Narrow" w:eastAsia="Times New Roman" w:hAnsi="Aptos Narrow" w:cs="Times New Roman"/>
                <w:color w:val="000000"/>
                <w:kern w:val="0"/>
                <w:sz w:val="22"/>
                <w:szCs w:val="22"/>
                <w:lang w:eastAsia="el-GR"/>
                <w14:ligatures w14:val="none"/>
              </w:rPr>
              <w:t>Μορφή λέξης στη γ</w:t>
            </w:r>
            <w:r w:rsidR="00FC0C8E" w:rsidRPr="00FC0C8E">
              <w:rPr>
                <w:rFonts w:ascii="Aptos Narrow" w:eastAsia="Times New Roman" w:hAnsi="Aptos Narrow" w:cs="Times New Roman"/>
                <w:color w:val="000000"/>
                <w:kern w:val="0"/>
                <w:sz w:val="22"/>
                <w:szCs w:val="22"/>
                <w:lang w:eastAsia="el-GR"/>
                <w14:ligatures w14:val="none"/>
              </w:rPr>
              <w:t>λώσσα προέλευσης</w:t>
            </w:r>
          </w:p>
        </w:tc>
        <w:tc>
          <w:tcPr>
            <w:tcW w:w="2201" w:type="dxa"/>
            <w:noWrap/>
            <w:vAlign w:val="center"/>
            <w:hideMark/>
          </w:tcPr>
          <w:p w14:paraId="24A14EDD" w14:textId="77777777" w:rsidR="00FC0C8E" w:rsidRPr="00FC0C8E" w:rsidRDefault="00FC0C8E" w:rsidP="000A7A57">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val="0"/>
                <w:bCs w:val="0"/>
                <w:color w:val="000000"/>
                <w:kern w:val="0"/>
                <w:sz w:val="22"/>
                <w:szCs w:val="22"/>
                <w:lang w:eastAsia="el-GR"/>
                <w14:ligatures w14:val="none"/>
              </w:rPr>
            </w:pPr>
            <w:r w:rsidRPr="00FC0C8E">
              <w:rPr>
                <w:rFonts w:ascii="Aptos Narrow" w:eastAsia="Times New Roman" w:hAnsi="Aptos Narrow" w:cs="Times New Roman"/>
                <w:color w:val="000000"/>
                <w:kern w:val="0"/>
                <w:sz w:val="22"/>
                <w:szCs w:val="22"/>
                <w:lang w:eastAsia="el-GR"/>
                <w14:ligatures w14:val="none"/>
              </w:rPr>
              <w:t>Σημασία</w:t>
            </w:r>
          </w:p>
        </w:tc>
        <w:tc>
          <w:tcPr>
            <w:tcW w:w="2167" w:type="dxa"/>
            <w:noWrap/>
            <w:vAlign w:val="center"/>
            <w:hideMark/>
          </w:tcPr>
          <w:p w14:paraId="5B5B3E76" w14:textId="77777777" w:rsidR="00FC0C8E" w:rsidRPr="00FC0C8E" w:rsidRDefault="00FC0C8E" w:rsidP="000A7A57">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val="0"/>
                <w:bCs w:val="0"/>
                <w:color w:val="000000"/>
                <w:kern w:val="0"/>
                <w:sz w:val="22"/>
                <w:szCs w:val="22"/>
                <w:lang w:eastAsia="el-GR"/>
                <w14:ligatures w14:val="none"/>
              </w:rPr>
            </w:pPr>
            <w:r w:rsidRPr="00FC0C8E">
              <w:rPr>
                <w:rFonts w:ascii="Aptos Narrow" w:eastAsia="Times New Roman" w:hAnsi="Aptos Narrow" w:cs="Times New Roman"/>
                <w:color w:val="000000"/>
                <w:kern w:val="0"/>
                <w:sz w:val="22"/>
                <w:szCs w:val="22"/>
                <w:lang w:eastAsia="el-GR"/>
                <w14:ligatures w14:val="none"/>
              </w:rPr>
              <w:t>Ιστορικό/ κοινωνικό πλαίσιο</w:t>
            </w:r>
          </w:p>
        </w:tc>
      </w:tr>
      <w:tr w:rsidR="00FC0C8E" w:rsidRPr="00FC0C8E" w14:paraId="6DBD491A" w14:textId="77777777" w:rsidTr="006A4732">
        <w:trPr>
          <w:cnfStyle w:val="000000100000" w:firstRow="0" w:lastRow="0" w:firstColumn="0" w:lastColumn="0" w:oddVBand="0" w:evenVBand="0" w:oddHBand="1" w:evenHBand="0" w:firstRowFirstColumn="0" w:firstRowLastColumn="0" w:lastRowFirstColumn="0" w:lastRowLastColumn="0"/>
          <w:trHeight w:val="584"/>
          <w:jc w:val="center"/>
        </w:trPr>
        <w:tc>
          <w:tcPr>
            <w:cnfStyle w:val="001000000000" w:firstRow="0" w:lastRow="0" w:firstColumn="1" w:lastColumn="0" w:oddVBand="0" w:evenVBand="0" w:oddHBand="0" w:evenHBand="0" w:firstRowFirstColumn="0" w:firstRowLastColumn="0" w:lastRowFirstColumn="0" w:lastRowLastColumn="0"/>
            <w:tcW w:w="1613" w:type="dxa"/>
            <w:noWrap/>
            <w:vAlign w:val="center"/>
            <w:hideMark/>
          </w:tcPr>
          <w:p w14:paraId="5B9610D9" w14:textId="0ED44878" w:rsidR="00FC0C8E" w:rsidRPr="00FC0C8E" w:rsidRDefault="00FC0C8E" w:rsidP="000A7A57">
            <w:pPr>
              <w:jc w:val="center"/>
              <w:rPr>
                <w:rFonts w:ascii="Aptos Narrow" w:eastAsia="Times New Roman" w:hAnsi="Aptos Narrow" w:cs="Times New Roman"/>
                <w:color w:val="000000"/>
                <w:kern w:val="0"/>
                <w:sz w:val="22"/>
                <w:szCs w:val="22"/>
                <w:lang w:eastAsia="el-GR"/>
                <w14:ligatures w14:val="none"/>
              </w:rPr>
            </w:pPr>
            <w:r w:rsidRPr="00FC0C8E">
              <w:rPr>
                <w:rFonts w:ascii="Aptos Narrow" w:eastAsia="Times New Roman" w:hAnsi="Aptos Narrow" w:cs="Times New Roman"/>
                <w:color w:val="000000"/>
                <w:kern w:val="0"/>
                <w:sz w:val="22"/>
                <w:szCs w:val="22"/>
                <w:lang w:eastAsia="el-GR"/>
                <w14:ligatures w14:val="none"/>
              </w:rPr>
              <w:t>Φοινικικές</w:t>
            </w:r>
          </w:p>
        </w:tc>
        <w:tc>
          <w:tcPr>
            <w:tcW w:w="1629" w:type="dxa"/>
            <w:noWrap/>
            <w:vAlign w:val="center"/>
            <w:hideMark/>
          </w:tcPr>
          <w:p w14:paraId="271147D9" w14:textId="77777777" w:rsidR="00FC0C8E" w:rsidRPr="00FC0C8E" w:rsidRDefault="00FC0C8E" w:rsidP="000A7A57">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l-GR"/>
                <w14:ligatures w14:val="none"/>
              </w:rPr>
            </w:pPr>
            <w:r w:rsidRPr="00FC0C8E">
              <w:rPr>
                <w:rFonts w:ascii="Aptos Narrow" w:eastAsia="Times New Roman" w:hAnsi="Aptos Narrow" w:cs="Times New Roman"/>
                <w:color w:val="000000"/>
                <w:kern w:val="0"/>
                <w:sz w:val="22"/>
                <w:szCs w:val="22"/>
                <w:lang w:eastAsia="el-GR"/>
                <w14:ligatures w14:val="none"/>
              </w:rPr>
              <w:t>σάκ(κ)ος</w:t>
            </w:r>
          </w:p>
        </w:tc>
        <w:tc>
          <w:tcPr>
            <w:tcW w:w="1730" w:type="dxa"/>
            <w:noWrap/>
            <w:vAlign w:val="center"/>
            <w:hideMark/>
          </w:tcPr>
          <w:p w14:paraId="5CFE22B4" w14:textId="77777777" w:rsidR="00FC0C8E" w:rsidRPr="00FC0C8E" w:rsidRDefault="00FC0C8E" w:rsidP="000A7A57">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l-GR"/>
                <w14:ligatures w14:val="none"/>
              </w:rPr>
            </w:pPr>
            <w:r w:rsidRPr="00FC0C8E">
              <w:rPr>
                <w:rFonts w:ascii="Aptos Narrow" w:eastAsia="Times New Roman" w:hAnsi="Aptos Narrow" w:cs="Times New Roman"/>
                <w:color w:val="000000"/>
                <w:kern w:val="0"/>
                <w:sz w:val="22"/>
                <w:szCs w:val="22"/>
                <w:lang w:eastAsia="el-GR"/>
                <w14:ligatures w14:val="none"/>
              </w:rPr>
              <w:t>φοιν. saq</w:t>
            </w:r>
          </w:p>
        </w:tc>
        <w:tc>
          <w:tcPr>
            <w:tcW w:w="2201" w:type="dxa"/>
            <w:noWrap/>
            <w:vAlign w:val="center"/>
            <w:hideMark/>
          </w:tcPr>
          <w:p w14:paraId="1C862930" w14:textId="77777777" w:rsidR="00FC0C8E" w:rsidRPr="00FC0C8E" w:rsidRDefault="00FC0C8E" w:rsidP="000A7A57">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l-GR"/>
                <w14:ligatures w14:val="none"/>
              </w:rPr>
            </w:pPr>
            <w:r w:rsidRPr="00FC0C8E">
              <w:rPr>
                <w:rFonts w:ascii="Aptos Narrow" w:eastAsia="Times New Roman" w:hAnsi="Aptos Narrow" w:cs="Times New Roman"/>
                <w:color w:val="000000"/>
                <w:kern w:val="0"/>
                <w:sz w:val="22"/>
                <w:szCs w:val="22"/>
                <w:lang w:eastAsia="el-GR"/>
                <w14:ligatures w14:val="none"/>
              </w:rPr>
              <w:t>σάκος, σακί</w:t>
            </w:r>
          </w:p>
        </w:tc>
        <w:tc>
          <w:tcPr>
            <w:tcW w:w="2167" w:type="dxa"/>
            <w:noWrap/>
            <w:vAlign w:val="center"/>
            <w:hideMark/>
          </w:tcPr>
          <w:p w14:paraId="61E6C916" w14:textId="77777777" w:rsidR="00FC0C8E" w:rsidRPr="00FC0C8E" w:rsidRDefault="00FC0C8E" w:rsidP="000A7A57">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l-GR"/>
                <w14:ligatures w14:val="none"/>
              </w:rPr>
            </w:pPr>
            <w:r w:rsidRPr="00FC0C8E">
              <w:rPr>
                <w:rFonts w:ascii="Aptos Narrow" w:eastAsia="Times New Roman" w:hAnsi="Aptos Narrow" w:cs="Times New Roman"/>
                <w:color w:val="000000"/>
                <w:kern w:val="0"/>
                <w:sz w:val="22"/>
                <w:szCs w:val="22"/>
                <w:lang w:eastAsia="el-GR"/>
                <w14:ligatures w14:val="none"/>
              </w:rPr>
              <w:t>εμπόριο, μεταφορά αγαθών</w:t>
            </w:r>
          </w:p>
        </w:tc>
      </w:tr>
      <w:tr w:rsidR="00FC0C8E" w:rsidRPr="00FC0C8E" w14:paraId="5CC3342F" w14:textId="77777777" w:rsidTr="006A4732">
        <w:trPr>
          <w:trHeight w:val="584"/>
          <w:jc w:val="center"/>
        </w:trPr>
        <w:tc>
          <w:tcPr>
            <w:cnfStyle w:val="001000000000" w:firstRow="0" w:lastRow="0" w:firstColumn="1" w:lastColumn="0" w:oddVBand="0" w:evenVBand="0" w:oddHBand="0" w:evenHBand="0" w:firstRowFirstColumn="0" w:firstRowLastColumn="0" w:lastRowFirstColumn="0" w:lastRowLastColumn="0"/>
            <w:tcW w:w="1613" w:type="dxa"/>
            <w:noWrap/>
            <w:vAlign w:val="center"/>
            <w:hideMark/>
          </w:tcPr>
          <w:p w14:paraId="11AA4ACE" w14:textId="77777777" w:rsidR="00FC0C8E" w:rsidRPr="00FC0C8E" w:rsidRDefault="00FC0C8E" w:rsidP="000A7A57">
            <w:pPr>
              <w:jc w:val="center"/>
              <w:rPr>
                <w:rFonts w:ascii="Aptos Narrow" w:eastAsia="Times New Roman" w:hAnsi="Aptos Narrow" w:cs="Times New Roman"/>
                <w:color w:val="000000"/>
                <w:kern w:val="0"/>
                <w:sz w:val="22"/>
                <w:szCs w:val="22"/>
                <w:lang w:eastAsia="el-GR"/>
                <w14:ligatures w14:val="none"/>
              </w:rPr>
            </w:pPr>
          </w:p>
        </w:tc>
        <w:tc>
          <w:tcPr>
            <w:tcW w:w="1629" w:type="dxa"/>
            <w:noWrap/>
            <w:vAlign w:val="center"/>
            <w:hideMark/>
          </w:tcPr>
          <w:p w14:paraId="4D048B17" w14:textId="29609F10" w:rsidR="00FC0C8E" w:rsidRPr="00FC0C8E" w:rsidRDefault="00FC0C8E" w:rsidP="000A7A57">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l-GR"/>
                <w14:ligatures w14:val="none"/>
              </w:rPr>
            </w:pPr>
            <w:r w:rsidRPr="00FC0C8E">
              <w:rPr>
                <w:rFonts w:ascii="Aptos Narrow" w:eastAsia="Times New Roman" w:hAnsi="Aptos Narrow" w:cs="Times New Roman"/>
                <w:color w:val="000000"/>
                <w:kern w:val="0"/>
                <w:sz w:val="22"/>
                <w:szCs w:val="22"/>
                <w:lang w:eastAsia="el-GR"/>
                <w14:ligatures w14:val="none"/>
              </w:rPr>
              <w:t>χρυσός</w:t>
            </w:r>
          </w:p>
        </w:tc>
        <w:tc>
          <w:tcPr>
            <w:tcW w:w="1730" w:type="dxa"/>
            <w:noWrap/>
            <w:vAlign w:val="center"/>
            <w:hideMark/>
          </w:tcPr>
          <w:p w14:paraId="4258CB6B" w14:textId="41B505A9" w:rsidR="00FC0C8E" w:rsidRPr="00FC0C8E" w:rsidRDefault="00FC0C8E" w:rsidP="000A7A57">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l-GR"/>
                <w14:ligatures w14:val="none"/>
              </w:rPr>
            </w:pPr>
            <w:r w:rsidRPr="00FC0C8E">
              <w:rPr>
                <w:rFonts w:ascii="Aptos Narrow" w:eastAsia="Times New Roman" w:hAnsi="Aptos Narrow" w:cs="Times New Roman"/>
                <w:color w:val="000000"/>
                <w:kern w:val="0"/>
                <w:sz w:val="22"/>
                <w:szCs w:val="22"/>
                <w:lang w:eastAsia="el-GR"/>
                <w14:ligatures w14:val="none"/>
              </w:rPr>
              <w:t xml:space="preserve">φοιν. </w:t>
            </w:r>
            <w:r>
              <w:rPr>
                <w:rFonts w:ascii="Times New Roman" w:hAnsi="Times New Roman" w:cs="Times New Roman"/>
              </w:rPr>
              <w:t>ḥ</w:t>
            </w:r>
            <w:r>
              <w:rPr>
                <w:rFonts w:ascii="Times New Roman" w:hAnsi="Times New Roman" w:cs="Times New Roman"/>
                <w:lang w:val="en-US"/>
              </w:rPr>
              <w:t>r</w:t>
            </w:r>
            <w:r>
              <w:rPr>
                <w:rFonts w:ascii="Times New Roman" w:hAnsi="Times New Roman" w:cs="Times New Roman"/>
              </w:rPr>
              <w:t>ṣ</w:t>
            </w:r>
          </w:p>
        </w:tc>
        <w:tc>
          <w:tcPr>
            <w:tcW w:w="2201" w:type="dxa"/>
            <w:noWrap/>
            <w:vAlign w:val="center"/>
            <w:hideMark/>
          </w:tcPr>
          <w:p w14:paraId="6380AE72" w14:textId="77777777" w:rsidR="00FC0C8E" w:rsidRPr="00FC0C8E" w:rsidRDefault="00FC0C8E" w:rsidP="000A7A57">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l-GR"/>
                <w14:ligatures w14:val="none"/>
              </w:rPr>
            </w:pPr>
            <w:r w:rsidRPr="00FC0C8E">
              <w:rPr>
                <w:rFonts w:ascii="Aptos Narrow" w:eastAsia="Times New Roman" w:hAnsi="Aptos Narrow" w:cs="Times New Roman"/>
                <w:color w:val="000000"/>
                <w:kern w:val="0"/>
                <w:sz w:val="22"/>
                <w:szCs w:val="22"/>
                <w:lang w:eastAsia="el-GR"/>
                <w14:ligatures w14:val="none"/>
              </w:rPr>
              <w:t>πολύτιμο μέταλλο</w:t>
            </w:r>
          </w:p>
        </w:tc>
        <w:tc>
          <w:tcPr>
            <w:tcW w:w="2167" w:type="dxa"/>
            <w:noWrap/>
            <w:vAlign w:val="center"/>
            <w:hideMark/>
          </w:tcPr>
          <w:p w14:paraId="5AB13ECD" w14:textId="7AF10254" w:rsidR="00FC0C8E" w:rsidRPr="00FC0C8E" w:rsidRDefault="00FC0C8E" w:rsidP="000A7A57">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l-GR"/>
                <w14:ligatures w14:val="none"/>
              </w:rPr>
            </w:pPr>
            <w:r w:rsidRPr="00FC0C8E">
              <w:rPr>
                <w:rFonts w:ascii="Aptos Narrow" w:eastAsia="Times New Roman" w:hAnsi="Aptos Narrow" w:cs="Times New Roman"/>
                <w:color w:val="000000"/>
                <w:kern w:val="0"/>
                <w:sz w:val="22"/>
                <w:szCs w:val="22"/>
                <w:lang w:eastAsia="el-GR"/>
                <w14:ligatures w14:val="none"/>
              </w:rPr>
              <w:t xml:space="preserve">εμπόριο </w:t>
            </w:r>
            <w:r w:rsidR="00577724">
              <w:rPr>
                <w:rFonts w:ascii="Aptos Narrow" w:eastAsia="Times New Roman" w:hAnsi="Aptos Narrow" w:cs="Times New Roman"/>
                <w:color w:val="000000"/>
                <w:kern w:val="0"/>
                <w:sz w:val="22"/>
                <w:szCs w:val="22"/>
                <w:lang w:eastAsia="el-GR"/>
                <w14:ligatures w14:val="none"/>
              </w:rPr>
              <w:t>– οικονομικές συναλλαγές</w:t>
            </w:r>
          </w:p>
        </w:tc>
      </w:tr>
      <w:tr w:rsidR="00FC0C8E" w:rsidRPr="00FC0C8E" w14:paraId="7A58A183" w14:textId="77777777" w:rsidTr="006A4732">
        <w:trPr>
          <w:cnfStyle w:val="000000100000" w:firstRow="0" w:lastRow="0" w:firstColumn="0" w:lastColumn="0" w:oddVBand="0" w:evenVBand="0" w:oddHBand="1" w:evenHBand="0" w:firstRowFirstColumn="0" w:firstRowLastColumn="0" w:lastRowFirstColumn="0" w:lastRowLastColumn="0"/>
          <w:trHeight w:val="584"/>
          <w:jc w:val="center"/>
        </w:trPr>
        <w:tc>
          <w:tcPr>
            <w:cnfStyle w:val="001000000000" w:firstRow="0" w:lastRow="0" w:firstColumn="1" w:lastColumn="0" w:oddVBand="0" w:evenVBand="0" w:oddHBand="0" w:evenHBand="0" w:firstRowFirstColumn="0" w:firstRowLastColumn="0" w:lastRowFirstColumn="0" w:lastRowLastColumn="0"/>
            <w:tcW w:w="1613" w:type="dxa"/>
            <w:noWrap/>
            <w:vAlign w:val="center"/>
            <w:hideMark/>
          </w:tcPr>
          <w:p w14:paraId="47B5D6A0" w14:textId="77777777" w:rsidR="00FC0C8E" w:rsidRPr="00FC0C8E" w:rsidRDefault="00FC0C8E" w:rsidP="000A7A57">
            <w:pPr>
              <w:jc w:val="center"/>
              <w:rPr>
                <w:rFonts w:ascii="Aptos Narrow" w:eastAsia="Times New Roman" w:hAnsi="Aptos Narrow" w:cs="Times New Roman"/>
                <w:color w:val="000000"/>
                <w:kern w:val="0"/>
                <w:sz w:val="22"/>
                <w:szCs w:val="22"/>
                <w:lang w:eastAsia="el-GR"/>
                <w14:ligatures w14:val="none"/>
              </w:rPr>
            </w:pPr>
            <w:r w:rsidRPr="00FC0C8E">
              <w:rPr>
                <w:rFonts w:ascii="Aptos Narrow" w:eastAsia="Times New Roman" w:hAnsi="Aptos Narrow" w:cs="Times New Roman"/>
                <w:color w:val="000000"/>
                <w:kern w:val="0"/>
                <w:sz w:val="22"/>
                <w:szCs w:val="22"/>
                <w:lang w:eastAsia="el-GR"/>
                <w14:ligatures w14:val="none"/>
              </w:rPr>
              <w:t>Περσικές</w:t>
            </w:r>
          </w:p>
        </w:tc>
        <w:tc>
          <w:tcPr>
            <w:tcW w:w="1629" w:type="dxa"/>
            <w:noWrap/>
            <w:vAlign w:val="center"/>
            <w:hideMark/>
          </w:tcPr>
          <w:p w14:paraId="25F79304" w14:textId="77777777" w:rsidR="00FC0C8E" w:rsidRPr="00FC0C8E" w:rsidRDefault="00FC0C8E" w:rsidP="000A7A57">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l-GR"/>
                <w14:ligatures w14:val="none"/>
              </w:rPr>
            </w:pPr>
            <w:r w:rsidRPr="00FC0C8E">
              <w:rPr>
                <w:rFonts w:ascii="Aptos Narrow" w:eastAsia="Times New Roman" w:hAnsi="Aptos Narrow" w:cs="Times New Roman"/>
                <w:color w:val="000000"/>
                <w:kern w:val="0"/>
                <w:sz w:val="22"/>
                <w:szCs w:val="22"/>
                <w:lang w:eastAsia="el-GR"/>
                <w14:ligatures w14:val="none"/>
              </w:rPr>
              <w:t>σατράπης</w:t>
            </w:r>
          </w:p>
        </w:tc>
        <w:tc>
          <w:tcPr>
            <w:tcW w:w="1730" w:type="dxa"/>
            <w:noWrap/>
            <w:vAlign w:val="center"/>
            <w:hideMark/>
          </w:tcPr>
          <w:p w14:paraId="25CFC098" w14:textId="77777777" w:rsidR="00FC0C8E" w:rsidRPr="00FC0C8E" w:rsidRDefault="00FC0C8E" w:rsidP="000A7A57">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l-GR"/>
                <w14:ligatures w14:val="none"/>
              </w:rPr>
            </w:pPr>
            <w:r w:rsidRPr="00FC0C8E">
              <w:rPr>
                <w:rFonts w:ascii="Aptos Narrow" w:eastAsia="Times New Roman" w:hAnsi="Aptos Narrow" w:cs="Times New Roman"/>
                <w:color w:val="000000"/>
                <w:kern w:val="0"/>
                <w:sz w:val="22"/>
                <w:szCs w:val="22"/>
                <w:lang w:eastAsia="el-GR"/>
                <w14:ligatures w14:val="none"/>
              </w:rPr>
              <w:t>παλ. περσ. xšaθra-pā-</w:t>
            </w:r>
          </w:p>
        </w:tc>
        <w:tc>
          <w:tcPr>
            <w:tcW w:w="2201" w:type="dxa"/>
            <w:noWrap/>
            <w:vAlign w:val="center"/>
            <w:hideMark/>
          </w:tcPr>
          <w:p w14:paraId="2E1C4D47" w14:textId="77777777" w:rsidR="00FC0C8E" w:rsidRPr="00FC0C8E" w:rsidRDefault="00FC0C8E" w:rsidP="000A7A57">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l-GR"/>
                <w14:ligatures w14:val="none"/>
              </w:rPr>
            </w:pPr>
            <w:r w:rsidRPr="00FC0C8E">
              <w:rPr>
                <w:rFonts w:ascii="Aptos Narrow" w:eastAsia="Times New Roman" w:hAnsi="Aptos Narrow" w:cs="Times New Roman"/>
                <w:color w:val="000000"/>
                <w:kern w:val="0"/>
                <w:sz w:val="22"/>
                <w:szCs w:val="22"/>
                <w:lang w:eastAsia="el-GR"/>
                <w14:ligatures w14:val="none"/>
              </w:rPr>
              <w:t>προστάτης της χώρας</w:t>
            </w:r>
          </w:p>
        </w:tc>
        <w:tc>
          <w:tcPr>
            <w:tcW w:w="2167" w:type="dxa"/>
            <w:noWrap/>
            <w:vAlign w:val="center"/>
            <w:hideMark/>
          </w:tcPr>
          <w:p w14:paraId="0ECD7044" w14:textId="77777777" w:rsidR="00FC0C8E" w:rsidRPr="00FC0C8E" w:rsidRDefault="00FC0C8E" w:rsidP="000A7A57">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l-GR"/>
                <w14:ligatures w14:val="none"/>
              </w:rPr>
            </w:pPr>
            <w:r w:rsidRPr="00FC0C8E">
              <w:rPr>
                <w:rFonts w:ascii="Aptos Narrow" w:eastAsia="Times New Roman" w:hAnsi="Aptos Narrow" w:cs="Times New Roman"/>
                <w:color w:val="000000"/>
                <w:kern w:val="0"/>
                <w:sz w:val="22"/>
                <w:szCs w:val="22"/>
                <w:lang w:eastAsia="el-GR"/>
                <w14:ligatures w14:val="none"/>
              </w:rPr>
              <w:t>στρατιωτικός/ πολιτικός όρος</w:t>
            </w:r>
          </w:p>
        </w:tc>
      </w:tr>
      <w:tr w:rsidR="00FC0C8E" w:rsidRPr="00FC0C8E" w14:paraId="2BBF6704" w14:textId="77777777" w:rsidTr="006A4732">
        <w:trPr>
          <w:trHeight w:val="584"/>
          <w:jc w:val="center"/>
        </w:trPr>
        <w:tc>
          <w:tcPr>
            <w:cnfStyle w:val="001000000000" w:firstRow="0" w:lastRow="0" w:firstColumn="1" w:lastColumn="0" w:oddVBand="0" w:evenVBand="0" w:oddHBand="0" w:evenHBand="0" w:firstRowFirstColumn="0" w:firstRowLastColumn="0" w:lastRowFirstColumn="0" w:lastRowLastColumn="0"/>
            <w:tcW w:w="1613" w:type="dxa"/>
            <w:noWrap/>
            <w:vAlign w:val="center"/>
            <w:hideMark/>
          </w:tcPr>
          <w:p w14:paraId="3539235D" w14:textId="77777777" w:rsidR="00FC0C8E" w:rsidRPr="00FC0C8E" w:rsidRDefault="00FC0C8E" w:rsidP="000A7A57">
            <w:pPr>
              <w:jc w:val="center"/>
              <w:rPr>
                <w:rFonts w:ascii="Aptos Narrow" w:eastAsia="Times New Roman" w:hAnsi="Aptos Narrow" w:cs="Times New Roman"/>
                <w:color w:val="000000"/>
                <w:kern w:val="0"/>
                <w:sz w:val="22"/>
                <w:szCs w:val="22"/>
                <w:lang w:eastAsia="el-GR"/>
                <w14:ligatures w14:val="none"/>
              </w:rPr>
            </w:pPr>
          </w:p>
        </w:tc>
        <w:tc>
          <w:tcPr>
            <w:tcW w:w="1629" w:type="dxa"/>
            <w:noWrap/>
            <w:vAlign w:val="center"/>
            <w:hideMark/>
          </w:tcPr>
          <w:p w14:paraId="6C0E7B87" w14:textId="77777777" w:rsidR="00FC0C8E" w:rsidRPr="00FC0C8E" w:rsidRDefault="00FC0C8E" w:rsidP="000A7A57">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l-GR"/>
                <w14:ligatures w14:val="none"/>
              </w:rPr>
            </w:pPr>
            <w:r w:rsidRPr="00FC0C8E">
              <w:rPr>
                <w:rFonts w:ascii="Aptos Narrow" w:eastAsia="Times New Roman" w:hAnsi="Aptos Narrow" w:cs="Times New Roman"/>
                <w:color w:val="000000"/>
                <w:kern w:val="0"/>
                <w:sz w:val="22"/>
                <w:szCs w:val="22"/>
                <w:lang w:eastAsia="el-GR"/>
                <w14:ligatures w14:val="none"/>
              </w:rPr>
              <w:t>παρασάγγης</w:t>
            </w:r>
          </w:p>
        </w:tc>
        <w:tc>
          <w:tcPr>
            <w:tcW w:w="1730" w:type="dxa"/>
            <w:noWrap/>
            <w:vAlign w:val="center"/>
            <w:hideMark/>
          </w:tcPr>
          <w:p w14:paraId="02A5D498" w14:textId="77777777" w:rsidR="00FC0C8E" w:rsidRPr="00FC0C8E" w:rsidRDefault="00FC0C8E" w:rsidP="000A7A57">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l-GR"/>
                <w14:ligatures w14:val="none"/>
              </w:rPr>
            </w:pPr>
            <w:r w:rsidRPr="00FC0C8E">
              <w:rPr>
                <w:rFonts w:ascii="Aptos Narrow" w:eastAsia="Times New Roman" w:hAnsi="Aptos Narrow" w:cs="Times New Roman"/>
                <w:color w:val="000000"/>
                <w:kern w:val="0"/>
                <w:sz w:val="22"/>
                <w:szCs w:val="22"/>
                <w:lang w:eastAsia="el-GR"/>
                <w14:ligatures w14:val="none"/>
              </w:rPr>
              <w:t xml:space="preserve">αρχ. περσ. </w:t>
            </w:r>
            <w:r w:rsidRPr="00FC0C8E">
              <w:rPr>
                <w:rFonts w:ascii="Aptos Narrow" w:eastAsia="Times New Roman" w:hAnsi="Aptos Narrow" w:cs="Times New Roman"/>
                <w:i/>
                <w:iCs/>
                <w:color w:val="000000"/>
                <w:kern w:val="0"/>
                <w:sz w:val="22"/>
                <w:szCs w:val="22"/>
                <w:lang w:eastAsia="el-GR"/>
                <w14:ligatures w14:val="none"/>
              </w:rPr>
              <w:t>farsang</w:t>
            </w:r>
          </w:p>
        </w:tc>
        <w:tc>
          <w:tcPr>
            <w:tcW w:w="2201" w:type="dxa"/>
            <w:noWrap/>
            <w:vAlign w:val="center"/>
            <w:hideMark/>
          </w:tcPr>
          <w:p w14:paraId="2ED98A16" w14:textId="77777777" w:rsidR="00FC0C8E" w:rsidRPr="00FC0C8E" w:rsidRDefault="00FC0C8E" w:rsidP="000A7A57">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l-GR"/>
                <w14:ligatures w14:val="none"/>
              </w:rPr>
            </w:pPr>
            <w:r w:rsidRPr="00FC0C8E">
              <w:rPr>
                <w:rFonts w:ascii="Aptos Narrow" w:eastAsia="Times New Roman" w:hAnsi="Aptos Narrow" w:cs="Times New Roman"/>
                <w:color w:val="000000"/>
                <w:kern w:val="0"/>
                <w:sz w:val="22"/>
                <w:szCs w:val="22"/>
                <w:lang w:eastAsia="el-GR"/>
                <w14:ligatures w14:val="none"/>
              </w:rPr>
              <w:t>μονάδα μέτρησης του μήκους</w:t>
            </w:r>
          </w:p>
        </w:tc>
        <w:tc>
          <w:tcPr>
            <w:tcW w:w="2167" w:type="dxa"/>
            <w:noWrap/>
            <w:vAlign w:val="center"/>
            <w:hideMark/>
          </w:tcPr>
          <w:p w14:paraId="6A9330AE" w14:textId="7AC302CC" w:rsidR="00FC0C8E" w:rsidRPr="00FC0C8E" w:rsidRDefault="00FC0C8E" w:rsidP="000A7A57">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l-GR"/>
                <w14:ligatures w14:val="none"/>
              </w:rPr>
            </w:pPr>
            <w:r w:rsidRPr="00FC0C8E">
              <w:rPr>
                <w:rFonts w:ascii="Aptos Narrow" w:eastAsia="Times New Roman" w:hAnsi="Aptos Narrow" w:cs="Times New Roman"/>
                <w:color w:val="000000"/>
                <w:kern w:val="0"/>
                <w:sz w:val="22"/>
                <w:szCs w:val="22"/>
                <w:lang w:eastAsia="el-GR"/>
                <w14:ligatures w14:val="none"/>
              </w:rPr>
              <w:t>εμπόριο</w:t>
            </w:r>
          </w:p>
        </w:tc>
      </w:tr>
    </w:tbl>
    <w:p w14:paraId="0D7A0E24" w14:textId="420644C9" w:rsidR="0044372F" w:rsidRPr="00766DA2" w:rsidRDefault="0019203C" w:rsidP="00766DA2">
      <w:pPr>
        <w:spacing w:line="360" w:lineRule="auto"/>
        <w:jc w:val="center"/>
        <w:rPr>
          <w:rFonts w:ascii="Times New Roman" w:hAnsi="Times New Roman" w:cs="Times New Roman"/>
          <w:b/>
          <w:bCs/>
          <w:sz w:val="20"/>
          <w:szCs w:val="20"/>
        </w:rPr>
      </w:pPr>
      <w:r w:rsidRPr="00766DA2">
        <w:rPr>
          <w:rFonts w:ascii="Times New Roman" w:hAnsi="Times New Roman" w:cs="Times New Roman"/>
          <w:b/>
          <w:bCs/>
          <w:sz w:val="20"/>
          <w:szCs w:val="20"/>
        </w:rPr>
        <w:t>Πίνακας 1</w:t>
      </w:r>
      <w:r w:rsidR="008975A2" w:rsidRPr="00766DA2">
        <w:rPr>
          <w:rFonts w:ascii="Times New Roman" w:hAnsi="Times New Roman" w:cs="Times New Roman"/>
          <w:b/>
          <w:bCs/>
          <w:sz w:val="20"/>
          <w:szCs w:val="20"/>
        </w:rPr>
        <w:t xml:space="preserve"> Γλωσσικά δάνεια της ελληνικής γλώσσας την περίοδο της αρχαίας ελληνικής γλώσσας</w:t>
      </w:r>
      <w:r w:rsidR="00AF63A8" w:rsidRPr="00766DA2">
        <w:rPr>
          <w:rFonts w:ascii="Times New Roman" w:hAnsi="Times New Roman" w:cs="Times New Roman"/>
          <w:b/>
          <w:bCs/>
          <w:sz w:val="20"/>
          <w:szCs w:val="20"/>
        </w:rPr>
        <w:t xml:space="preserve"> (</w:t>
      </w:r>
      <w:r w:rsidR="0046194A" w:rsidRPr="00766DA2">
        <w:rPr>
          <w:rFonts w:ascii="Times New Roman" w:hAnsi="Times New Roman" w:cs="Times New Roman"/>
          <w:b/>
          <w:bCs/>
          <w:sz w:val="20"/>
          <w:szCs w:val="20"/>
        </w:rPr>
        <w:t>Τ</w:t>
      </w:r>
      <w:r w:rsidR="00AF63A8" w:rsidRPr="00766DA2">
        <w:rPr>
          <w:rFonts w:ascii="Times New Roman" w:hAnsi="Times New Roman" w:cs="Times New Roman"/>
          <w:b/>
          <w:bCs/>
          <w:sz w:val="20"/>
          <w:szCs w:val="20"/>
        </w:rPr>
        <w:t xml:space="preserve">α στοιχεία του πίνακα </w:t>
      </w:r>
      <w:r w:rsidR="001B629F" w:rsidRPr="00766DA2">
        <w:rPr>
          <w:rFonts w:ascii="Times New Roman" w:hAnsi="Times New Roman" w:cs="Times New Roman"/>
          <w:b/>
          <w:bCs/>
          <w:sz w:val="20"/>
          <w:szCs w:val="20"/>
        </w:rPr>
        <w:t>αντλήθηκαν</w:t>
      </w:r>
      <w:r w:rsidR="00AF63A8" w:rsidRPr="00766DA2">
        <w:rPr>
          <w:rFonts w:ascii="Times New Roman" w:hAnsi="Times New Roman" w:cs="Times New Roman"/>
          <w:b/>
          <w:bCs/>
          <w:sz w:val="20"/>
          <w:szCs w:val="20"/>
        </w:rPr>
        <w:t xml:space="preserve"> από το Ετυμολογικό Λεξικό </w:t>
      </w:r>
      <w:r w:rsidR="007C0584" w:rsidRPr="00766DA2">
        <w:rPr>
          <w:rFonts w:ascii="Times New Roman" w:hAnsi="Times New Roman" w:cs="Times New Roman"/>
          <w:b/>
          <w:bCs/>
          <w:sz w:val="20"/>
          <w:szCs w:val="20"/>
        </w:rPr>
        <w:t>της Νέας Ελληνικής Γλώσσας του Γ. Μπαμπινιώτη</w:t>
      </w:r>
      <w:r w:rsidR="00741648" w:rsidRPr="00766DA2">
        <w:rPr>
          <w:rFonts w:ascii="Times New Roman" w:hAnsi="Times New Roman" w:cs="Times New Roman"/>
          <w:b/>
          <w:bCs/>
          <w:sz w:val="20"/>
          <w:szCs w:val="20"/>
        </w:rPr>
        <w:t>, 2011)</w:t>
      </w:r>
    </w:p>
    <w:p w14:paraId="7692AB6F" w14:textId="5218166A" w:rsidR="00666963" w:rsidRPr="00D55FFF" w:rsidRDefault="00666963" w:rsidP="00666963">
      <w:pPr>
        <w:spacing w:line="360" w:lineRule="auto"/>
        <w:jc w:val="both"/>
        <w:rPr>
          <w:rFonts w:ascii="Times New Roman" w:hAnsi="Times New Roman" w:cs="Times New Roman"/>
        </w:rPr>
      </w:pPr>
      <w:r>
        <w:rPr>
          <w:rFonts w:ascii="Times New Roman" w:hAnsi="Times New Roman" w:cs="Times New Roman"/>
        </w:rPr>
        <w:tab/>
        <w:t xml:space="preserve">Στη συνέχεια, η </w:t>
      </w:r>
      <w:r w:rsidR="0063221C">
        <w:rPr>
          <w:rFonts w:ascii="Times New Roman" w:hAnsi="Times New Roman" w:cs="Times New Roman"/>
        </w:rPr>
        <w:t xml:space="preserve">επαφή της Ελλάδας </w:t>
      </w:r>
      <w:r w:rsidR="00DD2C9A">
        <w:rPr>
          <w:rFonts w:ascii="Times New Roman" w:hAnsi="Times New Roman" w:cs="Times New Roman"/>
        </w:rPr>
        <w:t xml:space="preserve">με τις γειτονικές χώρες </w:t>
      </w:r>
      <w:r w:rsidR="00142BBA">
        <w:rPr>
          <w:rFonts w:ascii="Times New Roman" w:hAnsi="Times New Roman" w:cs="Times New Roman"/>
        </w:rPr>
        <w:t xml:space="preserve">αλλά και με τις χώρες της Ευρώπης, </w:t>
      </w:r>
      <w:r w:rsidR="0063221C">
        <w:rPr>
          <w:rFonts w:ascii="Times New Roman" w:hAnsi="Times New Roman" w:cs="Times New Roman"/>
        </w:rPr>
        <w:t xml:space="preserve">ύστερα από </w:t>
      </w:r>
      <w:r w:rsidR="00261EB1">
        <w:rPr>
          <w:rFonts w:ascii="Times New Roman" w:hAnsi="Times New Roman" w:cs="Times New Roman"/>
        </w:rPr>
        <w:t xml:space="preserve">τις πολυετείς διαμάχες με την Οθωμανική αυτοκρατορία </w:t>
      </w:r>
      <w:r w:rsidR="00C000DA">
        <w:rPr>
          <w:rFonts w:ascii="Times New Roman" w:hAnsi="Times New Roman" w:cs="Times New Roman"/>
        </w:rPr>
        <w:t>αλλά και τις πολιτιστικές επιρροές που δέχθηκε από τη Γαλλία</w:t>
      </w:r>
      <w:r w:rsidR="0047484A">
        <w:rPr>
          <w:rFonts w:ascii="Times New Roman" w:hAnsi="Times New Roman" w:cs="Times New Roman"/>
        </w:rPr>
        <w:t xml:space="preserve"> κατά τη σύσταση του νεοελληνικού κράτους, </w:t>
      </w:r>
      <w:r w:rsidR="00792BC7">
        <w:rPr>
          <w:rFonts w:ascii="Times New Roman" w:hAnsi="Times New Roman" w:cs="Times New Roman"/>
        </w:rPr>
        <w:t>άσκησαν μεγάλη επιρροή στη χρήση και την ενσωμάτωση νέων λέξεων που αφορούσαν αντικείμενα,</w:t>
      </w:r>
      <w:r w:rsidR="002724C5">
        <w:rPr>
          <w:rFonts w:ascii="Times New Roman" w:hAnsi="Times New Roman" w:cs="Times New Roman"/>
        </w:rPr>
        <w:t xml:space="preserve"> συνήθειες, ιδέες και </w:t>
      </w:r>
      <w:r w:rsidR="00792BC7">
        <w:rPr>
          <w:rFonts w:ascii="Times New Roman" w:hAnsi="Times New Roman" w:cs="Times New Roman"/>
        </w:rPr>
        <w:t xml:space="preserve"> </w:t>
      </w:r>
      <w:r w:rsidR="00142BBA">
        <w:rPr>
          <w:rFonts w:ascii="Times New Roman" w:hAnsi="Times New Roman" w:cs="Times New Roman"/>
        </w:rPr>
        <w:t xml:space="preserve">ιδανικά. </w:t>
      </w:r>
      <w:r w:rsidR="004751ED">
        <w:rPr>
          <w:rFonts w:ascii="Times New Roman" w:hAnsi="Times New Roman" w:cs="Times New Roman"/>
        </w:rPr>
        <w:t xml:space="preserve">Ειδικότερα, τα γλωσσικά δάνεια είναι εμφανή </w:t>
      </w:r>
      <w:r w:rsidR="00585F54">
        <w:rPr>
          <w:rFonts w:ascii="Times New Roman" w:hAnsi="Times New Roman" w:cs="Times New Roman"/>
        </w:rPr>
        <w:t>στον Πίνακα 2</w:t>
      </w:r>
      <w:r w:rsidR="004751ED">
        <w:rPr>
          <w:rFonts w:ascii="Times New Roman" w:hAnsi="Times New Roman" w:cs="Times New Roman"/>
        </w:rPr>
        <w:t xml:space="preserve"> με την ποικιλία χρήσης τους στην καθημερινή ζωή, τον πολιτικό</w:t>
      </w:r>
      <w:r w:rsidR="00F41D62">
        <w:rPr>
          <w:rFonts w:ascii="Times New Roman" w:hAnsi="Times New Roman" w:cs="Times New Roman"/>
        </w:rPr>
        <w:t>, κοινωνικό και ιδεολογικό τομέα</w:t>
      </w:r>
      <w:r w:rsidR="00987EFE">
        <w:rPr>
          <w:rFonts w:ascii="Times New Roman" w:hAnsi="Times New Roman" w:cs="Times New Roman"/>
        </w:rPr>
        <w:t xml:space="preserve"> (Σακελλαριάδης, 2015</w:t>
      </w:r>
      <w:r w:rsidR="00987EFE" w:rsidRPr="00987EFE">
        <w:rPr>
          <w:rFonts w:ascii="Times New Roman" w:hAnsi="Times New Roman" w:cs="Times New Roman"/>
        </w:rPr>
        <w:t>:</w:t>
      </w:r>
      <w:r w:rsidR="00987EFE">
        <w:rPr>
          <w:rFonts w:ascii="Times New Roman" w:hAnsi="Times New Roman" w:cs="Times New Roman"/>
        </w:rPr>
        <w:t xml:space="preserve"> 343</w:t>
      </w:r>
      <w:r w:rsidR="00D55FFF">
        <w:rPr>
          <w:rFonts w:ascii="Times New Roman" w:hAnsi="Times New Roman" w:cs="Times New Roman"/>
        </w:rPr>
        <w:t>˙ Γαβριηλίδου, 2021</w:t>
      </w:r>
      <w:r w:rsidR="00D55FFF" w:rsidRPr="00D55FFF">
        <w:rPr>
          <w:rFonts w:ascii="Times New Roman" w:hAnsi="Times New Roman" w:cs="Times New Roman"/>
        </w:rPr>
        <w:t>:</w:t>
      </w:r>
      <w:r w:rsidR="00D55FFF">
        <w:rPr>
          <w:rFonts w:ascii="Times New Roman" w:hAnsi="Times New Roman" w:cs="Times New Roman"/>
        </w:rPr>
        <w:t xml:space="preserve">431). </w:t>
      </w:r>
    </w:p>
    <w:tbl>
      <w:tblPr>
        <w:tblStyle w:val="10"/>
        <w:tblW w:w="9340" w:type="dxa"/>
        <w:jc w:val="center"/>
        <w:tblLook w:val="04A0" w:firstRow="1" w:lastRow="0" w:firstColumn="1" w:lastColumn="0" w:noHBand="0" w:noVBand="1"/>
      </w:tblPr>
      <w:tblGrid>
        <w:gridCol w:w="1613"/>
        <w:gridCol w:w="1629"/>
        <w:gridCol w:w="1730"/>
        <w:gridCol w:w="2201"/>
        <w:gridCol w:w="2167"/>
      </w:tblGrid>
      <w:tr w:rsidR="0061162E" w:rsidRPr="00FC0C8E" w14:paraId="18092E8B" w14:textId="77777777" w:rsidTr="006A4732">
        <w:trPr>
          <w:cnfStyle w:val="100000000000" w:firstRow="1" w:lastRow="0" w:firstColumn="0" w:lastColumn="0" w:oddVBand="0" w:evenVBand="0" w:oddHBand="0" w:evenHBand="0" w:firstRowFirstColumn="0" w:firstRowLastColumn="0" w:lastRowFirstColumn="0" w:lastRowLastColumn="0"/>
          <w:trHeight w:val="584"/>
          <w:jc w:val="center"/>
        </w:trPr>
        <w:tc>
          <w:tcPr>
            <w:cnfStyle w:val="001000000000" w:firstRow="0" w:lastRow="0" w:firstColumn="1" w:lastColumn="0" w:oddVBand="0" w:evenVBand="0" w:oddHBand="0" w:evenHBand="0" w:firstRowFirstColumn="0" w:firstRowLastColumn="0" w:lastRowFirstColumn="0" w:lastRowLastColumn="0"/>
            <w:tcW w:w="1613" w:type="dxa"/>
            <w:noWrap/>
            <w:vAlign w:val="center"/>
            <w:hideMark/>
          </w:tcPr>
          <w:p w14:paraId="79BF527D" w14:textId="77777777" w:rsidR="0061162E" w:rsidRPr="00FC0C8E" w:rsidRDefault="0061162E" w:rsidP="000A7A57">
            <w:pPr>
              <w:jc w:val="center"/>
              <w:rPr>
                <w:rFonts w:ascii="Aptos Narrow" w:eastAsia="Times New Roman" w:hAnsi="Aptos Narrow" w:cs="Times New Roman"/>
                <w:b w:val="0"/>
                <w:bCs w:val="0"/>
                <w:color w:val="000000"/>
                <w:kern w:val="0"/>
                <w:sz w:val="22"/>
                <w:szCs w:val="22"/>
                <w:lang w:eastAsia="el-GR"/>
                <w14:ligatures w14:val="none"/>
              </w:rPr>
            </w:pPr>
            <w:r w:rsidRPr="00FC0C8E">
              <w:rPr>
                <w:rFonts w:ascii="Aptos Narrow" w:eastAsia="Times New Roman" w:hAnsi="Aptos Narrow" w:cs="Times New Roman"/>
                <w:color w:val="000000"/>
                <w:kern w:val="0"/>
                <w:sz w:val="22"/>
                <w:szCs w:val="22"/>
                <w:lang w:eastAsia="el-GR"/>
                <w14:ligatures w14:val="none"/>
              </w:rPr>
              <w:t>Γλώσσα προέλευσης</w:t>
            </w:r>
          </w:p>
        </w:tc>
        <w:tc>
          <w:tcPr>
            <w:tcW w:w="1629" w:type="dxa"/>
            <w:noWrap/>
            <w:vAlign w:val="center"/>
            <w:hideMark/>
          </w:tcPr>
          <w:p w14:paraId="3BCC7774" w14:textId="081F9B76" w:rsidR="0061162E" w:rsidRPr="00FC0C8E" w:rsidRDefault="0061162E" w:rsidP="000A7A57">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val="0"/>
                <w:bCs w:val="0"/>
                <w:color w:val="000000"/>
                <w:kern w:val="0"/>
                <w:sz w:val="22"/>
                <w:szCs w:val="22"/>
                <w:lang w:eastAsia="el-GR"/>
                <w14:ligatures w14:val="none"/>
              </w:rPr>
            </w:pPr>
            <w:r>
              <w:rPr>
                <w:rFonts w:ascii="Aptos Narrow" w:eastAsia="Times New Roman" w:hAnsi="Aptos Narrow" w:cs="Times New Roman"/>
                <w:color w:val="000000"/>
                <w:kern w:val="0"/>
                <w:sz w:val="22"/>
                <w:szCs w:val="22"/>
                <w:lang w:eastAsia="el-GR"/>
                <w14:ligatures w14:val="none"/>
              </w:rPr>
              <w:t>νεο</w:t>
            </w:r>
            <w:r w:rsidRPr="00FC0C8E">
              <w:rPr>
                <w:rFonts w:ascii="Aptos Narrow" w:eastAsia="Times New Roman" w:hAnsi="Aptos Narrow" w:cs="Times New Roman"/>
                <w:color w:val="000000"/>
                <w:kern w:val="0"/>
                <w:sz w:val="22"/>
                <w:szCs w:val="22"/>
                <w:lang w:eastAsia="el-GR"/>
                <w14:ligatures w14:val="none"/>
              </w:rPr>
              <w:t>ελληνική λέξη</w:t>
            </w:r>
          </w:p>
        </w:tc>
        <w:tc>
          <w:tcPr>
            <w:tcW w:w="1730" w:type="dxa"/>
            <w:noWrap/>
            <w:vAlign w:val="center"/>
            <w:hideMark/>
          </w:tcPr>
          <w:p w14:paraId="2E0F624D" w14:textId="43540F81" w:rsidR="0061162E" w:rsidRPr="00FC0C8E" w:rsidRDefault="007D2AB1" w:rsidP="000A7A57">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val="0"/>
                <w:bCs w:val="0"/>
                <w:color w:val="000000"/>
                <w:kern w:val="0"/>
                <w:sz w:val="22"/>
                <w:szCs w:val="22"/>
                <w:lang w:eastAsia="el-GR"/>
                <w14:ligatures w14:val="none"/>
              </w:rPr>
            </w:pPr>
            <w:r>
              <w:rPr>
                <w:rFonts w:ascii="Aptos Narrow" w:eastAsia="Times New Roman" w:hAnsi="Aptos Narrow" w:cs="Times New Roman"/>
                <w:color w:val="000000"/>
                <w:kern w:val="0"/>
                <w:sz w:val="22"/>
                <w:szCs w:val="22"/>
                <w:lang w:eastAsia="el-GR"/>
                <w14:ligatures w14:val="none"/>
              </w:rPr>
              <w:t>Μορφή λέξης στη γ</w:t>
            </w:r>
            <w:r w:rsidR="0061162E" w:rsidRPr="00FC0C8E">
              <w:rPr>
                <w:rFonts w:ascii="Aptos Narrow" w:eastAsia="Times New Roman" w:hAnsi="Aptos Narrow" w:cs="Times New Roman"/>
                <w:color w:val="000000"/>
                <w:kern w:val="0"/>
                <w:sz w:val="22"/>
                <w:szCs w:val="22"/>
                <w:lang w:eastAsia="el-GR"/>
                <w14:ligatures w14:val="none"/>
              </w:rPr>
              <w:t>λώσσα προέλευσης</w:t>
            </w:r>
          </w:p>
        </w:tc>
        <w:tc>
          <w:tcPr>
            <w:tcW w:w="2201" w:type="dxa"/>
            <w:noWrap/>
            <w:vAlign w:val="center"/>
            <w:hideMark/>
          </w:tcPr>
          <w:p w14:paraId="1F3AF08D" w14:textId="77777777" w:rsidR="0061162E" w:rsidRPr="00FC0C8E" w:rsidRDefault="0061162E" w:rsidP="000A7A57">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val="0"/>
                <w:bCs w:val="0"/>
                <w:color w:val="000000"/>
                <w:kern w:val="0"/>
                <w:sz w:val="22"/>
                <w:szCs w:val="22"/>
                <w:lang w:eastAsia="el-GR"/>
                <w14:ligatures w14:val="none"/>
              </w:rPr>
            </w:pPr>
            <w:r w:rsidRPr="00FC0C8E">
              <w:rPr>
                <w:rFonts w:ascii="Aptos Narrow" w:eastAsia="Times New Roman" w:hAnsi="Aptos Narrow" w:cs="Times New Roman"/>
                <w:color w:val="000000"/>
                <w:kern w:val="0"/>
                <w:sz w:val="22"/>
                <w:szCs w:val="22"/>
                <w:lang w:eastAsia="el-GR"/>
                <w14:ligatures w14:val="none"/>
              </w:rPr>
              <w:t>Σημασία</w:t>
            </w:r>
          </w:p>
        </w:tc>
        <w:tc>
          <w:tcPr>
            <w:tcW w:w="2167" w:type="dxa"/>
            <w:noWrap/>
            <w:vAlign w:val="center"/>
            <w:hideMark/>
          </w:tcPr>
          <w:p w14:paraId="332B1D20" w14:textId="77777777" w:rsidR="0061162E" w:rsidRPr="00FC0C8E" w:rsidRDefault="0061162E" w:rsidP="000A7A57">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val="0"/>
                <w:bCs w:val="0"/>
                <w:color w:val="000000"/>
                <w:kern w:val="0"/>
                <w:sz w:val="22"/>
                <w:szCs w:val="22"/>
                <w:lang w:eastAsia="el-GR"/>
                <w14:ligatures w14:val="none"/>
              </w:rPr>
            </w:pPr>
            <w:r w:rsidRPr="00FC0C8E">
              <w:rPr>
                <w:rFonts w:ascii="Aptos Narrow" w:eastAsia="Times New Roman" w:hAnsi="Aptos Narrow" w:cs="Times New Roman"/>
                <w:color w:val="000000"/>
                <w:kern w:val="0"/>
                <w:sz w:val="22"/>
                <w:szCs w:val="22"/>
                <w:lang w:eastAsia="el-GR"/>
                <w14:ligatures w14:val="none"/>
              </w:rPr>
              <w:t>Ιστορικό/ κοινωνικό πλαίσιο</w:t>
            </w:r>
          </w:p>
        </w:tc>
      </w:tr>
      <w:tr w:rsidR="0061162E" w:rsidRPr="00FC0C8E" w14:paraId="6D610205" w14:textId="77777777" w:rsidTr="006A4732">
        <w:trPr>
          <w:cnfStyle w:val="000000100000" w:firstRow="0" w:lastRow="0" w:firstColumn="0" w:lastColumn="0" w:oddVBand="0" w:evenVBand="0" w:oddHBand="1" w:evenHBand="0" w:firstRowFirstColumn="0" w:firstRowLastColumn="0" w:lastRowFirstColumn="0" w:lastRowLastColumn="0"/>
          <w:trHeight w:val="584"/>
          <w:jc w:val="center"/>
        </w:trPr>
        <w:tc>
          <w:tcPr>
            <w:cnfStyle w:val="001000000000" w:firstRow="0" w:lastRow="0" w:firstColumn="1" w:lastColumn="0" w:oddVBand="0" w:evenVBand="0" w:oddHBand="0" w:evenHBand="0" w:firstRowFirstColumn="0" w:firstRowLastColumn="0" w:lastRowFirstColumn="0" w:lastRowLastColumn="0"/>
            <w:tcW w:w="1613" w:type="dxa"/>
            <w:noWrap/>
            <w:vAlign w:val="center"/>
            <w:hideMark/>
          </w:tcPr>
          <w:p w14:paraId="334B3CC6" w14:textId="5E5159CB" w:rsidR="0061162E" w:rsidRPr="00FC0C8E" w:rsidRDefault="00E813DF" w:rsidP="000A7A57">
            <w:pPr>
              <w:jc w:val="center"/>
              <w:rPr>
                <w:rFonts w:ascii="Aptos Narrow" w:eastAsia="Times New Roman" w:hAnsi="Aptos Narrow" w:cs="Times New Roman"/>
                <w:color w:val="000000"/>
                <w:kern w:val="0"/>
                <w:sz w:val="22"/>
                <w:szCs w:val="22"/>
                <w:lang w:eastAsia="el-GR"/>
                <w14:ligatures w14:val="none"/>
              </w:rPr>
            </w:pPr>
            <w:r>
              <w:rPr>
                <w:rFonts w:ascii="Aptos Narrow" w:eastAsia="Times New Roman" w:hAnsi="Aptos Narrow" w:cs="Times New Roman"/>
                <w:color w:val="000000"/>
                <w:kern w:val="0"/>
                <w:sz w:val="22"/>
                <w:szCs w:val="22"/>
                <w:lang w:eastAsia="el-GR"/>
                <w14:ligatures w14:val="none"/>
              </w:rPr>
              <w:t>Τουρκική</w:t>
            </w:r>
          </w:p>
        </w:tc>
        <w:tc>
          <w:tcPr>
            <w:tcW w:w="1629" w:type="dxa"/>
            <w:noWrap/>
            <w:vAlign w:val="center"/>
            <w:hideMark/>
          </w:tcPr>
          <w:p w14:paraId="68674D32" w14:textId="550F7060" w:rsidR="0048607B" w:rsidRPr="00FC0C8E" w:rsidRDefault="00927E93" w:rsidP="000A7A57">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l-GR"/>
                <w14:ligatures w14:val="none"/>
              </w:rPr>
            </w:pPr>
            <w:r>
              <w:rPr>
                <w:rFonts w:ascii="Aptos Narrow" w:eastAsia="Times New Roman" w:hAnsi="Aptos Narrow" w:cs="Times New Roman"/>
                <w:color w:val="000000"/>
                <w:kern w:val="0"/>
                <w:sz w:val="22"/>
                <w:szCs w:val="22"/>
                <w:lang w:eastAsia="el-GR"/>
                <w14:ligatures w14:val="none"/>
              </w:rPr>
              <w:t>καφές</w:t>
            </w:r>
          </w:p>
        </w:tc>
        <w:tc>
          <w:tcPr>
            <w:tcW w:w="1730" w:type="dxa"/>
            <w:noWrap/>
            <w:vAlign w:val="center"/>
            <w:hideMark/>
          </w:tcPr>
          <w:p w14:paraId="5E096C20" w14:textId="6956AD8B" w:rsidR="0061162E" w:rsidRPr="00464777" w:rsidRDefault="00464777" w:rsidP="000A7A57">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val="en-US" w:eastAsia="el-GR"/>
                <w14:ligatures w14:val="none"/>
              </w:rPr>
            </w:pPr>
            <w:r>
              <w:rPr>
                <w:rFonts w:ascii="Aptos Narrow" w:eastAsia="Times New Roman" w:hAnsi="Aptos Narrow" w:cs="Times New Roman"/>
                <w:color w:val="000000"/>
                <w:kern w:val="0"/>
                <w:sz w:val="22"/>
                <w:szCs w:val="22"/>
                <w:lang w:eastAsia="el-GR"/>
                <w14:ligatures w14:val="none"/>
              </w:rPr>
              <w:t xml:space="preserve">Τουρκ. </w:t>
            </w:r>
            <w:r>
              <w:rPr>
                <w:rFonts w:ascii="Aptos Narrow" w:eastAsia="Times New Roman" w:hAnsi="Aptos Narrow" w:cs="Times New Roman"/>
                <w:color w:val="000000"/>
                <w:kern w:val="0"/>
                <w:sz w:val="22"/>
                <w:szCs w:val="22"/>
                <w:lang w:val="en-US" w:eastAsia="el-GR"/>
                <w14:ligatures w14:val="none"/>
              </w:rPr>
              <w:t>khave</w:t>
            </w:r>
          </w:p>
        </w:tc>
        <w:tc>
          <w:tcPr>
            <w:tcW w:w="2201" w:type="dxa"/>
            <w:noWrap/>
            <w:vAlign w:val="center"/>
            <w:hideMark/>
          </w:tcPr>
          <w:p w14:paraId="2A85F639" w14:textId="71EEB110" w:rsidR="0061162E" w:rsidRPr="0036562B" w:rsidRDefault="0036562B" w:rsidP="000A7A57">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l-GR"/>
                <w14:ligatures w14:val="none"/>
              </w:rPr>
            </w:pPr>
            <w:r>
              <w:rPr>
                <w:rFonts w:ascii="Aptos Narrow" w:eastAsia="Times New Roman" w:hAnsi="Aptos Narrow" w:cs="Times New Roman"/>
                <w:color w:val="000000"/>
                <w:kern w:val="0"/>
                <w:sz w:val="22"/>
                <w:szCs w:val="22"/>
                <w:lang w:eastAsia="el-GR"/>
                <w14:ligatures w14:val="none"/>
              </w:rPr>
              <w:t>Ζεστό ρόφημα καφεΐνης</w:t>
            </w:r>
          </w:p>
        </w:tc>
        <w:tc>
          <w:tcPr>
            <w:tcW w:w="2167" w:type="dxa"/>
            <w:noWrap/>
            <w:vAlign w:val="center"/>
            <w:hideMark/>
          </w:tcPr>
          <w:p w14:paraId="7043A014" w14:textId="171CEC8B" w:rsidR="0061162E" w:rsidRPr="00FC0C8E" w:rsidRDefault="000D4176" w:rsidP="000A7A57">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l-GR"/>
                <w14:ligatures w14:val="none"/>
              </w:rPr>
            </w:pPr>
            <w:r>
              <w:rPr>
                <w:rFonts w:ascii="Aptos Narrow" w:eastAsia="Times New Roman" w:hAnsi="Aptos Narrow" w:cs="Times New Roman"/>
                <w:color w:val="000000"/>
                <w:kern w:val="0"/>
                <w:sz w:val="22"/>
                <w:szCs w:val="22"/>
                <w:lang w:eastAsia="el-GR"/>
                <w14:ligatures w14:val="none"/>
              </w:rPr>
              <w:t>Ανατολίτικη καθημερινή συνήθεια</w:t>
            </w:r>
          </w:p>
        </w:tc>
      </w:tr>
      <w:tr w:rsidR="0061162E" w:rsidRPr="00FC0C8E" w14:paraId="3E57CF3A" w14:textId="77777777" w:rsidTr="006A4732">
        <w:trPr>
          <w:trHeight w:val="584"/>
          <w:jc w:val="center"/>
        </w:trPr>
        <w:tc>
          <w:tcPr>
            <w:cnfStyle w:val="001000000000" w:firstRow="0" w:lastRow="0" w:firstColumn="1" w:lastColumn="0" w:oddVBand="0" w:evenVBand="0" w:oddHBand="0" w:evenHBand="0" w:firstRowFirstColumn="0" w:firstRowLastColumn="0" w:lastRowFirstColumn="0" w:lastRowLastColumn="0"/>
            <w:tcW w:w="1613" w:type="dxa"/>
            <w:noWrap/>
            <w:vAlign w:val="center"/>
            <w:hideMark/>
          </w:tcPr>
          <w:p w14:paraId="3D97633E" w14:textId="77777777" w:rsidR="0061162E" w:rsidRPr="00FC0C8E" w:rsidRDefault="0061162E" w:rsidP="000A7A57">
            <w:pPr>
              <w:jc w:val="center"/>
              <w:rPr>
                <w:rFonts w:ascii="Aptos Narrow" w:eastAsia="Times New Roman" w:hAnsi="Aptos Narrow" w:cs="Times New Roman"/>
                <w:color w:val="000000"/>
                <w:kern w:val="0"/>
                <w:sz w:val="22"/>
                <w:szCs w:val="22"/>
                <w:lang w:eastAsia="el-GR"/>
                <w14:ligatures w14:val="none"/>
              </w:rPr>
            </w:pPr>
          </w:p>
        </w:tc>
        <w:tc>
          <w:tcPr>
            <w:tcW w:w="1629" w:type="dxa"/>
            <w:noWrap/>
            <w:vAlign w:val="center"/>
            <w:hideMark/>
          </w:tcPr>
          <w:p w14:paraId="73C70AE0" w14:textId="41FDAAAB" w:rsidR="0061162E" w:rsidRPr="00FC0C8E" w:rsidRDefault="00676859" w:rsidP="000A7A57">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l-GR"/>
                <w14:ligatures w14:val="none"/>
              </w:rPr>
            </w:pPr>
            <w:r>
              <w:rPr>
                <w:rFonts w:ascii="Aptos Narrow" w:eastAsia="Times New Roman" w:hAnsi="Aptos Narrow" w:cs="Times New Roman"/>
                <w:color w:val="000000"/>
                <w:kern w:val="0"/>
                <w:sz w:val="22"/>
                <w:szCs w:val="22"/>
                <w:lang w:eastAsia="el-GR"/>
                <w14:ligatures w14:val="none"/>
              </w:rPr>
              <w:t>ραχάτι</w:t>
            </w:r>
          </w:p>
        </w:tc>
        <w:tc>
          <w:tcPr>
            <w:tcW w:w="1730" w:type="dxa"/>
            <w:noWrap/>
            <w:vAlign w:val="center"/>
            <w:hideMark/>
          </w:tcPr>
          <w:p w14:paraId="35F92CE9" w14:textId="3D9F34C8" w:rsidR="0061162E" w:rsidRPr="00A61435" w:rsidRDefault="00917A7F" w:rsidP="000A7A57">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l-GR"/>
                <w14:ligatures w14:val="none"/>
              </w:rPr>
            </w:pPr>
            <w:r>
              <w:rPr>
                <w:rFonts w:ascii="Aptos Narrow" w:eastAsia="Times New Roman" w:hAnsi="Aptos Narrow" w:cs="Times New Roman"/>
                <w:color w:val="000000"/>
                <w:kern w:val="0"/>
                <w:sz w:val="22"/>
                <w:szCs w:val="22"/>
                <w:lang w:eastAsia="el-GR"/>
                <w14:ligatures w14:val="none"/>
              </w:rPr>
              <w:t xml:space="preserve">Τουρκ. </w:t>
            </w:r>
            <w:r w:rsidR="00A61435">
              <w:rPr>
                <w:rFonts w:ascii="Aptos Narrow" w:eastAsia="Times New Roman" w:hAnsi="Aptos Narrow" w:cs="Times New Roman"/>
                <w:color w:val="000000"/>
                <w:kern w:val="0"/>
                <w:sz w:val="22"/>
                <w:szCs w:val="22"/>
                <w:lang w:eastAsia="el-GR"/>
                <w14:ligatures w14:val="none"/>
              </w:rPr>
              <w:t>rahat</w:t>
            </w:r>
          </w:p>
        </w:tc>
        <w:tc>
          <w:tcPr>
            <w:tcW w:w="2201" w:type="dxa"/>
            <w:noWrap/>
            <w:vAlign w:val="center"/>
            <w:hideMark/>
          </w:tcPr>
          <w:p w14:paraId="333CB219" w14:textId="4FC660D5" w:rsidR="00EB1835" w:rsidRPr="005D1CFC" w:rsidRDefault="005D1CFC" w:rsidP="000A7A57">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l-GR"/>
                <w14:ligatures w14:val="none"/>
              </w:rPr>
            </w:pPr>
            <w:r>
              <w:rPr>
                <w:rFonts w:ascii="Aptos Narrow" w:eastAsia="Times New Roman" w:hAnsi="Aptos Narrow" w:cs="Times New Roman"/>
                <w:color w:val="000000"/>
                <w:kern w:val="0"/>
                <w:sz w:val="22"/>
                <w:szCs w:val="22"/>
                <w:lang w:eastAsia="el-GR"/>
                <w14:ligatures w14:val="none"/>
              </w:rPr>
              <w:t>Τεμπελιά, χαλάρωση</w:t>
            </w:r>
          </w:p>
        </w:tc>
        <w:tc>
          <w:tcPr>
            <w:tcW w:w="2167" w:type="dxa"/>
            <w:noWrap/>
            <w:vAlign w:val="center"/>
            <w:hideMark/>
          </w:tcPr>
          <w:p w14:paraId="3A893F8D" w14:textId="750F8A7B" w:rsidR="0061162E" w:rsidRPr="00FC0C8E" w:rsidRDefault="00DF1518" w:rsidP="000A7A57">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l-GR"/>
                <w14:ligatures w14:val="none"/>
              </w:rPr>
            </w:pPr>
            <w:r>
              <w:rPr>
                <w:rFonts w:ascii="Aptos Narrow" w:eastAsia="Times New Roman" w:hAnsi="Aptos Narrow" w:cs="Times New Roman"/>
                <w:color w:val="000000"/>
                <w:kern w:val="0"/>
                <w:sz w:val="22"/>
                <w:szCs w:val="22"/>
                <w:lang w:eastAsia="el-GR"/>
                <w14:ligatures w14:val="none"/>
              </w:rPr>
              <w:t>Τρόπος συμπεριφοράς- ψυχολογική μεταφορά</w:t>
            </w:r>
          </w:p>
        </w:tc>
      </w:tr>
      <w:tr w:rsidR="0061162E" w:rsidRPr="00FC0C8E" w14:paraId="131AF919" w14:textId="77777777" w:rsidTr="006A4732">
        <w:trPr>
          <w:cnfStyle w:val="000000100000" w:firstRow="0" w:lastRow="0" w:firstColumn="0" w:lastColumn="0" w:oddVBand="0" w:evenVBand="0" w:oddHBand="1" w:evenHBand="0" w:firstRowFirstColumn="0" w:firstRowLastColumn="0" w:lastRowFirstColumn="0" w:lastRowLastColumn="0"/>
          <w:trHeight w:val="584"/>
          <w:jc w:val="center"/>
        </w:trPr>
        <w:tc>
          <w:tcPr>
            <w:cnfStyle w:val="001000000000" w:firstRow="0" w:lastRow="0" w:firstColumn="1" w:lastColumn="0" w:oddVBand="0" w:evenVBand="0" w:oddHBand="0" w:evenHBand="0" w:firstRowFirstColumn="0" w:firstRowLastColumn="0" w:lastRowFirstColumn="0" w:lastRowLastColumn="0"/>
            <w:tcW w:w="1613" w:type="dxa"/>
            <w:noWrap/>
            <w:vAlign w:val="center"/>
            <w:hideMark/>
          </w:tcPr>
          <w:p w14:paraId="49B5B717" w14:textId="5FA8F514" w:rsidR="0061162E" w:rsidRPr="00FC0C8E" w:rsidRDefault="0063221C" w:rsidP="000A7A57">
            <w:pPr>
              <w:jc w:val="center"/>
              <w:rPr>
                <w:rFonts w:ascii="Aptos Narrow" w:eastAsia="Times New Roman" w:hAnsi="Aptos Narrow" w:cs="Times New Roman"/>
                <w:color w:val="000000"/>
                <w:kern w:val="0"/>
                <w:sz w:val="22"/>
                <w:szCs w:val="22"/>
                <w:lang w:eastAsia="el-GR"/>
                <w14:ligatures w14:val="none"/>
              </w:rPr>
            </w:pPr>
            <w:r>
              <w:rPr>
                <w:rFonts w:ascii="Aptos Narrow" w:eastAsia="Times New Roman" w:hAnsi="Aptos Narrow" w:cs="Times New Roman"/>
                <w:color w:val="000000"/>
                <w:kern w:val="0"/>
                <w:sz w:val="22"/>
                <w:szCs w:val="22"/>
                <w:lang w:eastAsia="el-GR"/>
                <w14:ligatures w14:val="none"/>
              </w:rPr>
              <w:t>Γαλλική</w:t>
            </w:r>
          </w:p>
        </w:tc>
        <w:tc>
          <w:tcPr>
            <w:tcW w:w="1629" w:type="dxa"/>
            <w:noWrap/>
            <w:vAlign w:val="center"/>
            <w:hideMark/>
          </w:tcPr>
          <w:p w14:paraId="5B3DD115" w14:textId="7E32F6B8" w:rsidR="0061162E" w:rsidRPr="00FC0C8E" w:rsidRDefault="008A45B2" w:rsidP="000A7A57">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l-GR"/>
                <w14:ligatures w14:val="none"/>
              </w:rPr>
            </w:pPr>
            <w:r>
              <w:rPr>
                <w:rFonts w:ascii="Aptos Narrow" w:eastAsia="Times New Roman" w:hAnsi="Aptos Narrow" w:cs="Times New Roman"/>
                <w:color w:val="000000"/>
                <w:kern w:val="0"/>
                <w:sz w:val="22"/>
                <w:szCs w:val="22"/>
                <w:lang w:eastAsia="el-GR"/>
                <w14:ligatures w14:val="none"/>
              </w:rPr>
              <w:t>σοσιαλισμός</w:t>
            </w:r>
          </w:p>
        </w:tc>
        <w:tc>
          <w:tcPr>
            <w:tcW w:w="1730" w:type="dxa"/>
            <w:noWrap/>
            <w:vAlign w:val="center"/>
            <w:hideMark/>
          </w:tcPr>
          <w:p w14:paraId="6D8B09C3" w14:textId="239B2A7C" w:rsidR="0061162E" w:rsidRPr="00BE3C05" w:rsidRDefault="00DF1518" w:rsidP="000A7A57">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val="en-US" w:eastAsia="el-GR"/>
                <w14:ligatures w14:val="none"/>
              </w:rPr>
            </w:pPr>
            <w:r>
              <w:rPr>
                <w:rFonts w:ascii="Aptos Narrow" w:eastAsia="Times New Roman" w:hAnsi="Aptos Narrow" w:cs="Times New Roman"/>
                <w:color w:val="000000"/>
                <w:kern w:val="0"/>
                <w:sz w:val="22"/>
                <w:szCs w:val="22"/>
                <w:lang w:eastAsia="el-GR"/>
                <w14:ligatures w14:val="none"/>
              </w:rPr>
              <w:t xml:space="preserve">Γαλλ. </w:t>
            </w:r>
            <w:r w:rsidR="00BE3C05">
              <w:rPr>
                <w:rFonts w:ascii="Aptos Narrow" w:eastAsia="Times New Roman" w:hAnsi="Aptos Narrow" w:cs="Times New Roman"/>
                <w:color w:val="000000"/>
                <w:kern w:val="0"/>
                <w:sz w:val="22"/>
                <w:szCs w:val="22"/>
                <w:lang w:val="en-US" w:eastAsia="el-GR"/>
                <w14:ligatures w14:val="none"/>
              </w:rPr>
              <w:t>socialisme</w:t>
            </w:r>
          </w:p>
        </w:tc>
        <w:tc>
          <w:tcPr>
            <w:tcW w:w="2201" w:type="dxa"/>
            <w:noWrap/>
            <w:vAlign w:val="center"/>
            <w:hideMark/>
          </w:tcPr>
          <w:p w14:paraId="0A0276B4" w14:textId="54FE12E8" w:rsidR="0061162E" w:rsidRPr="00AB65F5" w:rsidRDefault="00AB65F5" w:rsidP="000A7A57">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l-GR"/>
                <w14:ligatures w14:val="none"/>
              </w:rPr>
            </w:pPr>
            <w:r>
              <w:rPr>
                <w:rFonts w:ascii="Aptos Narrow" w:eastAsia="Times New Roman" w:hAnsi="Aptos Narrow" w:cs="Times New Roman"/>
                <w:color w:val="000000"/>
                <w:kern w:val="0"/>
                <w:sz w:val="22"/>
                <w:szCs w:val="22"/>
                <w:lang w:eastAsia="el-GR"/>
                <w14:ligatures w14:val="none"/>
              </w:rPr>
              <w:t>Κοινωνικός- συμμαχικός-ενωμένος</w:t>
            </w:r>
          </w:p>
        </w:tc>
        <w:tc>
          <w:tcPr>
            <w:tcW w:w="2167" w:type="dxa"/>
            <w:noWrap/>
            <w:vAlign w:val="center"/>
            <w:hideMark/>
          </w:tcPr>
          <w:p w14:paraId="1B908A6B" w14:textId="14FBB671" w:rsidR="0061162E" w:rsidRPr="00FC0C8E" w:rsidRDefault="00714012" w:rsidP="000A7A57">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l-GR"/>
                <w14:ligatures w14:val="none"/>
              </w:rPr>
            </w:pPr>
            <w:r>
              <w:rPr>
                <w:rFonts w:ascii="Aptos Narrow" w:eastAsia="Times New Roman" w:hAnsi="Aptos Narrow" w:cs="Times New Roman"/>
                <w:color w:val="000000"/>
                <w:kern w:val="0"/>
                <w:sz w:val="22"/>
                <w:szCs w:val="22"/>
                <w:lang w:eastAsia="el-GR"/>
                <w14:ligatures w14:val="none"/>
              </w:rPr>
              <w:t>Ι</w:t>
            </w:r>
            <w:r w:rsidR="008A45B2">
              <w:rPr>
                <w:rFonts w:ascii="Aptos Narrow" w:eastAsia="Times New Roman" w:hAnsi="Aptos Narrow" w:cs="Times New Roman"/>
                <w:color w:val="000000"/>
                <w:kern w:val="0"/>
                <w:sz w:val="22"/>
                <w:szCs w:val="22"/>
                <w:lang w:eastAsia="el-GR"/>
                <w14:ligatures w14:val="none"/>
              </w:rPr>
              <w:t>δεολογ</w:t>
            </w:r>
            <w:r>
              <w:rPr>
                <w:rFonts w:ascii="Aptos Narrow" w:eastAsia="Times New Roman" w:hAnsi="Aptos Narrow" w:cs="Times New Roman"/>
                <w:color w:val="000000"/>
                <w:kern w:val="0"/>
                <w:sz w:val="22"/>
                <w:szCs w:val="22"/>
                <w:lang w:eastAsia="el-GR"/>
                <w14:ligatures w14:val="none"/>
              </w:rPr>
              <w:t>ικές τοποθετήσεις</w:t>
            </w:r>
          </w:p>
        </w:tc>
      </w:tr>
      <w:tr w:rsidR="0061162E" w:rsidRPr="00FC0C8E" w14:paraId="72480613" w14:textId="77777777" w:rsidTr="006A4732">
        <w:trPr>
          <w:trHeight w:val="584"/>
          <w:jc w:val="center"/>
        </w:trPr>
        <w:tc>
          <w:tcPr>
            <w:cnfStyle w:val="001000000000" w:firstRow="0" w:lastRow="0" w:firstColumn="1" w:lastColumn="0" w:oddVBand="0" w:evenVBand="0" w:oddHBand="0" w:evenHBand="0" w:firstRowFirstColumn="0" w:firstRowLastColumn="0" w:lastRowFirstColumn="0" w:lastRowLastColumn="0"/>
            <w:tcW w:w="1613" w:type="dxa"/>
            <w:noWrap/>
            <w:vAlign w:val="center"/>
            <w:hideMark/>
          </w:tcPr>
          <w:p w14:paraId="0CD2FFD7" w14:textId="77777777" w:rsidR="0061162E" w:rsidRPr="00FC0C8E" w:rsidRDefault="0061162E" w:rsidP="000A7A57">
            <w:pPr>
              <w:jc w:val="center"/>
              <w:rPr>
                <w:rFonts w:ascii="Aptos Narrow" w:eastAsia="Times New Roman" w:hAnsi="Aptos Narrow" w:cs="Times New Roman"/>
                <w:color w:val="000000"/>
                <w:kern w:val="0"/>
                <w:sz w:val="22"/>
                <w:szCs w:val="22"/>
                <w:lang w:eastAsia="el-GR"/>
                <w14:ligatures w14:val="none"/>
              </w:rPr>
            </w:pPr>
          </w:p>
        </w:tc>
        <w:tc>
          <w:tcPr>
            <w:tcW w:w="1629" w:type="dxa"/>
            <w:noWrap/>
            <w:vAlign w:val="center"/>
            <w:hideMark/>
          </w:tcPr>
          <w:p w14:paraId="15AD80B9" w14:textId="3F0A4B5B" w:rsidR="0061162E" w:rsidRPr="00FC0C8E" w:rsidRDefault="00714012" w:rsidP="000A7A57">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l-GR"/>
                <w14:ligatures w14:val="none"/>
              </w:rPr>
            </w:pPr>
            <w:r>
              <w:rPr>
                <w:rFonts w:ascii="Aptos Narrow" w:eastAsia="Times New Roman" w:hAnsi="Aptos Narrow" w:cs="Times New Roman"/>
                <w:color w:val="000000"/>
                <w:kern w:val="0"/>
                <w:sz w:val="22"/>
                <w:szCs w:val="22"/>
                <w:lang w:eastAsia="el-GR"/>
                <w14:ligatures w14:val="none"/>
              </w:rPr>
              <w:t>φεμινισμός</w:t>
            </w:r>
          </w:p>
        </w:tc>
        <w:tc>
          <w:tcPr>
            <w:tcW w:w="1730" w:type="dxa"/>
            <w:noWrap/>
            <w:vAlign w:val="center"/>
            <w:hideMark/>
          </w:tcPr>
          <w:p w14:paraId="3C2FF3BA" w14:textId="17AAAEB6" w:rsidR="0061162E" w:rsidRPr="00AB65F5" w:rsidRDefault="00AB65F5" w:rsidP="000A7A57">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val="en-US" w:eastAsia="el-GR"/>
                <w14:ligatures w14:val="none"/>
              </w:rPr>
            </w:pPr>
            <w:r>
              <w:rPr>
                <w:rFonts w:ascii="Aptos Narrow" w:eastAsia="Times New Roman" w:hAnsi="Aptos Narrow" w:cs="Times New Roman"/>
                <w:color w:val="000000"/>
                <w:kern w:val="0"/>
                <w:sz w:val="22"/>
                <w:szCs w:val="22"/>
                <w:lang w:eastAsia="el-GR"/>
                <w14:ligatures w14:val="none"/>
              </w:rPr>
              <w:t xml:space="preserve">Γαλλ. </w:t>
            </w:r>
            <w:r>
              <w:rPr>
                <w:rFonts w:ascii="Aptos Narrow" w:eastAsia="Times New Roman" w:hAnsi="Aptos Narrow" w:cs="Times New Roman"/>
                <w:color w:val="000000"/>
                <w:kern w:val="0"/>
                <w:sz w:val="22"/>
                <w:szCs w:val="22"/>
                <w:lang w:val="en-US" w:eastAsia="el-GR"/>
                <w14:ligatures w14:val="none"/>
              </w:rPr>
              <w:t>f</w:t>
            </w:r>
            <w:r w:rsidR="00DB2293">
              <w:rPr>
                <w:rFonts w:ascii="Aptos Narrow" w:eastAsia="Times New Roman" w:hAnsi="Aptos Narrow" w:cs="Times New Roman"/>
                <w:color w:val="000000"/>
                <w:kern w:val="0"/>
                <w:sz w:val="22"/>
                <w:szCs w:val="22"/>
                <w:lang w:val="en-US" w:eastAsia="el-GR"/>
                <w14:ligatures w14:val="none"/>
              </w:rPr>
              <w:t>é</w:t>
            </w:r>
            <w:r>
              <w:rPr>
                <w:rFonts w:ascii="Aptos Narrow" w:eastAsia="Times New Roman" w:hAnsi="Aptos Narrow" w:cs="Times New Roman"/>
                <w:color w:val="000000"/>
                <w:kern w:val="0"/>
                <w:sz w:val="22"/>
                <w:szCs w:val="22"/>
                <w:lang w:val="en-US" w:eastAsia="el-GR"/>
                <w14:ligatures w14:val="none"/>
              </w:rPr>
              <w:t>minisme</w:t>
            </w:r>
          </w:p>
        </w:tc>
        <w:tc>
          <w:tcPr>
            <w:tcW w:w="2201" w:type="dxa"/>
            <w:noWrap/>
            <w:vAlign w:val="center"/>
            <w:hideMark/>
          </w:tcPr>
          <w:p w14:paraId="16A5FB18" w14:textId="070DD192" w:rsidR="0061162E" w:rsidRPr="003C57CC" w:rsidRDefault="001B1497" w:rsidP="000A7A57">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l-GR"/>
                <w14:ligatures w14:val="none"/>
              </w:rPr>
            </w:pPr>
            <w:r>
              <w:rPr>
                <w:rFonts w:ascii="Aptos Narrow" w:eastAsia="Times New Roman" w:hAnsi="Aptos Narrow" w:cs="Times New Roman"/>
                <w:color w:val="000000"/>
                <w:kern w:val="0"/>
                <w:sz w:val="22"/>
                <w:szCs w:val="22"/>
                <w:lang w:eastAsia="el-GR"/>
                <w14:ligatures w14:val="none"/>
              </w:rPr>
              <w:t xml:space="preserve">Ιδεολογικός όρος του 1937 που προέρχεται από το </w:t>
            </w:r>
            <w:r>
              <w:rPr>
                <w:rFonts w:ascii="Aptos Narrow" w:eastAsia="Times New Roman" w:hAnsi="Aptos Narrow" w:cs="Times New Roman"/>
                <w:color w:val="000000"/>
                <w:kern w:val="0"/>
                <w:sz w:val="22"/>
                <w:szCs w:val="22"/>
                <w:lang w:val="en-US" w:eastAsia="el-GR"/>
                <w14:ligatures w14:val="none"/>
              </w:rPr>
              <w:t>lat</w:t>
            </w:r>
            <w:r w:rsidRPr="001B1497">
              <w:rPr>
                <w:rFonts w:ascii="Aptos Narrow" w:eastAsia="Times New Roman" w:hAnsi="Aptos Narrow" w:cs="Times New Roman"/>
                <w:color w:val="000000"/>
                <w:kern w:val="0"/>
                <w:sz w:val="22"/>
                <w:szCs w:val="22"/>
                <w:lang w:eastAsia="el-GR"/>
                <w14:ligatures w14:val="none"/>
              </w:rPr>
              <w:t xml:space="preserve">. </w:t>
            </w:r>
            <w:r>
              <w:rPr>
                <w:rFonts w:ascii="Aptos Narrow" w:eastAsia="Times New Roman" w:hAnsi="Aptos Narrow" w:cs="Times New Roman"/>
                <w:color w:val="000000"/>
                <w:kern w:val="0"/>
                <w:sz w:val="22"/>
                <w:szCs w:val="22"/>
                <w:lang w:val="en-US" w:eastAsia="el-GR"/>
                <w14:ligatures w14:val="none"/>
              </w:rPr>
              <w:t>Femin</w:t>
            </w:r>
            <w:r w:rsidRPr="001B1497">
              <w:rPr>
                <w:rFonts w:ascii="Aptos Narrow" w:eastAsia="Times New Roman" w:hAnsi="Aptos Narrow" w:cs="Times New Roman"/>
                <w:color w:val="000000"/>
                <w:kern w:val="0"/>
                <w:sz w:val="22"/>
                <w:szCs w:val="22"/>
                <w:lang w:eastAsia="el-GR"/>
                <w14:ligatures w14:val="none"/>
              </w:rPr>
              <w:t>(</w:t>
            </w:r>
            <w:r>
              <w:rPr>
                <w:rFonts w:ascii="Aptos Narrow" w:eastAsia="Times New Roman" w:hAnsi="Aptos Narrow" w:cs="Times New Roman"/>
                <w:color w:val="000000"/>
                <w:kern w:val="0"/>
                <w:sz w:val="22"/>
                <w:szCs w:val="22"/>
                <w:lang w:val="en-US" w:eastAsia="el-GR"/>
                <w14:ligatures w14:val="none"/>
              </w:rPr>
              <w:t>a</w:t>
            </w:r>
            <w:r w:rsidRPr="001B1497">
              <w:rPr>
                <w:rFonts w:ascii="Aptos Narrow" w:eastAsia="Times New Roman" w:hAnsi="Aptos Narrow" w:cs="Times New Roman"/>
                <w:color w:val="000000"/>
                <w:kern w:val="0"/>
                <w:sz w:val="22"/>
                <w:szCs w:val="22"/>
                <w:lang w:eastAsia="el-GR"/>
                <w14:ligatures w14:val="none"/>
              </w:rPr>
              <w:t>) “</w:t>
            </w:r>
            <w:r>
              <w:rPr>
                <w:rFonts w:ascii="Aptos Narrow" w:eastAsia="Times New Roman" w:hAnsi="Aptos Narrow" w:cs="Times New Roman"/>
                <w:color w:val="000000"/>
                <w:kern w:val="0"/>
                <w:sz w:val="22"/>
                <w:szCs w:val="22"/>
                <w:lang w:eastAsia="el-GR"/>
                <w14:ligatures w14:val="none"/>
              </w:rPr>
              <w:t>γυναίκα». *Αναφέρεται στην α</w:t>
            </w:r>
            <w:r w:rsidR="003C57CC">
              <w:rPr>
                <w:rFonts w:ascii="Aptos Narrow" w:eastAsia="Times New Roman" w:hAnsi="Aptos Narrow" w:cs="Times New Roman"/>
                <w:color w:val="000000"/>
                <w:kern w:val="0"/>
                <w:sz w:val="22"/>
                <w:szCs w:val="22"/>
                <w:lang w:eastAsia="el-GR"/>
                <w14:ligatures w14:val="none"/>
              </w:rPr>
              <w:t>ναγνώριση</w:t>
            </w:r>
            <w:r>
              <w:rPr>
                <w:rFonts w:ascii="Aptos Narrow" w:eastAsia="Times New Roman" w:hAnsi="Aptos Narrow" w:cs="Times New Roman"/>
                <w:color w:val="000000"/>
                <w:kern w:val="0"/>
                <w:sz w:val="22"/>
                <w:szCs w:val="22"/>
                <w:lang w:eastAsia="el-GR"/>
                <w14:ligatures w14:val="none"/>
              </w:rPr>
              <w:t xml:space="preserve"> της αξίας</w:t>
            </w:r>
            <w:r w:rsidR="003C57CC">
              <w:rPr>
                <w:rFonts w:ascii="Aptos Narrow" w:eastAsia="Times New Roman" w:hAnsi="Aptos Narrow" w:cs="Times New Roman"/>
                <w:color w:val="000000"/>
                <w:kern w:val="0"/>
                <w:sz w:val="22"/>
                <w:szCs w:val="22"/>
                <w:lang w:eastAsia="el-GR"/>
                <w14:ligatures w14:val="none"/>
              </w:rPr>
              <w:t xml:space="preserve"> της γυναικείας φύσης και της κοινωνικής της θέσης</w:t>
            </w:r>
          </w:p>
        </w:tc>
        <w:tc>
          <w:tcPr>
            <w:tcW w:w="2167" w:type="dxa"/>
            <w:noWrap/>
            <w:vAlign w:val="center"/>
            <w:hideMark/>
          </w:tcPr>
          <w:p w14:paraId="789E76FF" w14:textId="6D0B975D" w:rsidR="0061162E" w:rsidRPr="00FC0C8E" w:rsidRDefault="00714012" w:rsidP="000A7A57">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l-GR"/>
                <w14:ligatures w14:val="none"/>
              </w:rPr>
            </w:pPr>
            <w:r>
              <w:rPr>
                <w:rFonts w:ascii="Aptos Narrow" w:eastAsia="Times New Roman" w:hAnsi="Aptos Narrow" w:cs="Times New Roman"/>
                <w:color w:val="000000"/>
                <w:kern w:val="0"/>
                <w:sz w:val="22"/>
                <w:szCs w:val="22"/>
                <w:lang w:eastAsia="el-GR"/>
                <w14:ligatures w14:val="none"/>
              </w:rPr>
              <w:t>Ιδεολογικές τοποθετήσεις</w:t>
            </w:r>
          </w:p>
        </w:tc>
      </w:tr>
    </w:tbl>
    <w:p w14:paraId="12DC3BF1" w14:textId="0589B33B" w:rsidR="0019203C" w:rsidRPr="00766DA2" w:rsidRDefault="0061162E" w:rsidP="00741648">
      <w:pPr>
        <w:spacing w:line="360" w:lineRule="auto"/>
        <w:jc w:val="center"/>
        <w:rPr>
          <w:rFonts w:ascii="Times New Roman" w:hAnsi="Times New Roman" w:cs="Times New Roman"/>
          <w:b/>
          <w:bCs/>
          <w:sz w:val="20"/>
          <w:szCs w:val="20"/>
        </w:rPr>
      </w:pPr>
      <w:r w:rsidRPr="00766DA2">
        <w:rPr>
          <w:rFonts w:ascii="Times New Roman" w:hAnsi="Times New Roman" w:cs="Times New Roman"/>
          <w:b/>
          <w:bCs/>
          <w:sz w:val="20"/>
          <w:szCs w:val="20"/>
        </w:rPr>
        <w:t>Πίνακας 2 Γλωσσικά δάνεια της ελληνικής γλώσσας την</w:t>
      </w:r>
      <w:r w:rsidR="007519BD" w:rsidRPr="00766DA2">
        <w:rPr>
          <w:rFonts w:ascii="Times New Roman" w:hAnsi="Times New Roman" w:cs="Times New Roman"/>
          <w:b/>
          <w:bCs/>
          <w:sz w:val="20"/>
          <w:szCs w:val="20"/>
        </w:rPr>
        <w:t xml:space="preserve"> περίοδο της Κοινής Νεοελληνικής γλώσσας</w:t>
      </w:r>
      <w:r w:rsidR="00741648" w:rsidRPr="00766DA2">
        <w:rPr>
          <w:rFonts w:ascii="Times New Roman" w:hAnsi="Times New Roman" w:cs="Times New Roman"/>
          <w:b/>
          <w:bCs/>
          <w:sz w:val="20"/>
          <w:szCs w:val="20"/>
        </w:rPr>
        <w:t xml:space="preserve"> </w:t>
      </w:r>
      <w:r w:rsidR="0046194A" w:rsidRPr="00766DA2">
        <w:rPr>
          <w:rFonts w:ascii="Times New Roman" w:hAnsi="Times New Roman" w:cs="Times New Roman"/>
          <w:b/>
          <w:bCs/>
          <w:sz w:val="20"/>
          <w:szCs w:val="20"/>
        </w:rPr>
        <w:t>(Τ</w:t>
      </w:r>
      <w:r w:rsidR="00741648" w:rsidRPr="00766DA2">
        <w:rPr>
          <w:rFonts w:ascii="Times New Roman" w:hAnsi="Times New Roman" w:cs="Times New Roman"/>
          <w:b/>
          <w:bCs/>
          <w:sz w:val="20"/>
          <w:szCs w:val="20"/>
        </w:rPr>
        <w:t xml:space="preserve">α στοιχεία του πίνακα </w:t>
      </w:r>
      <w:r w:rsidR="001B629F" w:rsidRPr="00766DA2">
        <w:rPr>
          <w:rFonts w:ascii="Times New Roman" w:hAnsi="Times New Roman" w:cs="Times New Roman"/>
          <w:b/>
          <w:bCs/>
          <w:sz w:val="20"/>
          <w:szCs w:val="20"/>
        </w:rPr>
        <w:t>αντλήθηκαν</w:t>
      </w:r>
      <w:r w:rsidR="00741648" w:rsidRPr="00766DA2">
        <w:rPr>
          <w:rFonts w:ascii="Times New Roman" w:hAnsi="Times New Roman" w:cs="Times New Roman"/>
          <w:b/>
          <w:bCs/>
          <w:sz w:val="20"/>
          <w:szCs w:val="20"/>
        </w:rPr>
        <w:t xml:space="preserve"> από το Ετυμολογικό Λεξικό της Νέας Ελληνικής Γλώσσας του Γ. Μπαμπινιώτη, 2011)</w:t>
      </w:r>
    </w:p>
    <w:p w14:paraId="2B9E6814" w14:textId="64221B02" w:rsidR="00563C94" w:rsidRPr="007B3F25" w:rsidRDefault="00563C94" w:rsidP="00563C94">
      <w:pPr>
        <w:rPr>
          <w:rFonts w:ascii="Times New Roman" w:hAnsi="Times New Roman" w:cs="Times New Roman"/>
          <w:i/>
          <w:iCs/>
        </w:rPr>
      </w:pPr>
      <w:r w:rsidRPr="007B3F25">
        <w:rPr>
          <w:rFonts w:ascii="Times New Roman" w:hAnsi="Times New Roman" w:cs="Times New Roman"/>
          <w:i/>
          <w:iCs/>
        </w:rPr>
        <w:t>1.2</w:t>
      </w:r>
      <w:r w:rsidRPr="007B3F25">
        <w:rPr>
          <w:rFonts w:ascii="Times New Roman" w:hAnsi="Times New Roman" w:cs="Times New Roman"/>
          <w:i/>
          <w:iCs/>
        </w:rPr>
        <w:tab/>
        <w:t xml:space="preserve">Το φαινόμενο του γλωσσικού δανεισμού </w:t>
      </w:r>
      <w:r w:rsidR="009D26E3">
        <w:rPr>
          <w:rFonts w:ascii="Times New Roman" w:hAnsi="Times New Roman" w:cs="Times New Roman"/>
          <w:i/>
          <w:iCs/>
        </w:rPr>
        <w:t>και τα είδη των δανείων</w:t>
      </w:r>
    </w:p>
    <w:p w14:paraId="14DE820E" w14:textId="2C0AD871" w:rsidR="002F44C0" w:rsidRDefault="00937908" w:rsidP="00E94DF5">
      <w:pPr>
        <w:spacing w:line="360" w:lineRule="auto"/>
        <w:ind w:firstLine="720"/>
        <w:jc w:val="both"/>
        <w:rPr>
          <w:rFonts w:ascii="Times New Roman" w:hAnsi="Times New Roman" w:cs="Times New Roman"/>
        </w:rPr>
      </w:pPr>
      <w:r>
        <w:rPr>
          <w:rFonts w:ascii="Times New Roman" w:hAnsi="Times New Roman" w:cs="Times New Roman"/>
        </w:rPr>
        <w:t xml:space="preserve">Η νέα ελληνική γλώσσα που </w:t>
      </w:r>
      <w:r w:rsidR="00D76091">
        <w:rPr>
          <w:rFonts w:ascii="Times New Roman" w:hAnsi="Times New Roman" w:cs="Times New Roman"/>
        </w:rPr>
        <w:t>μ</w:t>
      </w:r>
      <w:r>
        <w:rPr>
          <w:rFonts w:ascii="Times New Roman" w:hAnsi="Times New Roman" w:cs="Times New Roman"/>
        </w:rPr>
        <w:t>ι</w:t>
      </w:r>
      <w:r w:rsidR="00D76091">
        <w:rPr>
          <w:rFonts w:ascii="Times New Roman" w:hAnsi="Times New Roman" w:cs="Times New Roman"/>
        </w:rPr>
        <w:t>λούν οι Έλληνες πολίτες</w:t>
      </w:r>
      <w:r>
        <w:rPr>
          <w:rFonts w:ascii="Times New Roman" w:hAnsi="Times New Roman" w:cs="Times New Roman"/>
        </w:rPr>
        <w:t xml:space="preserve"> σήμερα προέρχεται από τη</w:t>
      </w:r>
      <w:r w:rsidR="00D76091">
        <w:rPr>
          <w:rFonts w:ascii="Times New Roman" w:hAnsi="Times New Roman" w:cs="Times New Roman"/>
        </w:rPr>
        <w:t>ν</w:t>
      </w:r>
      <w:r>
        <w:rPr>
          <w:rFonts w:ascii="Times New Roman" w:hAnsi="Times New Roman" w:cs="Times New Roman"/>
        </w:rPr>
        <w:t xml:space="preserve"> αρχαία ελληνική</w:t>
      </w:r>
      <w:r w:rsidR="00D76091">
        <w:rPr>
          <w:rFonts w:ascii="Times New Roman" w:hAnsi="Times New Roman" w:cs="Times New Roman"/>
        </w:rPr>
        <w:t xml:space="preserve"> </w:t>
      </w:r>
      <w:r w:rsidR="00535E8F">
        <w:rPr>
          <w:rFonts w:ascii="Times New Roman" w:hAnsi="Times New Roman" w:cs="Times New Roman"/>
        </w:rPr>
        <w:t>και ειδικότερα από την κοινή ελληνιστική</w:t>
      </w:r>
      <w:r w:rsidR="002641AB">
        <w:rPr>
          <w:rFonts w:ascii="Times New Roman" w:hAnsi="Times New Roman" w:cs="Times New Roman"/>
        </w:rPr>
        <w:t>,</w:t>
      </w:r>
      <w:r w:rsidR="00D76091">
        <w:rPr>
          <w:rFonts w:ascii="Times New Roman" w:hAnsi="Times New Roman" w:cs="Times New Roman"/>
        </w:rPr>
        <w:t xml:space="preserve"> </w:t>
      </w:r>
      <w:r w:rsidR="002641AB">
        <w:rPr>
          <w:rFonts w:ascii="Times New Roman" w:hAnsi="Times New Roman" w:cs="Times New Roman"/>
        </w:rPr>
        <w:t xml:space="preserve">η οποία διαμορφώθηκε </w:t>
      </w:r>
      <w:r w:rsidR="002641AB">
        <w:rPr>
          <w:rFonts w:ascii="Times New Roman" w:hAnsi="Times New Roman" w:cs="Times New Roman"/>
        </w:rPr>
        <w:lastRenderedPageBreak/>
        <w:t xml:space="preserve">κυρίως από την αττική διάλεκτο επικρατώντας έναντι άλλων γλωσσικών διαλέκτων και διαδιδόμενη σε όλη την ανατολική Μεσόγειο. </w:t>
      </w:r>
      <w:r w:rsidR="004C25B2">
        <w:rPr>
          <w:rFonts w:ascii="Times New Roman" w:hAnsi="Times New Roman" w:cs="Times New Roman"/>
        </w:rPr>
        <w:t xml:space="preserve">Η εξέλιξη και η συνέχεια της γλώσσας που είναι γνωστή σήμερα </w:t>
      </w:r>
      <w:r w:rsidR="00D47434">
        <w:rPr>
          <w:rFonts w:ascii="Times New Roman" w:hAnsi="Times New Roman" w:cs="Times New Roman"/>
        </w:rPr>
        <w:t>είναι η απόδειξη της δύναμ</w:t>
      </w:r>
      <w:r w:rsidR="00D76091">
        <w:rPr>
          <w:rFonts w:ascii="Times New Roman" w:hAnsi="Times New Roman" w:cs="Times New Roman"/>
        </w:rPr>
        <w:t>ή</w:t>
      </w:r>
      <w:r w:rsidR="00D47434">
        <w:rPr>
          <w:rFonts w:ascii="Times New Roman" w:hAnsi="Times New Roman" w:cs="Times New Roman"/>
        </w:rPr>
        <w:t>ς της να προσαρμόζεται στα νέα δεδομένα και στις ανάγκες κάθε εποχής</w:t>
      </w:r>
      <w:r w:rsidR="00BA445D">
        <w:rPr>
          <w:rFonts w:ascii="Times New Roman" w:hAnsi="Times New Roman" w:cs="Times New Roman"/>
        </w:rPr>
        <w:t xml:space="preserve"> </w:t>
      </w:r>
      <w:r w:rsidR="00CB70D8">
        <w:rPr>
          <w:rFonts w:ascii="Times New Roman" w:hAnsi="Times New Roman" w:cs="Times New Roman"/>
        </w:rPr>
        <w:t>(Παπαναστασίου, 2012˙</w:t>
      </w:r>
      <w:r w:rsidR="005B626E">
        <w:rPr>
          <w:rFonts w:ascii="Times New Roman" w:hAnsi="Times New Roman" w:cs="Times New Roman"/>
        </w:rPr>
        <w:t xml:space="preserve"> Παπαναστασίου 2001</w:t>
      </w:r>
      <w:r w:rsidR="00276740">
        <w:rPr>
          <w:rFonts w:ascii="Times New Roman" w:hAnsi="Times New Roman" w:cs="Times New Roman"/>
        </w:rPr>
        <w:t xml:space="preserve">. </w:t>
      </w:r>
      <w:r w:rsidR="00202DD7">
        <w:rPr>
          <w:rFonts w:ascii="Times New Roman" w:hAnsi="Times New Roman" w:cs="Times New Roman"/>
        </w:rPr>
        <w:t xml:space="preserve">Για παράδειγμα, η προφορά των λέξεων </w:t>
      </w:r>
      <w:r w:rsidR="00E94DF5">
        <w:rPr>
          <w:rFonts w:ascii="Times New Roman" w:hAnsi="Times New Roman" w:cs="Times New Roman"/>
        </w:rPr>
        <w:t xml:space="preserve">μπορεί να </w:t>
      </w:r>
      <w:r w:rsidR="00202DD7">
        <w:rPr>
          <w:rFonts w:ascii="Times New Roman" w:hAnsi="Times New Roman" w:cs="Times New Roman"/>
        </w:rPr>
        <w:t>αλλά</w:t>
      </w:r>
      <w:r w:rsidR="00E94DF5">
        <w:rPr>
          <w:rFonts w:ascii="Times New Roman" w:hAnsi="Times New Roman" w:cs="Times New Roman"/>
        </w:rPr>
        <w:t>ξ</w:t>
      </w:r>
      <w:r w:rsidR="00202DD7">
        <w:rPr>
          <w:rFonts w:ascii="Times New Roman" w:hAnsi="Times New Roman" w:cs="Times New Roman"/>
        </w:rPr>
        <w:t>ει, η κλητική μορφολογία</w:t>
      </w:r>
      <w:r w:rsidR="00E94DF5">
        <w:rPr>
          <w:rFonts w:ascii="Times New Roman" w:hAnsi="Times New Roman" w:cs="Times New Roman"/>
        </w:rPr>
        <w:t xml:space="preserve"> να</w:t>
      </w:r>
      <w:r w:rsidR="00202DD7">
        <w:rPr>
          <w:rFonts w:ascii="Times New Roman" w:hAnsi="Times New Roman" w:cs="Times New Roman"/>
        </w:rPr>
        <w:t xml:space="preserve"> </w:t>
      </w:r>
      <w:r w:rsidR="00BE7584">
        <w:rPr>
          <w:rFonts w:ascii="Times New Roman" w:hAnsi="Times New Roman" w:cs="Times New Roman"/>
        </w:rPr>
        <w:t>εμπλουτ</w:t>
      </w:r>
      <w:r w:rsidR="00E94DF5">
        <w:rPr>
          <w:rFonts w:ascii="Times New Roman" w:hAnsi="Times New Roman" w:cs="Times New Roman"/>
        </w:rPr>
        <w:t>ιστεί</w:t>
      </w:r>
      <w:r w:rsidR="00BE7584">
        <w:rPr>
          <w:rFonts w:ascii="Times New Roman" w:hAnsi="Times New Roman" w:cs="Times New Roman"/>
        </w:rPr>
        <w:t xml:space="preserve"> με νέα στοιχεία </w:t>
      </w:r>
      <w:r w:rsidR="00546C05">
        <w:rPr>
          <w:rFonts w:ascii="Times New Roman" w:hAnsi="Times New Roman" w:cs="Times New Roman"/>
        </w:rPr>
        <w:t xml:space="preserve">και το λεξιλόγιο </w:t>
      </w:r>
      <w:r w:rsidR="00E94DF5">
        <w:rPr>
          <w:rFonts w:ascii="Times New Roman" w:hAnsi="Times New Roman" w:cs="Times New Roman"/>
        </w:rPr>
        <w:t xml:space="preserve">να </w:t>
      </w:r>
      <w:r w:rsidR="00546C05">
        <w:rPr>
          <w:rFonts w:ascii="Times New Roman" w:hAnsi="Times New Roman" w:cs="Times New Roman"/>
        </w:rPr>
        <w:t>διευρ</w:t>
      </w:r>
      <w:r w:rsidR="00E94DF5">
        <w:rPr>
          <w:rFonts w:ascii="Times New Roman" w:hAnsi="Times New Roman" w:cs="Times New Roman"/>
        </w:rPr>
        <w:t>υνθεί</w:t>
      </w:r>
      <w:r w:rsidR="006077CF">
        <w:rPr>
          <w:rFonts w:ascii="Times New Roman" w:hAnsi="Times New Roman" w:cs="Times New Roman"/>
        </w:rPr>
        <w:t xml:space="preserve"> και </w:t>
      </w:r>
      <w:r w:rsidR="00E94DF5">
        <w:rPr>
          <w:rFonts w:ascii="Times New Roman" w:hAnsi="Times New Roman" w:cs="Times New Roman"/>
        </w:rPr>
        <w:t xml:space="preserve">να </w:t>
      </w:r>
      <w:r w:rsidR="006077CF">
        <w:rPr>
          <w:rFonts w:ascii="Times New Roman" w:hAnsi="Times New Roman" w:cs="Times New Roman"/>
        </w:rPr>
        <w:t>πολλαπλασι</w:t>
      </w:r>
      <w:r w:rsidR="00E94DF5">
        <w:rPr>
          <w:rFonts w:ascii="Times New Roman" w:hAnsi="Times New Roman" w:cs="Times New Roman"/>
        </w:rPr>
        <w:t>αστεί</w:t>
      </w:r>
      <w:r w:rsidR="00EC2903">
        <w:rPr>
          <w:rFonts w:ascii="Times New Roman" w:hAnsi="Times New Roman" w:cs="Times New Roman"/>
        </w:rPr>
        <w:t xml:space="preserve"> (Νικηφορίδου, 2012)</w:t>
      </w:r>
      <w:r w:rsidR="00BE7584">
        <w:rPr>
          <w:rFonts w:ascii="Times New Roman" w:hAnsi="Times New Roman" w:cs="Times New Roman"/>
        </w:rPr>
        <w:t>.</w:t>
      </w:r>
      <w:r w:rsidR="00852F9A">
        <w:rPr>
          <w:rFonts w:ascii="Times New Roman" w:hAnsi="Times New Roman" w:cs="Times New Roman"/>
        </w:rPr>
        <w:t xml:space="preserve"> </w:t>
      </w:r>
    </w:p>
    <w:p w14:paraId="190CE304" w14:textId="73AC8135" w:rsidR="00072503" w:rsidRDefault="00852F9A" w:rsidP="007A26AD">
      <w:pPr>
        <w:spacing w:line="360" w:lineRule="auto"/>
        <w:ind w:firstLine="720"/>
        <w:jc w:val="both"/>
        <w:rPr>
          <w:rFonts w:ascii="Times New Roman" w:hAnsi="Times New Roman" w:cs="Times New Roman"/>
        </w:rPr>
      </w:pPr>
      <w:r>
        <w:rPr>
          <w:rFonts w:ascii="Times New Roman" w:hAnsi="Times New Roman" w:cs="Times New Roman"/>
        </w:rPr>
        <w:t>Μέσα σε όλες αυτές τις μεταβολές</w:t>
      </w:r>
      <w:r w:rsidR="00072503">
        <w:rPr>
          <w:rFonts w:ascii="Times New Roman" w:hAnsi="Times New Roman" w:cs="Times New Roman"/>
        </w:rPr>
        <w:t>,</w:t>
      </w:r>
      <w:r>
        <w:rPr>
          <w:rFonts w:ascii="Times New Roman" w:hAnsi="Times New Roman" w:cs="Times New Roman"/>
        </w:rPr>
        <w:t xml:space="preserve"> </w:t>
      </w:r>
      <w:r w:rsidR="001260F9">
        <w:rPr>
          <w:rFonts w:ascii="Times New Roman" w:hAnsi="Times New Roman" w:cs="Times New Roman"/>
        </w:rPr>
        <w:t>διακρίνεται έντονα και ο γλωσσικός δανεισμός, ιδιαίτερα ο λεξιλογικός.</w:t>
      </w:r>
      <w:r w:rsidR="00427F4F">
        <w:rPr>
          <w:rFonts w:ascii="Times New Roman" w:hAnsi="Times New Roman" w:cs="Times New Roman"/>
        </w:rPr>
        <w:t xml:space="preserve"> Είναι μια διαδικασία κατά την οποία μια γλώσσα (</w:t>
      </w:r>
      <w:r w:rsidR="00955F73">
        <w:rPr>
          <w:rFonts w:ascii="Times New Roman" w:hAnsi="Times New Roman" w:cs="Times New Roman"/>
        </w:rPr>
        <w:t>λήπτρια γλώσσα</w:t>
      </w:r>
      <w:r w:rsidR="00193CAA" w:rsidRPr="00193CAA">
        <w:rPr>
          <w:rFonts w:ascii="Times New Roman" w:hAnsi="Times New Roman" w:cs="Times New Roman"/>
        </w:rPr>
        <w:t>:</w:t>
      </w:r>
      <w:r w:rsidR="00193CAA">
        <w:rPr>
          <w:rFonts w:ascii="Times New Roman" w:hAnsi="Times New Roman" w:cs="Times New Roman"/>
        </w:rPr>
        <w:t xml:space="preserve"> Γ1</w:t>
      </w:r>
      <w:r w:rsidR="00955F73">
        <w:rPr>
          <w:rFonts w:ascii="Times New Roman" w:hAnsi="Times New Roman" w:cs="Times New Roman"/>
        </w:rPr>
        <w:t>) παίρνει στοιχεία από μία άλλη γλώσσα (δότρια γλώσσα</w:t>
      </w:r>
      <w:r w:rsidR="00193CAA" w:rsidRPr="00193CAA">
        <w:rPr>
          <w:rFonts w:ascii="Times New Roman" w:hAnsi="Times New Roman" w:cs="Times New Roman"/>
        </w:rPr>
        <w:t>:</w:t>
      </w:r>
      <w:r w:rsidR="00193CAA">
        <w:rPr>
          <w:rFonts w:ascii="Times New Roman" w:hAnsi="Times New Roman" w:cs="Times New Roman"/>
        </w:rPr>
        <w:t>Γ2</w:t>
      </w:r>
      <w:r w:rsidR="00955F73">
        <w:rPr>
          <w:rFonts w:ascii="Times New Roman" w:hAnsi="Times New Roman" w:cs="Times New Roman"/>
        </w:rPr>
        <w:t>)</w:t>
      </w:r>
      <w:r w:rsidR="001C7F6F">
        <w:rPr>
          <w:rFonts w:ascii="Times New Roman" w:hAnsi="Times New Roman" w:cs="Times New Roman"/>
        </w:rPr>
        <w:t xml:space="preserve"> και τα ενσωματώνει στο λεξιλογικό της απόθεμα προκειμένου να τα χρησιμοποιήσει για να καλύψει τις </w:t>
      </w:r>
      <w:r w:rsidR="009064C3">
        <w:rPr>
          <w:rFonts w:ascii="Times New Roman" w:hAnsi="Times New Roman" w:cs="Times New Roman"/>
        </w:rPr>
        <w:t xml:space="preserve">καινούριες </w:t>
      </w:r>
      <w:r w:rsidR="001C7F6F">
        <w:rPr>
          <w:rFonts w:ascii="Times New Roman" w:hAnsi="Times New Roman" w:cs="Times New Roman"/>
        </w:rPr>
        <w:t>επικοινωνιακές της ανάγκες</w:t>
      </w:r>
      <w:r w:rsidR="002F44C0">
        <w:rPr>
          <w:rFonts w:ascii="Times New Roman" w:hAnsi="Times New Roman" w:cs="Times New Roman"/>
        </w:rPr>
        <w:t xml:space="preserve"> </w:t>
      </w:r>
      <w:r w:rsidR="009351A4">
        <w:rPr>
          <w:rFonts w:ascii="Times New Roman" w:hAnsi="Times New Roman" w:cs="Times New Roman"/>
        </w:rPr>
        <w:t>(Γαβριηλίδου κ.ά., 20</w:t>
      </w:r>
      <w:r w:rsidR="00BB1FC2">
        <w:rPr>
          <w:rFonts w:ascii="Times New Roman" w:hAnsi="Times New Roman" w:cs="Times New Roman"/>
        </w:rPr>
        <w:t>21</w:t>
      </w:r>
      <w:r w:rsidR="00BB1FC2" w:rsidRPr="002F44C0">
        <w:rPr>
          <w:rFonts w:ascii="Times New Roman" w:hAnsi="Times New Roman" w:cs="Times New Roman"/>
        </w:rPr>
        <w:t>:</w:t>
      </w:r>
      <w:r w:rsidR="00BB1FC2">
        <w:rPr>
          <w:rFonts w:ascii="Times New Roman" w:hAnsi="Times New Roman" w:cs="Times New Roman"/>
        </w:rPr>
        <w:t>190)</w:t>
      </w:r>
      <w:r w:rsidR="001C7F6F">
        <w:rPr>
          <w:rFonts w:ascii="Times New Roman" w:hAnsi="Times New Roman" w:cs="Times New Roman"/>
        </w:rPr>
        <w:t xml:space="preserve">. </w:t>
      </w:r>
    </w:p>
    <w:p w14:paraId="35B2F91F" w14:textId="43DF0A8E" w:rsidR="007F475E" w:rsidRDefault="005864CE" w:rsidP="007A26AD">
      <w:pPr>
        <w:spacing w:line="360" w:lineRule="auto"/>
        <w:ind w:firstLine="720"/>
        <w:jc w:val="both"/>
        <w:rPr>
          <w:rFonts w:ascii="Times New Roman" w:hAnsi="Times New Roman" w:cs="Times New Roman"/>
        </w:rPr>
      </w:pPr>
      <w:r>
        <w:rPr>
          <w:rFonts w:ascii="Times New Roman" w:hAnsi="Times New Roman" w:cs="Times New Roman"/>
        </w:rPr>
        <w:t xml:space="preserve">Όταν οι ομιλητές μιας γλώσσας έρχονται σε επαφή με ομιλητές άλλων γλωσσών τότε ο δανεισμός είναι φυσικός και αναπόφευκτος. </w:t>
      </w:r>
      <w:r w:rsidR="003D41B6">
        <w:rPr>
          <w:rFonts w:ascii="Times New Roman" w:hAnsi="Times New Roman" w:cs="Times New Roman"/>
        </w:rPr>
        <w:t>Έτσι, τα λεξιλογικά δάνεια είναι τα πιο συχνά στις περισσότερες γλώσσες. Το γλωσσικό σύστημα όμως μπορεί να δανειστεί</w:t>
      </w:r>
      <w:r w:rsidR="00424AFD">
        <w:rPr>
          <w:rFonts w:ascii="Times New Roman" w:hAnsi="Times New Roman" w:cs="Times New Roman"/>
        </w:rPr>
        <w:t>, σε σπάνιες περιπτώσεις</w:t>
      </w:r>
      <w:r w:rsidR="00B31A9A">
        <w:rPr>
          <w:rFonts w:ascii="Times New Roman" w:hAnsi="Times New Roman" w:cs="Times New Roman"/>
        </w:rPr>
        <w:t>,</w:t>
      </w:r>
      <w:r w:rsidR="003D41B6">
        <w:rPr>
          <w:rFonts w:ascii="Times New Roman" w:hAnsi="Times New Roman" w:cs="Times New Roman"/>
        </w:rPr>
        <w:t xml:space="preserve"> διαφορετικά στοιχεία </w:t>
      </w:r>
      <w:r w:rsidR="00072503">
        <w:rPr>
          <w:rFonts w:ascii="Times New Roman" w:hAnsi="Times New Roman" w:cs="Times New Roman"/>
        </w:rPr>
        <w:t xml:space="preserve">που του είναι απαραίτητα </w:t>
      </w:r>
      <w:r w:rsidR="003D41B6">
        <w:rPr>
          <w:rFonts w:ascii="Times New Roman" w:hAnsi="Times New Roman" w:cs="Times New Roman"/>
        </w:rPr>
        <w:t xml:space="preserve">όπως </w:t>
      </w:r>
      <w:r w:rsidR="00424AFD">
        <w:rPr>
          <w:rFonts w:ascii="Times New Roman" w:hAnsi="Times New Roman" w:cs="Times New Roman"/>
        </w:rPr>
        <w:t xml:space="preserve">φθόγγους, μορφήματα ή </w:t>
      </w:r>
      <w:r w:rsidR="00072503">
        <w:rPr>
          <w:rFonts w:ascii="Times New Roman" w:hAnsi="Times New Roman" w:cs="Times New Roman"/>
        </w:rPr>
        <w:t xml:space="preserve">ακόμη και </w:t>
      </w:r>
      <w:r w:rsidR="00424AFD">
        <w:rPr>
          <w:rFonts w:ascii="Times New Roman" w:hAnsi="Times New Roman" w:cs="Times New Roman"/>
        </w:rPr>
        <w:t>συντακτικά φαινόμενα</w:t>
      </w:r>
      <w:r w:rsidR="00FD3D68">
        <w:rPr>
          <w:rFonts w:ascii="Times New Roman" w:hAnsi="Times New Roman" w:cs="Times New Roman"/>
        </w:rPr>
        <w:t xml:space="preserve">. </w:t>
      </w:r>
      <w:r w:rsidR="00E07024">
        <w:rPr>
          <w:rFonts w:ascii="Times New Roman" w:hAnsi="Times New Roman" w:cs="Times New Roman"/>
        </w:rPr>
        <w:t>Ωστόσο, στον λεξιλογικό δανεισμό</w:t>
      </w:r>
      <w:r w:rsidR="004E69FA">
        <w:rPr>
          <w:rFonts w:ascii="Times New Roman" w:hAnsi="Times New Roman" w:cs="Times New Roman"/>
        </w:rPr>
        <w:t xml:space="preserve"> οι λέξεις </w:t>
      </w:r>
      <w:r w:rsidR="004951DF">
        <w:rPr>
          <w:rFonts w:ascii="Times New Roman" w:hAnsi="Times New Roman" w:cs="Times New Roman"/>
        </w:rPr>
        <w:t xml:space="preserve">που δανείζεται το γλωσσικό σύστημα ανήκουν </w:t>
      </w:r>
      <w:r w:rsidR="00072503">
        <w:rPr>
          <w:rFonts w:ascii="Times New Roman" w:hAnsi="Times New Roman" w:cs="Times New Roman"/>
        </w:rPr>
        <w:t>ως επί το πλεί</w:t>
      </w:r>
      <w:r w:rsidR="003E54D2">
        <w:rPr>
          <w:rFonts w:ascii="Times New Roman" w:hAnsi="Times New Roman" w:cs="Times New Roman"/>
        </w:rPr>
        <w:t xml:space="preserve">στο </w:t>
      </w:r>
      <w:r w:rsidR="004951DF">
        <w:rPr>
          <w:rFonts w:ascii="Times New Roman" w:hAnsi="Times New Roman" w:cs="Times New Roman"/>
        </w:rPr>
        <w:t>στην κατηγορία των ονομάτων (ουσιαστικά και επίθετα),</w:t>
      </w:r>
      <w:r w:rsidR="00905DE9">
        <w:rPr>
          <w:rFonts w:ascii="Times New Roman" w:hAnsi="Times New Roman" w:cs="Times New Roman"/>
        </w:rPr>
        <w:t xml:space="preserve"> έπειτα </w:t>
      </w:r>
      <w:r w:rsidR="003E54D2">
        <w:rPr>
          <w:rFonts w:ascii="Times New Roman" w:hAnsi="Times New Roman" w:cs="Times New Roman"/>
        </w:rPr>
        <w:t xml:space="preserve">ακολουθεί </w:t>
      </w:r>
      <w:r w:rsidR="00905DE9">
        <w:rPr>
          <w:rFonts w:ascii="Times New Roman" w:hAnsi="Times New Roman" w:cs="Times New Roman"/>
        </w:rPr>
        <w:t>η κατηγορία των ρημάτων και τέλος των γραμματικών λέξεων</w:t>
      </w:r>
      <w:r w:rsidR="003C1BAA">
        <w:rPr>
          <w:rFonts w:ascii="Times New Roman" w:hAnsi="Times New Roman" w:cs="Times New Roman"/>
        </w:rPr>
        <w:t xml:space="preserve"> (</w:t>
      </w:r>
      <w:r w:rsidR="009B277D">
        <w:rPr>
          <w:rFonts w:ascii="Times New Roman" w:hAnsi="Times New Roman" w:cs="Times New Roman"/>
        </w:rPr>
        <w:t xml:space="preserve">Νικηφορίδου, 2012˙ Παπαναστασίου, 2012˙ </w:t>
      </w:r>
      <w:r w:rsidR="00976E62">
        <w:rPr>
          <w:rFonts w:ascii="Times New Roman" w:hAnsi="Times New Roman" w:cs="Times New Roman"/>
        </w:rPr>
        <w:t xml:space="preserve">Παπαναστασίου, 2001˙ Σκιαδάς, </w:t>
      </w:r>
      <w:r w:rsidR="00A75612">
        <w:rPr>
          <w:rFonts w:ascii="Times New Roman" w:hAnsi="Times New Roman" w:cs="Times New Roman"/>
        </w:rPr>
        <w:t>2014</w:t>
      </w:r>
      <w:r w:rsidR="00A75612" w:rsidRPr="00A75612">
        <w:rPr>
          <w:rFonts w:ascii="Times New Roman" w:hAnsi="Times New Roman" w:cs="Times New Roman"/>
        </w:rPr>
        <w:t>:</w:t>
      </w:r>
      <w:r w:rsidR="00A75612">
        <w:rPr>
          <w:rFonts w:ascii="Times New Roman" w:hAnsi="Times New Roman" w:cs="Times New Roman"/>
        </w:rPr>
        <w:t>160)</w:t>
      </w:r>
      <w:r w:rsidR="00905DE9">
        <w:rPr>
          <w:rFonts w:ascii="Times New Roman" w:hAnsi="Times New Roman" w:cs="Times New Roman"/>
        </w:rPr>
        <w:t>.</w:t>
      </w:r>
    </w:p>
    <w:p w14:paraId="5EB676F3" w14:textId="36BD72B3" w:rsidR="007B3F25" w:rsidRDefault="00905DE9" w:rsidP="007A26AD">
      <w:pPr>
        <w:spacing w:line="360" w:lineRule="auto"/>
        <w:ind w:firstLine="720"/>
        <w:jc w:val="both"/>
        <w:rPr>
          <w:rFonts w:ascii="Times New Roman" w:hAnsi="Times New Roman" w:cs="Times New Roman"/>
        </w:rPr>
      </w:pPr>
      <w:r>
        <w:rPr>
          <w:rFonts w:ascii="Times New Roman" w:hAnsi="Times New Roman" w:cs="Times New Roman"/>
        </w:rPr>
        <w:t xml:space="preserve"> </w:t>
      </w:r>
      <w:r w:rsidR="00125038">
        <w:rPr>
          <w:rFonts w:ascii="Times New Roman" w:hAnsi="Times New Roman" w:cs="Times New Roman"/>
        </w:rPr>
        <w:t>Η νέα ελληνική</w:t>
      </w:r>
      <w:r w:rsidR="00A13662">
        <w:rPr>
          <w:rFonts w:ascii="Times New Roman" w:hAnsi="Times New Roman" w:cs="Times New Roman"/>
        </w:rPr>
        <w:t xml:space="preserve"> γλώσσα</w:t>
      </w:r>
      <w:r w:rsidR="00125038">
        <w:rPr>
          <w:rFonts w:ascii="Times New Roman" w:hAnsi="Times New Roman" w:cs="Times New Roman"/>
        </w:rPr>
        <w:t xml:space="preserve"> αποτελείται από λέξεις </w:t>
      </w:r>
      <w:r w:rsidR="0085599F">
        <w:rPr>
          <w:rFonts w:ascii="Times New Roman" w:hAnsi="Times New Roman" w:cs="Times New Roman"/>
        </w:rPr>
        <w:t>κληρονομημένες</w:t>
      </w:r>
      <w:r w:rsidR="00C83A68">
        <w:rPr>
          <w:rFonts w:ascii="Times New Roman" w:hAnsi="Times New Roman" w:cs="Times New Roman"/>
        </w:rPr>
        <w:t xml:space="preserve"> και</w:t>
      </w:r>
      <w:r w:rsidR="0085599F">
        <w:rPr>
          <w:rFonts w:ascii="Times New Roman" w:hAnsi="Times New Roman" w:cs="Times New Roman"/>
        </w:rPr>
        <w:t xml:space="preserve"> δανεισμένες</w:t>
      </w:r>
      <w:r w:rsidR="00642B3B">
        <w:rPr>
          <w:rFonts w:ascii="Times New Roman" w:hAnsi="Times New Roman" w:cs="Times New Roman"/>
        </w:rPr>
        <w:t xml:space="preserve">. </w:t>
      </w:r>
      <w:r w:rsidR="00C6726D">
        <w:rPr>
          <w:rFonts w:ascii="Times New Roman" w:hAnsi="Times New Roman" w:cs="Times New Roman"/>
        </w:rPr>
        <w:t>Κ</w:t>
      </w:r>
      <w:r w:rsidR="00A13662">
        <w:rPr>
          <w:rFonts w:ascii="Times New Roman" w:hAnsi="Times New Roman" w:cs="Times New Roman"/>
        </w:rPr>
        <w:t xml:space="preserve">ληρονομημένες είναι </w:t>
      </w:r>
      <w:r w:rsidR="00C6726D">
        <w:rPr>
          <w:rFonts w:ascii="Times New Roman" w:hAnsi="Times New Roman" w:cs="Times New Roman"/>
        </w:rPr>
        <w:t xml:space="preserve">οι </w:t>
      </w:r>
      <w:r w:rsidR="00A13662">
        <w:rPr>
          <w:rFonts w:ascii="Times New Roman" w:hAnsi="Times New Roman" w:cs="Times New Roman"/>
        </w:rPr>
        <w:t xml:space="preserve">λέξεις που </w:t>
      </w:r>
      <w:r w:rsidR="00D40E67">
        <w:rPr>
          <w:rFonts w:ascii="Times New Roman" w:hAnsi="Times New Roman" w:cs="Times New Roman"/>
        </w:rPr>
        <w:t xml:space="preserve">βασίζουν τη μορφή τους σε παλαιότερες </w:t>
      </w:r>
      <w:r w:rsidR="00193CAA">
        <w:rPr>
          <w:rFonts w:ascii="Times New Roman" w:hAnsi="Times New Roman" w:cs="Times New Roman"/>
        </w:rPr>
        <w:t>μορφές τους</w:t>
      </w:r>
      <w:r w:rsidR="00D40E67">
        <w:rPr>
          <w:rFonts w:ascii="Times New Roman" w:hAnsi="Times New Roman" w:cs="Times New Roman"/>
        </w:rPr>
        <w:t xml:space="preserve"> </w:t>
      </w:r>
      <w:r w:rsidR="00FA1FCA">
        <w:rPr>
          <w:rFonts w:ascii="Times New Roman" w:hAnsi="Times New Roman" w:cs="Times New Roman"/>
        </w:rPr>
        <w:t>οι οποίες</w:t>
      </w:r>
      <w:r w:rsidR="00D40E67">
        <w:rPr>
          <w:rFonts w:ascii="Times New Roman" w:hAnsi="Times New Roman" w:cs="Times New Roman"/>
        </w:rPr>
        <w:t xml:space="preserve"> </w:t>
      </w:r>
      <w:r w:rsidR="00A13662">
        <w:rPr>
          <w:rFonts w:ascii="Times New Roman" w:hAnsi="Times New Roman" w:cs="Times New Roman"/>
        </w:rPr>
        <w:t xml:space="preserve">ταξίδεψαν μέσω του προφορικού λόγου </w:t>
      </w:r>
      <w:r w:rsidR="00D40E67">
        <w:rPr>
          <w:rFonts w:ascii="Times New Roman" w:hAnsi="Times New Roman" w:cs="Times New Roman"/>
        </w:rPr>
        <w:t>και έφτασαν μέχρι σήμερα</w:t>
      </w:r>
      <w:r w:rsidR="00AC452C">
        <w:rPr>
          <w:rFonts w:ascii="Times New Roman" w:hAnsi="Times New Roman" w:cs="Times New Roman"/>
        </w:rPr>
        <w:t xml:space="preserve"> </w:t>
      </w:r>
      <w:r w:rsidR="00C6726D">
        <w:rPr>
          <w:rFonts w:ascii="Times New Roman" w:hAnsi="Times New Roman" w:cs="Times New Roman"/>
        </w:rPr>
        <w:t xml:space="preserve">έχοντας υποστεί μεταβολές </w:t>
      </w:r>
      <w:r w:rsidR="00AC452C">
        <w:rPr>
          <w:rFonts w:ascii="Times New Roman" w:hAnsi="Times New Roman" w:cs="Times New Roman"/>
        </w:rPr>
        <w:t xml:space="preserve">(π.χ. το ρήμα </w:t>
      </w:r>
      <w:r w:rsidR="00AC452C" w:rsidRPr="00C6726D">
        <w:rPr>
          <w:rFonts w:ascii="Times New Roman" w:hAnsi="Times New Roman" w:cs="Times New Roman"/>
          <w:i/>
          <w:iCs/>
        </w:rPr>
        <w:t>δίδωμι</w:t>
      </w:r>
      <w:r w:rsidR="00D76599">
        <w:rPr>
          <w:rFonts w:ascii="Times New Roman" w:hAnsi="Times New Roman" w:cs="Times New Roman"/>
          <w:i/>
          <w:iCs/>
        </w:rPr>
        <w:t>= δίνω</w:t>
      </w:r>
      <w:r w:rsidR="007C7E10">
        <w:rPr>
          <w:rFonts w:ascii="Times New Roman" w:hAnsi="Times New Roman" w:cs="Times New Roman"/>
        </w:rPr>
        <w:t xml:space="preserve"> από τα αρχαία ελληνικά έχει πλέον ενταχθεί στο κλιτικό μορφολογικό σύστημα της </w:t>
      </w:r>
      <w:r w:rsidR="007A5DCB">
        <w:rPr>
          <w:rFonts w:ascii="Times New Roman" w:hAnsi="Times New Roman" w:cs="Times New Roman"/>
        </w:rPr>
        <w:t>Α Συζυγίας</w:t>
      </w:r>
      <w:r w:rsidR="00C6726D">
        <w:rPr>
          <w:rFonts w:ascii="Times New Roman" w:hAnsi="Times New Roman" w:cs="Times New Roman"/>
        </w:rPr>
        <w:t xml:space="preserve"> έχοντας υποστεί και τις αντίστοιχες φωνολογικές και μορφολογικές αλλαγές)</w:t>
      </w:r>
      <w:r w:rsidR="00DA106A">
        <w:rPr>
          <w:rFonts w:ascii="Times New Roman" w:hAnsi="Times New Roman" w:cs="Times New Roman"/>
        </w:rPr>
        <w:t xml:space="preserve"> (Νικηφορίδου, 2012)</w:t>
      </w:r>
      <w:r w:rsidR="00C6726D">
        <w:rPr>
          <w:rFonts w:ascii="Times New Roman" w:hAnsi="Times New Roman" w:cs="Times New Roman"/>
        </w:rPr>
        <w:t>.</w:t>
      </w:r>
      <w:r w:rsidR="00DA106A">
        <w:rPr>
          <w:rFonts w:ascii="Times New Roman" w:hAnsi="Times New Roman" w:cs="Times New Roman"/>
        </w:rPr>
        <w:t xml:space="preserve"> </w:t>
      </w:r>
      <w:r w:rsidR="00D76599">
        <w:rPr>
          <w:rFonts w:ascii="Times New Roman" w:hAnsi="Times New Roman" w:cs="Times New Roman"/>
        </w:rPr>
        <w:t>Αντίθετα, ο</w:t>
      </w:r>
      <w:r w:rsidR="00DA106A">
        <w:rPr>
          <w:rFonts w:ascii="Times New Roman" w:hAnsi="Times New Roman" w:cs="Times New Roman"/>
        </w:rPr>
        <w:t xml:space="preserve">ι δάνειες λέξεις </w:t>
      </w:r>
      <w:r w:rsidR="003B1296">
        <w:rPr>
          <w:rFonts w:ascii="Times New Roman" w:hAnsi="Times New Roman" w:cs="Times New Roman"/>
        </w:rPr>
        <w:t>έχουν εισέλθει στο γλωσσικό σύστημα</w:t>
      </w:r>
      <w:r w:rsidR="00D76599">
        <w:rPr>
          <w:rFonts w:ascii="Times New Roman" w:hAnsi="Times New Roman" w:cs="Times New Roman"/>
        </w:rPr>
        <w:t>,</w:t>
      </w:r>
      <w:r w:rsidR="003B1296">
        <w:rPr>
          <w:rFonts w:ascii="Times New Roman" w:hAnsi="Times New Roman" w:cs="Times New Roman"/>
        </w:rPr>
        <w:t xml:space="preserve"> ειδικότερα στο λεξιλογικό επίπεδο</w:t>
      </w:r>
      <w:r w:rsidR="00D76599">
        <w:rPr>
          <w:rFonts w:ascii="Times New Roman" w:hAnsi="Times New Roman" w:cs="Times New Roman"/>
        </w:rPr>
        <w:t>,</w:t>
      </w:r>
      <w:r w:rsidR="008700DB">
        <w:rPr>
          <w:rFonts w:ascii="Times New Roman" w:hAnsi="Times New Roman" w:cs="Times New Roman"/>
        </w:rPr>
        <w:t xml:space="preserve"> μια δεδομένη χρονική στιγμή από μια δότρια γλώσσα</w:t>
      </w:r>
      <w:r w:rsidR="008F66F7">
        <w:rPr>
          <w:rFonts w:ascii="Times New Roman" w:hAnsi="Times New Roman" w:cs="Times New Roman"/>
        </w:rPr>
        <w:t xml:space="preserve"> ή </w:t>
      </w:r>
      <w:r w:rsidR="008F66F7" w:rsidRPr="00D72D8D">
        <w:rPr>
          <w:rFonts w:ascii="Times New Roman" w:hAnsi="Times New Roman" w:cs="Times New Roman"/>
        </w:rPr>
        <w:t>διάλεκτο</w:t>
      </w:r>
      <w:r w:rsidR="00B808D8" w:rsidRPr="00D72D8D">
        <w:rPr>
          <w:rFonts w:ascii="Times New Roman" w:hAnsi="Times New Roman" w:cs="Times New Roman"/>
        </w:rPr>
        <w:t>.</w:t>
      </w:r>
      <w:r w:rsidR="00B808D8">
        <w:rPr>
          <w:rFonts w:ascii="Times New Roman" w:hAnsi="Times New Roman" w:cs="Times New Roman"/>
        </w:rPr>
        <w:t xml:space="preserve"> Ορισμένες φορές διατηρούνται αυτούσιες και άλλες φορές προσαρμόζονται φωνολογικά ή/ και μορφολογικά</w:t>
      </w:r>
      <w:r w:rsidR="00D33ABE">
        <w:rPr>
          <w:rFonts w:ascii="Times New Roman" w:hAnsi="Times New Roman" w:cs="Times New Roman"/>
        </w:rPr>
        <w:t>,</w:t>
      </w:r>
      <w:r w:rsidR="00B808D8">
        <w:rPr>
          <w:rFonts w:ascii="Times New Roman" w:hAnsi="Times New Roman" w:cs="Times New Roman"/>
        </w:rPr>
        <w:t xml:space="preserve"> ώστε να ενσωματωθούν</w:t>
      </w:r>
      <w:r w:rsidR="001857A0">
        <w:rPr>
          <w:rFonts w:ascii="Times New Roman" w:hAnsi="Times New Roman" w:cs="Times New Roman"/>
        </w:rPr>
        <w:t xml:space="preserve"> όσο το δυνατό περισσότερο</w:t>
      </w:r>
      <w:r w:rsidR="00D33ABE">
        <w:rPr>
          <w:rFonts w:ascii="Times New Roman" w:hAnsi="Times New Roman" w:cs="Times New Roman"/>
        </w:rPr>
        <w:t xml:space="preserve"> στη λήπτρια γλώσσα</w:t>
      </w:r>
      <w:r w:rsidR="00202D59">
        <w:rPr>
          <w:rFonts w:ascii="Times New Roman" w:hAnsi="Times New Roman" w:cs="Times New Roman"/>
        </w:rPr>
        <w:t xml:space="preserve"> (Γ1)</w:t>
      </w:r>
      <w:r w:rsidR="00261894">
        <w:rPr>
          <w:rFonts w:ascii="Times New Roman" w:hAnsi="Times New Roman" w:cs="Times New Roman"/>
        </w:rPr>
        <w:t xml:space="preserve"> (Παπαναστασίου, 2001)</w:t>
      </w:r>
      <w:r w:rsidR="008700DB">
        <w:rPr>
          <w:rFonts w:ascii="Times New Roman" w:hAnsi="Times New Roman" w:cs="Times New Roman"/>
        </w:rPr>
        <w:t>.</w:t>
      </w:r>
      <w:r w:rsidR="00261894">
        <w:rPr>
          <w:rFonts w:ascii="Times New Roman" w:hAnsi="Times New Roman" w:cs="Times New Roman"/>
        </w:rPr>
        <w:t xml:space="preserve"> </w:t>
      </w:r>
      <w:r w:rsidR="008700DB">
        <w:rPr>
          <w:rFonts w:ascii="Times New Roman" w:hAnsi="Times New Roman" w:cs="Times New Roman"/>
        </w:rPr>
        <w:t xml:space="preserve"> </w:t>
      </w:r>
    </w:p>
    <w:p w14:paraId="517E6592" w14:textId="4021C359" w:rsidR="00B76A6B" w:rsidRDefault="0085429C" w:rsidP="00B76A6B">
      <w:pPr>
        <w:spacing w:line="360" w:lineRule="auto"/>
        <w:ind w:firstLine="720"/>
        <w:jc w:val="both"/>
        <w:rPr>
          <w:rFonts w:ascii="Times New Roman" w:hAnsi="Times New Roman" w:cs="Times New Roman"/>
        </w:rPr>
      </w:pPr>
      <w:r>
        <w:rPr>
          <w:rFonts w:ascii="Times New Roman" w:hAnsi="Times New Roman" w:cs="Times New Roman"/>
        </w:rPr>
        <w:lastRenderedPageBreak/>
        <w:t xml:space="preserve">Επομένως, το λεξιλόγιο της νέας ελληνικής γλώσσας αποτελείται από </w:t>
      </w:r>
      <w:r w:rsidR="00D76599">
        <w:rPr>
          <w:rFonts w:ascii="Times New Roman" w:hAnsi="Times New Roman" w:cs="Times New Roman"/>
        </w:rPr>
        <w:t>κληρονομημένες λέξεις,</w:t>
      </w:r>
      <w:r>
        <w:rPr>
          <w:rFonts w:ascii="Times New Roman" w:hAnsi="Times New Roman" w:cs="Times New Roman"/>
        </w:rPr>
        <w:t xml:space="preserve"> λέξεις που είναι προϊόντα δανεισμού και από νεότερες λέξεις </w:t>
      </w:r>
      <w:r w:rsidR="00C66414">
        <w:rPr>
          <w:rFonts w:ascii="Times New Roman" w:hAnsi="Times New Roman" w:cs="Times New Roman"/>
        </w:rPr>
        <w:t xml:space="preserve">που σχηματίστηκαν πρόσφατα. Η μελέτη της ετυμολογίας των λέξεων οδήγησε στην ένταξη τους </w:t>
      </w:r>
      <w:r w:rsidR="00D240FD">
        <w:rPr>
          <w:rFonts w:ascii="Times New Roman" w:hAnsi="Times New Roman" w:cs="Times New Roman"/>
        </w:rPr>
        <w:t xml:space="preserve">στις παραπάνω κατηγορίες (Παπαναστασίου, 2012). </w:t>
      </w:r>
      <w:r w:rsidR="004D5E34">
        <w:rPr>
          <w:rFonts w:ascii="Times New Roman" w:hAnsi="Times New Roman" w:cs="Times New Roman"/>
        </w:rPr>
        <w:t xml:space="preserve">Ωστόσο, οι τρόποι με τους οποίους μπορεί να πραγματοποιηθεί ο </w:t>
      </w:r>
      <w:r w:rsidR="00D76599">
        <w:rPr>
          <w:rFonts w:ascii="Times New Roman" w:hAnsi="Times New Roman" w:cs="Times New Roman"/>
        </w:rPr>
        <w:t xml:space="preserve">λεξιλογικός </w:t>
      </w:r>
      <w:r w:rsidR="004D5E34">
        <w:rPr>
          <w:rFonts w:ascii="Times New Roman" w:hAnsi="Times New Roman" w:cs="Times New Roman"/>
        </w:rPr>
        <w:t>δανεισμός είναι τρεις</w:t>
      </w:r>
      <w:r w:rsidR="00B76A6B" w:rsidRPr="00B76A6B">
        <w:rPr>
          <w:rFonts w:ascii="Times New Roman" w:hAnsi="Times New Roman" w:cs="Times New Roman"/>
        </w:rPr>
        <w:t>:</w:t>
      </w:r>
      <w:r w:rsidR="00B76A6B">
        <w:rPr>
          <w:rFonts w:ascii="Times New Roman" w:hAnsi="Times New Roman" w:cs="Times New Roman"/>
        </w:rPr>
        <w:t xml:space="preserve"> 1) το κανάλι επικοινωνίας, 2) οι πηγές και 3) ο τρόπος. </w:t>
      </w:r>
    </w:p>
    <w:p w14:paraId="156E7B39" w14:textId="3E97F0BD" w:rsidR="00C3566A" w:rsidRDefault="00B76A6B" w:rsidP="00B76A6B">
      <w:pPr>
        <w:spacing w:line="360" w:lineRule="auto"/>
        <w:ind w:firstLine="720"/>
        <w:jc w:val="both"/>
        <w:rPr>
          <w:rFonts w:ascii="Times New Roman" w:hAnsi="Times New Roman" w:cs="Times New Roman"/>
        </w:rPr>
      </w:pPr>
      <w:r>
        <w:rPr>
          <w:rFonts w:ascii="Times New Roman" w:hAnsi="Times New Roman" w:cs="Times New Roman"/>
        </w:rPr>
        <w:t xml:space="preserve">Αρχικά, </w:t>
      </w:r>
      <w:r w:rsidR="007A0DCE">
        <w:rPr>
          <w:rFonts w:ascii="Times New Roman" w:hAnsi="Times New Roman" w:cs="Times New Roman"/>
        </w:rPr>
        <w:t xml:space="preserve">ανάλογα με </w:t>
      </w:r>
      <w:r>
        <w:rPr>
          <w:rFonts w:ascii="Times New Roman" w:hAnsi="Times New Roman" w:cs="Times New Roman"/>
        </w:rPr>
        <w:t>τ</w:t>
      </w:r>
      <w:r w:rsidR="00402602">
        <w:rPr>
          <w:rFonts w:ascii="Times New Roman" w:hAnsi="Times New Roman" w:cs="Times New Roman"/>
        </w:rPr>
        <w:t xml:space="preserve">ο κανάλι μέσω του οποίου πραγματοποιείται ο δανεισμός </w:t>
      </w:r>
      <w:r w:rsidR="007A0DCE">
        <w:rPr>
          <w:rFonts w:ascii="Times New Roman" w:hAnsi="Times New Roman" w:cs="Times New Roman"/>
        </w:rPr>
        <w:t xml:space="preserve">χωρίζεται </w:t>
      </w:r>
      <w:r w:rsidR="00CD1785">
        <w:rPr>
          <w:rFonts w:ascii="Times New Roman" w:hAnsi="Times New Roman" w:cs="Times New Roman"/>
        </w:rPr>
        <w:t>σε δύο κατηγορίες</w:t>
      </w:r>
      <w:r w:rsidR="0098063A" w:rsidRPr="0098063A">
        <w:rPr>
          <w:rFonts w:ascii="Times New Roman" w:hAnsi="Times New Roman" w:cs="Times New Roman"/>
        </w:rPr>
        <w:t>:</w:t>
      </w:r>
      <w:r w:rsidR="00CA4219">
        <w:rPr>
          <w:rFonts w:ascii="Times New Roman" w:hAnsi="Times New Roman" w:cs="Times New Roman"/>
        </w:rPr>
        <w:t xml:space="preserve"> τον λαϊκό και τον λόγιο δανεισμό. </w:t>
      </w:r>
      <w:r w:rsidR="007A5DCB">
        <w:rPr>
          <w:rFonts w:ascii="Times New Roman" w:hAnsi="Times New Roman" w:cs="Times New Roman"/>
        </w:rPr>
        <w:t xml:space="preserve">Ο λαϊκός δανεισμός </w:t>
      </w:r>
      <w:r w:rsidR="003F063C">
        <w:rPr>
          <w:rFonts w:ascii="Times New Roman" w:hAnsi="Times New Roman" w:cs="Times New Roman"/>
        </w:rPr>
        <w:t xml:space="preserve">σχετίζεται με το λεξιλόγιο που έρχονται σε επαφή </w:t>
      </w:r>
      <w:r w:rsidR="00A55E31">
        <w:rPr>
          <w:rFonts w:ascii="Times New Roman" w:hAnsi="Times New Roman" w:cs="Times New Roman"/>
        </w:rPr>
        <w:t xml:space="preserve">τα λαϊκά στρώματα </w:t>
      </w:r>
      <w:r w:rsidR="003F063C">
        <w:rPr>
          <w:rFonts w:ascii="Times New Roman" w:hAnsi="Times New Roman" w:cs="Times New Roman"/>
        </w:rPr>
        <w:t>και αξιοποιούν καθημερινά</w:t>
      </w:r>
      <w:r w:rsidR="00D96452">
        <w:rPr>
          <w:rFonts w:ascii="Times New Roman" w:hAnsi="Times New Roman" w:cs="Times New Roman"/>
        </w:rPr>
        <w:t>.</w:t>
      </w:r>
      <w:r w:rsidR="00A55E31">
        <w:rPr>
          <w:rFonts w:ascii="Times New Roman" w:hAnsi="Times New Roman" w:cs="Times New Roman"/>
        </w:rPr>
        <w:t xml:space="preserve"> </w:t>
      </w:r>
      <w:r w:rsidR="00D96452">
        <w:rPr>
          <w:rFonts w:ascii="Times New Roman" w:hAnsi="Times New Roman" w:cs="Times New Roman"/>
        </w:rPr>
        <w:t>Οι λέξεις μεταφέρονται από τη μια γλώσσα στην άλλη μέσω του προφορικού λόγου</w:t>
      </w:r>
      <w:r w:rsidR="007227EB">
        <w:rPr>
          <w:rFonts w:ascii="Times New Roman" w:hAnsi="Times New Roman" w:cs="Times New Roman"/>
        </w:rPr>
        <w:t xml:space="preserve"> και </w:t>
      </w:r>
      <w:r w:rsidR="005C254F">
        <w:rPr>
          <w:rFonts w:ascii="Times New Roman" w:hAnsi="Times New Roman" w:cs="Times New Roman"/>
        </w:rPr>
        <w:t>αποδίδονται</w:t>
      </w:r>
      <w:r w:rsidR="00A55E31" w:rsidRPr="00A55E31">
        <w:rPr>
          <w:rFonts w:ascii="Times New Roman" w:hAnsi="Times New Roman" w:cs="Times New Roman"/>
        </w:rPr>
        <w:t xml:space="preserve"> </w:t>
      </w:r>
      <w:r w:rsidR="00A55E31">
        <w:rPr>
          <w:rFonts w:ascii="Times New Roman" w:hAnsi="Times New Roman" w:cs="Times New Roman"/>
        </w:rPr>
        <w:t>φωνητικά και μορφολογικά</w:t>
      </w:r>
      <w:r w:rsidR="005C254F">
        <w:rPr>
          <w:rFonts w:ascii="Times New Roman" w:hAnsi="Times New Roman" w:cs="Times New Roman"/>
        </w:rPr>
        <w:t xml:space="preserve"> αν</w:t>
      </w:r>
      <w:r w:rsidR="00A55E31">
        <w:rPr>
          <w:rFonts w:ascii="Times New Roman" w:hAnsi="Times New Roman" w:cs="Times New Roman"/>
        </w:rPr>
        <w:t xml:space="preserve">άλογα </w:t>
      </w:r>
      <w:r w:rsidR="005C254F">
        <w:rPr>
          <w:rFonts w:ascii="Times New Roman" w:hAnsi="Times New Roman" w:cs="Times New Roman"/>
        </w:rPr>
        <w:t xml:space="preserve">με τον τρόπο </w:t>
      </w:r>
      <w:r w:rsidR="00C766C9">
        <w:rPr>
          <w:rFonts w:ascii="Times New Roman" w:hAnsi="Times New Roman" w:cs="Times New Roman"/>
        </w:rPr>
        <w:t xml:space="preserve">που </w:t>
      </w:r>
      <w:r w:rsidR="0084737E">
        <w:rPr>
          <w:rFonts w:ascii="Times New Roman" w:hAnsi="Times New Roman" w:cs="Times New Roman"/>
        </w:rPr>
        <w:t>τις ακούνε οι ομιλητές</w:t>
      </w:r>
      <w:r w:rsidR="00A55E31">
        <w:rPr>
          <w:rFonts w:ascii="Times New Roman" w:hAnsi="Times New Roman" w:cs="Times New Roman"/>
        </w:rPr>
        <w:t xml:space="preserve">. </w:t>
      </w:r>
      <w:r w:rsidR="00EF7493">
        <w:rPr>
          <w:rFonts w:ascii="Times New Roman" w:hAnsi="Times New Roman" w:cs="Times New Roman"/>
        </w:rPr>
        <w:t xml:space="preserve">Αντιθέτως, </w:t>
      </w:r>
      <w:r w:rsidR="0013002E">
        <w:rPr>
          <w:rFonts w:ascii="Times New Roman" w:hAnsi="Times New Roman" w:cs="Times New Roman"/>
        </w:rPr>
        <w:t xml:space="preserve">ο </w:t>
      </w:r>
      <w:r w:rsidR="00EF7493">
        <w:rPr>
          <w:rFonts w:ascii="Times New Roman" w:hAnsi="Times New Roman" w:cs="Times New Roman"/>
        </w:rPr>
        <w:t xml:space="preserve">λόγιος δανεισμός σχετίζεται άμεσα με το λεξιλόγιο που χρησιμοποιούν τα υψηλότερα και ευρύτερα μορφωμένα </w:t>
      </w:r>
      <w:r w:rsidR="0094693D">
        <w:rPr>
          <w:rFonts w:ascii="Times New Roman" w:hAnsi="Times New Roman" w:cs="Times New Roman"/>
        </w:rPr>
        <w:t xml:space="preserve">κοινωνικά στρώματα. Οι ομιλητές αυτής της κατηγορίας χειρίζονται με </w:t>
      </w:r>
      <w:r w:rsidR="0013002E">
        <w:rPr>
          <w:rFonts w:ascii="Times New Roman" w:hAnsi="Times New Roman" w:cs="Times New Roman"/>
        </w:rPr>
        <w:t>ευχέρεια</w:t>
      </w:r>
      <w:r w:rsidR="0094693D">
        <w:rPr>
          <w:rFonts w:ascii="Times New Roman" w:hAnsi="Times New Roman" w:cs="Times New Roman"/>
        </w:rPr>
        <w:t xml:space="preserve"> και ακρίβεια το ειδικό λεξιλόγιο </w:t>
      </w:r>
      <w:r w:rsidR="0013002E">
        <w:rPr>
          <w:rFonts w:ascii="Times New Roman" w:hAnsi="Times New Roman" w:cs="Times New Roman"/>
        </w:rPr>
        <w:t>των επιστημών και καθορίζουν σε μεγάλο βαθμό τη μορφή και τ</w:t>
      </w:r>
      <w:r w:rsidR="00527E5A">
        <w:rPr>
          <w:rFonts w:ascii="Times New Roman" w:hAnsi="Times New Roman" w:cs="Times New Roman"/>
        </w:rPr>
        <w:t>ον τρόπο εμφάνισης του λεξιλογίου στο γλωσσικό σύστημα</w:t>
      </w:r>
      <w:r w:rsidR="00FF6D89">
        <w:rPr>
          <w:rFonts w:ascii="Times New Roman" w:hAnsi="Times New Roman" w:cs="Times New Roman"/>
        </w:rPr>
        <w:t xml:space="preserve"> (Παπαναστασίου, 2001)</w:t>
      </w:r>
      <w:r w:rsidR="00527E5A">
        <w:rPr>
          <w:rFonts w:ascii="Times New Roman" w:hAnsi="Times New Roman" w:cs="Times New Roman"/>
        </w:rPr>
        <w:t>.</w:t>
      </w:r>
    </w:p>
    <w:p w14:paraId="334F4E45" w14:textId="3B72C075" w:rsidR="005C034A" w:rsidRDefault="00C3566A" w:rsidP="00AC701D">
      <w:pPr>
        <w:spacing w:line="360" w:lineRule="auto"/>
        <w:jc w:val="both"/>
        <w:rPr>
          <w:rFonts w:ascii="Times New Roman" w:hAnsi="Times New Roman" w:cs="Times New Roman"/>
        </w:rPr>
      </w:pPr>
      <w:r>
        <w:rPr>
          <w:rFonts w:ascii="Times New Roman" w:hAnsi="Times New Roman" w:cs="Times New Roman"/>
        </w:rPr>
        <w:tab/>
      </w:r>
      <w:r w:rsidR="00E17B5D">
        <w:rPr>
          <w:rFonts w:ascii="Times New Roman" w:hAnsi="Times New Roman" w:cs="Times New Roman"/>
        </w:rPr>
        <w:t>Στη δεύτερη κατηγορία ο</w:t>
      </w:r>
      <w:r>
        <w:rPr>
          <w:rFonts w:ascii="Times New Roman" w:hAnsi="Times New Roman" w:cs="Times New Roman"/>
        </w:rPr>
        <w:t xml:space="preserve"> γλωσσικός δανεισμός </w:t>
      </w:r>
      <w:r w:rsidR="00E17B5D">
        <w:rPr>
          <w:rFonts w:ascii="Times New Roman" w:hAnsi="Times New Roman" w:cs="Times New Roman"/>
        </w:rPr>
        <w:t xml:space="preserve">μπορεί να χαρακτηριστεί </w:t>
      </w:r>
      <w:r>
        <w:rPr>
          <w:rFonts w:ascii="Times New Roman" w:hAnsi="Times New Roman" w:cs="Times New Roman"/>
        </w:rPr>
        <w:t xml:space="preserve">ως </w:t>
      </w:r>
      <w:r w:rsidR="0098063A">
        <w:rPr>
          <w:rFonts w:ascii="Times New Roman" w:hAnsi="Times New Roman" w:cs="Times New Roman"/>
        </w:rPr>
        <w:t>εξωτερικό</w:t>
      </w:r>
      <w:r w:rsidR="00E17B5D">
        <w:rPr>
          <w:rFonts w:ascii="Times New Roman" w:hAnsi="Times New Roman" w:cs="Times New Roman"/>
        </w:rPr>
        <w:t>ς</w:t>
      </w:r>
      <w:r w:rsidR="0098063A">
        <w:rPr>
          <w:rFonts w:ascii="Times New Roman" w:hAnsi="Times New Roman" w:cs="Times New Roman"/>
        </w:rPr>
        <w:t xml:space="preserve">, </w:t>
      </w:r>
      <w:r w:rsidR="00E17B5D">
        <w:rPr>
          <w:rFonts w:ascii="Times New Roman" w:hAnsi="Times New Roman" w:cs="Times New Roman"/>
        </w:rPr>
        <w:t>εσωτερικός και διαχρονικός</w:t>
      </w:r>
      <w:r w:rsidR="0098063A">
        <w:rPr>
          <w:rFonts w:ascii="Times New Roman" w:hAnsi="Times New Roman" w:cs="Times New Roman"/>
        </w:rPr>
        <w:t>.</w:t>
      </w:r>
      <w:r w:rsidR="00527E5A">
        <w:rPr>
          <w:rFonts w:ascii="Times New Roman" w:hAnsi="Times New Roman" w:cs="Times New Roman"/>
        </w:rPr>
        <w:t xml:space="preserve"> </w:t>
      </w:r>
      <w:r w:rsidR="00D7616D">
        <w:rPr>
          <w:rFonts w:ascii="Times New Roman" w:hAnsi="Times New Roman" w:cs="Times New Roman"/>
        </w:rPr>
        <w:t>Πα</w:t>
      </w:r>
      <w:r w:rsidR="00DE0837">
        <w:rPr>
          <w:rFonts w:ascii="Times New Roman" w:hAnsi="Times New Roman" w:cs="Times New Roman"/>
        </w:rPr>
        <w:t xml:space="preserve">ράλληλα θα αναφερθούν και τα είδη των δανείων στις κατηγορίες αυτές. </w:t>
      </w:r>
    </w:p>
    <w:p w14:paraId="757A7253" w14:textId="58850EA9" w:rsidR="0027480A" w:rsidRDefault="00437490" w:rsidP="0027480A">
      <w:pPr>
        <w:spacing w:line="360" w:lineRule="auto"/>
        <w:ind w:firstLine="720"/>
        <w:jc w:val="both"/>
        <w:rPr>
          <w:rFonts w:ascii="Times New Roman" w:hAnsi="Times New Roman" w:cs="Times New Roman"/>
        </w:rPr>
      </w:pPr>
      <w:r>
        <w:rPr>
          <w:rFonts w:ascii="Times New Roman" w:hAnsi="Times New Roman" w:cs="Times New Roman"/>
        </w:rPr>
        <w:t xml:space="preserve">Αρχικά, </w:t>
      </w:r>
      <w:r w:rsidR="00781F81">
        <w:rPr>
          <w:rFonts w:ascii="Times New Roman" w:hAnsi="Times New Roman" w:cs="Times New Roman"/>
        </w:rPr>
        <w:t xml:space="preserve">κατά τη διαδικασία του εξωτερικού δανεισμού </w:t>
      </w:r>
      <w:r w:rsidR="00DD7FDD">
        <w:rPr>
          <w:rFonts w:ascii="Times New Roman" w:hAnsi="Times New Roman" w:cs="Times New Roman"/>
        </w:rPr>
        <w:t>τα γλωσσικά στοιχεία μεταφέρονται αυτούσια από τη μια γλώσσα στην άλλη</w:t>
      </w:r>
      <w:r w:rsidR="00A554AA">
        <w:rPr>
          <w:rFonts w:ascii="Times New Roman" w:hAnsi="Times New Roman" w:cs="Times New Roman"/>
        </w:rPr>
        <w:t xml:space="preserve"> (π.χ. η λέξη </w:t>
      </w:r>
      <w:r w:rsidR="00A554AA" w:rsidRPr="00A554AA">
        <w:rPr>
          <w:rFonts w:ascii="Times New Roman" w:hAnsi="Times New Roman" w:cs="Times New Roman"/>
          <w:i/>
          <w:iCs/>
        </w:rPr>
        <w:t>κρουασάν</w:t>
      </w:r>
      <w:r w:rsidR="00A554AA">
        <w:rPr>
          <w:rFonts w:ascii="Times New Roman" w:hAnsi="Times New Roman" w:cs="Times New Roman"/>
        </w:rPr>
        <w:t xml:space="preserve"> από την γαλλική στην ελληνική).</w:t>
      </w:r>
      <w:r w:rsidR="00571BD8">
        <w:rPr>
          <w:rFonts w:ascii="Times New Roman" w:hAnsi="Times New Roman" w:cs="Times New Roman"/>
        </w:rPr>
        <w:t xml:space="preserve"> Στο είδος αυτό του δανεισμού υπάρχουν ορισμένες υποκατηγορίες αναλόγως τη διαδικασία που ακολουθείται και </w:t>
      </w:r>
      <w:r w:rsidR="00833F3E">
        <w:rPr>
          <w:rFonts w:ascii="Times New Roman" w:hAnsi="Times New Roman" w:cs="Times New Roman"/>
        </w:rPr>
        <w:t>το στοιχείο που δανείζεται η λήπτρια γλώσσα</w:t>
      </w:r>
      <w:r w:rsidR="009843E6">
        <w:rPr>
          <w:rFonts w:ascii="Times New Roman" w:hAnsi="Times New Roman" w:cs="Times New Roman"/>
        </w:rPr>
        <w:t>. Τα είδη είναι δύο</w:t>
      </w:r>
      <w:r w:rsidR="009843E6" w:rsidRPr="009843E6">
        <w:rPr>
          <w:rFonts w:ascii="Times New Roman" w:hAnsi="Times New Roman" w:cs="Times New Roman"/>
        </w:rPr>
        <w:t>:</w:t>
      </w:r>
      <w:r w:rsidR="009843E6">
        <w:rPr>
          <w:rFonts w:ascii="Times New Roman" w:hAnsi="Times New Roman" w:cs="Times New Roman"/>
        </w:rPr>
        <w:t xml:space="preserve"> </w:t>
      </w:r>
      <w:r w:rsidR="00D30EB4">
        <w:rPr>
          <w:rFonts w:ascii="Times New Roman" w:hAnsi="Times New Roman" w:cs="Times New Roman"/>
        </w:rPr>
        <w:t xml:space="preserve">ο ολικός και ο μερικός δανεισμός. </w:t>
      </w:r>
      <w:r w:rsidR="00833F3E">
        <w:rPr>
          <w:rFonts w:ascii="Times New Roman" w:hAnsi="Times New Roman" w:cs="Times New Roman"/>
        </w:rPr>
        <w:t xml:space="preserve">Ο </w:t>
      </w:r>
      <w:r w:rsidR="00222F0D">
        <w:rPr>
          <w:rFonts w:ascii="Times New Roman" w:hAnsi="Times New Roman" w:cs="Times New Roman"/>
        </w:rPr>
        <w:t>Ο</w:t>
      </w:r>
      <w:r w:rsidR="00833F3E">
        <w:rPr>
          <w:rFonts w:ascii="Times New Roman" w:hAnsi="Times New Roman" w:cs="Times New Roman"/>
        </w:rPr>
        <w:t xml:space="preserve">λικός δανεισμός </w:t>
      </w:r>
      <w:r w:rsidR="006B1414">
        <w:rPr>
          <w:rFonts w:ascii="Times New Roman" w:hAnsi="Times New Roman" w:cs="Times New Roman"/>
        </w:rPr>
        <w:t xml:space="preserve">είναι </w:t>
      </w:r>
      <w:r w:rsidR="008905F8">
        <w:rPr>
          <w:rFonts w:ascii="Times New Roman" w:hAnsi="Times New Roman" w:cs="Times New Roman"/>
        </w:rPr>
        <w:t xml:space="preserve">η </w:t>
      </w:r>
      <w:r w:rsidR="001D627F">
        <w:rPr>
          <w:rFonts w:ascii="Times New Roman" w:hAnsi="Times New Roman" w:cs="Times New Roman"/>
        </w:rPr>
        <w:t>άμεση</w:t>
      </w:r>
      <w:r w:rsidR="008905F8">
        <w:rPr>
          <w:rFonts w:ascii="Times New Roman" w:hAnsi="Times New Roman" w:cs="Times New Roman"/>
        </w:rPr>
        <w:t xml:space="preserve"> μεταφορά του σημαίνον και του σημαινόμενου στοιχείου </w:t>
      </w:r>
      <w:r w:rsidR="00664824">
        <w:rPr>
          <w:rFonts w:ascii="Times New Roman" w:hAnsi="Times New Roman" w:cs="Times New Roman"/>
        </w:rPr>
        <w:t>μέσω της λέξ</w:t>
      </w:r>
      <w:r w:rsidR="001D627F">
        <w:rPr>
          <w:rFonts w:ascii="Times New Roman" w:hAnsi="Times New Roman" w:cs="Times New Roman"/>
        </w:rPr>
        <w:t>η</w:t>
      </w:r>
      <w:r w:rsidR="00664824">
        <w:rPr>
          <w:rFonts w:ascii="Times New Roman" w:hAnsi="Times New Roman" w:cs="Times New Roman"/>
        </w:rPr>
        <w:t>ς</w:t>
      </w:r>
      <w:r w:rsidR="006D4FA9">
        <w:rPr>
          <w:rFonts w:ascii="Times New Roman" w:hAnsi="Times New Roman" w:cs="Times New Roman"/>
        </w:rPr>
        <w:t xml:space="preserve"> και χρησιμοποιούνται επίσης με τον όρο</w:t>
      </w:r>
      <w:r w:rsidR="00D30EB4">
        <w:rPr>
          <w:rFonts w:ascii="Times New Roman" w:hAnsi="Times New Roman" w:cs="Times New Roman"/>
        </w:rPr>
        <w:t xml:space="preserve"> </w:t>
      </w:r>
      <w:r w:rsidR="006D4FA9">
        <w:rPr>
          <w:rFonts w:ascii="Times New Roman" w:hAnsi="Times New Roman" w:cs="Times New Roman"/>
        </w:rPr>
        <w:t>«</w:t>
      </w:r>
      <w:r w:rsidR="00D30EB4">
        <w:rPr>
          <w:rFonts w:ascii="Times New Roman" w:hAnsi="Times New Roman" w:cs="Times New Roman"/>
        </w:rPr>
        <w:t>ξενισμοί</w:t>
      </w:r>
      <w:r w:rsidR="006D4FA9">
        <w:rPr>
          <w:rFonts w:ascii="Times New Roman" w:hAnsi="Times New Roman" w:cs="Times New Roman"/>
        </w:rPr>
        <w:t>»</w:t>
      </w:r>
      <w:r w:rsidR="00D30EB4">
        <w:rPr>
          <w:rFonts w:ascii="Times New Roman" w:hAnsi="Times New Roman" w:cs="Times New Roman"/>
        </w:rPr>
        <w:t xml:space="preserve"> </w:t>
      </w:r>
      <w:r w:rsidR="001D627F">
        <w:rPr>
          <w:rFonts w:ascii="Times New Roman" w:hAnsi="Times New Roman" w:cs="Times New Roman"/>
        </w:rPr>
        <w:t>(</w:t>
      </w:r>
      <w:r w:rsidR="00664824">
        <w:rPr>
          <w:rFonts w:ascii="Times New Roman" w:hAnsi="Times New Roman" w:cs="Times New Roman"/>
        </w:rPr>
        <w:t xml:space="preserve">π.χ. η λέξη </w:t>
      </w:r>
      <w:r w:rsidR="00664824" w:rsidRPr="00D7616D">
        <w:rPr>
          <w:rFonts w:ascii="Times New Roman" w:hAnsi="Times New Roman" w:cs="Times New Roman"/>
          <w:i/>
          <w:iCs/>
        </w:rPr>
        <w:t>κιμονό, σομπρέρο</w:t>
      </w:r>
      <w:r w:rsidR="001D627F">
        <w:rPr>
          <w:rFonts w:ascii="Times New Roman" w:hAnsi="Times New Roman" w:cs="Times New Roman"/>
        </w:rPr>
        <w:t>)</w:t>
      </w:r>
      <w:r w:rsidR="0027480A">
        <w:rPr>
          <w:rFonts w:ascii="Times New Roman" w:hAnsi="Times New Roman" w:cs="Times New Roman"/>
        </w:rPr>
        <w:t xml:space="preserve"> (Γαβριηλίδου κ.ά., 2021</w:t>
      </w:r>
      <w:r w:rsidR="0027480A" w:rsidRPr="002F44C0">
        <w:rPr>
          <w:rFonts w:ascii="Times New Roman" w:hAnsi="Times New Roman" w:cs="Times New Roman"/>
        </w:rPr>
        <w:t>:</w:t>
      </w:r>
      <w:r w:rsidR="0027480A">
        <w:rPr>
          <w:rFonts w:ascii="Times New Roman" w:hAnsi="Times New Roman" w:cs="Times New Roman"/>
        </w:rPr>
        <w:t>190-191˙ Παπαναστασίου, 2001)</w:t>
      </w:r>
      <w:r w:rsidR="00D30EB4">
        <w:rPr>
          <w:rFonts w:ascii="Times New Roman" w:hAnsi="Times New Roman" w:cs="Times New Roman"/>
        </w:rPr>
        <w:t>.</w:t>
      </w:r>
      <w:r w:rsidR="009843E6">
        <w:rPr>
          <w:rFonts w:ascii="Times New Roman" w:hAnsi="Times New Roman" w:cs="Times New Roman"/>
        </w:rPr>
        <w:t xml:space="preserve"> </w:t>
      </w:r>
    </w:p>
    <w:p w14:paraId="228911D6" w14:textId="0D2D1122" w:rsidR="00D72D8D" w:rsidRPr="006D4FA9" w:rsidRDefault="009843E6" w:rsidP="0027480A">
      <w:pPr>
        <w:spacing w:line="360" w:lineRule="auto"/>
        <w:ind w:firstLine="720"/>
        <w:jc w:val="both"/>
        <w:rPr>
          <w:rFonts w:ascii="Times New Roman" w:hAnsi="Times New Roman" w:cs="Times New Roman"/>
        </w:rPr>
      </w:pPr>
      <w:r>
        <w:rPr>
          <w:rFonts w:ascii="Times New Roman" w:hAnsi="Times New Roman" w:cs="Times New Roman"/>
        </w:rPr>
        <w:t>Ιδια</w:t>
      </w:r>
      <w:r w:rsidR="00622370">
        <w:rPr>
          <w:rFonts w:ascii="Times New Roman" w:hAnsi="Times New Roman" w:cs="Times New Roman"/>
        </w:rPr>
        <w:t xml:space="preserve">ιτέρως </w:t>
      </w:r>
      <w:r w:rsidR="00D72D8D">
        <w:rPr>
          <w:rFonts w:ascii="Times New Roman" w:hAnsi="Times New Roman" w:cs="Times New Roman"/>
        </w:rPr>
        <w:t xml:space="preserve">στη </w:t>
      </w:r>
      <w:r w:rsidR="00EE25C8">
        <w:rPr>
          <w:rFonts w:ascii="Times New Roman" w:hAnsi="Times New Roman" w:cs="Times New Roman"/>
        </w:rPr>
        <w:t>σημερι</w:t>
      </w:r>
      <w:r w:rsidR="00622370">
        <w:rPr>
          <w:rFonts w:ascii="Times New Roman" w:hAnsi="Times New Roman" w:cs="Times New Roman"/>
        </w:rPr>
        <w:t xml:space="preserve">νή εποχή όπου οι γλωσσικές ανταλλαγές γίνονται άμεσα και συνεχόμενα </w:t>
      </w:r>
      <w:r w:rsidR="00EE25C8">
        <w:rPr>
          <w:rFonts w:ascii="Times New Roman" w:hAnsi="Times New Roman" w:cs="Times New Roman"/>
        </w:rPr>
        <w:t>σ</w:t>
      </w:r>
      <w:r w:rsidR="00622370">
        <w:rPr>
          <w:rFonts w:ascii="Times New Roman" w:hAnsi="Times New Roman" w:cs="Times New Roman"/>
        </w:rPr>
        <w:t xml:space="preserve">τα </w:t>
      </w:r>
      <w:r w:rsidR="00EE25C8">
        <w:rPr>
          <w:rFonts w:ascii="Times New Roman" w:hAnsi="Times New Roman" w:cs="Times New Roman"/>
        </w:rPr>
        <w:t>μέσα κοινωνικής δικτύωσης, χαρακτηριστικό παράδειγμα εξωτερικού ολικού δανεισμού αποτελούν οι λέξεις</w:t>
      </w:r>
      <w:r w:rsidR="00CD5FE9" w:rsidRPr="00CD5FE9">
        <w:rPr>
          <w:rFonts w:ascii="Times New Roman" w:hAnsi="Times New Roman" w:cs="Times New Roman"/>
        </w:rPr>
        <w:t xml:space="preserve"> </w:t>
      </w:r>
      <w:r w:rsidR="00394E9E" w:rsidRPr="008571ED">
        <w:rPr>
          <w:rFonts w:ascii="Times New Roman" w:hAnsi="Times New Roman" w:cs="Times New Roman"/>
          <w:i/>
          <w:iCs/>
        </w:rPr>
        <w:t>μέιλ, μόντεμ</w:t>
      </w:r>
      <w:r w:rsidR="00481305" w:rsidRPr="008571ED">
        <w:rPr>
          <w:rFonts w:ascii="Times New Roman" w:hAnsi="Times New Roman" w:cs="Times New Roman"/>
          <w:i/>
          <w:iCs/>
        </w:rPr>
        <w:t>, ινφλουένσερ</w:t>
      </w:r>
      <w:r w:rsidR="006D4FA9">
        <w:rPr>
          <w:rFonts w:ascii="Times New Roman" w:hAnsi="Times New Roman" w:cs="Times New Roman"/>
        </w:rPr>
        <w:t xml:space="preserve"> οι οποίες χρησιμοποιούνται </w:t>
      </w:r>
      <w:r w:rsidR="0009515B">
        <w:rPr>
          <w:rFonts w:ascii="Times New Roman" w:hAnsi="Times New Roman" w:cs="Times New Roman"/>
        </w:rPr>
        <w:t>αυτούσιες</w:t>
      </w:r>
      <w:r w:rsidR="006D4FA9">
        <w:rPr>
          <w:rFonts w:ascii="Times New Roman" w:hAnsi="Times New Roman" w:cs="Times New Roman"/>
        </w:rPr>
        <w:t xml:space="preserve">, χωρίς μορφολογική προσαρμογή αλλά ως φωνολογική απόδοση των </w:t>
      </w:r>
      <w:r w:rsidR="005E4E31">
        <w:rPr>
          <w:rFonts w:ascii="Times New Roman" w:hAnsi="Times New Roman" w:cs="Times New Roman"/>
        </w:rPr>
        <w:t xml:space="preserve">αγγλικών </w:t>
      </w:r>
      <w:r w:rsidR="006D4FA9">
        <w:rPr>
          <w:rFonts w:ascii="Times New Roman" w:hAnsi="Times New Roman" w:cs="Times New Roman"/>
        </w:rPr>
        <w:t xml:space="preserve">λέξεων με ελληνικούς φθόγγους. </w:t>
      </w:r>
    </w:p>
    <w:p w14:paraId="0ECB88D3" w14:textId="7979043D" w:rsidR="007B3F25" w:rsidRDefault="00D72D8D" w:rsidP="005C034A">
      <w:pPr>
        <w:spacing w:line="360" w:lineRule="auto"/>
        <w:ind w:firstLine="720"/>
        <w:jc w:val="both"/>
        <w:rPr>
          <w:rFonts w:ascii="Times New Roman" w:hAnsi="Times New Roman" w:cs="Times New Roman"/>
        </w:rPr>
      </w:pPr>
      <w:r>
        <w:rPr>
          <w:rFonts w:ascii="Times New Roman" w:hAnsi="Times New Roman" w:cs="Times New Roman"/>
        </w:rPr>
        <w:lastRenderedPageBreak/>
        <w:t>Στη συνέχεια, ο</w:t>
      </w:r>
      <w:r w:rsidR="00D30EB4">
        <w:rPr>
          <w:rFonts w:ascii="Times New Roman" w:hAnsi="Times New Roman" w:cs="Times New Roman"/>
        </w:rPr>
        <w:t xml:space="preserve"> </w:t>
      </w:r>
      <w:r w:rsidR="00B856C8">
        <w:rPr>
          <w:rFonts w:ascii="Times New Roman" w:hAnsi="Times New Roman" w:cs="Times New Roman"/>
        </w:rPr>
        <w:t xml:space="preserve">Μερικός δανεισμός είναι η μεταφορά είτε του σημαίνοντος είτε του σημαινόμενου </w:t>
      </w:r>
      <w:r w:rsidR="00D30EB4">
        <w:rPr>
          <w:rFonts w:ascii="Times New Roman" w:hAnsi="Times New Roman" w:cs="Times New Roman"/>
        </w:rPr>
        <w:t xml:space="preserve">μέρους </w:t>
      </w:r>
      <w:r w:rsidR="00B856C8">
        <w:rPr>
          <w:rFonts w:ascii="Times New Roman" w:hAnsi="Times New Roman" w:cs="Times New Roman"/>
        </w:rPr>
        <w:t>από τη μια γλώσσα στην άλλη</w:t>
      </w:r>
      <w:r w:rsidR="00E935F6">
        <w:rPr>
          <w:rFonts w:ascii="Times New Roman" w:hAnsi="Times New Roman" w:cs="Times New Roman"/>
        </w:rPr>
        <w:t>. Σε αυτή τη κατηγορία τα λεξιλογικά δάνεια</w:t>
      </w:r>
      <w:r w:rsidR="001063A5">
        <w:rPr>
          <w:rFonts w:ascii="Times New Roman" w:hAnsi="Times New Roman" w:cs="Times New Roman"/>
        </w:rPr>
        <w:t xml:space="preserve"> μπορεί να είναι</w:t>
      </w:r>
      <w:r w:rsidR="00D30EB4" w:rsidRPr="00D8401A">
        <w:rPr>
          <w:rFonts w:ascii="Times New Roman" w:hAnsi="Times New Roman" w:cs="Times New Roman"/>
        </w:rPr>
        <w:t>:</w:t>
      </w:r>
      <w:r w:rsidR="001063A5">
        <w:rPr>
          <w:rFonts w:ascii="Times New Roman" w:hAnsi="Times New Roman" w:cs="Times New Roman"/>
        </w:rPr>
        <w:t xml:space="preserve"> </w:t>
      </w:r>
      <w:r w:rsidR="001D627F">
        <w:rPr>
          <w:rFonts w:ascii="Times New Roman" w:hAnsi="Times New Roman" w:cs="Times New Roman"/>
        </w:rPr>
        <w:t xml:space="preserve">α) </w:t>
      </w:r>
      <w:r w:rsidR="00222F0D">
        <w:rPr>
          <w:rFonts w:ascii="Times New Roman" w:hAnsi="Times New Roman" w:cs="Times New Roman"/>
        </w:rPr>
        <w:t>Σ</w:t>
      </w:r>
      <w:r w:rsidR="001063A5">
        <w:rPr>
          <w:rFonts w:ascii="Times New Roman" w:hAnsi="Times New Roman" w:cs="Times New Roman"/>
        </w:rPr>
        <w:t>ημασιολογικά</w:t>
      </w:r>
      <w:r w:rsidR="009E7DEB" w:rsidRPr="009E7DEB">
        <w:rPr>
          <w:rFonts w:ascii="Times New Roman" w:hAnsi="Times New Roman" w:cs="Times New Roman"/>
        </w:rPr>
        <w:t>:</w:t>
      </w:r>
      <w:r w:rsidR="009E7DEB">
        <w:rPr>
          <w:rFonts w:ascii="Times New Roman" w:hAnsi="Times New Roman" w:cs="Times New Roman"/>
        </w:rPr>
        <w:t xml:space="preserve"> όταν μεταφέρεται μόνο η σημασία </w:t>
      </w:r>
      <w:r w:rsidR="00222F0D">
        <w:rPr>
          <w:rFonts w:ascii="Times New Roman" w:hAnsi="Times New Roman" w:cs="Times New Roman"/>
        </w:rPr>
        <w:t xml:space="preserve">σε ήδη υπάρχουσα λέξη (π.χ. η λέξη </w:t>
      </w:r>
      <w:r w:rsidR="00222F0D" w:rsidRPr="00222F0D">
        <w:rPr>
          <w:rFonts w:ascii="Times New Roman" w:hAnsi="Times New Roman" w:cs="Times New Roman"/>
          <w:i/>
          <w:iCs/>
        </w:rPr>
        <w:t>κέρσορας</w:t>
      </w:r>
      <w:r w:rsidR="00222F0D">
        <w:rPr>
          <w:rFonts w:ascii="Times New Roman" w:hAnsi="Times New Roman" w:cs="Times New Roman"/>
        </w:rPr>
        <w:t xml:space="preserve"> χρησιμοποιείται </w:t>
      </w:r>
      <w:r w:rsidR="009005E4">
        <w:rPr>
          <w:rFonts w:ascii="Times New Roman" w:hAnsi="Times New Roman" w:cs="Times New Roman"/>
        </w:rPr>
        <w:t>στη</w:t>
      </w:r>
      <w:r w:rsidR="00222F0D">
        <w:rPr>
          <w:rFonts w:ascii="Times New Roman" w:hAnsi="Times New Roman" w:cs="Times New Roman"/>
        </w:rPr>
        <w:t xml:space="preserve"> λέξη </w:t>
      </w:r>
      <w:r w:rsidR="00222F0D" w:rsidRPr="00222F0D">
        <w:rPr>
          <w:rFonts w:ascii="Times New Roman" w:hAnsi="Times New Roman" w:cs="Times New Roman"/>
          <w:i/>
          <w:iCs/>
        </w:rPr>
        <w:t>ποντίκι</w:t>
      </w:r>
      <w:r w:rsidR="009005E4">
        <w:rPr>
          <w:rFonts w:ascii="Times New Roman" w:hAnsi="Times New Roman" w:cs="Times New Roman"/>
          <w:i/>
          <w:iCs/>
        </w:rPr>
        <w:t>,</w:t>
      </w:r>
      <w:r w:rsidR="00222F0D" w:rsidRPr="00222F0D">
        <w:rPr>
          <w:rFonts w:ascii="Times New Roman" w:hAnsi="Times New Roman" w:cs="Times New Roman"/>
          <w:i/>
          <w:iCs/>
        </w:rPr>
        <w:t xml:space="preserve"> </w:t>
      </w:r>
      <w:r w:rsidR="00222F0D">
        <w:rPr>
          <w:rFonts w:ascii="Times New Roman" w:hAnsi="Times New Roman" w:cs="Times New Roman"/>
        </w:rPr>
        <w:t>ενός εξαρτήματος του Η/Υ</w:t>
      </w:r>
      <w:r w:rsidR="009005E4">
        <w:rPr>
          <w:rFonts w:ascii="Times New Roman" w:hAnsi="Times New Roman" w:cs="Times New Roman"/>
        </w:rPr>
        <w:t xml:space="preserve"> από το αγγλικό </w:t>
      </w:r>
      <w:r w:rsidR="009005E4" w:rsidRPr="0027480A">
        <w:rPr>
          <w:rFonts w:ascii="Times New Roman" w:hAnsi="Times New Roman" w:cs="Times New Roman"/>
          <w:i/>
          <w:iCs/>
          <w:lang w:val="en-US"/>
        </w:rPr>
        <w:t>mouse</w:t>
      </w:r>
      <w:r w:rsidR="00222F0D">
        <w:rPr>
          <w:rFonts w:ascii="Times New Roman" w:hAnsi="Times New Roman" w:cs="Times New Roman"/>
        </w:rPr>
        <w:t>)</w:t>
      </w:r>
      <w:r w:rsidR="009005E4">
        <w:rPr>
          <w:rFonts w:ascii="Times New Roman" w:hAnsi="Times New Roman" w:cs="Times New Roman"/>
        </w:rPr>
        <w:t>, β) Μεταφραστικ</w:t>
      </w:r>
      <w:r w:rsidR="00467883">
        <w:rPr>
          <w:rFonts w:ascii="Times New Roman" w:hAnsi="Times New Roman" w:cs="Times New Roman"/>
        </w:rPr>
        <w:t>ά</w:t>
      </w:r>
      <w:r w:rsidR="009005E4" w:rsidRPr="009005E4">
        <w:rPr>
          <w:rFonts w:ascii="Times New Roman" w:hAnsi="Times New Roman" w:cs="Times New Roman"/>
        </w:rPr>
        <w:t>:</w:t>
      </w:r>
      <w:r w:rsidR="009005E4">
        <w:rPr>
          <w:rFonts w:ascii="Times New Roman" w:hAnsi="Times New Roman" w:cs="Times New Roman"/>
        </w:rPr>
        <w:t xml:space="preserve"> </w:t>
      </w:r>
      <w:r w:rsidR="001F4739">
        <w:rPr>
          <w:rFonts w:ascii="Times New Roman" w:hAnsi="Times New Roman" w:cs="Times New Roman"/>
        </w:rPr>
        <w:t>όταν μια λέξη μεταφράζεται στη λήπτρια γλώσσα</w:t>
      </w:r>
      <w:r w:rsidR="00A27CF9">
        <w:rPr>
          <w:rFonts w:ascii="Times New Roman" w:hAnsi="Times New Roman" w:cs="Times New Roman"/>
        </w:rPr>
        <w:t xml:space="preserve"> με ακριβής </w:t>
      </w:r>
      <w:r w:rsidR="00924F36">
        <w:rPr>
          <w:rFonts w:ascii="Times New Roman" w:hAnsi="Times New Roman" w:cs="Times New Roman"/>
        </w:rPr>
        <w:t>απόδοση</w:t>
      </w:r>
      <w:r w:rsidR="001F4739">
        <w:rPr>
          <w:rFonts w:ascii="Times New Roman" w:hAnsi="Times New Roman" w:cs="Times New Roman"/>
        </w:rPr>
        <w:t xml:space="preserve"> (π.χ. η λέξη </w:t>
      </w:r>
      <w:r w:rsidR="001F4739" w:rsidRPr="00AD7BFE">
        <w:rPr>
          <w:rFonts w:ascii="Times New Roman" w:hAnsi="Times New Roman" w:cs="Times New Roman"/>
          <w:i/>
          <w:iCs/>
        </w:rPr>
        <w:t>ποδόσφαιρο</w:t>
      </w:r>
      <w:r w:rsidR="001F4739">
        <w:rPr>
          <w:rFonts w:ascii="Times New Roman" w:hAnsi="Times New Roman" w:cs="Times New Roman"/>
        </w:rPr>
        <w:t xml:space="preserve"> είναι η ακριβής </w:t>
      </w:r>
      <w:r w:rsidR="00924F36">
        <w:rPr>
          <w:rFonts w:ascii="Times New Roman" w:hAnsi="Times New Roman" w:cs="Times New Roman"/>
        </w:rPr>
        <w:t>μετάφραση</w:t>
      </w:r>
      <w:r w:rsidR="00AD7BFE">
        <w:rPr>
          <w:rFonts w:ascii="Times New Roman" w:hAnsi="Times New Roman" w:cs="Times New Roman"/>
        </w:rPr>
        <w:t xml:space="preserve"> </w:t>
      </w:r>
      <w:r w:rsidR="001F4739">
        <w:rPr>
          <w:rFonts w:ascii="Times New Roman" w:hAnsi="Times New Roman" w:cs="Times New Roman"/>
        </w:rPr>
        <w:t>της αγγλικής λέξης</w:t>
      </w:r>
      <w:r w:rsidR="00AD7BFE">
        <w:rPr>
          <w:rFonts w:ascii="Times New Roman" w:hAnsi="Times New Roman" w:cs="Times New Roman"/>
        </w:rPr>
        <w:t xml:space="preserve"> </w:t>
      </w:r>
      <w:r w:rsidR="001F4739">
        <w:rPr>
          <w:rFonts w:ascii="Times New Roman" w:hAnsi="Times New Roman" w:cs="Times New Roman"/>
        </w:rPr>
        <w:t xml:space="preserve"> </w:t>
      </w:r>
      <w:r w:rsidR="001F4739" w:rsidRPr="00AD7BFE">
        <w:rPr>
          <w:rFonts w:ascii="Times New Roman" w:hAnsi="Times New Roman" w:cs="Times New Roman"/>
          <w:i/>
          <w:iCs/>
          <w:lang w:val="en-US"/>
        </w:rPr>
        <w:t>football</w:t>
      </w:r>
      <w:r w:rsidR="001F4739">
        <w:rPr>
          <w:rFonts w:ascii="Times New Roman" w:hAnsi="Times New Roman" w:cs="Times New Roman"/>
        </w:rPr>
        <w:t>)</w:t>
      </w:r>
      <w:r w:rsidR="00323624">
        <w:rPr>
          <w:rFonts w:ascii="Times New Roman" w:hAnsi="Times New Roman" w:cs="Times New Roman"/>
        </w:rPr>
        <w:t>,</w:t>
      </w:r>
      <w:r w:rsidR="00AD7BFE">
        <w:rPr>
          <w:rFonts w:ascii="Times New Roman" w:hAnsi="Times New Roman" w:cs="Times New Roman"/>
        </w:rPr>
        <w:t xml:space="preserve"> γ) Διεθνισμός</w:t>
      </w:r>
      <w:r w:rsidR="00AD7BFE" w:rsidRPr="00AD7BFE">
        <w:rPr>
          <w:rFonts w:ascii="Times New Roman" w:hAnsi="Times New Roman" w:cs="Times New Roman"/>
        </w:rPr>
        <w:t>:</w:t>
      </w:r>
      <w:r w:rsidR="00AD7BFE">
        <w:rPr>
          <w:rFonts w:ascii="Times New Roman" w:hAnsi="Times New Roman" w:cs="Times New Roman"/>
        </w:rPr>
        <w:t xml:space="preserve"> </w:t>
      </w:r>
      <w:r w:rsidR="00C915F7">
        <w:rPr>
          <w:rFonts w:ascii="Times New Roman" w:hAnsi="Times New Roman" w:cs="Times New Roman"/>
        </w:rPr>
        <w:t xml:space="preserve">όταν μια </w:t>
      </w:r>
      <w:r w:rsidR="00D8401A">
        <w:rPr>
          <w:rFonts w:ascii="Times New Roman" w:hAnsi="Times New Roman" w:cs="Times New Roman"/>
        </w:rPr>
        <w:t xml:space="preserve">δανεισμένη </w:t>
      </w:r>
      <w:r w:rsidR="00C915F7">
        <w:rPr>
          <w:rFonts w:ascii="Times New Roman" w:hAnsi="Times New Roman" w:cs="Times New Roman"/>
        </w:rPr>
        <w:t xml:space="preserve">ξένη λέξη </w:t>
      </w:r>
      <w:r w:rsidR="002D755E">
        <w:rPr>
          <w:rFonts w:ascii="Times New Roman" w:hAnsi="Times New Roman" w:cs="Times New Roman"/>
        </w:rPr>
        <w:t xml:space="preserve">(διεθνούς ορολογίας) </w:t>
      </w:r>
      <w:r w:rsidR="0006588C">
        <w:rPr>
          <w:rFonts w:ascii="Times New Roman" w:hAnsi="Times New Roman" w:cs="Times New Roman"/>
        </w:rPr>
        <w:t>έχει βασιστεί σε ελληνικά στοιχεία</w:t>
      </w:r>
      <w:r w:rsidR="00924F36">
        <w:rPr>
          <w:rFonts w:ascii="Times New Roman" w:hAnsi="Times New Roman" w:cs="Times New Roman"/>
        </w:rPr>
        <w:t xml:space="preserve"> (π.χ. </w:t>
      </w:r>
      <w:r w:rsidR="0046641C">
        <w:rPr>
          <w:rFonts w:ascii="Times New Roman" w:hAnsi="Times New Roman" w:cs="Times New Roman"/>
        </w:rPr>
        <w:t xml:space="preserve">η λέξη </w:t>
      </w:r>
      <w:r w:rsidR="0046641C" w:rsidRPr="00B93542">
        <w:rPr>
          <w:rFonts w:ascii="Times New Roman" w:hAnsi="Times New Roman" w:cs="Times New Roman"/>
          <w:i/>
          <w:iCs/>
        </w:rPr>
        <w:t>οστεοαρθρίτιδα</w:t>
      </w:r>
      <w:r w:rsidR="0046641C">
        <w:rPr>
          <w:rFonts w:ascii="Times New Roman" w:hAnsi="Times New Roman" w:cs="Times New Roman"/>
        </w:rPr>
        <w:t xml:space="preserve"> προέρχεται από το αγγλικό </w:t>
      </w:r>
      <w:r w:rsidR="0046641C" w:rsidRPr="00B93542">
        <w:rPr>
          <w:rFonts w:ascii="Times New Roman" w:hAnsi="Times New Roman" w:cs="Times New Roman"/>
          <w:i/>
          <w:iCs/>
          <w:lang w:val="en-US"/>
        </w:rPr>
        <w:t>osteoar</w:t>
      </w:r>
      <w:r w:rsidR="00B82758" w:rsidRPr="00B93542">
        <w:rPr>
          <w:rFonts w:ascii="Times New Roman" w:hAnsi="Times New Roman" w:cs="Times New Roman"/>
          <w:i/>
          <w:iCs/>
          <w:lang w:val="en-US"/>
        </w:rPr>
        <w:t>thritis</w:t>
      </w:r>
      <w:r w:rsidR="00B82758" w:rsidRPr="00B82758">
        <w:rPr>
          <w:rFonts w:ascii="Times New Roman" w:hAnsi="Times New Roman" w:cs="Times New Roman"/>
        </w:rPr>
        <w:t xml:space="preserve"> </w:t>
      </w:r>
      <w:r w:rsidR="00B82758">
        <w:rPr>
          <w:rFonts w:ascii="Times New Roman" w:hAnsi="Times New Roman" w:cs="Times New Roman"/>
        </w:rPr>
        <w:t>το οποίο είναι βασισμένο στις αρχαίες ελληνικές λέξεις</w:t>
      </w:r>
      <w:r w:rsidR="00D77CB9">
        <w:rPr>
          <w:rFonts w:ascii="Times New Roman" w:hAnsi="Times New Roman" w:cs="Times New Roman"/>
        </w:rPr>
        <w:t xml:space="preserve"> </w:t>
      </w:r>
      <w:r w:rsidR="00D77CB9" w:rsidRPr="00B93542">
        <w:rPr>
          <w:rFonts w:ascii="Times New Roman" w:hAnsi="Times New Roman" w:cs="Times New Roman"/>
          <w:i/>
          <w:iCs/>
        </w:rPr>
        <w:t>ὀστοῦν</w:t>
      </w:r>
      <w:r w:rsidR="00B82758" w:rsidRPr="00B93542">
        <w:rPr>
          <w:rFonts w:ascii="Times New Roman" w:hAnsi="Times New Roman" w:cs="Times New Roman"/>
          <w:i/>
          <w:iCs/>
        </w:rPr>
        <w:t>, κόκκαλο</w:t>
      </w:r>
      <w:r w:rsidR="00D77CB9">
        <w:rPr>
          <w:rFonts w:ascii="Times New Roman" w:hAnsi="Times New Roman" w:cs="Times New Roman"/>
        </w:rPr>
        <w:t xml:space="preserve"> και </w:t>
      </w:r>
      <w:r w:rsidR="00B93542" w:rsidRPr="00B93542">
        <w:rPr>
          <w:rFonts w:ascii="Times New Roman" w:hAnsi="Times New Roman" w:cs="Times New Roman"/>
          <w:i/>
          <w:iCs/>
        </w:rPr>
        <w:t>ἄρθρον</w:t>
      </w:r>
      <w:r w:rsidR="00B93542">
        <w:rPr>
          <w:rFonts w:ascii="Times New Roman" w:hAnsi="Times New Roman" w:cs="Times New Roman"/>
        </w:rPr>
        <w:t xml:space="preserve"> </w:t>
      </w:r>
      <w:r w:rsidR="00697840">
        <w:rPr>
          <w:rFonts w:ascii="Times New Roman" w:hAnsi="Times New Roman" w:cs="Times New Roman"/>
        </w:rPr>
        <w:t>και το επίθημα -ίτις-)</w:t>
      </w:r>
      <w:r w:rsidR="00323624">
        <w:rPr>
          <w:rFonts w:ascii="Times New Roman" w:hAnsi="Times New Roman" w:cs="Times New Roman"/>
        </w:rPr>
        <w:t>,</w:t>
      </w:r>
      <w:r w:rsidR="00697840">
        <w:rPr>
          <w:rFonts w:ascii="Times New Roman" w:hAnsi="Times New Roman" w:cs="Times New Roman"/>
        </w:rPr>
        <w:t xml:space="preserve"> </w:t>
      </w:r>
      <w:r w:rsidR="00323624">
        <w:rPr>
          <w:rFonts w:ascii="Times New Roman" w:hAnsi="Times New Roman" w:cs="Times New Roman"/>
        </w:rPr>
        <w:t>δ) Ψευδοδάνει</w:t>
      </w:r>
      <w:r w:rsidR="00467883">
        <w:rPr>
          <w:rFonts w:ascii="Times New Roman" w:hAnsi="Times New Roman" w:cs="Times New Roman"/>
        </w:rPr>
        <w:t>α</w:t>
      </w:r>
      <w:r w:rsidR="00323624" w:rsidRPr="00323624">
        <w:rPr>
          <w:rFonts w:ascii="Times New Roman" w:hAnsi="Times New Roman" w:cs="Times New Roman"/>
        </w:rPr>
        <w:t>:</w:t>
      </w:r>
      <w:r w:rsidR="00323624">
        <w:rPr>
          <w:rFonts w:ascii="Times New Roman" w:hAnsi="Times New Roman" w:cs="Times New Roman"/>
        </w:rPr>
        <w:t xml:space="preserve"> </w:t>
      </w:r>
      <w:r w:rsidR="00CC72BD">
        <w:rPr>
          <w:rFonts w:ascii="Times New Roman" w:hAnsi="Times New Roman" w:cs="Times New Roman"/>
        </w:rPr>
        <w:t>όταν μία</w:t>
      </w:r>
      <w:r w:rsidR="00D8401A">
        <w:rPr>
          <w:rFonts w:ascii="Times New Roman" w:hAnsi="Times New Roman" w:cs="Times New Roman"/>
        </w:rPr>
        <w:t xml:space="preserve">, συνήθως, παράγωγη </w:t>
      </w:r>
      <w:r w:rsidR="00CC72BD">
        <w:rPr>
          <w:rFonts w:ascii="Times New Roman" w:hAnsi="Times New Roman" w:cs="Times New Roman"/>
        </w:rPr>
        <w:t>λέξη αποτελεί ελληνική σύνθεση στη ξένη γλώσσα</w:t>
      </w:r>
      <w:r w:rsidR="00B5215C">
        <w:rPr>
          <w:rFonts w:ascii="Times New Roman" w:hAnsi="Times New Roman" w:cs="Times New Roman"/>
        </w:rPr>
        <w:t xml:space="preserve">, προκαλώντας την αίσθηση </w:t>
      </w:r>
      <w:r w:rsidR="00D8401A">
        <w:rPr>
          <w:rFonts w:ascii="Times New Roman" w:hAnsi="Times New Roman" w:cs="Times New Roman"/>
        </w:rPr>
        <w:t xml:space="preserve">ότι είναι </w:t>
      </w:r>
      <w:r w:rsidR="00B5215C">
        <w:rPr>
          <w:rFonts w:ascii="Times New Roman" w:hAnsi="Times New Roman" w:cs="Times New Roman"/>
        </w:rPr>
        <w:t>ολικ</w:t>
      </w:r>
      <w:r w:rsidR="00D8401A">
        <w:rPr>
          <w:rFonts w:ascii="Times New Roman" w:hAnsi="Times New Roman" w:cs="Times New Roman"/>
        </w:rPr>
        <w:t>ό δάνειο</w:t>
      </w:r>
      <w:r w:rsidR="00B5215C">
        <w:rPr>
          <w:rFonts w:ascii="Times New Roman" w:hAnsi="Times New Roman" w:cs="Times New Roman"/>
        </w:rPr>
        <w:t xml:space="preserve"> (π.χ. </w:t>
      </w:r>
      <w:r w:rsidR="00B72DB4">
        <w:rPr>
          <w:rFonts w:ascii="Times New Roman" w:hAnsi="Times New Roman" w:cs="Times New Roman"/>
        </w:rPr>
        <w:t xml:space="preserve">η λέξη </w:t>
      </w:r>
      <w:r w:rsidR="00B72DB4" w:rsidRPr="00D8401A">
        <w:rPr>
          <w:rFonts w:ascii="Times New Roman" w:hAnsi="Times New Roman" w:cs="Times New Roman"/>
          <w:i/>
          <w:iCs/>
        </w:rPr>
        <w:t>ρετιρέ</w:t>
      </w:r>
      <w:r w:rsidR="00B72DB4">
        <w:rPr>
          <w:rFonts w:ascii="Times New Roman" w:hAnsi="Times New Roman" w:cs="Times New Roman"/>
        </w:rPr>
        <w:t xml:space="preserve"> στην ελληνική γλώσσα δεν είναι γαλλικό γλωσσικό δάνειο</w:t>
      </w:r>
      <w:r w:rsidR="00F137FD">
        <w:rPr>
          <w:rFonts w:ascii="Times New Roman" w:hAnsi="Times New Roman" w:cs="Times New Roman"/>
        </w:rPr>
        <w:t xml:space="preserve">, αλλά ελληνικός νεολογισμός βασισμένος στη μετοχή του γαλλικού ρήματος </w:t>
      </w:r>
      <w:r w:rsidR="00F137FD" w:rsidRPr="00D8401A">
        <w:rPr>
          <w:rFonts w:ascii="Times New Roman" w:hAnsi="Times New Roman" w:cs="Times New Roman"/>
          <w:i/>
          <w:iCs/>
          <w:lang w:val="en-US"/>
        </w:rPr>
        <w:t>retirer</w:t>
      </w:r>
      <w:r w:rsidR="00F137FD" w:rsidRPr="00D8401A">
        <w:rPr>
          <w:rFonts w:ascii="Times New Roman" w:hAnsi="Times New Roman" w:cs="Times New Roman"/>
          <w:i/>
          <w:iCs/>
        </w:rPr>
        <w:t xml:space="preserve"> </w:t>
      </w:r>
      <w:r w:rsidR="00932A98" w:rsidRPr="00D8401A">
        <w:rPr>
          <w:rFonts w:ascii="Times New Roman" w:hAnsi="Times New Roman" w:cs="Times New Roman"/>
          <w:lang w:val="en-US"/>
        </w:rPr>
        <w:sym w:font="Wingdings" w:char="F0E0"/>
      </w:r>
      <w:r w:rsidR="00932A98" w:rsidRPr="00D8401A">
        <w:rPr>
          <w:rFonts w:ascii="Times New Roman" w:hAnsi="Times New Roman" w:cs="Times New Roman"/>
          <w:i/>
          <w:iCs/>
        </w:rPr>
        <w:t xml:space="preserve"> </w:t>
      </w:r>
      <w:r w:rsidR="004C6BC4" w:rsidRPr="00D8401A">
        <w:rPr>
          <w:rFonts w:ascii="Times New Roman" w:hAnsi="Times New Roman" w:cs="Times New Roman"/>
          <w:i/>
          <w:iCs/>
        </w:rPr>
        <w:t>retiré</w:t>
      </w:r>
      <w:r w:rsidR="004C6BC4" w:rsidRPr="004C6BC4">
        <w:rPr>
          <w:rFonts w:ascii="Times New Roman" w:hAnsi="Times New Roman" w:cs="Times New Roman"/>
        </w:rPr>
        <w:t>)</w:t>
      </w:r>
      <w:r w:rsidR="001C4FB6" w:rsidRPr="001C4FB6">
        <w:rPr>
          <w:rFonts w:ascii="Times New Roman" w:hAnsi="Times New Roman" w:cs="Times New Roman"/>
        </w:rPr>
        <w:t xml:space="preserve">, </w:t>
      </w:r>
      <w:r w:rsidR="001C4FB6">
        <w:rPr>
          <w:rFonts w:ascii="Times New Roman" w:hAnsi="Times New Roman" w:cs="Times New Roman"/>
        </w:rPr>
        <w:t>ε) Αντιδάνει</w:t>
      </w:r>
      <w:r w:rsidR="00467883">
        <w:rPr>
          <w:rFonts w:ascii="Times New Roman" w:hAnsi="Times New Roman" w:cs="Times New Roman"/>
        </w:rPr>
        <w:t>α</w:t>
      </w:r>
      <w:r w:rsidR="001C4FB6" w:rsidRPr="001C4FB6">
        <w:rPr>
          <w:rFonts w:ascii="Times New Roman" w:hAnsi="Times New Roman" w:cs="Times New Roman"/>
        </w:rPr>
        <w:t>:</w:t>
      </w:r>
      <w:r w:rsidR="001C4FB6">
        <w:rPr>
          <w:rFonts w:ascii="Times New Roman" w:hAnsi="Times New Roman" w:cs="Times New Roman"/>
        </w:rPr>
        <w:t xml:space="preserve"> </w:t>
      </w:r>
      <w:r w:rsidR="00A9502C">
        <w:rPr>
          <w:rFonts w:ascii="Times New Roman" w:hAnsi="Times New Roman" w:cs="Times New Roman"/>
        </w:rPr>
        <w:t xml:space="preserve">όταν μια λέξη επανέρχεται στην αρχική της γλώσσα μέσω της διαδικασίας του λεξιλογικού δανεισμού (π.χ. </w:t>
      </w:r>
      <w:r w:rsidR="009A2723">
        <w:rPr>
          <w:rFonts w:ascii="Times New Roman" w:hAnsi="Times New Roman" w:cs="Times New Roman"/>
        </w:rPr>
        <w:t xml:space="preserve">η αρχαιοελληνική λέξη </w:t>
      </w:r>
      <w:r w:rsidR="009A2723" w:rsidRPr="00D8401A">
        <w:rPr>
          <w:rFonts w:ascii="Times New Roman" w:hAnsi="Times New Roman" w:cs="Times New Roman"/>
          <w:i/>
          <w:iCs/>
        </w:rPr>
        <w:t>διφθέρα</w:t>
      </w:r>
      <w:r w:rsidR="009A2723">
        <w:rPr>
          <w:rFonts w:ascii="Times New Roman" w:hAnsi="Times New Roman" w:cs="Times New Roman"/>
        </w:rPr>
        <w:t xml:space="preserve"> επανήλθε στη νεοελληνική γλώσσα ως </w:t>
      </w:r>
      <w:r w:rsidR="009A2723" w:rsidRPr="00D8401A">
        <w:rPr>
          <w:rFonts w:ascii="Times New Roman" w:hAnsi="Times New Roman" w:cs="Times New Roman"/>
          <w:i/>
          <w:iCs/>
        </w:rPr>
        <w:t>τεφτέρι</w:t>
      </w:r>
      <w:r w:rsidR="00EE4BDF">
        <w:rPr>
          <w:rFonts w:ascii="Times New Roman" w:hAnsi="Times New Roman" w:cs="Times New Roman"/>
        </w:rPr>
        <w:t xml:space="preserve"> μέσω του τουρικού/ αραβικού </w:t>
      </w:r>
      <w:r w:rsidR="00EE4BDF" w:rsidRPr="00D8401A">
        <w:rPr>
          <w:rFonts w:ascii="Times New Roman" w:hAnsi="Times New Roman" w:cs="Times New Roman"/>
          <w:i/>
          <w:iCs/>
          <w:lang w:val="en-US"/>
        </w:rPr>
        <w:t>tefter</w:t>
      </w:r>
      <w:r w:rsidR="00EE4BDF" w:rsidRPr="00EE4BDF">
        <w:rPr>
          <w:rFonts w:ascii="Times New Roman" w:hAnsi="Times New Roman" w:cs="Times New Roman"/>
        </w:rPr>
        <w:t xml:space="preserve"> </w:t>
      </w:r>
      <w:r w:rsidR="00EE4BDF">
        <w:rPr>
          <w:rFonts w:ascii="Times New Roman" w:hAnsi="Times New Roman" w:cs="Times New Roman"/>
        </w:rPr>
        <w:t xml:space="preserve">που με τη σειρά του αποτελούσε </w:t>
      </w:r>
      <w:r w:rsidR="00D30EB4">
        <w:rPr>
          <w:rFonts w:ascii="Times New Roman" w:hAnsi="Times New Roman" w:cs="Times New Roman"/>
        </w:rPr>
        <w:t>δάνειο από την ελληνική γλώσσα)</w:t>
      </w:r>
      <w:r w:rsidR="00D41716">
        <w:rPr>
          <w:rFonts w:ascii="Times New Roman" w:hAnsi="Times New Roman" w:cs="Times New Roman"/>
        </w:rPr>
        <w:t xml:space="preserve"> (Γαβριηλίδου κ.ά., 2021</w:t>
      </w:r>
      <w:r w:rsidR="00D41716" w:rsidRPr="002F44C0">
        <w:rPr>
          <w:rFonts w:ascii="Times New Roman" w:hAnsi="Times New Roman" w:cs="Times New Roman"/>
        </w:rPr>
        <w:t>:</w:t>
      </w:r>
      <w:r w:rsidR="004A1235">
        <w:rPr>
          <w:rFonts w:ascii="Times New Roman" w:hAnsi="Times New Roman" w:cs="Times New Roman"/>
        </w:rPr>
        <w:t>190-191</w:t>
      </w:r>
      <w:r w:rsidR="002A7391">
        <w:rPr>
          <w:rFonts w:ascii="Times New Roman" w:hAnsi="Times New Roman" w:cs="Times New Roman"/>
        </w:rPr>
        <w:t>˙ Παπαναστασίου, 2001</w:t>
      </w:r>
      <w:r w:rsidR="002040BB">
        <w:rPr>
          <w:rFonts w:ascii="Times New Roman" w:hAnsi="Times New Roman" w:cs="Times New Roman"/>
        </w:rPr>
        <w:t>˙</w:t>
      </w:r>
      <w:r w:rsidR="004C2981">
        <w:rPr>
          <w:rFonts w:ascii="Times New Roman" w:hAnsi="Times New Roman" w:cs="Times New Roman"/>
        </w:rPr>
        <w:t xml:space="preserve"> Σακελλαριάδης, 2015</w:t>
      </w:r>
      <w:r w:rsidR="004C2981" w:rsidRPr="00FA11AE">
        <w:rPr>
          <w:rFonts w:ascii="Times New Roman" w:hAnsi="Times New Roman" w:cs="Times New Roman"/>
        </w:rPr>
        <w:t>:</w:t>
      </w:r>
      <w:r w:rsidR="00FA11AE" w:rsidRPr="00FA11AE">
        <w:rPr>
          <w:rFonts w:ascii="Times New Roman" w:hAnsi="Times New Roman" w:cs="Times New Roman"/>
        </w:rPr>
        <w:t>343-34</w:t>
      </w:r>
      <w:r w:rsidR="00FA11AE" w:rsidRPr="006E5854">
        <w:rPr>
          <w:rFonts w:ascii="Times New Roman" w:hAnsi="Times New Roman" w:cs="Times New Roman"/>
        </w:rPr>
        <w:t>4</w:t>
      </w:r>
      <w:r w:rsidR="004A1235">
        <w:rPr>
          <w:rFonts w:ascii="Times New Roman" w:hAnsi="Times New Roman" w:cs="Times New Roman"/>
        </w:rPr>
        <w:t>)</w:t>
      </w:r>
      <w:r w:rsidR="00D30EB4">
        <w:rPr>
          <w:rFonts w:ascii="Times New Roman" w:hAnsi="Times New Roman" w:cs="Times New Roman"/>
        </w:rPr>
        <w:t xml:space="preserve">. </w:t>
      </w:r>
    </w:p>
    <w:p w14:paraId="27D965E0" w14:textId="4E7E9B69" w:rsidR="00D64700" w:rsidRDefault="00D41716" w:rsidP="0019237C">
      <w:pPr>
        <w:spacing w:line="360" w:lineRule="auto"/>
        <w:ind w:firstLine="720"/>
        <w:jc w:val="both"/>
        <w:rPr>
          <w:rFonts w:ascii="Times New Roman" w:hAnsi="Times New Roman" w:cs="Times New Roman"/>
        </w:rPr>
      </w:pPr>
      <w:r>
        <w:rPr>
          <w:rFonts w:ascii="Times New Roman" w:hAnsi="Times New Roman" w:cs="Times New Roman"/>
        </w:rPr>
        <w:t>Στη συνέχεια</w:t>
      </w:r>
      <w:r w:rsidR="006811A8">
        <w:rPr>
          <w:rFonts w:ascii="Times New Roman" w:hAnsi="Times New Roman" w:cs="Times New Roman"/>
        </w:rPr>
        <w:t xml:space="preserve">, ο εσωτερικός δανεισμός </w:t>
      </w:r>
      <w:r w:rsidR="002B4262">
        <w:rPr>
          <w:rFonts w:ascii="Times New Roman" w:hAnsi="Times New Roman" w:cs="Times New Roman"/>
        </w:rPr>
        <w:t>σχετίζεται με</w:t>
      </w:r>
      <w:r w:rsidR="006811A8">
        <w:rPr>
          <w:rFonts w:ascii="Times New Roman" w:hAnsi="Times New Roman" w:cs="Times New Roman"/>
        </w:rPr>
        <w:t xml:space="preserve"> τη μεταφορά και τη χρήση λέξεων που ανήκουν </w:t>
      </w:r>
      <w:r w:rsidR="005B7108">
        <w:rPr>
          <w:rFonts w:ascii="Times New Roman" w:hAnsi="Times New Roman" w:cs="Times New Roman"/>
        </w:rPr>
        <w:t>σε μια διάλεκτο της εν λόγω γλώσσας</w:t>
      </w:r>
      <w:r w:rsidR="00E14C3F">
        <w:rPr>
          <w:rFonts w:ascii="Times New Roman" w:hAnsi="Times New Roman" w:cs="Times New Roman"/>
        </w:rPr>
        <w:t xml:space="preserve">, όπως οι </w:t>
      </w:r>
      <w:r w:rsidR="00E14C3F" w:rsidRPr="00277443">
        <w:rPr>
          <w:rFonts w:ascii="Times New Roman" w:hAnsi="Times New Roman" w:cs="Times New Roman"/>
        </w:rPr>
        <w:t>κοινωνικές ή γεωγραφικές διάλεκτοι</w:t>
      </w:r>
      <w:r w:rsidR="001411CF">
        <w:rPr>
          <w:rFonts w:ascii="Times New Roman" w:hAnsi="Times New Roman" w:cs="Times New Roman"/>
        </w:rPr>
        <w:t xml:space="preserve">. </w:t>
      </w:r>
      <w:r w:rsidR="002B4262">
        <w:rPr>
          <w:rFonts w:ascii="Times New Roman" w:hAnsi="Times New Roman" w:cs="Times New Roman"/>
        </w:rPr>
        <w:t>Ο</w:t>
      </w:r>
      <w:r w:rsidR="0019237C">
        <w:rPr>
          <w:rFonts w:ascii="Times New Roman" w:hAnsi="Times New Roman" w:cs="Times New Roman"/>
        </w:rPr>
        <w:t xml:space="preserve">ρισμένες φορές μπορεί να επικρατήσει και </w:t>
      </w:r>
      <w:r w:rsidR="00D07B10">
        <w:rPr>
          <w:rFonts w:ascii="Times New Roman" w:hAnsi="Times New Roman" w:cs="Times New Roman"/>
        </w:rPr>
        <w:t>ο διαλ</w:t>
      </w:r>
      <w:r w:rsidR="00BE4B8B">
        <w:rPr>
          <w:rFonts w:ascii="Times New Roman" w:hAnsi="Times New Roman" w:cs="Times New Roman"/>
        </w:rPr>
        <w:t>ε</w:t>
      </w:r>
      <w:r w:rsidR="00D07B10">
        <w:rPr>
          <w:rFonts w:ascii="Times New Roman" w:hAnsi="Times New Roman" w:cs="Times New Roman"/>
        </w:rPr>
        <w:t>κτικός τύπος στη</w:t>
      </w:r>
      <w:r w:rsidR="002B4262">
        <w:rPr>
          <w:rFonts w:ascii="Times New Roman" w:hAnsi="Times New Roman" w:cs="Times New Roman"/>
        </w:rPr>
        <w:t xml:space="preserve"> πρότυπη </w:t>
      </w:r>
      <w:r w:rsidR="00D07B10">
        <w:rPr>
          <w:rFonts w:ascii="Times New Roman" w:hAnsi="Times New Roman" w:cs="Times New Roman"/>
        </w:rPr>
        <w:t>γλώσσα</w:t>
      </w:r>
      <w:r w:rsidR="00BE4B8B">
        <w:rPr>
          <w:rFonts w:ascii="Times New Roman" w:hAnsi="Times New Roman" w:cs="Times New Roman"/>
        </w:rPr>
        <w:t>,</w:t>
      </w:r>
      <w:r w:rsidR="002B4262">
        <w:rPr>
          <w:rFonts w:ascii="Times New Roman" w:hAnsi="Times New Roman" w:cs="Times New Roman"/>
        </w:rPr>
        <w:t xml:space="preserve"> </w:t>
      </w:r>
      <w:r w:rsidR="0019237C">
        <w:rPr>
          <w:rFonts w:ascii="Times New Roman" w:hAnsi="Times New Roman" w:cs="Times New Roman"/>
        </w:rPr>
        <w:t>εάν η χρήση της λέξης από τους ομιλητές είναι έντονη και συχνή</w:t>
      </w:r>
      <w:r w:rsidR="0027480A">
        <w:rPr>
          <w:rFonts w:ascii="Times New Roman" w:hAnsi="Times New Roman" w:cs="Times New Roman"/>
        </w:rPr>
        <w:t xml:space="preserve"> στον καθημερινό λόγο</w:t>
      </w:r>
      <w:r w:rsidR="0019237C">
        <w:rPr>
          <w:rFonts w:ascii="Times New Roman" w:hAnsi="Times New Roman" w:cs="Times New Roman"/>
        </w:rPr>
        <w:t xml:space="preserve"> </w:t>
      </w:r>
      <w:r w:rsidR="008467FF">
        <w:rPr>
          <w:rFonts w:ascii="Times New Roman" w:hAnsi="Times New Roman" w:cs="Times New Roman"/>
        </w:rPr>
        <w:t xml:space="preserve">(π.χ. η λέξη </w:t>
      </w:r>
      <w:r w:rsidR="008467FF" w:rsidRPr="00215DCA">
        <w:rPr>
          <w:rFonts w:ascii="Times New Roman" w:hAnsi="Times New Roman" w:cs="Times New Roman"/>
          <w:i/>
          <w:iCs/>
        </w:rPr>
        <w:t>κοπελιά</w:t>
      </w:r>
      <w:r w:rsidR="008467FF">
        <w:rPr>
          <w:rFonts w:ascii="Times New Roman" w:hAnsi="Times New Roman" w:cs="Times New Roman"/>
        </w:rPr>
        <w:t xml:space="preserve"> </w:t>
      </w:r>
      <w:r w:rsidR="00215DCA">
        <w:rPr>
          <w:rFonts w:ascii="Times New Roman" w:hAnsi="Times New Roman" w:cs="Times New Roman"/>
        </w:rPr>
        <w:t xml:space="preserve">προερχόμενη </w:t>
      </w:r>
      <w:r w:rsidR="008467FF">
        <w:rPr>
          <w:rFonts w:ascii="Times New Roman" w:hAnsi="Times New Roman" w:cs="Times New Roman"/>
        </w:rPr>
        <w:t xml:space="preserve">από το ροδίτικο ιδίωμα χρησιμοποιείται </w:t>
      </w:r>
      <w:r w:rsidR="00215DCA">
        <w:rPr>
          <w:rFonts w:ascii="Times New Roman" w:hAnsi="Times New Roman" w:cs="Times New Roman"/>
        </w:rPr>
        <w:t>έντονα από τους ομιλητές της</w:t>
      </w:r>
      <w:r w:rsidR="008467FF">
        <w:rPr>
          <w:rFonts w:ascii="Times New Roman" w:hAnsi="Times New Roman" w:cs="Times New Roman"/>
        </w:rPr>
        <w:t xml:space="preserve"> κοινή</w:t>
      </w:r>
      <w:r w:rsidR="00215DCA">
        <w:rPr>
          <w:rFonts w:ascii="Times New Roman" w:hAnsi="Times New Roman" w:cs="Times New Roman"/>
        </w:rPr>
        <w:t>ς</w:t>
      </w:r>
      <w:r w:rsidR="008467FF">
        <w:rPr>
          <w:rFonts w:ascii="Times New Roman" w:hAnsi="Times New Roman" w:cs="Times New Roman"/>
        </w:rPr>
        <w:t xml:space="preserve"> νεοελληνική</w:t>
      </w:r>
      <w:r w:rsidR="00215DCA">
        <w:rPr>
          <w:rFonts w:ascii="Times New Roman" w:hAnsi="Times New Roman" w:cs="Times New Roman"/>
        </w:rPr>
        <w:t>ς)</w:t>
      </w:r>
      <w:r w:rsidR="0019237C" w:rsidRPr="0019237C">
        <w:rPr>
          <w:rFonts w:ascii="Times New Roman" w:hAnsi="Times New Roman" w:cs="Times New Roman"/>
        </w:rPr>
        <w:t xml:space="preserve"> </w:t>
      </w:r>
      <w:r w:rsidR="0019237C">
        <w:rPr>
          <w:rFonts w:ascii="Times New Roman" w:hAnsi="Times New Roman" w:cs="Times New Roman"/>
        </w:rPr>
        <w:t>(Γαβριηλίδου κ.ά., 2021</w:t>
      </w:r>
      <w:r w:rsidR="0019237C" w:rsidRPr="002F44C0">
        <w:rPr>
          <w:rFonts w:ascii="Times New Roman" w:hAnsi="Times New Roman" w:cs="Times New Roman"/>
        </w:rPr>
        <w:t>:</w:t>
      </w:r>
      <w:r w:rsidR="0019237C">
        <w:rPr>
          <w:rFonts w:ascii="Times New Roman" w:hAnsi="Times New Roman" w:cs="Times New Roman"/>
        </w:rPr>
        <w:t xml:space="preserve">191, 434˙ Παπαναστασίου, 2001). </w:t>
      </w:r>
    </w:p>
    <w:p w14:paraId="3D379A3B" w14:textId="4F1CEAD9" w:rsidR="0019237C" w:rsidRDefault="00277443" w:rsidP="0019237C">
      <w:pPr>
        <w:spacing w:line="360" w:lineRule="auto"/>
        <w:ind w:firstLine="720"/>
        <w:jc w:val="both"/>
        <w:rPr>
          <w:rFonts w:ascii="Times New Roman" w:hAnsi="Times New Roman" w:cs="Times New Roman"/>
        </w:rPr>
      </w:pPr>
      <w:r>
        <w:rPr>
          <w:rFonts w:ascii="Times New Roman" w:hAnsi="Times New Roman" w:cs="Times New Roman"/>
        </w:rPr>
        <w:t>Οι κοινωνικές σχέσεις</w:t>
      </w:r>
      <w:r w:rsidR="00F32A4C">
        <w:rPr>
          <w:rFonts w:ascii="Times New Roman" w:hAnsi="Times New Roman" w:cs="Times New Roman"/>
        </w:rPr>
        <w:t xml:space="preserve"> και θέσεις των ατόμων καθορίζουν σε μεγάλο βαθμό την επιλογή του λεξιλογίου που θα κάνουν οι ομιλητές</w:t>
      </w:r>
      <w:r w:rsidR="004B69E7">
        <w:rPr>
          <w:rFonts w:ascii="Times New Roman" w:hAnsi="Times New Roman" w:cs="Times New Roman"/>
        </w:rPr>
        <w:t xml:space="preserve">. Πιο συγκεκριμένα, η ταυτότητα του ομιλητή, η επικοινωνιακή περίσταση, </w:t>
      </w:r>
      <w:r w:rsidR="004B26A9">
        <w:rPr>
          <w:rFonts w:ascii="Times New Roman" w:hAnsi="Times New Roman" w:cs="Times New Roman"/>
        </w:rPr>
        <w:t xml:space="preserve">η αιτία της συνομιλίας ανάγονται ως σημαντικοί κριτές για </w:t>
      </w:r>
      <w:r w:rsidR="002B4262">
        <w:rPr>
          <w:rFonts w:ascii="Times New Roman" w:hAnsi="Times New Roman" w:cs="Times New Roman"/>
        </w:rPr>
        <w:t xml:space="preserve">τις γλωσσικές επιλογές που θα κάνουν μελλοντικά τα άτομα. Ανάμεσα στις γλωσσικές επιλογές </w:t>
      </w:r>
      <w:r w:rsidR="009F15AE">
        <w:rPr>
          <w:rFonts w:ascii="Times New Roman" w:hAnsi="Times New Roman" w:cs="Times New Roman"/>
        </w:rPr>
        <w:t xml:space="preserve">βρίσκονται και </w:t>
      </w:r>
      <w:r w:rsidR="00921830">
        <w:rPr>
          <w:rFonts w:ascii="Times New Roman" w:hAnsi="Times New Roman" w:cs="Times New Roman"/>
        </w:rPr>
        <w:t xml:space="preserve">οι </w:t>
      </w:r>
      <w:r w:rsidR="009F15AE">
        <w:rPr>
          <w:rFonts w:ascii="Times New Roman" w:hAnsi="Times New Roman" w:cs="Times New Roman"/>
        </w:rPr>
        <w:t xml:space="preserve">λέξεις που προέρχονται από τον εσωτερικό δανεισμό, όπως π.χ. η λέξη </w:t>
      </w:r>
      <w:r w:rsidR="009F15AE" w:rsidRPr="00921830">
        <w:rPr>
          <w:rFonts w:ascii="Times New Roman" w:hAnsi="Times New Roman" w:cs="Times New Roman"/>
          <w:i/>
          <w:iCs/>
        </w:rPr>
        <w:t>κοπελιά</w:t>
      </w:r>
      <w:r w:rsidR="009F15AE">
        <w:rPr>
          <w:rFonts w:ascii="Times New Roman" w:hAnsi="Times New Roman" w:cs="Times New Roman"/>
        </w:rPr>
        <w:t xml:space="preserve"> που αναφέρθηκε προηγουμένως που θα την </w:t>
      </w:r>
      <w:r w:rsidR="009F15AE">
        <w:rPr>
          <w:rFonts w:ascii="Times New Roman" w:hAnsi="Times New Roman" w:cs="Times New Roman"/>
        </w:rPr>
        <w:lastRenderedPageBreak/>
        <w:t>συναντούσε κανείς σε μια πιο «χαλαρή» καθημερινή</w:t>
      </w:r>
      <w:r w:rsidR="00D14E7B">
        <w:rPr>
          <w:rFonts w:ascii="Times New Roman" w:hAnsi="Times New Roman" w:cs="Times New Roman"/>
        </w:rPr>
        <w:t xml:space="preserve"> συνομιλία με τη λέξη να προέρχεται από ελληνική διάλεκτο</w:t>
      </w:r>
      <w:r w:rsidR="00D64700">
        <w:rPr>
          <w:rFonts w:ascii="Times New Roman" w:hAnsi="Times New Roman" w:cs="Times New Roman"/>
        </w:rPr>
        <w:t xml:space="preserve"> (</w:t>
      </w:r>
      <w:r w:rsidR="001117C4">
        <w:rPr>
          <w:rFonts w:ascii="Times New Roman" w:hAnsi="Times New Roman" w:cs="Times New Roman"/>
        </w:rPr>
        <w:t>Κακριδή-Φερ</w:t>
      </w:r>
      <w:r w:rsidR="00F21FFE">
        <w:rPr>
          <w:rFonts w:ascii="Times New Roman" w:hAnsi="Times New Roman" w:cs="Times New Roman"/>
        </w:rPr>
        <w:t>ρ</w:t>
      </w:r>
      <w:r w:rsidR="001117C4">
        <w:rPr>
          <w:rFonts w:ascii="Times New Roman" w:hAnsi="Times New Roman" w:cs="Times New Roman"/>
        </w:rPr>
        <w:t xml:space="preserve">άρι, </w:t>
      </w:r>
      <w:r w:rsidR="00211A13">
        <w:rPr>
          <w:rFonts w:ascii="Times New Roman" w:hAnsi="Times New Roman" w:cs="Times New Roman"/>
        </w:rPr>
        <w:t>α)</w:t>
      </w:r>
      <w:r w:rsidR="001117C4">
        <w:rPr>
          <w:rFonts w:ascii="Times New Roman" w:hAnsi="Times New Roman" w:cs="Times New Roman"/>
        </w:rPr>
        <w:t xml:space="preserve">2007˙ </w:t>
      </w:r>
      <w:r w:rsidR="00211A13">
        <w:rPr>
          <w:rFonts w:ascii="Times New Roman" w:hAnsi="Times New Roman" w:cs="Times New Roman"/>
        </w:rPr>
        <w:t>Κακριδή-Φερ</w:t>
      </w:r>
      <w:r w:rsidR="00F21FFE">
        <w:rPr>
          <w:rFonts w:ascii="Times New Roman" w:hAnsi="Times New Roman" w:cs="Times New Roman"/>
        </w:rPr>
        <w:t>ρ</w:t>
      </w:r>
      <w:r w:rsidR="00211A13">
        <w:rPr>
          <w:rFonts w:ascii="Times New Roman" w:hAnsi="Times New Roman" w:cs="Times New Roman"/>
        </w:rPr>
        <w:t>άρι</w:t>
      </w:r>
      <w:r w:rsidR="00EB68F0">
        <w:rPr>
          <w:rFonts w:ascii="Times New Roman" w:hAnsi="Times New Roman" w:cs="Times New Roman"/>
        </w:rPr>
        <w:t>, β)2007).</w:t>
      </w:r>
      <w:r w:rsidR="006D1FDF">
        <w:rPr>
          <w:rFonts w:ascii="Times New Roman" w:hAnsi="Times New Roman" w:cs="Times New Roman"/>
        </w:rPr>
        <w:t xml:space="preserve"> </w:t>
      </w:r>
    </w:p>
    <w:p w14:paraId="2616DE49" w14:textId="6ABBAF0E" w:rsidR="00A41E73" w:rsidRDefault="007D008C" w:rsidP="002A7391">
      <w:pPr>
        <w:spacing w:line="360" w:lineRule="auto"/>
        <w:ind w:firstLine="720"/>
        <w:jc w:val="both"/>
        <w:rPr>
          <w:rFonts w:ascii="Times New Roman" w:hAnsi="Times New Roman" w:cs="Times New Roman"/>
        </w:rPr>
      </w:pPr>
      <w:r>
        <w:rPr>
          <w:rFonts w:ascii="Times New Roman" w:hAnsi="Times New Roman" w:cs="Times New Roman"/>
        </w:rPr>
        <w:t xml:space="preserve">Ο διαχρονικός δανεισμός από την άλλη, </w:t>
      </w:r>
      <w:r w:rsidR="003D5ED1">
        <w:rPr>
          <w:rFonts w:ascii="Times New Roman" w:hAnsi="Times New Roman" w:cs="Times New Roman"/>
        </w:rPr>
        <w:t xml:space="preserve">φέρνει στην επιφάνεια λέξεις που </w:t>
      </w:r>
      <w:r w:rsidR="0041331D">
        <w:rPr>
          <w:rFonts w:ascii="Times New Roman" w:hAnsi="Times New Roman" w:cs="Times New Roman"/>
        </w:rPr>
        <w:t>ακούγονταν από τους ομιλητές μια παλαιότερης εποχής και σήμερα έρχονται πάλι στην επιφάνεια</w:t>
      </w:r>
      <w:r w:rsidR="007E5BEF">
        <w:rPr>
          <w:rFonts w:ascii="Times New Roman" w:hAnsi="Times New Roman" w:cs="Times New Roman"/>
        </w:rPr>
        <w:t xml:space="preserve">. Το φαινόμενο αυτό είναι ιδιαίτερα έντονο στην ελληνική επικράτεια εξαιτίας του Γλωσσικού Ζητήματος που είχε </w:t>
      </w:r>
      <w:r w:rsidR="005A1DEE">
        <w:rPr>
          <w:rFonts w:ascii="Times New Roman" w:hAnsi="Times New Roman" w:cs="Times New Roman"/>
        </w:rPr>
        <w:t>απασχολήσει</w:t>
      </w:r>
      <w:r w:rsidR="007E5BEF">
        <w:rPr>
          <w:rFonts w:ascii="Times New Roman" w:hAnsi="Times New Roman" w:cs="Times New Roman"/>
        </w:rPr>
        <w:t xml:space="preserve"> την Ελλάδα</w:t>
      </w:r>
      <w:r w:rsidR="00F42E53">
        <w:rPr>
          <w:rFonts w:ascii="Times New Roman" w:hAnsi="Times New Roman" w:cs="Times New Roman"/>
        </w:rPr>
        <w:t xml:space="preserve"> </w:t>
      </w:r>
      <w:r w:rsidR="005A1DEE">
        <w:rPr>
          <w:rFonts w:ascii="Times New Roman" w:hAnsi="Times New Roman" w:cs="Times New Roman"/>
        </w:rPr>
        <w:t>στα μέσα του 18</w:t>
      </w:r>
      <w:r w:rsidR="005A1DEE" w:rsidRPr="005A1DEE">
        <w:rPr>
          <w:rFonts w:ascii="Times New Roman" w:hAnsi="Times New Roman" w:cs="Times New Roman"/>
          <w:vertAlign w:val="superscript"/>
        </w:rPr>
        <w:t>ου</w:t>
      </w:r>
      <w:r w:rsidR="005A1DEE">
        <w:rPr>
          <w:rFonts w:ascii="Times New Roman" w:hAnsi="Times New Roman" w:cs="Times New Roman"/>
        </w:rPr>
        <w:t xml:space="preserve"> αιώνα</w:t>
      </w:r>
      <w:r w:rsidR="009D0BDF">
        <w:rPr>
          <w:rFonts w:ascii="Times New Roman" w:hAnsi="Times New Roman" w:cs="Times New Roman"/>
        </w:rPr>
        <w:t xml:space="preserve"> και οδήγησε στην επαναφορά γλωσσικών στοιχείων, όπως μορφημάτων και λέξεων (π.χ.</w:t>
      </w:r>
      <w:r w:rsidR="002F26E5">
        <w:rPr>
          <w:rFonts w:ascii="Times New Roman" w:hAnsi="Times New Roman" w:cs="Times New Roman"/>
        </w:rPr>
        <w:t xml:space="preserve"> </w:t>
      </w:r>
      <w:r w:rsidR="002F26E5" w:rsidRPr="002F26E5">
        <w:rPr>
          <w:rFonts w:ascii="Times New Roman" w:hAnsi="Times New Roman" w:cs="Times New Roman"/>
          <w:i/>
          <w:iCs/>
        </w:rPr>
        <w:t>αεροπλάνο</w:t>
      </w:r>
      <w:r w:rsidR="002F26E5">
        <w:rPr>
          <w:rFonts w:ascii="Times New Roman" w:hAnsi="Times New Roman" w:cs="Times New Roman"/>
        </w:rPr>
        <w:t xml:space="preserve"> και </w:t>
      </w:r>
      <w:r w:rsidR="002F26E5" w:rsidRPr="002F26E5">
        <w:rPr>
          <w:rFonts w:ascii="Times New Roman" w:hAnsi="Times New Roman" w:cs="Times New Roman"/>
          <w:i/>
          <w:iCs/>
        </w:rPr>
        <w:t>λεω- φορείο</w:t>
      </w:r>
      <w:r w:rsidR="002F26E5">
        <w:rPr>
          <w:rFonts w:ascii="Times New Roman" w:hAnsi="Times New Roman" w:cs="Times New Roman"/>
        </w:rPr>
        <w:t>)</w:t>
      </w:r>
      <w:r w:rsidR="001E42DD" w:rsidRPr="001E42DD">
        <w:rPr>
          <w:rFonts w:ascii="Times New Roman" w:hAnsi="Times New Roman" w:cs="Times New Roman"/>
        </w:rPr>
        <w:t xml:space="preserve"> </w:t>
      </w:r>
      <w:r w:rsidR="001E42DD">
        <w:rPr>
          <w:rFonts w:ascii="Times New Roman" w:hAnsi="Times New Roman" w:cs="Times New Roman"/>
        </w:rPr>
        <w:t>(Γαβριηλίδου κ.ά., 2021</w:t>
      </w:r>
      <w:r w:rsidR="001E42DD" w:rsidRPr="002F44C0">
        <w:rPr>
          <w:rFonts w:ascii="Times New Roman" w:hAnsi="Times New Roman" w:cs="Times New Roman"/>
        </w:rPr>
        <w:t>:</w:t>
      </w:r>
      <w:r w:rsidR="001E42DD">
        <w:rPr>
          <w:rFonts w:ascii="Times New Roman" w:hAnsi="Times New Roman" w:cs="Times New Roman"/>
        </w:rPr>
        <w:t>191, 434</w:t>
      </w:r>
      <w:r w:rsidR="002A7391">
        <w:rPr>
          <w:rFonts w:ascii="Times New Roman" w:hAnsi="Times New Roman" w:cs="Times New Roman"/>
        </w:rPr>
        <w:t>˙ Παπαναστασίου, 2001</w:t>
      </w:r>
      <w:r w:rsidR="001E42DD">
        <w:rPr>
          <w:rFonts w:ascii="Times New Roman" w:hAnsi="Times New Roman" w:cs="Times New Roman"/>
        </w:rPr>
        <w:t xml:space="preserve">). </w:t>
      </w:r>
    </w:p>
    <w:p w14:paraId="74672AC7" w14:textId="77777777" w:rsidR="001A2FF4" w:rsidRDefault="004A3632" w:rsidP="001151E0">
      <w:pPr>
        <w:spacing w:line="360" w:lineRule="auto"/>
        <w:ind w:firstLine="720"/>
        <w:jc w:val="both"/>
        <w:rPr>
          <w:rFonts w:ascii="Times New Roman" w:hAnsi="Times New Roman" w:cs="Times New Roman"/>
        </w:rPr>
      </w:pPr>
      <w:r>
        <w:rPr>
          <w:rFonts w:ascii="Times New Roman" w:hAnsi="Times New Roman" w:cs="Times New Roman"/>
        </w:rPr>
        <w:t xml:space="preserve">Τέλος, ο τρόπος </w:t>
      </w:r>
      <w:r w:rsidR="00A81DEA">
        <w:rPr>
          <w:rFonts w:ascii="Times New Roman" w:hAnsi="Times New Roman" w:cs="Times New Roman"/>
        </w:rPr>
        <w:t xml:space="preserve">αφορά κατά πόσον ο δανεισμός πραγματοποιείται με άμεσο </w:t>
      </w:r>
      <w:r w:rsidR="004561D5">
        <w:rPr>
          <w:rFonts w:ascii="Times New Roman" w:hAnsi="Times New Roman" w:cs="Times New Roman"/>
        </w:rPr>
        <w:t xml:space="preserve">τρόπο, κυρίως μέσω του μεταφραστικού δανείου. </w:t>
      </w:r>
      <w:r w:rsidR="00BB1A29">
        <w:rPr>
          <w:rFonts w:ascii="Times New Roman" w:hAnsi="Times New Roman" w:cs="Times New Roman"/>
        </w:rPr>
        <w:t xml:space="preserve">Ειδικότερα, </w:t>
      </w:r>
      <w:r w:rsidR="00DE7C19">
        <w:rPr>
          <w:rFonts w:ascii="Times New Roman" w:hAnsi="Times New Roman" w:cs="Times New Roman"/>
        </w:rPr>
        <w:t xml:space="preserve">όταν </w:t>
      </w:r>
      <w:r w:rsidR="00CE5871">
        <w:rPr>
          <w:rFonts w:ascii="Times New Roman" w:hAnsi="Times New Roman" w:cs="Times New Roman"/>
        </w:rPr>
        <w:t xml:space="preserve">μια λέξη εισάγεται όπως ακριβώς εκφέρεται </w:t>
      </w:r>
      <w:r w:rsidR="005077F3">
        <w:rPr>
          <w:rFonts w:ascii="Times New Roman" w:hAnsi="Times New Roman" w:cs="Times New Roman"/>
        </w:rPr>
        <w:t xml:space="preserve">στο φωνολογικό επίπεδο της ξένης γλώσσας και όταν </w:t>
      </w:r>
      <w:r w:rsidR="004953D7">
        <w:rPr>
          <w:rFonts w:ascii="Times New Roman" w:hAnsi="Times New Roman" w:cs="Times New Roman"/>
        </w:rPr>
        <w:t xml:space="preserve">υπάρχει ακριβής </w:t>
      </w:r>
      <w:r w:rsidR="00DE7C19">
        <w:rPr>
          <w:rFonts w:ascii="Times New Roman" w:hAnsi="Times New Roman" w:cs="Times New Roman"/>
        </w:rPr>
        <w:t>αντιστοιχία</w:t>
      </w:r>
      <w:r w:rsidR="004953D7">
        <w:rPr>
          <w:rFonts w:ascii="Times New Roman" w:hAnsi="Times New Roman" w:cs="Times New Roman"/>
        </w:rPr>
        <w:t xml:space="preserve"> και σε ορθογραφικό επίπεδο</w:t>
      </w:r>
      <w:r w:rsidR="00DE7C19">
        <w:rPr>
          <w:rFonts w:ascii="Times New Roman" w:hAnsi="Times New Roman" w:cs="Times New Roman"/>
        </w:rPr>
        <w:t>,</w:t>
      </w:r>
      <w:r w:rsidR="004953D7">
        <w:rPr>
          <w:rFonts w:ascii="Times New Roman" w:hAnsi="Times New Roman" w:cs="Times New Roman"/>
        </w:rPr>
        <w:t xml:space="preserve"> εκτός από άμεσο δανεισμό</w:t>
      </w:r>
      <w:r w:rsidR="00DE7C19">
        <w:rPr>
          <w:rFonts w:ascii="Times New Roman" w:hAnsi="Times New Roman" w:cs="Times New Roman"/>
        </w:rPr>
        <w:t>,</w:t>
      </w:r>
      <w:r w:rsidR="004953D7">
        <w:rPr>
          <w:rFonts w:ascii="Times New Roman" w:hAnsi="Times New Roman" w:cs="Times New Roman"/>
        </w:rPr>
        <w:t xml:space="preserve"> γίνεται λόγος και για ορθογραφικό δανεισμό. </w:t>
      </w:r>
    </w:p>
    <w:p w14:paraId="76C3235D" w14:textId="7660A357" w:rsidR="008423B0" w:rsidRDefault="001318D1" w:rsidP="001151E0">
      <w:pPr>
        <w:spacing w:line="360" w:lineRule="auto"/>
        <w:ind w:firstLine="720"/>
        <w:jc w:val="both"/>
        <w:rPr>
          <w:rFonts w:ascii="Times New Roman" w:hAnsi="Times New Roman" w:cs="Times New Roman"/>
        </w:rPr>
      </w:pPr>
      <w:r>
        <w:rPr>
          <w:rFonts w:ascii="Times New Roman" w:hAnsi="Times New Roman" w:cs="Times New Roman"/>
        </w:rPr>
        <w:t xml:space="preserve">Αντίθετα, στα μεταφραστικά δάνεια </w:t>
      </w:r>
      <w:r w:rsidR="001B0C65">
        <w:rPr>
          <w:rFonts w:ascii="Times New Roman" w:hAnsi="Times New Roman" w:cs="Times New Roman"/>
        </w:rPr>
        <w:t>η διαδικασία είναι πιο περίπλοκη και αφορά κατά κύρ</w:t>
      </w:r>
      <w:r w:rsidR="00CC0CE3">
        <w:rPr>
          <w:rFonts w:ascii="Times New Roman" w:hAnsi="Times New Roman" w:cs="Times New Roman"/>
        </w:rPr>
        <w:t xml:space="preserve">ιο λόγιο δανεισμό. </w:t>
      </w:r>
      <w:r w:rsidR="00A125BE">
        <w:rPr>
          <w:rFonts w:ascii="Times New Roman" w:hAnsi="Times New Roman" w:cs="Times New Roman"/>
        </w:rPr>
        <w:t>Οι μορφωμένοι ομιλητές, όταν δανείζονται μια λέξη από μια ξένη γλώσσα</w:t>
      </w:r>
      <w:r w:rsidR="0005346C">
        <w:rPr>
          <w:rFonts w:ascii="Times New Roman" w:hAnsi="Times New Roman" w:cs="Times New Roman"/>
        </w:rPr>
        <w:t xml:space="preserve"> δεν την εισάγουν στη γλώσσα </w:t>
      </w:r>
      <w:r w:rsidR="00FF246D">
        <w:rPr>
          <w:rFonts w:ascii="Times New Roman" w:hAnsi="Times New Roman" w:cs="Times New Roman"/>
        </w:rPr>
        <w:t>τους</w:t>
      </w:r>
      <w:r w:rsidR="0005346C">
        <w:rPr>
          <w:rFonts w:ascii="Times New Roman" w:hAnsi="Times New Roman" w:cs="Times New Roman"/>
        </w:rPr>
        <w:t xml:space="preserve"> υιοθετώντας την </w:t>
      </w:r>
      <w:r w:rsidR="007736B2">
        <w:rPr>
          <w:rFonts w:ascii="Times New Roman" w:hAnsi="Times New Roman" w:cs="Times New Roman"/>
        </w:rPr>
        <w:t>φωνολογική</w:t>
      </w:r>
      <w:r w:rsidR="0005346C">
        <w:rPr>
          <w:rFonts w:ascii="Times New Roman" w:hAnsi="Times New Roman" w:cs="Times New Roman"/>
        </w:rPr>
        <w:t xml:space="preserve"> της αποτύπωση, αλλά φροντίζουν </w:t>
      </w:r>
      <w:r w:rsidR="002239CD">
        <w:rPr>
          <w:rFonts w:ascii="Times New Roman" w:hAnsi="Times New Roman" w:cs="Times New Roman"/>
        </w:rPr>
        <w:t xml:space="preserve">να τη μεταφράσουν και να την εισάγουν στο λεξιλόγιό τους </w:t>
      </w:r>
      <w:r w:rsidR="00CA4F8A">
        <w:rPr>
          <w:rFonts w:ascii="Times New Roman" w:hAnsi="Times New Roman" w:cs="Times New Roman"/>
        </w:rPr>
        <w:t>αξιοποιώντας υπαρκτά και ενεργά γλωσσικά σ</w:t>
      </w:r>
      <w:r w:rsidR="007736B2">
        <w:rPr>
          <w:rFonts w:ascii="Times New Roman" w:hAnsi="Times New Roman" w:cs="Times New Roman"/>
        </w:rPr>
        <w:t xml:space="preserve">τοιχεία. Για παράδειγμα η λέξη </w:t>
      </w:r>
      <w:r w:rsidR="007736B2" w:rsidRPr="00D80E4C">
        <w:rPr>
          <w:rFonts w:ascii="Times New Roman" w:hAnsi="Times New Roman" w:cs="Times New Roman"/>
          <w:i/>
          <w:iCs/>
        </w:rPr>
        <w:t>ουρανοξύστης</w:t>
      </w:r>
      <w:r w:rsidR="007736B2">
        <w:rPr>
          <w:rFonts w:ascii="Times New Roman" w:hAnsi="Times New Roman" w:cs="Times New Roman"/>
        </w:rPr>
        <w:t xml:space="preserve"> </w:t>
      </w:r>
      <w:r w:rsidR="0080311A">
        <w:rPr>
          <w:rFonts w:ascii="Times New Roman" w:hAnsi="Times New Roman" w:cs="Times New Roman"/>
        </w:rPr>
        <w:t>αναλύεται μορφολογικά ως εξής</w:t>
      </w:r>
      <w:r w:rsidR="0080311A" w:rsidRPr="0080311A">
        <w:rPr>
          <w:rFonts w:ascii="Times New Roman" w:hAnsi="Times New Roman" w:cs="Times New Roman"/>
        </w:rPr>
        <w:t>:</w:t>
      </w:r>
      <w:r w:rsidR="0080311A">
        <w:rPr>
          <w:rFonts w:ascii="Times New Roman" w:hAnsi="Times New Roman" w:cs="Times New Roman"/>
        </w:rPr>
        <w:t xml:space="preserve"> </w:t>
      </w:r>
      <w:r w:rsidR="0080311A" w:rsidRPr="000B2EA3">
        <w:rPr>
          <w:rFonts w:ascii="Times New Roman" w:hAnsi="Times New Roman" w:cs="Times New Roman"/>
          <w:i/>
          <w:iCs/>
        </w:rPr>
        <w:t>&lt; ουραν(</w:t>
      </w:r>
      <w:r w:rsidR="00317067" w:rsidRPr="000B2EA3">
        <w:rPr>
          <w:rFonts w:ascii="Times New Roman" w:hAnsi="Times New Roman" w:cs="Times New Roman"/>
          <w:i/>
          <w:iCs/>
        </w:rPr>
        <w:t>ός) -ο- + ξυσ- (ξύνω) -της</w:t>
      </w:r>
      <w:r w:rsidR="008919EE">
        <w:rPr>
          <w:rFonts w:ascii="Times New Roman" w:hAnsi="Times New Roman" w:cs="Times New Roman"/>
        </w:rPr>
        <w:t xml:space="preserve"> και αποτελεί μεταφραστικό δάνειο από την αγγλική λέξη </w:t>
      </w:r>
      <w:r w:rsidR="008919EE">
        <w:rPr>
          <w:rFonts w:ascii="Times New Roman" w:hAnsi="Times New Roman" w:cs="Times New Roman"/>
          <w:lang w:val="en-US"/>
        </w:rPr>
        <w:t>sky</w:t>
      </w:r>
      <w:r w:rsidR="008919EE" w:rsidRPr="008919EE">
        <w:rPr>
          <w:rFonts w:ascii="Times New Roman" w:hAnsi="Times New Roman" w:cs="Times New Roman"/>
        </w:rPr>
        <w:t>-</w:t>
      </w:r>
      <w:r w:rsidR="008919EE">
        <w:rPr>
          <w:rFonts w:ascii="Times New Roman" w:hAnsi="Times New Roman" w:cs="Times New Roman"/>
          <w:lang w:val="en-US"/>
        </w:rPr>
        <w:t>scraper</w:t>
      </w:r>
      <w:r w:rsidR="008919EE" w:rsidRPr="008919EE">
        <w:rPr>
          <w:rFonts w:ascii="Times New Roman" w:hAnsi="Times New Roman" w:cs="Times New Roman"/>
        </w:rPr>
        <w:t xml:space="preserve"> </w:t>
      </w:r>
      <w:r w:rsidR="008919EE">
        <w:rPr>
          <w:rFonts w:ascii="Times New Roman" w:hAnsi="Times New Roman" w:cs="Times New Roman"/>
        </w:rPr>
        <w:t xml:space="preserve">μεταφράζοντας με ακρίβεια τα συνθετικά της </w:t>
      </w:r>
      <w:r w:rsidR="004F27A3">
        <w:rPr>
          <w:rFonts w:ascii="Times New Roman" w:hAnsi="Times New Roman" w:cs="Times New Roman"/>
          <w:lang w:val="en-US"/>
        </w:rPr>
        <w:t>sky</w:t>
      </w:r>
      <w:r w:rsidR="004F27A3" w:rsidRPr="004F27A3">
        <w:rPr>
          <w:rFonts w:ascii="Times New Roman" w:hAnsi="Times New Roman" w:cs="Times New Roman"/>
        </w:rPr>
        <w:t xml:space="preserve">= </w:t>
      </w:r>
      <w:r w:rsidR="004F27A3">
        <w:rPr>
          <w:rFonts w:ascii="Times New Roman" w:hAnsi="Times New Roman" w:cs="Times New Roman"/>
        </w:rPr>
        <w:t xml:space="preserve">ουρανός </w:t>
      </w:r>
      <w:r w:rsidR="000B2EA3">
        <w:rPr>
          <w:rFonts w:ascii="Times New Roman" w:hAnsi="Times New Roman" w:cs="Times New Roman"/>
        </w:rPr>
        <w:t xml:space="preserve">και </w:t>
      </w:r>
      <w:r w:rsidR="004F27A3">
        <w:rPr>
          <w:rFonts w:ascii="Times New Roman" w:hAnsi="Times New Roman" w:cs="Times New Roman"/>
          <w:lang w:val="en-US"/>
        </w:rPr>
        <w:t>scrap</w:t>
      </w:r>
      <w:r w:rsidR="004F27A3">
        <w:rPr>
          <w:rFonts w:ascii="Times New Roman" w:hAnsi="Times New Roman" w:cs="Times New Roman"/>
        </w:rPr>
        <w:t xml:space="preserve"> (</w:t>
      </w:r>
      <w:r w:rsidR="00AA7470">
        <w:rPr>
          <w:rFonts w:ascii="Times New Roman" w:hAnsi="Times New Roman" w:cs="Times New Roman"/>
        </w:rPr>
        <w:t>-</w:t>
      </w:r>
      <w:r w:rsidR="004F27A3">
        <w:rPr>
          <w:rFonts w:ascii="Times New Roman" w:hAnsi="Times New Roman" w:cs="Times New Roman"/>
          <w:lang w:val="en-US"/>
        </w:rPr>
        <w:t>er</w:t>
      </w:r>
      <w:r w:rsidR="00AA7470" w:rsidRPr="00AA7470">
        <w:rPr>
          <w:rFonts w:ascii="Times New Roman" w:hAnsi="Times New Roman" w:cs="Times New Roman"/>
        </w:rPr>
        <w:t>:</w:t>
      </w:r>
      <w:r w:rsidR="00AA7470">
        <w:rPr>
          <w:rFonts w:ascii="Times New Roman" w:hAnsi="Times New Roman" w:cs="Times New Roman"/>
        </w:rPr>
        <w:t xml:space="preserve"> μόρφημα που δηλώνει όργανο</w:t>
      </w:r>
      <w:r w:rsidR="004F27A3" w:rsidRPr="004F27A3">
        <w:rPr>
          <w:rFonts w:ascii="Times New Roman" w:hAnsi="Times New Roman" w:cs="Times New Roman"/>
        </w:rPr>
        <w:t xml:space="preserve">) = </w:t>
      </w:r>
      <w:r w:rsidR="004F27A3">
        <w:rPr>
          <w:rFonts w:ascii="Times New Roman" w:hAnsi="Times New Roman" w:cs="Times New Roman"/>
        </w:rPr>
        <w:t>ξύνω</w:t>
      </w:r>
      <w:r w:rsidR="008423B0">
        <w:rPr>
          <w:rFonts w:ascii="Times New Roman" w:hAnsi="Times New Roman" w:cs="Times New Roman"/>
        </w:rPr>
        <w:t xml:space="preserve"> (Σκιαδάς, 2014</w:t>
      </w:r>
      <w:r w:rsidR="008423B0" w:rsidRPr="00F92855">
        <w:rPr>
          <w:rFonts w:ascii="Times New Roman" w:hAnsi="Times New Roman" w:cs="Times New Roman"/>
        </w:rPr>
        <w:t>: 160</w:t>
      </w:r>
      <w:r w:rsidR="008423B0">
        <w:rPr>
          <w:rFonts w:ascii="Times New Roman" w:hAnsi="Times New Roman" w:cs="Times New Roman"/>
        </w:rPr>
        <w:t>˙</w:t>
      </w:r>
      <w:r w:rsidR="008423B0" w:rsidRPr="00F92855">
        <w:rPr>
          <w:rFonts w:ascii="Times New Roman" w:hAnsi="Times New Roman" w:cs="Times New Roman"/>
        </w:rPr>
        <w:t xml:space="preserve"> </w:t>
      </w:r>
      <w:r w:rsidR="008423B0">
        <w:rPr>
          <w:rFonts w:ascii="Times New Roman" w:hAnsi="Times New Roman" w:cs="Times New Roman"/>
        </w:rPr>
        <w:t>Παπαναστασίου, 2001˙ Ρούμπος, 2007</w:t>
      </w:r>
      <w:r w:rsidR="008423B0" w:rsidRPr="001E39E3">
        <w:rPr>
          <w:rFonts w:ascii="Times New Roman" w:hAnsi="Times New Roman" w:cs="Times New Roman"/>
        </w:rPr>
        <w:t>:</w:t>
      </w:r>
      <w:r w:rsidR="008423B0">
        <w:rPr>
          <w:rFonts w:ascii="Times New Roman" w:hAnsi="Times New Roman" w:cs="Times New Roman"/>
        </w:rPr>
        <w:t>190-191)</w:t>
      </w:r>
      <w:r w:rsidR="00162111">
        <w:rPr>
          <w:rFonts w:ascii="Times New Roman" w:hAnsi="Times New Roman" w:cs="Times New Roman"/>
        </w:rPr>
        <w:t xml:space="preserve">. </w:t>
      </w:r>
    </w:p>
    <w:p w14:paraId="11581F82" w14:textId="00FEF0B5" w:rsidR="00876814" w:rsidRDefault="008423B0" w:rsidP="001151E0">
      <w:pPr>
        <w:spacing w:line="360" w:lineRule="auto"/>
        <w:ind w:firstLine="720"/>
        <w:jc w:val="both"/>
        <w:rPr>
          <w:rFonts w:ascii="Times New Roman" w:hAnsi="Times New Roman" w:cs="Times New Roman"/>
        </w:rPr>
      </w:pPr>
      <w:r>
        <w:rPr>
          <w:rFonts w:ascii="Times New Roman" w:hAnsi="Times New Roman" w:cs="Times New Roman"/>
        </w:rPr>
        <w:t>Επιπλέον, η</w:t>
      </w:r>
      <w:r w:rsidR="00162111">
        <w:rPr>
          <w:rFonts w:ascii="Times New Roman" w:hAnsi="Times New Roman" w:cs="Times New Roman"/>
        </w:rPr>
        <w:t xml:space="preserve"> </w:t>
      </w:r>
      <w:r w:rsidR="000B2EA3">
        <w:rPr>
          <w:rFonts w:ascii="Times New Roman" w:hAnsi="Times New Roman" w:cs="Times New Roman"/>
        </w:rPr>
        <w:t>μετάφραση</w:t>
      </w:r>
      <w:r w:rsidR="00162111">
        <w:rPr>
          <w:rFonts w:ascii="Times New Roman" w:hAnsi="Times New Roman" w:cs="Times New Roman"/>
        </w:rPr>
        <w:t xml:space="preserve"> του δανείου μπορεί να γίνει με μεγάλη πιστότητα στην απόδοση ή να έχει μεγάλη απόκλιση</w:t>
      </w:r>
      <w:r w:rsidR="009B33A5">
        <w:rPr>
          <w:rFonts w:ascii="Times New Roman" w:hAnsi="Times New Roman" w:cs="Times New Roman"/>
        </w:rPr>
        <w:t xml:space="preserve">. Έτσι, στη δεύτερη περίπτωση γίνεται λόγος για </w:t>
      </w:r>
      <w:r w:rsidR="009B33A5" w:rsidRPr="00D80E4C">
        <w:rPr>
          <w:rFonts w:ascii="Times New Roman" w:hAnsi="Times New Roman" w:cs="Times New Roman"/>
          <w:i/>
          <w:iCs/>
        </w:rPr>
        <w:t>ελεύθερα μεταφραστικά δάνεια</w:t>
      </w:r>
      <w:r w:rsidR="00576E56">
        <w:rPr>
          <w:rFonts w:ascii="Times New Roman" w:hAnsi="Times New Roman" w:cs="Times New Roman"/>
        </w:rPr>
        <w:t xml:space="preserve"> που η </w:t>
      </w:r>
      <w:r w:rsidR="00BF62D4">
        <w:rPr>
          <w:rFonts w:ascii="Times New Roman" w:hAnsi="Times New Roman" w:cs="Times New Roman"/>
        </w:rPr>
        <w:t>απόδοση</w:t>
      </w:r>
      <w:r w:rsidR="00576E56">
        <w:rPr>
          <w:rFonts w:ascii="Times New Roman" w:hAnsi="Times New Roman" w:cs="Times New Roman"/>
        </w:rPr>
        <w:t xml:space="preserve"> τους έχει μικρή ή μεγάλη απόκλιση στην απόδοση των γλωσσικών συστατικών</w:t>
      </w:r>
      <w:r w:rsidR="00BF62D4">
        <w:rPr>
          <w:rFonts w:ascii="Times New Roman" w:hAnsi="Times New Roman" w:cs="Times New Roman"/>
        </w:rPr>
        <w:t xml:space="preserve">. Για παράδειγμα, η </w:t>
      </w:r>
      <w:r w:rsidR="000863F0">
        <w:rPr>
          <w:rFonts w:ascii="Times New Roman" w:hAnsi="Times New Roman" w:cs="Times New Roman"/>
        </w:rPr>
        <w:t xml:space="preserve">γαλλική </w:t>
      </w:r>
      <w:r w:rsidR="00BF62D4">
        <w:rPr>
          <w:rFonts w:ascii="Times New Roman" w:hAnsi="Times New Roman" w:cs="Times New Roman"/>
        </w:rPr>
        <w:t xml:space="preserve">λέξη </w:t>
      </w:r>
      <w:r w:rsidR="00BF62D4" w:rsidRPr="000B2EA3">
        <w:rPr>
          <w:rFonts w:ascii="Times New Roman" w:hAnsi="Times New Roman" w:cs="Times New Roman"/>
          <w:i/>
          <w:iCs/>
          <w:lang w:val="en-US"/>
        </w:rPr>
        <w:t>sensualisme</w:t>
      </w:r>
      <w:r w:rsidR="000863F0">
        <w:rPr>
          <w:rFonts w:ascii="Times New Roman" w:hAnsi="Times New Roman" w:cs="Times New Roman"/>
        </w:rPr>
        <w:t xml:space="preserve"> μεταφράζεται πιο </w:t>
      </w:r>
      <w:r w:rsidR="003E7D2E">
        <w:rPr>
          <w:rFonts w:ascii="Times New Roman" w:hAnsi="Times New Roman" w:cs="Times New Roman"/>
        </w:rPr>
        <w:t>ελευθέρα</w:t>
      </w:r>
      <w:r w:rsidR="000863F0">
        <w:rPr>
          <w:rFonts w:ascii="Times New Roman" w:hAnsi="Times New Roman" w:cs="Times New Roman"/>
        </w:rPr>
        <w:t xml:space="preserve"> ως </w:t>
      </w:r>
      <w:r w:rsidR="000863F0" w:rsidRPr="000B2EA3">
        <w:rPr>
          <w:rFonts w:ascii="Times New Roman" w:hAnsi="Times New Roman" w:cs="Times New Roman"/>
          <w:i/>
          <w:iCs/>
        </w:rPr>
        <w:t>αισθησιοκρατία</w:t>
      </w:r>
      <w:r w:rsidR="000863F0">
        <w:rPr>
          <w:rFonts w:ascii="Times New Roman" w:hAnsi="Times New Roman" w:cs="Times New Roman"/>
        </w:rPr>
        <w:t xml:space="preserve"> αφού δεν γίνεται ακριβής μετάφραση όλων των συνθετικών</w:t>
      </w:r>
      <w:r w:rsidR="003E7D2E">
        <w:rPr>
          <w:rFonts w:ascii="Times New Roman" w:hAnsi="Times New Roman" w:cs="Times New Roman"/>
        </w:rPr>
        <w:t xml:space="preserve">, </w:t>
      </w:r>
      <w:r w:rsidR="00B94734">
        <w:rPr>
          <w:rFonts w:ascii="Times New Roman" w:hAnsi="Times New Roman" w:cs="Times New Roman"/>
        </w:rPr>
        <w:t>καθώς στ</w:t>
      </w:r>
      <w:r w:rsidR="003E7D2E">
        <w:rPr>
          <w:rFonts w:ascii="Times New Roman" w:hAnsi="Times New Roman" w:cs="Times New Roman"/>
        </w:rPr>
        <w:t>ο δεύτερο συνθετικό</w:t>
      </w:r>
      <w:r w:rsidR="00B94734">
        <w:rPr>
          <w:rFonts w:ascii="Times New Roman" w:hAnsi="Times New Roman" w:cs="Times New Roman"/>
        </w:rPr>
        <w:t xml:space="preserve"> -</w:t>
      </w:r>
      <w:r w:rsidR="00B94734" w:rsidRPr="000B2EA3">
        <w:rPr>
          <w:rFonts w:ascii="Times New Roman" w:hAnsi="Times New Roman" w:cs="Times New Roman"/>
          <w:i/>
          <w:iCs/>
          <w:lang w:val="en-US"/>
        </w:rPr>
        <w:t>isme</w:t>
      </w:r>
      <w:r w:rsidR="00B94734" w:rsidRPr="000B2EA3">
        <w:rPr>
          <w:rFonts w:ascii="Times New Roman" w:hAnsi="Times New Roman" w:cs="Times New Roman"/>
          <w:i/>
          <w:iCs/>
        </w:rPr>
        <w:t xml:space="preserve"> </w:t>
      </w:r>
      <w:r w:rsidR="00B94734">
        <w:rPr>
          <w:rFonts w:ascii="Times New Roman" w:hAnsi="Times New Roman" w:cs="Times New Roman"/>
        </w:rPr>
        <w:t xml:space="preserve">χρησιμοποιείται για την ελληνική γλώσσα </w:t>
      </w:r>
      <w:r w:rsidR="000B2EA3">
        <w:rPr>
          <w:rFonts w:ascii="Times New Roman" w:hAnsi="Times New Roman" w:cs="Times New Roman"/>
        </w:rPr>
        <w:t>το συνθετικό -</w:t>
      </w:r>
      <w:r w:rsidR="000B2EA3" w:rsidRPr="000B2EA3">
        <w:rPr>
          <w:rFonts w:ascii="Times New Roman" w:hAnsi="Times New Roman" w:cs="Times New Roman"/>
          <w:i/>
          <w:iCs/>
        </w:rPr>
        <w:t xml:space="preserve">κρατία </w:t>
      </w:r>
      <w:r w:rsidR="000B2EA3">
        <w:rPr>
          <w:rFonts w:ascii="Times New Roman" w:hAnsi="Times New Roman" w:cs="Times New Roman"/>
        </w:rPr>
        <w:t xml:space="preserve">χωρίς να συμπίπτει </w:t>
      </w:r>
      <w:r w:rsidR="00772114">
        <w:rPr>
          <w:rFonts w:ascii="Times New Roman" w:hAnsi="Times New Roman" w:cs="Times New Roman"/>
        </w:rPr>
        <w:t xml:space="preserve">σημασιολογικά και μορφολογικά </w:t>
      </w:r>
      <w:r w:rsidR="000B2EA3">
        <w:rPr>
          <w:rFonts w:ascii="Times New Roman" w:hAnsi="Times New Roman" w:cs="Times New Roman"/>
        </w:rPr>
        <w:t>απόλυτα με αυτό</w:t>
      </w:r>
      <w:r w:rsidR="00BF62D4" w:rsidRPr="000863F0">
        <w:rPr>
          <w:rFonts w:ascii="Times New Roman" w:hAnsi="Times New Roman" w:cs="Times New Roman"/>
        </w:rPr>
        <w:t xml:space="preserve"> </w:t>
      </w:r>
      <w:r w:rsidR="00F92855">
        <w:rPr>
          <w:rFonts w:ascii="Times New Roman" w:hAnsi="Times New Roman" w:cs="Times New Roman"/>
        </w:rPr>
        <w:t xml:space="preserve"> (Σκιαδάς, 2014</w:t>
      </w:r>
      <w:r w:rsidR="00F92855" w:rsidRPr="00F92855">
        <w:rPr>
          <w:rFonts w:ascii="Times New Roman" w:hAnsi="Times New Roman" w:cs="Times New Roman"/>
        </w:rPr>
        <w:t>: 160</w:t>
      </w:r>
      <w:r w:rsidR="00F92855">
        <w:rPr>
          <w:rFonts w:ascii="Times New Roman" w:hAnsi="Times New Roman" w:cs="Times New Roman"/>
        </w:rPr>
        <w:t>˙</w:t>
      </w:r>
      <w:r w:rsidR="00F92855" w:rsidRPr="00F92855">
        <w:rPr>
          <w:rFonts w:ascii="Times New Roman" w:hAnsi="Times New Roman" w:cs="Times New Roman"/>
        </w:rPr>
        <w:t xml:space="preserve"> </w:t>
      </w:r>
      <w:r w:rsidR="00F92855">
        <w:rPr>
          <w:rFonts w:ascii="Times New Roman" w:hAnsi="Times New Roman" w:cs="Times New Roman"/>
        </w:rPr>
        <w:t>Παπαναστασίου, 2001</w:t>
      </w:r>
      <w:r w:rsidR="00960621">
        <w:rPr>
          <w:rFonts w:ascii="Times New Roman" w:hAnsi="Times New Roman" w:cs="Times New Roman"/>
        </w:rPr>
        <w:t>˙ Ρούμπος, 2007</w:t>
      </w:r>
      <w:r w:rsidR="00960621" w:rsidRPr="001E39E3">
        <w:rPr>
          <w:rFonts w:ascii="Times New Roman" w:hAnsi="Times New Roman" w:cs="Times New Roman"/>
        </w:rPr>
        <w:t>:</w:t>
      </w:r>
      <w:r w:rsidR="001E39E3">
        <w:rPr>
          <w:rFonts w:ascii="Times New Roman" w:hAnsi="Times New Roman" w:cs="Times New Roman"/>
        </w:rPr>
        <w:t>190-191</w:t>
      </w:r>
      <w:r w:rsidR="00F92855">
        <w:rPr>
          <w:rFonts w:ascii="Times New Roman" w:hAnsi="Times New Roman" w:cs="Times New Roman"/>
        </w:rPr>
        <w:t xml:space="preserve">). </w:t>
      </w:r>
    </w:p>
    <w:p w14:paraId="5759FF82" w14:textId="7156C1EC" w:rsidR="00E93C9A" w:rsidRDefault="00E93C9A" w:rsidP="00355509">
      <w:pPr>
        <w:spacing w:line="360" w:lineRule="auto"/>
        <w:ind w:firstLine="720"/>
        <w:jc w:val="both"/>
        <w:rPr>
          <w:rFonts w:ascii="Times New Roman" w:hAnsi="Times New Roman" w:cs="Times New Roman"/>
        </w:rPr>
      </w:pPr>
      <w:r>
        <w:rPr>
          <w:rFonts w:ascii="Times New Roman" w:hAnsi="Times New Roman" w:cs="Times New Roman"/>
        </w:rPr>
        <w:lastRenderedPageBreak/>
        <w:t>Επομένως,</w:t>
      </w:r>
      <w:r w:rsidR="000867F3">
        <w:rPr>
          <w:rFonts w:ascii="Times New Roman" w:hAnsi="Times New Roman" w:cs="Times New Roman"/>
        </w:rPr>
        <w:t xml:space="preserve"> είναι εμφανής ο ρόλος του γλωσσικού δανεισμού στη γλωσσική μεταβολή και επαφή, καθώς </w:t>
      </w:r>
      <w:r w:rsidR="008E0F78">
        <w:rPr>
          <w:rFonts w:ascii="Times New Roman" w:hAnsi="Times New Roman" w:cs="Times New Roman"/>
        </w:rPr>
        <w:t xml:space="preserve">ο δανεισμός </w:t>
      </w:r>
      <w:r w:rsidR="000867F3">
        <w:rPr>
          <w:rFonts w:ascii="Times New Roman" w:hAnsi="Times New Roman" w:cs="Times New Roman"/>
        </w:rPr>
        <w:t xml:space="preserve">τροποποιεί, εμπλουτίζει ή αλλάζει </w:t>
      </w:r>
      <w:r w:rsidR="008E0F78">
        <w:rPr>
          <w:rFonts w:ascii="Times New Roman" w:hAnsi="Times New Roman" w:cs="Times New Roman"/>
        </w:rPr>
        <w:t xml:space="preserve">σε μεγάλο βαθμό τη γλώσσα, χωρίς όμως να προκαλεί προβλήματα στην επικοινωνία και την κατανόηση των συνομιλητών. </w:t>
      </w:r>
    </w:p>
    <w:p w14:paraId="273BA2E1" w14:textId="77777777" w:rsidR="002E0C1E" w:rsidRDefault="00970E70" w:rsidP="00355509">
      <w:pPr>
        <w:spacing w:line="360" w:lineRule="auto"/>
        <w:ind w:firstLine="720"/>
        <w:jc w:val="both"/>
        <w:rPr>
          <w:rFonts w:ascii="Times New Roman" w:hAnsi="Times New Roman" w:cs="Times New Roman"/>
        </w:rPr>
      </w:pPr>
      <w:r>
        <w:rPr>
          <w:rFonts w:ascii="Times New Roman" w:hAnsi="Times New Roman" w:cs="Times New Roman"/>
        </w:rPr>
        <w:t xml:space="preserve">Στο σημείο αυτό θα πρέπει να αναφερθεί η ευελιξία και η </w:t>
      </w:r>
      <w:r w:rsidR="00E93C9A">
        <w:rPr>
          <w:rFonts w:ascii="Times New Roman" w:hAnsi="Times New Roman" w:cs="Times New Roman"/>
        </w:rPr>
        <w:t>παραγωγικότητα</w:t>
      </w:r>
      <w:r>
        <w:rPr>
          <w:rFonts w:ascii="Times New Roman" w:hAnsi="Times New Roman" w:cs="Times New Roman"/>
        </w:rPr>
        <w:t xml:space="preserve"> </w:t>
      </w:r>
      <w:r w:rsidR="002039B1">
        <w:rPr>
          <w:rFonts w:ascii="Times New Roman" w:hAnsi="Times New Roman" w:cs="Times New Roman"/>
        </w:rPr>
        <w:t>στην προσαρμογή των εξωτερικών δανείων στην ελληνική γλώσσα. Το γλωσσικό σύστημα της ελληνικής έχει την ιδιότητα να αξιοποιεί τα επίπεδα της φωνολογίας, της μορφολογίας και της σύνταξης μεμο</w:t>
      </w:r>
      <w:r w:rsidR="003A5C24">
        <w:rPr>
          <w:rFonts w:ascii="Times New Roman" w:hAnsi="Times New Roman" w:cs="Times New Roman"/>
        </w:rPr>
        <w:t xml:space="preserve">νωμένα ή συνδυαστικά για την καλύτερη απόδοση και ενσωμάτωση των λέξεων. </w:t>
      </w:r>
    </w:p>
    <w:p w14:paraId="65DCD0E5" w14:textId="22686B5F" w:rsidR="00CB4FD6" w:rsidRDefault="00ED358A" w:rsidP="00355509">
      <w:pPr>
        <w:spacing w:line="360" w:lineRule="auto"/>
        <w:ind w:firstLine="720"/>
        <w:jc w:val="both"/>
        <w:rPr>
          <w:rFonts w:ascii="Times New Roman" w:hAnsi="Times New Roman" w:cs="Times New Roman"/>
        </w:rPr>
      </w:pPr>
      <w:r>
        <w:rPr>
          <w:rFonts w:ascii="Times New Roman" w:hAnsi="Times New Roman" w:cs="Times New Roman"/>
        </w:rPr>
        <w:t>Απόδειξη αποτελεί</w:t>
      </w:r>
      <w:r w:rsidR="00190706">
        <w:rPr>
          <w:rFonts w:ascii="Times New Roman" w:hAnsi="Times New Roman" w:cs="Times New Roman"/>
        </w:rPr>
        <w:t xml:space="preserve"> η</w:t>
      </w:r>
      <w:r w:rsidR="003A5C24">
        <w:rPr>
          <w:rFonts w:ascii="Times New Roman" w:hAnsi="Times New Roman" w:cs="Times New Roman"/>
        </w:rPr>
        <w:t xml:space="preserve"> λέξ</w:t>
      </w:r>
      <w:r w:rsidR="00190706">
        <w:rPr>
          <w:rFonts w:ascii="Times New Roman" w:hAnsi="Times New Roman" w:cs="Times New Roman"/>
        </w:rPr>
        <w:t>η</w:t>
      </w:r>
      <w:r w:rsidR="003A5C24">
        <w:rPr>
          <w:rFonts w:ascii="Times New Roman" w:hAnsi="Times New Roman" w:cs="Times New Roman"/>
        </w:rPr>
        <w:t xml:space="preserve"> </w:t>
      </w:r>
      <w:r w:rsidR="002E0C1E">
        <w:rPr>
          <w:rFonts w:ascii="Times New Roman" w:hAnsi="Times New Roman" w:cs="Times New Roman"/>
        </w:rPr>
        <w:t xml:space="preserve">ολικού δανεισμού </w:t>
      </w:r>
      <w:r w:rsidR="003A5C24">
        <w:rPr>
          <w:rFonts w:ascii="Times New Roman" w:hAnsi="Times New Roman" w:cs="Times New Roman"/>
        </w:rPr>
        <w:t>«ινφλουένσερ»</w:t>
      </w:r>
      <w:r w:rsidR="00536FCC">
        <w:rPr>
          <w:rFonts w:ascii="Times New Roman" w:hAnsi="Times New Roman" w:cs="Times New Roman"/>
        </w:rPr>
        <w:t xml:space="preserve"> </w:t>
      </w:r>
      <w:r w:rsidR="00355C42">
        <w:rPr>
          <w:rFonts w:ascii="Times New Roman" w:hAnsi="Times New Roman" w:cs="Times New Roman"/>
        </w:rPr>
        <w:t>-</w:t>
      </w:r>
      <w:r w:rsidR="00536FCC" w:rsidRPr="00355C42">
        <w:rPr>
          <w:rFonts w:ascii="Times New Roman" w:hAnsi="Times New Roman" w:cs="Times New Roman"/>
          <w:i/>
          <w:iCs/>
        </w:rPr>
        <w:t>στη σημερινή εποχή είναι το άτομο που ασκεί επιρροή σε έναν τομέα προβάλλοντας τον εαυτό του στα μέσα κοινωνικής δικτύωσης</w:t>
      </w:r>
      <w:r w:rsidR="00355C42">
        <w:rPr>
          <w:rFonts w:ascii="Times New Roman" w:hAnsi="Times New Roman" w:cs="Times New Roman"/>
        </w:rPr>
        <w:t>-</w:t>
      </w:r>
      <w:r w:rsidR="00190706">
        <w:rPr>
          <w:rFonts w:ascii="Times New Roman" w:hAnsi="Times New Roman" w:cs="Times New Roman"/>
        </w:rPr>
        <w:t xml:space="preserve"> που αποτελεί φωνολογική </w:t>
      </w:r>
      <w:r w:rsidR="004C2D8C">
        <w:rPr>
          <w:rFonts w:ascii="Times New Roman" w:hAnsi="Times New Roman" w:cs="Times New Roman"/>
        </w:rPr>
        <w:t xml:space="preserve">αντιστοιχία των φθόγγων της λέξης </w:t>
      </w:r>
      <w:r w:rsidR="004C2D8C">
        <w:rPr>
          <w:rFonts w:ascii="Times New Roman" w:hAnsi="Times New Roman" w:cs="Times New Roman"/>
          <w:lang w:val="en-US"/>
        </w:rPr>
        <w:t>influencer</w:t>
      </w:r>
      <w:r w:rsidR="004C2D8C" w:rsidRPr="004C2D8C">
        <w:rPr>
          <w:rFonts w:ascii="Times New Roman" w:hAnsi="Times New Roman" w:cs="Times New Roman"/>
        </w:rPr>
        <w:t xml:space="preserve"> </w:t>
      </w:r>
      <w:r w:rsidR="004C2D8C">
        <w:rPr>
          <w:rFonts w:ascii="Times New Roman" w:hAnsi="Times New Roman" w:cs="Times New Roman"/>
        </w:rPr>
        <w:t xml:space="preserve">από την αγγλική. Επίσης, οι Έλληνες ομιλητές </w:t>
      </w:r>
      <w:r w:rsidR="00502A64">
        <w:rPr>
          <w:rFonts w:ascii="Times New Roman" w:hAnsi="Times New Roman" w:cs="Times New Roman"/>
        </w:rPr>
        <w:t xml:space="preserve">κατά τη χρήση της λέξης </w:t>
      </w:r>
      <w:r w:rsidR="00EC2EE8">
        <w:rPr>
          <w:rFonts w:ascii="Times New Roman" w:hAnsi="Times New Roman" w:cs="Times New Roman"/>
        </w:rPr>
        <w:t>τη μετατρέπουν ως εξής</w:t>
      </w:r>
      <w:r w:rsidR="00EC2EE8" w:rsidRPr="00EC2EE8">
        <w:rPr>
          <w:rFonts w:ascii="Times New Roman" w:hAnsi="Times New Roman" w:cs="Times New Roman"/>
        </w:rPr>
        <w:t>:</w:t>
      </w:r>
      <w:r w:rsidR="00EC2EE8">
        <w:rPr>
          <w:rFonts w:ascii="Times New Roman" w:hAnsi="Times New Roman" w:cs="Times New Roman"/>
        </w:rPr>
        <w:t xml:space="preserve"> α) </w:t>
      </w:r>
      <w:r w:rsidR="00502A64">
        <w:rPr>
          <w:rFonts w:ascii="Times New Roman" w:hAnsi="Times New Roman" w:cs="Times New Roman"/>
        </w:rPr>
        <w:t>«ο</w:t>
      </w:r>
      <w:r w:rsidR="00C3191A">
        <w:rPr>
          <w:rFonts w:ascii="Times New Roman" w:hAnsi="Times New Roman" w:cs="Times New Roman"/>
        </w:rPr>
        <w:t>/η</w:t>
      </w:r>
      <w:r w:rsidR="00502A64">
        <w:rPr>
          <w:rFonts w:ascii="Times New Roman" w:hAnsi="Times New Roman" w:cs="Times New Roman"/>
        </w:rPr>
        <w:t xml:space="preserve"> ινφλουένσερ» </w:t>
      </w:r>
      <w:r w:rsidR="00EC2EE8">
        <w:rPr>
          <w:rFonts w:ascii="Times New Roman" w:hAnsi="Times New Roman" w:cs="Times New Roman"/>
        </w:rPr>
        <w:t>β)</w:t>
      </w:r>
      <w:r w:rsidR="00502A64">
        <w:rPr>
          <w:rFonts w:ascii="Times New Roman" w:hAnsi="Times New Roman" w:cs="Times New Roman"/>
        </w:rPr>
        <w:t xml:space="preserve"> «ινφλου</w:t>
      </w:r>
      <w:r w:rsidR="00C3191A">
        <w:rPr>
          <w:rFonts w:ascii="Times New Roman" w:hAnsi="Times New Roman" w:cs="Times New Roman"/>
        </w:rPr>
        <w:t>ε</w:t>
      </w:r>
      <w:r w:rsidR="00502A64">
        <w:rPr>
          <w:rFonts w:ascii="Times New Roman" w:hAnsi="Times New Roman" w:cs="Times New Roman"/>
        </w:rPr>
        <w:t>νσερ</w:t>
      </w:r>
      <w:r w:rsidR="00004654">
        <w:rPr>
          <w:rFonts w:ascii="Times New Roman" w:hAnsi="Times New Roman" w:cs="Times New Roman"/>
        </w:rPr>
        <w:t>ικός</w:t>
      </w:r>
      <w:r w:rsidR="00502A64">
        <w:rPr>
          <w:rFonts w:ascii="Times New Roman" w:hAnsi="Times New Roman" w:cs="Times New Roman"/>
        </w:rPr>
        <w:t>»</w:t>
      </w:r>
      <w:r w:rsidR="00E93C9A">
        <w:rPr>
          <w:rFonts w:ascii="Times New Roman" w:hAnsi="Times New Roman" w:cs="Times New Roman"/>
        </w:rPr>
        <w:t>,</w:t>
      </w:r>
      <w:r w:rsidR="002915C6">
        <w:rPr>
          <w:rFonts w:ascii="Times New Roman" w:hAnsi="Times New Roman" w:cs="Times New Roman"/>
        </w:rPr>
        <w:t xml:space="preserve"> αποδίδοντας </w:t>
      </w:r>
      <w:r w:rsidR="00FB4E0D">
        <w:rPr>
          <w:rFonts w:ascii="Times New Roman" w:hAnsi="Times New Roman" w:cs="Times New Roman"/>
        </w:rPr>
        <w:t xml:space="preserve">του </w:t>
      </w:r>
      <w:r w:rsidR="00EC2EE8">
        <w:rPr>
          <w:rFonts w:ascii="Times New Roman" w:hAnsi="Times New Roman" w:cs="Times New Roman"/>
        </w:rPr>
        <w:t xml:space="preserve">α) </w:t>
      </w:r>
      <w:r w:rsidR="00FB4E0D">
        <w:rPr>
          <w:rFonts w:ascii="Times New Roman" w:hAnsi="Times New Roman" w:cs="Times New Roman"/>
        </w:rPr>
        <w:t xml:space="preserve">γραμματική κατηγορία </w:t>
      </w:r>
      <w:r w:rsidR="007328F2">
        <w:rPr>
          <w:rFonts w:ascii="Times New Roman" w:hAnsi="Times New Roman" w:cs="Times New Roman"/>
        </w:rPr>
        <w:t xml:space="preserve">και γένος </w:t>
      </w:r>
      <w:r w:rsidR="00FB4E0D" w:rsidRPr="00FB4E0D">
        <w:rPr>
          <w:rFonts w:ascii="Times New Roman" w:hAnsi="Times New Roman" w:cs="Times New Roman"/>
        </w:rPr>
        <w:sym w:font="Wingdings" w:char="F0E0"/>
      </w:r>
      <w:r w:rsidR="00FB4E0D">
        <w:rPr>
          <w:rFonts w:ascii="Times New Roman" w:hAnsi="Times New Roman" w:cs="Times New Roman"/>
        </w:rPr>
        <w:t xml:space="preserve"> ουσιαστικό</w:t>
      </w:r>
      <w:r w:rsidR="00004654">
        <w:rPr>
          <w:rFonts w:ascii="Times New Roman" w:hAnsi="Times New Roman" w:cs="Times New Roman"/>
        </w:rPr>
        <w:t xml:space="preserve"> (</w:t>
      </w:r>
      <w:r w:rsidR="00C3191A">
        <w:rPr>
          <w:rFonts w:ascii="Times New Roman" w:hAnsi="Times New Roman" w:cs="Times New Roman"/>
        </w:rPr>
        <w:t xml:space="preserve">αρσενικό, θηλυκό) </w:t>
      </w:r>
      <w:r w:rsidR="00EC2EE8">
        <w:rPr>
          <w:rFonts w:ascii="Times New Roman" w:hAnsi="Times New Roman" w:cs="Times New Roman"/>
        </w:rPr>
        <w:t xml:space="preserve">β) </w:t>
      </w:r>
      <w:r w:rsidR="00C1317E">
        <w:rPr>
          <w:rFonts w:ascii="Times New Roman" w:hAnsi="Times New Roman" w:cs="Times New Roman"/>
        </w:rPr>
        <w:t>ένταξη σε μορφολογικές διαδικασίες παραγωγής, επίθημα</w:t>
      </w:r>
      <w:r w:rsidR="0015703D">
        <w:rPr>
          <w:rFonts w:ascii="Times New Roman" w:hAnsi="Times New Roman" w:cs="Times New Roman"/>
        </w:rPr>
        <w:t xml:space="preserve"> </w:t>
      </w:r>
      <w:r w:rsidR="00C1317E">
        <w:rPr>
          <w:rFonts w:ascii="Times New Roman" w:hAnsi="Times New Roman" w:cs="Times New Roman"/>
        </w:rPr>
        <w:t>«</w:t>
      </w:r>
      <w:r w:rsidR="0015703D">
        <w:rPr>
          <w:rFonts w:ascii="Times New Roman" w:hAnsi="Times New Roman" w:cs="Times New Roman"/>
        </w:rPr>
        <w:t>-ικός</w:t>
      </w:r>
      <w:r w:rsidR="00C1317E">
        <w:rPr>
          <w:rFonts w:ascii="Times New Roman" w:hAnsi="Times New Roman" w:cs="Times New Roman"/>
        </w:rPr>
        <w:t>»</w:t>
      </w:r>
      <w:r w:rsidR="00A374B3">
        <w:rPr>
          <w:rFonts w:ascii="Times New Roman" w:hAnsi="Times New Roman" w:cs="Times New Roman"/>
        </w:rPr>
        <w:t>.</w:t>
      </w:r>
      <w:r w:rsidR="00C3191A">
        <w:rPr>
          <w:rFonts w:ascii="Times New Roman" w:hAnsi="Times New Roman" w:cs="Times New Roman"/>
        </w:rPr>
        <w:t xml:space="preserve"> </w:t>
      </w:r>
      <w:r w:rsidR="00E93C9A">
        <w:rPr>
          <w:rFonts w:ascii="Times New Roman" w:hAnsi="Times New Roman" w:cs="Times New Roman"/>
        </w:rPr>
        <w:t xml:space="preserve"> </w:t>
      </w:r>
      <w:r w:rsidR="00FF1A68">
        <w:rPr>
          <w:rFonts w:ascii="Times New Roman" w:hAnsi="Times New Roman" w:cs="Times New Roman"/>
        </w:rPr>
        <w:t xml:space="preserve">Το </w:t>
      </w:r>
      <w:r w:rsidR="00E93C9A">
        <w:rPr>
          <w:rFonts w:ascii="Times New Roman" w:hAnsi="Times New Roman" w:cs="Times New Roman"/>
        </w:rPr>
        <w:t xml:space="preserve">γεγονός </w:t>
      </w:r>
      <w:r w:rsidR="00FF1A68">
        <w:rPr>
          <w:rFonts w:ascii="Times New Roman" w:hAnsi="Times New Roman" w:cs="Times New Roman"/>
        </w:rPr>
        <w:t>αυτό</w:t>
      </w:r>
      <w:r w:rsidR="00E93C9A">
        <w:rPr>
          <w:rFonts w:ascii="Times New Roman" w:hAnsi="Times New Roman" w:cs="Times New Roman"/>
        </w:rPr>
        <w:t xml:space="preserve"> αποδεικνύει </w:t>
      </w:r>
      <w:r w:rsidR="00B9573B">
        <w:rPr>
          <w:rFonts w:ascii="Times New Roman" w:hAnsi="Times New Roman" w:cs="Times New Roman"/>
        </w:rPr>
        <w:t xml:space="preserve">ότι </w:t>
      </w:r>
      <w:r w:rsidR="00FF1A68">
        <w:rPr>
          <w:rFonts w:ascii="Times New Roman" w:hAnsi="Times New Roman" w:cs="Times New Roman"/>
        </w:rPr>
        <w:t xml:space="preserve">κατά τη διάρκεια του δανεισμού </w:t>
      </w:r>
      <w:r w:rsidR="00B9573B">
        <w:rPr>
          <w:rFonts w:ascii="Times New Roman" w:hAnsi="Times New Roman" w:cs="Times New Roman"/>
        </w:rPr>
        <w:t>ενεργοποιούνται γλωσσικοί μηχανισμοί</w:t>
      </w:r>
      <w:r w:rsidR="00973B16">
        <w:rPr>
          <w:rFonts w:ascii="Times New Roman" w:hAnsi="Times New Roman" w:cs="Times New Roman"/>
        </w:rPr>
        <w:t xml:space="preserve"> προσαρμογής και παραγωγής νέων μορφών </w:t>
      </w:r>
      <w:r w:rsidR="00FF1A68">
        <w:rPr>
          <w:rFonts w:ascii="Times New Roman" w:hAnsi="Times New Roman" w:cs="Times New Roman"/>
        </w:rPr>
        <w:t xml:space="preserve">από τη λήπτρια γλώσσα </w:t>
      </w:r>
      <w:r w:rsidR="00973B16">
        <w:rPr>
          <w:rFonts w:ascii="Times New Roman" w:hAnsi="Times New Roman" w:cs="Times New Roman"/>
        </w:rPr>
        <w:t>που εμπλουτίζουν το λεξιλόγιο της ελληνικής με νέους και αναγκαίους γλωσσικούς όρους για τους ομιλητές.</w:t>
      </w:r>
      <w:r w:rsidR="0099159C">
        <w:rPr>
          <w:rFonts w:ascii="Times New Roman" w:hAnsi="Times New Roman" w:cs="Times New Roman"/>
        </w:rPr>
        <w:t xml:space="preserve"> </w:t>
      </w:r>
    </w:p>
    <w:p w14:paraId="6905E4B7" w14:textId="246C5500" w:rsidR="007B3F25" w:rsidRPr="0060374D" w:rsidRDefault="0099159C" w:rsidP="00355509">
      <w:pPr>
        <w:spacing w:line="360" w:lineRule="auto"/>
        <w:ind w:firstLine="720"/>
        <w:jc w:val="both"/>
        <w:rPr>
          <w:rFonts w:ascii="Times New Roman" w:hAnsi="Times New Roman" w:cs="Times New Roman"/>
        </w:rPr>
      </w:pPr>
      <w:r>
        <w:rPr>
          <w:rFonts w:ascii="Times New Roman" w:hAnsi="Times New Roman" w:cs="Times New Roman"/>
        </w:rPr>
        <w:t xml:space="preserve">Επιπλέον, η λέξη </w:t>
      </w:r>
      <w:r w:rsidR="00B65851">
        <w:rPr>
          <w:rFonts w:ascii="Times New Roman" w:hAnsi="Times New Roman" w:cs="Times New Roman"/>
        </w:rPr>
        <w:t xml:space="preserve">μερικού- σημασιολογικού δανεισμού </w:t>
      </w:r>
      <w:r>
        <w:rPr>
          <w:rFonts w:ascii="Times New Roman" w:hAnsi="Times New Roman" w:cs="Times New Roman"/>
        </w:rPr>
        <w:t>«ποντίκι» αποκτά νέα σημασ</w:t>
      </w:r>
      <w:r w:rsidR="002E0C1E">
        <w:rPr>
          <w:rFonts w:ascii="Times New Roman" w:hAnsi="Times New Roman" w:cs="Times New Roman"/>
        </w:rPr>
        <w:t>ία</w:t>
      </w:r>
      <w:r w:rsidR="00C00C1A">
        <w:rPr>
          <w:rFonts w:ascii="Times New Roman" w:hAnsi="Times New Roman" w:cs="Times New Roman"/>
        </w:rPr>
        <w:t xml:space="preserve">, αφού πλέον η λέξη δεν αναφέρεται μόνο στο είδος </w:t>
      </w:r>
      <w:r w:rsidR="009F6BC3">
        <w:rPr>
          <w:rFonts w:ascii="Times New Roman" w:hAnsi="Times New Roman" w:cs="Times New Roman"/>
        </w:rPr>
        <w:t xml:space="preserve">του </w:t>
      </w:r>
      <w:r w:rsidR="00C00C1A">
        <w:rPr>
          <w:rFonts w:ascii="Times New Roman" w:hAnsi="Times New Roman" w:cs="Times New Roman"/>
        </w:rPr>
        <w:t xml:space="preserve">τρωκτικού αλλά σε τεχνολογικό εξοπλισμό </w:t>
      </w:r>
      <w:r w:rsidR="002E0C1E">
        <w:rPr>
          <w:rFonts w:ascii="Times New Roman" w:hAnsi="Times New Roman" w:cs="Times New Roman"/>
        </w:rPr>
        <w:t>που αφορά του</w:t>
      </w:r>
      <w:r w:rsidR="009F6BC3">
        <w:rPr>
          <w:rFonts w:ascii="Times New Roman" w:hAnsi="Times New Roman" w:cs="Times New Roman"/>
        </w:rPr>
        <w:t>ς</w:t>
      </w:r>
      <w:r w:rsidR="002E0C1E">
        <w:rPr>
          <w:rFonts w:ascii="Times New Roman" w:hAnsi="Times New Roman" w:cs="Times New Roman"/>
        </w:rPr>
        <w:t xml:space="preserve"> Η/Υ </w:t>
      </w:r>
      <w:r w:rsidR="00661452">
        <w:rPr>
          <w:rFonts w:ascii="Times New Roman" w:hAnsi="Times New Roman" w:cs="Times New Roman"/>
        </w:rPr>
        <w:t xml:space="preserve">με επέκταση της ήδη υπάρχουσας σημασίας. Αντίστοιχα η λέξη </w:t>
      </w:r>
      <w:r w:rsidR="007E0EC6">
        <w:rPr>
          <w:rFonts w:ascii="Times New Roman" w:hAnsi="Times New Roman" w:cs="Times New Roman"/>
        </w:rPr>
        <w:t xml:space="preserve">που χρησιμοποιείται ευρέως το </w:t>
      </w:r>
      <w:r w:rsidR="007E0EC6">
        <w:rPr>
          <w:rFonts w:ascii="Times New Roman" w:hAnsi="Times New Roman" w:cs="Times New Roman"/>
          <w:lang w:val="en-US"/>
        </w:rPr>
        <w:t>World</w:t>
      </w:r>
      <w:r w:rsidR="007E0EC6" w:rsidRPr="007E0EC6">
        <w:rPr>
          <w:rFonts w:ascii="Times New Roman" w:hAnsi="Times New Roman" w:cs="Times New Roman"/>
        </w:rPr>
        <w:t xml:space="preserve"> </w:t>
      </w:r>
      <w:r w:rsidR="007E0EC6">
        <w:rPr>
          <w:rFonts w:ascii="Times New Roman" w:hAnsi="Times New Roman" w:cs="Times New Roman"/>
          <w:lang w:val="en-US"/>
        </w:rPr>
        <w:t>Wide</w:t>
      </w:r>
      <w:r w:rsidR="007E0EC6" w:rsidRPr="007E0EC6">
        <w:rPr>
          <w:rFonts w:ascii="Times New Roman" w:hAnsi="Times New Roman" w:cs="Times New Roman"/>
        </w:rPr>
        <w:t xml:space="preserve"> </w:t>
      </w:r>
      <w:r w:rsidR="007E0EC6">
        <w:rPr>
          <w:rFonts w:ascii="Times New Roman" w:hAnsi="Times New Roman" w:cs="Times New Roman"/>
          <w:lang w:val="en-US"/>
        </w:rPr>
        <w:t>Web</w:t>
      </w:r>
      <w:r w:rsidR="007E0EC6" w:rsidRPr="007E0EC6">
        <w:rPr>
          <w:rFonts w:ascii="Times New Roman" w:hAnsi="Times New Roman" w:cs="Times New Roman"/>
        </w:rPr>
        <w:t xml:space="preserve"> </w:t>
      </w:r>
      <w:r w:rsidR="007E0EC6">
        <w:rPr>
          <w:rFonts w:ascii="Times New Roman" w:hAnsi="Times New Roman" w:cs="Times New Roman"/>
        </w:rPr>
        <w:t>γνωστή ως «παγκόσμιος ιστός» αποτελεί μετ</w:t>
      </w:r>
      <w:r w:rsidR="00423D2D">
        <w:rPr>
          <w:rFonts w:ascii="Times New Roman" w:hAnsi="Times New Roman" w:cs="Times New Roman"/>
        </w:rPr>
        <w:t>α</w:t>
      </w:r>
      <w:r w:rsidR="007E0EC6">
        <w:rPr>
          <w:rFonts w:ascii="Times New Roman" w:hAnsi="Times New Roman" w:cs="Times New Roman"/>
        </w:rPr>
        <w:t xml:space="preserve">φραστικό δάνειο της </w:t>
      </w:r>
      <w:r w:rsidR="00C53671">
        <w:rPr>
          <w:rFonts w:ascii="Times New Roman" w:hAnsi="Times New Roman" w:cs="Times New Roman"/>
        </w:rPr>
        <w:t>αγγλικής λέξης</w:t>
      </w:r>
      <w:r w:rsidR="009F6BC3">
        <w:rPr>
          <w:rFonts w:ascii="Times New Roman" w:hAnsi="Times New Roman" w:cs="Times New Roman"/>
        </w:rPr>
        <w:t xml:space="preserve">. Εδώ γίνεται μια μετάφραση </w:t>
      </w:r>
      <w:r w:rsidR="008A3ADB">
        <w:rPr>
          <w:rFonts w:ascii="Times New Roman" w:hAnsi="Times New Roman" w:cs="Times New Roman"/>
        </w:rPr>
        <w:t xml:space="preserve">με ακρίβεια της σειράς και της σημασίας των φθόγγων </w:t>
      </w:r>
      <w:r w:rsidR="009F6BC3">
        <w:rPr>
          <w:rFonts w:ascii="Times New Roman" w:hAnsi="Times New Roman" w:cs="Times New Roman"/>
        </w:rPr>
        <w:t>της αγγλικής προς την ελληνική</w:t>
      </w:r>
      <w:r w:rsidR="005E3AA4">
        <w:rPr>
          <w:rFonts w:ascii="Times New Roman" w:hAnsi="Times New Roman" w:cs="Times New Roman"/>
        </w:rPr>
        <w:t>,</w:t>
      </w:r>
      <w:r w:rsidR="00C53671">
        <w:rPr>
          <w:rFonts w:ascii="Times New Roman" w:hAnsi="Times New Roman" w:cs="Times New Roman"/>
        </w:rPr>
        <w:t xml:space="preserve"> δείχνοντας για ακόμη μια φορά τη δυναμική της ελληνικής γλώσσας </w:t>
      </w:r>
      <w:r w:rsidR="00423D2D">
        <w:rPr>
          <w:rFonts w:ascii="Times New Roman" w:hAnsi="Times New Roman" w:cs="Times New Roman"/>
        </w:rPr>
        <w:t>στην νοηματική και γραφηματική απόδοση των δάνειων λέξεων.</w:t>
      </w:r>
    </w:p>
    <w:p w14:paraId="77CA501B" w14:textId="20B968B1" w:rsidR="00461FB9" w:rsidRPr="00461FB9" w:rsidRDefault="00461FB9" w:rsidP="00355509">
      <w:pPr>
        <w:spacing w:line="360" w:lineRule="auto"/>
        <w:ind w:firstLine="720"/>
        <w:jc w:val="both"/>
        <w:rPr>
          <w:rFonts w:ascii="Times New Roman" w:hAnsi="Times New Roman" w:cs="Times New Roman"/>
        </w:rPr>
      </w:pPr>
      <w:r>
        <w:rPr>
          <w:rFonts w:ascii="Times New Roman" w:hAnsi="Times New Roman" w:cs="Times New Roman"/>
        </w:rPr>
        <w:t xml:space="preserve">Ολοκληρώνοντας την ενότητα, η ελληνική γλώσσα διατηρεί την ανθεκτικότητα της στο μορφολογικό, φωνητικό και συντακτικό σύστημα, αφού προσπαθεί να εντάξει ολοκληρωμένα </w:t>
      </w:r>
      <w:r w:rsidR="00390643">
        <w:rPr>
          <w:rFonts w:ascii="Times New Roman" w:hAnsi="Times New Roman" w:cs="Times New Roman"/>
        </w:rPr>
        <w:t xml:space="preserve">τις δάνειες λέξεις αξιοποιώντας </w:t>
      </w:r>
      <w:r w:rsidR="00696D2F">
        <w:rPr>
          <w:rFonts w:ascii="Times New Roman" w:hAnsi="Times New Roman" w:cs="Times New Roman"/>
        </w:rPr>
        <w:t xml:space="preserve">με </w:t>
      </w:r>
      <w:r w:rsidR="00390643">
        <w:rPr>
          <w:rFonts w:ascii="Times New Roman" w:hAnsi="Times New Roman" w:cs="Times New Roman"/>
        </w:rPr>
        <w:t xml:space="preserve">κάθε </w:t>
      </w:r>
      <w:r w:rsidR="00696D2F">
        <w:rPr>
          <w:rFonts w:ascii="Times New Roman" w:hAnsi="Times New Roman" w:cs="Times New Roman"/>
        </w:rPr>
        <w:t xml:space="preserve">δυνατό </w:t>
      </w:r>
      <w:r w:rsidR="00390643">
        <w:rPr>
          <w:rFonts w:ascii="Times New Roman" w:hAnsi="Times New Roman" w:cs="Times New Roman"/>
        </w:rPr>
        <w:t xml:space="preserve">τρόπο </w:t>
      </w:r>
      <w:r w:rsidR="00696D2F">
        <w:rPr>
          <w:rFonts w:ascii="Times New Roman" w:hAnsi="Times New Roman" w:cs="Times New Roman"/>
        </w:rPr>
        <w:t>τις ικανότητες</w:t>
      </w:r>
      <w:r w:rsidR="00390643">
        <w:rPr>
          <w:rFonts w:ascii="Times New Roman" w:hAnsi="Times New Roman" w:cs="Times New Roman"/>
        </w:rPr>
        <w:t xml:space="preserve"> των γλωσσικών επιπέδων </w:t>
      </w:r>
      <w:r w:rsidR="00696D2F">
        <w:rPr>
          <w:rFonts w:ascii="Times New Roman" w:hAnsi="Times New Roman" w:cs="Times New Roman"/>
        </w:rPr>
        <w:t xml:space="preserve">της ελληνικής, </w:t>
      </w:r>
      <w:r w:rsidR="00390643">
        <w:rPr>
          <w:rFonts w:ascii="Times New Roman" w:hAnsi="Times New Roman" w:cs="Times New Roman"/>
        </w:rPr>
        <w:t xml:space="preserve">ώστε η επικοινωνία και η προαγωγή του </w:t>
      </w:r>
      <w:r w:rsidR="00390643">
        <w:rPr>
          <w:rFonts w:ascii="Times New Roman" w:hAnsi="Times New Roman" w:cs="Times New Roman"/>
        </w:rPr>
        <w:lastRenderedPageBreak/>
        <w:t xml:space="preserve">πολιτισμού των Ελλήνων να </w:t>
      </w:r>
      <w:r w:rsidR="00A32D7F">
        <w:rPr>
          <w:rFonts w:ascii="Times New Roman" w:hAnsi="Times New Roman" w:cs="Times New Roman"/>
        </w:rPr>
        <w:t>συντελείται</w:t>
      </w:r>
      <w:r w:rsidR="00390643">
        <w:rPr>
          <w:rFonts w:ascii="Times New Roman" w:hAnsi="Times New Roman" w:cs="Times New Roman"/>
        </w:rPr>
        <w:t xml:space="preserve"> μέσα από τον γλωσσικό πλούτο. </w:t>
      </w:r>
      <w:r w:rsidR="00960B6E">
        <w:rPr>
          <w:rFonts w:ascii="Times New Roman" w:hAnsi="Times New Roman" w:cs="Times New Roman"/>
        </w:rPr>
        <w:t xml:space="preserve">Με τον λεξιλογικό δανεισμό </w:t>
      </w:r>
      <w:r w:rsidR="00846A33">
        <w:rPr>
          <w:rFonts w:ascii="Times New Roman" w:hAnsi="Times New Roman" w:cs="Times New Roman"/>
        </w:rPr>
        <w:t>και τις λειτουργίες του γλωσσικού συστήματος της ελληνικής η έκφραση εμπλουτίζεται, η σύνταξη σταθεροποιείται, ενώ η μορφολογία και η φωνολογία</w:t>
      </w:r>
      <w:r w:rsidR="0080747C">
        <w:rPr>
          <w:rFonts w:ascii="Times New Roman" w:hAnsi="Times New Roman" w:cs="Times New Roman"/>
        </w:rPr>
        <w:t xml:space="preserve"> αποδεικνύουν ακράδαντα την ευελ</w:t>
      </w:r>
      <w:r w:rsidR="0057182C">
        <w:rPr>
          <w:rFonts w:ascii="Times New Roman" w:hAnsi="Times New Roman" w:cs="Times New Roman"/>
        </w:rPr>
        <w:t xml:space="preserve">ιξία και την προσαρμοστηκότητα τους στην ενσωμάτωση νέων λέξεων. </w:t>
      </w:r>
    </w:p>
    <w:p w14:paraId="3944ABEC" w14:textId="77777777" w:rsidR="008E0F78" w:rsidRDefault="00563C94" w:rsidP="00563C94">
      <w:pPr>
        <w:rPr>
          <w:rFonts w:ascii="Times New Roman" w:hAnsi="Times New Roman" w:cs="Times New Roman"/>
          <w:i/>
          <w:iCs/>
        </w:rPr>
      </w:pPr>
      <w:r w:rsidRPr="001151E0">
        <w:rPr>
          <w:rFonts w:ascii="Times New Roman" w:hAnsi="Times New Roman" w:cs="Times New Roman"/>
          <w:i/>
          <w:iCs/>
        </w:rPr>
        <w:t>1.</w:t>
      </w:r>
      <w:r w:rsidR="009D26E3" w:rsidRPr="001151E0">
        <w:rPr>
          <w:rFonts w:ascii="Times New Roman" w:hAnsi="Times New Roman" w:cs="Times New Roman"/>
          <w:i/>
          <w:iCs/>
        </w:rPr>
        <w:t>3</w:t>
      </w:r>
      <w:r w:rsidRPr="001151E0">
        <w:rPr>
          <w:rFonts w:ascii="Times New Roman" w:hAnsi="Times New Roman" w:cs="Times New Roman"/>
          <w:i/>
          <w:iCs/>
        </w:rPr>
        <w:tab/>
        <w:t>Κρίσεις και στάσεις για τον γλωσσικό δανεισμό</w:t>
      </w:r>
    </w:p>
    <w:p w14:paraId="47AD85CC" w14:textId="0F9A7B3F" w:rsidR="008E0F78" w:rsidRPr="00844A14" w:rsidRDefault="008E0F78" w:rsidP="00434082">
      <w:pPr>
        <w:spacing w:line="360" w:lineRule="auto"/>
        <w:ind w:firstLine="720"/>
        <w:jc w:val="both"/>
        <w:rPr>
          <w:rFonts w:ascii="Times New Roman" w:hAnsi="Times New Roman" w:cs="Times New Roman"/>
        </w:rPr>
      </w:pPr>
      <w:r>
        <w:rPr>
          <w:rFonts w:ascii="Times New Roman" w:hAnsi="Times New Roman" w:cs="Times New Roman"/>
        </w:rPr>
        <w:t xml:space="preserve">Για τον γλωσσικό δανεισμό, όπως αναλύθηκε πιο πάνω, έχουν σχηματιστεί διαφορετικές στάσεις και απόψεις τόσο από τους πολίτες όσο και από μελετητές. </w:t>
      </w:r>
      <w:r w:rsidR="00C3770E">
        <w:rPr>
          <w:rFonts w:ascii="Times New Roman" w:hAnsi="Times New Roman" w:cs="Times New Roman"/>
        </w:rPr>
        <w:t>Ουσιαστικά, οι δάνειες λέξεις και όχι οι ξένες λέξεις (=</w:t>
      </w:r>
      <w:r w:rsidR="008B0AC9">
        <w:rPr>
          <w:rFonts w:ascii="Times New Roman" w:hAnsi="Times New Roman" w:cs="Times New Roman"/>
        </w:rPr>
        <w:t>λέξεις που δεν μπόρεσαν να αφομοιωθούν και να προσαρμοστούν στο φωνητικό και μορφ</w:t>
      </w:r>
      <w:r w:rsidR="00E23928">
        <w:rPr>
          <w:rFonts w:ascii="Times New Roman" w:hAnsi="Times New Roman" w:cs="Times New Roman"/>
        </w:rPr>
        <w:t>ο</w:t>
      </w:r>
      <w:r w:rsidR="008B0AC9">
        <w:rPr>
          <w:rFonts w:ascii="Times New Roman" w:hAnsi="Times New Roman" w:cs="Times New Roman"/>
        </w:rPr>
        <w:t>λογικό σύστημα της ελληνικής γλώσσας</w:t>
      </w:r>
      <w:r w:rsidR="00E23928">
        <w:rPr>
          <w:rFonts w:ascii="Times New Roman" w:hAnsi="Times New Roman" w:cs="Times New Roman"/>
        </w:rPr>
        <w:t xml:space="preserve"> και δεν δύναται να σχηματίσουν παράγωγες ή σύνθετες λέξεις (</w:t>
      </w:r>
      <w:r w:rsidR="003770D4">
        <w:rPr>
          <w:rFonts w:ascii="Times New Roman" w:hAnsi="Times New Roman" w:cs="Times New Roman"/>
        </w:rPr>
        <w:t>Σακελλαριάδης, 2015</w:t>
      </w:r>
      <w:r w:rsidR="003770D4" w:rsidRPr="003770D4">
        <w:rPr>
          <w:rFonts w:ascii="Times New Roman" w:hAnsi="Times New Roman" w:cs="Times New Roman"/>
        </w:rPr>
        <w:t>:</w:t>
      </w:r>
      <w:r w:rsidR="003770D4">
        <w:rPr>
          <w:rFonts w:ascii="Times New Roman" w:hAnsi="Times New Roman" w:cs="Times New Roman"/>
        </w:rPr>
        <w:t>46)</w:t>
      </w:r>
      <w:r w:rsidR="0037555F">
        <w:rPr>
          <w:rFonts w:ascii="Times New Roman" w:hAnsi="Times New Roman" w:cs="Times New Roman"/>
        </w:rPr>
        <w:t xml:space="preserve"> </w:t>
      </w:r>
      <w:r w:rsidR="003B4B39">
        <w:rPr>
          <w:rFonts w:ascii="Times New Roman" w:hAnsi="Times New Roman" w:cs="Times New Roman"/>
        </w:rPr>
        <w:t>προήλθαν</w:t>
      </w:r>
      <w:r w:rsidR="0037555F">
        <w:rPr>
          <w:rFonts w:ascii="Times New Roman" w:hAnsi="Times New Roman" w:cs="Times New Roman"/>
        </w:rPr>
        <w:t xml:space="preserve"> από αυξημένες γλωσσικές ανάγκες της ελληνικής γλώσσας για να περιγράψει μια ιδέα, ένα φαινόμενο, ένα αντικείμενο κ</w:t>
      </w:r>
      <w:r w:rsidR="00CA66D1">
        <w:rPr>
          <w:rFonts w:ascii="Times New Roman" w:hAnsi="Times New Roman" w:cs="Times New Roman"/>
        </w:rPr>
        <w:t xml:space="preserve">.ά. που εμφανίστηκε σε άλλες γλώσσες </w:t>
      </w:r>
      <w:r w:rsidR="00451122">
        <w:rPr>
          <w:rFonts w:ascii="Times New Roman" w:hAnsi="Times New Roman" w:cs="Times New Roman"/>
        </w:rPr>
        <w:t xml:space="preserve">εξαιτίας της εξέλιξης του </w:t>
      </w:r>
      <w:r w:rsidR="00A54147">
        <w:rPr>
          <w:rFonts w:ascii="Times New Roman" w:hAnsi="Times New Roman" w:cs="Times New Roman"/>
        </w:rPr>
        <w:t xml:space="preserve">υλικοτεχνικής και τεχνολογικής ανάπτυξης του </w:t>
      </w:r>
      <w:r w:rsidR="00451122">
        <w:rPr>
          <w:rFonts w:ascii="Times New Roman" w:hAnsi="Times New Roman" w:cs="Times New Roman"/>
        </w:rPr>
        <w:t>πολιτισμού</w:t>
      </w:r>
      <w:r w:rsidR="00434082">
        <w:rPr>
          <w:rFonts w:ascii="Times New Roman" w:hAnsi="Times New Roman" w:cs="Times New Roman"/>
        </w:rPr>
        <w:t>. Επομένως η ελληνική γλώσσα δανείζεται αυτό που της χρειάζεται για να περιγράψει το «νέο» και τελικά να το εντάξει στη γλώσσα της</w:t>
      </w:r>
      <w:r w:rsidR="00E66C56">
        <w:rPr>
          <w:rFonts w:ascii="Times New Roman" w:hAnsi="Times New Roman" w:cs="Times New Roman"/>
        </w:rPr>
        <w:t xml:space="preserve"> (Παπαναστασίου, 2010</w:t>
      </w:r>
      <w:r w:rsidR="00E66C56" w:rsidRPr="00E66C56">
        <w:rPr>
          <w:rFonts w:ascii="Times New Roman" w:hAnsi="Times New Roman" w:cs="Times New Roman"/>
        </w:rPr>
        <w:t>:</w:t>
      </w:r>
      <w:r w:rsidR="00BE084F" w:rsidRPr="00BE084F">
        <w:rPr>
          <w:rFonts w:ascii="Times New Roman" w:hAnsi="Times New Roman" w:cs="Times New Roman"/>
        </w:rPr>
        <w:t>3).</w:t>
      </w:r>
    </w:p>
    <w:p w14:paraId="3A62EFC8" w14:textId="77777777" w:rsidR="008B3302" w:rsidRDefault="005C3F4C" w:rsidP="008B3302">
      <w:pPr>
        <w:spacing w:line="360" w:lineRule="auto"/>
        <w:ind w:firstLine="720"/>
        <w:jc w:val="both"/>
        <w:rPr>
          <w:rFonts w:ascii="Times New Roman" w:hAnsi="Times New Roman" w:cs="Times New Roman"/>
        </w:rPr>
      </w:pPr>
      <w:r>
        <w:rPr>
          <w:rFonts w:ascii="Times New Roman" w:hAnsi="Times New Roman" w:cs="Times New Roman"/>
        </w:rPr>
        <w:t>Η ελληνική γλώσσα, όπως θα αναλυθεί και σε επόμενο κεφάλαιο της εργασίας, έχει δεχθεί επιρροές από γλώσσες της Ανατολής και της Δύσης καθ’ όλη τη διάρκεια της ιστορίας της</w:t>
      </w:r>
      <w:r w:rsidR="00CA54F2">
        <w:rPr>
          <w:rFonts w:ascii="Times New Roman" w:hAnsi="Times New Roman" w:cs="Times New Roman"/>
        </w:rPr>
        <w:t xml:space="preserve"> έως σήμερα. </w:t>
      </w:r>
      <w:r w:rsidR="002D5E16">
        <w:rPr>
          <w:rFonts w:ascii="Times New Roman" w:hAnsi="Times New Roman" w:cs="Times New Roman"/>
        </w:rPr>
        <w:t>Σχετικά με τον γλωσσικό δανεισμό</w:t>
      </w:r>
      <w:r w:rsidR="00807B1B">
        <w:rPr>
          <w:rFonts w:ascii="Times New Roman" w:hAnsi="Times New Roman" w:cs="Times New Roman"/>
        </w:rPr>
        <w:t>,</w:t>
      </w:r>
      <w:r w:rsidR="002D5E16">
        <w:rPr>
          <w:rFonts w:ascii="Times New Roman" w:hAnsi="Times New Roman" w:cs="Times New Roman"/>
        </w:rPr>
        <w:t xml:space="preserve"> έχουν διατυπωθεί απόψεις περί καθαρότητας της γλώσσας</w:t>
      </w:r>
      <w:r w:rsidR="009A1907">
        <w:rPr>
          <w:rFonts w:ascii="Times New Roman" w:hAnsi="Times New Roman" w:cs="Times New Roman"/>
        </w:rPr>
        <w:t xml:space="preserve">, δηλαδή όταν στην γλώσσα ενός έθνους εμπλέκονται και ξένες λέξεις αυτή χάνει την ταυτότητα και το γόητρό </w:t>
      </w:r>
      <w:r w:rsidR="002A00EE">
        <w:rPr>
          <w:rFonts w:ascii="Times New Roman" w:hAnsi="Times New Roman" w:cs="Times New Roman"/>
        </w:rPr>
        <w:t>της.</w:t>
      </w:r>
      <w:r w:rsidR="00807B1B">
        <w:rPr>
          <w:rFonts w:ascii="Times New Roman" w:hAnsi="Times New Roman" w:cs="Times New Roman"/>
        </w:rPr>
        <w:t xml:space="preserve"> </w:t>
      </w:r>
    </w:p>
    <w:p w14:paraId="0B419765" w14:textId="54D8FAF8" w:rsidR="005C3F4C" w:rsidRPr="00844A14" w:rsidRDefault="006806BB" w:rsidP="008B3302">
      <w:pPr>
        <w:spacing w:line="360" w:lineRule="auto"/>
        <w:ind w:firstLine="720"/>
        <w:jc w:val="both"/>
        <w:rPr>
          <w:rFonts w:ascii="Times New Roman" w:hAnsi="Times New Roman" w:cs="Times New Roman"/>
        </w:rPr>
      </w:pPr>
      <w:r>
        <w:rPr>
          <w:rFonts w:ascii="Times New Roman" w:hAnsi="Times New Roman" w:cs="Times New Roman"/>
        </w:rPr>
        <w:t>Επιπλέον, όταν μια χώρα βρεθεί υπό πιεστικές γλωσσικές συνθήκες όπως βία,</w:t>
      </w:r>
      <w:r w:rsidR="00AC0A59">
        <w:rPr>
          <w:rFonts w:ascii="Times New Roman" w:hAnsi="Times New Roman" w:cs="Times New Roman"/>
        </w:rPr>
        <w:t xml:space="preserve"> πολιτικές συνθήκες κατάκτησης</w:t>
      </w:r>
      <w:r w:rsidR="00E11C47">
        <w:rPr>
          <w:rFonts w:ascii="Times New Roman" w:hAnsi="Times New Roman" w:cs="Times New Roman"/>
        </w:rPr>
        <w:t xml:space="preserve"> ή </w:t>
      </w:r>
      <w:r w:rsidR="00723170">
        <w:rPr>
          <w:rFonts w:ascii="Times New Roman" w:hAnsi="Times New Roman" w:cs="Times New Roman"/>
        </w:rPr>
        <w:t>εν όψει περιπτώσεων γλωσσικής πολιτικής</w:t>
      </w:r>
      <w:r w:rsidR="00AD14F1">
        <w:rPr>
          <w:rFonts w:ascii="Times New Roman" w:hAnsi="Times New Roman" w:cs="Times New Roman"/>
        </w:rPr>
        <w:t xml:space="preserve"> (</w:t>
      </w:r>
      <w:r w:rsidR="00723170">
        <w:rPr>
          <w:rFonts w:ascii="Times New Roman" w:hAnsi="Times New Roman" w:cs="Times New Roman"/>
        </w:rPr>
        <w:t xml:space="preserve">δηλαδή σε κοινωνική συνθήκη εξαναγκασμού χρήσης </w:t>
      </w:r>
      <w:r w:rsidR="00AD14F1">
        <w:rPr>
          <w:rFonts w:ascii="Times New Roman" w:hAnsi="Times New Roman" w:cs="Times New Roman"/>
        </w:rPr>
        <w:t>συγκεκριμένων γλωσσικών στοιχείων</w:t>
      </w:r>
      <w:r w:rsidR="004360DA">
        <w:rPr>
          <w:rFonts w:ascii="Times New Roman" w:hAnsi="Times New Roman" w:cs="Times New Roman"/>
        </w:rPr>
        <w:t xml:space="preserve"> σε μεγάλο ποσοστό</w:t>
      </w:r>
      <w:r w:rsidR="00AD14F1">
        <w:rPr>
          <w:rFonts w:ascii="Times New Roman" w:hAnsi="Times New Roman" w:cs="Times New Roman"/>
        </w:rPr>
        <w:t xml:space="preserve">) </w:t>
      </w:r>
      <w:r w:rsidR="004360DA">
        <w:rPr>
          <w:rFonts w:ascii="Times New Roman" w:hAnsi="Times New Roman" w:cs="Times New Roman"/>
        </w:rPr>
        <w:t xml:space="preserve">τότε </w:t>
      </w:r>
      <w:r w:rsidR="00AD14F1">
        <w:rPr>
          <w:rFonts w:ascii="Times New Roman" w:hAnsi="Times New Roman" w:cs="Times New Roman"/>
        </w:rPr>
        <w:t>είναι πολύ πιθανό</w:t>
      </w:r>
      <w:r w:rsidR="004360DA">
        <w:rPr>
          <w:rFonts w:ascii="Times New Roman" w:hAnsi="Times New Roman" w:cs="Times New Roman"/>
        </w:rPr>
        <w:t xml:space="preserve"> να γίνει λόγος για υπερδανεισμό </w:t>
      </w:r>
      <w:r w:rsidR="006C18C3">
        <w:rPr>
          <w:rFonts w:ascii="Times New Roman" w:hAnsi="Times New Roman" w:cs="Times New Roman"/>
        </w:rPr>
        <w:t xml:space="preserve">λέξεων και κυρίως δομών που θα οδηγήσει τελικά σε γλωσσική </w:t>
      </w:r>
      <w:r w:rsidR="00031686">
        <w:rPr>
          <w:rFonts w:ascii="Times New Roman" w:hAnsi="Times New Roman" w:cs="Times New Roman"/>
        </w:rPr>
        <w:t>μετακίνηση</w:t>
      </w:r>
      <w:r w:rsidR="006C18C3">
        <w:rPr>
          <w:rFonts w:ascii="Times New Roman" w:hAnsi="Times New Roman" w:cs="Times New Roman"/>
        </w:rPr>
        <w:t xml:space="preserve"> (</w:t>
      </w:r>
      <w:r w:rsidR="006C18C3">
        <w:rPr>
          <w:rFonts w:ascii="Times New Roman" w:hAnsi="Times New Roman" w:cs="Times New Roman"/>
          <w:lang w:val="en-US"/>
        </w:rPr>
        <w:t>shift</w:t>
      </w:r>
      <w:r w:rsidR="006C18C3" w:rsidRPr="00031686">
        <w:rPr>
          <w:rFonts w:ascii="Times New Roman" w:hAnsi="Times New Roman" w:cs="Times New Roman"/>
        </w:rPr>
        <w:t>)</w:t>
      </w:r>
      <w:r w:rsidR="00031686" w:rsidRPr="00031686">
        <w:rPr>
          <w:rFonts w:ascii="Times New Roman" w:hAnsi="Times New Roman" w:cs="Times New Roman"/>
        </w:rPr>
        <w:t xml:space="preserve">. </w:t>
      </w:r>
      <w:r w:rsidR="00031686">
        <w:rPr>
          <w:rFonts w:ascii="Times New Roman" w:hAnsi="Times New Roman" w:cs="Times New Roman"/>
        </w:rPr>
        <w:t xml:space="preserve">Πιο συγκεκριμένα, το γλωσσικό σύστημα θα υποστεί μέσω του υπερδανεισμού στοιχείων σε αλλαγή της τυπολογίας και της δομή </w:t>
      </w:r>
      <w:r w:rsidR="009D1580">
        <w:rPr>
          <w:rFonts w:ascii="Times New Roman" w:hAnsi="Times New Roman" w:cs="Times New Roman"/>
        </w:rPr>
        <w:t>της και αυτά μόνο σε πολύ ακραίες πολιτικές και κοινωνικές καταστάσεις.</w:t>
      </w:r>
      <w:r w:rsidR="00031686">
        <w:rPr>
          <w:rFonts w:ascii="Times New Roman" w:hAnsi="Times New Roman" w:cs="Times New Roman"/>
        </w:rPr>
        <w:t xml:space="preserve"> </w:t>
      </w:r>
      <w:r w:rsidR="00CD3F0B">
        <w:rPr>
          <w:rFonts w:ascii="Times New Roman" w:hAnsi="Times New Roman" w:cs="Times New Roman"/>
        </w:rPr>
        <w:t>Ωστόσο,</w:t>
      </w:r>
      <w:r w:rsidR="00D52459">
        <w:rPr>
          <w:rFonts w:ascii="Times New Roman" w:hAnsi="Times New Roman" w:cs="Times New Roman"/>
        </w:rPr>
        <w:t xml:space="preserve"> </w:t>
      </w:r>
      <w:r w:rsidR="00CD3F0B">
        <w:rPr>
          <w:rFonts w:ascii="Times New Roman" w:hAnsi="Times New Roman" w:cs="Times New Roman"/>
        </w:rPr>
        <w:t>τ</w:t>
      </w:r>
      <w:r w:rsidR="00954B28">
        <w:rPr>
          <w:rFonts w:ascii="Times New Roman" w:hAnsi="Times New Roman" w:cs="Times New Roman"/>
        </w:rPr>
        <w:t xml:space="preserve">α </w:t>
      </w:r>
      <w:r w:rsidR="00D52459">
        <w:rPr>
          <w:rFonts w:ascii="Times New Roman" w:hAnsi="Times New Roman" w:cs="Times New Roman"/>
        </w:rPr>
        <w:t xml:space="preserve">ολικά γλωσσικά δάνεια </w:t>
      </w:r>
      <w:r w:rsidR="00CD3F0B">
        <w:rPr>
          <w:rFonts w:ascii="Times New Roman" w:hAnsi="Times New Roman" w:cs="Times New Roman"/>
        </w:rPr>
        <w:t xml:space="preserve">αποπνέουν αρνητική στάση στους </w:t>
      </w:r>
      <w:r w:rsidR="00D52459">
        <w:rPr>
          <w:rFonts w:ascii="Times New Roman" w:hAnsi="Times New Roman" w:cs="Times New Roman"/>
        </w:rPr>
        <w:t>ομιλητές επειδή</w:t>
      </w:r>
      <w:r w:rsidR="001D654C">
        <w:rPr>
          <w:rFonts w:ascii="Times New Roman" w:hAnsi="Times New Roman" w:cs="Times New Roman"/>
        </w:rPr>
        <w:t xml:space="preserve"> </w:t>
      </w:r>
      <w:r w:rsidR="00DC7BED">
        <w:rPr>
          <w:rFonts w:ascii="Times New Roman" w:hAnsi="Times New Roman" w:cs="Times New Roman"/>
        </w:rPr>
        <w:t>αναγνωρίζονται</w:t>
      </w:r>
      <w:r w:rsidR="001D654C">
        <w:rPr>
          <w:rFonts w:ascii="Times New Roman" w:hAnsi="Times New Roman" w:cs="Times New Roman"/>
        </w:rPr>
        <w:t xml:space="preserve"> εύκολα εξαιτίας της διατήρησης της ξένης μορφής τους </w:t>
      </w:r>
      <w:r w:rsidR="00DC7BED">
        <w:rPr>
          <w:rFonts w:ascii="Times New Roman" w:hAnsi="Times New Roman" w:cs="Times New Roman"/>
        </w:rPr>
        <w:t>και της αδυναμίας τους να αφομοιωθούν από το μορφολογικό σύστημα.</w:t>
      </w:r>
      <w:r w:rsidR="00677802">
        <w:rPr>
          <w:rFonts w:ascii="Times New Roman" w:hAnsi="Times New Roman" w:cs="Times New Roman"/>
        </w:rPr>
        <w:t xml:space="preserve"> </w:t>
      </w:r>
      <w:r w:rsidR="00D52459">
        <w:rPr>
          <w:rFonts w:ascii="Times New Roman" w:hAnsi="Times New Roman" w:cs="Times New Roman"/>
        </w:rPr>
        <w:t>Ό</w:t>
      </w:r>
      <w:r w:rsidR="00E76399">
        <w:rPr>
          <w:rFonts w:ascii="Times New Roman" w:hAnsi="Times New Roman" w:cs="Times New Roman"/>
        </w:rPr>
        <w:t>σα</w:t>
      </w:r>
      <w:r w:rsidR="00D52459">
        <w:rPr>
          <w:rFonts w:ascii="Times New Roman" w:hAnsi="Times New Roman" w:cs="Times New Roman"/>
        </w:rPr>
        <w:t xml:space="preserve"> </w:t>
      </w:r>
      <w:r w:rsidR="00D52459">
        <w:rPr>
          <w:rFonts w:ascii="Times New Roman" w:hAnsi="Times New Roman" w:cs="Times New Roman"/>
        </w:rPr>
        <w:lastRenderedPageBreak/>
        <w:t>όμως είναι</w:t>
      </w:r>
      <w:r w:rsidR="00E76399">
        <w:rPr>
          <w:rFonts w:ascii="Times New Roman" w:hAnsi="Times New Roman" w:cs="Times New Roman"/>
        </w:rPr>
        <w:t xml:space="preserve"> ετυμολογικά διαφανή είναι περισσότερο αποδεκτά </w:t>
      </w:r>
      <w:r w:rsidR="00D52459">
        <w:rPr>
          <w:rFonts w:ascii="Times New Roman" w:hAnsi="Times New Roman" w:cs="Times New Roman"/>
        </w:rPr>
        <w:t xml:space="preserve">από το κοινωνικό σύνολο και πιθανότερο να υιοθετηθούν ευκολότερα στον λόγο </w:t>
      </w:r>
      <w:r w:rsidR="00E76399">
        <w:rPr>
          <w:rFonts w:ascii="Times New Roman" w:hAnsi="Times New Roman" w:cs="Times New Roman"/>
        </w:rPr>
        <w:t xml:space="preserve">(π.χ. η λέξη </w:t>
      </w:r>
      <w:r w:rsidR="00E76399" w:rsidRPr="00EE5773">
        <w:rPr>
          <w:rFonts w:ascii="Times New Roman" w:hAnsi="Times New Roman" w:cs="Times New Roman"/>
          <w:i/>
          <w:iCs/>
        </w:rPr>
        <w:t>σπίτι</w:t>
      </w:r>
      <w:r w:rsidR="00E76399">
        <w:rPr>
          <w:rFonts w:ascii="Times New Roman" w:hAnsi="Times New Roman" w:cs="Times New Roman"/>
        </w:rPr>
        <w:t xml:space="preserve"> αποτελεί λατινικό δάνειο</w:t>
      </w:r>
      <w:r w:rsidR="00E479FE">
        <w:rPr>
          <w:rFonts w:ascii="Times New Roman" w:hAnsi="Times New Roman" w:cs="Times New Roman"/>
        </w:rPr>
        <w:t xml:space="preserve"> και δεν γίνεται </w:t>
      </w:r>
      <w:r w:rsidR="00EE5773">
        <w:rPr>
          <w:rFonts w:ascii="Times New Roman" w:hAnsi="Times New Roman" w:cs="Times New Roman"/>
        </w:rPr>
        <w:t>αμέσως</w:t>
      </w:r>
      <w:r w:rsidR="00E479FE">
        <w:rPr>
          <w:rFonts w:ascii="Times New Roman" w:hAnsi="Times New Roman" w:cs="Times New Roman"/>
        </w:rPr>
        <w:t xml:space="preserve"> αντιληπτό σε σχέση με τη λέξη </w:t>
      </w:r>
      <w:r w:rsidR="00E479FE" w:rsidRPr="00EE5773">
        <w:rPr>
          <w:rFonts w:ascii="Times New Roman" w:hAnsi="Times New Roman" w:cs="Times New Roman"/>
          <w:i/>
          <w:iCs/>
        </w:rPr>
        <w:t>κιμονό</w:t>
      </w:r>
      <w:r w:rsidR="00E479FE">
        <w:rPr>
          <w:rFonts w:ascii="Times New Roman" w:hAnsi="Times New Roman" w:cs="Times New Roman"/>
        </w:rPr>
        <w:t xml:space="preserve"> </w:t>
      </w:r>
      <w:r w:rsidR="00077634">
        <w:rPr>
          <w:rFonts w:ascii="Times New Roman" w:hAnsi="Times New Roman" w:cs="Times New Roman"/>
        </w:rPr>
        <w:t xml:space="preserve">που προέρχεται </w:t>
      </w:r>
      <w:r w:rsidR="00E479FE">
        <w:rPr>
          <w:rFonts w:ascii="Times New Roman" w:hAnsi="Times New Roman" w:cs="Times New Roman"/>
        </w:rPr>
        <w:t xml:space="preserve">από την ιαπωνική </w:t>
      </w:r>
      <w:r w:rsidR="00EE5773">
        <w:rPr>
          <w:rFonts w:ascii="Times New Roman" w:hAnsi="Times New Roman" w:cs="Times New Roman"/>
        </w:rPr>
        <w:t>γλώσσα</w:t>
      </w:r>
      <w:r w:rsidR="00E479FE">
        <w:rPr>
          <w:rFonts w:ascii="Times New Roman" w:hAnsi="Times New Roman" w:cs="Times New Roman"/>
        </w:rPr>
        <w:t>)</w:t>
      </w:r>
      <w:r w:rsidR="00EE5773">
        <w:rPr>
          <w:rFonts w:ascii="Times New Roman" w:hAnsi="Times New Roman" w:cs="Times New Roman"/>
        </w:rPr>
        <w:t xml:space="preserve"> (Γραβριηλίδου κ</w:t>
      </w:r>
      <w:r w:rsidR="003E65CE">
        <w:rPr>
          <w:rFonts w:ascii="Times New Roman" w:hAnsi="Times New Roman" w:cs="Times New Roman"/>
        </w:rPr>
        <w:t>.ά., 202</w:t>
      </w:r>
      <w:r w:rsidR="003E65CE" w:rsidRPr="00D840E0">
        <w:rPr>
          <w:rFonts w:ascii="Times New Roman" w:hAnsi="Times New Roman" w:cs="Times New Roman"/>
        </w:rPr>
        <w:t>1</w:t>
      </w:r>
      <w:r w:rsidR="003E65CE" w:rsidRPr="003E65CE">
        <w:rPr>
          <w:rFonts w:ascii="Times New Roman" w:hAnsi="Times New Roman" w:cs="Times New Roman"/>
        </w:rPr>
        <w:t>:192</w:t>
      </w:r>
      <w:r w:rsidR="00840D99">
        <w:rPr>
          <w:rFonts w:ascii="Times New Roman" w:hAnsi="Times New Roman" w:cs="Times New Roman"/>
        </w:rPr>
        <w:t>, 304</w:t>
      </w:r>
      <w:r w:rsidR="003E65CE" w:rsidRPr="003E65CE">
        <w:rPr>
          <w:rFonts w:ascii="Times New Roman" w:hAnsi="Times New Roman" w:cs="Times New Roman"/>
        </w:rPr>
        <w:t>)</w:t>
      </w:r>
      <w:r w:rsidR="003E65CE" w:rsidRPr="00D840E0">
        <w:rPr>
          <w:rFonts w:ascii="Times New Roman" w:hAnsi="Times New Roman" w:cs="Times New Roman"/>
        </w:rPr>
        <w:t>.</w:t>
      </w:r>
    </w:p>
    <w:p w14:paraId="492E8C81" w14:textId="21FBEBFD" w:rsidR="00D840E0" w:rsidRDefault="00D840E0" w:rsidP="00434082">
      <w:pPr>
        <w:spacing w:line="360" w:lineRule="auto"/>
        <w:ind w:firstLine="720"/>
        <w:jc w:val="both"/>
        <w:rPr>
          <w:rFonts w:ascii="Times New Roman" w:hAnsi="Times New Roman" w:cs="Times New Roman"/>
        </w:rPr>
      </w:pPr>
      <w:r>
        <w:rPr>
          <w:rFonts w:ascii="Times New Roman" w:hAnsi="Times New Roman" w:cs="Times New Roman"/>
        </w:rPr>
        <w:t xml:space="preserve">Τέλος, θα πρέπει να σημειωθεί ότι ο γλωσσικός δανεισμός είναι </w:t>
      </w:r>
      <w:r w:rsidR="00A45512">
        <w:rPr>
          <w:rFonts w:ascii="Times New Roman" w:hAnsi="Times New Roman" w:cs="Times New Roman"/>
        </w:rPr>
        <w:t xml:space="preserve">ένα παγκόσμιο φαινόμενο που αφορά όλες </w:t>
      </w:r>
      <w:r w:rsidR="003A7EDA">
        <w:rPr>
          <w:rFonts w:ascii="Times New Roman" w:hAnsi="Times New Roman" w:cs="Times New Roman"/>
        </w:rPr>
        <w:t>τις ζωντανές γλώσσες</w:t>
      </w:r>
      <w:r w:rsidR="00520E2C">
        <w:rPr>
          <w:rFonts w:ascii="Times New Roman" w:hAnsi="Times New Roman" w:cs="Times New Roman"/>
        </w:rPr>
        <w:t>. Η γλώσσα ως ένα σύστημα με δυναμικότητα, ευελιξία και αντοχή</w:t>
      </w:r>
      <w:r w:rsidR="002D5CBE">
        <w:rPr>
          <w:rFonts w:ascii="Times New Roman" w:hAnsi="Times New Roman" w:cs="Times New Roman"/>
        </w:rPr>
        <w:t xml:space="preserve"> αναπροσαρμόζεται συνεχώς </w:t>
      </w:r>
      <w:r w:rsidR="00AE06D6">
        <w:rPr>
          <w:rFonts w:ascii="Times New Roman" w:hAnsi="Times New Roman" w:cs="Times New Roman"/>
        </w:rPr>
        <w:t xml:space="preserve">προς όφελος των αναγκών των ανθρώπινων κοινωνιών. </w:t>
      </w:r>
      <w:r w:rsidR="00311E24">
        <w:rPr>
          <w:rFonts w:ascii="Times New Roman" w:hAnsi="Times New Roman" w:cs="Times New Roman"/>
        </w:rPr>
        <w:t xml:space="preserve">Όταν σε μια χώρα πραγματοποιείται άμεση και δραστική πολιτισμική και τεχνολογική εξέλιξη </w:t>
      </w:r>
      <w:r w:rsidR="0092187F">
        <w:rPr>
          <w:rFonts w:ascii="Times New Roman" w:hAnsi="Times New Roman" w:cs="Times New Roman"/>
        </w:rPr>
        <w:t>τότε ο γλωσσικός δανεισμός είναι αναπόφευκτος</w:t>
      </w:r>
      <w:r w:rsidR="003A75A2">
        <w:rPr>
          <w:rFonts w:ascii="Times New Roman" w:hAnsi="Times New Roman" w:cs="Times New Roman"/>
        </w:rPr>
        <w:t xml:space="preserve">. </w:t>
      </w:r>
      <w:r w:rsidR="003C5611">
        <w:rPr>
          <w:rFonts w:ascii="Times New Roman" w:hAnsi="Times New Roman" w:cs="Times New Roman"/>
        </w:rPr>
        <w:t xml:space="preserve"> </w:t>
      </w:r>
    </w:p>
    <w:p w14:paraId="50036A7F" w14:textId="77777777" w:rsidR="00B35D04" w:rsidRPr="00B35D04" w:rsidRDefault="00B35D04" w:rsidP="00B35D04">
      <w:pPr>
        <w:rPr>
          <w:rFonts w:ascii="Times New Roman" w:hAnsi="Times New Roman" w:cs="Times New Roman"/>
          <w:b/>
          <w:bCs/>
        </w:rPr>
      </w:pPr>
      <w:r w:rsidRPr="00B35D04">
        <w:rPr>
          <w:rFonts w:ascii="Times New Roman" w:hAnsi="Times New Roman" w:cs="Times New Roman"/>
          <w:b/>
          <w:bCs/>
        </w:rPr>
        <w:t>Κεφάλαιο 2: Ο ΛΕΞΙΛΟΓΙΚΟΣ ΔΑΝΕΙΣΜΟΣ ΤΗΣ ΝΕΟΕΛΛΗΝΙΚΗΣ ΑΠΟ ΤΗ ΓΑΛΛΙΚΗ ΓΛΩΣΣΑ (19ος και 20ος αι.)</w:t>
      </w:r>
    </w:p>
    <w:p w14:paraId="2E196F97" w14:textId="14C25EF5" w:rsidR="00B35D04" w:rsidRPr="00FF5314" w:rsidRDefault="00B35D04" w:rsidP="00B35D04">
      <w:pPr>
        <w:spacing w:line="360" w:lineRule="auto"/>
        <w:jc w:val="both"/>
        <w:rPr>
          <w:rFonts w:ascii="Times New Roman" w:hAnsi="Times New Roman" w:cs="Times New Roman"/>
          <w:i/>
          <w:iCs/>
        </w:rPr>
      </w:pPr>
      <w:r w:rsidRPr="00B35D04">
        <w:rPr>
          <w:rFonts w:ascii="Times New Roman" w:hAnsi="Times New Roman" w:cs="Times New Roman"/>
          <w:i/>
          <w:iCs/>
        </w:rPr>
        <w:t>2.1 Γλωσσικές επαφές και γλωσσικός δανεισμός της ελληνικής γλώσσας</w:t>
      </w:r>
    </w:p>
    <w:p w14:paraId="144C0123" w14:textId="1BD14246" w:rsidR="006E5854" w:rsidRDefault="00343707" w:rsidP="002732C4">
      <w:pPr>
        <w:spacing w:line="360" w:lineRule="auto"/>
        <w:ind w:firstLine="720"/>
        <w:jc w:val="both"/>
        <w:rPr>
          <w:rFonts w:ascii="Times New Roman" w:hAnsi="Times New Roman" w:cs="Times New Roman"/>
        </w:rPr>
      </w:pPr>
      <w:r>
        <w:rPr>
          <w:rFonts w:ascii="Times New Roman" w:hAnsi="Times New Roman" w:cs="Times New Roman"/>
        </w:rPr>
        <w:t>Ύστερα από την ίδρυση του νεοσύστατου τότε ελληνικού κράτους</w:t>
      </w:r>
      <w:r w:rsidR="00575E07">
        <w:rPr>
          <w:rFonts w:ascii="Times New Roman" w:hAnsi="Times New Roman" w:cs="Times New Roman"/>
        </w:rPr>
        <w:t xml:space="preserve"> (1830) οι λεξιλογικές ανάγκες των ομιλητών της ελληνικής αυξήθηκαν ραγδαία. Η επιτυχία και η εθνική νίκη της </w:t>
      </w:r>
      <w:r w:rsidR="0031379B">
        <w:rPr>
          <w:rFonts w:ascii="Times New Roman" w:hAnsi="Times New Roman" w:cs="Times New Roman"/>
        </w:rPr>
        <w:t>Ε</w:t>
      </w:r>
      <w:r w:rsidR="00575E07">
        <w:rPr>
          <w:rFonts w:ascii="Times New Roman" w:hAnsi="Times New Roman" w:cs="Times New Roman"/>
        </w:rPr>
        <w:t xml:space="preserve">λληνικής </w:t>
      </w:r>
      <w:r w:rsidR="0031379B">
        <w:rPr>
          <w:rFonts w:ascii="Times New Roman" w:hAnsi="Times New Roman" w:cs="Times New Roman"/>
        </w:rPr>
        <w:t>Ε</w:t>
      </w:r>
      <w:r w:rsidR="00575E07">
        <w:rPr>
          <w:rFonts w:ascii="Times New Roman" w:hAnsi="Times New Roman" w:cs="Times New Roman"/>
        </w:rPr>
        <w:t xml:space="preserve">πανάστασης του 1821 άνοιξε τους δρόμους για μια νέα εποχή για προσπάθειες </w:t>
      </w:r>
      <w:r w:rsidR="002732C4">
        <w:rPr>
          <w:rFonts w:ascii="Times New Roman" w:hAnsi="Times New Roman" w:cs="Times New Roman"/>
        </w:rPr>
        <w:t xml:space="preserve">αναπροσαρμογής και ανάπτυξης </w:t>
      </w:r>
      <w:r w:rsidR="00575E07">
        <w:rPr>
          <w:rFonts w:ascii="Times New Roman" w:hAnsi="Times New Roman" w:cs="Times New Roman"/>
        </w:rPr>
        <w:t xml:space="preserve">στον πολιτικό και οικονομικό τομέα. </w:t>
      </w:r>
      <w:r w:rsidR="00167CF5">
        <w:rPr>
          <w:rFonts w:ascii="Times New Roman" w:hAnsi="Times New Roman" w:cs="Times New Roman"/>
        </w:rPr>
        <w:t>Αναδύθηκαν νέες γλωσσικές απαιτήσεις στους τομείς της διοίκησης, του στρατού, της νομοθεσίας, της εκπαίδευσης αλλά και των επιστημών</w:t>
      </w:r>
      <w:r w:rsidR="004646CA">
        <w:rPr>
          <w:rFonts w:ascii="Times New Roman" w:hAnsi="Times New Roman" w:cs="Times New Roman"/>
        </w:rPr>
        <w:t xml:space="preserve"> που αναπτύχθηκαν κυρίως την εποχή του </w:t>
      </w:r>
      <w:r w:rsidR="0031379B">
        <w:rPr>
          <w:rFonts w:ascii="Times New Roman" w:hAnsi="Times New Roman" w:cs="Times New Roman"/>
        </w:rPr>
        <w:t>Δ</w:t>
      </w:r>
      <w:r w:rsidR="004646CA">
        <w:rPr>
          <w:rFonts w:ascii="Times New Roman" w:hAnsi="Times New Roman" w:cs="Times New Roman"/>
        </w:rPr>
        <w:t>ιαφωτισμού</w:t>
      </w:r>
      <w:r w:rsidR="005D7C40">
        <w:rPr>
          <w:rFonts w:ascii="Times New Roman" w:hAnsi="Times New Roman" w:cs="Times New Roman"/>
        </w:rPr>
        <w:t xml:space="preserve"> (Παπαναστασίου, 2023)</w:t>
      </w:r>
      <w:r w:rsidR="004646CA">
        <w:rPr>
          <w:rFonts w:ascii="Times New Roman" w:hAnsi="Times New Roman" w:cs="Times New Roman"/>
        </w:rPr>
        <w:t xml:space="preserve">. </w:t>
      </w:r>
    </w:p>
    <w:p w14:paraId="388DB7A5" w14:textId="68A2D74F" w:rsidR="009C6291" w:rsidRDefault="004646CA" w:rsidP="002732C4">
      <w:pPr>
        <w:spacing w:line="360" w:lineRule="auto"/>
        <w:ind w:firstLine="720"/>
        <w:jc w:val="both"/>
        <w:rPr>
          <w:rFonts w:ascii="Times New Roman" w:hAnsi="Times New Roman" w:cs="Times New Roman"/>
        </w:rPr>
      </w:pPr>
      <w:r>
        <w:rPr>
          <w:rFonts w:ascii="Times New Roman" w:hAnsi="Times New Roman" w:cs="Times New Roman"/>
        </w:rPr>
        <w:t xml:space="preserve">Η ελληνική γλώσσα αναζητούσε </w:t>
      </w:r>
      <w:r w:rsidR="007C14AC">
        <w:rPr>
          <w:rFonts w:ascii="Times New Roman" w:hAnsi="Times New Roman" w:cs="Times New Roman"/>
        </w:rPr>
        <w:t>μια ισότιμη θέση ανάμεσα</w:t>
      </w:r>
      <w:r>
        <w:rPr>
          <w:rFonts w:ascii="Times New Roman" w:hAnsi="Times New Roman" w:cs="Times New Roman"/>
        </w:rPr>
        <w:t xml:space="preserve"> στις ευρωπαϊκές χώρες και τη διέξοδο προς τη πορεία αυτή την βρήκε μέσα από τον λεξιλογικό δανεισμ</w:t>
      </w:r>
      <w:r w:rsidR="003A343C">
        <w:rPr>
          <w:rFonts w:ascii="Times New Roman" w:hAnsi="Times New Roman" w:cs="Times New Roman"/>
        </w:rPr>
        <w:t>ό</w:t>
      </w:r>
      <w:r w:rsidR="007C14AC">
        <w:rPr>
          <w:rFonts w:ascii="Times New Roman" w:hAnsi="Times New Roman" w:cs="Times New Roman"/>
        </w:rPr>
        <w:t>. Οι σχέσεις που αναπτύχθηκαν μεταξύ της Ελλάδας και των ευρωπαϊκών χωρών, ιδιαίτερα της Γαλλίας, άφησαν ανεξίτηλο σημάδι στο ελληνικό γλωσσικό σύστημα</w:t>
      </w:r>
      <w:r w:rsidR="005D7C40">
        <w:rPr>
          <w:rFonts w:ascii="Times New Roman" w:hAnsi="Times New Roman" w:cs="Times New Roman"/>
        </w:rPr>
        <w:t xml:space="preserve"> (Παπαναστασίου, 2023)</w:t>
      </w:r>
      <w:r w:rsidR="007C14AC">
        <w:rPr>
          <w:rFonts w:ascii="Times New Roman" w:hAnsi="Times New Roman" w:cs="Times New Roman"/>
        </w:rPr>
        <w:t xml:space="preserve">. </w:t>
      </w:r>
      <w:r w:rsidR="00F81B4F">
        <w:rPr>
          <w:rFonts w:ascii="Times New Roman" w:hAnsi="Times New Roman" w:cs="Times New Roman"/>
        </w:rPr>
        <w:t xml:space="preserve">Η Γαλλική Επανάσταση (1789) έδωσε το έναυσμα για τη </w:t>
      </w:r>
      <w:r w:rsidR="000E40E8">
        <w:rPr>
          <w:rFonts w:ascii="Times New Roman" w:hAnsi="Times New Roman" w:cs="Times New Roman"/>
        </w:rPr>
        <w:t>ανασύσταση της πνευματικής ζωής με φιλελεύθερες ιδέες σχετικά με την πατρίδα και τη γλώσσα</w:t>
      </w:r>
      <w:r w:rsidR="00937541">
        <w:rPr>
          <w:rFonts w:ascii="Times New Roman" w:hAnsi="Times New Roman" w:cs="Times New Roman"/>
        </w:rPr>
        <w:t xml:space="preserve">. Οι Έλληνες λόγιοι </w:t>
      </w:r>
      <w:r w:rsidR="005D7C40">
        <w:rPr>
          <w:rFonts w:ascii="Times New Roman" w:hAnsi="Times New Roman" w:cs="Times New Roman"/>
        </w:rPr>
        <w:t>μετέφεραν στην ελληνική επικράτεια λέξεις που προέρχονταν από τη γαλλική γλώσσα και που ανήκαν σε νέα εκπαιδευτικά, επιστημονικά και τεχνολογικά επιτεύγματα</w:t>
      </w:r>
      <w:r w:rsidR="00057AFB">
        <w:rPr>
          <w:rFonts w:ascii="Times New Roman" w:hAnsi="Times New Roman" w:cs="Times New Roman"/>
        </w:rPr>
        <w:t xml:space="preserve"> </w:t>
      </w:r>
      <w:r w:rsidR="0037531C">
        <w:rPr>
          <w:rFonts w:ascii="Times New Roman" w:hAnsi="Times New Roman" w:cs="Times New Roman"/>
        </w:rPr>
        <w:t>ε</w:t>
      </w:r>
      <w:r w:rsidR="002072CE">
        <w:rPr>
          <w:rFonts w:ascii="Times New Roman" w:hAnsi="Times New Roman" w:cs="Times New Roman"/>
        </w:rPr>
        <w:t>πικεντρωμένες σε</w:t>
      </w:r>
      <w:r w:rsidR="00057AFB">
        <w:rPr>
          <w:rFonts w:ascii="Times New Roman" w:hAnsi="Times New Roman" w:cs="Times New Roman"/>
        </w:rPr>
        <w:t xml:space="preserve"> αφηρημένες έννοιες και </w:t>
      </w:r>
      <w:r w:rsidR="002072CE">
        <w:rPr>
          <w:rFonts w:ascii="Times New Roman" w:hAnsi="Times New Roman" w:cs="Times New Roman"/>
        </w:rPr>
        <w:t xml:space="preserve">σε </w:t>
      </w:r>
      <w:r w:rsidR="00057AFB">
        <w:rPr>
          <w:rFonts w:ascii="Times New Roman" w:hAnsi="Times New Roman" w:cs="Times New Roman"/>
        </w:rPr>
        <w:t>αντικείμενα</w:t>
      </w:r>
      <w:r w:rsidR="00717362">
        <w:rPr>
          <w:rFonts w:ascii="Times New Roman" w:hAnsi="Times New Roman" w:cs="Times New Roman"/>
        </w:rPr>
        <w:t xml:space="preserve"> για τα οποία η ελληνική γλώσσα μέχρι τότε δεν διέθετ</w:t>
      </w:r>
      <w:r w:rsidR="002072CE">
        <w:rPr>
          <w:rFonts w:ascii="Times New Roman" w:hAnsi="Times New Roman" w:cs="Times New Roman"/>
        </w:rPr>
        <w:t>αι την αντίστοιχη ορολογία</w:t>
      </w:r>
      <w:r w:rsidR="00012AA3">
        <w:rPr>
          <w:rFonts w:ascii="Times New Roman" w:hAnsi="Times New Roman" w:cs="Times New Roman"/>
        </w:rPr>
        <w:t xml:space="preserve"> (Μεγαγιάννης, 2007</w:t>
      </w:r>
      <w:r w:rsidR="00012AA3" w:rsidRPr="00012AA3">
        <w:rPr>
          <w:rFonts w:ascii="Times New Roman" w:hAnsi="Times New Roman" w:cs="Times New Roman"/>
        </w:rPr>
        <w:t>:</w:t>
      </w:r>
      <w:r w:rsidR="00012AA3">
        <w:rPr>
          <w:rFonts w:ascii="Times New Roman" w:hAnsi="Times New Roman" w:cs="Times New Roman"/>
        </w:rPr>
        <w:t>20-21)</w:t>
      </w:r>
      <w:r w:rsidR="00717362">
        <w:rPr>
          <w:rFonts w:ascii="Times New Roman" w:hAnsi="Times New Roman" w:cs="Times New Roman"/>
        </w:rPr>
        <w:t>.</w:t>
      </w:r>
    </w:p>
    <w:p w14:paraId="29BEB0CA" w14:textId="277F6D23" w:rsidR="004646CA" w:rsidRDefault="00012AA3" w:rsidP="002732C4">
      <w:pPr>
        <w:spacing w:line="360" w:lineRule="auto"/>
        <w:ind w:firstLine="720"/>
        <w:jc w:val="both"/>
        <w:rPr>
          <w:rFonts w:ascii="Times New Roman" w:hAnsi="Times New Roman" w:cs="Times New Roman"/>
        </w:rPr>
      </w:pPr>
      <w:r>
        <w:rPr>
          <w:rFonts w:ascii="Times New Roman" w:hAnsi="Times New Roman" w:cs="Times New Roman"/>
        </w:rPr>
        <w:lastRenderedPageBreak/>
        <w:t xml:space="preserve">Είναι εμφανές λοιπόν, ότι </w:t>
      </w:r>
      <w:r w:rsidR="00682AEF">
        <w:rPr>
          <w:rFonts w:ascii="Times New Roman" w:hAnsi="Times New Roman" w:cs="Times New Roman"/>
        </w:rPr>
        <w:t>οι λειτουργικές ανάγκες μιας γλώσσας αλλάζουν επειδή οι</w:t>
      </w:r>
      <w:r w:rsidR="00ED3C8E">
        <w:rPr>
          <w:rFonts w:ascii="Times New Roman" w:hAnsi="Times New Roman" w:cs="Times New Roman"/>
        </w:rPr>
        <w:t xml:space="preserve"> περιστάσεις</w:t>
      </w:r>
      <w:r w:rsidR="00682AEF">
        <w:rPr>
          <w:rFonts w:ascii="Times New Roman" w:hAnsi="Times New Roman" w:cs="Times New Roman"/>
        </w:rPr>
        <w:t xml:space="preserve"> στις οποίες </w:t>
      </w:r>
      <w:r w:rsidR="00ED3C8E">
        <w:rPr>
          <w:rFonts w:ascii="Times New Roman" w:hAnsi="Times New Roman" w:cs="Times New Roman"/>
        </w:rPr>
        <w:t>η ελληνική χρησιμοποιείται, μεταβάλλονται. Οι σύγχρονες κοινωνίες</w:t>
      </w:r>
      <w:r w:rsidR="00E756BA">
        <w:rPr>
          <w:rFonts w:ascii="Times New Roman" w:hAnsi="Times New Roman" w:cs="Times New Roman"/>
        </w:rPr>
        <w:t xml:space="preserve"> εισάγουν στο λεξιλογικό τους απόθεμα νέες λέξεις, δάνειες ή μη, ώστε να εκφράσουν τα νέα δεδομένα με όση περισσότερη ακρίβεια μπορούν με απώτερο σκοπό να επιτύχουν επισφαλείς και ακριβείς επικοινωνιακούς στόχους</w:t>
      </w:r>
      <w:r w:rsidR="00224100">
        <w:rPr>
          <w:rFonts w:ascii="Times New Roman" w:hAnsi="Times New Roman" w:cs="Times New Roman"/>
        </w:rPr>
        <w:t xml:space="preserve"> (Κραντζόλα &amp; Φλιάτουρας,</w:t>
      </w:r>
      <w:r w:rsidR="00B16508">
        <w:rPr>
          <w:rFonts w:ascii="Times New Roman" w:hAnsi="Times New Roman" w:cs="Times New Roman"/>
        </w:rPr>
        <w:t>2004</w:t>
      </w:r>
      <w:r w:rsidR="00B16508" w:rsidRPr="00B16508">
        <w:rPr>
          <w:rFonts w:ascii="Times New Roman" w:hAnsi="Times New Roman" w:cs="Times New Roman"/>
        </w:rPr>
        <w:t>:</w:t>
      </w:r>
      <w:r w:rsidR="00B16508">
        <w:rPr>
          <w:rFonts w:ascii="Times New Roman" w:hAnsi="Times New Roman" w:cs="Times New Roman"/>
        </w:rPr>
        <w:t>199)</w:t>
      </w:r>
      <w:r w:rsidR="00E756BA">
        <w:rPr>
          <w:rFonts w:ascii="Times New Roman" w:hAnsi="Times New Roman" w:cs="Times New Roman"/>
        </w:rPr>
        <w:t>.</w:t>
      </w:r>
      <w:r w:rsidR="009C1F2C">
        <w:rPr>
          <w:rFonts w:ascii="Times New Roman" w:hAnsi="Times New Roman" w:cs="Times New Roman"/>
        </w:rPr>
        <w:t xml:space="preserve"> Οι γλωσσικές επαφές και οι επακόλουθες γλωσσικές ανταλλαγές είναι αναπόφευκτες και αναγκαίες. </w:t>
      </w:r>
      <w:r w:rsidR="00503731">
        <w:rPr>
          <w:rFonts w:ascii="Times New Roman" w:hAnsi="Times New Roman" w:cs="Times New Roman"/>
        </w:rPr>
        <w:t xml:space="preserve">Οι Έλληνες ήρθαν σε επαφή με πολλούς διαφορετικούς λαούς </w:t>
      </w:r>
      <w:r w:rsidR="00213C73">
        <w:rPr>
          <w:rFonts w:ascii="Times New Roman" w:hAnsi="Times New Roman" w:cs="Times New Roman"/>
        </w:rPr>
        <w:t>μέσα από διαφορετικές διαδικασίες όπως οι πολιτικές εξάπλωσης, κατάκτησης, εισβολής</w:t>
      </w:r>
      <w:r w:rsidR="00200A53">
        <w:rPr>
          <w:rFonts w:ascii="Times New Roman" w:hAnsi="Times New Roman" w:cs="Times New Roman"/>
        </w:rPr>
        <w:t xml:space="preserve"> ή μέσα από ειρηνικές επαφές που είχαν ως αποτέλεσμα την εισροή ξένων λέξεων</w:t>
      </w:r>
      <w:r w:rsidR="007F7697">
        <w:rPr>
          <w:rFonts w:ascii="Times New Roman" w:hAnsi="Times New Roman" w:cs="Times New Roman"/>
        </w:rPr>
        <w:t xml:space="preserve"> για την πιο εύστοχη γλωσσική απόδοση </w:t>
      </w:r>
      <w:r w:rsidR="005F415F">
        <w:rPr>
          <w:rFonts w:ascii="Times New Roman" w:hAnsi="Times New Roman" w:cs="Times New Roman"/>
        </w:rPr>
        <w:t>καινούριων αντικειμένων, καταστάσεων και εννοιών</w:t>
      </w:r>
      <w:r w:rsidR="00A91F87">
        <w:rPr>
          <w:rFonts w:ascii="Times New Roman" w:hAnsi="Times New Roman" w:cs="Times New Roman"/>
        </w:rPr>
        <w:t xml:space="preserve"> (Παπαναστασίου, 2023˙ Χριστίδης, 2022</w:t>
      </w:r>
      <w:r w:rsidR="00A91F87" w:rsidRPr="00FA05DA">
        <w:rPr>
          <w:rFonts w:ascii="Times New Roman" w:hAnsi="Times New Roman" w:cs="Times New Roman"/>
        </w:rPr>
        <w:t>:</w:t>
      </w:r>
      <w:r w:rsidR="00FA05DA">
        <w:rPr>
          <w:rFonts w:ascii="Times New Roman" w:hAnsi="Times New Roman" w:cs="Times New Roman"/>
        </w:rPr>
        <w:t>160)</w:t>
      </w:r>
      <w:r w:rsidR="005F415F">
        <w:rPr>
          <w:rFonts w:ascii="Times New Roman" w:hAnsi="Times New Roman" w:cs="Times New Roman"/>
        </w:rPr>
        <w:t>.</w:t>
      </w:r>
      <w:r w:rsidR="00E756BA">
        <w:rPr>
          <w:rFonts w:ascii="Times New Roman" w:hAnsi="Times New Roman" w:cs="Times New Roman"/>
        </w:rPr>
        <w:t xml:space="preserve"> </w:t>
      </w:r>
    </w:p>
    <w:p w14:paraId="4F2FDD8A" w14:textId="651ABF62" w:rsidR="00DF1AC8" w:rsidRDefault="00913845" w:rsidP="002732C4">
      <w:pPr>
        <w:spacing w:line="360" w:lineRule="auto"/>
        <w:ind w:firstLine="720"/>
        <w:jc w:val="both"/>
        <w:rPr>
          <w:rFonts w:ascii="Times New Roman" w:hAnsi="Times New Roman" w:cs="Times New Roman"/>
        </w:rPr>
      </w:pPr>
      <w:r>
        <w:rPr>
          <w:rFonts w:ascii="Times New Roman" w:hAnsi="Times New Roman" w:cs="Times New Roman"/>
        </w:rPr>
        <w:t>Κατά τον 18</w:t>
      </w:r>
      <w:r w:rsidRPr="00913845">
        <w:rPr>
          <w:rFonts w:ascii="Times New Roman" w:hAnsi="Times New Roman" w:cs="Times New Roman"/>
          <w:vertAlign w:val="superscript"/>
        </w:rPr>
        <w:t>ο</w:t>
      </w:r>
      <w:r>
        <w:rPr>
          <w:rFonts w:ascii="Times New Roman" w:hAnsi="Times New Roman" w:cs="Times New Roman"/>
        </w:rPr>
        <w:t>, 19</w:t>
      </w:r>
      <w:r w:rsidRPr="00913845">
        <w:rPr>
          <w:rFonts w:ascii="Times New Roman" w:hAnsi="Times New Roman" w:cs="Times New Roman"/>
          <w:vertAlign w:val="superscript"/>
        </w:rPr>
        <w:t>ο</w:t>
      </w:r>
      <w:r>
        <w:rPr>
          <w:rFonts w:ascii="Times New Roman" w:hAnsi="Times New Roman" w:cs="Times New Roman"/>
        </w:rPr>
        <w:t xml:space="preserve"> και 20</w:t>
      </w:r>
      <w:r w:rsidRPr="00913845">
        <w:rPr>
          <w:rFonts w:ascii="Times New Roman" w:hAnsi="Times New Roman" w:cs="Times New Roman"/>
          <w:vertAlign w:val="superscript"/>
        </w:rPr>
        <w:t>ο</w:t>
      </w:r>
      <w:r>
        <w:rPr>
          <w:rFonts w:ascii="Times New Roman" w:hAnsi="Times New Roman" w:cs="Times New Roman"/>
        </w:rPr>
        <w:t xml:space="preserve"> αιώνα, η γλώσσα της διπλωματίας, των διεθνών σχέσεων και του πολιτικού προσκήνιου ήταν </w:t>
      </w:r>
      <w:r w:rsidR="002072CE">
        <w:rPr>
          <w:rFonts w:ascii="Times New Roman" w:hAnsi="Times New Roman" w:cs="Times New Roman"/>
        </w:rPr>
        <w:t>η</w:t>
      </w:r>
      <w:r>
        <w:rPr>
          <w:rFonts w:ascii="Times New Roman" w:hAnsi="Times New Roman" w:cs="Times New Roman"/>
        </w:rPr>
        <w:t xml:space="preserve"> γαλλικ</w:t>
      </w:r>
      <w:r w:rsidR="002072CE">
        <w:rPr>
          <w:rFonts w:ascii="Times New Roman" w:hAnsi="Times New Roman" w:cs="Times New Roman"/>
        </w:rPr>
        <w:t>ή</w:t>
      </w:r>
      <w:r>
        <w:rPr>
          <w:rFonts w:ascii="Times New Roman" w:hAnsi="Times New Roman" w:cs="Times New Roman"/>
        </w:rPr>
        <w:t xml:space="preserve">. </w:t>
      </w:r>
      <w:r w:rsidR="00E74389">
        <w:rPr>
          <w:rFonts w:ascii="Times New Roman" w:hAnsi="Times New Roman" w:cs="Times New Roman"/>
        </w:rPr>
        <w:t xml:space="preserve">Η ελληνική γλώσσα </w:t>
      </w:r>
      <w:r w:rsidR="002072CE">
        <w:rPr>
          <w:rFonts w:ascii="Times New Roman" w:hAnsi="Times New Roman" w:cs="Times New Roman"/>
        </w:rPr>
        <w:t>δανείστηκε</w:t>
      </w:r>
      <w:r w:rsidR="00E74389">
        <w:rPr>
          <w:rFonts w:ascii="Times New Roman" w:hAnsi="Times New Roman" w:cs="Times New Roman"/>
        </w:rPr>
        <w:t xml:space="preserve"> πληθώρα λέξεων από τη γαλλική για να καλύψει τις </w:t>
      </w:r>
      <w:r w:rsidR="00D37036">
        <w:rPr>
          <w:rFonts w:ascii="Times New Roman" w:hAnsi="Times New Roman" w:cs="Times New Roman"/>
        </w:rPr>
        <w:t xml:space="preserve">γλωσσικές ανάγκες </w:t>
      </w:r>
      <w:r w:rsidR="002072CE">
        <w:rPr>
          <w:rFonts w:ascii="Times New Roman" w:hAnsi="Times New Roman" w:cs="Times New Roman"/>
        </w:rPr>
        <w:t>προκειμένου</w:t>
      </w:r>
      <w:r w:rsidR="00D37036">
        <w:rPr>
          <w:rFonts w:ascii="Times New Roman" w:hAnsi="Times New Roman" w:cs="Times New Roman"/>
        </w:rPr>
        <w:t xml:space="preserve"> να ανασυγκροτηθεί πολιτικά, οικονομικά και πολιτιστικά (Χριστίδης, 2022</w:t>
      </w:r>
      <w:r w:rsidR="00D37036" w:rsidRPr="00D37036">
        <w:rPr>
          <w:rFonts w:ascii="Times New Roman" w:hAnsi="Times New Roman" w:cs="Times New Roman"/>
        </w:rPr>
        <w:t>:</w:t>
      </w:r>
      <w:r w:rsidR="00AC3369">
        <w:rPr>
          <w:rFonts w:ascii="Times New Roman" w:hAnsi="Times New Roman" w:cs="Times New Roman"/>
        </w:rPr>
        <w:t xml:space="preserve">161). </w:t>
      </w:r>
    </w:p>
    <w:p w14:paraId="4D2F4C7D" w14:textId="55A31814" w:rsidR="00BA7150" w:rsidRDefault="00B05A8A" w:rsidP="002732C4">
      <w:pPr>
        <w:spacing w:line="360" w:lineRule="auto"/>
        <w:ind w:firstLine="720"/>
        <w:jc w:val="both"/>
        <w:rPr>
          <w:rFonts w:ascii="Times New Roman" w:hAnsi="Times New Roman" w:cs="Times New Roman"/>
        </w:rPr>
      </w:pPr>
      <w:r>
        <w:rPr>
          <w:rFonts w:ascii="Times New Roman" w:hAnsi="Times New Roman" w:cs="Times New Roman"/>
        </w:rPr>
        <w:t xml:space="preserve">Οι γλωσσικές επαφές λοιπόν </w:t>
      </w:r>
      <w:r w:rsidR="001C7DB1">
        <w:rPr>
          <w:rFonts w:ascii="Times New Roman" w:hAnsi="Times New Roman" w:cs="Times New Roman"/>
        </w:rPr>
        <w:t xml:space="preserve">φέρνουν στην επιφάνεια τον λεξιλογικό δανεισμό </w:t>
      </w:r>
      <w:r w:rsidR="00D15778">
        <w:rPr>
          <w:rFonts w:ascii="Times New Roman" w:hAnsi="Times New Roman" w:cs="Times New Roman"/>
        </w:rPr>
        <w:t>η</w:t>
      </w:r>
      <w:r w:rsidR="005323BD">
        <w:rPr>
          <w:rFonts w:ascii="Times New Roman" w:hAnsi="Times New Roman" w:cs="Times New Roman"/>
        </w:rPr>
        <w:t xml:space="preserve"> γλώσσα που τα υποδέχεται </w:t>
      </w:r>
      <w:r w:rsidR="0072595C">
        <w:rPr>
          <w:rFonts w:ascii="Times New Roman" w:hAnsi="Times New Roman" w:cs="Times New Roman"/>
        </w:rPr>
        <w:t xml:space="preserve">(Γ1) </w:t>
      </w:r>
      <w:r w:rsidR="005323BD">
        <w:rPr>
          <w:rFonts w:ascii="Times New Roman" w:hAnsi="Times New Roman" w:cs="Times New Roman"/>
        </w:rPr>
        <w:t xml:space="preserve">θα πρέπει να αφομοιώσει, να εντάξει και να </w:t>
      </w:r>
      <w:r w:rsidR="0072595C">
        <w:rPr>
          <w:rFonts w:ascii="Times New Roman" w:hAnsi="Times New Roman" w:cs="Times New Roman"/>
        </w:rPr>
        <w:t xml:space="preserve">προσαρμόσει </w:t>
      </w:r>
      <w:r w:rsidR="008E7365">
        <w:rPr>
          <w:rFonts w:ascii="Times New Roman" w:hAnsi="Times New Roman" w:cs="Times New Roman"/>
        </w:rPr>
        <w:t xml:space="preserve">τα νέα γλωσσικά δεδομένα </w:t>
      </w:r>
      <w:r w:rsidR="0072595C">
        <w:rPr>
          <w:rFonts w:ascii="Times New Roman" w:hAnsi="Times New Roman" w:cs="Times New Roman"/>
        </w:rPr>
        <w:t xml:space="preserve">σε </w:t>
      </w:r>
      <w:r w:rsidR="008E7365">
        <w:rPr>
          <w:rFonts w:ascii="Times New Roman" w:hAnsi="Times New Roman" w:cs="Times New Roman"/>
        </w:rPr>
        <w:t>τέτοιο</w:t>
      </w:r>
      <w:r w:rsidR="0072595C">
        <w:rPr>
          <w:rFonts w:ascii="Times New Roman" w:hAnsi="Times New Roman" w:cs="Times New Roman"/>
        </w:rPr>
        <w:t xml:space="preserve"> βαθμό</w:t>
      </w:r>
      <w:r w:rsidR="008E7365">
        <w:rPr>
          <w:rFonts w:ascii="Times New Roman" w:hAnsi="Times New Roman" w:cs="Times New Roman"/>
        </w:rPr>
        <w:t xml:space="preserve"> ώστε να</w:t>
      </w:r>
      <w:r w:rsidR="0072595C">
        <w:rPr>
          <w:rFonts w:ascii="Times New Roman" w:hAnsi="Times New Roman" w:cs="Times New Roman"/>
        </w:rPr>
        <w:t xml:space="preserve"> είναι έτοιμα προς χρήση από τους ομιλητές της ελληνικής. </w:t>
      </w:r>
      <w:r w:rsidR="002243CF">
        <w:rPr>
          <w:rFonts w:ascii="Times New Roman" w:hAnsi="Times New Roman" w:cs="Times New Roman"/>
        </w:rPr>
        <w:t>Κατά αυτό τον τρόπο</w:t>
      </w:r>
      <w:r w:rsidR="008E7365">
        <w:rPr>
          <w:rFonts w:ascii="Times New Roman" w:hAnsi="Times New Roman" w:cs="Times New Roman"/>
        </w:rPr>
        <w:t>,</w:t>
      </w:r>
      <w:r w:rsidR="002243CF">
        <w:rPr>
          <w:rFonts w:ascii="Times New Roman" w:hAnsi="Times New Roman" w:cs="Times New Roman"/>
        </w:rPr>
        <w:t xml:space="preserve"> η γλωσσική επαφή συνδέεται με τη γλωσσική αλλαγή</w:t>
      </w:r>
      <w:r w:rsidR="005F70BD">
        <w:rPr>
          <w:rFonts w:ascii="Times New Roman" w:hAnsi="Times New Roman" w:cs="Times New Roman"/>
        </w:rPr>
        <w:t xml:space="preserve">. </w:t>
      </w:r>
      <w:r w:rsidR="009249AD">
        <w:rPr>
          <w:rFonts w:ascii="Times New Roman" w:hAnsi="Times New Roman" w:cs="Times New Roman"/>
        </w:rPr>
        <w:t>Η απόδοση των ξένων όρων και εννοιών δε</w:t>
      </w:r>
      <w:r w:rsidR="005F1531">
        <w:rPr>
          <w:rFonts w:ascii="Times New Roman" w:hAnsi="Times New Roman" w:cs="Times New Roman"/>
        </w:rPr>
        <w:t xml:space="preserve">ν είναι πάντα επικερδής και επιτυχημένη και γι’ αυτό το λόγο υπάρχουν διαφορετικές κατηγορίες δανείων ανάλογα με τον βαθμό προσαρμογής και αφομοίωσης τους. Για παράδειγμα, τα ολικά δάνεια είναι λέξεις που δεν κατάφεραν να προσαρμοστούν στο μορφολογικό σύστημα και παρέμειναν ως έχουν με μια γραφηματική/ φωνολογική απόδοση τους. Αντιθέτως, τα μερικά δάνεια όπως οι διεθνισμοί, τα αντιδάνεια, τα μεταφραστικά </w:t>
      </w:r>
      <w:r w:rsidR="002E04D4">
        <w:rPr>
          <w:rFonts w:ascii="Times New Roman" w:hAnsi="Times New Roman" w:cs="Times New Roman"/>
        </w:rPr>
        <w:t>δάνεια και τα σημασιολογικά δάνεια έχουν το δικό τους βαθμό προσαρμογής φωνολογικά και μορφολογικά</w:t>
      </w:r>
      <w:r w:rsidR="00AC0319">
        <w:rPr>
          <w:rFonts w:ascii="Times New Roman" w:hAnsi="Times New Roman" w:cs="Times New Roman"/>
        </w:rPr>
        <w:t xml:space="preserve"> (Χρηστίδης, 2022</w:t>
      </w:r>
      <w:r w:rsidR="00AC0319" w:rsidRPr="00F67A5D">
        <w:rPr>
          <w:rFonts w:ascii="Times New Roman" w:hAnsi="Times New Roman" w:cs="Times New Roman"/>
        </w:rPr>
        <w:t>:</w:t>
      </w:r>
      <w:r w:rsidR="00AC0319">
        <w:rPr>
          <w:rFonts w:ascii="Times New Roman" w:hAnsi="Times New Roman" w:cs="Times New Roman"/>
        </w:rPr>
        <w:t>161-163)</w:t>
      </w:r>
      <w:r w:rsidR="002E04D4">
        <w:rPr>
          <w:rFonts w:ascii="Times New Roman" w:hAnsi="Times New Roman" w:cs="Times New Roman"/>
        </w:rPr>
        <w:t>.</w:t>
      </w:r>
      <w:r w:rsidR="00AC0319">
        <w:rPr>
          <w:rFonts w:ascii="Times New Roman" w:hAnsi="Times New Roman" w:cs="Times New Roman"/>
        </w:rPr>
        <w:t xml:space="preserve"> </w:t>
      </w:r>
    </w:p>
    <w:p w14:paraId="51602AC9" w14:textId="0056B123" w:rsidR="00297C11" w:rsidRPr="00C33FD2" w:rsidRDefault="003C367A" w:rsidP="003C367A">
      <w:pPr>
        <w:spacing w:line="360" w:lineRule="auto"/>
        <w:jc w:val="both"/>
        <w:rPr>
          <w:rFonts w:ascii="Times New Roman" w:hAnsi="Times New Roman" w:cs="Times New Roman"/>
          <w:i/>
          <w:iCs/>
        </w:rPr>
      </w:pPr>
      <w:r>
        <w:rPr>
          <w:rFonts w:ascii="Times New Roman" w:hAnsi="Times New Roman" w:cs="Times New Roman"/>
          <w:i/>
          <w:iCs/>
        </w:rPr>
        <w:t xml:space="preserve">2.2 </w:t>
      </w:r>
      <w:r w:rsidR="00297C11">
        <w:rPr>
          <w:rFonts w:ascii="Times New Roman" w:hAnsi="Times New Roman" w:cs="Times New Roman"/>
          <w:i/>
          <w:iCs/>
        </w:rPr>
        <w:t xml:space="preserve"> </w:t>
      </w:r>
      <w:r w:rsidR="00C33FD2">
        <w:rPr>
          <w:rFonts w:ascii="Times New Roman" w:hAnsi="Times New Roman" w:cs="Times New Roman"/>
          <w:i/>
          <w:iCs/>
        </w:rPr>
        <w:t xml:space="preserve">Τα γλωσσικά δάνεια στην </w:t>
      </w:r>
      <w:r w:rsidR="00297C11" w:rsidRPr="00297C11">
        <w:rPr>
          <w:rFonts w:ascii="Times New Roman" w:hAnsi="Times New Roman" w:cs="Times New Roman"/>
          <w:i/>
          <w:iCs/>
        </w:rPr>
        <w:t>ελληνική γλώσσα σήμερα</w:t>
      </w:r>
      <w:r w:rsidR="00C33FD2" w:rsidRPr="00C33FD2">
        <w:rPr>
          <w:rFonts w:ascii="Times New Roman" w:hAnsi="Times New Roman" w:cs="Times New Roman"/>
          <w:i/>
          <w:iCs/>
        </w:rPr>
        <w:t>:</w:t>
      </w:r>
      <w:r w:rsidR="00C33FD2">
        <w:rPr>
          <w:rFonts w:ascii="Times New Roman" w:hAnsi="Times New Roman" w:cs="Times New Roman"/>
          <w:i/>
          <w:iCs/>
        </w:rPr>
        <w:t xml:space="preserve"> σύντομη περιγραφή</w:t>
      </w:r>
    </w:p>
    <w:p w14:paraId="6A8184DF" w14:textId="09C89E8D" w:rsidR="008E7365" w:rsidRDefault="008E7365" w:rsidP="008E7365">
      <w:pPr>
        <w:spacing w:line="360" w:lineRule="auto"/>
        <w:ind w:firstLine="720"/>
        <w:jc w:val="both"/>
        <w:rPr>
          <w:rFonts w:ascii="Times New Roman" w:hAnsi="Times New Roman" w:cs="Times New Roman"/>
        </w:rPr>
      </w:pPr>
      <w:r>
        <w:rPr>
          <w:rFonts w:ascii="Times New Roman" w:hAnsi="Times New Roman" w:cs="Times New Roman"/>
        </w:rPr>
        <w:t>Η γλωσσική επαφή συντελείται ως αποτέλεσμα κατακτήσεων και συναλλαγών μεταξύ των χωρών σε παλαιότερες περιόδους, ενώ στην πιο σύγχρονη εποχή οι γλωσσικές επαφές γίνονται μέσα από πολιτιστικές επαφές των χωρών κυρίως μέσω του διαδικτύου (Φλιάτουρας, 2021</w:t>
      </w:r>
      <w:r w:rsidRPr="009D1BAA">
        <w:rPr>
          <w:rFonts w:ascii="Times New Roman" w:hAnsi="Times New Roman" w:cs="Times New Roman"/>
        </w:rPr>
        <w:t>:</w:t>
      </w:r>
      <w:r>
        <w:rPr>
          <w:rFonts w:ascii="Times New Roman" w:hAnsi="Times New Roman" w:cs="Times New Roman"/>
        </w:rPr>
        <w:t xml:space="preserve">24). Όπως αναφέρει και ο Φλιάτουρας (2021) τα μέσα </w:t>
      </w:r>
      <w:r>
        <w:rPr>
          <w:rFonts w:ascii="Times New Roman" w:hAnsi="Times New Roman" w:cs="Times New Roman"/>
        </w:rPr>
        <w:lastRenderedPageBreak/>
        <w:t xml:space="preserve">μαζικής ενημέρωσης και το διαδίκτυο είναι συνυπεύθυνα για την πιο άμεση και εξ αποστάσεως μεταφορά γλωσσικών δανείων στη σημερινή εποχή σε αντίθεση με το παρελθόν όπου απαραίτητη ήταν η φυσική γλωσσική επαφή των ομιλητών. </w:t>
      </w:r>
      <w:r w:rsidR="00484BBB">
        <w:rPr>
          <w:rFonts w:ascii="Times New Roman" w:hAnsi="Times New Roman" w:cs="Times New Roman"/>
        </w:rPr>
        <w:t xml:space="preserve"> </w:t>
      </w:r>
    </w:p>
    <w:p w14:paraId="6A398E80" w14:textId="32E5953C" w:rsidR="00D15F51" w:rsidRDefault="00AC0319" w:rsidP="002732C4">
      <w:pPr>
        <w:spacing w:line="360" w:lineRule="auto"/>
        <w:ind w:firstLine="720"/>
        <w:jc w:val="both"/>
        <w:rPr>
          <w:rFonts w:ascii="Times New Roman" w:hAnsi="Times New Roman" w:cs="Times New Roman"/>
        </w:rPr>
      </w:pPr>
      <w:r>
        <w:rPr>
          <w:rFonts w:ascii="Times New Roman" w:hAnsi="Times New Roman" w:cs="Times New Roman"/>
        </w:rPr>
        <w:t xml:space="preserve">Στην ελληνική γλώσσα </w:t>
      </w:r>
      <w:r w:rsidR="00F722D3">
        <w:rPr>
          <w:rFonts w:ascii="Times New Roman" w:hAnsi="Times New Roman" w:cs="Times New Roman"/>
        </w:rPr>
        <w:t>σήμερα, σύμφωνα με τον Φλιάτουρας (2021)</w:t>
      </w:r>
      <w:r w:rsidR="00EB0856">
        <w:rPr>
          <w:rFonts w:ascii="Times New Roman" w:hAnsi="Times New Roman" w:cs="Times New Roman"/>
        </w:rPr>
        <w:t>, η γενική κατανομή των δανείων της ελληνικής γλώσσας ανεξαρτήτω</w:t>
      </w:r>
      <w:r w:rsidR="00B22833">
        <w:rPr>
          <w:rFonts w:ascii="Times New Roman" w:hAnsi="Times New Roman" w:cs="Times New Roman"/>
        </w:rPr>
        <w:t>ς</w:t>
      </w:r>
      <w:r w:rsidR="00EB0856">
        <w:rPr>
          <w:rFonts w:ascii="Times New Roman" w:hAnsi="Times New Roman" w:cs="Times New Roman"/>
        </w:rPr>
        <w:t xml:space="preserve"> εποχής και </w:t>
      </w:r>
      <w:r w:rsidR="00F14D0E">
        <w:rPr>
          <w:rFonts w:ascii="Times New Roman" w:hAnsi="Times New Roman" w:cs="Times New Roman"/>
        </w:rPr>
        <w:t>ετυμολογικής κατηγορίας</w:t>
      </w:r>
      <w:r w:rsidR="00EB0856">
        <w:rPr>
          <w:rFonts w:ascii="Times New Roman" w:hAnsi="Times New Roman" w:cs="Times New Roman"/>
        </w:rPr>
        <w:t xml:space="preserve"> αποτελούν το </w:t>
      </w:r>
      <w:r w:rsidR="00B329F9">
        <w:rPr>
          <w:rFonts w:ascii="Times New Roman" w:hAnsi="Times New Roman" w:cs="Times New Roman"/>
        </w:rPr>
        <w:t>(</w:t>
      </w:r>
      <w:r w:rsidR="00EB0856">
        <w:rPr>
          <w:rFonts w:ascii="Times New Roman" w:hAnsi="Times New Roman" w:cs="Times New Roman"/>
        </w:rPr>
        <w:t>31%</w:t>
      </w:r>
      <w:r w:rsidR="00B329F9">
        <w:rPr>
          <w:rFonts w:ascii="Times New Roman" w:hAnsi="Times New Roman" w:cs="Times New Roman"/>
        </w:rPr>
        <w:t>)</w:t>
      </w:r>
      <w:r w:rsidR="00EB0856">
        <w:rPr>
          <w:rFonts w:ascii="Times New Roman" w:hAnsi="Times New Roman" w:cs="Times New Roman"/>
        </w:rPr>
        <w:t xml:space="preserve"> στο γενικό σύνολο </w:t>
      </w:r>
      <w:r w:rsidR="00DE1659">
        <w:rPr>
          <w:rFonts w:ascii="Times New Roman" w:hAnsi="Times New Roman" w:cs="Times New Roman"/>
        </w:rPr>
        <w:t>του λεξιλογικού αποθέματος</w:t>
      </w:r>
      <w:r w:rsidR="00F14D0E">
        <w:rPr>
          <w:rFonts w:ascii="Times New Roman" w:hAnsi="Times New Roman" w:cs="Times New Roman"/>
        </w:rPr>
        <w:t>, ενώ το</w:t>
      </w:r>
      <w:r w:rsidR="00B22833">
        <w:rPr>
          <w:rFonts w:ascii="Times New Roman" w:hAnsi="Times New Roman" w:cs="Times New Roman"/>
        </w:rPr>
        <w:t xml:space="preserve"> </w:t>
      </w:r>
      <w:r w:rsidR="008E7365">
        <w:rPr>
          <w:rFonts w:ascii="Times New Roman" w:hAnsi="Times New Roman" w:cs="Times New Roman"/>
        </w:rPr>
        <w:t>(</w:t>
      </w:r>
      <w:r w:rsidR="00B22833">
        <w:rPr>
          <w:rFonts w:ascii="Times New Roman" w:hAnsi="Times New Roman" w:cs="Times New Roman"/>
        </w:rPr>
        <w:t>69%</w:t>
      </w:r>
      <w:r w:rsidR="008E7365">
        <w:rPr>
          <w:rFonts w:ascii="Times New Roman" w:hAnsi="Times New Roman" w:cs="Times New Roman"/>
        </w:rPr>
        <w:t>)</w:t>
      </w:r>
      <w:r w:rsidR="00B22833">
        <w:rPr>
          <w:rFonts w:ascii="Times New Roman" w:hAnsi="Times New Roman" w:cs="Times New Roman"/>
        </w:rPr>
        <w:t xml:space="preserve"> συντελείται από λέξεις που δεν είναι προϊόν δανεισμού</w:t>
      </w:r>
      <w:r w:rsidR="00DE1659">
        <w:rPr>
          <w:rFonts w:ascii="Times New Roman" w:hAnsi="Times New Roman" w:cs="Times New Roman"/>
        </w:rPr>
        <w:t>.</w:t>
      </w:r>
      <w:r w:rsidR="00DE1659">
        <w:rPr>
          <w:rStyle w:val="ab"/>
          <w:rFonts w:ascii="Times New Roman" w:hAnsi="Times New Roman" w:cs="Times New Roman"/>
        </w:rPr>
        <w:footnoteReference w:id="1"/>
      </w:r>
      <w:r w:rsidR="00297C11">
        <w:rPr>
          <w:rFonts w:ascii="Times New Roman" w:hAnsi="Times New Roman" w:cs="Times New Roman"/>
        </w:rPr>
        <w:t xml:space="preserve"> </w:t>
      </w:r>
      <w:r w:rsidR="00F700C0">
        <w:rPr>
          <w:rFonts w:ascii="Times New Roman" w:hAnsi="Times New Roman" w:cs="Times New Roman"/>
        </w:rPr>
        <w:t xml:space="preserve">Ειδικότερα, τα ολικά δάνεια στο σύνολο της γλώσσας ανάγονται στο ποσοστό του </w:t>
      </w:r>
      <w:r w:rsidR="00B329F9">
        <w:rPr>
          <w:rFonts w:ascii="Times New Roman" w:hAnsi="Times New Roman" w:cs="Times New Roman"/>
        </w:rPr>
        <w:t>(</w:t>
      </w:r>
      <w:r w:rsidR="00AE34B4">
        <w:rPr>
          <w:rFonts w:ascii="Times New Roman" w:hAnsi="Times New Roman" w:cs="Times New Roman"/>
        </w:rPr>
        <w:t>11%</w:t>
      </w:r>
      <w:r w:rsidR="00B329F9">
        <w:rPr>
          <w:rFonts w:ascii="Times New Roman" w:hAnsi="Times New Roman" w:cs="Times New Roman"/>
        </w:rPr>
        <w:t>)</w:t>
      </w:r>
      <w:r w:rsidR="00AE34B4">
        <w:rPr>
          <w:rFonts w:ascii="Times New Roman" w:hAnsi="Times New Roman" w:cs="Times New Roman"/>
        </w:rPr>
        <w:t xml:space="preserve"> του συνολικού λεξιλογίου και είναι συνήθως αυτά που </w:t>
      </w:r>
      <w:r w:rsidR="00F57289">
        <w:rPr>
          <w:rFonts w:ascii="Times New Roman" w:hAnsi="Times New Roman" w:cs="Times New Roman"/>
        </w:rPr>
        <w:t xml:space="preserve">οι ομιλητές </w:t>
      </w:r>
      <w:r w:rsidR="00313CE6">
        <w:rPr>
          <w:rFonts w:ascii="Times New Roman" w:hAnsi="Times New Roman" w:cs="Times New Roman"/>
        </w:rPr>
        <w:t>επιρρίπτουν</w:t>
      </w:r>
      <w:r w:rsidR="00F57289">
        <w:rPr>
          <w:rFonts w:ascii="Times New Roman" w:hAnsi="Times New Roman" w:cs="Times New Roman"/>
        </w:rPr>
        <w:t xml:space="preserve"> ευθύνες περί γλωσσικής καταστροφολογίας</w:t>
      </w:r>
      <w:r w:rsidR="00313CE6">
        <w:rPr>
          <w:rFonts w:ascii="Times New Roman" w:hAnsi="Times New Roman" w:cs="Times New Roman"/>
        </w:rPr>
        <w:t xml:space="preserve"> και αλλοίωσης της γλώσσας</w:t>
      </w:r>
      <w:r w:rsidR="00FD4C1F">
        <w:rPr>
          <w:rFonts w:ascii="Times New Roman" w:hAnsi="Times New Roman" w:cs="Times New Roman"/>
        </w:rPr>
        <w:t xml:space="preserve">, ενώ τα μερικά δάνεια κατέχουν το συντριπτικό </w:t>
      </w:r>
      <w:r w:rsidR="000E3DA2">
        <w:rPr>
          <w:rFonts w:ascii="Times New Roman" w:hAnsi="Times New Roman" w:cs="Times New Roman"/>
        </w:rPr>
        <w:t>ποσοστό</w:t>
      </w:r>
      <w:r w:rsidR="00FD4C1F">
        <w:rPr>
          <w:rFonts w:ascii="Times New Roman" w:hAnsi="Times New Roman" w:cs="Times New Roman"/>
        </w:rPr>
        <w:t xml:space="preserve"> του </w:t>
      </w:r>
      <w:r w:rsidR="00B329F9">
        <w:rPr>
          <w:rFonts w:ascii="Times New Roman" w:hAnsi="Times New Roman" w:cs="Times New Roman"/>
        </w:rPr>
        <w:t>(</w:t>
      </w:r>
      <w:r w:rsidR="00FD4C1F">
        <w:rPr>
          <w:rFonts w:ascii="Times New Roman" w:hAnsi="Times New Roman" w:cs="Times New Roman"/>
        </w:rPr>
        <w:t>89%</w:t>
      </w:r>
      <w:r w:rsidR="00B329F9">
        <w:rPr>
          <w:rFonts w:ascii="Times New Roman" w:hAnsi="Times New Roman" w:cs="Times New Roman"/>
        </w:rPr>
        <w:t>)</w:t>
      </w:r>
      <w:r w:rsidR="00FD4C1F">
        <w:rPr>
          <w:rFonts w:ascii="Times New Roman" w:hAnsi="Times New Roman" w:cs="Times New Roman"/>
        </w:rPr>
        <w:t xml:space="preserve"> και είναι τα πιο αδιαφανή που ο ομιλητής δεν αντιλαμβάνεται αμέσως εξαιτίας του όποιου βαθμού προσαρμογής τους.</w:t>
      </w:r>
      <w:r w:rsidR="000E3DA2">
        <w:rPr>
          <w:rFonts w:ascii="Times New Roman" w:hAnsi="Times New Roman" w:cs="Times New Roman"/>
        </w:rPr>
        <w:t xml:space="preserve"> </w:t>
      </w:r>
    </w:p>
    <w:p w14:paraId="4A2D56D6" w14:textId="4CDEA8E0" w:rsidR="00AC0319" w:rsidRDefault="00032A6B" w:rsidP="002732C4">
      <w:pPr>
        <w:spacing w:line="360" w:lineRule="auto"/>
        <w:ind w:firstLine="720"/>
        <w:jc w:val="both"/>
        <w:rPr>
          <w:rFonts w:ascii="Times New Roman" w:hAnsi="Times New Roman" w:cs="Times New Roman"/>
        </w:rPr>
      </w:pPr>
      <w:r>
        <w:rPr>
          <w:rFonts w:ascii="Times New Roman" w:hAnsi="Times New Roman" w:cs="Times New Roman"/>
        </w:rPr>
        <w:t>Με βάση τα παραπάνω ερευνητικά δεδομένα είναι πασιφανές ότι η ελληνική γλώσσα διατηρεί τις άμυνες της απέναντι στην εισροή ξένων λέξεων</w:t>
      </w:r>
      <w:r w:rsidR="00597CF8">
        <w:rPr>
          <w:rFonts w:ascii="Times New Roman" w:hAnsi="Times New Roman" w:cs="Times New Roman"/>
        </w:rPr>
        <w:t xml:space="preserve"> καθώς προσπαθεί να αφομοιώσει με διακριτικό και </w:t>
      </w:r>
      <w:r w:rsidR="00E97681">
        <w:rPr>
          <w:rFonts w:ascii="Times New Roman" w:hAnsi="Times New Roman" w:cs="Times New Roman"/>
        </w:rPr>
        <w:t xml:space="preserve">αυθόρμητο τρόπο τα γλωσσικά δάνεια βασισμένα στα σημερινά υπάρχοντα γλωσσικά στοιχεία. </w:t>
      </w:r>
      <w:r w:rsidR="00504CEC">
        <w:rPr>
          <w:rFonts w:ascii="Times New Roman" w:hAnsi="Times New Roman" w:cs="Times New Roman"/>
        </w:rPr>
        <w:t xml:space="preserve">Στα ολικά άμεσα δάνεια </w:t>
      </w:r>
      <w:r w:rsidR="000408C0">
        <w:rPr>
          <w:rFonts w:ascii="Times New Roman" w:hAnsi="Times New Roman" w:cs="Times New Roman"/>
        </w:rPr>
        <w:t xml:space="preserve">οι ευρωπαϊκές χώρες κατέχουν το </w:t>
      </w:r>
      <w:r w:rsidR="00150F18">
        <w:rPr>
          <w:rFonts w:ascii="Times New Roman" w:hAnsi="Times New Roman" w:cs="Times New Roman"/>
        </w:rPr>
        <w:t xml:space="preserve">ποσοστό του </w:t>
      </w:r>
      <w:r w:rsidR="00B329F9">
        <w:rPr>
          <w:rFonts w:ascii="Times New Roman" w:hAnsi="Times New Roman" w:cs="Times New Roman"/>
        </w:rPr>
        <w:t>(</w:t>
      </w:r>
      <w:r w:rsidR="00150F18">
        <w:rPr>
          <w:rFonts w:ascii="Times New Roman" w:hAnsi="Times New Roman" w:cs="Times New Roman"/>
        </w:rPr>
        <w:t>36%</w:t>
      </w:r>
      <w:r w:rsidR="00B329F9">
        <w:rPr>
          <w:rFonts w:ascii="Times New Roman" w:hAnsi="Times New Roman" w:cs="Times New Roman"/>
        </w:rPr>
        <w:t>)</w:t>
      </w:r>
      <w:r w:rsidR="00150F18">
        <w:rPr>
          <w:rFonts w:ascii="Times New Roman" w:hAnsi="Times New Roman" w:cs="Times New Roman"/>
        </w:rPr>
        <w:t xml:space="preserve"> στο γενικό σύνολο, με τα γαλλικά να διατηρούν το ποσοστό του </w:t>
      </w:r>
      <w:r w:rsidR="00B329F9">
        <w:rPr>
          <w:rFonts w:ascii="Times New Roman" w:hAnsi="Times New Roman" w:cs="Times New Roman"/>
        </w:rPr>
        <w:t>(</w:t>
      </w:r>
      <w:r w:rsidR="00150F18">
        <w:rPr>
          <w:rFonts w:ascii="Times New Roman" w:hAnsi="Times New Roman" w:cs="Times New Roman"/>
        </w:rPr>
        <w:t>23%</w:t>
      </w:r>
      <w:r w:rsidR="00B329F9">
        <w:rPr>
          <w:rFonts w:ascii="Times New Roman" w:hAnsi="Times New Roman" w:cs="Times New Roman"/>
        </w:rPr>
        <w:t>)</w:t>
      </w:r>
      <w:r w:rsidR="00150F18">
        <w:rPr>
          <w:rFonts w:ascii="Times New Roman" w:hAnsi="Times New Roman" w:cs="Times New Roman"/>
        </w:rPr>
        <w:t xml:space="preserve"> και τα αγγλικά με </w:t>
      </w:r>
      <w:r w:rsidR="00B329F9">
        <w:rPr>
          <w:rFonts w:ascii="Times New Roman" w:hAnsi="Times New Roman" w:cs="Times New Roman"/>
        </w:rPr>
        <w:t>(13%)</w:t>
      </w:r>
      <w:r w:rsidR="00D15F51">
        <w:rPr>
          <w:rFonts w:ascii="Times New Roman" w:hAnsi="Times New Roman" w:cs="Times New Roman"/>
        </w:rPr>
        <w:t xml:space="preserve"> (Φλιάτουρας, 2021</w:t>
      </w:r>
      <w:r w:rsidR="00D15F51" w:rsidRPr="00D15F51">
        <w:rPr>
          <w:rFonts w:ascii="Times New Roman" w:hAnsi="Times New Roman" w:cs="Times New Roman"/>
        </w:rPr>
        <w:t>:</w:t>
      </w:r>
      <w:r w:rsidR="00D15F51">
        <w:rPr>
          <w:rFonts w:ascii="Times New Roman" w:hAnsi="Times New Roman" w:cs="Times New Roman"/>
        </w:rPr>
        <w:t>31-33)</w:t>
      </w:r>
      <w:r w:rsidR="00B329F9">
        <w:rPr>
          <w:rFonts w:ascii="Times New Roman" w:hAnsi="Times New Roman" w:cs="Times New Roman"/>
        </w:rPr>
        <w:t xml:space="preserve">. </w:t>
      </w:r>
    </w:p>
    <w:p w14:paraId="7A328C43" w14:textId="4A2928C1" w:rsidR="00387754" w:rsidRDefault="00276499" w:rsidP="002732C4">
      <w:pPr>
        <w:spacing w:line="360" w:lineRule="auto"/>
        <w:ind w:firstLine="720"/>
        <w:jc w:val="both"/>
        <w:rPr>
          <w:rFonts w:ascii="Times New Roman" w:hAnsi="Times New Roman" w:cs="Times New Roman"/>
        </w:rPr>
      </w:pPr>
      <w:r>
        <w:rPr>
          <w:rFonts w:ascii="Times New Roman" w:hAnsi="Times New Roman" w:cs="Times New Roman"/>
        </w:rPr>
        <w:t xml:space="preserve">Η προσαρμογή των δανείων </w:t>
      </w:r>
      <w:r w:rsidR="00DE057F">
        <w:rPr>
          <w:rFonts w:ascii="Times New Roman" w:hAnsi="Times New Roman" w:cs="Times New Roman"/>
        </w:rPr>
        <w:t xml:space="preserve">στην ελληνική γλώσσα </w:t>
      </w:r>
      <w:r>
        <w:rPr>
          <w:rFonts w:ascii="Times New Roman" w:hAnsi="Times New Roman" w:cs="Times New Roman"/>
        </w:rPr>
        <w:t>προκύπτει με τρεις τρόπους</w:t>
      </w:r>
      <w:r w:rsidRPr="00276499">
        <w:rPr>
          <w:rFonts w:ascii="Times New Roman" w:hAnsi="Times New Roman" w:cs="Times New Roman"/>
        </w:rPr>
        <w:t>:</w:t>
      </w:r>
      <w:r>
        <w:rPr>
          <w:rFonts w:ascii="Times New Roman" w:hAnsi="Times New Roman" w:cs="Times New Roman"/>
        </w:rPr>
        <w:t xml:space="preserve"> α) γραφηματική απόδοση</w:t>
      </w:r>
      <w:r w:rsidR="0002015C">
        <w:rPr>
          <w:rFonts w:ascii="Times New Roman" w:hAnsi="Times New Roman" w:cs="Times New Roman"/>
        </w:rPr>
        <w:t xml:space="preserve"> με τη μεταγραφή στο ελληνικό αλφάβητο, β) φωνολογική απόδοση με τη</w:t>
      </w:r>
      <w:r w:rsidR="004A6335">
        <w:rPr>
          <w:rFonts w:ascii="Times New Roman" w:hAnsi="Times New Roman" w:cs="Times New Roman"/>
        </w:rPr>
        <w:t xml:space="preserve">ν </w:t>
      </w:r>
      <w:r w:rsidR="00FB4E0D">
        <w:rPr>
          <w:rFonts w:ascii="Times New Roman" w:hAnsi="Times New Roman" w:cs="Times New Roman"/>
        </w:rPr>
        <w:t>αντιστοιχία</w:t>
      </w:r>
      <w:r w:rsidR="004A6335">
        <w:rPr>
          <w:rFonts w:ascii="Times New Roman" w:hAnsi="Times New Roman" w:cs="Times New Roman"/>
        </w:rPr>
        <w:t xml:space="preserve"> των φθόγγων έναν προς έναν ή κατά προσέγγιση στο ελληνικό φωνο</w:t>
      </w:r>
      <w:r w:rsidR="00A31BB4">
        <w:rPr>
          <w:rFonts w:ascii="Times New Roman" w:hAnsi="Times New Roman" w:cs="Times New Roman"/>
        </w:rPr>
        <w:t>λογικό σύστημα και γ) μορφολογική απόδοση είτε μέσω της ένταξη</w:t>
      </w:r>
      <w:r w:rsidR="00FB4E0D">
        <w:rPr>
          <w:rFonts w:ascii="Times New Roman" w:hAnsi="Times New Roman" w:cs="Times New Roman"/>
        </w:rPr>
        <w:t>ς</w:t>
      </w:r>
      <w:r w:rsidR="00A31BB4">
        <w:rPr>
          <w:rFonts w:ascii="Times New Roman" w:hAnsi="Times New Roman" w:cs="Times New Roman"/>
        </w:rPr>
        <w:t xml:space="preserve"> σε γραμματική κατηγορία και γένος είτε </w:t>
      </w:r>
      <w:r w:rsidR="00DE057F">
        <w:rPr>
          <w:rFonts w:ascii="Times New Roman" w:hAnsi="Times New Roman" w:cs="Times New Roman"/>
        </w:rPr>
        <w:t xml:space="preserve">με ενσωμάτωση στο κλιτικό σύστημα και στις διαδικασίες παραγωγής και σύνθεσης. Οι παραπάνω διαδικασίες είναι φυσικές προσαρμογές της γλώσσας που διασφαλίζουν την ομαλή και αξιόλογη χρήση των λέξεων από τους ομιλητές της ελληνικής και δεν </w:t>
      </w:r>
      <w:r w:rsidR="005F3EAE">
        <w:rPr>
          <w:rFonts w:ascii="Times New Roman" w:hAnsi="Times New Roman" w:cs="Times New Roman"/>
        </w:rPr>
        <w:t>απειλούν την ταυτότητα και την προέλευση της ελληνικής γλώσσας</w:t>
      </w:r>
      <w:r w:rsidR="00190E41">
        <w:rPr>
          <w:rFonts w:ascii="Times New Roman" w:hAnsi="Times New Roman" w:cs="Times New Roman"/>
        </w:rPr>
        <w:t xml:space="preserve"> </w:t>
      </w:r>
      <w:r w:rsidR="00387754">
        <w:rPr>
          <w:rFonts w:ascii="Times New Roman" w:hAnsi="Times New Roman" w:cs="Times New Roman"/>
        </w:rPr>
        <w:t>(Φλιάτουρας, 2021</w:t>
      </w:r>
      <w:r w:rsidR="00387754" w:rsidRPr="00D15F51">
        <w:rPr>
          <w:rFonts w:ascii="Times New Roman" w:hAnsi="Times New Roman" w:cs="Times New Roman"/>
        </w:rPr>
        <w:t>:</w:t>
      </w:r>
      <w:r w:rsidR="00387754">
        <w:rPr>
          <w:rFonts w:ascii="Times New Roman" w:hAnsi="Times New Roman" w:cs="Times New Roman"/>
        </w:rPr>
        <w:t>39)</w:t>
      </w:r>
      <w:r w:rsidR="005F3EAE">
        <w:rPr>
          <w:rFonts w:ascii="Times New Roman" w:hAnsi="Times New Roman" w:cs="Times New Roman"/>
        </w:rPr>
        <w:t xml:space="preserve">. </w:t>
      </w:r>
    </w:p>
    <w:p w14:paraId="347C046B" w14:textId="1C3715A3" w:rsidR="00B35D04" w:rsidRPr="001B629F" w:rsidRDefault="00387754" w:rsidP="00412CA3">
      <w:pPr>
        <w:spacing w:line="360" w:lineRule="auto"/>
        <w:ind w:firstLine="720"/>
        <w:jc w:val="both"/>
        <w:rPr>
          <w:rFonts w:ascii="Times New Roman" w:hAnsi="Times New Roman" w:cs="Times New Roman"/>
        </w:rPr>
      </w:pPr>
      <w:r>
        <w:rPr>
          <w:rFonts w:ascii="Times New Roman" w:hAnsi="Times New Roman" w:cs="Times New Roman"/>
        </w:rPr>
        <w:t>Τέλος, η</w:t>
      </w:r>
      <w:r w:rsidR="005F3EAE">
        <w:rPr>
          <w:rFonts w:ascii="Times New Roman" w:hAnsi="Times New Roman" w:cs="Times New Roman"/>
        </w:rPr>
        <w:t xml:space="preserve"> κινδυνολογία περί γλωσσικού θανάτου </w:t>
      </w:r>
      <w:r w:rsidR="00A325ED">
        <w:rPr>
          <w:rFonts w:ascii="Times New Roman" w:hAnsi="Times New Roman" w:cs="Times New Roman"/>
        </w:rPr>
        <w:t xml:space="preserve">της ελληνικής </w:t>
      </w:r>
      <w:r w:rsidR="005F3EAE">
        <w:rPr>
          <w:rFonts w:ascii="Times New Roman" w:hAnsi="Times New Roman" w:cs="Times New Roman"/>
        </w:rPr>
        <w:t xml:space="preserve">εξαιτίας του δανεισμού λέξεων δεν έχει βάσιμη </w:t>
      </w:r>
      <w:r w:rsidR="00EE7E93">
        <w:rPr>
          <w:rFonts w:ascii="Times New Roman" w:hAnsi="Times New Roman" w:cs="Times New Roman"/>
        </w:rPr>
        <w:t>επιστημονική ανταπόκριση</w:t>
      </w:r>
      <w:r w:rsidR="00EE5C1C">
        <w:rPr>
          <w:rFonts w:ascii="Times New Roman" w:hAnsi="Times New Roman" w:cs="Times New Roman"/>
        </w:rPr>
        <w:t>,</w:t>
      </w:r>
      <w:r w:rsidR="00EE7E93">
        <w:rPr>
          <w:rFonts w:ascii="Times New Roman" w:hAnsi="Times New Roman" w:cs="Times New Roman"/>
        </w:rPr>
        <w:t xml:space="preserve"> καθώς </w:t>
      </w:r>
      <w:r w:rsidR="002C4825">
        <w:rPr>
          <w:rFonts w:ascii="Times New Roman" w:hAnsi="Times New Roman" w:cs="Times New Roman"/>
        </w:rPr>
        <w:t xml:space="preserve">ο γλωσσικός </w:t>
      </w:r>
      <w:r w:rsidR="002C4825">
        <w:rPr>
          <w:rFonts w:ascii="Times New Roman" w:hAnsi="Times New Roman" w:cs="Times New Roman"/>
        </w:rPr>
        <w:lastRenderedPageBreak/>
        <w:t xml:space="preserve">δανεισμός που προκύπτει από </w:t>
      </w:r>
      <w:r w:rsidR="00EE5C1C">
        <w:rPr>
          <w:rFonts w:ascii="Times New Roman" w:hAnsi="Times New Roman" w:cs="Times New Roman"/>
        </w:rPr>
        <w:t xml:space="preserve">τις </w:t>
      </w:r>
      <w:r w:rsidR="002C4825">
        <w:rPr>
          <w:rFonts w:ascii="Times New Roman" w:hAnsi="Times New Roman" w:cs="Times New Roman"/>
        </w:rPr>
        <w:t xml:space="preserve">γλωσσικές άμεσες επαφές ή έμμεσες επαφές, όπως τα μέσα μαζικής επικοινωνίας και το </w:t>
      </w:r>
      <w:r w:rsidR="00EE5C1C">
        <w:rPr>
          <w:rFonts w:ascii="Times New Roman" w:hAnsi="Times New Roman" w:cs="Times New Roman"/>
        </w:rPr>
        <w:t>διαδίκτυο</w:t>
      </w:r>
      <w:r w:rsidR="002C4825">
        <w:rPr>
          <w:rFonts w:ascii="Times New Roman" w:hAnsi="Times New Roman" w:cs="Times New Roman"/>
        </w:rPr>
        <w:t>,</w:t>
      </w:r>
      <w:r w:rsidR="00EE5C1C">
        <w:rPr>
          <w:rFonts w:ascii="Times New Roman" w:hAnsi="Times New Roman" w:cs="Times New Roman"/>
        </w:rPr>
        <w:t xml:space="preserve"> </w:t>
      </w:r>
      <w:r w:rsidR="00A93A25">
        <w:rPr>
          <w:rFonts w:ascii="Times New Roman" w:hAnsi="Times New Roman" w:cs="Times New Roman"/>
        </w:rPr>
        <w:t>χαρίζουν στη γλώσσα διαχρονικότητα, συνέχεια και ανανέωση</w:t>
      </w:r>
      <w:r w:rsidR="00AD6BAE">
        <w:rPr>
          <w:rFonts w:ascii="Times New Roman" w:hAnsi="Times New Roman" w:cs="Times New Roman"/>
        </w:rPr>
        <w:t>,</w:t>
      </w:r>
      <w:r w:rsidR="00A93A25">
        <w:rPr>
          <w:rFonts w:ascii="Times New Roman" w:hAnsi="Times New Roman" w:cs="Times New Roman"/>
        </w:rPr>
        <w:t xml:space="preserve"> ώστε οι ομιλητές να </w:t>
      </w:r>
      <w:r w:rsidR="00A325ED">
        <w:rPr>
          <w:rFonts w:ascii="Times New Roman" w:hAnsi="Times New Roman" w:cs="Times New Roman"/>
        </w:rPr>
        <w:t>την χρησιμοποιούν και να παραμένει</w:t>
      </w:r>
      <w:r w:rsidR="005841DC">
        <w:rPr>
          <w:rFonts w:ascii="Times New Roman" w:hAnsi="Times New Roman" w:cs="Times New Roman"/>
        </w:rPr>
        <w:t xml:space="preserve"> μια ζωντανή γλώσσα που θα συνεχίζει την πορεία της στο πέρασμα του χρ</w:t>
      </w:r>
      <w:r w:rsidR="00040EB7">
        <w:rPr>
          <w:rFonts w:ascii="Times New Roman" w:hAnsi="Times New Roman" w:cs="Times New Roman"/>
        </w:rPr>
        <w:t>όνου.</w:t>
      </w:r>
    </w:p>
    <w:p w14:paraId="1F317F5E" w14:textId="0F02E9AB" w:rsidR="00DA022A" w:rsidRDefault="00B35D04" w:rsidP="00B35D04">
      <w:pPr>
        <w:spacing w:line="360" w:lineRule="auto"/>
        <w:jc w:val="both"/>
        <w:rPr>
          <w:rFonts w:ascii="Times New Roman" w:hAnsi="Times New Roman" w:cs="Times New Roman"/>
          <w:i/>
          <w:iCs/>
        </w:rPr>
      </w:pPr>
      <w:r w:rsidRPr="00B35D04">
        <w:rPr>
          <w:rFonts w:ascii="Times New Roman" w:hAnsi="Times New Roman" w:cs="Times New Roman"/>
          <w:i/>
          <w:iCs/>
        </w:rPr>
        <w:t>2.2 Τα γλωσσικά δάνεια</w:t>
      </w:r>
      <w:r w:rsidR="004B3715">
        <w:rPr>
          <w:rFonts w:ascii="Times New Roman" w:hAnsi="Times New Roman" w:cs="Times New Roman"/>
          <w:i/>
          <w:iCs/>
        </w:rPr>
        <w:t xml:space="preserve"> από τη Γαλλική</w:t>
      </w:r>
      <w:r w:rsidRPr="00B35D04">
        <w:rPr>
          <w:rFonts w:ascii="Times New Roman" w:hAnsi="Times New Roman" w:cs="Times New Roman"/>
          <w:i/>
          <w:iCs/>
        </w:rPr>
        <w:t xml:space="preserve"> στην ελληνική γλώσσα </w:t>
      </w:r>
    </w:p>
    <w:p w14:paraId="34B807E2" w14:textId="358A8BBF" w:rsidR="00412CA3" w:rsidRDefault="00AB2931" w:rsidP="00B35D04">
      <w:pPr>
        <w:spacing w:line="360" w:lineRule="auto"/>
        <w:jc w:val="both"/>
        <w:rPr>
          <w:rFonts w:ascii="Times New Roman" w:hAnsi="Times New Roman" w:cs="Times New Roman"/>
        </w:rPr>
      </w:pPr>
      <w:r>
        <w:rPr>
          <w:rFonts w:ascii="Times New Roman" w:hAnsi="Times New Roman" w:cs="Times New Roman"/>
        </w:rPr>
        <w:tab/>
      </w:r>
      <w:r w:rsidR="005C290A">
        <w:rPr>
          <w:rFonts w:ascii="Times New Roman" w:hAnsi="Times New Roman" w:cs="Times New Roman"/>
        </w:rPr>
        <w:t xml:space="preserve">Ο γλωσσικός δανεισμός, κυρίως ο λεξιλογικός, </w:t>
      </w:r>
      <w:r w:rsidR="00F47516">
        <w:rPr>
          <w:rFonts w:ascii="Times New Roman" w:hAnsi="Times New Roman" w:cs="Times New Roman"/>
        </w:rPr>
        <w:t xml:space="preserve">συνιστά ένα παγκόσμιο και διαχρονικό φαινόμενο που αφορά όλες τις ζωντανές γλώσσες που σύμφωνα με τα όσα αναφέρθηκαν και προηγουμένως είναι ένας από τους λόγους που μια γλώσσα εξελίσσεται και διατηρείται μέσα στο χρόνο. </w:t>
      </w:r>
      <w:r w:rsidR="00745D0C">
        <w:rPr>
          <w:rFonts w:ascii="Times New Roman" w:hAnsi="Times New Roman" w:cs="Times New Roman"/>
        </w:rPr>
        <w:t xml:space="preserve">Ο δανεισμός </w:t>
      </w:r>
      <w:r w:rsidR="006E341A">
        <w:rPr>
          <w:rFonts w:ascii="Times New Roman" w:hAnsi="Times New Roman" w:cs="Times New Roman"/>
        </w:rPr>
        <w:t>προωθεί την εναλλαγή των κωδίκων,</w:t>
      </w:r>
      <w:r w:rsidR="00F96DE9">
        <w:rPr>
          <w:rFonts w:ascii="Times New Roman" w:hAnsi="Times New Roman" w:cs="Times New Roman"/>
        </w:rPr>
        <w:t xml:space="preserve"> τον εμπλουτισμό του γλωσσικού αποθέματος </w:t>
      </w:r>
      <w:r w:rsidR="00383F51">
        <w:rPr>
          <w:rFonts w:ascii="Times New Roman" w:hAnsi="Times New Roman" w:cs="Times New Roman"/>
        </w:rPr>
        <w:t>επειδή</w:t>
      </w:r>
      <w:r w:rsidR="00F96DE9">
        <w:rPr>
          <w:rFonts w:ascii="Times New Roman" w:hAnsi="Times New Roman" w:cs="Times New Roman"/>
        </w:rPr>
        <w:t xml:space="preserve"> αποτελεί ένα μέσο διεύρυνσης της ίδιας της γλώσσας. </w:t>
      </w:r>
      <w:r w:rsidR="0003037A">
        <w:rPr>
          <w:rFonts w:ascii="Times New Roman" w:hAnsi="Times New Roman" w:cs="Times New Roman"/>
        </w:rPr>
        <w:t>Η γλωσσική αλληλεξάρτηση απεικονίζει την γλωσσική, κοινωνική, πολιτική και τεχνολογική επιρροή μιας χ</w:t>
      </w:r>
      <w:r w:rsidR="00A070A9">
        <w:rPr>
          <w:rFonts w:ascii="Times New Roman" w:hAnsi="Times New Roman" w:cs="Times New Roman"/>
        </w:rPr>
        <w:t>ώρας προς μια άλλη, ενώ παράλληλα αποδεικνύει ότι δεν υπάρχουν εμπόδια και όρια ανάμεσα σ</w:t>
      </w:r>
      <w:r w:rsidR="00933AE5">
        <w:rPr>
          <w:rFonts w:ascii="Times New Roman" w:hAnsi="Times New Roman" w:cs="Times New Roman"/>
        </w:rPr>
        <w:t>την γλωσσική πληροφορία</w:t>
      </w:r>
      <w:r w:rsidR="00177866">
        <w:rPr>
          <w:rFonts w:ascii="Times New Roman" w:hAnsi="Times New Roman" w:cs="Times New Roman"/>
        </w:rPr>
        <w:t xml:space="preserve"> (</w:t>
      </w:r>
      <w:r w:rsidR="00177866">
        <w:rPr>
          <w:rFonts w:ascii="Times New Roman" w:hAnsi="Times New Roman" w:cs="Times New Roman"/>
          <w:lang w:val="en-US"/>
        </w:rPr>
        <w:t>Grammenidis</w:t>
      </w:r>
      <w:r w:rsidR="00177866" w:rsidRPr="00177866">
        <w:rPr>
          <w:rFonts w:ascii="Times New Roman" w:hAnsi="Times New Roman" w:cs="Times New Roman"/>
        </w:rPr>
        <w:t>, 2012</w:t>
      </w:r>
      <w:r w:rsidR="00177866" w:rsidRPr="00F96AE7">
        <w:rPr>
          <w:rFonts w:ascii="Times New Roman" w:hAnsi="Times New Roman" w:cs="Times New Roman"/>
        </w:rPr>
        <w:t>:</w:t>
      </w:r>
      <w:r w:rsidR="00F96AE7">
        <w:rPr>
          <w:rFonts w:ascii="Times New Roman" w:hAnsi="Times New Roman" w:cs="Times New Roman"/>
        </w:rPr>
        <w:t>127)</w:t>
      </w:r>
      <w:r w:rsidR="00933AE5">
        <w:rPr>
          <w:rFonts w:ascii="Times New Roman" w:hAnsi="Times New Roman" w:cs="Times New Roman"/>
        </w:rPr>
        <w:t>.</w:t>
      </w:r>
    </w:p>
    <w:p w14:paraId="6CBEC5B6" w14:textId="77777777" w:rsidR="00383F51" w:rsidRDefault="009C0D53" w:rsidP="00B35D04">
      <w:pPr>
        <w:spacing w:line="360" w:lineRule="auto"/>
        <w:jc w:val="both"/>
        <w:rPr>
          <w:rFonts w:ascii="Times New Roman" w:hAnsi="Times New Roman" w:cs="Times New Roman"/>
        </w:rPr>
      </w:pPr>
      <w:r>
        <w:rPr>
          <w:rFonts w:ascii="Times New Roman" w:hAnsi="Times New Roman" w:cs="Times New Roman"/>
        </w:rPr>
        <w:tab/>
      </w:r>
      <w:r w:rsidR="00383F51">
        <w:rPr>
          <w:rFonts w:ascii="Times New Roman" w:hAnsi="Times New Roman" w:cs="Times New Roman"/>
        </w:rPr>
        <w:t>Εν συνεχεία, η επαφή της Ελλάδας με τη Γαλλία έχει μια προϊστορία που ξεκινά ήδη από τους μεσαιωνικούς χρόνους με τις Σταυροφορίες και το εμπόριο ανάμεσα στις δύο χώρες (</w:t>
      </w:r>
      <w:r w:rsidR="00383F51">
        <w:rPr>
          <w:rFonts w:ascii="Times New Roman" w:hAnsi="Times New Roman" w:cs="Times New Roman"/>
          <w:lang w:val="en-US"/>
        </w:rPr>
        <w:t>Tiebout</w:t>
      </w:r>
      <w:r w:rsidR="00383F51" w:rsidRPr="002654EB">
        <w:rPr>
          <w:rFonts w:ascii="Times New Roman" w:hAnsi="Times New Roman" w:cs="Times New Roman"/>
        </w:rPr>
        <w:t>, 2009:</w:t>
      </w:r>
      <w:r w:rsidR="00383F51" w:rsidRPr="008F7AF1">
        <w:rPr>
          <w:rFonts w:ascii="Times New Roman" w:hAnsi="Times New Roman" w:cs="Times New Roman"/>
        </w:rPr>
        <w:t>1</w:t>
      </w:r>
      <w:r w:rsidR="00383F51">
        <w:rPr>
          <w:rFonts w:ascii="Times New Roman" w:hAnsi="Times New Roman" w:cs="Times New Roman"/>
        </w:rPr>
        <w:t>4</w:t>
      </w:r>
      <w:r w:rsidR="00383F51" w:rsidRPr="008F7AF1">
        <w:rPr>
          <w:rFonts w:ascii="Times New Roman" w:hAnsi="Times New Roman" w:cs="Times New Roman"/>
        </w:rPr>
        <w:t>)</w:t>
      </w:r>
      <w:r w:rsidR="00383F51">
        <w:rPr>
          <w:rFonts w:ascii="Times New Roman" w:hAnsi="Times New Roman" w:cs="Times New Roman"/>
        </w:rPr>
        <w:t xml:space="preserve">. Έτσι, είναι εμφανές ότι δύο πολύ σημαντικοί τομείς της ανθρώπινης δυτικής ζωής η θρησκεία και οι εμπορικές/ οικονομικές συναλλαγές επηρεάζουν τις γλωσσικές σχέσεις και αυξάνουν τις γλωσσικές ευκαιρίες για αλληλεπίδραση μεταξύ των εθνών. </w:t>
      </w:r>
    </w:p>
    <w:p w14:paraId="09299C6F" w14:textId="4A52A4BD" w:rsidR="009C0D53" w:rsidRDefault="009C0D53" w:rsidP="00383F51">
      <w:pPr>
        <w:spacing w:line="360" w:lineRule="auto"/>
        <w:ind w:firstLine="720"/>
        <w:jc w:val="both"/>
        <w:rPr>
          <w:rFonts w:ascii="Times New Roman" w:hAnsi="Times New Roman" w:cs="Times New Roman"/>
        </w:rPr>
      </w:pPr>
      <w:r>
        <w:rPr>
          <w:rFonts w:ascii="Times New Roman" w:hAnsi="Times New Roman" w:cs="Times New Roman"/>
        </w:rPr>
        <w:t xml:space="preserve">Ειδικότερα, οι γλωσσικές επαφές ανάμεσα σε Ελλάδα και Γαλλία </w:t>
      </w:r>
      <w:r w:rsidR="00383F51">
        <w:rPr>
          <w:rFonts w:ascii="Times New Roman" w:hAnsi="Times New Roman" w:cs="Times New Roman"/>
        </w:rPr>
        <w:t>εντάθηκαν</w:t>
      </w:r>
      <w:r>
        <w:rPr>
          <w:rFonts w:ascii="Times New Roman" w:hAnsi="Times New Roman" w:cs="Times New Roman"/>
        </w:rPr>
        <w:t xml:space="preserve"> την εποχή του Διαφωτισμού</w:t>
      </w:r>
      <w:r w:rsidR="00383F51">
        <w:rPr>
          <w:rFonts w:ascii="Times New Roman" w:hAnsi="Times New Roman" w:cs="Times New Roman"/>
        </w:rPr>
        <w:t>,</w:t>
      </w:r>
      <w:r>
        <w:rPr>
          <w:rFonts w:ascii="Times New Roman" w:hAnsi="Times New Roman" w:cs="Times New Roman"/>
        </w:rPr>
        <w:t xml:space="preserve"> </w:t>
      </w:r>
      <w:r w:rsidR="00DD6BD8">
        <w:rPr>
          <w:rFonts w:ascii="Times New Roman" w:hAnsi="Times New Roman" w:cs="Times New Roman"/>
        </w:rPr>
        <w:t>όπου η Γαλλία είχε αρχίσει να διαμορφώνει το πολιτικό</w:t>
      </w:r>
      <w:r w:rsidR="000029C1">
        <w:rPr>
          <w:rFonts w:ascii="Times New Roman" w:hAnsi="Times New Roman" w:cs="Times New Roman"/>
        </w:rPr>
        <w:t>, κοινωνικό</w:t>
      </w:r>
      <w:r w:rsidR="00DD6BD8">
        <w:rPr>
          <w:rFonts w:ascii="Times New Roman" w:hAnsi="Times New Roman" w:cs="Times New Roman"/>
        </w:rPr>
        <w:t xml:space="preserve"> και το πολιτιστικό κομμάτι σε όλη την Ευρώπη. Η επιρροή της γαλλικής γλώσσας προς την ελληνική ξεκινά τον 18</w:t>
      </w:r>
      <w:r w:rsidR="00BA1FB2" w:rsidRPr="00BA1FB2">
        <w:rPr>
          <w:rFonts w:ascii="Times New Roman" w:hAnsi="Times New Roman" w:cs="Times New Roman"/>
          <w:vertAlign w:val="superscript"/>
        </w:rPr>
        <w:t>ο</w:t>
      </w:r>
      <w:r w:rsidR="00BA1FB2">
        <w:rPr>
          <w:rFonts w:ascii="Times New Roman" w:hAnsi="Times New Roman" w:cs="Times New Roman"/>
        </w:rPr>
        <w:t xml:space="preserve"> και 19</w:t>
      </w:r>
      <w:r w:rsidR="00BA1FB2" w:rsidRPr="00BA1FB2">
        <w:rPr>
          <w:rFonts w:ascii="Times New Roman" w:hAnsi="Times New Roman" w:cs="Times New Roman"/>
          <w:vertAlign w:val="superscript"/>
        </w:rPr>
        <w:t>ο</w:t>
      </w:r>
      <w:r w:rsidR="00BA1FB2">
        <w:rPr>
          <w:rFonts w:ascii="Times New Roman" w:hAnsi="Times New Roman" w:cs="Times New Roman"/>
        </w:rPr>
        <w:t xml:space="preserve"> αιώνα και αφήνει ανεξίτηλο τον γλωσσικό πλούτο μέχρι σήμερα. </w:t>
      </w:r>
      <w:r w:rsidR="00A0148E">
        <w:rPr>
          <w:rFonts w:ascii="Times New Roman" w:hAnsi="Times New Roman" w:cs="Times New Roman"/>
        </w:rPr>
        <w:t xml:space="preserve">Οι βασικές ιδέες της Γαλλικής Επανάστασης του 1789 όπως η </w:t>
      </w:r>
      <w:r w:rsidR="00383F51">
        <w:rPr>
          <w:rFonts w:ascii="Times New Roman" w:hAnsi="Times New Roman" w:cs="Times New Roman"/>
        </w:rPr>
        <w:t>Ε</w:t>
      </w:r>
      <w:r w:rsidR="00A0148E">
        <w:rPr>
          <w:rFonts w:ascii="Times New Roman" w:hAnsi="Times New Roman" w:cs="Times New Roman"/>
        </w:rPr>
        <w:t xml:space="preserve">λευθερία, η </w:t>
      </w:r>
      <w:r w:rsidR="00383F51">
        <w:rPr>
          <w:rFonts w:ascii="Times New Roman" w:hAnsi="Times New Roman" w:cs="Times New Roman"/>
        </w:rPr>
        <w:t>Α</w:t>
      </w:r>
      <w:r w:rsidR="00CB46B3">
        <w:rPr>
          <w:rFonts w:ascii="Times New Roman" w:hAnsi="Times New Roman" w:cs="Times New Roman"/>
        </w:rPr>
        <w:t xml:space="preserve">δελφοσύνη και η </w:t>
      </w:r>
      <w:r w:rsidR="00383F51">
        <w:rPr>
          <w:rFonts w:ascii="Times New Roman" w:hAnsi="Times New Roman" w:cs="Times New Roman"/>
        </w:rPr>
        <w:t>Ι</w:t>
      </w:r>
      <w:r w:rsidR="00CB46B3">
        <w:rPr>
          <w:rFonts w:ascii="Times New Roman" w:hAnsi="Times New Roman" w:cs="Times New Roman"/>
        </w:rPr>
        <w:t xml:space="preserve">σότητα ξυπνούν το πνεύμα των Ελλήνων για απελευθέρωση από τον τουρκικό ζυγό. </w:t>
      </w:r>
      <w:r w:rsidR="002D6E02">
        <w:rPr>
          <w:rFonts w:ascii="Times New Roman" w:hAnsi="Times New Roman" w:cs="Times New Roman"/>
        </w:rPr>
        <w:t>Οι Έλληνες αναζητούν</w:t>
      </w:r>
      <w:r w:rsidR="009038E9">
        <w:rPr>
          <w:rFonts w:ascii="Times New Roman" w:hAnsi="Times New Roman" w:cs="Times New Roman"/>
        </w:rPr>
        <w:t xml:space="preserve"> </w:t>
      </w:r>
      <w:r w:rsidR="002D6E02">
        <w:rPr>
          <w:rFonts w:ascii="Times New Roman" w:hAnsi="Times New Roman" w:cs="Times New Roman"/>
        </w:rPr>
        <w:t xml:space="preserve">το κύρος και την ελευθερία έκφρασης και μέσα από βιβλία, περιοδικά και εφημερίδες έρχονται σε επαφή με την γαλλική γλώσσα. </w:t>
      </w:r>
      <w:r w:rsidR="00F348D9">
        <w:rPr>
          <w:rFonts w:ascii="Times New Roman" w:hAnsi="Times New Roman" w:cs="Times New Roman"/>
        </w:rPr>
        <w:t xml:space="preserve">Πλέον οι εθνικές γλώσσες όπως τα γαλλικά και τα γερμανικά κερδίζουν έδαφος </w:t>
      </w:r>
      <w:r w:rsidR="00353E1A">
        <w:rPr>
          <w:rFonts w:ascii="Times New Roman" w:hAnsi="Times New Roman" w:cs="Times New Roman"/>
        </w:rPr>
        <w:t>έναντι των λατινικών</w:t>
      </w:r>
      <w:r w:rsidR="009038E9">
        <w:rPr>
          <w:rFonts w:ascii="Times New Roman" w:hAnsi="Times New Roman" w:cs="Times New Roman"/>
        </w:rPr>
        <w:t xml:space="preserve"> </w:t>
      </w:r>
      <w:r w:rsidR="000029C1">
        <w:rPr>
          <w:rFonts w:ascii="Times New Roman" w:hAnsi="Times New Roman" w:cs="Times New Roman"/>
        </w:rPr>
        <w:t>ασκώντας</w:t>
      </w:r>
      <w:r w:rsidR="009038E9">
        <w:rPr>
          <w:rFonts w:ascii="Times New Roman" w:hAnsi="Times New Roman" w:cs="Times New Roman"/>
        </w:rPr>
        <w:t xml:space="preserve"> μεγάλη και επιτυχημένη γλωσσική </w:t>
      </w:r>
      <w:r w:rsidR="00383F51">
        <w:rPr>
          <w:rFonts w:ascii="Times New Roman" w:hAnsi="Times New Roman" w:cs="Times New Roman"/>
        </w:rPr>
        <w:t xml:space="preserve">και πνευματική </w:t>
      </w:r>
      <w:r w:rsidR="009038E9">
        <w:rPr>
          <w:rFonts w:ascii="Times New Roman" w:hAnsi="Times New Roman" w:cs="Times New Roman"/>
        </w:rPr>
        <w:t xml:space="preserve">επιρροή </w:t>
      </w:r>
      <w:r w:rsidR="000029C1">
        <w:rPr>
          <w:rFonts w:ascii="Times New Roman" w:hAnsi="Times New Roman" w:cs="Times New Roman"/>
        </w:rPr>
        <w:t>στις χώρες της</w:t>
      </w:r>
      <w:r w:rsidR="009038E9">
        <w:rPr>
          <w:rFonts w:ascii="Times New Roman" w:hAnsi="Times New Roman" w:cs="Times New Roman"/>
        </w:rPr>
        <w:t xml:space="preserve"> δυτική Ευρώπη (</w:t>
      </w:r>
      <w:r w:rsidR="002654EB">
        <w:rPr>
          <w:rFonts w:ascii="Times New Roman" w:hAnsi="Times New Roman" w:cs="Times New Roman"/>
          <w:lang w:val="en-US"/>
        </w:rPr>
        <w:t>Tiebout</w:t>
      </w:r>
      <w:r w:rsidR="002654EB" w:rsidRPr="002654EB">
        <w:rPr>
          <w:rFonts w:ascii="Times New Roman" w:hAnsi="Times New Roman" w:cs="Times New Roman"/>
        </w:rPr>
        <w:t>, 2009:</w:t>
      </w:r>
      <w:r w:rsidR="008F7AF1" w:rsidRPr="008F7AF1">
        <w:rPr>
          <w:rFonts w:ascii="Times New Roman" w:hAnsi="Times New Roman" w:cs="Times New Roman"/>
        </w:rPr>
        <w:t xml:space="preserve">13). </w:t>
      </w:r>
    </w:p>
    <w:p w14:paraId="2DA23947" w14:textId="1928272C" w:rsidR="00547A9B" w:rsidRDefault="00F73892" w:rsidP="00B35D04">
      <w:pPr>
        <w:spacing w:line="360" w:lineRule="auto"/>
        <w:jc w:val="both"/>
        <w:rPr>
          <w:rFonts w:ascii="Times New Roman" w:hAnsi="Times New Roman" w:cs="Times New Roman"/>
        </w:rPr>
      </w:pPr>
      <w:r>
        <w:rPr>
          <w:rFonts w:ascii="Times New Roman" w:hAnsi="Times New Roman" w:cs="Times New Roman"/>
        </w:rPr>
        <w:tab/>
      </w:r>
      <w:r w:rsidR="007D633B">
        <w:rPr>
          <w:rFonts w:ascii="Times New Roman" w:hAnsi="Times New Roman" w:cs="Times New Roman"/>
        </w:rPr>
        <w:t xml:space="preserve"> </w:t>
      </w:r>
    </w:p>
    <w:p w14:paraId="7E7C9DEB" w14:textId="16A3A08D" w:rsidR="00D83D17" w:rsidRDefault="005C3960" w:rsidP="00547A9B">
      <w:pPr>
        <w:spacing w:line="360" w:lineRule="auto"/>
        <w:ind w:firstLine="720"/>
        <w:jc w:val="both"/>
        <w:rPr>
          <w:rFonts w:ascii="Times New Roman" w:hAnsi="Times New Roman" w:cs="Times New Roman"/>
        </w:rPr>
      </w:pPr>
      <w:r>
        <w:rPr>
          <w:rFonts w:ascii="Times New Roman" w:hAnsi="Times New Roman" w:cs="Times New Roman"/>
        </w:rPr>
        <w:lastRenderedPageBreak/>
        <w:t xml:space="preserve">Η γαλλική γλώσσα που δάνεισε καινούριο λεξιλόγιο στην ελληνική χάρισε απλόχερα στην Ελλάδα το χαμένο γλωσσικό κύρος που αναζητούσε </w:t>
      </w:r>
      <w:r w:rsidR="00A02ADD">
        <w:rPr>
          <w:rFonts w:ascii="Times New Roman" w:hAnsi="Times New Roman" w:cs="Times New Roman"/>
        </w:rPr>
        <w:t>στις λέξεις της</w:t>
      </w:r>
      <w:r>
        <w:rPr>
          <w:rFonts w:ascii="Times New Roman" w:hAnsi="Times New Roman" w:cs="Times New Roman"/>
        </w:rPr>
        <w:t xml:space="preserve"> αρχαία</w:t>
      </w:r>
      <w:r w:rsidR="00A02ADD">
        <w:rPr>
          <w:rFonts w:ascii="Times New Roman" w:hAnsi="Times New Roman" w:cs="Times New Roman"/>
        </w:rPr>
        <w:t>ς</w:t>
      </w:r>
      <w:r>
        <w:rPr>
          <w:rFonts w:ascii="Times New Roman" w:hAnsi="Times New Roman" w:cs="Times New Roman"/>
        </w:rPr>
        <w:t xml:space="preserve"> ελληνική</w:t>
      </w:r>
      <w:r w:rsidR="00A02ADD">
        <w:rPr>
          <w:rFonts w:ascii="Times New Roman" w:hAnsi="Times New Roman" w:cs="Times New Roman"/>
        </w:rPr>
        <w:t>ς</w:t>
      </w:r>
      <w:r>
        <w:rPr>
          <w:rFonts w:ascii="Times New Roman" w:hAnsi="Times New Roman" w:cs="Times New Roman"/>
        </w:rPr>
        <w:t xml:space="preserve"> γλώσσα</w:t>
      </w:r>
      <w:r w:rsidR="00A02ADD">
        <w:rPr>
          <w:rFonts w:ascii="Times New Roman" w:hAnsi="Times New Roman" w:cs="Times New Roman"/>
        </w:rPr>
        <w:t>ς</w:t>
      </w:r>
      <w:r>
        <w:rPr>
          <w:rFonts w:ascii="Times New Roman" w:hAnsi="Times New Roman" w:cs="Times New Roman"/>
        </w:rPr>
        <w:t xml:space="preserve">. </w:t>
      </w:r>
      <w:r w:rsidR="00AF0607">
        <w:rPr>
          <w:rFonts w:ascii="Times New Roman" w:hAnsi="Times New Roman" w:cs="Times New Roman"/>
        </w:rPr>
        <w:t>Κ</w:t>
      </w:r>
      <w:r w:rsidR="002E6D9B">
        <w:rPr>
          <w:rFonts w:ascii="Times New Roman" w:hAnsi="Times New Roman" w:cs="Times New Roman"/>
        </w:rPr>
        <w:t>ατά τον 19</w:t>
      </w:r>
      <w:r w:rsidR="002E6D9B" w:rsidRPr="002E6D9B">
        <w:rPr>
          <w:rFonts w:ascii="Times New Roman" w:hAnsi="Times New Roman" w:cs="Times New Roman"/>
          <w:vertAlign w:val="superscript"/>
        </w:rPr>
        <w:t>ο</w:t>
      </w:r>
      <w:r w:rsidR="002E6D9B">
        <w:rPr>
          <w:rFonts w:ascii="Times New Roman" w:hAnsi="Times New Roman" w:cs="Times New Roman"/>
        </w:rPr>
        <w:t xml:space="preserve"> αιώνα </w:t>
      </w:r>
      <w:r w:rsidR="006B5A94">
        <w:rPr>
          <w:rFonts w:ascii="Times New Roman" w:hAnsi="Times New Roman" w:cs="Times New Roman"/>
        </w:rPr>
        <w:t>τα γαλλικά είχαν</w:t>
      </w:r>
      <w:r w:rsidR="002E6D9B">
        <w:rPr>
          <w:rFonts w:ascii="Times New Roman" w:hAnsi="Times New Roman" w:cs="Times New Roman"/>
        </w:rPr>
        <w:t xml:space="preserve"> την αξία και το πρεστίζ της αρχαίας ελληνικής κατά τους αλεξανδρινούς χρόνους</w:t>
      </w:r>
      <w:r w:rsidR="007D5F8A">
        <w:rPr>
          <w:rFonts w:ascii="Times New Roman" w:hAnsi="Times New Roman" w:cs="Times New Roman"/>
        </w:rPr>
        <w:t>, καθώς αποτελούσ</w:t>
      </w:r>
      <w:r w:rsidR="006B5A94">
        <w:rPr>
          <w:rFonts w:ascii="Times New Roman" w:hAnsi="Times New Roman" w:cs="Times New Roman"/>
        </w:rPr>
        <w:t>αν</w:t>
      </w:r>
      <w:r w:rsidR="007D5F8A">
        <w:rPr>
          <w:rFonts w:ascii="Times New Roman" w:hAnsi="Times New Roman" w:cs="Times New Roman"/>
        </w:rPr>
        <w:t xml:space="preserve"> τη γλώσσα που εξέφραζε τη Λογική</w:t>
      </w:r>
      <w:r w:rsidR="009F638A">
        <w:rPr>
          <w:rFonts w:ascii="Times New Roman" w:hAnsi="Times New Roman" w:cs="Times New Roman"/>
        </w:rPr>
        <w:t xml:space="preserve">, τη </w:t>
      </w:r>
      <w:r w:rsidR="006B5A94">
        <w:rPr>
          <w:rFonts w:ascii="Times New Roman" w:hAnsi="Times New Roman" w:cs="Times New Roman"/>
        </w:rPr>
        <w:t>Φιλοσοφία</w:t>
      </w:r>
      <w:r w:rsidR="009F638A">
        <w:rPr>
          <w:rFonts w:ascii="Times New Roman" w:hAnsi="Times New Roman" w:cs="Times New Roman"/>
        </w:rPr>
        <w:t xml:space="preserve"> και την Ελευθερία σε παγκόσμιο επίπεδο</w:t>
      </w:r>
      <w:r w:rsidR="00891E09">
        <w:rPr>
          <w:rFonts w:ascii="Times New Roman" w:hAnsi="Times New Roman" w:cs="Times New Roman"/>
        </w:rPr>
        <w:t xml:space="preserve"> (</w:t>
      </w:r>
      <w:r w:rsidR="00891E09">
        <w:rPr>
          <w:rFonts w:ascii="Times New Roman" w:hAnsi="Times New Roman" w:cs="Times New Roman"/>
          <w:lang w:val="en-US"/>
        </w:rPr>
        <w:t>Tiebout</w:t>
      </w:r>
      <w:r w:rsidR="00891E09" w:rsidRPr="002654EB">
        <w:rPr>
          <w:rFonts w:ascii="Times New Roman" w:hAnsi="Times New Roman" w:cs="Times New Roman"/>
        </w:rPr>
        <w:t>, 2009:</w:t>
      </w:r>
      <w:r w:rsidR="00891E09">
        <w:rPr>
          <w:rFonts w:ascii="Times New Roman" w:hAnsi="Times New Roman" w:cs="Times New Roman"/>
        </w:rPr>
        <w:t>14). Οι Έλληνες πλέον έρχονται αντιμέτωποι με δύο γλώσσες την πιο λαϊκή που είναι τα ελληνικά και την πιο επίσημη και αστική που είναι τα γαλλικά.</w:t>
      </w:r>
      <w:r w:rsidR="006B5A94">
        <w:rPr>
          <w:rFonts w:ascii="Times New Roman" w:hAnsi="Times New Roman" w:cs="Times New Roman"/>
        </w:rPr>
        <w:t xml:space="preserve"> </w:t>
      </w:r>
      <w:r w:rsidR="0054374E">
        <w:rPr>
          <w:rFonts w:ascii="Times New Roman" w:hAnsi="Times New Roman" w:cs="Times New Roman"/>
        </w:rPr>
        <w:t>Με βάση τη γλωσσική αυτή ρύθμιση επηρεάζ</w:t>
      </w:r>
      <w:r w:rsidR="00096D43">
        <w:rPr>
          <w:rFonts w:ascii="Times New Roman" w:hAnsi="Times New Roman" w:cs="Times New Roman"/>
        </w:rPr>
        <w:t xml:space="preserve">εται και η </w:t>
      </w:r>
      <w:r w:rsidR="00FB49A0">
        <w:rPr>
          <w:rFonts w:ascii="Times New Roman" w:hAnsi="Times New Roman" w:cs="Times New Roman"/>
        </w:rPr>
        <w:t>κοινωνική</w:t>
      </w:r>
      <w:r w:rsidR="00096D43">
        <w:rPr>
          <w:rFonts w:ascii="Times New Roman" w:hAnsi="Times New Roman" w:cs="Times New Roman"/>
        </w:rPr>
        <w:t xml:space="preserve"> διαστρωμάτωση </w:t>
      </w:r>
      <w:r w:rsidR="0054374E">
        <w:rPr>
          <w:rFonts w:ascii="Times New Roman" w:hAnsi="Times New Roman" w:cs="Times New Roman"/>
        </w:rPr>
        <w:t>σε χαμηλ</w:t>
      </w:r>
      <w:r w:rsidR="00FB49A0">
        <w:rPr>
          <w:rFonts w:ascii="Times New Roman" w:hAnsi="Times New Roman" w:cs="Times New Roman"/>
        </w:rPr>
        <w:t xml:space="preserve">ή </w:t>
      </w:r>
      <w:r w:rsidR="0054374E">
        <w:rPr>
          <w:rFonts w:ascii="Times New Roman" w:hAnsi="Times New Roman" w:cs="Times New Roman"/>
        </w:rPr>
        <w:t>και υψηλ</w:t>
      </w:r>
      <w:r w:rsidR="00FB49A0">
        <w:rPr>
          <w:rFonts w:ascii="Times New Roman" w:hAnsi="Times New Roman" w:cs="Times New Roman"/>
        </w:rPr>
        <w:t>ή θέση</w:t>
      </w:r>
      <w:r w:rsidR="0054374E">
        <w:rPr>
          <w:rFonts w:ascii="Times New Roman" w:hAnsi="Times New Roman" w:cs="Times New Roman"/>
        </w:rPr>
        <w:t xml:space="preserve">. </w:t>
      </w:r>
    </w:p>
    <w:p w14:paraId="42E254AC" w14:textId="4800658C" w:rsidR="00601672" w:rsidRDefault="00D83D17" w:rsidP="00547A9B">
      <w:pPr>
        <w:spacing w:line="360" w:lineRule="auto"/>
        <w:ind w:firstLine="720"/>
        <w:jc w:val="both"/>
        <w:rPr>
          <w:rFonts w:ascii="Times New Roman" w:hAnsi="Times New Roman" w:cs="Times New Roman"/>
        </w:rPr>
      </w:pPr>
      <w:r>
        <w:rPr>
          <w:rFonts w:ascii="Times New Roman" w:hAnsi="Times New Roman" w:cs="Times New Roman"/>
        </w:rPr>
        <w:t xml:space="preserve">Από </w:t>
      </w:r>
      <w:r w:rsidR="00104983">
        <w:rPr>
          <w:rFonts w:ascii="Times New Roman" w:hAnsi="Times New Roman" w:cs="Times New Roman"/>
        </w:rPr>
        <w:t>γλωσσολογικής</w:t>
      </w:r>
      <w:r>
        <w:rPr>
          <w:rFonts w:ascii="Times New Roman" w:hAnsi="Times New Roman" w:cs="Times New Roman"/>
        </w:rPr>
        <w:t xml:space="preserve"> άποψης, τα δάνεια από τη γαλλική στην ελληνική δεν </w:t>
      </w:r>
      <w:r w:rsidR="005332FC">
        <w:rPr>
          <w:rFonts w:ascii="Times New Roman" w:hAnsi="Times New Roman" w:cs="Times New Roman"/>
        </w:rPr>
        <w:t xml:space="preserve">όλα </w:t>
      </w:r>
      <w:r>
        <w:rPr>
          <w:rFonts w:ascii="Times New Roman" w:hAnsi="Times New Roman" w:cs="Times New Roman"/>
        </w:rPr>
        <w:t>είναι πλήρως προσαρμοσμένα.</w:t>
      </w:r>
      <w:r w:rsidR="003B7627">
        <w:rPr>
          <w:rFonts w:ascii="Times New Roman" w:hAnsi="Times New Roman" w:cs="Times New Roman"/>
        </w:rPr>
        <w:t xml:space="preserve"> </w:t>
      </w:r>
      <w:r w:rsidR="006C4353">
        <w:rPr>
          <w:rFonts w:ascii="Times New Roman" w:hAnsi="Times New Roman" w:cs="Times New Roman"/>
        </w:rPr>
        <w:t xml:space="preserve">Η </w:t>
      </w:r>
      <w:r w:rsidR="00320BB7">
        <w:rPr>
          <w:rFonts w:ascii="Times New Roman" w:hAnsi="Times New Roman" w:cs="Times New Roman"/>
        </w:rPr>
        <w:t xml:space="preserve">ένταξη των δανείων σε ένα γλωσσικό σύστημα γίνεται σταδιακά </w:t>
      </w:r>
      <w:r w:rsidR="00546A91">
        <w:rPr>
          <w:rFonts w:ascii="Times New Roman" w:hAnsi="Times New Roman" w:cs="Times New Roman"/>
        </w:rPr>
        <w:t>και όχι αυτόματα.</w:t>
      </w:r>
      <w:r w:rsidR="00184B70" w:rsidRPr="00184B70">
        <w:rPr>
          <w:rFonts w:ascii="Times New Roman" w:hAnsi="Times New Roman" w:cs="Times New Roman"/>
        </w:rPr>
        <w:t xml:space="preserve"> </w:t>
      </w:r>
      <w:r w:rsidR="00184B70">
        <w:rPr>
          <w:rFonts w:ascii="Times New Roman" w:hAnsi="Times New Roman" w:cs="Times New Roman"/>
        </w:rPr>
        <w:t xml:space="preserve">Επιπλέον, ο γλωσσικός δανεισμός είναι μια διαδικασία που </w:t>
      </w:r>
      <w:r w:rsidR="00AC211C">
        <w:rPr>
          <w:rFonts w:ascii="Times New Roman" w:hAnsi="Times New Roman" w:cs="Times New Roman"/>
        </w:rPr>
        <w:t>αφορά όλες τις ζωντανές γλώσσες</w:t>
      </w:r>
      <w:r w:rsidR="00184B70">
        <w:rPr>
          <w:rFonts w:ascii="Times New Roman" w:hAnsi="Times New Roman" w:cs="Times New Roman"/>
        </w:rPr>
        <w:t xml:space="preserve">. </w:t>
      </w:r>
      <w:r w:rsidR="003E0D7B">
        <w:rPr>
          <w:rFonts w:ascii="Times New Roman" w:hAnsi="Times New Roman" w:cs="Times New Roman"/>
        </w:rPr>
        <w:t>Οι</w:t>
      </w:r>
      <w:r w:rsidR="00050733">
        <w:rPr>
          <w:rFonts w:ascii="Times New Roman" w:hAnsi="Times New Roman" w:cs="Times New Roman"/>
        </w:rPr>
        <w:t xml:space="preserve"> χρήστες μια γλώσσας </w:t>
      </w:r>
      <w:r w:rsidR="003E0D7B">
        <w:rPr>
          <w:rFonts w:ascii="Times New Roman" w:hAnsi="Times New Roman" w:cs="Times New Roman"/>
        </w:rPr>
        <w:t xml:space="preserve">βρίσκονται αντιμέτωποι </w:t>
      </w:r>
      <w:r w:rsidR="00050733">
        <w:rPr>
          <w:rFonts w:ascii="Times New Roman" w:hAnsi="Times New Roman" w:cs="Times New Roman"/>
        </w:rPr>
        <w:t>με την γλωσσική και πολιτι</w:t>
      </w:r>
      <w:r w:rsidR="00482858">
        <w:rPr>
          <w:rFonts w:ascii="Times New Roman" w:hAnsi="Times New Roman" w:cs="Times New Roman"/>
        </w:rPr>
        <w:t>σμική ετερότητα,</w:t>
      </w:r>
      <w:r w:rsidR="00B61E83">
        <w:rPr>
          <w:rFonts w:ascii="Times New Roman" w:hAnsi="Times New Roman" w:cs="Times New Roman"/>
        </w:rPr>
        <w:t xml:space="preserve"> με αποτέλεσμα</w:t>
      </w:r>
      <w:r w:rsidR="00482858">
        <w:rPr>
          <w:rFonts w:ascii="Times New Roman" w:hAnsi="Times New Roman" w:cs="Times New Roman"/>
        </w:rPr>
        <w:t xml:space="preserve"> να κατασκευά</w:t>
      </w:r>
      <w:r w:rsidR="00B61E83">
        <w:rPr>
          <w:rFonts w:ascii="Times New Roman" w:hAnsi="Times New Roman" w:cs="Times New Roman"/>
        </w:rPr>
        <w:t>ζ</w:t>
      </w:r>
      <w:r w:rsidR="00482858">
        <w:rPr>
          <w:rFonts w:ascii="Times New Roman" w:hAnsi="Times New Roman" w:cs="Times New Roman"/>
        </w:rPr>
        <w:t>ουν μια γενικότερη κοινωνική και ιδεολογική θέση απέναντι στο ξένο</w:t>
      </w:r>
      <w:r w:rsidR="00601672">
        <w:rPr>
          <w:rFonts w:ascii="Times New Roman" w:hAnsi="Times New Roman" w:cs="Times New Roman"/>
        </w:rPr>
        <w:t>, που μαρτυρά τις σχέσεις που δύναται να αναπτυχθούν ανάμεσα στους λαούς (</w:t>
      </w:r>
      <w:r w:rsidR="00601672">
        <w:rPr>
          <w:rFonts w:ascii="Times New Roman" w:hAnsi="Times New Roman" w:cs="Times New Roman"/>
          <w:lang w:val="en-US"/>
        </w:rPr>
        <w:t>Grammenidis</w:t>
      </w:r>
      <w:r w:rsidR="00601672" w:rsidRPr="00177866">
        <w:rPr>
          <w:rFonts w:ascii="Times New Roman" w:hAnsi="Times New Roman" w:cs="Times New Roman"/>
        </w:rPr>
        <w:t>, 2012</w:t>
      </w:r>
      <w:r w:rsidR="00601672" w:rsidRPr="00F96AE7">
        <w:rPr>
          <w:rFonts w:ascii="Times New Roman" w:hAnsi="Times New Roman" w:cs="Times New Roman"/>
        </w:rPr>
        <w:t>:</w:t>
      </w:r>
      <w:r w:rsidR="00601672">
        <w:rPr>
          <w:rFonts w:ascii="Times New Roman" w:hAnsi="Times New Roman" w:cs="Times New Roman"/>
        </w:rPr>
        <w:t>131).</w:t>
      </w:r>
      <w:r w:rsidR="00AF2A0C">
        <w:rPr>
          <w:rFonts w:ascii="Times New Roman" w:hAnsi="Times New Roman" w:cs="Times New Roman"/>
        </w:rPr>
        <w:t xml:space="preserve"> </w:t>
      </w:r>
    </w:p>
    <w:p w14:paraId="1CF27095" w14:textId="0E55595C" w:rsidR="00DE4B49" w:rsidRDefault="002C7DD7" w:rsidP="00C90560">
      <w:pPr>
        <w:spacing w:line="360" w:lineRule="auto"/>
        <w:ind w:firstLine="720"/>
        <w:jc w:val="both"/>
        <w:rPr>
          <w:rFonts w:ascii="Times New Roman" w:hAnsi="Times New Roman" w:cs="Times New Roman"/>
        </w:rPr>
      </w:pPr>
      <w:r>
        <w:rPr>
          <w:rFonts w:ascii="Times New Roman" w:hAnsi="Times New Roman" w:cs="Times New Roman"/>
        </w:rPr>
        <w:t>Στην ελληνική γλώσσα τα δάνεια από τη γαλλική</w:t>
      </w:r>
      <w:r w:rsidR="00FC208B">
        <w:rPr>
          <w:rFonts w:ascii="Times New Roman" w:hAnsi="Times New Roman" w:cs="Times New Roman"/>
        </w:rPr>
        <w:t xml:space="preserve"> </w:t>
      </w:r>
      <w:r w:rsidR="00E8423E">
        <w:rPr>
          <w:rFonts w:ascii="Times New Roman" w:hAnsi="Times New Roman" w:cs="Times New Roman"/>
        </w:rPr>
        <w:t xml:space="preserve">μπορεί να αποδοθούν </w:t>
      </w:r>
      <w:r w:rsidR="00FC208B">
        <w:rPr>
          <w:rFonts w:ascii="Times New Roman" w:hAnsi="Times New Roman" w:cs="Times New Roman"/>
        </w:rPr>
        <w:t xml:space="preserve"> με φωνολογική</w:t>
      </w:r>
      <w:r w:rsidR="005627D0">
        <w:rPr>
          <w:rFonts w:ascii="Times New Roman" w:hAnsi="Times New Roman" w:cs="Times New Roman"/>
        </w:rPr>
        <w:t>, γραφηματική ή/ και σημασιολογική</w:t>
      </w:r>
      <w:r w:rsidR="00FC208B">
        <w:rPr>
          <w:rFonts w:ascii="Times New Roman" w:hAnsi="Times New Roman" w:cs="Times New Roman"/>
        </w:rPr>
        <w:t xml:space="preserve"> απόδοση</w:t>
      </w:r>
      <w:r w:rsidR="00AD11D1">
        <w:rPr>
          <w:rFonts w:ascii="Times New Roman" w:hAnsi="Times New Roman" w:cs="Times New Roman"/>
        </w:rPr>
        <w:t>.</w:t>
      </w:r>
      <w:r w:rsidR="005627D0">
        <w:rPr>
          <w:rFonts w:ascii="Times New Roman" w:hAnsi="Times New Roman" w:cs="Times New Roman"/>
        </w:rPr>
        <w:t xml:space="preserve"> Στη φωνολογική απόδοση οι φθόγγοι των φωνηέντων και των συμφώνων </w:t>
      </w:r>
      <w:r w:rsidR="00064D40">
        <w:rPr>
          <w:rFonts w:ascii="Times New Roman" w:hAnsi="Times New Roman" w:cs="Times New Roman"/>
        </w:rPr>
        <w:t xml:space="preserve">στην ελληνική είναι αρκετά διαφορετικοί από αυτά της γαλλικής γλώσσας. Για τον λόγο αυτό, η προσέγγιση των </w:t>
      </w:r>
      <w:r w:rsidR="001456EC">
        <w:rPr>
          <w:rFonts w:ascii="Times New Roman" w:hAnsi="Times New Roman" w:cs="Times New Roman"/>
        </w:rPr>
        <w:t xml:space="preserve">φθόγγων με σκοπό την πληρέστερη απόδοση της δάνειας λέξης γίνεται όσο πιο πιστά και πιο κοντά στους φθόγγους της ελληνικής. </w:t>
      </w:r>
      <w:r w:rsidR="00450479">
        <w:rPr>
          <w:rFonts w:ascii="Times New Roman" w:hAnsi="Times New Roman" w:cs="Times New Roman"/>
        </w:rPr>
        <w:t xml:space="preserve">Για παράδειγμα, στη γαλλική </w:t>
      </w:r>
      <w:r w:rsidR="00C90560">
        <w:rPr>
          <w:rFonts w:ascii="Times New Roman" w:hAnsi="Times New Roman" w:cs="Times New Roman"/>
        </w:rPr>
        <w:t>ο φθόγγος /ε/ έχει τις εξής φωνολογικές μορφές</w:t>
      </w:r>
      <w:r w:rsidR="00C90560" w:rsidRPr="00C90560">
        <w:rPr>
          <w:rFonts w:ascii="Times New Roman" w:hAnsi="Times New Roman" w:cs="Times New Roman"/>
        </w:rPr>
        <w:t>:</w:t>
      </w:r>
      <w:r w:rsidR="00C90560">
        <w:rPr>
          <w:rFonts w:ascii="Times New Roman" w:hAnsi="Times New Roman" w:cs="Times New Roman"/>
        </w:rPr>
        <w:t xml:space="preserve"> </w:t>
      </w:r>
      <w:r w:rsidR="00C90560" w:rsidRPr="00C90560">
        <w:rPr>
          <w:rFonts w:ascii="Times New Roman" w:hAnsi="Times New Roman" w:cs="Times New Roman"/>
        </w:rPr>
        <w:t>e, ε, oe, ø, ə = ε</w:t>
      </w:r>
      <w:r w:rsidR="00C90560">
        <w:rPr>
          <w:rFonts w:ascii="Times New Roman" w:hAnsi="Times New Roman" w:cs="Times New Roman"/>
        </w:rPr>
        <w:t xml:space="preserve">. </w:t>
      </w:r>
      <w:r w:rsidR="000C6D47">
        <w:rPr>
          <w:rFonts w:ascii="Times New Roman" w:hAnsi="Times New Roman" w:cs="Times New Roman"/>
        </w:rPr>
        <w:t xml:space="preserve">Έτσι για να πει ένας ομιλητής τη λέξη </w:t>
      </w:r>
      <w:r w:rsidR="0068147D" w:rsidRPr="00C47132">
        <w:rPr>
          <w:rFonts w:ascii="Times New Roman" w:hAnsi="Times New Roman" w:cs="Times New Roman"/>
          <w:i/>
          <w:iCs/>
        </w:rPr>
        <w:t xml:space="preserve">liqueur </w:t>
      </w:r>
      <w:r w:rsidR="00107009" w:rsidRPr="00107009">
        <w:rPr>
          <w:rFonts w:ascii="Times New Roman" w:hAnsi="Times New Roman" w:cs="Times New Roman"/>
        </w:rPr>
        <w:t>[</w:t>
      </w:r>
      <w:r w:rsidR="00107009">
        <w:rPr>
          <w:rFonts w:ascii="Times New Roman" w:hAnsi="Times New Roman" w:cs="Times New Roman"/>
          <w:lang w:val="en-US"/>
        </w:rPr>
        <w:t>lik</w:t>
      </w:r>
      <w:r w:rsidR="003878B5" w:rsidRPr="003878B5">
        <w:rPr>
          <w:rFonts w:ascii="Times New Roman" w:hAnsi="Times New Roman" w:cs="Times New Roman"/>
        </w:rPr>
        <w:t>œ:</w:t>
      </w:r>
      <w:r w:rsidR="003878B5">
        <w:rPr>
          <w:rFonts w:ascii="Times New Roman" w:hAnsi="Times New Roman" w:cs="Times New Roman"/>
          <w:lang w:val="en-US"/>
        </w:rPr>
        <w:t>R</w:t>
      </w:r>
      <w:r w:rsidR="00107009" w:rsidRPr="00107009">
        <w:rPr>
          <w:rFonts w:ascii="Times New Roman" w:hAnsi="Times New Roman" w:cs="Times New Roman"/>
        </w:rPr>
        <w:t>]</w:t>
      </w:r>
      <w:r w:rsidR="003878B5" w:rsidRPr="003878B5">
        <w:rPr>
          <w:rFonts w:ascii="Times New Roman" w:hAnsi="Times New Roman" w:cs="Times New Roman"/>
        </w:rPr>
        <w:t xml:space="preserve"> </w:t>
      </w:r>
      <w:r w:rsidR="003878B5">
        <w:rPr>
          <w:rFonts w:ascii="Times New Roman" w:hAnsi="Times New Roman" w:cs="Times New Roman"/>
        </w:rPr>
        <w:t xml:space="preserve">που προέρχεται από τη γαλλική </w:t>
      </w:r>
      <w:r w:rsidR="00DE4B49">
        <w:rPr>
          <w:rFonts w:ascii="Times New Roman" w:hAnsi="Times New Roman" w:cs="Times New Roman"/>
        </w:rPr>
        <w:t>και</w:t>
      </w:r>
      <w:r w:rsidR="003878B5">
        <w:rPr>
          <w:rFonts w:ascii="Times New Roman" w:hAnsi="Times New Roman" w:cs="Times New Roman"/>
        </w:rPr>
        <w:t xml:space="preserve"> χρησιμοποιείται συχνά στην ελληνική για την αναφορά σε </w:t>
      </w:r>
      <w:r w:rsidR="00C47132">
        <w:rPr>
          <w:rFonts w:ascii="Times New Roman" w:hAnsi="Times New Roman" w:cs="Times New Roman"/>
        </w:rPr>
        <w:t>αλκοολούχο ποτό, θα πρέπει να προφέρει</w:t>
      </w:r>
      <w:r w:rsidR="00DE4B49">
        <w:rPr>
          <w:rFonts w:ascii="Times New Roman" w:hAnsi="Times New Roman" w:cs="Times New Roman"/>
        </w:rPr>
        <w:t xml:space="preserve"> διαφορετικά τον ίδιο φθόγγο εξαιτίας της μιας μορφής του αντίστοιχου φθόγγου</w:t>
      </w:r>
      <w:r w:rsidR="00DE4B49" w:rsidRPr="00DE4B49">
        <w:rPr>
          <w:rFonts w:ascii="Times New Roman" w:hAnsi="Times New Roman" w:cs="Times New Roman"/>
        </w:rPr>
        <w:t>:</w:t>
      </w:r>
      <w:r w:rsidR="00C47132" w:rsidRPr="00C47132">
        <w:rPr>
          <w:rFonts w:ascii="Times New Roman" w:hAnsi="Times New Roman" w:cs="Times New Roman"/>
          <w:i/>
          <w:iCs/>
        </w:rPr>
        <w:t xml:space="preserve"> λικέρ</w:t>
      </w:r>
      <w:r w:rsidR="00C47132">
        <w:rPr>
          <w:rFonts w:ascii="Times New Roman" w:hAnsi="Times New Roman" w:cs="Times New Roman"/>
          <w:i/>
          <w:iCs/>
        </w:rPr>
        <w:t xml:space="preserve"> </w:t>
      </w:r>
      <w:r w:rsidR="007D6E7C" w:rsidRPr="007D6E7C">
        <w:rPr>
          <w:rFonts w:ascii="Times New Roman" w:hAnsi="Times New Roman" w:cs="Times New Roman"/>
        </w:rPr>
        <w:t>[licέr]</w:t>
      </w:r>
      <w:r w:rsidR="00DE4B49">
        <w:rPr>
          <w:rFonts w:ascii="Times New Roman" w:hAnsi="Times New Roman" w:cs="Times New Roman"/>
        </w:rPr>
        <w:t xml:space="preserve"> (</w:t>
      </w:r>
      <w:r w:rsidR="00DE4B49">
        <w:rPr>
          <w:rFonts w:ascii="Times New Roman" w:hAnsi="Times New Roman" w:cs="Times New Roman"/>
          <w:lang w:val="en-US"/>
        </w:rPr>
        <w:t>Tiebout</w:t>
      </w:r>
      <w:r w:rsidR="00DE4B49" w:rsidRPr="002654EB">
        <w:rPr>
          <w:rFonts w:ascii="Times New Roman" w:hAnsi="Times New Roman" w:cs="Times New Roman"/>
        </w:rPr>
        <w:t>, 2009:</w:t>
      </w:r>
      <w:r w:rsidR="00D70BEF">
        <w:rPr>
          <w:rFonts w:ascii="Times New Roman" w:hAnsi="Times New Roman" w:cs="Times New Roman"/>
        </w:rPr>
        <w:t>20-21</w:t>
      </w:r>
      <w:r w:rsidR="00DE4B49">
        <w:rPr>
          <w:rFonts w:ascii="Times New Roman" w:hAnsi="Times New Roman" w:cs="Times New Roman"/>
        </w:rPr>
        <w:t>)</w:t>
      </w:r>
      <w:r w:rsidR="007D6E7C">
        <w:rPr>
          <w:rFonts w:ascii="Times New Roman" w:hAnsi="Times New Roman" w:cs="Times New Roman"/>
        </w:rPr>
        <w:t xml:space="preserve">. </w:t>
      </w:r>
    </w:p>
    <w:p w14:paraId="503F04A8" w14:textId="5ECF587B" w:rsidR="00337338" w:rsidRDefault="00095658" w:rsidP="0042488D">
      <w:pPr>
        <w:spacing w:line="360" w:lineRule="auto"/>
        <w:ind w:firstLine="720"/>
        <w:jc w:val="both"/>
        <w:rPr>
          <w:rFonts w:ascii="Times New Roman" w:hAnsi="Times New Roman" w:cs="Times New Roman"/>
        </w:rPr>
      </w:pPr>
      <w:r>
        <w:rPr>
          <w:rFonts w:ascii="Times New Roman" w:hAnsi="Times New Roman" w:cs="Times New Roman"/>
        </w:rPr>
        <w:t xml:space="preserve">Αντίθετα, </w:t>
      </w:r>
      <w:r w:rsidR="007D1315">
        <w:rPr>
          <w:rFonts w:ascii="Times New Roman" w:hAnsi="Times New Roman" w:cs="Times New Roman"/>
        </w:rPr>
        <w:t xml:space="preserve">η μεταγραφή των λέξεων από τη γαλλική στην ελληνική έχει και αυτή τις ιδιαιτερότητές της επειδή γίνεται λόγος για δύο διαφορετικά αλφάβητα με ομοιότητες και διαφορές. </w:t>
      </w:r>
      <w:r w:rsidR="00025DE7">
        <w:rPr>
          <w:rFonts w:ascii="Times New Roman" w:hAnsi="Times New Roman" w:cs="Times New Roman"/>
        </w:rPr>
        <w:t xml:space="preserve">Η προφορά της λέξης στη γαλλική παίζει σημαντικό ρόλο </w:t>
      </w:r>
      <w:r w:rsidR="0092687D">
        <w:rPr>
          <w:rFonts w:ascii="Times New Roman" w:hAnsi="Times New Roman" w:cs="Times New Roman"/>
        </w:rPr>
        <w:t>στον τρ</w:t>
      </w:r>
      <w:r w:rsidR="00BD0B6D">
        <w:rPr>
          <w:rFonts w:ascii="Times New Roman" w:hAnsi="Times New Roman" w:cs="Times New Roman"/>
        </w:rPr>
        <w:t>ό</w:t>
      </w:r>
      <w:r w:rsidR="0092687D">
        <w:rPr>
          <w:rFonts w:ascii="Times New Roman" w:hAnsi="Times New Roman" w:cs="Times New Roman"/>
        </w:rPr>
        <w:t xml:space="preserve">πο απόδοσής στην ελληνική γλώσσα καθώς από αυτή εξαρτάται σε μεγάλο </w:t>
      </w:r>
      <w:r w:rsidR="00BD0B6D">
        <w:rPr>
          <w:rFonts w:ascii="Times New Roman" w:hAnsi="Times New Roman" w:cs="Times New Roman"/>
        </w:rPr>
        <w:t>βαθμό και η ένταξη της στο μορφολογικό σύστημα</w:t>
      </w:r>
      <w:r w:rsidR="00021216">
        <w:rPr>
          <w:rFonts w:ascii="Times New Roman" w:hAnsi="Times New Roman" w:cs="Times New Roman"/>
        </w:rPr>
        <w:t xml:space="preserve">, ενώ καθοριστικό ρόλο παίζει </w:t>
      </w:r>
      <w:r w:rsidR="0061333A">
        <w:rPr>
          <w:rFonts w:ascii="Times New Roman" w:hAnsi="Times New Roman" w:cs="Times New Roman"/>
        </w:rPr>
        <w:t>ο ιστορικός χαρακτήρας της ελληνικής</w:t>
      </w:r>
      <w:r w:rsidR="00337338">
        <w:rPr>
          <w:rFonts w:ascii="Times New Roman" w:hAnsi="Times New Roman" w:cs="Times New Roman"/>
        </w:rPr>
        <w:t xml:space="preserve"> (</w:t>
      </w:r>
      <w:r w:rsidR="00337338">
        <w:rPr>
          <w:rFonts w:ascii="Times New Roman" w:hAnsi="Times New Roman" w:cs="Times New Roman"/>
          <w:lang w:val="en-US"/>
        </w:rPr>
        <w:t>Tiebout</w:t>
      </w:r>
      <w:r w:rsidR="00337338" w:rsidRPr="002654EB">
        <w:rPr>
          <w:rFonts w:ascii="Times New Roman" w:hAnsi="Times New Roman" w:cs="Times New Roman"/>
        </w:rPr>
        <w:t>, 2009:</w:t>
      </w:r>
      <w:r w:rsidR="00337338">
        <w:rPr>
          <w:rFonts w:ascii="Times New Roman" w:hAnsi="Times New Roman" w:cs="Times New Roman"/>
        </w:rPr>
        <w:t>2</w:t>
      </w:r>
      <w:r w:rsidR="0064012D">
        <w:rPr>
          <w:rFonts w:ascii="Times New Roman" w:hAnsi="Times New Roman" w:cs="Times New Roman"/>
        </w:rPr>
        <w:t>2</w:t>
      </w:r>
      <w:r w:rsidR="00337338">
        <w:rPr>
          <w:rFonts w:ascii="Times New Roman" w:hAnsi="Times New Roman" w:cs="Times New Roman"/>
        </w:rPr>
        <w:t>)</w:t>
      </w:r>
      <w:r w:rsidR="00796509">
        <w:rPr>
          <w:rFonts w:ascii="Times New Roman" w:hAnsi="Times New Roman" w:cs="Times New Roman"/>
        </w:rPr>
        <w:t xml:space="preserve">. </w:t>
      </w:r>
    </w:p>
    <w:p w14:paraId="2C117B73" w14:textId="44914236" w:rsidR="002C7DD7" w:rsidRPr="00C90560" w:rsidRDefault="00796509" w:rsidP="0042488D">
      <w:pPr>
        <w:spacing w:line="360" w:lineRule="auto"/>
        <w:ind w:firstLine="720"/>
        <w:jc w:val="both"/>
        <w:rPr>
          <w:rFonts w:ascii="Times New Roman" w:hAnsi="Times New Roman" w:cs="Times New Roman"/>
        </w:rPr>
      </w:pPr>
      <w:r>
        <w:rPr>
          <w:rFonts w:ascii="Times New Roman" w:hAnsi="Times New Roman" w:cs="Times New Roman"/>
        </w:rPr>
        <w:lastRenderedPageBreak/>
        <w:t>Τις περισσότερες φορές γίνεται προσπάθεια μεταγραφής των λέξεων</w:t>
      </w:r>
      <w:r w:rsidR="00E11D38">
        <w:rPr>
          <w:rFonts w:ascii="Times New Roman" w:hAnsi="Times New Roman" w:cs="Times New Roman"/>
        </w:rPr>
        <w:t xml:space="preserve"> ώστε να μην απομακρύνονται πολύ από την αρχική μορφή τους στη δάνεια γλώσσα (Γ2). </w:t>
      </w:r>
      <w:r w:rsidR="00025ED2">
        <w:rPr>
          <w:rFonts w:ascii="Times New Roman" w:hAnsi="Times New Roman" w:cs="Times New Roman"/>
        </w:rPr>
        <w:t xml:space="preserve">Για παράδειγμα, σε όποια σημεία του ελληνικού αλφαβήτου είναι </w:t>
      </w:r>
      <w:r w:rsidR="008B480A">
        <w:rPr>
          <w:rFonts w:ascii="Times New Roman" w:hAnsi="Times New Roman" w:cs="Times New Roman"/>
        </w:rPr>
        <w:t>δυνατή</w:t>
      </w:r>
      <w:r w:rsidR="00025ED2">
        <w:rPr>
          <w:rFonts w:ascii="Times New Roman" w:hAnsi="Times New Roman" w:cs="Times New Roman"/>
        </w:rPr>
        <w:t xml:space="preserve"> η </w:t>
      </w:r>
      <w:r w:rsidR="008B480A">
        <w:rPr>
          <w:rFonts w:ascii="Times New Roman" w:hAnsi="Times New Roman" w:cs="Times New Roman"/>
        </w:rPr>
        <w:t>αντιστοιχία</w:t>
      </w:r>
      <w:r w:rsidR="00025ED2">
        <w:rPr>
          <w:rFonts w:ascii="Times New Roman" w:hAnsi="Times New Roman" w:cs="Times New Roman"/>
        </w:rPr>
        <w:t xml:space="preserve"> των γραμμάτων</w:t>
      </w:r>
      <w:r w:rsidR="008B480A">
        <w:rPr>
          <w:rFonts w:ascii="Times New Roman" w:hAnsi="Times New Roman" w:cs="Times New Roman"/>
        </w:rPr>
        <w:t xml:space="preserve"> </w:t>
      </w:r>
      <w:r w:rsidR="00025ED2">
        <w:rPr>
          <w:rFonts w:ascii="Times New Roman" w:hAnsi="Times New Roman" w:cs="Times New Roman"/>
        </w:rPr>
        <w:t>αυτή πραγματοποιείται πληρέστερα</w:t>
      </w:r>
      <w:r w:rsidR="00306459">
        <w:rPr>
          <w:rFonts w:ascii="Times New Roman" w:hAnsi="Times New Roman" w:cs="Times New Roman"/>
        </w:rPr>
        <w:t xml:space="preserve"> και με ακρίβεια</w:t>
      </w:r>
      <w:r w:rsidR="00025ED2">
        <w:rPr>
          <w:rFonts w:ascii="Times New Roman" w:hAnsi="Times New Roman" w:cs="Times New Roman"/>
        </w:rPr>
        <w:t xml:space="preserve">, ενώ σε περιπτώσεις </w:t>
      </w:r>
      <w:r w:rsidR="008B480A">
        <w:rPr>
          <w:rFonts w:ascii="Times New Roman" w:hAnsi="Times New Roman" w:cs="Times New Roman"/>
        </w:rPr>
        <w:t>ό</w:t>
      </w:r>
      <w:r w:rsidR="00025ED2">
        <w:rPr>
          <w:rFonts w:ascii="Times New Roman" w:hAnsi="Times New Roman" w:cs="Times New Roman"/>
        </w:rPr>
        <w:t xml:space="preserve">που η </w:t>
      </w:r>
      <w:r w:rsidR="008B480A">
        <w:rPr>
          <w:rFonts w:ascii="Times New Roman" w:hAnsi="Times New Roman" w:cs="Times New Roman"/>
        </w:rPr>
        <w:t>αντιστοιχία</w:t>
      </w:r>
      <w:r w:rsidR="00025ED2">
        <w:rPr>
          <w:rFonts w:ascii="Times New Roman" w:hAnsi="Times New Roman" w:cs="Times New Roman"/>
        </w:rPr>
        <w:t xml:space="preserve"> είναι ανόμοια και δύσκολη</w:t>
      </w:r>
      <w:r w:rsidR="008B480A">
        <w:rPr>
          <w:rFonts w:ascii="Times New Roman" w:hAnsi="Times New Roman" w:cs="Times New Roman"/>
        </w:rPr>
        <w:t xml:space="preserve"> -</w:t>
      </w:r>
      <w:r w:rsidR="00025ED2">
        <w:rPr>
          <w:rFonts w:ascii="Times New Roman" w:hAnsi="Times New Roman" w:cs="Times New Roman"/>
        </w:rPr>
        <w:t xml:space="preserve"> </w:t>
      </w:r>
      <w:r w:rsidR="008B480A">
        <w:rPr>
          <w:rFonts w:ascii="Times New Roman" w:hAnsi="Times New Roman" w:cs="Times New Roman"/>
        </w:rPr>
        <w:t xml:space="preserve">επειδή ορισμένοι γαλλικοί φθόγγοι </w:t>
      </w:r>
      <w:r w:rsidR="00105DC9">
        <w:rPr>
          <w:rFonts w:ascii="Times New Roman" w:hAnsi="Times New Roman" w:cs="Times New Roman"/>
        </w:rPr>
        <w:t>επιδέχ</w:t>
      </w:r>
      <w:r w:rsidR="008B480A">
        <w:rPr>
          <w:rFonts w:ascii="Times New Roman" w:hAnsi="Times New Roman" w:cs="Times New Roman"/>
        </w:rPr>
        <w:t>ονται</w:t>
      </w:r>
      <w:r w:rsidR="00105DC9">
        <w:rPr>
          <w:rFonts w:ascii="Times New Roman" w:hAnsi="Times New Roman" w:cs="Times New Roman"/>
        </w:rPr>
        <w:t xml:space="preserve"> περισσότερες από μια φωνολογικές αποδόσεις</w:t>
      </w:r>
      <w:r w:rsidR="008B480A">
        <w:rPr>
          <w:rFonts w:ascii="Times New Roman" w:hAnsi="Times New Roman" w:cs="Times New Roman"/>
        </w:rPr>
        <w:t>-</w:t>
      </w:r>
      <w:r w:rsidR="00105DC9">
        <w:rPr>
          <w:rFonts w:ascii="Times New Roman" w:hAnsi="Times New Roman" w:cs="Times New Roman"/>
        </w:rPr>
        <w:t xml:space="preserve"> αυτή γίνεται με το αντίστοιχο ελληνικό γράμμα ανεξαρτήτως</w:t>
      </w:r>
      <w:r w:rsidR="00604E26">
        <w:rPr>
          <w:rFonts w:ascii="Times New Roman" w:hAnsi="Times New Roman" w:cs="Times New Roman"/>
        </w:rPr>
        <w:t xml:space="preserve"> της</w:t>
      </w:r>
      <w:r w:rsidR="00105DC9">
        <w:rPr>
          <w:rFonts w:ascii="Times New Roman" w:hAnsi="Times New Roman" w:cs="Times New Roman"/>
        </w:rPr>
        <w:t xml:space="preserve"> προφοράς</w:t>
      </w:r>
      <w:r w:rsidR="00604E26">
        <w:rPr>
          <w:rFonts w:ascii="Times New Roman" w:hAnsi="Times New Roman" w:cs="Times New Roman"/>
        </w:rPr>
        <w:t xml:space="preserve"> στη γαλλική</w:t>
      </w:r>
      <w:r w:rsidR="00105DC9">
        <w:rPr>
          <w:rFonts w:ascii="Times New Roman" w:hAnsi="Times New Roman" w:cs="Times New Roman"/>
        </w:rPr>
        <w:t>.</w:t>
      </w:r>
      <w:r w:rsidR="00A32137">
        <w:rPr>
          <w:rFonts w:ascii="Times New Roman" w:hAnsi="Times New Roman" w:cs="Times New Roman"/>
        </w:rPr>
        <w:t xml:space="preserve"> </w:t>
      </w:r>
      <w:r w:rsidR="00875321">
        <w:rPr>
          <w:rFonts w:ascii="Times New Roman" w:hAnsi="Times New Roman" w:cs="Times New Roman"/>
        </w:rPr>
        <w:t xml:space="preserve">Για παράδειγμα, </w:t>
      </w:r>
      <w:r w:rsidR="001023F8">
        <w:rPr>
          <w:rFonts w:ascii="Times New Roman" w:hAnsi="Times New Roman" w:cs="Times New Roman"/>
        </w:rPr>
        <w:t xml:space="preserve">α) </w:t>
      </w:r>
      <w:r w:rsidR="003E33D1">
        <w:rPr>
          <w:rFonts w:ascii="Times New Roman" w:hAnsi="Times New Roman" w:cs="Times New Roman"/>
        </w:rPr>
        <w:t xml:space="preserve">το </w:t>
      </w:r>
      <w:r w:rsidR="00875321">
        <w:rPr>
          <w:rFonts w:ascii="Times New Roman" w:hAnsi="Times New Roman" w:cs="Times New Roman"/>
        </w:rPr>
        <w:t>/</w:t>
      </w:r>
      <w:r w:rsidR="003E33D1">
        <w:rPr>
          <w:rFonts w:ascii="Times New Roman" w:hAnsi="Times New Roman" w:cs="Times New Roman"/>
          <w:lang w:val="en-US"/>
        </w:rPr>
        <w:t>y</w:t>
      </w:r>
      <w:r w:rsidR="00875321">
        <w:rPr>
          <w:rFonts w:ascii="Times New Roman" w:hAnsi="Times New Roman" w:cs="Times New Roman"/>
        </w:rPr>
        <w:t>/</w:t>
      </w:r>
      <w:r w:rsidR="003E33D1" w:rsidRPr="003E33D1">
        <w:rPr>
          <w:rFonts w:ascii="Times New Roman" w:hAnsi="Times New Roman" w:cs="Times New Roman"/>
        </w:rPr>
        <w:t xml:space="preserve"> </w:t>
      </w:r>
      <w:r w:rsidR="003E33D1">
        <w:rPr>
          <w:rFonts w:ascii="Times New Roman" w:hAnsi="Times New Roman" w:cs="Times New Roman"/>
        </w:rPr>
        <w:t xml:space="preserve">γίνεται το </w:t>
      </w:r>
      <w:r w:rsidR="005F62C9">
        <w:rPr>
          <w:rFonts w:ascii="Times New Roman" w:hAnsi="Times New Roman" w:cs="Times New Roman"/>
        </w:rPr>
        <w:t>/</w:t>
      </w:r>
      <w:r w:rsidR="003E33D1">
        <w:rPr>
          <w:rFonts w:ascii="Times New Roman" w:hAnsi="Times New Roman" w:cs="Times New Roman"/>
        </w:rPr>
        <w:t>υ</w:t>
      </w:r>
      <w:r w:rsidR="005F62C9">
        <w:rPr>
          <w:rFonts w:ascii="Times New Roman" w:hAnsi="Times New Roman" w:cs="Times New Roman"/>
        </w:rPr>
        <w:t>/</w:t>
      </w:r>
      <w:r w:rsidR="003E33D1">
        <w:rPr>
          <w:rFonts w:ascii="Times New Roman" w:hAnsi="Times New Roman" w:cs="Times New Roman"/>
        </w:rPr>
        <w:t xml:space="preserve">, άρα </w:t>
      </w:r>
      <w:r w:rsidR="002051B6" w:rsidRPr="002051B6">
        <w:rPr>
          <w:rFonts w:ascii="Times New Roman" w:hAnsi="Times New Roman" w:cs="Times New Roman"/>
          <w:i/>
          <w:iCs/>
        </w:rPr>
        <w:t>oxygéné</w:t>
      </w:r>
      <w:r w:rsidR="002051B6">
        <w:rPr>
          <w:rFonts w:ascii="Times New Roman" w:hAnsi="Times New Roman" w:cs="Times New Roman"/>
        </w:rPr>
        <w:t xml:space="preserve"> </w:t>
      </w:r>
      <w:r w:rsidR="002051B6" w:rsidRPr="002051B6">
        <w:rPr>
          <w:rFonts w:ascii="Times New Roman" w:hAnsi="Times New Roman" w:cs="Times New Roman"/>
        </w:rPr>
        <w:sym w:font="Wingdings" w:char="F0E0"/>
      </w:r>
      <w:r w:rsidR="002051B6">
        <w:rPr>
          <w:rFonts w:ascii="Times New Roman" w:hAnsi="Times New Roman" w:cs="Times New Roman"/>
        </w:rPr>
        <w:t xml:space="preserve"> </w:t>
      </w:r>
      <w:r w:rsidR="006D6CE3">
        <w:rPr>
          <w:rFonts w:ascii="Times New Roman" w:hAnsi="Times New Roman" w:cs="Times New Roman"/>
        </w:rPr>
        <w:t xml:space="preserve">(το) </w:t>
      </w:r>
      <w:r w:rsidR="002051B6">
        <w:rPr>
          <w:rFonts w:ascii="Times New Roman" w:hAnsi="Times New Roman" w:cs="Times New Roman"/>
        </w:rPr>
        <w:t xml:space="preserve">Οξυζενέ, </w:t>
      </w:r>
      <w:r w:rsidR="001023F8">
        <w:rPr>
          <w:rFonts w:ascii="Times New Roman" w:hAnsi="Times New Roman" w:cs="Times New Roman"/>
        </w:rPr>
        <w:t xml:space="preserve">β) </w:t>
      </w:r>
      <w:r w:rsidR="003E33D1">
        <w:rPr>
          <w:rFonts w:ascii="Times New Roman" w:hAnsi="Times New Roman" w:cs="Times New Roman"/>
        </w:rPr>
        <w:t xml:space="preserve">το </w:t>
      </w:r>
      <w:r w:rsidR="005F62C9">
        <w:rPr>
          <w:rFonts w:ascii="Times New Roman" w:hAnsi="Times New Roman" w:cs="Times New Roman"/>
        </w:rPr>
        <w:t>/</w:t>
      </w:r>
      <w:r w:rsidR="003E33D1">
        <w:rPr>
          <w:rFonts w:ascii="Times New Roman" w:hAnsi="Times New Roman" w:cs="Times New Roman"/>
          <w:lang w:val="en-US"/>
        </w:rPr>
        <w:t>ph</w:t>
      </w:r>
      <w:r w:rsidR="005F62C9">
        <w:rPr>
          <w:rFonts w:ascii="Times New Roman" w:hAnsi="Times New Roman" w:cs="Times New Roman"/>
        </w:rPr>
        <w:t>/</w:t>
      </w:r>
      <w:r w:rsidR="00B178E2">
        <w:rPr>
          <w:rFonts w:ascii="Times New Roman" w:hAnsi="Times New Roman" w:cs="Times New Roman"/>
        </w:rPr>
        <w:t xml:space="preserve"> γίνεται </w:t>
      </w:r>
      <w:r w:rsidR="005F62C9">
        <w:rPr>
          <w:rFonts w:ascii="Times New Roman" w:hAnsi="Times New Roman" w:cs="Times New Roman"/>
        </w:rPr>
        <w:t>/</w:t>
      </w:r>
      <w:r w:rsidR="00B178E2">
        <w:rPr>
          <w:rFonts w:ascii="Times New Roman" w:hAnsi="Times New Roman" w:cs="Times New Roman"/>
        </w:rPr>
        <w:t>φ</w:t>
      </w:r>
      <w:r w:rsidR="005F62C9">
        <w:rPr>
          <w:rFonts w:ascii="Times New Roman" w:hAnsi="Times New Roman" w:cs="Times New Roman"/>
        </w:rPr>
        <w:t>/</w:t>
      </w:r>
      <w:r w:rsidR="00B178E2">
        <w:rPr>
          <w:rFonts w:ascii="Times New Roman" w:hAnsi="Times New Roman" w:cs="Times New Roman"/>
        </w:rPr>
        <w:t xml:space="preserve">, άρα </w:t>
      </w:r>
      <w:r w:rsidR="00B178E2" w:rsidRPr="00B178E2">
        <w:rPr>
          <w:rFonts w:ascii="Times New Roman" w:hAnsi="Times New Roman" w:cs="Times New Roman"/>
          <w:i/>
          <w:iCs/>
        </w:rPr>
        <w:t>atmosphère</w:t>
      </w:r>
      <w:r w:rsidR="00B178E2" w:rsidRPr="00B178E2">
        <w:rPr>
          <w:rFonts w:ascii="Times New Roman" w:hAnsi="Times New Roman" w:cs="Times New Roman"/>
        </w:rPr>
        <w:sym w:font="Wingdings" w:char="F0E0"/>
      </w:r>
      <w:r w:rsidR="00B178E2">
        <w:rPr>
          <w:rFonts w:ascii="Times New Roman" w:hAnsi="Times New Roman" w:cs="Times New Roman"/>
        </w:rPr>
        <w:t xml:space="preserve"> </w:t>
      </w:r>
      <w:r w:rsidR="006D6CE3">
        <w:rPr>
          <w:rFonts w:ascii="Times New Roman" w:hAnsi="Times New Roman" w:cs="Times New Roman"/>
        </w:rPr>
        <w:t xml:space="preserve">(η) </w:t>
      </w:r>
      <w:r w:rsidR="00B178E2">
        <w:rPr>
          <w:rFonts w:ascii="Times New Roman" w:hAnsi="Times New Roman" w:cs="Times New Roman"/>
        </w:rPr>
        <w:t>ατμόσφαιρ-</w:t>
      </w:r>
      <w:r w:rsidR="002E3DC2">
        <w:rPr>
          <w:rFonts w:ascii="Times New Roman" w:hAnsi="Times New Roman" w:cs="Times New Roman"/>
        </w:rPr>
        <w:t>(α) + ένταξη σε γραμματική κατηγορία των ουσιαστικών</w:t>
      </w:r>
      <w:r w:rsidR="0042488D">
        <w:rPr>
          <w:rFonts w:ascii="Times New Roman" w:hAnsi="Times New Roman" w:cs="Times New Roman"/>
        </w:rPr>
        <w:t>, θηλυκού γένους</w:t>
      </w:r>
      <w:r w:rsidR="001023F8">
        <w:rPr>
          <w:rFonts w:ascii="Times New Roman" w:hAnsi="Times New Roman" w:cs="Times New Roman"/>
        </w:rPr>
        <w:t xml:space="preserve"> γ) το </w:t>
      </w:r>
      <w:r w:rsidR="005F62C9">
        <w:rPr>
          <w:rFonts w:ascii="Times New Roman" w:hAnsi="Times New Roman" w:cs="Times New Roman"/>
        </w:rPr>
        <w:t>/</w:t>
      </w:r>
      <w:r w:rsidR="001023F8">
        <w:rPr>
          <w:rFonts w:ascii="Times New Roman" w:hAnsi="Times New Roman" w:cs="Times New Roman"/>
          <w:lang w:val="en-US"/>
        </w:rPr>
        <w:t>ei</w:t>
      </w:r>
      <w:r w:rsidR="005F62C9">
        <w:rPr>
          <w:rFonts w:ascii="Times New Roman" w:hAnsi="Times New Roman" w:cs="Times New Roman"/>
        </w:rPr>
        <w:t>/</w:t>
      </w:r>
      <w:r w:rsidR="001023F8">
        <w:rPr>
          <w:rFonts w:ascii="Times New Roman" w:hAnsi="Times New Roman" w:cs="Times New Roman"/>
        </w:rPr>
        <w:t xml:space="preserve"> γίνεται </w:t>
      </w:r>
      <w:r w:rsidR="005F62C9">
        <w:rPr>
          <w:rFonts w:ascii="Times New Roman" w:hAnsi="Times New Roman" w:cs="Times New Roman"/>
        </w:rPr>
        <w:t>/</w:t>
      </w:r>
      <w:r w:rsidR="001023F8">
        <w:rPr>
          <w:rFonts w:ascii="Times New Roman" w:hAnsi="Times New Roman" w:cs="Times New Roman"/>
        </w:rPr>
        <w:t>ε</w:t>
      </w:r>
      <w:r w:rsidR="005F62C9">
        <w:rPr>
          <w:rFonts w:ascii="Times New Roman" w:hAnsi="Times New Roman" w:cs="Times New Roman"/>
        </w:rPr>
        <w:t>/</w:t>
      </w:r>
      <w:r w:rsidR="0043155C">
        <w:rPr>
          <w:rFonts w:ascii="Times New Roman" w:hAnsi="Times New Roman" w:cs="Times New Roman"/>
        </w:rPr>
        <w:t xml:space="preserve">, άρα </w:t>
      </w:r>
      <w:r w:rsidR="0043155C" w:rsidRPr="0043155C">
        <w:rPr>
          <w:rFonts w:ascii="Times New Roman" w:hAnsi="Times New Roman" w:cs="Times New Roman"/>
          <w:i/>
          <w:iCs/>
          <w:lang w:val="en-US"/>
        </w:rPr>
        <w:t>r</w:t>
      </w:r>
      <w:r w:rsidR="0043155C" w:rsidRPr="0043155C">
        <w:rPr>
          <w:rFonts w:ascii="Times New Roman" w:hAnsi="Times New Roman" w:cs="Times New Roman"/>
          <w:i/>
          <w:iCs/>
        </w:rPr>
        <w:t>é</w:t>
      </w:r>
      <w:r w:rsidR="0043155C" w:rsidRPr="0043155C">
        <w:rPr>
          <w:rFonts w:ascii="Times New Roman" w:hAnsi="Times New Roman" w:cs="Times New Roman"/>
          <w:i/>
          <w:iCs/>
          <w:lang w:val="en-US"/>
        </w:rPr>
        <w:t>veillon</w:t>
      </w:r>
      <w:r w:rsidR="0042488D">
        <w:rPr>
          <w:rFonts w:ascii="Times New Roman" w:hAnsi="Times New Roman" w:cs="Times New Roman"/>
        </w:rPr>
        <w:t xml:space="preserve"> </w:t>
      </w:r>
      <w:r w:rsidR="006D6CE3" w:rsidRPr="006D6CE3">
        <w:rPr>
          <w:rFonts w:ascii="Times New Roman" w:hAnsi="Times New Roman" w:cs="Times New Roman"/>
          <w:lang w:val="en-US"/>
        </w:rPr>
        <w:sym w:font="Wingdings" w:char="F0E0"/>
      </w:r>
      <w:r w:rsidR="006D6CE3" w:rsidRPr="006D6CE3">
        <w:rPr>
          <w:rFonts w:ascii="Times New Roman" w:hAnsi="Times New Roman" w:cs="Times New Roman"/>
        </w:rPr>
        <w:t xml:space="preserve"> </w:t>
      </w:r>
      <w:r w:rsidR="006D6CE3">
        <w:rPr>
          <w:rFonts w:ascii="Times New Roman" w:hAnsi="Times New Roman" w:cs="Times New Roman"/>
        </w:rPr>
        <w:t xml:space="preserve">(το) ρεβεγιόν </w:t>
      </w:r>
      <w:r w:rsidR="0042488D">
        <w:rPr>
          <w:rFonts w:ascii="Times New Roman" w:hAnsi="Times New Roman" w:cs="Times New Roman"/>
        </w:rPr>
        <w:t>(</w:t>
      </w:r>
      <w:r w:rsidR="0042488D">
        <w:rPr>
          <w:rFonts w:ascii="Times New Roman" w:hAnsi="Times New Roman" w:cs="Times New Roman"/>
          <w:lang w:val="en-US"/>
        </w:rPr>
        <w:t>Tiebout</w:t>
      </w:r>
      <w:r w:rsidR="0042488D" w:rsidRPr="002654EB">
        <w:rPr>
          <w:rFonts w:ascii="Times New Roman" w:hAnsi="Times New Roman" w:cs="Times New Roman"/>
        </w:rPr>
        <w:t>, 2009:</w:t>
      </w:r>
      <w:r w:rsidR="0042488D">
        <w:rPr>
          <w:rFonts w:ascii="Times New Roman" w:hAnsi="Times New Roman" w:cs="Times New Roman"/>
        </w:rPr>
        <w:t>22</w:t>
      </w:r>
      <w:r w:rsidR="00103BD6">
        <w:rPr>
          <w:rFonts w:ascii="Times New Roman" w:hAnsi="Times New Roman" w:cs="Times New Roman"/>
        </w:rPr>
        <w:t>-23</w:t>
      </w:r>
      <w:r w:rsidR="0042488D">
        <w:rPr>
          <w:rFonts w:ascii="Times New Roman" w:hAnsi="Times New Roman" w:cs="Times New Roman"/>
        </w:rPr>
        <w:t xml:space="preserve">). </w:t>
      </w:r>
    </w:p>
    <w:p w14:paraId="345C0EE7" w14:textId="3EE143B5" w:rsidR="00F73892" w:rsidRDefault="003B7627" w:rsidP="00547A9B">
      <w:pPr>
        <w:spacing w:line="360" w:lineRule="auto"/>
        <w:ind w:firstLine="720"/>
        <w:jc w:val="both"/>
        <w:rPr>
          <w:rFonts w:ascii="Times New Roman" w:hAnsi="Times New Roman" w:cs="Times New Roman"/>
        </w:rPr>
      </w:pPr>
      <w:r>
        <w:rPr>
          <w:rFonts w:ascii="Times New Roman" w:hAnsi="Times New Roman" w:cs="Times New Roman"/>
        </w:rPr>
        <w:t xml:space="preserve"> </w:t>
      </w:r>
      <w:r w:rsidR="00E445D5">
        <w:rPr>
          <w:rFonts w:ascii="Times New Roman" w:hAnsi="Times New Roman" w:cs="Times New Roman"/>
        </w:rPr>
        <w:t>Ωστόσο, το</w:t>
      </w:r>
      <w:r w:rsidR="00530B9D">
        <w:rPr>
          <w:rFonts w:ascii="Times New Roman" w:hAnsi="Times New Roman" w:cs="Times New Roman"/>
        </w:rPr>
        <w:t xml:space="preserve"> είδος λέξεων που είναι πιο εύκολο να </w:t>
      </w:r>
      <w:r w:rsidR="005332FC">
        <w:rPr>
          <w:rFonts w:ascii="Times New Roman" w:hAnsi="Times New Roman" w:cs="Times New Roman"/>
        </w:rPr>
        <w:t xml:space="preserve">εισέλθουν στη γλώσσα </w:t>
      </w:r>
      <w:r w:rsidR="00530B9D">
        <w:rPr>
          <w:rFonts w:ascii="Times New Roman" w:hAnsi="Times New Roman" w:cs="Times New Roman"/>
        </w:rPr>
        <w:t xml:space="preserve">ως δάνεια και να συμπεριληφθούν στο </w:t>
      </w:r>
      <w:r w:rsidR="00F3213F">
        <w:rPr>
          <w:rFonts w:ascii="Times New Roman" w:hAnsi="Times New Roman" w:cs="Times New Roman"/>
        </w:rPr>
        <w:t>γλωσσικό σύστημα</w:t>
      </w:r>
      <w:r w:rsidR="00E445D5">
        <w:rPr>
          <w:rFonts w:ascii="Times New Roman" w:hAnsi="Times New Roman" w:cs="Times New Roman"/>
        </w:rPr>
        <w:t xml:space="preserve">, είναι συγκεκριμένες </w:t>
      </w:r>
      <w:r w:rsidR="00F3213F">
        <w:rPr>
          <w:rFonts w:ascii="Times New Roman" w:hAnsi="Times New Roman" w:cs="Times New Roman"/>
        </w:rPr>
        <w:t xml:space="preserve">ομάδες λέξεων </w:t>
      </w:r>
      <w:r w:rsidR="00E445D5">
        <w:rPr>
          <w:rFonts w:ascii="Times New Roman" w:hAnsi="Times New Roman" w:cs="Times New Roman"/>
        </w:rPr>
        <w:t>που ονομάζονται</w:t>
      </w:r>
      <w:r w:rsidR="00F3213F">
        <w:rPr>
          <w:rFonts w:ascii="Times New Roman" w:hAnsi="Times New Roman" w:cs="Times New Roman"/>
        </w:rPr>
        <w:t xml:space="preserve"> </w:t>
      </w:r>
      <w:r w:rsidR="00E445D5">
        <w:rPr>
          <w:rFonts w:ascii="Times New Roman" w:hAnsi="Times New Roman" w:cs="Times New Roman"/>
        </w:rPr>
        <w:t>«</w:t>
      </w:r>
      <w:r w:rsidR="00EF1927">
        <w:rPr>
          <w:rFonts w:ascii="Times New Roman" w:hAnsi="Times New Roman" w:cs="Times New Roman"/>
        </w:rPr>
        <w:t xml:space="preserve">ανοιχτές </w:t>
      </w:r>
      <w:r w:rsidR="00F3213F">
        <w:rPr>
          <w:rFonts w:ascii="Times New Roman" w:hAnsi="Times New Roman" w:cs="Times New Roman"/>
        </w:rPr>
        <w:t>κατηγορίες</w:t>
      </w:r>
      <w:r w:rsidR="00E445D5">
        <w:rPr>
          <w:rFonts w:ascii="Times New Roman" w:hAnsi="Times New Roman" w:cs="Times New Roman"/>
        </w:rPr>
        <w:t xml:space="preserve">» και σε αυτές ανήκουν </w:t>
      </w:r>
      <w:r w:rsidR="006D70C4">
        <w:rPr>
          <w:rFonts w:ascii="Times New Roman" w:hAnsi="Times New Roman" w:cs="Times New Roman"/>
        </w:rPr>
        <w:t>τα είδη</w:t>
      </w:r>
      <w:r w:rsidR="00F3213F">
        <w:rPr>
          <w:rFonts w:ascii="Times New Roman" w:hAnsi="Times New Roman" w:cs="Times New Roman"/>
        </w:rPr>
        <w:t xml:space="preserve"> των ουσιαστικών, των ρημάτων και των επιθέτων. Αντίθετα</w:t>
      </w:r>
      <w:r w:rsidR="001B72AC">
        <w:rPr>
          <w:rFonts w:ascii="Times New Roman" w:hAnsi="Times New Roman" w:cs="Times New Roman"/>
        </w:rPr>
        <w:t>,</w:t>
      </w:r>
      <w:r w:rsidR="00F3213F">
        <w:rPr>
          <w:rFonts w:ascii="Times New Roman" w:hAnsi="Times New Roman" w:cs="Times New Roman"/>
        </w:rPr>
        <w:t xml:space="preserve"> οι </w:t>
      </w:r>
      <w:r w:rsidR="006D70C4">
        <w:rPr>
          <w:rFonts w:ascii="Times New Roman" w:hAnsi="Times New Roman" w:cs="Times New Roman"/>
        </w:rPr>
        <w:t>«</w:t>
      </w:r>
      <w:r w:rsidR="00EF1927">
        <w:rPr>
          <w:rFonts w:ascii="Times New Roman" w:hAnsi="Times New Roman" w:cs="Times New Roman"/>
        </w:rPr>
        <w:t>κλειστές κατηγορίες</w:t>
      </w:r>
      <w:r w:rsidR="006D70C4">
        <w:rPr>
          <w:rFonts w:ascii="Times New Roman" w:hAnsi="Times New Roman" w:cs="Times New Roman"/>
        </w:rPr>
        <w:t>»</w:t>
      </w:r>
      <w:r w:rsidR="004472AF">
        <w:rPr>
          <w:rFonts w:ascii="Times New Roman" w:hAnsi="Times New Roman" w:cs="Times New Roman"/>
        </w:rPr>
        <w:t xml:space="preserve"> όπως τα επιρρήματα, οι προθέσεις</w:t>
      </w:r>
      <w:r w:rsidR="00F72960">
        <w:rPr>
          <w:rFonts w:ascii="Times New Roman" w:hAnsi="Times New Roman" w:cs="Times New Roman"/>
        </w:rPr>
        <w:t xml:space="preserve">, </w:t>
      </w:r>
      <w:r w:rsidR="001B72AC">
        <w:rPr>
          <w:rFonts w:ascii="Times New Roman" w:hAnsi="Times New Roman" w:cs="Times New Roman"/>
        </w:rPr>
        <w:t xml:space="preserve">οι </w:t>
      </w:r>
      <w:r w:rsidR="00F72960">
        <w:rPr>
          <w:rFonts w:ascii="Times New Roman" w:hAnsi="Times New Roman" w:cs="Times New Roman"/>
        </w:rPr>
        <w:t>αντωνυμίες</w:t>
      </w:r>
      <w:r w:rsidR="001B72AC">
        <w:rPr>
          <w:rFonts w:ascii="Times New Roman" w:hAnsi="Times New Roman" w:cs="Times New Roman"/>
        </w:rPr>
        <w:t xml:space="preserve"> και οι</w:t>
      </w:r>
      <w:r w:rsidR="00F72960">
        <w:rPr>
          <w:rFonts w:ascii="Times New Roman" w:hAnsi="Times New Roman" w:cs="Times New Roman"/>
        </w:rPr>
        <w:t xml:space="preserve"> σύνδεσμοι</w:t>
      </w:r>
      <w:r w:rsidR="008D517C">
        <w:rPr>
          <w:rFonts w:ascii="Times New Roman" w:hAnsi="Times New Roman" w:cs="Times New Roman"/>
        </w:rPr>
        <w:t xml:space="preserve"> είναι περισσότερο δύσκολο να </w:t>
      </w:r>
      <w:r w:rsidR="005332FC">
        <w:rPr>
          <w:rFonts w:ascii="Times New Roman" w:hAnsi="Times New Roman" w:cs="Times New Roman"/>
        </w:rPr>
        <w:t xml:space="preserve">υιοθετηθούν και εν τέλει να </w:t>
      </w:r>
      <w:r w:rsidR="008D517C">
        <w:rPr>
          <w:rFonts w:ascii="Times New Roman" w:hAnsi="Times New Roman" w:cs="Times New Roman"/>
        </w:rPr>
        <w:t xml:space="preserve">ενσωματωθούν εξαιτίας της διαφορετικής προσέγγισης της σύνταξης και της σημασιολογίας </w:t>
      </w:r>
      <w:r w:rsidR="005332FC">
        <w:rPr>
          <w:rFonts w:ascii="Times New Roman" w:hAnsi="Times New Roman" w:cs="Times New Roman"/>
        </w:rPr>
        <w:t xml:space="preserve">που χρησιμοποιεί η </w:t>
      </w:r>
      <w:r w:rsidR="008D517C">
        <w:rPr>
          <w:rFonts w:ascii="Times New Roman" w:hAnsi="Times New Roman" w:cs="Times New Roman"/>
        </w:rPr>
        <w:t xml:space="preserve">ελληνική. </w:t>
      </w:r>
      <w:r w:rsidR="00546158">
        <w:rPr>
          <w:rFonts w:ascii="Times New Roman" w:hAnsi="Times New Roman" w:cs="Times New Roman"/>
        </w:rPr>
        <w:t xml:space="preserve">Έτσι, οι περισσότερες </w:t>
      </w:r>
      <w:r w:rsidR="00797F69">
        <w:rPr>
          <w:rFonts w:ascii="Times New Roman" w:hAnsi="Times New Roman" w:cs="Times New Roman"/>
        </w:rPr>
        <w:t xml:space="preserve">δάνειες λέξεις αφορούν </w:t>
      </w:r>
      <w:r w:rsidR="006D70C4">
        <w:rPr>
          <w:rFonts w:ascii="Times New Roman" w:hAnsi="Times New Roman" w:cs="Times New Roman"/>
        </w:rPr>
        <w:t>λεξιλογικό υλικό</w:t>
      </w:r>
      <w:r w:rsidR="00797F69">
        <w:rPr>
          <w:rFonts w:ascii="Times New Roman" w:hAnsi="Times New Roman" w:cs="Times New Roman"/>
        </w:rPr>
        <w:t xml:space="preserve"> της </w:t>
      </w:r>
      <w:r w:rsidR="001D5DC3">
        <w:rPr>
          <w:rFonts w:ascii="Times New Roman" w:hAnsi="Times New Roman" w:cs="Times New Roman"/>
        </w:rPr>
        <w:t>«</w:t>
      </w:r>
      <w:r w:rsidR="00797F69">
        <w:rPr>
          <w:rFonts w:ascii="Times New Roman" w:hAnsi="Times New Roman" w:cs="Times New Roman"/>
        </w:rPr>
        <w:t>ανοιχτής κατηγορίας</w:t>
      </w:r>
      <w:r w:rsidR="001D5DC3">
        <w:rPr>
          <w:rFonts w:ascii="Times New Roman" w:hAnsi="Times New Roman" w:cs="Times New Roman"/>
        </w:rPr>
        <w:t xml:space="preserve">», όπου οι έννοιες εκεί </w:t>
      </w:r>
      <w:r w:rsidR="00797F69">
        <w:rPr>
          <w:rFonts w:ascii="Times New Roman" w:hAnsi="Times New Roman" w:cs="Times New Roman"/>
        </w:rPr>
        <w:t xml:space="preserve">εκφράζουν </w:t>
      </w:r>
      <w:r w:rsidR="001547B4">
        <w:rPr>
          <w:rFonts w:ascii="Times New Roman" w:hAnsi="Times New Roman" w:cs="Times New Roman"/>
        </w:rPr>
        <w:t xml:space="preserve">αντικείμενα, στοιχεία της αστικής ζωής και αφηρημένες ιδέες </w:t>
      </w:r>
      <w:r w:rsidR="00A14ED0">
        <w:rPr>
          <w:rFonts w:ascii="Times New Roman" w:hAnsi="Times New Roman" w:cs="Times New Roman"/>
        </w:rPr>
        <w:t xml:space="preserve">ανώτερων πνευματικών </w:t>
      </w:r>
      <w:r w:rsidR="00EC207C">
        <w:rPr>
          <w:rFonts w:ascii="Times New Roman" w:hAnsi="Times New Roman" w:cs="Times New Roman"/>
        </w:rPr>
        <w:t>επίπεδων (</w:t>
      </w:r>
      <w:r w:rsidR="00EC207C">
        <w:rPr>
          <w:rFonts w:ascii="Times New Roman" w:hAnsi="Times New Roman" w:cs="Times New Roman"/>
          <w:lang w:val="en-US"/>
        </w:rPr>
        <w:t>Tiebout</w:t>
      </w:r>
      <w:r w:rsidR="00EC207C" w:rsidRPr="002654EB">
        <w:rPr>
          <w:rFonts w:ascii="Times New Roman" w:hAnsi="Times New Roman" w:cs="Times New Roman"/>
        </w:rPr>
        <w:t>, 2009:</w:t>
      </w:r>
      <w:r w:rsidR="00EC207C" w:rsidRPr="008F7AF1">
        <w:rPr>
          <w:rFonts w:ascii="Times New Roman" w:hAnsi="Times New Roman" w:cs="Times New Roman"/>
        </w:rPr>
        <w:t>1</w:t>
      </w:r>
      <w:r w:rsidR="00893B32">
        <w:rPr>
          <w:rFonts w:ascii="Times New Roman" w:hAnsi="Times New Roman" w:cs="Times New Roman"/>
        </w:rPr>
        <w:t>6-18)</w:t>
      </w:r>
      <w:r w:rsidR="00A14ED0" w:rsidRPr="00EC207C">
        <w:rPr>
          <w:rFonts w:ascii="Times New Roman" w:hAnsi="Times New Roman" w:cs="Times New Roman"/>
        </w:rPr>
        <w:t>.</w:t>
      </w:r>
      <w:r w:rsidR="00BA4AD5">
        <w:rPr>
          <w:rFonts w:ascii="Times New Roman" w:hAnsi="Times New Roman" w:cs="Times New Roman"/>
        </w:rPr>
        <w:t xml:space="preserve"> </w:t>
      </w:r>
      <w:r w:rsidR="00A14ED0" w:rsidRPr="00EC207C">
        <w:rPr>
          <w:rFonts w:ascii="Times New Roman" w:hAnsi="Times New Roman" w:cs="Times New Roman"/>
        </w:rPr>
        <w:t xml:space="preserve"> </w:t>
      </w:r>
    </w:p>
    <w:p w14:paraId="5F8FA8D0" w14:textId="77777777" w:rsidR="00CF0018" w:rsidRPr="00CF0018" w:rsidRDefault="00CF0018" w:rsidP="00CF0018">
      <w:pPr>
        <w:rPr>
          <w:rFonts w:ascii="Times New Roman" w:hAnsi="Times New Roman" w:cs="Times New Roman"/>
          <w:b/>
          <w:bCs/>
        </w:rPr>
      </w:pPr>
      <w:r w:rsidRPr="00CF0018">
        <w:rPr>
          <w:rFonts w:ascii="Times New Roman" w:hAnsi="Times New Roman" w:cs="Times New Roman"/>
          <w:b/>
          <w:bCs/>
        </w:rPr>
        <w:t>Κεφάλαιο 3: Η ΛΕΞΙΚΟΓΡΑΦΙΚΗ ΑΠΟΤΥΠΩΣΗ ΤΩΝ ΓΑΛΛΙΚΩΝ ΔΑΝΕΙΩΝ ΣΤΑ ΣΥΓΧΡΟΝΑ ΛΕΞΙΚΑ</w:t>
      </w:r>
    </w:p>
    <w:p w14:paraId="254C2887" w14:textId="0E7E0D8A" w:rsidR="00CF0018" w:rsidRPr="00CF0018" w:rsidRDefault="00CF0018" w:rsidP="00CF0018">
      <w:pPr>
        <w:spacing w:line="360" w:lineRule="auto"/>
        <w:jc w:val="both"/>
        <w:rPr>
          <w:rFonts w:ascii="Times New Roman" w:hAnsi="Times New Roman" w:cs="Times New Roman"/>
          <w:i/>
          <w:iCs/>
        </w:rPr>
      </w:pPr>
      <w:r w:rsidRPr="00CF0018">
        <w:rPr>
          <w:rFonts w:ascii="Times New Roman" w:hAnsi="Times New Roman" w:cs="Times New Roman"/>
          <w:i/>
          <w:iCs/>
        </w:rPr>
        <w:t xml:space="preserve">3.1 Σύγκριση του Λεξικού της Κοινής Νεοελληνικής και του Χρηστικού Λεξικού της Ακαδημίας Αθηνών για τα γλωσσικά δάνεια της γαλλικής </w:t>
      </w:r>
    </w:p>
    <w:p w14:paraId="10BF8761" w14:textId="1F2C6606" w:rsidR="00CF0018" w:rsidRDefault="00121318" w:rsidP="00CF0018">
      <w:pPr>
        <w:spacing w:line="360" w:lineRule="auto"/>
        <w:jc w:val="both"/>
        <w:rPr>
          <w:rFonts w:ascii="Times New Roman" w:hAnsi="Times New Roman" w:cs="Times New Roman"/>
        </w:rPr>
      </w:pPr>
      <w:r>
        <w:rPr>
          <w:rFonts w:ascii="Times New Roman" w:hAnsi="Times New Roman" w:cs="Times New Roman"/>
        </w:rPr>
        <w:tab/>
        <w:t>Στην παρούσα ενότητα θα μελετηθούν δύο από τα σημαντικότερα λεξικά της Νέας Ελληνικής Γλώσσας</w:t>
      </w:r>
      <w:r w:rsidR="00E51167">
        <w:rPr>
          <w:rFonts w:ascii="Times New Roman" w:hAnsi="Times New Roman" w:cs="Times New Roman"/>
        </w:rPr>
        <w:t xml:space="preserve">, </w:t>
      </w:r>
      <w:r w:rsidR="00454F60" w:rsidRPr="00454F60">
        <w:rPr>
          <w:rFonts w:ascii="Times New Roman" w:hAnsi="Times New Roman" w:cs="Times New Roman"/>
        </w:rPr>
        <w:t xml:space="preserve">το </w:t>
      </w:r>
      <w:r w:rsidR="00454F60" w:rsidRPr="00454F60">
        <w:rPr>
          <w:rFonts w:ascii="Times New Roman" w:hAnsi="Times New Roman" w:cs="Times New Roman"/>
          <w:i/>
          <w:iCs/>
        </w:rPr>
        <w:t>Λεξικό της Κοινής Νεοελληνικής</w:t>
      </w:r>
      <w:r w:rsidR="00454F60" w:rsidRPr="00454F60">
        <w:rPr>
          <w:rFonts w:ascii="Times New Roman" w:hAnsi="Times New Roman" w:cs="Times New Roman"/>
        </w:rPr>
        <w:t xml:space="preserve"> (ΛΚΝ) του Ιδρύματος Μ. Τριανταφυλλίδη και το </w:t>
      </w:r>
      <w:r w:rsidR="00454F60" w:rsidRPr="00454F60">
        <w:rPr>
          <w:rFonts w:ascii="Times New Roman" w:hAnsi="Times New Roman" w:cs="Times New Roman"/>
          <w:i/>
          <w:iCs/>
        </w:rPr>
        <w:t>Χρηστικό Λεξικό της Νεοελληνικής Γλώσσας</w:t>
      </w:r>
      <w:r w:rsidR="0019034D">
        <w:rPr>
          <w:rFonts w:ascii="Times New Roman" w:hAnsi="Times New Roman" w:cs="Times New Roman"/>
        </w:rPr>
        <w:t xml:space="preserve"> (ΧΛΝΓ)</w:t>
      </w:r>
      <w:r w:rsidR="00454F60" w:rsidRPr="00454F60">
        <w:rPr>
          <w:rFonts w:ascii="Times New Roman" w:hAnsi="Times New Roman" w:cs="Times New Roman"/>
        </w:rPr>
        <w:t xml:space="preserve"> της Ακαδημίας Αθηνών</w:t>
      </w:r>
      <w:r w:rsidR="00454F60">
        <w:rPr>
          <w:rFonts w:ascii="Times New Roman" w:hAnsi="Times New Roman" w:cs="Times New Roman"/>
        </w:rPr>
        <w:t xml:space="preserve"> αναλύοντας και καταγράφοντας </w:t>
      </w:r>
      <w:r w:rsidR="004861E9">
        <w:rPr>
          <w:rFonts w:ascii="Times New Roman" w:hAnsi="Times New Roman" w:cs="Times New Roman"/>
        </w:rPr>
        <w:t xml:space="preserve">τον τρόπο με τον οποίο παρουσιάζουν και ετυμολογούν τα γαλλικά γλωσσικά δάνεια. Για τη σύγκριση των δύο λεξικών πραγματοποιήθηκε </w:t>
      </w:r>
      <w:r w:rsidR="00C86655">
        <w:rPr>
          <w:rFonts w:ascii="Times New Roman" w:hAnsi="Times New Roman" w:cs="Times New Roman"/>
        </w:rPr>
        <w:t>Σ</w:t>
      </w:r>
      <w:r w:rsidR="006B041C">
        <w:rPr>
          <w:rFonts w:ascii="Times New Roman" w:hAnsi="Times New Roman" w:cs="Times New Roman"/>
        </w:rPr>
        <w:t xml:space="preserve">τρωματοποιημένη δειγματοληψία (βλ. ενότητα </w:t>
      </w:r>
      <w:r w:rsidR="006B041C">
        <w:rPr>
          <w:rFonts w:ascii="Times New Roman" w:hAnsi="Times New Roman" w:cs="Times New Roman"/>
          <w:i/>
          <w:iCs/>
        </w:rPr>
        <w:t>ΜΕΘΟΔΟΛΟΓΙΑ</w:t>
      </w:r>
      <w:r w:rsidR="006B041C">
        <w:rPr>
          <w:rFonts w:ascii="Times New Roman" w:hAnsi="Times New Roman" w:cs="Times New Roman"/>
        </w:rPr>
        <w:t>)</w:t>
      </w:r>
      <w:r w:rsidR="00C86655">
        <w:rPr>
          <w:rFonts w:ascii="Times New Roman" w:hAnsi="Times New Roman" w:cs="Times New Roman"/>
        </w:rPr>
        <w:t xml:space="preserve"> </w:t>
      </w:r>
      <w:r w:rsidR="00C86655">
        <w:rPr>
          <w:rFonts w:ascii="Times New Roman" w:hAnsi="Times New Roman" w:cs="Times New Roman"/>
        </w:rPr>
        <w:lastRenderedPageBreak/>
        <w:t>από την οποία αντλήθηκαν εξήντα (60) συνολικά γαλλικά δάνεια</w:t>
      </w:r>
      <w:r w:rsidR="00000685">
        <w:rPr>
          <w:rFonts w:ascii="Times New Roman" w:hAnsi="Times New Roman" w:cs="Times New Roman"/>
        </w:rPr>
        <w:t xml:space="preserve">, τριάντα (30) από κάθε ένα λεξικό. </w:t>
      </w:r>
    </w:p>
    <w:p w14:paraId="517992DE" w14:textId="5F365148" w:rsidR="00610263" w:rsidRDefault="00F64B6D" w:rsidP="00CF0018">
      <w:pPr>
        <w:spacing w:line="360" w:lineRule="auto"/>
        <w:jc w:val="both"/>
        <w:rPr>
          <w:rFonts w:ascii="Times New Roman" w:hAnsi="Times New Roman" w:cs="Times New Roman"/>
        </w:rPr>
      </w:pPr>
      <w:r>
        <w:rPr>
          <w:rFonts w:ascii="Times New Roman" w:hAnsi="Times New Roman" w:cs="Times New Roman"/>
        </w:rPr>
        <w:tab/>
        <w:t>Η επιλογή της γαλλικής γλώσσας για την άντληση των λεξιλογικών δανείων δεν έγινε τυχαία</w:t>
      </w:r>
      <w:r w:rsidR="003B5F82">
        <w:rPr>
          <w:rFonts w:ascii="Times New Roman" w:hAnsi="Times New Roman" w:cs="Times New Roman"/>
        </w:rPr>
        <w:t>.</w:t>
      </w:r>
      <w:r>
        <w:rPr>
          <w:rFonts w:ascii="Times New Roman" w:hAnsi="Times New Roman" w:cs="Times New Roman"/>
        </w:rPr>
        <w:t xml:space="preserve"> Η μακραίωνη επαφή των δύο χωρών και πολιτισμών στάθηκε αφορμή για μια γλωσσολογική έρευνα που να συνδυάζει τις </w:t>
      </w:r>
      <w:r w:rsidR="003B5F82">
        <w:rPr>
          <w:rFonts w:ascii="Times New Roman" w:hAnsi="Times New Roman" w:cs="Times New Roman"/>
        </w:rPr>
        <w:t xml:space="preserve">ιστορικές </w:t>
      </w:r>
      <w:r w:rsidR="008B0F77">
        <w:rPr>
          <w:rFonts w:ascii="Times New Roman" w:hAnsi="Times New Roman" w:cs="Times New Roman"/>
        </w:rPr>
        <w:t>επαφές των πολιτ</w:t>
      </w:r>
      <w:r w:rsidR="00475CE9">
        <w:rPr>
          <w:rFonts w:ascii="Times New Roman" w:hAnsi="Times New Roman" w:cs="Times New Roman"/>
        </w:rPr>
        <w:t xml:space="preserve">ισμών αλλά και την γλωσσική επιρροή και ανταλλαγή μεταξύ Ελλάδας και Γαλλίας μελετώντας σε βάθος δύο λεξικά με επιστημονικό και γλωσσολογικό </w:t>
      </w:r>
      <w:r w:rsidR="00452A56">
        <w:rPr>
          <w:rFonts w:ascii="Times New Roman" w:hAnsi="Times New Roman" w:cs="Times New Roman"/>
        </w:rPr>
        <w:t xml:space="preserve">αντίκρισμα. </w:t>
      </w:r>
    </w:p>
    <w:p w14:paraId="5BB89778" w14:textId="1DC00FF7" w:rsidR="00F64B6D" w:rsidRDefault="00877201" w:rsidP="00610263">
      <w:pPr>
        <w:spacing w:line="360" w:lineRule="auto"/>
        <w:ind w:firstLine="720"/>
        <w:jc w:val="both"/>
        <w:rPr>
          <w:rFonts w:ascii="Times New Roman" w:hAnsi="Times New Roman" w:cs="Times New Roman"/>
        </w:rPr>
      </w:pPr>
      <w:r>
        <w:rPr>
          <w:rFonts w:ascii="Times New Roman" w:hAnsi="Times New Roman" w:cs="Times New Roman"/>
        </w:rPr>
        <w:t>Επίσης, όπως αναφέρθηκε και σε προηγούμενο κεφάλαιο</w:t>
      </w:r>
      <w:r w:rsidR="000213DC">
        <w:rPr>
          <w:rFonts w:ascii="Times New Roman" w:hAnsi="Times New Roman" w:cs="Times New Roman"/>
        </w:rPr>
        <w:t>,</w:t>
      </w:r>
      <w:r>
        <w:rPr>
          <w:rFonts w:ascii="Times New Roman" w:hAnsi="Times New Roman" w:cs="Times New Roman"/>
        </w:rPr>
        <w:t xml:space="preserve"> η γαλλική γλώσσα </w:t>
      </w:r>
      <w:r w:rsidR="00610263">
        <w:rPr>
          <w:rFonts w:ascii="Times New Roman" w:hAnsi="Times New Roman" w:cs="Times New Roman"/>
        </w:rPr>
        <w:t>αποτέλεσε</w:t>
      </w:r>
      <w:r>
        <w:rPr>
          <w:rFonts w:ascii="Times New Roman" w:hAnsi="Times New Roman" w:cs="Times New Roman"/>
        </w:rPr>
        <w:t xml:space="preserve"> βασική </w:t>
      </w:r>
      <w:r w:rsidR="00610263">
        <w:rPr>
          <w:rFonts w:ascii="Times New Roman" w:hAnsi="Times New Roman" w:cs="Times New Roman"/>
        </w:rPr>
        <w:t>πηγή</w:t>
      </w:r>
      <w:r>
        <w:rPr>
          <w:rFonts w:ascii="Times New Roman" w:hAnsi="Times New Roman" w:cs="Times New Roman"/>
        </w:rPr>
        <w:t xml:space="preserve"> λεξιλογικού δανεισμού, ανανέωσης και ανασυγκρότησης της Νέας Ελληνικής Γλώσσας βοηθώντας συστηματικά στη βελτίωση της πολιτικής, κοινωνικής και επιστημονικής </w:t>
      </w:r>
      <w:r w:rsidR="008E6C42">
        <w:rPr>
          <w:rFonts w:ascii="Times New Roman" w:hAnsi="Times New Roman" w:cs="Times New Roman"/>
        </w:rPr>
        <w:t>κατάρτισης</w:t>
      </w:r>
      <w:r w:rsidR="003B5F82">
        <w:rPr>
          <w:rFonts w:ascii="Times New Roman" w:hAnsi="Times New Roman" w:cs="Times New Roman"/>
        </w:rPr>
        <w:t xml:space="preserve"> της χώρας</w:t>
      </w:r>
      <w:r w:rsidR="008E6C42">
        <w:rPr>
          <w:rFonts w:ascii="Times New Roman" w:hAnsi="Times New Roman" w:cs="Times New Roman"/>
        </w:rPr>
        <w:t xml:space="preserve">. </w:t>
      </w:r>
      <w:r w:rsidR="00F35CF4" w:rsidRPr="00F35CF4">
        <w:rPr>
          <w:rFonts w:ascii="Times New Roman" w:hAnsi="Times New Roman" w:cs="Times New Roman"/>
        </w:rPr>
        <w:t>Η μόδα, η τεχνολογία, η διοίκηση, οι τέχνες και η αστική καθημερινότητα</w:t>
      </w:r>
      <w:r w:rsidR="00F35CF4">
        <w:rPr>
          <w:rFonts w:ascii="Times New Roman" w:hAnsi="Times New Roman" w:cs="Times New Roman"/>
        </w:rPr>
        <w:t xml:space="preserve"> είναι μόνο μερικοί τομείς </w:t>
      </w:r>
      <w:r w:rsidR="000213DC">
        <w:rPr>
          <w:rFonts w:ascii="Times New Roman" w:hAnsi="Times New Roman" w:cs="Times New Roman"/>
        </w:rPr>
        <w:t>ό</w:t>
      </w:r>
      <w:r w:rsidR="00F35CF4">
        <w:rPr>
          <w:rFonts w:ascii="Times New Roman" w:hAnsi="Times New Roman" w:cs="Times New Roman"/>
        </w:rPr>
        <w:t>που η γαλλική γλώσσα άσκησε μεγάλη επιρροή</w:t>
      </w:r>
      <w:r w:rsidR="00CF60FE">
        <w:rPr>
          <w:rFonts w:ascii="Times New Roman" w:hAnsi="Times New Roman" w:cs="Times New Roman"/>
        </w:rPr>
        <w:t xml:space="preserve"> στην ελληνική. </w:t>
      </w:r>
    </w:p>
    <w:p w14:paraId="30931D97" w14:textId="69CC3008" w:rsidR="00CF0018" w:rsidRDefault="006919F0" w:rsidP="002B242F">
      <w:pPr>
        <w:spacing w:line="360" w:lineRule="auto"/>
        <w:ind w:firstLine="720"/>
        <w:jc w:val="both"/>
        <w:rPr>
          <w:rFonts w:ascii="Times New Roman" w:hAnsi="Times New Roman" w:cs="Times New Roman"/>
        </w:rPr>
      </w:pPr>
      <w:r>
        <w:rPr>
          <w:rFonts w:ascii="Times New Roman" w:hAnsi="Times New Roman" w:cs="Times New Roman"/>
        </w:rPr>
        <w:t xml:space="preserve">Επομένως, η λεξικογραφική αποτύπωση των δανείων που επιλέχθηκαν τυχαία </w:t>
      </w:r>
      <w:r w:rsidR="00E15E60">
        <w:rPr>
          <w:rFonts w:ascii="Times New Roman" w:hAnsi="Times New Roman" w:cs="Times New Roman"/>
        </w:rPr>
        <w:t>είναι ικανή να δείξει</w:t>
      </w:r>
      <w:r w:rsidR="002D6AAE">
        <w:rPr>
          <w:rFonts w:ascii="Times New Roman" w:hAnsi="Times New Roman" w:cs="Times New Roman"/>
        </w:rPr>
        <w:t xml:space="preserve"> επαρκώς τον βαθμό ενσωμάτωσης και προσαρμογής των δανείων κυρίως μέσα από τις ιδεολογικές και γλωσσολογικές τοποθετήσεις των ίδιων των λεξικών. </w:t>
      </w:r>
      <w:r w:rsidR="00B41534">
        <w:rPr>
          <w:rFonts w:ascii="Times New Roman" w:hAnsi="Times New Roman" w:cs="Times New Roman"/>
        </w:rPr>
        <w:t>Τα πεδία που θα αναλυθούν στο συγκεκριμένο σημείο της εργασίας</w:t>
      </w:r>
      <w:r w:rsidR="0082475E">
        <w:rPr>
          <w:rFonts w:ascii="Times New Roman" w:hAnsi="Times New Roman" w:cs="Times New Roman"/>
        </w:rPr>
        <w:t xml:space="preserve"> αφορούν τους βασικούς σκοπούς και τις καινοτομίες των λεξικών με βάση τις εισαγωγικές επισημάνσεις των δημιουργών τους</w:t>
      </w:r>
      <w:r w:rsidR="00221630" w:rsidRPr="00221630">
        <w:rPr>
          <w:rFonts w:ascii="Times New Roman" w:hAnsi="Times New Roman" w:cs="Times New Roman"/>
        </w:rPr>
        <w:t xml:space="preserve"> </w:t>
      </w:r>
      <w:r w:rsidR="00221630">
        <w:rPr>
          <w:rFonts w:ascii="Times New Roman" w:hAnsi="Times New Roman" w:cs="Times New Roman"/>
        </w:rPr>
        <w:t>και στη συνέχεια</w:t>
      </w:r>
      <w:r w:rsidR="0082475E">
        <w:rPr>
          <w:rFonts w:ascii="Times New Roman" w:hAnsi="Times New Roman" w:cs="Times New Roman"/>
        </w:rPr>
        <w:t xml:space="preserve"> θα σχολιαστεί και θα καταγραφεί η ετυμολογική ανάλυση που επιλέγει το καθένα </w:t>
      </w:r>
      <w:r w:rsidR="00221630">
        <w:rPr>
          <w:rFonts w:ascii="Times New Roman" w:hAnsi="Times New Roman" w:cs="Times New Roman"/>
        </w:rPr>
        <w:t>σκιαγραφώντας</w:t>
      </w:r>
      <w:r w:rsidR="0082475E">
        <w:rPr>
          <w:rFonts w:ascii="Times New Roman" w:hAnsi="Times New Roman" w:cs="Times New Roman"/>
        </w:rPr>
        <w:t xml:space="preserve"> πληρέστερα τ</w:t>
      </w:r>
      <w:r w:rsidR="00AF3F3B">
        <w:rPr>
          <w:rFonts w:ascii="Times New Roman" w:hAnsi="Times New Roman" w:cs="Times New Roman"/>
        </w:rPr>
        <w:t xml:space="preserve">α γαλλικά δάνεια. </w:t>
      </w:r>
    </w:p>
    <w:p w14:paraId="653F8DB7" w14:textId="5D543FED" w:rsidR="007D469F" w:rsidRDefault="00533616" w:rsidP="002B242F">
      <w:pPr>
        <w:spacing w:line="360" w:lineRule="auto"/>
        <w:ind w:firstLine="720"/>
        <w:jc w:val="both"/>
        <w:rPr>
          <w:rFonts w:ascii="Times New Roman" w:hAnsi="Times New Roman" w:cs="Times New Roman"/>
        </w:rPr>
      </w:pPr>
      <w:r>
        <w:rPr>
          <w:rFonts w:ascii="Times New Roman" w:hAnsi="Times New Roman" w:cs="Times New Roman"/>
        </w:rPr>
        <w:t>Τ</w:t>
      </w:r>
      <w:r w:rsidR="00442FA8">
        <w:rPr>
          <w:rFonts w:ascii="Times New Roman" w:hAnsi="Times New Roman" w:cs="Times New Roman"/>
        </w:rPr>
        <w:t xml:space="preserve">ο </w:t>
      </w:r>
      <w:r w:rsidR="00442FA8" w:rsidRPr="00333D07">
        <w:rPr>
          <w:rFonts w:ascii="Times New Roman" w:hAnsi="Times New Roman" w:cs="Times New Roman"/>
          <w:i/>
          <w:iCs/>
        </w:rPr>
        <w:t xml:space="preserve">Χρηστικό Λεξικό </w:t>
      </w:r>
      <w:r w:rsidR="00E7012B" w:rsidRPr="00333D07">
        <w:rPr>
          <w:rFonts w:ascii="Times New Roman" w:hAnsi="Times New Roman" w:cs="Times New Roman"/>
          <w:i/>
          <w:iCs/>
        </w:rPr>
        <w:t>της Νεοελληνικής</w:t>
      </w:r>
      <w:r w:rsidR="00DE5210" w:rsidRPr="00333D07">
        <w:rPr>
          <w:rFonts w:ascii="Times New Roman" w:hAnsi="Times New Roman" w:cs="Times New Roman"/>
          <w:i/>
          <w:iCs/>
        </w:rPr>
        <w:t xml:space="preserve"> Γλώσσας</w:t>
      </w:r>
      <w:r w:rsidR="00E7012B">
        <w:rPr>
          <w:rFonts w:ascii="Times New Roman" w:hAnsi="Times New Roman" w:cs="Times New Roman"/>
        </w:rPr>
        <w:t xml:space="preserve"> </w:t>
      </w:r>
      <w:r w:rsidR="00442FA8">
        <w:rPr>
          <w:rFonts w:ascii="Times New Roman" w:hAnsi="Times New Roman" w:cs="Times New Roman"/>
        </w:rPr>
        <w:t>της Ακαδημίας Αθηνών (στο εξής ΧΛ</w:t>
      </w:r>
      <w:r w:rsidR="00EF3C75">
        <w:rPr>
          <w:rFonts w:ascii="Times New Roman" w:hAnsi="Times New Roman" w:cs="Times New Roman"/>
        </w:rPr>
        <w:t>ΝΓ</w:t>
      </w:r>
      <w:r w:rsidR="00E7012B">
        <w:rPr>
          <w:rFonts w:ascii="Times New Roman" w:hAnsi="Times New Roman" w:cs="Times New Roman"/>
        </w:rPr>
        <w:t xml:space="preserve">) </w:t>
      </w:r>
      <w:r w:rsidR="00333D07">
        <w:rPr>
          <w:rFonts w:ascii="Times New Roman" w:hAnsi="Times New Roman" w:cs="Times New Roman"/>
        </w:rPr>
        <w:t xml:space="preserve">που δημιουργήθηκε και δημοσιεύτηκε </w:t>
      </w:r>
      <w:r w:rsidR="00087B56">
        <w:rPr>
          <w:rFonts w:ascii="Times New Roman" w:hAnsi="Times New Roman" w:cs="Times New Roman"/>
        </w:rPr>
        <w:t>το 2023</w:t>
      </w:r>
      <w:r>
        <w:rPr>
          <w:rFonts w:ascii="Times New Roman" w:hAnsi="Times New Roman" w:cs="Times New Roman"/>
        </w:rPr>
        <w:t xml:space="preserve"> έχει ως βασικό σκοπό να προσφέρει στον </w:t>
      </w:r>
      <w:r w:rsidR="00B71AAA">
        <w:rPr>
          <w:rFonts w:ascii="Times New Roman" w:hAnsi="Times New Roman" w:cs="Times New Roman"/>
        </w:rPr>
        <w:t>χρήστη</w:t>
      </w:r>
      <w:r w:rsidR="00FF0944">
        <w:rPr>
          <w:rFonts w:ascii="Times New Roman" w:hAnsi="Times New Roman" w:cs="Times New Roman"/>
        </w:rPr>
        <w:t xml:space="preserve"> μια άμεση, πρακτική και επικαιροποιημένη πληροφόρηση </w:t>
      </w:r>
      <w:r w:rsidR="005F057C">
        <w:rPr>
          <w:rFonts w:ascii="Times New Roman" w:hAnsi="Times New Roman" w:cs="Times New Roman"/>
        </w:rPr>
        <w:t xml:space="preserve">αφενός </w:t>
      </w:r>
      <w:r w:rsidR="005F55BF">
        <w:rPr>
          <w:rFonts w:ascii="Times New Roman" w:hAnsi="Times New Roman" w:cs="Times New Roman"/>
        </w:rPr>
        <w:t xml:space="preserve">για τη δομή </w:t>
      </w:r>
      <w:r w:rsidR="005F057C">
        <w:rPr>
          <w:rFonts w:ascii="Times New Roman" w:hAnsi="Times New Roman" w:cs="Times New Roman"/>
        </w:rPr>
        <w:t>και αφετέρου</w:t>
      </w:r>
      <w:r w:rsidR="005F55BF">
        <w:rPr>
          <w:rFonts w:ascii="Times New Roman" w:hAnsi="Times New Roman" w:cs="Times New Roman"/>
        </w:rPr>
        <w:t xml:space="preserve"> για τη χρήση </w:t>
      </w:r>
      <w:r w:rsidR="00FF0944">
        <w:rPr>
          <w:rFonts w:ascii="Times New Roman" w:hAnsi="Times New Roman" w:cs="Times New Roman"/>
        </w:rPr>
        <w:t xml:space="preserve">της </w:t>
      </w:r>
      <w:r w:rsidR="005F55BF">
        <w:rPr>
          <w:rFonts w:ascii="Times New Roman" w:hAnsi="Times New Roman" w:cs="Times New Roman"/>
        </w:rPr>
        <w:t xml:space="preserve">ελληνικής γλώσσας στα </w:t>
      </w:r>
      <w:r w:rsidR="00B71AAA">
        <w:rPr>
          <w:rFonts w:ascii="Times New Roman" w:hAnsi="Times New Roman" w:cs="Times New Roman"/>
        </w:rPr>
        <w:t xml:space="preserve">διάφορα </w:t>
      </w:r>
      <w:r w:rsidR="005F55BF">
        <w:rPr>
          <w:rFonts w:ascii="Times New Roman" w:hAnsi="Times New Roman" w:cs="Times New Roman"/>
        </w:rPr>
        <w:t xml:space="preserve">επικοινωνιακά πλαίσια. </w:t>
      </w:r>
      <w:r w:rsidR="00E56042">
        <w:rPr>
          <w:rFonts w:ascii="Times New Roman" w:hAnsi="Times New Roman" w:cs="Times New Roman"/>
        </w:rPr>
        <w:t xml:space="preserve">Αντιθέτως, το </w:t>
      </w:r>
      <w:r w:rsidR="00E56042" w:rsidRPr="00C31A53">
        <w:rPr>
          <w:rFonts w:ascii="Times New Roman" w:hAnsi="Times New Roman" w:cs="Times New Roman"/>
          <w:i/>
          <w:iCs/>
        </w:rPr>
        <w:t>Λεξικό της Κοινής Νεοελληνικής</w:t>
      </w:r>
      <w:r w:rsidR="00E56042">
        <w:rPr>
          <w:rFonts w:ascii="Times New Roman" w:hAnsi="Times New Roman" w:cs="Times New Roman"/>
        </w:rPr>
        <w:t xml:space="preserve"> του Ιδρύματος του Μ. Τριανταφυλλίδη (στο εξής ΛΚΝ) </w:t>
      </w:r>
      <w:r w:rsidR="00C31A53">
        <w:rPr>
          <w:rFonts w:ascii="Times New Roman" w:hAnsi="Times New Roman" w:cs="Times New Roman"/>
        </w:rPr>
        <w:t>αποσκοπεί στη περιγραφή της</w:t>
      </w:r>
      <w:r w:rsidR="00587188">
        <w:rPr>
          <w:rFonts w:ascii="Times New Roman" w:hAnsi="Times New Roman" w:cs="Times New Roman"/>
        </w:rPr>
        <w:t xml:space="preserve"> δομή</w:t>
      </w:r>
      <w:r w:rsidR="00C31A53">
        <w:rPr>
          <w:rFonts w:ascii="Times New Roman" w:hAnsi="Times New Roman" w:cs="Times New Roman"/>
        </w:rPr>
        <w:t>ς</w:t>
      </w:r>
      <w:r w:rsidR="00587188">
        <w:rPr>
          <w:rFonts w:ascii="Times New Roman" w:hAnsi="Times New Roman" w:cs="Times New Roman"/>
        </w:rPr>
        <w:t xml:space="preserve"> και τη</w:t>
      </w:r>
      <w:r w:rsidR="00C31A53">
        <w:rPr>
          <w:rFonts w:ascii="Times New Roman" w:hAnsi="Times New Roman" w:cs="Times New Roman"/>
        </w:rPr>
        <w:t>ς</w:t>
      </w:r>
      <w:r w:rsidR="00587188">
        <w:rPr>
          <w:rFonts w:ascii="Times New Roman" w:hAnsi="Times New Roman" w:cs="Times New Roman"/>
        </w:rPr>
        <w:t xml:space="preserve"> λειτουργία</w:t>
      </w:r>
      <w:r w:rsidR="00C31A53">
        <w:rPr>
          <w:rFonts w:ascii="Times New Roman" w:hAnsi="Times New Roman" w:cs="Times New Roman"/>
        </w:rPr>
        <w:t>ς</w:t>
      </w:r>
      <w:r w:rsidR="00587188">
        <w:rPr>
          <w:rFonts w:ascii="Times New Roman" w:hAnsi="Times New Roman" w:cs="Times New Roman"/>
        </w:rPr>
        <w:t xml:space="preserve"> της ελληνικής γλώσσας</w:t>
      </w:r>
      <w:r w:rsidR="0028314B">
        <w:rPr>
          <w:rFonts w:ascii="Times New Roman" w:hAnsi="Times New Roman" w:cs="Times New Roman"/>
        </w:rPr>
        <w:t xml:space="preserve"> </w:t>
      </w:r>
      <w:r w:rsidR="00403350">
        <w:rPr>
          <w:rFonts w:ascii="Times New Roman" w:hAnsi="Times New Roman" w:cs="Times New Roman"/>
        </w:rPr>
        <w:t xml:space="preserve">με τρόπο </w:t>
      </w:r>
      <w:r w:rsidR="00C31A53">
        <w:rPr>
          <w:rFonts w:ascii="Times New Roman" w:hAnsi="Times New Roman" w:cs="Times New Roman"/>
        </w:rPr>
        <w:t>επιστημονικά</w:t>
      </w:r>
      <w:r w:rsidR="0028314B">
        <w:rPr>
          <w:rFonts w:ascii="Times New Roman" w:hAnsi="Times New Roman" w:cs="Times New Roman"/>
        </w:rPr>
        <w:t xml:space="preserve"> </w:t>
      </w:r>
      <w:r w:rsidR="00403350">
        <w:rPr>
          <w:rFonts w:ascii="Times New Roman" w:hAnsi="Times New Roman" w:cs="Times New Roman"/>
        </w:rPr>
        <w:t xml:space="preserve">θεμελιωμένο </w:t>
      </w:r>
      <w:r w:rsidR="0028314B">
        <w:rPr>
          <w:rFonts w:ascii="Times New Roman" w:hAnsi="Times New Roman" w:cs="Times New Roman"/>
        </w:rPr>
        <w:t>και παιδαγωγικά αξιοποιήσιμ</w:t>
      </w:r>
      <w:r w:rsidR="00403350">
        <w:rPr>
          <w:rFonts w:ascii="Times New Roman" w:hAnsi="Times New Roman" w:cs="Times New Roman"/>
        </w:rPr>
        <w:t>ο</w:t>
      </w:r>
      <w:r w:rsidR="0028314B">
        <w:rPr>
          <w:rFonts w:ascii="Times New Roman" w:hAnsi="Times New Roman" w:cs="Times New Roman"/>
        </w:rPr>
        <w:t xml:space="preserve">. Με βάση τους </w:t>
      </w:r>
      <w:r w:rsidR="00403350">
        <w:rPr>
          <w:rFonts w:ascii="Times New Roman" w:hAnsi="Times New Roman" w:cs="Times New Roman"/>
        </w:rPr>
        <w:t>σκοπούς που αναφέρθηκαν προηγουμένως</w:t>
      </w:r>
      <w:r w:rsidR="00C424C3">
        <w:rPr>
          <w:rFonts w:ascii="Times New Roman" w:hAnsi="Times New Roman" w:cs="Times New Roman"/>
        </w:rPr>
        <w:t xml:space="preserve">, μπορούμε να οριοθετήσουμε τους διαφορετικούς ρόλους που </w:t>
      </w:r>
      <w:r w:rsidR="000E385A">
        <w:rPr>
          <w:rFonts w:ascii="Times New Roman" w:hAnsi="Times New Roman" w:cs="Times New Roman"/>
        </w:rPr>
        <w:t>επιτελούν</w:t>
      </w:r>
      <w:r w:rsidR="00E32BA2">
        <w:rPr>
          <w:rFonts w:ascii="Times New Roman" w:hAnsi="Times New Roman" w:cs="Times New Roman"/>
        </w:rPr>
        <w:t xml:space="preserve"> μέσα</w:t>
      </w:r>
      <w:r w:rsidR="00C424C3">
        <w:rPr>
          <w:rFonts w:ascii="Times New Roman" w:hAnsi="Times New Roman" w:cs="Times New Roman"/>
        </w:rPr>
        <w:t xml:space="preserve"> από την τοποθέτηση των στόχων </w:t>
      </w:r>
      <w:r w:rsidR="00BB164B">
        <w:rPr>
          <w:rFonts w:ascii="Times New Roman" w:hAnsi="Times New Roman" w:cs="Times New Roman"/>
        </w:rPr>
        <w:t>των δύο λεξικών. Το ΧΛ</w:t>
      </w:r>
      <w:r w:rsidR="00EF3C75">
        <w:rPr>
          <w:rFonts w:ascii="Times New Roman" w:hAnsi="Times New Roman" w:cs="Times New Roman"/>
        </w:rPr>
        <w:t>ΝΓ</w:t>
      </w:r>
      <w:r w:rsidR="00BB164B">
        <w:rPr>
          <w:rFonts w:ascii="Times New Roman" w:hAnsi="Times New Roman" w:cs="Times New Roman"/>
        </w:rPr>
        <w:t xml:space="preserve"> είναι περισσότερο λειτουργικ</w:t>
      </w:r>
      <w:r w:rsidR="007E3084">
        <w:rPr>
          <w:rFonts w:ascii="Times New Roman" w:hAnsi="Times New Roman" w:cs="Times New Roman"/>
        </w:rPr>
        <w:t>ό, πρακτικό και επικοινωνιακό</w:t>
      </w:r>
      <w:r w:rsidR="00E32BA2">
        <w:rPr>
          <w:rFonts w:ascii="Times New Roman" w:hAnsi="Times New Roman" w:cs="Times New Roman"/>
        </w:rPr>
        <w:t xml:space="preserve"> αποβλέποντας στη γλωσσική χρήση</w:t>
      </w:r>
      <w:r w:rsidR="00C5029C">
        <w:rPr>
          <w:rFonts w:ascii="Times New Roman" w:hAnsi="Times New Roman" w:cs="Times New Roman"/>
        </w:rPr>
        <w:t xml:space="preserve">, ενώ το ΛΚΝ έχει ένα </w:t>
      </w:r>
      <w:r w:rsidR="00C5029C">
        <w:rPr>
          <w:rFonts w:ascii="Times New Roman" w:hAnsi="Times New Roman" w:cs="Times New Roman"/>
        </w:rPr>
        <w:lastRenderedPageBreak/>
        <w:t xml:space="preserve">ρόλο εκπαιδευτικό- ερμηνευτικό </w:t>
      </w:r>
      <w:r w:rsidR="000A07BB">
        <w:rPr>
          <w:rFonts w:ascii="Times New Roman" w:hAnsi="Times New Roman" w:cs="Times New Roman"/>
        </w:rPr>
        <w:t>που αποσκοπεί στη γλωσσική παιδεία βασισμένο</w:t>
      </w:r>
      <w:r w:rsidR="00C5029C">
        <w:rPr>
          <w:rFonts w:ascii="Times New Roman" w:hAnsi="Times New Roman" w:cs="Times New Roman"/>
        </w:rPr>
        <w:t xml:space="preserve"> περισσότερο στην περιγραφική προσέγγιση του λεξικού αποθέματος της γλώσσας. </w:t>
      </w:r>
    </w:p>
    <w:p w14:paraId="366656D5" w14:textId="68DE5795" w:rsidR="000213DC" w:rsidRDefault="00C5029C" w:rsidP="002B242F">
      <w:pPr>
        <w:spacing w:line="360" w:lineRule="auto"/>
        <w:ind w:firstLine="720"/>
        <w:jc w:val="both"/>
        <w:rPr>
          <w:rFonts w:ascii="Times New Roman" w:hAnsi="Times New Roman" w:cs="Times New Roman"/>
        </w:rPr>
      </w:pPr>
      <w:r>
        <w:rPr>
          <w:rFonts w:ascii="Times New Roman" w:hAnsi="Times New Roman" w:cs="Times New Roman"/>
        </w:rPr>
        <w:t xml:space="preserve">Κοινό σημείο των δύο πολύτιμων λεξικών είναι ο περιγραφικός </w:t>
      </w:r>
      <w:r w:rsidR="00B7275B">
        <w:rPr>
          <w:rFonts w:ascii="Times New Roman" w:hAnsi="Times New Roman" w:cs="Times New Roman"/>
        </w:rPr>
        <w:t xml:space="preserve">χαρακτήρας τους για την Νέα Ελληνική Γλώσσα </w:t>
      </w:r>
      <w:r w:rsidR="00A87BC9">
        <w:rPr>
          <w:rFonts w:ascii="Times New Roman" w:hAnsi="Times New Roman" w:cs="Times New Roman"/>
        </w:rPr>
        <w:t xml:space="preserve">καθώς </w:t>
      </w:r>
      <w:r w:rsidR="00B7275B">
        <w:rPr>
          <w:rFonts w:ascii="Times New Roman" w:hAnsi="Times New Roman" w:cs="Times New Roman"/>
        </w:rPr>
        <w:t xml:space="preserve">δεν αποσκοπούν στην ρύθμιση της γλώσσας από τους χρήστες αποδεικνύοντας το σωστό και τον λάθος τρόπο έκφρασης, αλλά συντελούν ένα </w:t>
      </w:r>
      <w:r w:rsidR="006C29B6">
        <w:rPr>
          <w:rFonts w:ascii="Times New Roman" w:hAnsi="Times New Roman" w:cs="Times New Roman"/>
        </w:rPr>
        <w:t xml:space="preserve">σημαντικό εργαλείο για κάθε μαθητή, καθηγητή, φοιτητή, επιστήμονα και απλό χρήστη που επιθυμεί να </w:t>
      </w:r>
      <w:r w:rsidR="00610CBA">
        <w:rPr>
          <w:rFonts w:ascii="Times New Roman" w:hAnsi="Times New Roman" w:cs="Times New Roman"/>
        </w:rPr>
        <w:t xml:space="preserve">κατανοεί, να </w:t>
      </w:r>
      <w:r w:rsidR="006C29B6">
        <w:rPr>
          <w:rFonts w:ascii="Times New Roman" w:hAnsi="Times New Roman" w:cs="Times New Roman"/>
        </w:rPr>
        <w:t>εκφράζεται και να μιλάει γνωρίζοντας τ</w:t>
      </w:r>
      <w:r w:rsidR="005C4D7B">
        <w:rPr>
          <w:rFonts w:ascii="Times New Roman" w:hAnsi="Times New Roman" w:cs="Times New Roman"/>
        </w:rPr>
        <w:t xml:space="preserve">η κατάλληλη χρήση της γλώσσας και του λεξιλογίου </w:t>
      </w:r>
      <w:r w:rsidR="00A87BC9">
        <w:rPr>
          <w:rFonts w:ascii="Times New Roman" w:hAnsi="Times New Roman" w:cs="Times New Roman"/>
        </w:rPr>
        <w:t>σε κάθε επικοινωνιακή περίσταση</w:t>
      </w:r>
      <w:r w:rsidR="005C4D7B">
        <w:rPr>
          <w:rFonts w:ascii="Times New Roman" w:hAnsi="Times New Roman" w:cs="Times New Roman"/>
        </w:rPr>
        <w:t xml:space="preserve">. </w:t>
      </w:r>
    </w:p>
    <w:p w14:paraId="3110D3C6" w14:textId="2E769CB4" w:rsidR="006B5EA6" w:rsidRDefault="007F4F4C" w:rsidP="002B242F">
      <w:pPr>
        <w:spacing w:line="360" w:lineRule="auto"/>
        <w:ind w:firstLine="720"/>
        <w:jc w:val="both"/>
        <w:rPr>
          <w:rFonts w:ascii="Times New Roman" w:hAnsi="Times New Roman" w:cs="Times New Roman"/>
        </w:rPr>
      </w:pPr>
      <w:r>
        <w:rPr>
          <w:rFonts w:ascii="Times New Roman" w:hAnsi="Times New Roman" w:cs="Times New Roman"/>
        </w:rPr>
        <w:t>Η σύγκριση</w:t>
      </w:r>
      <w:r w:rsidR="006B5EA6">
        <w:rPr>
          <w:rFonts w:ascii="Times New Roman" w:hAnsi="Times New Roman" w:cs="Times New Roman"/>
        </w:rPr>
        <w:t xml:space="preserve"> των δύο λεξικών </w:t>
      </w:r>
      <w:r w:rsidR="004D3750">
        <w:rPr>
          <w:rFonts w:ascii="Times New Roman" w:hAnsi="Times New Roman" w:cs="Times New Roman"/>
        </w:rPr>
        <w:t>αναδεικνύ</w:t>
      </w:r>
      <w:r>
        <w:rPr>
          <w:rFonts w:ascii="Times New Roman" w:hAnsi="Times New Roman" w:cs="Times New Roman"/>
        </w:rPr>
        <w:t>ει</w:t>
      </w:r>
      <w:r w:rsidR="004D3750">
        <w:rPr>
          <w:rFonts w:ascii="Times New Roman" w:hAnsi="Times New Roman" w:cs="Times New Roman"/>
        </w:rPr>
        <w:t xml:space="preserve"> τρεις κρίσιμες διαστάσεις </w:t>
      </w:r>
      <w:r w:rsidR="00B6102E">
        <w:rPr>
          <w:rFonts w:ascii="Times New Roman" w:hAnsi="Times New Roman" w:cs="Times New Roman"/>
        </w:rPr>
        <w:t>της σύγχρονης λεξικογραφίας</w:t>
      </w:r>
      <w:r w:rsidR="00B6102E" w:rsidRPr="00B6102E">
        <w:rPr>
          <w:rFonts w:ascii="Times New Roman" w:hAnsi="Times New Roman" w:cs="Times New Roman"/>
        </w:rPr>
        <w:t>:</w:t>
      </w:r>
      <w:r w:rsidR="00B6102E">
        <w:rPr>
          <w:rFonts w:ascii="Times New Roman" w:hAnsi="Times New Roman" w:cs="Times New Roman"/>
        </w:rPr>
        <w:t xml:space="preserve"> την ετυμολογική καταγραφή των γαλλικών δανείων, τη μορφολογική πληροφόρηση και τη σημασιολογική οργάνωση των λημμάτων</w:t>
      </w:r>
      <w:r>
        <w:rPr>
          <w:rFonts w:ascii="Times New Roman" w:hAnsi="Times New Roman" w:cs="Times New Roman"/>
        </w:rPr>
        <w:t xml:space="preserve">. </w:t>
      </w:r>
      <w:r w:rsidR="00AA00E3">
        <w:rPr>
          <w:rFonts w:ascii="Times New Roman" w:hAnsi="Times New Roman" w:cs="Times New Roman"/>
        </w:rPr>
        <w:t>Επομένως τα σημεία μελέτης της παρούσας εργασίας επικεντρώνονται στα</w:t>
      </w:r>
      <w:r w:rsidR="008C5435">
        <w:rPr>
          <w:rFonts w:ascii="Times New Roman" w:hAnsi="Times New Roman" w:cs="Times New Roman"/>
        </w:rPr>
        <w:t xml:space="preserve"> γλωσσικά επίπεδα της </w:t>
      </w:r>
      <w:r w:rsidR="00AA76C3">
        <w:rPr>
          <w:rFonts w:ascii="Times New Roman" w:hAnsi="Times New Roman" w:cs="Times New Roman"/>
        </w:rPr>
        <w:t>Ε</w:t>
      </w:r>
      <w:r w:rsidR="008C5435">
        <w:rPr>
          <w:rFonts w:ascii="Times New Roman" w:hAnsi="Times New Roman" w:cs="Times New Roman"/>
        </w:rPr>
        <w:t xml:space="preserve">τυμολογίας, της </w:t>
      </w:r>
      <w:r w:rsidR="00AA76C3">
        <w:rPr>
          <w:rFonts w:ascii="Times New Roman" w:hAnsi="Times New Roman" w:cs="Times New Roman"/>
        </w:rPr>
        <w:t>Μ</w:t>
      </w:r>
      <w:r w:rsidR="008C5435">
        <w:rPr>
          <w:rFonts w:ascii="Times New Roman" w:hAnsi="Times New Roman" w:cs="Times New Roman"/>
        </w:rPr>
        <w:t xml:space="preserve">ορφολογίας και </w:t>
      </w:r>
      <w:r w:rsidR="00267190">
        <w:rPr>
          <w:rFonts w:ascii="Times New Roman" w:hAnsi="Times New Roman" w:cs="Times New Roman"/>
        </w:rPr>
        <w:t xml:space="preserve">της </w:t>
      </w:r>
      <w:r w:rsidR="00AA76C3">
        <w:rPr>
          <w:rFonts w:ascii="Times New Roman" w:hAnsi="Times New Roman" w:cs="Times New Roman"/>
        </w:rPr>
        <w:t>Σ</w:t>
      </w:r>
      <w:r w:rsidR="00267190">
        <w:rPr>
          <w:rFonts w:ascii="Times New Roman" w:hAnsi="Times New Roman" w:cs="Times New Roman"/>
        </w:rPr>
        <w:t>ημασιολογίας</w:t>
      </w:r>
      <w:r w:rsidR="000F47E5">
        <w:rPr>
          <w:rFonts w:ascii="Times New Roman" w:hAnsi="Times New Roman" w:cs="Times New Roman"/>
        </w:rPr>
        <w:t xml:space="preserve">, </w:t>
      </w:r>
      <w:r w:rsidR="00AA00E3">
        <w:rPr>
          <w:rFonts w:ascii="Times New Roman" w:hAnsi="Times New Roman" w:cs="Times New Roman"/>
        </w:rPr>
        <w:t>σ</w:t>
      </w:r>
      <w:r w:rsidR="000F47E5">
        <w:rPr>
          <w:rFonts w:ascii="Times New Roman" w:hAnsi="Times New Roman" w:cs="Times New Roman"/>
        </w:rPr>
        <w:t xml:space="preserve">τις μεταγλωσσικές επισημάνσεις </w:t>
      </w:r>
      <w:r w:rsidR="00267190">
        <w:rPr>
          <w:rFonts w:ascii="Times New Roman" w:hAnsi="Times New Roman" w:cs="Times New Roman"/>
        </w:rPr>
        <w:t xml:space="preserve">και </w:t>
      </w:r>
      <w:r w:rsidR="000F47E5">
        <w:rPr>
          <w:rFonts w:ascii="Times New Roman" w:hAnsi="Times New Roman" w:cs="Times New Roman"/>
        </w:rPr>
        <w:t xml:space="preserve">τον τύπο δανείου που εμφανίζεται συχνότερα. </w:t>
      </w:r>
      <w:r w:rsidR="00521592">
        <w:rPr>
          <w:rFonts w:ascii="Times New Roman" w:hAnsi="Times New Roman" w:cs="Times New Roman"/>
        </w:rPr>
        <w:t>Για την παρουσίασ</w:t>
      </w:r>
      <w:r w:rsidR="00B7601E">
        <w:rPr>
          <w:rFonts w:ascii="Times New Roman" w:hAnsi="Times New Roman" w:cs="Times New Roman"/>
        </w:rPr>
        <w:t xml:space="preserve">η και τον κριτικό σχολιασμό τους </w:t>
      </w:r>
      <w:r w:rsidR="00521592">
        <w:rPr>
          <w:rFonts w:ascii="Times New Roman" w:hAnsi="Times New Roman" w:cs="Times New Roman"/>
        </w:rPr>
        <w:t xml:space="preserve"> θα </w:t>
      </w:r>
      <w:r w:rsidR="00B7601E">
        <w:rPr>
          <w:rFonts w:ascii="Times New Roman" w:hAnsi="Times New Roman" w:cs="Times New Roman"/>
        </w:rPr>
        <w:t>λάβουμε υπόψη τη δειγματοληψία που πραγματοποιήθηκε εξαρχής</w:t>
      </w:r>
      <w:r w:rsidR="00252D29">
        <w:rPr>
          <w:rFonts w:ascii="Times New Roman" w:hAnsi="Times New Roman" w:cs="Times New Roman"/>
        </w:rPr>
        <w:t xml:space="preserve"> των εξήντα (60) γλωσσικών δανείων από τα δύο λεξικά</w:t>
      </w:r>
      <w:r w:rsidR="008376EC">
        <w:rPr>
          <w:rFonts w:ascii="Times New Roman" w:hAnsi="Times New Roman" w:cs="Times New Roman"/>
        </w:rPr>
        <w:t>,</w:t>
      </w:r>
      <w:r w:rsidR="00252D29">
        <w:rPr>
          <w:rFonts w:ascii="Times New Roman" w:hAnsi="Times New Roman" w:cs="Times New Roman"/>
        </w:rPr>
        <w:t xml:space="preserve"> ώστε να δούμε έμπρακτα τον περιγραφικό χαρακτήρα των λεξικών καθώς και τη λεξικογραφική </w:t>
      </w:r>
      <w:r w:rsidR="0035491B">
        <w:rPr>
          <w:rFonts w:ascii="Times New Roman" w:hAnsi="Times New Roman" w:cs="Times New Roman"/>
        </w:rPr>
        <w:t xml:space="preserve">φιλοσοφία που ακολουθούν </w:t>
      </w:r>
      <w:r w:rsidR="00227B45">
        <w:rPr>
          <w:rFonts w:ascii="Times New Roman" w:hAnsi="Times New Roman" w:cs="Times New Roman"/>
        </w:rPr>
        <w:t>για τη λημματογράφηση των λέξεων.</w:t>
      </w:r>
      <w:r w:rsidR="0026521C">
        <w:rPr>
          <w:rFonts w:ascii="Times New Roman" w:hAnsi="Times New Roman" w:cs="Times New Roman"/>
        </w:rPr>
        <w:t xml:space="preserve"> </w:t>
      </w:r>
    </w:p>
    <w:p w14:paraId="11C2E3AC" w14:textId="33A00270" w:rsidR="00E54EF1" w:rsidRPr="00232D37" w:rsidRDefault="00261312" w:rsidP="004D4650">
      <w:pPr>
        <w:spacing w:line="360" w:lineRule="auto"/>
        <w:jc w:val="both"/>
        <w:rPr>
          <w:rFonts w:ascii="Times New Roman" w:hAnsi="Times New Roman" w:cs="Times New Roman"/>
          <w:b/>
          <w:bCs/>
          <w:i/>
          <w:iCs/>
        </w:rPr>
      </w:pPr>
      <w:r w:rsidRPr="00232D37">
        <w:rPr>
          <w:rFonts w:ascii="Times New Roman" w:hAnsi="Times New Roman" w:cs="Times New Roman"/>
          <w:b/>
          <w:bCs/>
          <w:i/>
          <w:iCs/>
        </w:rPr>
        <w:t>Α. Ετυμολογ</w:t>
      </w:r>
      <w:r w:rsidR="00521592" w:rsidRPr="00232D37">
        <w:rPr>
          <w:rFonts w:ascii="Times New Roman" w:hAnsi="Times New Roman" w:cs="Times New Roman"/>
          <w:b/>
          <w:bCs/>
          <w:i/>
          <w:iCs/>
        </w:rPr>
        <w:t>ική παρουσίαση των γαλλικών δανείων</w:t>
      </w:r>
    </w:p>
    <w:p w14:paraId="3A568919" w14:textId="77777777" w:rsidR="00BB58E6" w:rsidRDefault="001E48D6" w:rsidP="00943022">
      <w:pPr>
        <w:spacing w:line="360" w:lineRule="auto"/>
        <w:ind w:firstLine="720"/>
        <w:jc w:val="both"/>
        <w:rPr>
          <w:rFonts w:ascii="Times New Roman" w:hAnsi="Times New Roman" w:cs="Times New Roman"/>
        </w:rPr>
      </w:pPr>
      <w:r>
        <w:rPr>
          <w:rFonts w:ascii="Times New Roman" w:hAnsi="Times New Roman" w:cs="Times New Roman"/>
        </w:rPr>
        <w:t xml:space="preserve">Τα δύο </w:t>
      </w:r>
      <w:r w:rsidR="00B217CE">
        <w:rPr>
          <w:rFonts w:ascii="Times New Roman" w:hAnsi="Times New Roman" w:cs="Times New Roman"/>
        </w:rPr>
        <w:t xml:space="preserve">λεξικά της Νέας Ελληνικής Γλώσσας ακολουθούν περιγραφική μη κανονιστική και ρυθμιστική πορεία. </w:t>
      </w:r>
      <w:r w:rsidR="00D232A5">
        <w:rPr>
          <w:rFonts w:ascii="Times New Roman" w:hAnsi="Times New Roman" w:cs="Times New Roman"/>
        </w:rPr>
        <w:t xml:space="preserve">Δεν προσπαθούν να δείξουν στους χρήστες το πως πρέπει να μιλάνε και να χρησιμοποιούν τη γλώσσα, αλλά επιθυμούν να τους πληροφορήσουν για τη χρήση του λεξιλογικού αποθέματος σε όλες τις περιστάσεις της επικοινωνίας. </w:t>
      </w:r>
    </w:p>
    <w:p w14:paraId="41606C8F" w14:textId="01411F33" w:rsidR="006C5475" w:rsidRDefault="002238A0" w:rsidP="00943022">
      <w:pPr>
        <w:spacing w:line="360" w:lineRule="auto"/>
        <w:ind w:firstLine="720"/>
        <w:jc w:val="both"/>
        <w:rPr>
          <w:rFonts w:ascii="Times New Roman" w:hAnsi="Times New Roman" w:cs="Times New Roman"/>
        </w:rPr>
      </w:pPr>
      <w:r>
        <w:rPr>
          <w:rFonts w:ascii="Times New Roman" w:hAnsi="Times New Roman" w:cs="Times New Roman"/>
        </w:rPr>
        <w:t>Ξεκινώντας, όσον αφορά τη</w:t>
      </w:r>
      <w:r w:rsidR="006C5475">
        <w:rPr>
          <w:rFonts w:ascii="Times New Roman" w:hAnsi="Times New Roman" w:cs="Times New Roman"/>
        </w:rPr>
        <w:t xml:space="preserve"> μορφή των λημμάτων στο ΛΚΝ είναι η εξής</w:t>
      </w:r>
      <w:r w:rsidR="006C5475" w:rsidRPr="00FF1CAA">
        <w:rPr>
          <w:rFonts w:ascii="Times New Roman" w:hAnsi="Times New Roman" w:cs="Times New Roman"/>
        </w:rPr>
        <w:t>:</w:t>
      </w:r>
      <w:r w:rsidR="006C5475">
        <w:rPr>
          <w:rFonts w:ascii="Times New Roman" w:hAnsi="Times New Roman" w:cs="Times New Roman"/>
        </w:rPr>
        <w:t xml:space="preserve"> κωδικός λήμματος (αναλόγως το είδος και τους περιορισμούς της αναζήτησης), η ονομασία του λήμματος, το είδος του ουσιαστικού, η φωνολογική μεταγραφή της, ένας σύντομος και περιεκτικός ορισμός, επιπλέον σημασιολογικές διαφορές της λέξης, παραδείγματα χρήσης, συνώνυμα – αντώνυμα και υπολείμματα της λέξης (υποκοριστικά κ.λπ.) </w:t>
      </w:r>
    </w:p>
    <w:p w14:paraId="5ABEC2EA" w14:textId="4A8398C4" w:rsidR="00FD44A3" w:rsidRDefault="00B217CE" w:rsidP="00943022">
      <w:pPr>
        <w:spacing w:line="360" w:lineRule="auto"/>
        <w:ind w:firstLine="720"/>
        <w:jc w:val="both"/>
        <w:rPr>
          <w:rFonts w:ascii="Times New Roman" w:hAnsi="Times New Roman" w:cs="Times New Roman"/>
        </w:rPr>
      </w:pPr>
      <w:r>
        <w:rPr>
          <w:rFonts w:ascii="Times New Roman" w:hAnsi="Times New Roman" w:cs="Times New Roman"/>
        </w:rPr>
        <w:lastRenderedPageBreak/>
        <w:t xml:space="preserve">Αναφορικά με την </w:t>
      </w:r>
      <w:r w:rsidR="006C5475">
        <w:rPr>
          <w:rFonts w:ascii="Times New Roman" w:hAnsi="Times New Roman" w:cs="Times New Roman"/>
        </w:rPr>
        <w:t>Ε</w:t>
      </w:r>
      <w:r>
        <w:rPr>
          <w:rFonts w:ascii="Times New Roman" w:hAnsi="Times New Roman" w:cs="Times New Roman"/>
        </w:rPr>
        <w:t>τυμολογία</w:t>
      </w:r>
      <w:r w:rsidR="00C163C6">
        <w:rPr>
          <w:rFonts w:ascii="Times New Roman" w:hAnsi="Times New Roman" w:cs="Times New Roman"/>
        </w:rPr>
        <w:t>, το ΛΚΝ παρέχει στους χρήστες ετυμολογικές πληροφορίες επιστημονικές</w:t>
      </w:r>
      <w:r w:rsidR="00784CF0">
        <w:rPr>
          <w:rFonts w:ascii="Times New Roman" w:hAnsi="Times New Roman" w:cs="Times New Roman"/>
        </w:rPr>
        <w:t xml:space="preserve"> με συχνές παραπομπές σε </w:t>
      </w:r>
      <w:r w:rsidR="00001AA4">
        <w:rPr>
          <w:rFonts w:ascii="Times New Roman" w:hAnsi="Times New Roman" w:cs="Times New Roman"/>
        </w:rPr>
        <w:t xml:space="preserve">α) </w:t>
      </w:r>
      <w:r w:rsidR="00784CF0">
        <w:rPr>
          <w:rFonts w:ascii="Times New Roman" w:hAnsi="Times New Roman" w:cs="Times New Roman"/>
        </w:rPr>
        <w:t>προγενέστερα στάδια της ελληνικής (αρχαία, ελληνιστική, μεσαιωνική)</w:t>
      </w:r>
      <w:r w:rsidR="00427BE2">
        <w:rPr>
          <w:rFonts w:ascii="Times New Roman" w:hAnsi="Times New Roman" w:cs="Times New Roman"/>
        </w:rPr>
        <w:t xml:space="preserve"> και </w:t>
      </w:r>
      <w:r w:rsidR="00001AA4">
        <w:rPr>
          <w:rFonts w:ascii="Times New Roman" w:hAnsi="Times New Roman" w:cs="Times New Roman"/>
        </w:rPr>
        <w:t xml:space="preserve">β) </w:t>
      </w:r>
      <w:r w:rsidR="00427BE2">
        <w:rPr>
          <w:rFonts w:ascii="Times New Roman" w:hAnsi="Times New Roman" w:cs="Times New Roman"/>
        </w:rPr>
        <w:t xml:space="preserve">στις δότριες γλώσσες (Γ2) των γλωσσικών δανείων. </w:t>
      </w:r>
    </w:p>
    <w:p w14:paraId="6C825CCB" w14:textId="7B42C2B3" w:rsidR="00FD44A3" w:rsidRPr="00A5303A" w:rsidRDefault="00FD44A3" w:rsidP="00943022">
      <w:pPr>
        <w:spacing w:line="360" w:lineRule="auto"/>
        <w:ind w:firstLine="720"/>
        <w:jc w:val="both"/>
        <w:rPr>
          <w:rFonts w:ascii="Times New Roman" w:hAnsi="Times New Roman" w:cs="Times New Roman"/>
          <w:i/>
          <w:iCs/>
        </w:rPr>
      </w:pPr>
      <w:r w:rsidRPr="00A5303A">
        <w:rPr>
          <w:rFonts w:ascii="Times New Roman" w:hAnsi="Times New Roman" w:cs="Times New Roman"/>
          <w:i/>
          <w:iCs/>
        </w:rPr>
        <w:t xml:space="preserve">Α) </w:t>
      </w:r>
      <w:r w:rsidR="00E067EC" w:rsidRPr="00A5303A">
        <w:rPr>
          <w:rFonts w:ascii="Times New Roman" w:hAnsi="Times New Roman" w:cs="Times New Roman"/>
          <w:b/>
          <w:bCs/>
          <w:i/>
          <w:iCs/>
        </w:rPr>
        <w:t>[952]</w:t>
      </w:r>
      <w:r w:rsidR="00E067EC" w:rsidRPr="00A5303A">
        <w:rPr>
          <w:rFonts w:ascii="Times New Roman" w:hAnsi="Times New Roman" w:cs="Times New Roman"/>
          <w:i/>
          <w:iCs/>
        </w:rPr>
        <w:t xml:space="preserve"> </w:t>
      </w:r>
      <w:r w:rsidR="00E067EC" w:rsidRPr="00A5303A">
        <w:rPr>
          <w:rFonts w:ascii="Times New Roman" w:hAnsi="Times New Roman" w:cs="Times New Roman"/>
          <w:i/>
          <w:iCs/>
          <w:u w:val="single"/>
        </w:rPr>
        <w:t>γήπεδο</w:t>
      </w:r>
      <w:r w:rsidR="00751CDC" w:rsidRPr="00A5303A">
        <w:rPr>
          <w:rFonts w:ascii="Times New Roman" w:hAnsi="Times New Roman" w:cs="Times New Roman"/>
          <w:i/>
          <w:iCs/>
        </w:rPr>
        <w:t xml:space="preserve"> </w:t>
      </w:r>
      <w:r w:rsidR="00751CDC" w:rsidRPr="00A5303A">
        <w:rPr>
          <w:rFonts w:ascii="Times New Roman" w:hAnsi="Times New Roman" w:cs="Times New Roman"/>
          <w:i/>
          <w:iCs/>
        </w:rPr>
        <w:sym w:font="Wingdings" w:char="F0E0"/>
      </w:r>
      <w:r w:rsidR="00751CDC" w:rsidRPr="00A5303A">
        <w:rPr>
          <w:rFonts w:ascii="Times New Roman" w:hAnsi="Times New Roman" w:cs="Times New Roman"/>
          <w:i/>
          <w:iCs/>
        </w:rPr>
        <w:t xml:space="preserve"> [λόγ. &lt; αρχ. γήπεδον `ξεχωρισμένο κομμάτι γης΄ σημδ. γαλλ. terrain]</w:t>
      </w:r>
    </w:p>
    <w:p w14:paraId="7DD4F167" w14:textId="014CE129" w:rsidR="00FD44A3" w:rsidRPr="00A5303A" w:rsidRDefault="00751CDC" w:rsidP="0055462C">
      <w:pPr>
        <w:spacing w:line="360" w:lineRule="auto"/>
        <w:ind w:firstLine="720"/>
        <w:jc w:val="both"/>
        <w:rPr>
          <w:rFonts w:ascii="Times New Roman" w:hAnsi="Times New Roman" w:cs="Times New Roman"/>
          <w:i/>
          <w:iCs/>
        </w:rPr>
      </w:pPr>
      <w:r w:rsidRPr="00A5303A">
        <w:rPr>
          <w:rFonts w:ascii="Times New Roman" w:hAnsi="Times New Roman" w:cs="Times New Roman"/>
          <w:i/>
          <w:iCs/>
        </w:rPr>
        <w:t xml:space="preserve">Β) </w:t>
      </w:r>
      <w:r w:rsidR="0067288F" w:rsidRPr="00A5303A">
        <w:rPr>
          <w:rFonts w:ascii="Times New Roman" w:hAnsi="Times New Roman" w:cs="Times New Roman"/>
          <w:b/>
          <w:bCs/>
          <w:i/>
          <w:iCs/>
        </w:rPr>
        <w:t>[825]</w:t>
      </w:r>
      <w:r w:rsidR="0067288F" w:rsidRPr="00A5303A">
        <w:rPr>
          <w:rFonts w:ascii="Times New Roman" w:hAnsi="Times New Roman" w:cs="Times New Roman"/>
          <w:i/>
          <w:iCs/>
        </w:rPr>
        <w:t xml:space="preserve"> </w:t>
      </w:r>
      <w:r w:rsidR="0067288F" w:rsidRPr="00A5303A">
        <w:rPr>
          <w:rFonts w:ascii="Times New Roman" w:hAnsi="Times New Roman" w:cs="Times New Roman"/>
          <w:i/>
          <w:iCs/>
          <w:u w:val="single"/>
        </w:rPr>
        <w:t>βεντέτα</w:t>
      </w:r>
      <w:r w:rsidR="0067288F" w:rsidRPr="00A5303A">
        <w:rPr>
          <w:rFonts w:ascii="Times New Roman" w:hAnsi="Times New Roman" w:cs="Times New Roman"/>
          <w:i/>
          <w:iCs/>
          <w:u w:val="single"/>
          <w:vertAlign w:val="superscript"/>
        </w:rPr>
        <w:t>2</w:t>
      </w:r>
      <w:r w:rsidR="0067288F" w:rsidRPr="00A5303A">
        <w:rPr>
          <w:rFonts w:ascii="Times New Roman" w:hAnsi="Times New Roman" w:cs="Times New Roman"/>
          <w:i/>
          <w:iCs/>
          <w:vertAlign w:val="superscript"/>
        </w:rPr>
        <w:t xml:space="preserve">  </w:t>
      </w:r>
      <w:r w:rsidR="0067288F" w:rsidRPr="00A5303A">
        <w:rPr>
          <w:rFonts w:ascii="Times New Roman" w:hAnsi="Times New Roman" w:cs="Times New Roman"/>
          <w:i/>
          <w:iCs/>
        </w:rPr>
        <w:sym w:font="Wingdings" w:char="F0E0"/>
      </w:r>
      <w:r w:rsidR="0067288F" w:rsidRPr="00A5303A">
        <w:rPr>
          <w:rFonts w:ascii="Times New Roman" w:hAnsi="Times New Roman" w:cs="Times New Roman"/>
          <w:i/>
          <w:iCs/>
        </w:rPr>
        <w:t xml:space="preserve"> </w:t>
      </w:r>
      <w:r w:rsidR="0055462C" w:rsidRPr="00A5303A">
        <w:rPr>
          <w:rFonts w:ascii="Times New Roman" w:hAnsi="Times New Roman" w:cs="Times New Roman"/>
          <w:i/>
          <w:iCs/>
        </w:rPr>
        <w:t>[λόγ.(;) &lt; γαλλ. vedett(e) -α ή μέσω του ιταλ. vedetta]</w:t>
      </w:r>
    </w:p>
    <w:p w14:paraId="7F6642BE" w14:textId="16D1FF9B" w:rsidR="001E48D6" w:rsidRPr="00FF1CAA" w:rsidRDefault="007C1322" w:rsidP="00943022">
      <w:pPr>
        <w:spacing w:line="360" w:lineRule="auto"/>
        <w:ind w:firstLine="720"/>
        <w:jc w:val="both"/>
        <w:rPr>
          <w:rFonts w:ascii="Times New Roman" w:hAnsi="Times New Roman" w:cs="Times New Roman"/>
        </w:rPr>
      </w:pPr>
      <w:r>
        <w:rPr>
          <w:rFonts w:ascii="Times New Roman" w:hAnsi="Times New Roman" w:cs="Times New Roman"/>
        </w:rPr>
        <w:t>Όπως θα δούμε και αμέσως παρακάτω στο ΛΚΝ κ</w:t>
      </w:r>
      <w:r w:rsidR="00C50F2F">
        <w:rPr>
          <w:rFonts w:ascii="Times New Roman" w:hAnsi="Times New Roman" w:cs="Times New Roman"/>
        </w:rPr>
        <w:t>υριαρχεί μια ποικιλομορφία στην παροχή των ετυμολογικών πληροφοριών</w:t>
      </w:r>
      <w:r w:rsidR="009366DE">
        <w:rPr>
          <w:rFonts w:ascii="Times New Roman" w:hAnsi="Times New Roman" w:cs="Times New Roman"/>
        </w:rPr>
        <w:t xml:space="preserve"> των λέξεων,</w:t>
      </w:r>
      <w:r w:rsidR="00C50F2F">
        <w:rPr>
          <w:rFonts w:ascii="Times New Roman" w:hAnsi="Times New Roman" w:cs="Times New Roman"/>
        </w:rPr>
        <w:t xml:space="preserve"> καθώς </w:t>
      </w:r>
      <w:r w:rsidR="009366DE">
        <w:rPr>
          <w:rFonts w:ascii="Times New Roman" w:hAnsi="Times New Roman" w:cs="Times New Roman"/>
        </w:rPr>
        <w:t xml:space="preserve">η κάθε λέξη έχει την δική της ιστορική προέλευση δανεισμού επομένως παρ’ όλο που στο σύνολο το λεξικό </w:t>
      </w:r>
      <w:r>
        <w:rPr>
          <w:rFonts w:ascii="Times New Roman" w:hAnsi="Times New Roman" w:cs="Times New Roman"/>
        </w:rPr>
        <w:t>ακολουθεί</w:t>
      </w:r>
      <w:r w:rsidR="009366DE">
        <w:rPr>
          <w:rFonts w:ascii="Times New Roman" w:hAnsi="Times New Roman" w:cs="Times New Roman"/>
        </w:rPr>
        <w:t xml:space="preserve"> κοινή πορεία παροχής ετυμολογικών πληροφοριών, στα λήμματα υπάρχουν μικρές διαφοροποιήσεις. </w:t>
      </w:r>
    </w:p>
    <w:p w14:paraId="45E67DD9" w14:textId="588FEB7B" w:rsidR="00895CBC" w:rsidRPr="00895CBC" w:rsidRDefault="00943022" w:rsidP="00D751EC">
      <w:pPr>
        <w:spacing w:line="360" w:lineRule="auto"/>
        <w:ind w:firstLine="720"/>
        <w:jc w:val="both"/>
        <w:rPr>
          <w:rFonts w:ascii="Times New Roman" w:hAnsi="Times New Roman" w:cs="Times New Roman"/>
        </w:rPr>
      </w:pPr>
      <w:r>
        <w:rPr>
          <w:rFonts w:ascii="Times New Roman" w:hAnsi="Times New Roman" w:cs="Times New Roman"/>
        </w:rPr>
        <w:t xml:space="preserve">Για παράδειγμα, </w:t>
      </w:r>
      <w:r w:rsidR="00895CBC">
        <w:rPr>
          <w:rFonts w:ascii="Times New Roman" w:hAnsi="Times New Roman" w:cs="Times New Roman"/>
        </w:rPr>
        <w:t>σ</w:t>
      </w:r>
      <w:r>
        <w:rPr>
          <w:rFonts w:ascii="Times New Roman" w:hAnsi="Times New Roman" w:cs="Times New Roman"/>
        </w:rPr>
        <w:t>το λήμμα</w:t>
      </w:r>
      <w:r w:rsidR="00EF6611">
        <w:rPr>
          <w:rFonts w:ascii="Times New Roman" w:hAnsi="Times New Roman" w:cs="Times New Roman"/>
        </w:rPr>
        <w:t xml:space="preserve"> </w:t>
      </w:r>
      <w:r w:rsidR="00A56786" w:rsidRPr="00A56786">
        <w:rPr>
          <w:rFonts w:ascii="Times New Roman" w:hAnsi="Times New Roman" w:cs="Times New Roman"/>
        </w:rPr>
        <w:t>[1755]</w:t>
      </w:r>
      <w:r w:rsidR="00A56786" w:rsidRPr="00A56786">
        <w:rPr>
          <w:rFonts w:ascii="Times New Roman" w:hAnsi="Times New Roman" w:cs="Times New Roman"/>
          <w:i/>
          <w:iCs/>
        </w:rPr>
        <w:t xml:space="preserve"> ζωροαστρισμός </w:t>
      </w:r>
      <w:r w:rsidR="00F24C21">
        <w:rPr>
          <w:rFonts w:ascii="Times New Roman" w:hAnsi="Times New Roman" w:cs="Times New Roman"/>
        </w:rPr>
        <w:t>βλέπουμε ότι αρχικά δηλώνεται το είδος του δανεισμού, δηλαδή εάν είναι λόγιος ή λαϊκός</w:t>
      </w:r>
      <w:r w:rsidR="00386B75">
        <w:rPr>
          <w:rFonts w:ascii="Times New Roman" w:hAnsi="Times New Roman" w:cs="Times New Roman"/>
        </w:rPr>
        <w:t xml:space="preserve"> και στη συνέχεια παρουσιάζεται η ετυμολογική αλυσίδα της π</w:t>
      </w:r>
      <w:r w:rsidR="00E4016C">
        <w:rPr>
          <w:rFonts w:ascii="Times New Roman" w:hAnsi="Times New Roman" w:cs="Times New Roman"/>
        </w:rPr>
        <w:t xml:space="preserve">ηγής του δανείου και της γλώσσας γέφυρας που ήρθε σε επαφή η </w:t>
      </w:r>
      <w:r w:rsidR="00831ACE">
        <w:rPr>
          <w:rFonts w:ascii="Times New Roman" w:hAnsi="Times New Roman" w:cs="Times New Roman"/>
        </w:rPr>
        <w:t>ελληνική</w:t>
      </w:r>
      <w:r w:rsidR="003D704B">
        <w:rPr>
          <w:rFonts w:ascii="Times New Roman" w:hAnsi="Times New Roman" w:cs="Times New Roman"/>
        </w:rPr>
        <w:t xml:space="preserve">. </w:t>
      </w:r>
    </w:p>
    <w:p w14:paraId="180C8F97" w14:textId="51BA2C92" w:rsidR="00A56786" w:rsidRPr="008C2F72" w:rsidRDefault="008C2F72" w:rsidP="008C2F72">
      <w:pPr>
        <w:spacing w:line="360" w:lineRule="auto"/>
        <w:jc w:val="both"/>
        <w:rPr>
          <w:rFonts w:ascii="Times New Roman" w:hAnsi="Times New Roman" w:cs="Times New Roman"/>
          <w:i/>
          <w:iCs/>
        </w:rPr>
      </w:pPr>
      <w:r w:rsidRPr="008C2F72">
        <w:rPr>
          <w:rFonts w:ascii="Times New Roman" w:hAnsi="Times New Roman" w:cs="Times New Roman"/>
          <w:b/>
          <w:bCs/>
          <w:i/>
          <w:iCs/>
        </w:rPr>
        <w:t>→</w:t>
      </w:r>
      <w:r w:rsidR="00A56786" w:rsidRPr="008C2F72">
        <w:rPr>
          <w:rFonts w:ascii="Times New Roman" w:hAnsi="Times New Roman" w:cs="Times New Roman"/>
          <w:b/>
          <w:bCs/>
          <w:i/>
          <w:iCs/>
        </w:rPr>
        <w:t>[1755]</w:t>
      </w:r>
      <w:r w:rsidR="00A56786" w:rsidRPr="008C2F72">
        <w:rPr>
          <w:rFonts w:ascii="Times New Roman" w:hAnsi="Times New Roman" w:cs="Times New Roman"/>
          <w:i/>
          <w:iCs/>
        </w:rPr>
        <w:t xml:space="preserve"> </w:t>
      </w:r>
      <w:r w:rsidR="00A56786" w:rsidRPr="008C2F72">
        <w:rPr>
          <w:rFonts w:ascii="Times New Roman" w:hAnsi="Times New Roman" w:cs="Times New Roman"/>
          <w:i/>
          <w:iCs/>
          <w:u w:val="single"/>
        </w:rPr>
        <w:t>ζωροαστρισμός</w:t>
      </w:r>
      <w:r w:rsidR="00A56786" w:rsidRPr="008C2F72">
        <w:rPr>
          <w:rFonts w:ascii="Times New Roman" w:hAnsi="Times New Roman" w:cs="Times New Roman"/>
          <w:i/>
          <w:iCs/>
        </w:rPr>
        <w:t xml:space="preserve"> ο [zoroastrizmós] : θρησκεία των αρχαίων Περσών, που ιδρύθηκε από το Zαρατούστρα· (πρβ. παρσισμός): </w:t>
      </w:r>
      <w:r w:rsidR="00831ACE" w:rsidRPr="008C2F72">
        <w:rPr>
          <w:rFonts w:ascii="Times New Roman" w:hAnsi="Times New Roman" w:cs="Times New Roman"/>
          <w:i/>
          <w:iCs/>
        </w:rPr>
        <w:t>Χαρακτηριστικό</w:t>
      </w:r>
      <w:r w:rsidR="00A56786" w:rsidRPr="008C2F72">
        <w:rPr>
          <w:rFonts w:ascii="Times New Roman" w:hAnsi="Times New Roman" w:cs="Times New Roman"/>
          <w:i/>
          <w:iCs/>
        </w:rPr>
        <w:t xml:space="preserve"> του ζωροαστρισμού είναι ένας έντονος μανιχαϊσμός.</w:t>
      </w:r>
    </w:p>
    <w:p w14:paraId="1E28944E" w14:textId="34ED57BE" w:rsidR="00CF0018" w:rsidRPr="008C2F72" w:rsidRDefault="00A56786" w:rsidP="00A56786">
      <w:pPr>
        <w:spacing w:line="360" w:lineRule="auto"/>
        <w:jc w:val="both"/>
        <w:rPr>
          <w:rFonts w:ascii="Times New Roman" w:hAnsi="Times New Roman" w:cs="Times New Roman"/>
          <w:b/>
          <w:bCs/>
          <w:i/>
          <w:iCs/>
        </w:rPr>
      </w:pPr>
      <w:r w:rsidRPr="008C2F72">
        <w:rPr>
          <w:rFonts w:ascii="Times New Roman" w:hAnsi="Times New Roman" w:cs="Times New Roman"/>
          <w:b/>
          <w:bCs/>
          <w:i/>
          <w:iCs/>
        </w:rPr>
        <w:t>[λόγ. &lt; γαλλ. zoro astrisme &lt; Zoroastr(e) &lt; αρχ. Zωροάστρ(ης) (&lt; περσ. Zarāthustra) -isme = -ισμός]</w:t>
      </w:r>
    </w:p>
    <w:p w14:paraId="2197DFB3" w14:textId="534F1F2E" w:rsidR="00CF0018" w:rsidRPr="00C34C77" w:rsidRDefault="009366DE" w:rsidP="007C1322">
      <w:pPr>
        <w:spacing w:line="360" w:lineRule="auto"/>
        <w:ind w:firstLine="360"/>
        <w:jc w:val="both"/>
        <w:rPr>
          <w:rFonts w:ascii="Times New Roman" w:hAnsi="Times New Roman" w:cs="Times New Roman"/>
        </w:rPr>
      </w:pPr>
      <w:r>
        <w:rPr>
          <w:rFonts w:ascii="Times New Roman" w:hAnsi="Times New Roman" w:cs="Times New Roman"/>
        </w:rPr>
        <w:t>Αντίθετα, στο λήμμα</w:t>
      </w:r>
      <w:r w:rsidR="00483A30">
        <w:rPr>
          <w:rFonts w:ascii="Times New Roman" w:hAnsi="Times New Roman" w:cs="Times New Roman"/>
        </w:rPr>
        <w:t xml:space="preserve"> </w:t>
      </w:r>
      <w:r w:rsidR="00483A30" w:rsidRPr="00483A30">
        <w:rPr>
          <w:rFonts w:ascii="Times New Roman" w:hAnsi="Times New Roman" w:cs="Times New Roman"/>
        </w:rPr>
        <w:t xml:space="preserve">[1856] </w:t>
      </w:r>
      <w:r w:rsidR="00483A30" w:rsidRPr="00C34C77">
        <w:rPr>
          <w:rFonts w:ascii="Times New Roman" w:hAnsi="Times New Roman" w:cs="Times New Roman"/>
          <w:i/>
          <w:iCs/>
        </w:rPr>
        <w:t>θετικισμός</w:t>
      </w:r>
      <w:r w:rsidR="00C34C77">
        <w:rPr>
          <w:rFonts w:ascii="Times New Roman" w:hAnsi="Times New Roman" w:cs="Times New Roman"/>
        </w:rPr>
        <w:t xml:space="preserve"> </w:t>
      </w:r>
      <w:r w:rsidR="0067565F">
        <w:rPr>
          <w:rFonts w:ascii="Times New Roman" w:hAnsi="Times New Roman" w:cs="Times New Roman"/>
        </w:rPr>
        <w:t xml:space="preserve">το λεξικό δηλώνει άμεσα το είδος του δανεισμού (λόγιος) και αμέσως μετά </w:t>
      </w:r>
      <w:r w:rsidR="00E756F4">
        <w:rPr>
          <w:rFonts w:ascii="Times New Roman" w:hAnsi="Times New Roman" w:cs="Times New Roman"/>
        </w:rPr>
        <w:t>γνωστοποιεί το είδος του δανείου</w:t>
      </w:r>
      <w:r w:rsidR="00B67199">
        <w:rPr>
          <w:rFonts w:ascii="Times New Roman" w:hAnsi="Times New Roman" w:cs="Times New Roman"/>
        </w:rPr>
        <w:t xml:space="preserve"> (μεταφραστικό γαλλικό δάνειο)</w:t>
      </w:r>
      <w:r w:rsidR="00E756F4">
        <w:rPr>
          <w:rFonts w:ascii="Times New Roman" w:hAnsi="Times New Roman" w:cs="Times New Roman"/>
        </w:rPr>
        <w:t xml:space="preserve"> δηλώνοντας την ακριβή</w:t>
      </w:r>
      <w:r w:rsidR="00B67199">
        <w:rPr>
          <w:rFonts w:ascii="Times New Roman" w:hAnsi="Times New Roman" w:cs="Times New Roman"/>
        </w:rPr>
        <w:t xml:space="preserve"> λέξη από την οποία προέρχεται. </w:t>
      </w:r>
      <w:r w:rsidR="006D2E11">
        <w:rPr>
          <w:rFonts w:ascii="Times New Roman" w:hAnsi="Times New Roman" w:cs="Times New Roman"/>
        </w:rPr>
        <w:t xml:space="preserve">Δεν προχωράει στην </w:t>
      </w:r>
      <w:r w:rsidR="006A13A8">
        <w:rPr>
          <w:rFonts w:ascii="Times New Roman" w:hAnsi="Times New Roman" w:cs="Times New Roman"/>
        </w:rPr>
        <w:t>παρουσίαση της ετυμολογικής αλυσίδας</w:t>
      </w:r>
      <w:r w:rsidR="007C1322">
        <w:rPr>
          <w:rFonts w:ascii="Times New Roman" w:hAnsi="Times New Roman" w:cs="Times New Roman"/>
        </w:rPr>
        <w:t xml:space="preserve"> της λέξης όπως προηγουμένως</w:t>
      </w:r>
      <w:r w:rsidR="0054630E">
        <w:rPr>
          <w:rFonts w:ascii="Times New Roman" w:hAnsi="Times New Roman" w:cs="Times New Roman"/>
        </w:rPr>
        <w:t xml:space="preserve">. </w:t>
      </w:r>
    </w:p>
    <w:p w14:paraId="14A65BF0" w14:textId="6E4CB41A" w:rsidR="00483A30" w:rsidRPr="008C2F72" w:rsidRDefault="008C2F72" w:rsidP="008C2F72">
      <w:pPr>
        <w:spacing w:line="360" w:lineRule="auto"/>
        <w:jc w:val="both"/>
        <w:rPr>
          <w:rFonts w:ascii="Times New Roman" w:hAnsi="Times New Roman" w:cs="Times New Roman"/>
          <w:i/>
          <w:iCs/>
        </w:rPr>
      </w:pPr>
      <w:r w:rsidRPr="008C2F72">
        <w:rPr>
          <w:rFonts w:ascii="Times New Roman" w:hAnsi="Times New Roman" w:cs="Times New Roman"/>
          <w:b/>
          <w:bCs/>
          <w:i/>
          <w:iCs/>
        </w:rPr>
        <w:t>→</w:t>
      </w:r>
      <w:r w:rsidR="00483A30" w:rsidRPr="008C2F72">
        <w:rPr>
          <w:rFonts w:ascii="Times New Roman" w:hAnsi="Times New Roman" w:cs="Times New Roman"/>
          <w:b/>
          <w:bCs/>
          <w:i/>
          <w:iCs/>
        </w:rPr>
        <w:t>[1856]</w:t>
      </w:r>
      <w:r w:rsidR="00483A30" w:rsidRPr="008C2F72">
        <w:rPr>
          <w:rFonts w:ascii="Times New Roman" w:hAnsi="Times New Roman" w:cs="Times New Roman"/>
          <w:i/>
          <w:iCs/>
        </w:rPr>
        <w:t xml:space="preserve"> </w:t>
      </w:r>
      <w:r w:rsidR="00483A30" w:rsidRPr="008C2F72">
        <w:rPr>
          <w:rFonts w:ascii="Times New Roman" w:hAnsi="Times New Roman" w:cs="Times New Roman"/>
          <w:i/>
          <w:iCs/>
          <w:u w:val="single"/>
        </w:rPr>
        <w:t xml:space="preserve">θετικισμός </w:t>
      </w:r>
      <w:r w:rsidR="00483A30" w:rsidRPr="008C2F72">
        <w:rPr>
          <w:rFonts w:ascii="Times New Roman" w:hAnsi="Times New Roman" w:cs="Times New Roman"/>
          <w:i/>
          <w:iCs/>
        </w:rPr>
        <w:t>ο [θetikizmós] : (φιλοσ.) φιλοσοφική θεωρία που δέχεται ως μοναδική πηγή της γνώσης τις αισθήσεις, αρκείται στην απλή γνώση των φαινομένων και αρνείται κάθε σχέση με τη μεταφυσική· ποζιτιβισμός: Θεμελιωτής του θετικισμού είναι ο Γάλλος στοχαστής Aύγουστος Kοντ.</w:t>
      </w:r>
    </w:p>
    <w:p w14:paraId="3C6B300C" w14:textId="4D21B564" w:rsidR="00CF0018" w:rsidRPr="008C2F72" w:rsidRDefault="00483A30" w:rsidP="00483A30">
      <w:pPr>
        <w:spacing w:line="360" w:lineRule="auto"/>
        <w:jc w:val="both"/>
        <w:rPr>
          <w:rFonts w:ascii="Times New Roman" w:hAnsi="Times New Roman" w:cs="Times New Roman"/>
          <w:b/>
          <w:bCs/>
          <w:i/>
          <w:iCs/>
        </w:rPr>
      </w:pPr>
      <w:r w:rsidRPr="008C2F72">
        <w:rPr>
          <w:rFonts w:ascii="Times New Roman" w:hAnsi="Times New Roman" w:cs="Times New Roman"/>
          <w:b/>
          <w:bCs/>
          <w:i/>
          <w:iCs/>
        </w:rPr>
        <w:t>[λόγ. θετικ(ός) -ισμός μτφρδ. γαλλ. positivisme]</w:t>
      </w:r>
    </w:p>
    <w:p w14:paraId="7C30D064" w14:textId="2C086775" w:rsidR="00CF0018" w:rsidRDefault="00361572" w:rsidP="001113E8">
      <w:pPr>
        <w:spacing w:line="360" w:lineRule="auto"/>
        <w:ind w:firstLine="720"/>
        <w:jc w:val="both"/>
        <w:rPr>
          <w:rFonts w:ascii="Times New Roman" w:hAnsi="Times New Roman" w:cs="Times New Roman"/>
        </w:rPr>
      </w:pPr>
      <w:r>
        <w:rPr>
          <w:rFonts w:ascii="Times New Roman" w:hAnsi="Times New Roman" w:cs="Times New Roman"/>
        </w:rPr>
        <w:lastRenderedPageBreak/>
        <w:t>Οι παραπάνω ευδιάκριτες διαφοροποιήσεις στην Ετυμολογία συμβαίνουν</w:t>
      </w:r>
      <w:r w:rsidR="007C1322">
        <w:rPr>
          <w:rFonts w:ascii="Times New Roman" w:hAnsi="Times New Roman" w:cs="Times New Roman"/>
        </w:rPr>
        <w:t xml:space="preserve"> διότι σ</w:t>
      </w:r>
      <w:r w:rsidR="0054630E">
        <w:rPr>
          <w:rFonts w:ascii="Times New Roman" w:hAnsi="Times New Roman" w:cs="Times New Roman"/>
        </w:rPr>
        <w:t xml:space="preserve">ύμφωνα με τις εισαγωγικές επισημάνσεις των </w:t>
      </w:r>
      <w:r w:rsidR="0047357C">
        <w:rPr>
          <w:rFonts w:ascii="Times New Roman" w:hAnsi="Times New Roman" w:cs="Times New Roman"/>
        </w:rPr>
        <w:t xml:space="preserve">δημιουργών του ΛΚΝ, </w:t>
      </w:r>
      <w:r w:rsidR="007C1322">
        <w:rPr>
          <w:rFonts w:ascii="Times New Roman" w:hAnsi="Times New Roman" w:cs="Times New Roman"/>
        </w:rPr>
        <w:t>π</w:t>
      </w:r>
      <w:r w:rsidR="0047357C">
        <w:rPr>
          <w:rFonts w:ascii="Times New Roman" w:hAnsi="Times New Roman" w:cs="Times New Roman"/>
        </w:rPr>
        <w:t>λήρης και αναλυτική ετυμολογική ιστορία δίνεται σε πρόσφατ</w:t>
      </w:r>
      <w:r w:rsidR="00E96D33">
        <w:rPr>
          <w:rFonts w:ascii="Times New Roman" w:hAnsi="Times New Roman" w:cs="Times New Roman"/>
        </w:rPr>
        <w:t>ες</w:t>
      </w:r>
      <w:r w:rsidR="0047357C">
        <w:rPr>
          <w:rFonts w:ascii="Times New Roman" w:hAnsi="Times New Roman" w:cs="Times New Roman"/>
        </w:rPr>
        <w:t xml:space="preserve"> δάνειες λέξεις καθώς και σε λέξεις που </w:t>
      </w:r>
      <w:r w:rsidR="00E96D33">
        <w:rPr>
          <w:rFonts w:ascii="Times New Roman" w:hAnsi="Times New Roman" w:cs="Times New Roman"/>
        </w:rPr>
        <w:t xml:space="preserve">θεωρεί το λεξικό ότι έχουν κάποια σημασία για την </w:t>
      </w:r>
      <w:r>
        <w:rPr>
          <w:rFonts w:ascii="Times New Roman" w:hAnsi="Times New Roman" w:cs="Times New Roman"/>
        </w:rPr>
        <w:t xml:space="preserve">εξέλιξη της </w:t>
      </w:r>
      <w:r w:rsidR="00E96D33">
        <w:rPr>
          <w:rFonts w:ascii="Times New Roman" w:hAnsi="Times New Roman" w:cs="Times New Roman"/>
        </w:rPr>
        <w:t>ιστορία</w:t>
      </w:r>
      <w:r>
        <w:rPr>
          <w:rFonts w:ascii="Times New Roman" w:hAnsi="Times New Roman" w:cs="Times New Roman"/>
        </w:rPr>
        <w:t>ς</w:t>
      </w:r>
      <w:r w:rsidR="00E96D33">
        <w:rPr>
          <w:rFonts w:ascii="Times New Roman" w:hAnsi="Times New Roman" w:cs="Times New Roman"/>
        </w:rPr>
        <w:t xml:space="preserve"> του ελληνικού πολιτισμού. </w:t>
      </w:r>
      <w:r w:rsidR="00EC330A">
        <w:rPr>
          <w:rFonts w:ascii="Times New Roman" w:hAnsi="Times New Roman" w:cs="Times New Roman"/>
        </w:rPr>
        <w:t xml:space="preserve">Σε ορισμένες </w:t>
      </w:r>
      <w:r w:rsidR="00EE4BAB">
        <w:rPr>
          <w:rFonts w:ascii="Times New Roman" w:hAnsi="Times New Roman" w:cs="Times New Roman"/>
        </w:rPr>
        <w:t>από αυτές</w:t>
      </w:r>
      <w:r w:rsidR="007B6187">
        <w:rPr>
          <w:rFonts w:ascii="Times New Roman" w:hAnsi="Times New Roman" w:cs="Times New Roman"/>
        </w:rPr>
        <w:t>,</w:t>
      </w:r>
      <w:r w:rsidR="00EC330A">
        <w:rPr>
          <w:rFonts w:ascii="Times New Roman" w:hAnsi="Times New Roman" w:cs="Times New Roman"/>
        </w:rPr>
        <w:t xml:space="preserve"> προκειμένου να κατανοηθεί η σημασία της γλωσσικής επαφής και των πολιτιστικών επιδράσεων </w:t>
      </w:r>
      <w:r w:rsidR="00F33434">
        <w:rPr>
          <w:rFonts w:ascii="Times New Roman" w:hAnsi="Times New Roman" w:cs="Times New Roman"/>
        </w:rPr>
        <w:t>ανάμεσα στα γλωσσικά συστήματα, δίνεται περισσότερη ετυμολογική ανάλυση</w:t>
      </w:r>
      <w:r w:rsidR="00995E4C">
        <w:rPr>
          <w:rFonts w:ascii="Times New Roman" w:hAnsi="Times New Roman" w:cs="Times New Roman"/>
        </w:rPr>
        <w:t xml:space="preserve">. </w:t>
      </w:r>
      <w:r w:rsidR="008C370C">
        <w:rPr>
          <w:rFonts w:ascii="Times New Roman" w:hAnsi="Times New Roman" w:cs="Times New Roman"/>
        </w:rPr>
        <w:t xml:space="preserve">Έτσι βλέπουμε πως το </w:t>
      </w:r>
      <w:r w:rsidR="006517E9">
        <w:rPr>
          <w:rFonts w:ascii="Times New Roman" w:hAnsi="Times New Roman" w:cs="Times New Roman"/>
        </w:rPr>
        <w:t>λεξικό</w:t>
      </w:r>
      <w:r w:rsidR="008C370C">
        <w:rPr>
          <w:rFonts w:ascii="Times New Roman" w:hAnsi="Times New Roman" w:cs="Times New Roman"/>
        </w:rPr>
        <w:t xml:space="preserve"> συνδέει άμεσα έννοιες που μας </w:t>
      </w:r>
      <w:r w:rsidR="006517E9">
        <w:rPr>
          <w:rFonts w:ascii="Times New Roman" w:hAnsi="Times New Roman" w:cs="Times New Roman"/>
        </w:rPr>
        <w:t>απασχόλησαν</w:t>
      </w:r>
      <w:r w:rsidR="008C370C">
        <w:rPr>
          <w:rFonts w:ascii="Times New Roman" w:hAnsi="Times New Roman" w:cs="Times New Roman"/>
        </w:rPr>
        <w:t xml:space="preserve"> στην εργασία αυτή όπως η γλωσσική αλλαγή ως συνέχεια της γλωσσικής επαφής που εν τέλει επηρεάζει την ετυμολογική πορεία των λέξεων. </w:t>
      </w:r>
    </w:p>
    <w:p w14:paraId="78D9A360" w14:textId="001E5257" w:rsidR="00306959" w:rsidRDefault="008A35BD" w:rsidP="00292C36">
      <w:pPr>
        <w:spacing w:line="360" w:lineRule="auto"/>
        <w:jc w:val="both"/>
        <w:rPr>
          <w:rFonts w:ascii="Times New Roman" w:hAnsi="Times New Roman" w:cs="Times New Roman"/>
        </w:rPr>
      </w:pPr>
      <w:r>
        <w:rPr>
          <w:rFonts w:ascii="Times New Roman" w:hAnsi="Times New Roman" w:cs="Times New Roman"/>
        </w:rPr>
        <w:tab/>
        <w:t>Στη συνέχεια θα αναλύσουμε τις ετυμολογικές πληροφορίες του ΧΛ</w:t>
      </w:r>
      <w:r w:rsidR="00EF3C75">
        <w:rPr>
          <w:rFonts w:ascii="Times New Roman" w:hAnsi="Times New Roman" w:cs="Times New Roman"/>
        </w:rPr>
        <w:t>ΝΓ</w:t>
      </w:r>
      <w:r w:rsidR="00DF7319">
        <w:rPr>
          <w:rFonts w:ascii="Times New Roman" w:hAnsi="Times New Roman" w:cs="Times New Roman"/>
        </w:rPr>
        <w:t xml:space="preserve">. </w:t>
      </w:r>
      <w:r w:rsidR="00622646">
        <w:rPr>
          <w:rFonts w:ascii="Times New Roman" w:hAnsi="Times New Roman" w:cs="Times New Roman"/>
        </w:rPr>
        <w:t>Για το ΧΛ</w:t>
      </w:r>
      <w:r w:rsidR="00EF3C75">
        <w:rPr>
          <w:rFonts w:ascii="Times New Roman" w:hAnsi="Times New Roman" w:cs="Times New Roman"/>
        </w:rPr>
        <w:t>ΝΓ</w:t>
      </w:r>
      <w:r w:rsidR="00622646">
        <w:rPr>
          <w:rFonts w:ascii="Times New Roman" w:hAnsi="Times New Roman" w:cs="Times New Roman"/>
        </w:rPr>
        <w:t xml:space="preserve"> σημασία έχει η διευκόλυνση της χρήσης των λέξεων στη καθημερινότητα καθώς και η κατανόηση της σημασίας της λέξης και όχι η παροχή της λεπτομερούς ιστορικής πορείας της. </w:t>
      </w:r>
      <w:r w:rsidR="00227BA2">
        <w:rPr>
          <w:rFonts w:ascii="Times New Roman" w:hAnsi="Times New Roman" w:cs="Times New Roman"/>
        </w:rPr>
        <w:t xml:space="preserve">Γι’ αυτό οι ετυμολογικές πληροφορίες δίνονται επιγραμματικά για το λημματολόγιο, ενώ ένας χρήστης που αναζητά μια πιο σύνθετη γλωσσική πορεία των λέξεων μπορεί να τις ψάξει στα αντίστοιχα εξειδικευμένα ετυμολογικά λεξικά. </w:t>
      </w:r>
    </w:p>
    <w:p w14:paraId="6B516371" w14:textId="167DF2D5" w:rsidR="00292C36" w:rsidRPr="008E009D" w:rsidRDefault="00E6010E" w:rsidP="00306959">
      <w:pPr>
        <w:spacing w:line="360" w:lineRule="auto"/>
        <w:ind w:firstLine="360"/>
        <w:jc w:val="both"/>
        <w:rPr>
          <w:rFonts w:ascii="Times New Roman" w:hAnsi="Times New Roman" w:cs="Times New Roman"/>
        </w:rPr>
      </w:pPr>
      <w:r>
        <w:rPr>
          <w:rFonts w:ascii="Times New Roman" w:hAnsi="Times New Roman" w:cs="Times New Roman"/>
        </w:rPr>
        <w:t xml:space="preserve">Ένα παράδειγμα συνοπτικής ετυμολογικής </w:t>
      </w:r>
      <w:r w:rsidR="00646A29">
        <w:rPr>
          <w:rFonts w:ascii="Times New Roman" w:hAnsi="Times New Roman" w:cs="Times New Roman"/>
        </w:rPr>
        <w:t>πληροφόρησης</w:t>
      </w:r>
      <w:r>
        <w:rPr>
          <w:rFonts w:ascii="Times New Roman" w:hAnsi="Times New Roman" w:cs="Times New Roman"/>
        </w:rPr>
        <w:t xml:space="preserve"> δίνεται αμέσως παρακάτω</w:t>
      </w:r>
      <w:r w:rsidR="008E009D" w:rsidRPr="00306959">
        <w:rPr>
          <w:rFonts w:ascii="Times New Roman" w:hAnsi="Times New Roman" w:cs="Times New Roman"/>
        </w:rPr>
        <w:t>:</w:t>
      </w:r>
    </w:p>
    <w:p w14:paraId="1E687191" w14:textId="285971B9" w:rsidR="00E6010E" w:rsidRPr="003666B3" w:rsidRDefault="003666B3" w:rsidP="003666B3">
      <w:pPr>
        <w:spacing w:line="360" w:lineRule="auto"/>
        <w:jc w:val="both"/>
        <w:rPr>
          <w:rFonts w:ascii="Times New Roman" w:hAnsi="Times New Roman" w:cs="Times New Roman"/>
          <w:i/>
          <w:iCs/>
        </w:rPr>
      </w:pPr>
      <w:r w:rsidRPr="003666B3">
        <w:rPr>
          <w:rFonts w:ascii="Times New Roman" w:hAnsi="Times New Roman" w:cs="Times New Roman"/>
          <w:b/>
          <w:bCs/>
          <w:i/>
          <w:iCs/>
        </w:rPr>
        <w:t>→</w:t>
      </w:r>
      <w:r w:rsidR="00E6010E" w:rsidRPr="003666B3">
        <w:rPr>
          <w:rFonts w:ascii="Times New Roman" w:hAnsi="Times New Roman" w:cs="Times New Roman"/>
          <w:b/>
          <w:bCs/>
          <w:i/>
          <w:iCs/>
        </w:rPr>
        <w:t>[728]</w:t>
      </w:r>
      <w:r w:rsidR="00E6010E" w:rsidRPr="003666B3">
        <w:rPr>
          <w:rFonts w:ascii="Times New Roman" w:hAnsi="Times New Roman" w:cs="Times New Roman"/>
          <w:i/>
          <w:iCs/>
        </w:rPr>
        <w:t xml:space="preserve"> αναρχοκομμουνισμός [ἀναρχοκομμουνισμός] α-ναρ-χο-κομ-μου-νι-σμός ουσ. (αρσ.) &amp; αναρχοκομουνισμός: ΠΟΛΙΤ. ιδεολογία που συνδυάζει τις αρχές του αναρχισμού και του κομμουνισμού. </w:t>
      </w:r>
      <w:r w:rsidR="00E6010E" w:rsidRPr="003666B3">
        <w:rPr>
          <w:rFonts w:ascii="Times New Roman" w:hAnsi="Times New Roman" w:cs="Times New Roman"/>
          <w:b/>
          <w:bCs/>
          <w:i/>
          <w:iCs/>
        </w:rPr>
        <w:t>[&lt; γαλλ. anarchocommunisme]</w:t>
      </w:r>
    </w:p>
    <w:p w14:paraId="542D3678" w14:textId="6CEFCC63" w:rsidR="00CF0018" w:rsidRDefault="00B844C7" w:rsidP="002A297E">
      <w:pPr>
        <w:spacing w:line="360" w:lineRule="auto"/>
        <w:ind w:firstLine="720"/>
        <w:jc w:val="both"/>
        <w:rPr>
          <w:rFonts w:ascii="Times New Roman" w:hAnsi="Times New Roman" w:cs="Times New Roman"/>
        </w:rPr>
      </w:pPr>
      <w:r>
        <w:rPr>
          <w:rFonts w:ascii="Times New Roman" w:hAnsi="Times New Roman" w:cs="Times New Roman"/>
        </w:rPr>
        <w:t xml:space="preserve">Ορισμένες </w:t>
      </w:r>
      <w:r w:rsidR="002A297E">
        <w:rPr>
          <w:rFonts w:ascii="Times New Roman" w:hAnsi="Times New Roman" w:cs="Times New Roman"/>
        </w:rPr>
        <w:t>καινοτομίες που παρουσιάζει το ΧΛΝ</w:t>
      </w:r>
      <w:r w:rsidR="00EF3C75">
        <w:rPr>
          <w:rFonts w:ascii="Times New Roman" w:hAnsi="Times New Roman" w:cs="Times New Roman"/>
        </w:rPr>
        <w:t>Γ</w:t>
      </w:r>
      <w:r w:rsidR="002A297E">
        <w:rPr>
          <w:rFonts w:ascii="Times New Roman" w:hAnsi="Times New Roman" w:cs="Times New Roman"/>
        </w:rPr>
        <w:t xml:space="preserve"> </w:t>
      </w:r>
      <w:r w:rsidR="00646A29">
        <w:rPr>
          <w:rFonts w:ascii="Times New Roman" w:hAnsi="Times New Roman" w:cs="Times New Roman"/>
        </w:rPr>
        <w:t xml:space="preserve">στην Ετυμολογία </w:t>
      </w:r>
      <w:r w:rsidR="002A297E">
        <w:rPr>
          <w:rFonts w:ascii="Times New Roman" w:hAnsi="Times New Roman" w:cs="Times New Roman"/>
        </w:rPr>
        <w:t>είναι</w:t>
      </w:r>
      <w:r w:rsidR="00F30EAC" w:rsidRPr="00F30EAC">
        <w:rPr>
          <w:rFonts w:ascii="Times New Roman" w:hAnsi="Times New Roman" w:cs="Times New Roman"/>
        </w:rPr>
        <w:t>:</w:t>
      </w:r>
      <w:r w:rsidR="00F30EAC">
        <w:rPr>
          <w:rFonts w:ascii="Times New Roman" w:hAnsi="Times New Roman" w:cs="Times New Roman"/>
        </w:rPr>
        <w:t xml:space="preserve"> Α</w:t>
      </w:r>
      <w:r w:rsidR="002A297E">
        <w:rPr>
          <w:rFonts w:ascii="Times New Roman" w:hAnsi="Times New Roman" w:cs="Times New Roman"/>
        </w:rPr>
        <w:t>) η</w:t>
      </w:r>
      <w:r w:rsidR="00DD34C6">
        <w:rPr>
          <w:rFonts w:ascii="Times New Roman" w:hAnsi="Times New Roman" w:cs="Times New Roman"/>
        </w:rPr>
        <w:t xml:space="preserve"> αναφορά σε αρχαίες, μεταγενέστερες </w:t>
      </w:r>
      <w:r w:rsidR="003F13E4">
        <w:rPr>
          <w:rFonts w:ascii="Times New Roman" w:hAnsi="Times New Roman" w:cs="Times New Roman"/>
        </w:rPr>
        <w:t xml:space="preserve">και μεσαιωνικές μορφές λέξεων </w:t>
      </w:r>
      <w:r w:rsidR="002A297E">
        <w:rPr>
          <w:rFonts w:ascii="Times New Roman" w:hAnsi="Times New Roman" w:cs="Times New Roman"/>
        </w:rPr>
        <w:t xml:space="preserve">που </w:t>
      </w:r>
      <w:r w:rsidR="00C573CC">
        <w:rPr>
          <w:rFonts w:ascii="Times New Roman" w:hAnsi="Times New Roman" w:cs="Times New Roman"/>
        </w:rPr>
        <w:t xml:space="preserve">αφορούν </w:t>
      </w:r>
      <w:r w:rsidR="003F13E4">
        <w:rPr>
          <w:rFonts w:ascii="Times New Roman" w:hAnsi="Times New Roman" w:cs="Times New Roman"/>
        </w:rPr>
        <w:t>τη σημασία</w:t>
      </w:r>
      <w:r w:rsidR="00C573CC">
        <w:rPr>
          <w:rFonts w:ascii="Times New Roman" w:hAnsi="Times New Roman" w:cs="Times New Roman"/>
        </w:rPr>
        <w:t xml:space="preserve"> της λέξης (</w:t>
      </w:r>
      <w:r w:rsidR="00C573CC">
        <w:rPr>
          <w:rFonts w:ascii="Times New Roman" w:hAnsi="Times New Roman" w:cs="Times New Roman"/>
          <w:lang w:val="en-US"/>
        </w:rPr>
        <w:t>meaning</w:t>
      </w:r>
      <w:r w:rsidR="00C573CC" w:rsidRPr="002C220C">
        <w:rPr>
          <w:rFonts w:ascii="Times New Roman" w:hAnsi="Times New Roman" w:cs="Times New Roman"/>
        </w:rPr>
        <w:t>)</w:t>
      </w:r>
      <w:r w:rsidR="003F13E4">
        <w:rPr>
          <w:rFonts w:ascii="Times New Roman" w:hAnsi="Times New Roman" w:cs="Times New Roman"/>
        </w:rPr>
        <w:t xml:space="preserve"> και όχι την πρώτη γλωσσική πηγή</w:t>
      </w:r>
      <w:r w:rsidR="002A297E">
        <w:rPr>
          <w:rFonts w:ascii="Times New Roman" w:hAnsi="Times New Roman" w:cs="Times New Roman"/>
        </w:rPr>
        <w:t>,</w:t>
      </w:r>
      <w:r w:rsidR="00756CA3">
        <w:rPr>
          <w:rFonts w:ascii="Times New Roman" w:hAnsi="Times New Roman" w:cs="Times New Roman"/>
        </w:rPr>
        <w:t xml:space="preserve"> για παράδειγμα</w:t>
      </w:r>
      <w:r w:rsidR="00756CA3" w:rsidRPr="00756CA3">
        <w:rPr>
          <w:rFonts w:ascii="Times New Roman" w:hAnsi="Times New Roman" w:cs="Times New Roman"/>
        </w:rPr>
        <w:t>:</w:t>
      </w:r>
      <w:r w:rsidR="00756CA3">
        <w:rPr>
          <w:rFonts w:ascii="Times New Roman" w:hAnsi="Times New Roman" w:cs="Times New Roman"/>
        </w:rPr>
        <w:t xml:space="preserve"> </w:t>
      </w:r>
      <w:r w:rsidR="002A297E">
        <w:rPr>
          <w:rFonts w:ascii="Times New Roman" w:hAnsi="Times New Roman" w:cs="Times New Roman"/>
        </w:rPr>
        <w:t xml:space="preserve"> </w:t>
      </w:r>
    </w:p>
    <w:p w14:paraId="7E2E81B9" w14:textId="261D6CE5" w:rsidR="001406A9" w:rsidRPr="003666B3" w:rsidRDefault="003666B3" w:rsidP="003666B3">
      <w:pPr>
        <w:spacing w:line="360" w:lineRule="auto"/>
        <w:jc w:val="both"/>
        <w:rPr>
          <w:rFonts w:ascii="Times New Roman" w:hAnsi="Times New Roman" w:cs="Times New Roman"/>
          <w:b/>
          <w:bCs/>
          <w:i/>
          <w:iCs/>
        </w:rPr>
      </w:pPr>
      <w:r w:rsidRPr="003666B3">
        <w:rPr>
          <w:rFonts w:ascii="Times New Roman" w:hAnsi="Times New Roman" w:cs="Times New Roman"/>
          <w:b/>
          <w:bCs/>
          <w:i/>
          <w:iCs/>
        </w:rPr>
        <w:t>→</w:t>
      </w:r>
      <w:r w:rsidR="00B61617" w:rsidRPr="003666B3">
        <w:rPr>
          <w:rFonts w:ascii="Times New Roman" w:hAnsi="Times New Roman" w:cs="Times New Roman"/>
          <w:b/>
          <w:bCs/>
          <w:i/>
          <w:iCs/>
        </w:rPr>
        <w:t>[409]</w:t>
      </w:r>
      <w:r w:rsidR="00B61617" w:rsidRPr="003666B3">
        <w:rPr>
          <w:rFonts w:ascii="Times New Roman" w:hAnsi="Times New Roman" w:cs="Times New Roman"/>
          <w:i/>
          <w:iCs/>
        </w:rPr>
        <w:t xml:space="preserve"> αλάβαστρο [ἀλάβαστρο] α-λά-βα-στρο ουσ. (ουδ.) {αλαβάστρ-ου} &amp; αλάβαστρος (ο) 1. ΟΡΥΚΤ. ορυκτός λίθος, ποικιλία του γύψου ή του ασβεστίτη, ημιδιαφανής, λευκός ή με μεγάλη ποικιλία χρωματισμών· συνεκδ. αντικείμενο από αλάβαστρο: είδη/τασάκι από ~.|| ~α και χρυσαφικά. 2. ΑΡΧΑΙΟΛ. αγγείο χωρίς λαβές και βάση, μακρόστενου, κυλινδρικού σχήματος, με στενό λαιμό και πλατύ χείλος, για αρώματα και αρωματικά έλαια: γυάλινο/πήλινο ~. </w:t>
      </w:r>
      <w:r w:rsidR="00B61617" w:rsidRPr="003666B3">
        <w:rPr>
          <w:rFonts w:ascii="Times New Roman" w:hAnsi="Times New Roman" w:cs="Times New Roman"/>
          <w:b/>
          <w:bCs/>
          <w:i/>
          <w:iCs/>
        </w:rPr>
        <w:t>[&lt; μτγν. ἀλάβαστρον, γαλλ. albâtre, αγγλ. alabaster]</w:t>
      </w:r>
    </w:p>
    <w:p w14:paraId="0FD4AD60" w14:textId="5A5BBE70" w:rsidR="009C211E" w:rsidRDefault="00F30EAC" w:rsidP="00292C36">
      <w:pPr>
        <w:spacing w:line="360" w:lineRule="auto"/>
        <w:ind w:firstLine="720"/>
        <w:jc w:val="both"/>
        <w:rPr>
          <w:rFonts w:ascii="Times New Roman" w:hAnsi="Times New Roman" w:cs="Times New Roman"/>
        </w:rPr>
      </w:pPr>
      <w:r>
        <w:rPr>
          <w:rFonts w:ascii="Times New Roman" w:hAnsi="Times New Roman" w:cs="Times New Roman"/>
        </w:rPr>
        <w:lastRenderedPageBreak/>
        <w:t>Β</w:t>
      </w:r>
      <w:r w:rsidR="00756CA3">
        <w:rPr>
          <w:rFonts w:ascii="Times New Roman" w:hAnsi="Times New Roman" w:cs="Times New Roman"/>
        </w:rPr>
        <w:t>) σε ορισμένα λήμματα το ΧΛΝ</w:t>
      </w:r>
      <w:r w:rsidR="00EF3C75">
        <w:rPr>
          <w:rFonts w:ascii="Times New Roman" w:hAnsi="Times New Roman" w:cs="Times New Roman"/>
        </w:rPr>
        <w:t>Γ</w:t>
      </w:r>
      <w:r w:rsidR="00756CA3">
        <w:rPr>
          <w:rFonts w:ascii="Times New Roman" w:hAnsi="Times New Roman" w:cs="Times New Roman"/>
        </w:rPr>
        <w:t xml:space="preserve"> παραθέτει τις λέξεις από τις αντίστοιχες γαλλικές, γερμανικές, αγγλικές, ιταλικές γλώσσες για να δηλώσει ότι ορισμένα Σύμπλοκα προέρχονται από εκεί ή για να δηλωθεί το αντίστοιχο μεταφραστικό ή σημασιολογικό δάνειο</w:t>
      </w:r>
      <w:r w:rsidR="009C211E">
        <w:rPr>
          <w:rFonts w:ascii="Times New Roman" w:hAnsi="Times New Roman" w:cs="Times New Roman"/>
        </w:rPr>
        <w:t>, για παράδειγμα</w:t>
      </w:r>
      <w:r w:rsidR="009C211E" w:rsidRPr="009C211E">
        <w:rPr>
          <w:rFonts w:ascii="Times New Roman" w:hAnsi="Times New Roman" w:cs="Times New Roman"/>
        </w:rPr>
        <w:t>:</w:t>
      </w:r>
    </w:p>
    <w:p w14:paraId="3831EFE8" w14:textId="65797506" w:rsidR="00306959" w:rsidRPr="003666B3" w:rsidRDefault="003666B3" w:rsidP="003666B3">
      <w:pPr>
        <w:spacing w:line="360" w:lineRule="auto"/>
        <w:jc w:val="both"/>
        <w:rPr>
          <w:rFonts w:ascii="Times New Roman" w:hAnsi="Times New Roman" w:cs="Times New Roman"/>
          <w:i/>
          <w:iCs/>
          <w:lang w:val="en-US"/>
        </w:rPr>
      </w:pPr>
      <w:r w:rsidRPr="003666B3">
        <w:rPr>
          <w:rFonts w:ascii="Times New Roman" w:hAnsi="Times New Roman" w:cs="Times New Roman"/>
          <w:i/>
          <w:iCs/>
        </w:rPr>
        <w:t>→</w:t>
      </w:r>
      <w:r w:rsidR="009C211E" w:rsidRPr="003666B3">
        <w:rPr>
          <w:rFonts w:ascii="Times New Roman" w:hAnsi="Times New Roman" w:cs="Times New Roman"/>
          <w:b/>
          <w:bCs/>
          <w:i/>
          <w:iCs/>
        </w:rPr>
        <w:t>[3045]</w:t>
      </w:r>
      <w:r w:rsidR="009C211E" w:rsidRPr="003666B3">
        <w:rPr>
          <w:rFonts w:ascii="Times New Roman" w:hAnsi="Times New Roman" w:cs="Times New Roman"/>
          <w:i/>
          <w:iCs/>
        </w:rPr>
        <w:t xml:space="preserve"> δύναμη δύ-να-μη ουσ. (θηλ.) […] ● ΣΥΜΠΛ.: αεροπορική δύναμη: το σύνολο των στρατιωτικών αεροσκαφών και αεροπόρων ενός κράτους. </w:t>
      </w:r>
      <w:r w:rsidR="009C211E" w:rsidRPr="003666B3">
        <w:rPr>
          <w:rFonts w:ascii="Times New Roman" w:hAnsi="Times New Roman" w:cs="Times New Roman"/>
          <w:i/>
          <w:iCs/>
          <w:lang w:val="en-US"/>
        </w:rPr>
        <w:t xml:space="preserve">[&lt; </w:t>
      </w:r>
      <w:r w:rsidR="009C211E" w:rsidRPr="003666B3">
        <w:rPr>
          <w:rFonts w:ascii="Times New Roman" w:hAnsi="Times New Roman" w:cs="Times New Roman"/>
          <w:i/>
          <w:iCs/>
        </w:rPr>
        <w:t>αγγλ</w:t>
      </w:r>
      <w:r w:rsidR="009C211E" w:rsidRPr="003666B3">
        <w:rPr>
          <w:rFonts w:ascii="Times New Roman" w:hAnsi="Times New Roman" w:cs="Times New Roman"/>
          <w:i/>
          <w:iCs/>
          <w:lang w:val="en-US"/>
        </w:rPr>
        <w:t xml:space="preserve">. air power, 1908] […] </w:t>
      </w:r>
      <w:r w:rsidR="009C211E" w:rsidRPr="003666B3">
        <w:rPr>
          <w:rFonts w:ascii="Times New Roman" w:hAnsi="Times New Roman" w:cs="Times New Roman"/>
          <w:b/>
          <w:bCs/>
          <w:i/>
          <w:iCs/>
          <w:lang w:val="en-US"/>
        </w:rPr>
        <w:t xml:space="preserve">[&lt; </w:t>
      </w:r>
      <w:r w:rsidR="009C211E" w:rsidRPr="003666B3">
        <w:rPr>
          <w:rFonts w:ascii="Times New Roman" w:hAnsi="Times New Roman" w:cs="Times New Roman"/>
          <w:b/>
          <w:bCs/>
          <w:i/>
          <w:iCs/>
        </w:rPr>
        <w:t>αρχ</w:t>
      </w:r>
      <w:r w:rsidR="009C211E" w:rsidRPr="003666B3">
        <w:rPr>
          <w:rFonts w:ascii="Times New Roman" w:hAnsi="Times New Roman" w:cs="Times New Roman"/>
          <w:b/>
          <w:bCs/>
          <w:i/>
          <w:iCs/>
          <w:lang w:val="en-US"/>
        </w:rPr>
        <w:t xml:space="preserve">. </w:t>
      </w:r>
      <w:r w:rsidR="009C211E" w:rsidRPr="003666B3">
        <w:rPr>
          <w:rFonts w:ascii="Times New Roman" w:hAnsi="Times New Roman" w:cs="Times New Roman"/>
          <w:b/>
          <w:bCs/>
          <w:i/>
          <w:iCs/>
        </w:rPr>
        <w:t>δύναμις</w:t>
      </w:r>
      <w:r w:rsidR="009C211E" w:rsidRPr="003666B3">
        <w:rPr>
          <w:rFonts w:ascii="Times New Roman" w:hAnsi="Times New Roman" w:cs="Times New Roman"/>
          <w:b/>
          <w:bCs/>
          <w:i/>
          <w:iCs/>
          <w:lang w:val="en-US"/>
        </w:rPr>
        <w:t xml:space="preserve">, </w:t>
      </w:r>
      <w:r w:rsidR="009C211E" w:rsidRPr="003666B3">
        <w:rPr>
          <w:rFonts w:ascii="Times New Roman" w:hAnsi="Times New Roman" w:cs="Times New Roman"/>
          <w:b/>
          <w:bCs/>
          <w:i/>
          <w:iCs/>
        </w:rPr>
        <w:t>γαλλ</w:t>
      </w:r>
      <w:r w:rsidR="009C211E" w:rsidRPr="003666B3">
        <w:rPr>
          <w:rFonts w:ascii="Times New Roman" w:hAnsi="Times New Roman" w:cs="Times New Roman"/>
          <w:b/>
          <w:bCs/>
          <w:i/>
          <w:iCs/>
          <w:lang w:val="en-US"/>
        </w:rPr>
        <w:t xml:space="preserve">. force(s), puissance, </w:t>
      </w:r>
      <w:r w:rsidR="009C211E" w:rsidRPr="003666B3">
        <w:rPr>
          <w:rFonts w:ascii="Times New Roman" w:hAnsi="Times New Roman" w:cs="Times New Roman"/>
          <w:b/>
          <w:bCs/>
          <w:i/>
          <w:iCs/>
        </w:rPr>
        <w:t>αγγλ</w:t>
      </w:r>
      <w:r w:rsidR="009C211E" w:rsidRPr="003666B3">
        <w:rPr>
          <w:rFonts w:ascii="Times New Roman" w:hAnsi="Times New Roman" w:cs="Times New Roman"/>
          <w:b/>
          <w:bCs/>
          <w:i/>
          <w:iCs/>
          <w:lang w:val="en-US"/>
        </w:rPr>
        <w:t>. power]</w:t>
      </w:r>
    </w:p>
    <w:p w14:paraId="0D2F60D2" w14:textId="732B2A6B" w:rsidR="004E5453" w:rsidRPr="00306959" w:rsidRDefault="00306959" w:rsidP="00306959">
      <w:pPr>
        <w:spacing w:line="360" w:lineRule="auto"/>
        <w:ind w:firstLine="720"/>
        <w:jc w:val="both"/>
        <w:rPr>
          <w:rFonts w:ascii="Times New Roman" w:hAnsi="Times New Roman" w:cs="Times New Roman"/>
        </w:rPr>
      </w:pPr>
      <w:r>
        <w:rPr>
          <w:rFonts w:ascii="Times New Roman" w:hAnsi="Times New Roman" w:cs="Times New Roman"/>
        </w:rPr>
        <w:t>Γ</w:t>
      </w:r>
      <w:r w:rsidR="00756CA3">
        <w:rPr>
          <w:rFonts w:ascii="Times New Roman" w:hAnsi="Times New Roman" w:cs="Times New Roman"/>
        </w:rPr>
        <w:t xml:space="preserve">) δίνει αναλυτικές πληροφορίες σχετικά με χρονολογία εισαγωγής στην ελληνική </w:t>
      </w:r>
      <w:r w:rsidR="002C220C">
        <w:rPr>
          <w:rFonts w:ascii="Times New Roman" w:hAnsi="Times New Roman" w:cs="Times New Roman"/>
        </w:rPr>
        <w:t xml:space="preserve">γλώσσα </w:t>
      </w:r>
      <w:r w:rsidR="00756CA3">
        <w:rPr>
          <w:rFonts w:ascii="Times New Roman" w:hAnsi="Times New Roman" w:cs="Times New Roman"/>
        </w:rPr>
        <w:t>ή τη χρήση από την οποία προήλθε το δάνειο</w:t>
      </w:r>
      <w:r w:rsidR="00DC2555">
        <w:rPr>
          <w:rFonts w:ascii="Times New Roman" w:hAnsi="Times New Roman" w:cs="Times New Roman"/>
        </w:rPr>
        <w:t>. Η χρονολογία στα γαλλικά είναι ενδεικτική για τη χρονολόγηση εμφάνισης της λέξης στην ελληνική γλώσσα</w:t>
      </w:r>
      <w:r>
        <w:rPr>
          <w:rFonts w:ascii="Times New Roman" w:hAnsi="Times New Roman" w:cs="Times New Roman"/>
        </w:rPr>
        <w:t>, για παράδειγμα</w:t>
      </w:r>
      <w:r w:rsidRPr="00306959">
        <w:rPr>
          <w:rFonts w:ascii="Times New Roman" w:hAnsi="Times New Roman" w:cs="Times New Roman"/>
        </w:rPr>
        <w:t>:</w:t>
      </w:r>
      <w:r>
        <w:rPr>
          <w:rFonts w:ascii="Times New Roman" w:hAnsi="Times New Roman" w:cs="Times New Roman"/>
        </w:rPr>
        <w:t xml:space="preserve"> </w:t>
      </w:r>
    </w:p>
    <w:p w14:paraId="1A6AA2ED" w14:textId="372C9BDC" w:rsidR="00CF0018" w:rsidRPr="003666B3" w:rsidRDefault="003666B3" w:rsidP="003666B3">
      <w:pPr>
        <w:spacing w:line="360" w:lineRule="auto"/>
        <w:jc w:val="both"/>
        <w:rPr>
          <w:rFonts w:ascii="Times New Roman" w:hAnsi="Times New Roman" w:cs="Times New Roman"/>
          <w:b/>
          <w:bCs/>
          <w:i/>
          <w:iCs/>
        </w:rPr>
      </w:pPr>
      <w:r w:rsidRPr="003666B3">
        <w:rPr>
          <w:rFonts w:ascii="Times New Roman" w:hAnsi="Times New Roman" w:cs="Times New Roman"/>
          <w:b/>
          <w:bCs/>
          <w:i/>
          <w:iCs/>
        </w:rPr>
        <w:t>→</w:t>
      </w:r>
      <w:r w:rsidR="00DE34A0" w:rsidRPr="003666B3">
        <w:rPr>
          <w:rFonts w:ascii="Times New Roman" w:hAnsi="Times New Roman" w:cs="Times New Roman"/>
          <w:b/>
          <w:bCs/>
          <w:i/>
          <w:iCs/>
        </w:rPr>
        <w:t>[2085]</w:t>
      </w:r>
      <w:r w:rsidR="00DE34A0" w:rsidRPr="003666B3">
        <w:rPr>
          <w:rFonts w:ascii="Times New Roman" w:hAnsi="Times New Roman" w:cs="Times New Roman"/>
          <w:i/>
          <w:iCs/>
        </w:rPr>
        <w:t xml:space="preserve"> βιοποικιλότητα βι-ο-ποι-κι-λό-τη-τα ουσ. (θηλ.) &amp; (σπάν.) βιοποικιλία: ΒΙΟΛ.-ΟΙΚΟΛ. βιολογική ποικιλότητα, το σύνολο των έμβιων όντων της Γης ως αλληλοεξαρτώμενο σύστημα: γενετική (: εντός του είδους)/ενδημική/θαλάσσια/οικολογική (: μεταξύ των οικοσυστημάτων)/υδάτινη/χερσαία ~. Διατήρηση/προστασία της ~ας. Βλ. , βιόσφαιρα. </w:t>
      </w:r>
      <w:r w:rsidR="00DE34A0" w:rsidRPr="003666B3">
        <w:rPr>
          <w:rFonts w:ascii="Times New Roman" w:hAnsi="Times New Roman" w:cs="Times New Roman"/>
          <w:b/>
          <w:bCs/>
          <w:i/>
          <w:iCs/>
        </w:rPr>
        <w:t>[&lt; αγγλ. biodiversity, 1985, γαλλ. biodiversité, 1990]</w:t>
      </w:r>
    </w:p>
    <w:p w14:paraId="474CF00F" w14:textId="4C419D91" w:rsidR="002F2CAA" w:rsidRDefault="00F25914" w:rsidP="002F2CAA">
      <w:pPr>
        <w:spacing w:line="360" w:lineRule="auto"/>
        <w:ind w:left="360" w:firstLine="360"/>
        <w:jc w:val="both"/>
        <w:rPr>
          <w:rFonts w:ascii="Times New Roman" w:hAnsi="Times New Roman" w:cs="Times New Roman"/>
        </w:rPr>
      </w:pPr>
      <w:r>
        <w:rPr>
          <w:rFonts w:ascii="Times New Roman" w:hAnsi="Times New Roman" w:cs="Times New Roman"/>
        </w:rPr>
        <w:t xml:space="preserve">Για το </w:t>
      </w:r>
      <w:r w:rsidR="002F2CAA">
        <w:rPr>
          <w:rFonts w:ascii="Times New Roman" w:hAnsi="Times New Roman" w:cs="Times New Roman"/>
        </w:rPr>
        <w:t>ΧΛΝ</w:t>
      </w:r>
      <w:r w:rsidR="00EF3C75">
        <w:rPr>
          <w:rFonts w:ascii="Times New Roman" w:hAnsi="Times New Roman" w:cs="Times New Roman"/>
        </w:rPr>
        <w:t>Γ</w:t>
      </w:r>
      <w:r w:rsidR="002F2CAA" w:rsidRPr="002F2CAA">
        <w:rPr>
          <w:rFonts w:ascii="Times New Roman" w:hAnsi="Times New Roman" w:cs="Times New Roman"/>
        </w:rPr>
        <w:t xml:space="preserve"> </w:t>
      </w:r>
      <w:r>
        <w:rPr>
          <w:rFonts w:ascii="Times New Roman" w:hAnsi="Times New Roman" w:cs="Times New Roman"/>
        </w:rPr>
        <w:t xml:space="preserve">η μορφή των λημμάτων </w:t>
      </w:r>
      <w:r w:rsidR="002F2CAA" w:rsidRPr="002F2CAA">
        <w:rPr>
          <w:rFonts w:ascii="Times New Roman" w:hAnsi="Times New Roman" w:cs="Times New Roman"/>
        </w:rPr>
        <w:t xml:space="preserve">είναι η εξής: κωδικός λήμματος (αναλόγως το είδος και τους περιορισμούς της αναζήτησης), η ονομασία του λήμματος, το είδος του ουσιαστικού, ένας σύντομος και περιεκτικός ορισμός, </w:t>
      </w:r>
      <w:r w:rsidR="00C752F5">
        <w:rPr>
          <w:rFonts w:ascii="Times New Roman" w:hAnsi="Times New Roman" w:cs="Times New Roman"/>
        </w:rPr>
        <w:t xml:space="preserve">ο επιστημονικός τομέας που μπορεί να προέρχεται η λέξη, </w:t>
      </w:r>
      <w:r w:rsidR="002F2CAA" w:rsidRPr="002F2CAA">
        <w:rPr>
          <w:rFonts w:ascii="Times New Roman" w:hAnsi="Times New Roman" w:cs="Times New Roman"/>
        </w:rPr>
        <w:t>επιπλέον σημασιολογικές διαφορές της λέξης, παραδείγματα χρήσης</w:t>
      </w:r>
      <w:r w:rsidR="000974C0">
        <w:rPr>
          <w:rFonts w:ascii="Times New Roman" w:hAnsi="Times New Roman" w:cs="Times New Roman"/>
        </w:rPr>
        <w:t xml:space="preserve">, σύμπλοκα </w:t>
      </w:r>
      <w:r w:rsidR="00117B6D">
        <w:rPr>
          <w:rFonts w:ascii="Times New Roman" w:hAnsi="Times New Roman" w:cs="Times New Roman"/>
        </w:rPr>
        <w:t>και συνδυασμοί φράσεων</w:t>
      </w:r>
      <w:r w:rsidR="002F2CAA" w:rsidRPr="002F2CAA">
        <w:rPr>
          <w:rFonts w:ascii="Times New Roman" w:hAnsi="Times New Roman" w:cs="Times New Roman"/>
        </w:rPr>
        <w:t>, συνώνυμα – αντώνυμα</w:t>
      </w:r>
      <w:r w:rsidR="007A6D78">
        <w:rPr>
          <w:rFonts w:ascii="Times New Roman" w:hAnsi="Times New Roman" w:cs="Times New Roman"/>
        </w:rPr>
        <w:t xml:space="preserve">. Υπάρχουν διαφοροποιήσεις </w:t>
      </w:r>
      <w:r w:rsidR="00342A2B">
        <w:rPr>
          <w:rFonts w:ascii="Times New Roman" w:hAnsi="Times New Roman" w:cs="Times New Roman"/>
        </w:rPr>
        <w:t xml:space="preserve">στις πληροφορίες των λημμάτων αναλόγως τη προέλευση, τη σημασία και το περιεχόμενο της λέξης. </w:t>
      </w:r>
    </w:p>
    <w:p w14:paraId="02D51507" w14:textId="2CBEE63D" w:rsidR="00DF26D7" w:rsidRPr="002F2CAA" w:rsidRDefault="00F25914" w:rsidP="002F2CAA">
      <w:pPr>
        <w:spacing w:line="360" w:lineRule="auto"/>
        <w:ind w:left="360" w:firstLine="360"/>
        <w:jc w:val="both"/>
        <w:rPr>
          <w:rFonts w:ascii="Times New Roman" w:hAnsi="Times New Roman" w:cs="Times New Roman"/>
        </w:rPr>
      </w:pPr>
      <w:r>
        <w:rPr>
          <w:rFonts w:ascii="Times New Roman" w:hAnsi="Times New Roman" w:cs="Times New Roman"/>
        </w:rPr>
        <w:t xml:space="preserve">Ολοκληρώνοντας το </w:t>
      </w:r>
      <w:r w:rsidR="00556130">
        <w:rPr>
          <w:rFonts w:ascii="Times New Roman" w:hAnsi="Times New Roman" w:cs="Times New Roman"/>
        </w:rPr>
        <w:t>κεφάλαιο της Ετυμολογίας, εντοπίζουμε β</w:t>
      </w:r>
      <w:r w:rsidR="00DF26D7">
        <w:rPr>
          <w:rFonts w:ascii="Times New Roman" w:hAnsi="Times New Roman" w:cs="Times New Roman"/>
        </w:rPr>
        <w:t>ασικές διαφορές στα λεξικά</w:t>
      </w:r>
      <w:r w:rsidR="00E27864">
        <w:rPr>
          <w:rFonts w:ascii="Times New Roman" w:hAnsi="Times New Roman" w:cs="Times New Roman"/>
        </w:rPr>
        <w:t xml:space="preserve"> </w:t>
      </w:r>
      <w:r w:rsidR="00556130">
        <w:rPr>
          <w:rFonts w:ascii="Times New Roman" w:hAnsi="Times New Roman" w:cs="Times New Roman"/>
        </w:rPr>
        <w:t>δύο λεξικά. Αρχικά</w:t>
      </w:r>
      <w:r w:rsidR="00E27864">
        <w:rPr>
          <w:rFonts w:ascii="Times New Roman" w:hAnsi="Times New Roman" w:cs="Times New Roman"/>
        </w:rPr>
        <w:t xml:space="preserve"> ότι δεν παρουσιάζεται και στα δύο ετυμολογική αλυσίδα, αλλά οι πληροφορίες για την ιστορία των </w:t>
      </w:r>
      <w:r w:rsidR="00B41C87">
        <w:rPr>
          <w:rFonts w:ascii="Times New Roman" w:hAnsi="Times New Roman" w:cs="Times New Roman"/>
        </w:rPr>
        <w:t>λέξεων</w:t>
      </w:r>
      <w:r w:rsidR="00E27864">
        <w:rPr>
          <w:rFonts w:ascii="Times New Roman" w:hAnsi="Times New Roman" w:cs="Times New Roman"/>
        </w:rPr>
        <w:t xml:space="preserve"> εξαρτώνται από τον χαρακτήρα του κάθε λεξικού και την αντίστοιχη στοχοθεσία στην Ετυμολογία. </w:t>
      </w:r>
      <w:r w:rsidR="00FE7078">
        <w:rPr>
          <w:rFonts w:ascii="Times New Roman" w:hAnsi="Times New Roman" w:cs="Times New Roman"/>
        </w:rPr>
        <w:t>Το ΧΛΝ</w:t>
      </w:r>
      <w:r w:rsidR="00EF3C75">
        <w:rPr>
          <w:rFonts w:ascii="Times New Roman" w:hAnsi="Times New Roman" w:cs="Times New Roman"/>
        </w:rPr>
        <w:t>Γ</w:t>
      </w:r>
      <w:r w:rsidR="00FE7078">
        <w:rPr>
          <w:rFonts w:ascii="Times New Roman" w:hAnsi="Times New Roman" w:cs="Times New Roman"/>
        </w:rPr>
        <w:t xml:space="preserve"> δεν επισημαίνει το είδος του δανεισμού σε λόγιο ή λα</w:t>
      </w:r>
      <w:r w:rsidR="00A703C4">
        <w:rPr>
          <w:rFonts w:ascii="Times New Roman" w:hAnsi="Times New Roman" w:cs="Times New Roman"/>
        </w:rPr>
        <w:t>ϊκό</w:t>
      </w:r>
      <w:r w:rsidR="00DA08B2">
        <w:rPr>
          <w:rFonts w:ascii="Times New Roman" w:hAnsi="Times New Roman" w:cs="Times New Roman"/>
        </w:rPr>
        <w:t>, καθώς επίσης και δεν αναγράφει το είδος του δανείου, μεταφραστικού ή σημασιολογικού</w:t>
      </w:r>
      <w:r w:rsidR="00955024" w:rsidRPr="00955024">
        <w:rPr>
          <w:rFonts w:ascii="Times New Roman" w:hAnsi="Times New Roman" w:cs="Times New Roman"/>
        </w:rPr>
        <w:t xml:space="preserve"> </w:t>
      </w:r>
      <w:r w:rsidR="00955024">
        <w:rPr>
          <w:rFonts w:ascii="Times New Roman" w:hAnsi="Times New Roman" w:cs="Times New Roman"/>
        </w:rPr>
        <w:t xml:space="preserve">όπως κάνει το ΛΚΝ σε πολλά από τα γαλλικά δάνεια. </w:t>
      </w:r>
      <w:r w:rsidR="00B41C87">
        <w:rPr>
          <w:rFonts w:ascii="Times New Roman" w:hAnsi="Times New Roman" w:cs="Times New Roman"/>
        </w:rPr>
        <w:t xml:space="preserve">Τέλος, </w:t>
      </w:r>
      <w:r w:rsidR="00725143">
        <w:rPr>
          <w:rFonts w:ascii="Times New Roman" w:hAnsi="Times New Roman" w:cs="Times New Roman"/>
        </w:rPr>
        <w:t>το ΛΚΝ δεν αναφέρει χρονολογίες εμφάνισης του λεξιλογικού δανείου</w:t>
      </w:r>
      <w:r w:rsidR="00353579">
        <w:rPr>
          <w:rFonts w:ascii="Times New Roman" w:hAnsi="Times New Roman" w:cs="Times New Roman"/>
        </w:rPr>
        <w:t xml:space="preserve"> στην ελληνική γλώσσα</w:t>
      </w:r>
      <w:r w:rsidR="00725143">
        <w:rPr>
          <w:rFonts w:ascii="Times New Roman" w:hAnsi="Times New Roman" w:cs="Times New Roman"/>
        </w:rPr>
        <w:t>, δεδομένο που το ΧΛΝ</w:t>
      </w:r>
      <w:r w:rsidR="00EF3C75">
        <w:rPr>
          <w:rFonts w:ascii="Times New Roman" w:hAnsi="Times New Roman" w:cs="Times New Roman"/>
        </w:rPr>
        <w:t>Γ</w:t>
      </w:r>
      <w:r w:rsidR="00725143">
        <w:rPr>
          <w:rFonts w:ascii="Times New Roman" w:hAnsi="Times New Roman" w:cs="Times New Roman"/>
        </w:rPr>
        <w:t xml:space="preserve"> </w:t>
      </w:r>
      <w:r w:rsidR="00353579">
        <w:rPr>
          <w:rFonts w:ascii="Times New Roman" w:hAnsi="Times New Roman" w:cs="Times New Roman"/>
        </w:rPr>
        <w:t xml:space="preserve">το </w:t>
      </w:r>
      <w:r w:rsidR="00355C18">
        <w:rPr>
          <w:rFonts w:ascii="Times New Roman" w:hAnsi="Times New Roman" w:cs="Times New Roman"/>
        </w:rPr>
        <w:t xml:space="preserve">επισημαίνει όπου είναι απαραίτητο. </w:t>
      </w:r>
    </w:p>
    <w:p w14:paraId="7D3A56FF" w14:textId="7BFB432C" w:rsidR="00CF0018" w:rsidRPr="00232D37" w:rsidRDefault="00AF6919" w:rsidP="00CF0018">
      <w:pPr>
        <w:spacing w:line="360" w:lineRule="auto"/>
        <w:jc w:val="both"/>
        <w:rPr>
          <w:rFonts w:ascii="Times New Roman" w:hAnsi="Times New Roman" w:cs="Times New Roman"/>
          <w:b/>
          <w:bCs/>
          <w:i/>
          <w:iCs/>
        </w:rPr>
      </w:pPr>
      <w:r w:rsidRPr="00232D37">
        <w:rPr>
          <w:rFonts w:ascii="Times New Roman" w:hAnsi="Times New Roman" w:cs="Times New Roman"/>
          <w:b/>
          <w:bCs/>
          <w:i/>
          <w:iCs/>
        </w:rPr>
        <w:lastRenderedPageBreak/>
        <w:t>Β. Μορφολογική παρουσίαση των γαλλικών δανείων</w:t>
      </w:r>
    </w:p>
    <w:p w14:paraId="2699EB15" w14:textId="686ECC47" w:rsidR="004339A0" w:rsidRDefault="00AD7BFA" w:rsidP="00B6473E">
      <w:pPr>
        <w:spacing w:line="360" w:lineRule="auto"/>
        <w:ind w:firstLine="720"/>
        <w:jc w:val="both"/>
        <w:rPr>
          <w:rFonts w:ascii="Times New Roman" w:hAnsi="Times New Roman" w:cs="Times New Roman"/>
        </w:rPr>
      </w:pPr>
      <w:r>
        <w:rPr>
          <w:rFonts w:ascii="Times New Roman" w:hAnsi="Times New Roman" w:cs="Times New Roman"/>
        </w:rPr>
        <w:t xml:space="preserve">Τα δυο λεξικά της Νέας Ελληνικής που μελετώνται σε αυτή την εργασία </w:t>
      </w:r>
      <w:r w:rsidR="003314AF">
        <w:rPr>
          <w:rFonts w:ascii="Times New Roman" w:hAnsi="Times New Roman" w:cs="Times New Roman"/>
        </w:rPr>
        <w:t xml:space="preserve">περιγράφουν τις μορφολογικές αλλαγές των λέξεων </w:t>
      </w:r>
      <w:r w:rsidR="004F3BB4">
        <w:rPr>
          <w:rFonts w:ascii="Times New Roman" w:hAnsi="Times New Roman" w:cs="Times New Roman"/>
        </w:rPr>
        <w:t>με απλό και σαφή τρόπο. Από τη μια πλευρά</w:t>
      </w:r>
      <w:r w:rsidR="006306DF">
        <w:rPr>
          <w:rFonts w:ascii="Times New Roman" w:hAnsi="Times New Roman" w:cs="Times New Roman"/>
        </w:rPr>
        <w:t xml:space="preserve"> είναι</w:t>
      </w:r>
      <w:r w:rsidR="004F3BB4">
        <w:rPr>
          <w:rFonts w:ascii="Times New Roman" w:hAnsi="Times New Roman" w:cs="Times New Roman"/>
        </w:rPr>
        <w:t xml:space="preserve"> το ΛΚΝ </w:t>
      </w:r>
      <w:r w:rsidR="006306DF">
        <w:rPr>
          <w:rFonts w:ascii="Times New Roman" w:hAnsi="Times New Roman" w:cs="Times New Roman"/>
        </w:rPr>
        <w:t xml:space="preserve">που </w:t>
      </w:r>
      <w:r w:rsidR="004F3BB4">
        <w:rPr>
          <w:rFonts w:ascii="Times New Roman" w:hAnsi="Times New Roman" w:cs="Times New Roman"/>
        </w:rPr>
        <w:t xml:space="preserve">προσφέρει πλούσια πληροφόρηση, αναλυτική και περιγραφή </w:t>
      </w:r>
      <w:r w:rsidR="00C461F4">
        <w:rPr>
          <w:rFonts w:ascii="Times New Roman" w:hAnsi="Times New Roman" w:cs="Times New Roman"/>
        </w:rPr>
        <w:t>δίνοντας πληροφορίες για τη κλίση, την παραγωγή και τη σύνθεση των λέξεων</w:t>
      </w:r>
      <w:r w:rsidR="00B2087D">
        <w:rPr>
          <w:rFonts w:ascii="Times New Roman" w:hAnsi="Times New Roman" w:cs="Times New Roman"/>
        </w:rPr>
        <w:t>, ενώ πληροφορεί τον χρήστη λεπτομερώς για τ</w:t>
      </w:r>
      <w:r w:rsidR="004F3BB4">
        <w:rPr>
          <w:rFonts w:ascii="Times New Roman" w:hAnsi="Times New Roman" w:cs="Times New Roman"/>
        </w:rPr>
        <w:t>ον τρόπο μορφολογικής ενσωμάτωσης των λέξεων</w:t>
      </w:r>
      <w:r w:rsidR="00B6473E">
        <w:rPr>
          <w:rFonts w:ascii="Times New Roman" w:hAnsi="Times New Roman" w:cs="Times New Roman"/>
        </w:rPr>
        <w:t>, για παράδειγμα</w:t>
      </w:r>
      <w:r w:rsidR="00B6473E" w:rsidRPr="00B6473E">
        <w:rPr>
          <w:rFonts w:ascii="Times New Roman" w:hAnsi="Times New Roman" w:cs="Times New Roman"/>
        </w:rPr>
        <w:t>:</w:t>
      </w:r>
      <w:r w:rsidR="00B6473E">
        <w:rPr>
          <w:rFonts w:ascii="Times New Roman" w:hAnsi="Times New Roman" w:cs="Times New Roman"/>
        </w:rPr>
        <w:t xml:space="preserve"> </w:t>
      </w:r>
    </w:p>
    <w:p w14:paraId="49A286D9" w14:textId="2A4541B0" w:rsidR="00354A99" w:rsidRPr="003C39C1" w:rsidRDefault="003C39C1" w:rsidP="003C39C1">
      <w:pPr>
        <w:pStyle w:val="a6"/>
        <w:numPr>
          <w:ilvl w:val="0"/>
          <w:numId w:val="3"/>
        </w:numPr>
        <w:spacing w:line="360" w:lineRule="auto"/>
        <w:jc w:val="both"/>
        <w:rPr>
          <w:rFonts w:ascii="Times New Roman" w:hAnsi="Times New Roman" w:cs="Times New Roman"/>
        </w:rPr>
      </w:pPr>
      <w:r w:rsidRPr="003C39C1">
        <w:rPr>
          <w:rFonts w:ascii="Times New Roman" w:hAnsi="Times New Roman" w:cs="Times New Roman"/>
          <w:b/>
          <w:bCs/>
        </w:rPr>
        <w:t>Ορθογραφική μεταγραφή</w:t>
      </w:r>
      <w:r w:rsidR="00354A99" w:rsidRPr="003C39C1">
        <w:rPr>
          <w:rFonts w:ascii="Times New Roman" w:hAnsi="Times New Roman" w:cs="Times New Roman"/>
          <w:b/>
          <w:bCs/>
        </w:rPr>
        <w:t>→[982]</w:t>
      </w:r>
      <w:r w:rsidR="00354A99" w:rsidRPr="003C39C1">
        <w:rPr>
          <w:rFonts w:ascii="Times New Roman" w:hAnsi="Times New Roman" w:cs="Times New Roman"/>
        </w:rPr>
        <w:t xml:space="preserve"> </w:t>
      </w:r>
      <w:r w:rsidR="00354A99" w:rsidRPr="003C39C1">
        <w:rPr>
          <w:rFonts w:ascii="Times New Roman" w:hAnsi="Times New Roman" w:cs="Times New Roman"/>
          <w:i/>
          <w:iCs/>
          <w:u w:val="single"/>
        </w:rPr>
        <w:t>γλυπτοθήκη</w:t>
      </w:r>
      <w:r w:rsidR="00354A99" w:rsidRPr="003C39C1">
        <w:rPr>
          <w:rFonts w:ascii="Times New Roman" w:hAnsi="Times New Roman" w:cs="Times New Roman"/>
        </w:rPr>
        <w:t xml:space="preserve"> η [γliptoθíki] : ειδικό μουσείο ή αίθουσα μουσείου, όπου εκτίθενται έργα γλυπτικής: H Γλυπτοθήκη του Mονάχου.</w:t>
      </w:r>
    </w:p>
    <w:p w14:paraId="2470755B" w14:textId="7B1C1429" w:rsidR="00CF0018" w:rsidRPr="00354A99" w:rsidRDefault="00354A99" w:rsidP="00354A99">
      <w:pPr>
        <w:spacing w:line="360" w:lineRule="auto"/>
        <w:jc w:val="both"/>
        <w:rPr>
          <w:rFonts w:ascii="Times New Roman" w:hAnsi="Times New Roman" w:cs="Times New Roman"/>
          <w:b/>
          <w:bCs/>
        </w:rPr>
      </w:pPr>
      <w:r w:rsidRPr="00354A99">
        <w:rPr>
          <w:rFonts w:ascii="Times New Roman" w:hAnsi="Times New Roman" w:cs="Times New Roman"/>
          <w:b/>
          <w:bCs/>
        </w:rPr>
        <w:t>[λόγ. &lt; γαλλ. glyptothèque &lt; ελνστ. γλυπτό(ν) + -θήκη, κατά τη λ. bibliothèque = βιβλιοθήκη]</w:t>
      </w:r>
    </w:p>
    <w:p w14:paraId="5CEE065A" w14:textId="7EE2B740" w:rsidR="00005515" w:rsidRPr="009E50B2" w:rsidRDefault="009E50B2" w:rsidP="009E50B2">
      <w:pPr>
        <w:pStyle w:val="a6"/>
        <w:numPr>
          <w:ilvl w:val="0"/>
          <w:numId w:val="3"/>
        </w:numPr>
        <w:spacing w:line="360" w:lineRule="auto"/>
        <w:jc w:val="both"/>
        <w:rPr>
          <w:rFonts w:ascii="Times New Roman" w:hAnsi="Times New Roman" w:cs="Times New Roman"/>
        </w:rPr>
      </w:pPr>
      <w:r w:rsidRPr="009E50B2">
        <w:rPr>
          <w:rFonts w:ascii="Times New Roman" w:hAnsi="Times New Roman" w:cs="Times New Roman"/>
          <w:b/>
          <w:bCs/>
        </w:rPr>
        <w:t>Προσθήκη κατάληξης</w:t>
      </w:r>
      <w:r w:rsidR="00005515" w:rsidRPr="009E50B2">
        <w:rPr>
          <w:rFonts w:ascii="Times New Roman" w:hAnsi="Times New Roman" w:cs="Times New Roman"/>
          <w:b/>
          <w:bCs/>
        </w:rPr>
        <w:t>→[1206]</w:t>
      </w:r>
      <w:r w:rsidR="00005515" w:rsidRPr="009E50B2">
        <w:rPr>
          <w:rFonts w:ascii="Times New Roman" w:hAnsi="Times New Roman" w:cs="Times New Roman"/>
        </w:rPr>
        <w:t xml:space="preserve"> </w:t>
      </w:r>
      <w:r w:rsidR="00005515" w:rsidRPr="009E50B2">
        <w:rPr>
          <w:rFonts w:ascii="Times New Roman" w:hAnsi="Times New Roman" w:cs="Times New Roman"/>
          <w:i/>
          <w:iCs/>
          <w:u w:val="single"/>
        </w:rPr>
        <w:t>διμορφισμός</w:t>
      </w:r>
      <w:r w:rsidR="00005515" w:rsidRPr="009E50B2">
        <w:rPr>
          <w:rFonts w:ascii="Times New Roman" w:hAnsi="Times New Roman" w:cs="Times New Roman"/>
        </w:rPr>
        <w:t xml:space="preserve"> ο [δimorfizmós] : (βιολ.) η παρουσία δύο διαφορετικών μορφών στο ίδιο είδος, π.χ. οι διαφορές που υπάρχουν ανάμεσα στο αρσενικό και στο θηλυκό.</w:t>
      </w:r>
    </w:p>
    <w:p w14:paraId="51932479" w14:textId="6CE77FC3" w:rsidR="00B3376D" w:rsidRDefault="00005515" w:rsidP="00005515">
      <w:pPr>
        <w:spacing w:line="360" w:lineRule="auto"/>
        <w:jc w:val="both"/>
        <w:rPr>
          <w:rFonts w:ascii="Times New Roman" w:hAnsi="Times New Roman" w:cs="Times New Roman"/>
          <w:b/>
          <w:bCs/>
        </w:rPr>
      </w:pPr>
      <w:r w:rsidRPr="00005515">
        <w:rPr>
          <w:rFonts w:ascii="Times New Roman" w:hAnsi="Times New Roman" w:cs="Times New Roman"/>
          <w:b/>
          <w:bCs/>
        </w:rPr>
        <w:t>[λόγ. &lt; γαλλ. dimorphisme &lt; dimorph(e) = δίμορφ(ος) -isme = -ισμός]</w:t>
      </w:r>
    </w:p>
    <w:p w14:paraId="1BFB24D3" w14:textId="1865BC90" w:rsidR="00C40B8B" w:rsidRPr="001C4D72" w:rsidRDefault="009E50B2" w:rsidP="001C4D72">
      <w:pPr>
        <w:pStyle w:val="a6"/>
        <w:numPr>
          <w:ilvl w:val="0"/>
          <w:numId w:val="3"/>
        </w:numPr>
        <w:spacing w:line="360" w:lineRule="auto"/>
        <w:jc w:val="both"/>
        <w:rPr>
          <w:rFonts w:ascii="Times New Roman" w:hAnsi="Times New Roman" w:cs="Times New Roman"/>
        </w:rPr>
      </w:pPr>
      <w:r w:rsidRPr="001C4D72">
        <w:rPr>
          <w:rFonts w:ascii="Times New Roman" w:hAnsi="Times New Roman" w:cs="Times New Roman"/>
          <w:b/>
          <w:bCs/>
        </w:rPr>
        <w:t xml:space="preserve">Απλοποίηση </w:t>
      </w:r>
      <w:r w:rsidR="008122F0" w:rsidRPr="001C4D72">
        <w:rPr>
          <w:rFonts w:ascii="Times New Roman" w:hAnsi="Times New Roman" w:cs="Times New Roman"/>
          <w:b/>
          <w:bCs/>
        </w:rPr>
        <w:t>φωνητικού συστήματος</w:t>
      </w:r>
      <w:r w:rsidR="00C40B8B" w:rsidRPr="001C4D72">
        <w:rPr>
          <w:rFonts w:ascii="Times New Roman" w:hAnsi="Times New Roman" w:cs="Times New Roman"/>
          <w:b/>
          <w:bCs/>
        </w:rPr>
        <w:t>→[1738]</w:t>
      </w:r>
      <w:r w:rsidR="00C40B8B" w:rsidRPr="001C4D72">
        <w:rPr>
          <w:rFonts w:ascii="Times New Roman" w:hAnsi="Times New Roman" w:cs="Times New Roman"/>
        </w:rPr>
        <w:t xml:space="preserve"> </w:t>
      </w:r>
      <w:r w:rsidR="00C40B8B" w:rsidRPr="001C4D72">
        <w:rPr>
          <w:rFonts w:ascii="Times New Roman" w:hAnsi="Times New Roman" w:cs="Times New Roman"/>
          <w:i/>
          <w:iCs/>
          <w:u w:val="single"/>
        </w:rPr>
        <w:t xml:space="preserve">ζιλέ </w:t>
      </w:r>
      <w:r w:rsidR="00C40B8B" w:rsidRPr="001C4D72">
        <w:rPr>
          <w:rFonts w:ascii="Times New Roman" w:hAnsi="Times New Roman" w:cs="Times New Roman"/>
        </w:rPr>
        <w:t>το [zilé] Ο (άκλ.) &amp; (σπανιότ.) ζιλές ο [zilés] : ελαφρύ πλεχτό ένδυμα συνήθ. χωρίς μανίκια, για το επάνω μέρος του σώματος· είδος γιλέκου. ζιλεδάκι το YΠΟKΟΡ.</w:t>
      </w:r>
    </w:p>
    <w:p w14:paraId="2D077456" w14:textId="0CC06B74" w:rsidR="00C40B8B" w:rsidRPr="00C40B8B" w:rsidRDefault="00C40B8B" w:rsidP="00C40B8B">
      <w:pPr>
        <w:spacing w:line="360" w:lineRule="auto"/>
        <w:jc w:val="both"/>
        <w:rPr>
          <w:rFonts w:ascii="Times New Roman" w:hAnsi="Times New Roman" w:cs="Times New Roman"/>
          <w:b/>
          <w:bCs/>
        </w:rPr>
      </w:pPr>
      <w:r w:rsidRPr="00C40B8B">
        <w:rPr>
          <w:rFonts w:ascii="Times New Roman" w:hAnsi="Times New Roman" w:cs="Times New Roman"/>
          <w:b/>
          <w:bCs/>
        </w:rPr>
        <w:t>[λόγ. &lt; γαλλ. gilet &lt; ισπαν. gileco &lt; αραβ. jaleko (δες και γιλέκο)· ζιλέ -ς για προσαρμ. στο μορφολ. σύστημα της δημοτ.]</w:t>
      </w:r>
    </w:p>
    <w:p w14:paraId="6DA7CAC4" w14:textId="2A567D79" w:rsidR="004A4F3E" w:rsidRDefault="00B3376D" w:rsidP="00EA6FA2">
      <w:pPr>
        <w:spacing w:line="360" w:lineRule="auto"/>
        <w:ind w:firstLine="720"/>
        <w:jc w:val="both"/>
        <w:rPr>
          <w:rFonts w:ascii="Times New Roman" w:hAnsi="Times New Roman" w:cs="Times New Roman"/>
        </w:rPr>
      </w:pPr>
      <w:r>
        <w:rPr>
          <w:rFonts w:ascii="Times New Roman" w:hAnsi="Times New Roman" w:cs="Times New Roman"/>
        </w:rPr>
        <w:t xml:space="preserve">Οι πληροφορίες που επιλέγει να μας δώσει το ΛΚΝ </w:t>
      </w:r>
      <w:r w:rsidR="008568B2">
        <w:rPr>
          <w:rFonts w:ascii="Times New Roman" w:hAnsi="Times New Roman" w:cs="Times New Roman"/>
        </w:rPr>
        <w:t xml:space="preserve">είναι αρκετές και εύστοχες σχετικά με τη μορφολογική και γραμματική </w:t>
      </w:r>
      <w:r w:rsidR="008442D6">
        <w:rPr>
          <w:rFonts w:ascii="Times New Roman" w:hAnsi="Times New Roman" w:cs="Times New Roman"/>
        </w:rPr>
        <w:t>σήμανση</w:t>
      </w:r>
      <w:r w:rsidR="008568B2">
        <w:rPr>
          <w:rFonts w:ascii="Times New Roman" w:hAnsi="Times New Roman" w:cs="Times New Roman"/>
        </w:rPr>
        <w:t xml:space="preserve">. </w:t>
      </w:r>
      <w:r w:rsidR="008442D6">
        <w:rPr>
          <w:rFonts w:ascii="Times New Roman" w:hAnsi="Times New Roman" w:cs="Times New Roman"/>
        </w:rPr>
        <w:t xml:space="preserve">Επιτρέπει στον χρήστη να μελετήσει τα κατασκευαστικά στοιχεία που απαρτίζουν τις λέξεις, </w:t>
      </w:r>
      <w:r w:rsidR="00B36CDB">
        <w:rPr>
          <w:rFonts w:ascii="Times New Roman" w:hAnsi="Times New Roman" w:cs="Times New Roman"/>
        </w:rPr>
        <w:t>όπως</w:t>
      </w:r>
      <w:r w:rsidR="008442D6">
        <w:rPr>
          <w:rFonts w:ascii="Times New Roman" w:hAnsi="Times New Roman" w:cs="Times New Roman"/>
        </w:rPr>
        <w:t xml:space="preserve"> τα επιθήματα, τα προθήματα</w:t>
      </w:r>
      <w:r w:rsidR="00FC5AAC">
        <w:rPr>
          <w:rFonts w:ascii="Times New Roman" w:hAnsi="Times New Roman" w:cs="Times New Roman"/>
        </w:rPr>
        <w:t xml:space="preserve"> </w:t>
      </w:r>
      <w:r w:rsidR="00552D14">
        <w:rPr>
          <w:rFonts w:ascii="Times New Roman" w:hAnsi="Times New Roman" w:cs="Times New Roman"/>
        </w:rPr>
        <w:t xml:space="preserve">που συντελούν στη σύνθεση και </w:t>
      </w:r>
      <w:r w:rsidR="004A4F3E">
        <w:rPr>
          <w:rFonts w:ascii="Times New Roman" w:hAnsi="Times New Roman" w:cs="Times New Roman"/>
        </w:rPr>
        <w:t xml:space="preserve">την </w:t>
      </w:r>
      <w:r w:rsidR="00552D14">
        <w:rPr>
          <w:rFonts w:ascii="Times New Roman" w:hAnsi="Times New Roman" w:cs="Times New Roman"/>
        </w:rPr>
        <w:t>ενσωμάτωση των γλωσσικών δανείων</w:t>
      </w:r>
      <w:r w:rsidR="00DD756B">
        <w:rPr>
          <w:rFonts w:ascii="Times New Roman" w:hAnsi="Times New Roman" w:cs="Times New Roman"/>
        </w:rPr>
        <w:t xml:space="preserve">, ενώ δεν παραλείπει να προσθέσει </w:t>
      </w:r>
      <w:r w:rsidR="00E175F3">
        <w:rPr>
          <w:rFonts w:ascii="Times New Roman" w:hAnsi="Times New Roman" w:cs="Times New Roman"/>
        </w:rPr>
        <w:t xml:space="preserve">οδηγίες που </w:t>
      </w:r>
      <w:r w:rsidR="00F614A5">
        <w:rPr>
          <w:rFonts w:ascii="Times New Roman" w:hAnsi="Times New Roman" w:cs="Times New Roman"/>
        </w:rPr>
        <w:t>σχετίζονται με τη Φωνολογία και την ορθογραφική χρήση</w:t>
      </w:r>
      <w:r w:rsidR="00D718BD">
        <w:rPr>
          <w:rFonts w:ascii="Times New Roman" w:hAnsi="Times New Roman" w:cs="Times New Roman"/>
        </w:rPr>
        <w:t xml:space="preserve"> </w:t>
      </w:r>
      <w:r w:rsidR="00552D14">
        <w:rPr>
          <w:rFonts w:ascii="Times New Roman" w:hAnsi="Times New Roman" w:cs="Times New Roman"/>
        </w:rPr>
        <w:t xml:space="preserve">προκειμένου </w:t>
      </w:r>
      <w:r w:rsidR="00D718BD">
        <w:rPr>
          <w:rFonts w:ascii="Times New Roman" w:hAnsi="Times New Roman" w:cs="Times New Roman"/>
        </w:rPr>
        <w:t xml:space="preserve">τα γλωσσικά δάνεια </w:t>
      </w:r>
      <w:r w:rsidR="00552D14">
        <w:rPr>
          <w:rFonts w:ascii="Times New Roman" w:hAnsi="Times New Roman" w:cs="Times New Roman"/>
        </w:rPr>
        <w:t xml:space="preserve">να αποδοθούν στα ελληνικά με μεγαλύτερη σαφήνεια. </w:t>
      </w:r>
    </w:p>
    <w:p w14:paraId="65BAADD9" w14:textId="767B2783" w:rsidR="00B3376D" w:rsidRDefault="003C7F38" w:rsidP="00EA6FA2">
      <w:pPr>
        <w:spacing w:line="360" w:lineRule="auto"/>
        <w:ind w:firstLine="720"/>
        <w:jc w:val="both"/>
        <w:rPr>
          <w:rFonts w:ascii="Times New Roman" w:hAnsi="Times New Roman" w:cs="Times New Roman"/>
        </w:rPr>
      </w:pPr>
      <w:r>
        <w:rPr>
          <w:rFonts w:ascii="Times New Roman" w:hAnsi="Times New Roman" w:cs="Times New Roman"/>
        </w:rPr>
        <w:t xml:space="preserve">Σύμφωνα με τις εισαγωγικές σημειώσεις του ΛΚΝ, τα </w:t>
      </w:r>
      <w:r w:rsidR="0082116A">
        <w:rPr>
          <w:rFonts w:ascii="Times New Roman" w:hAnsi="Times New Roman" w:cs="Times New Roman"/>
        </w:rPr>
        <w:t xml:space="preserve">εξωτερικά γλωσσικά δάνεια προσαρμόζονται βαθμιαία στους κανόνες της αποδέκτριας γλώσσας. Υπάρχουν </w:t>
      </w:r>
      <w:r w:rsidR="0082116A">
        <w:rPr>
          <w:rFonts w:ascii="Times New Roman" w:hAnsi="Times New Roman" w:cs="Times New Roman"/>
        </w:rPr>
        <w:lastRenderedPageBreak/>
        <w:t xml:space="preserve">βέβαια και ανασταλτικοί παράγοντες, </w:t>
      </w:r>
      <w:r w:rsidR="008D054C">
        <w:rPr>
          <w:rFonts w:ascii="Times New Roman" w:hAnsi="Times New Roman" w:cs="Times New Roman"/>
        </w:rPr>
        <w:t>όπως οι λέξεις να είναι προϊόντα πρόσφατου δανεισμού, να έχουν λόγια προέλευση και χρήση</w:t>
      </w:r>
      <w:r w:rsidR="00072E26">
        <w:rPr>
          <w:rFonts w:ascii="Times New Roman" w:hAnsi="Times New Roman" w:cs="Times New Roman"/>
        </w:rPr>
        <w:t xml:space="preserve">, το ποσοστό σπανιότητας της λέξης, ο μεγάλος αριθμός δανείων σε μια συγκεκριμένη χρονική περίοδο καθώς και </w:t>
      </w:r>
      <w:r w:rsidR="004F3408">
        <w:rPr>
          <w:rFonts w:ascii="Times New Roman" w:hAnsi="Times New Roman" w:cs="Times New Roman"/>
        </w:rPr>
        <w:t>ο δανεισμός λέξεων από γλώσσες με τελείως διαφορετικό φωνολογικό σύστημα</w:t>
      </w:r>
      <w:r w:rsidR="00EA6FA2">
        <w:rPr>
          <w:rFonts w:ascii="Times New Roman" w:hAnsi="Times New Roman" w:cs="Times New Roman"/>
        </w:rPr>
        <w:t xml:space="preserve"> (Τριανταφυλλίδης, 1998).</w:t>
      </w:r>
    </w:p>
    <w:p w14:paraId="22AFE728" w14:textId="77777777" w:rsidR="0059230A" w:rsidRDefault="004F3408" w:rsidP="00EA6FA2">
      <w:pPr>
        <w:spacing w:line="360" w:lineRule="auto"/>
        <w:ind w:firstLine="720"/>
        <w:jc w:val="both"/>
        <w:rPr>
          <w:rFonts w:ascii="Times New Roman" w:hAnsi="Times New Roman" w:cs="Times New Roman"/>
        </w:rPr>
      </w:pPr>
      <w:r>
        <w:rPr>
          <w:rFonts w:ascii="Times New Roman" w:hAnsi="Times New Roman" w:cs="Times New Roman"/>
        </w:rPr>
        <w:t xml:space="preserve"> Στη τελευταία περίπτωση που αφορά τις γλώσσες με διαφορετικό φωνολογικό σύστημα, είναι εύκολο να αντιληφθούμε τον λόγο για τον οποίο λέξεις από την ιταλική ενσωματώνονται ευκολότερα στην ελληνική απ’ ότι λέξεις που προέρχονται από την </w:t>
      </w:r>
      <w:r w:rsidR="008F6C60">
        <w:rPr>
          <w:rFonts w:ascii="Times New Roman" w:hAnsi="Times New Roman" w:cs="Times New Roman"/>
        </w:rPr>
        <w:t>γαλλική, τη γερμανική και την αγγλική ή από την ελληνική καθαρεύουσα</w:t>
      </w:r>
      <w:r w:rsidR="00F50276">
        <w:rPr>
          <w:rFonts w:ascii="Times New Roman" w:hAnsi="Times New Roman" w:cs="Times New Roman"/>
        </w:rPr>
        <w:t xml:space="preserve"> (Τριανταφυλλίδης, </w:t>
      </w:r>
      <w:r w:rsidR="0048651B">
        <w:rPr>
          <w:rFonts w:ascii="Times New Roman" w:hAnsi="Times New Roman" w:cs="Times New Roman"/>
        </w:rPr>
        <w:t>1998).</w:t>
      </w:r>
      <w:r w:rsidR="00955453">
        <w:rPr>
          <w:rFonts w:ascii="Times New Roman" w:hAnsi="Times New Roman" w:cs="Times New Roman"/>
        </w:rPr>
        <w:t xml:space="preserve"> </w:t>
      </w:r>
    </w:p>
    <w:p w14:paraId="12E2ECB5" w14:textId="30034A38" w:rsidR="004F3408" w:rsidRDefault="008B5D63" w:rsidP="00EA6FA2">
      <w:pPr>
        <w:spacing w:line="360" w:lineRule="auto"/>
        <w:ind w:firstLine="720"/>
        <w:jc w:val="both"/>
        <w:rPr>
          <w:rFonts w:ascii="Times New Roman" w:hAnsi="Times New Roman" w:cs="Times New Roman"/>
        </w:rPr>
      </w:pPr>
      <w:r>
        <w:rPr>
          <w:rFonts w:ascii="Times New Roman" w:hAnsi="Times New Roman" w:cs="Times New Roman"/>
        </w:rPr>
        <w:t xml:space="preserve">Σε πολλές λέξεις που προέρχονται </w:t>
      </w:r>
      <w:r w:rsidR="006E19E3">
        <w:rPr>
          <w:rFonts w:ascii="Times New Roman" w:hAnsi="Times New Roman" w:cs="Times New Roman"/>
        </w:rPr>
        <w:t xml:space="preserve">από την ελληνιστική περίοδο </w:t>
      </w:r>
      <w:r w:rsidR="005D66EA">
        <w:rPr>
          <w:rFonts w:ascii="Times New Roman" w:hAnsi="Times New Roman" w:cs="Times New Roman"/>
        </w:rPr>
        <w:t>και έπειτα</w:t>
      </w:r>
      <w:r w:rsidR="0059230A">
        <w:rPr>
          <w:rFonts w:ascii="Times New Roman" w:hAnsi="Times New Roman" w:cs="Times New Roman"/>
        </w:rPr>
        <w:t>,</w:t>
      </w:r>
      <w:r w:rsidR="005D66EA">
        <w:rPr>
          <w:rFonts w:ascii="Times New Roman" w:hAnsi="Times New Roman" w:cs="Times New Roman"/>
        </w:rPr>
        <w:t xml:space="preserve"> </w:t>
      </w:r>
      <w:r w:rsidR="0059230A">
        <w:rPr>
          <w:rFonts w:ascii="Times New Roman" w:hAnsi="Times New Roman" w:cs="Times New Roman"/>
        </w:rPr>
        <w:t xml:space="preserve">το λεξικό </w:t>
      </w:r>
      <w:r w:rsidR="005D66EA">
        <w:rPr>
          <w:rFonts w:ascii="Times New Roman" w:hAnsi="Times New Roman" w:cs="Times New Roman"/>
        </w:rPr>
        <w:t>θεωρεί ότι αποτελούν βάση πολλών σημερινών λέξεων και δεν τις αναλύει μορφολογικά. Αντιθέτως, όσες λέξεις</w:t>
      </w:r>
      <w:r w:rsidR="00437D3D">
        <w:rPr>
          <w:rFonts w:ascii="Times New Roman" w:hAnsi="Times New Roman" w:cs="Times New Roman"/>
        </w:rPr>
        <w:t xml:space="preserve"> είναι δανεισμένες από άλλες γλώσσες εκτός από τη</w:t>
      </w:r>
      <w:r w:rsidR="003137B8">
        <w:rPr>
          <w:rFonts w:ascii="Times New Roman" w:hAnsi="Times New Roman" w:cs="Times New Roman"/>
        </w:rPr>
        <w:t xml:space="preserve"> δήλωση της</w:t>
      </w:r>
      <w:r w:rsidR="00437D3D">
        <w:rPr>
          <w:rFonts w:ascii="Times New Roman" w:hAnsi="Times New Roman" w:cs="Times New Roman"/>
        </w:rPr>
        <w:t xml:space="preserve"> προέλευσή τους</w:t>
      </w:r>
      <w:r w:rsidR="003137B8">
        <w:rPr>
          <w:rFonts w:ascii="Times New Roman" w:hAnsi="Times New Roman" w:cs="Times New Roman"/>
        </w:rPr>
        <w:t>,</w:t>
      </w:r>
      <w:r w:rsidR="00437D3D">
        <w:rPr>
          <w:rFonts w:ascii="Times New Roman" w:hAnsi="Times New Roman" w:cs="Times New Roman"/>
        </w:rPr>
        <w:t xml:space="preserve"> δίνει μεγάλη σημασία στη σήμανση της διαδικασίας προσαρμογής </w:t>
      </w:r>
      <w:r w:rsidR="003137B8">
        <w:rPr>
          <w:rFonts w:ascii="Times New Roman" w:hAnsi="Times New Roman" w:cs="Times New Roman"/>
        </w:rPr>
        <w:t xml:space="preserve">των λέξεων αυτών. </w:t>
      </w:r>
      <w:r w:rsidR="00440402">
        <w:rPr>
          <w:rFonts w:ascii="Times New Roman" w:hAnsi="Times New Roman" w:cs="Times New Roman"/>
        </w:rPr>
        <w:t xml:space="preserve">Αναλύει δηλαδή μορφολογικά το συνθετικά μέρη, </w:t>
      </w:r>
      <w:r w:rsidR="00120BAF">
        <w:rPr>
          <w:rFonts w:ascii="Times New Roman" w:hAnsi="Times New Roman" w:cs="Times New Roman"/>
        </w:rPr>
        <w:t>τη γραμματική κατηγορία που ανήκουν, τα παραγωγικά μορφήματα</w:t>
      </w:r>
      <w:r w:rsidR="00C756BB">
        <w:rPr>
          <w:rFonts w:ascii="Times New Roman" w:hAnsi="Times New Roman" w:cs="Times New Roman"/>
        </w:rPr>
        <w:t xml:space="preserve"> και γενικότερα δίνει στο χρήστη πληροφορίες για τη διαδικασία ενσωμάτωσης των λέξεων βήμα</w:t>
      </w:r>
      <w:r w:rsidR="00AC51F5">
        <w:rPr>
          <w:rFonts w:ascii="Times New Roman" w:hAnsi="Times New Roman" w:cs="Times New Roman"/>
        </w:rPr>
        <w:t>-</w:t>
      </w:r>
      <w:r w:rsidR="00C756BB">
        <w:rPr>
          <w:rFonts w:ascii="Times New Roman" w:hAnsi="Times New Roman" w:cs="Times New Roman"/>
        </w:rPr>
        <w:t xml:space="preserve">βήμα. </w:t>
      </w:r>
      <w:r w:rsidR="00645636">
        <w:rPr>
          <w:rFonts w:ascii="Times New Roman" w:hAnsi="Times New Roman" w:cs="Times New Roman"/>
        </w:rPr>
        <w:t xml:space="preserve">Η διαδικασία συγγραφής του ΛΚΝ αποσκοπεί στην προβολή της εξέλιξης του </w:t>
      </w:r>
      <w:r w:rsidR="0059230A">
        <w:rPr>
          <w:rFonts w:ascii="Times New Roman" w:hAnsi="Times New Roman" w:cs="Times New Roman"/>
        </w:rPr>
        <w:t>μορφολογικού</w:t>
      </w:r>
      <w:r w:rsidR="00645636">
        <w:rPr>
          <w:rFonts w:ascii="Times New Roman" w:hAnsi="Times New Roman" w:cs="Times New Roman"/>
        </w:rPr>
        <w:t xml:space="preserve"> συστήματος της γλώσσας</w:t>
      </w:r>
      <w:r w:rsidR="003F2800">
        <w:rPr>
          <w:rFonts w:ascii="Times New Roman" w:hAnsi="Times New Roman" w:cs="Times New Roman"/>
        </w:rPr>
        <w:t xml:space="preserve"> πέρα από την ελληνιστική εποχή που φτάνει μέχρι σήμερα. </w:t>
      </w:r>
      <w:r w:rsidR="004B1B89">
        <w:rPr>
          <w:rFonts w:ascii="Times New Roman" w:hAnsi="Times New Roman" w:cs="Times New Roman"/>
        </w:rPr>
        <w:t xml:space="preserve">Παρέχει ξεκάθαρη και ρητή μορφολογική εξήγηση της ιστορίας της των λέξεων, </w:t>
      </w:r>
      <w:r w:rsidR="00E85F65">
        <w:rPr>
          <w:rFonts w:ascii="Times New Roman" w:hAnsi="Times New Roman" w:cs="Times New Roman"/>
        </w:rPr>
        <w:t>γεγονός που αποδεικνύει για ακόμα μια φορά τη παιδαγωγική και εκπαιδευτική χρήση του</w:t>
      </w:r>
      <w:r w:rsidR="00C44649">
        <w:rPr>
          <w:rFonts w:ascii="Times New Roman" w:hAnsi="Times New Roman" w:cs="Times New Roman"/>
        </w:rPr>
        <w:t xml:space="preserve">. </w:t>
      </w:r>
    </w:p>
    <w:p w14:paraId="01037CF5" w14:textId="60FE92B7" w:rsidR="009F03A6" w:rsidRDefault="00E7399C" w:rsidP="00EA6FA2">
      <w:pPr>
        <w:spacing w:line="360" w:lineRule="auto"/>
        <w:ind w:firstLine="720"/>
        <w:jc w:val="both"/>
        <w:rPr>
          <w:rFonts w:ascii="Times New Roman" w:hAnsi="Times New Roman" w:cs="Times New Roman"/>
        </w:rPr>
      </w:pPr>
      <w:r>
        <w:rPr>
          <w:rFonts w:ascii="Times New Roman" w:hAnsi="Times New Roman" w:cs="Times New Roman"/>
        </w:rPr>
        <w:t>Από την άλλη πλευρά, το ΧΛΝ</w:t>
      </w:r>
      <w:r w:rsidR="00EF3C75">
        <w:rPr>
          <w:rFonts w:ascii="Times New Roman" w:hAnsi="Times New Roman" w:cs="Times New Roman"/>
        </w:rPr>
        <w:t>Γ</w:t>
      </w:r>
      <w:r>
        <w:rPr>
          <w:rFonts w:ascii="Times New Roman" w:hAnsi="Times New Roman" w:cs="Times New Roman"/>
        </w:rPr>
        <w:t xml:space="preserve"> </w:t>
      </w:r>
      <w:r w:rsidR="00902918">
        <w:rPr>
          <w:rFonts w:ascii="Times New Roman" w:hAnsi="Times New Roman" w:cs="Times New Roman"/>
        </w:rPr>
        <w:t xml:space="preserve">καταγράφει με απλό και σύντομο τρόπο </w:t>
      </w:r>
      <w:r w:rsidR="00D22F88">
        <w:rPr>
          <w:rFonts w:ascii="Times New Roman" w:hAnsi="Times New Roman" w:cs="Times New Roman"/>
        </w:rPr>
        <w:t xml:space="preserve">τις μορφολογικές πληροφορίες των λέξεων. Ο χαρακτήρας του λεξικού είναι διαμορφωμένος έτσι ώστε να αποδίδει μεγάλη σημασία </w:t>
      </w:r>
      <w:r w:rsidR="00EF4CB7">
        <w:rPr>
          <w:rFonts w:ascii="Times New Roman" w:hAnsi="Times New Roman" w:cs="Times New Roman"/>
        </w:rPr>
        <w:t xml:space="preserve">στις λειτουργικές πληροφορίες των λέξεων, δηλαδή στο πως χρησιμοποιείται η λέξη, σε ποια συμφραζόμενα είναι κατάλληλη και με ποιους συνδυασμούς. </w:t>
      </w:r>
      <w:r w:rsidR="006F2B3D">
        <w:rPr>
          <w:rFonts w:ascii="Times New Roman" w:hAnsi="Times New Roman" w:cs="Times New Roman"/>
        </w:rPr>
        <w:t>Παρ’ όλο που δεν στερείται σε μορφολογικές πληροφορίες</w:t>
      </w:r>
      <w:r w:rsidR="008D5A8D">
        <w:rPr>
          <w:rFonts w:ascii="Times New Roman" w:hAnsi="Times New Roman" w:cs="Times New Roman"/>
        </w:rPr>
        <w:t xml:space="preserve">, αυτές επιλέγει να τις καταγράψει επιλεκτικά με γνώμονα τη χρησιμότητά τους για τον σύγχρονο χρήστη. </w:t>
      </w:r>
    </w:p>
    <w:p w14:paraId="6DC4052F" w14:textId="27519D12" w:rsidR="00E7399C" w:rsidRDefault="005D5D98" w:rsidP="00EA6FA2">
      <w:pPr>
        <w:spacing w:line="360" w:lineRule="auto"/>
        <w:ind w:firstLine="720"/>
        <w:jc w:val="both"/>
        <w:rPr>
          <w:rFonts w:ascii="Times New Roman" w:hAnsi="Times New Roman" w:cs="Times New Roman"/>
        </w:rPr>
      </w:pPr>
      <w:r>
        <w:rPr>
          <w:rFonts w:ascii="Times New Roman" w:hAnsi="Times New Roman" w:cs="Times New Roman"/>
        </w:rPr>
        <w:t xml:space="preserve">Στις λέξεις που αποτελούν δάνεια, όπως και στις υπόλοιπες, παραθέτει </w:t>
      </w:r>
      <w:r w:rsidR="00641E74">
        <w:rPr>
          <w:rFonts w:ascii="Times New Roman" w:hAnsi="Times New Roman" w:cs="Times New Roman"/>
        </w:rPr>
        <w:t>έναν συλλαβισμό των φθόγγων, επισημαίνει τη γραμματική κατηγορία</w:t>
      </w:r>
      <w:r w:rsidR="00DC0E83">
        <w:rPr>
          <w:rFonts w:ascii="Times New Roman" w:hAnsi="Times New Roman" w:cs="Times New Roman"/>
        </w:rPr>
        <w:t xml:space="preserve"> και όπου κρίνει ότι είναι απαραίτητο δίνει πληροφορίες για τη κλίση τους. </w:t>
      </w:r>
      <w:r w:rsidR="00A71F23">
        <w:rPr>
          <w:rFonts w:ascii="Times New Roman" w:hAnsi="Times New Roman" w:cs="Times New Roman"/>
        </w:rPr>
        <w:t xml:space="preserve">Για παράδειγμα, </w:t>
      </w:r>
    </w:p>
    <w:p w14:paraId="6A289679" w14:textId="43C31D8B" w:rsidR="00A71F23" w:rsidRPr="003666B3" w:rsidRDefault="004C1B8E" w:rsidP="004C1B8E">
      <w:pPr>
        <w:spacing w:line="360" w:lineRule="auto"/>
        <w:jc w:val="both"/>
        <w:rPr>
          <w:rFonts w:ascii="Times New Roman" w:hAnsi="Times New Roman" w:cs="Times New Roman"/>
          <w:i/>
          <w:iCs/>
        </w:rPr>
      </w:pPr>
      <w:r w:rsidRPr="003666B3">
        <w:rPr>
          <w:rFonts w:ascii="Times New Roman" w:hAnsi="Times New Roman" w:cs="Times New Roman"/>
          <w:b/>
          <w:bCs/>
          <w:i/>
          <w:iCs/>
        </w:rPr>
        <w:lastRenderedPageBreak/>
        <w:t>→[4265]</w:t>
      </w:r>
      <w:r w:rsidRPr="003666B3">
        <w:rPr>
          <w:rFonts w:ascii="Times New Roman" w:hAnsi="Times New Roman" w:cs="Times New Roman"/>
          <w:i/>
          <w:iCs/>
        </w:rPr>
        <w:t xml:space="preserve"> </w:t>
      </w:r>
      <w:r w:rsidRPr="003666B3">
        <w:rPr>
          <w:rFonts w:ascii="Times New Roman" w:hAnsi="Times New Roman" w:cs="Times New Roman"/>
          <w:i/>
          <w:iCs/>
          <w:u w:val="single"/>
        </w:rPr>
        <w:t xml:space="preserve">ζουρλομανδύας </w:t>
      </w:r>
      <w:r w:rsidRPr="003666B3">
        <w:rPr>
          <w:rFonts w:ascii="Times New Roman" w:hAnsi="Times New Roman" w:cs="Times New Roman"/>
          <w:b/>
          <w:bCs/>
          <w:i/>
          <w:iCs/>
        </w:rPr>
        <w:t>ζουρ-λο-μαν-δύ-ας ουσ. (αρσ.) (κυρ. παλαιότ.):</w:t>
      </w:r>
      <w:r w:rsidRPr="003666B3">
        <w:rPr>
          <w:rFonts w:ascii="Times New Roman" w:hAnsi="Times New Roman" w:cs="Times New Roman"/>
          <w:i/>
          <w:iCs/>
        </w:rPr>
        <w:t xml:space="preserve"> ειδικό ένδυμα για το πάνω μέρος του σώματος, με μακριά μανίκια που δένονται πίσω στην πλάτη· το φορούν σε φρενοβλαβείς που παρουσιάζουν βίαιη συμπεριφορά. ● ΦΡ.: θέλει ζουρλομανδύα/του χρειάζεται ζουρλομανδύας (κυριολ. κ. μτφ.): είναι τρελός. Πβ. (τρελός) για δέσιμο., του φόρεσαν ζουρλομανδύα: τον έκλεισαν σε τρελοκομείο. [&lt; γαλλ. camisole de force]</w:t>
      </w:r>
    </w:p>
    <w:p w14:paraId="0EB2FA80" w14:textId="6480AF9D" w:rsidR="005D5D98" w:rsidRPr="003666B3" w:rsidRDefault="005D5D98" w:rsidP="004C1B8E">
      <w:pPr>
        <w:spacing w:line="360" w:lineRule="auto"/>
        <w:jc w:val="both"/>
        <w:rPr>
          <w:rFonts w:ascii="Times New Roman" w:hAnsi="Times New Roman" w:cs="Times New Roman"/>
          <w:i/>
          <w:iCs/>
        </w:rPr>
      </w:pPr>
      <w:r w:rsidRPr="003666B3">
        <w:rPr>
          <w:rFonts w:ascii="Times New Roman" w:hAnsi="Times New Roman" w:cs="Times New Roman"/>
          <w:b/>
          <w:bCs/>
          <w:i/>
          <w:iCs/>
        </w:rPr>
        <w:t>→[4429]</w:t>
      </w:r>
      <w:r w:rsidRPr="003666B3">
        <w:rPr>
          <w:rFonts w:ascii="Times New Roman" w:hAnsi="Times New Roman" w:cs="Times New Roman"/>
          <w:i/>
          <w:iCs/>
        </w:rPr>
        <w:t xml:space="preserve"> </w:t>
      </w:r>
      <w:r w:rsidRPr="003666B3">
        <w:rPr>
          <w:rFonts w:ascii="Times New Roman" w:hAnsi="Times New Roman" w:cs="Times New Roman"/>
          <w:i/>
          <w:iCs/>
          <w:u w:val="single"/>
        </w:rPr>
        <w:t>ηρωινομανής</w:t>
      </w:r>
      <w:r w:rsidRPr="003666B3">
        <w:rPr>
          <w:rFonts w:ascii="Times New Roman" w:hAnsi="Times New Roman" w:cs="Times New Roman"/>
          <w:i/>
          <w:iCs/>
        </w:rPr>
        <w:t xml:space="preserve"> </w:t>
      </w:r>
      <w:r w:rsidRPr="003666B3">
        <w:rPr>
          <w:rFonts w:ascii="Times New Roman" w:hAnsi="Times New Roman" w:cs="Times New Roman"/>
          <w:b/>
          <w:bCs/>
          <w:i/>
          <w:iCs/>
        </w:rPr>
        <w:t>[ἡρωινομανής] η-ρω-ι-νο-μα-νής ουσ. (αρσ. + θηλ.)</w:t>
      </w:r>
      <w:r w:rsidRPr="003666B3">
        <w:rPr>
          <w:rFonts w:ascii="Times New Roman" w:hAnsi="Times New Roman" w:cs="Times New Roman"/>
          <w:i/>
          <w:iCs/>
        </w:rPr>
        <w:t xml:space="preserve"> </w:t>
      </w:r>
      <w:r w:rsidRPr="003666B3">
        <w:rPr>
          <w:rFonts w:ascii="Times New Roman" w:hAnsi="Times New Roman" w:cs="Times New Roman"/>
          <w:b/>
          <w:bCs/>
          <w:i/>
          <w:iCs/>
        </w:rPr>
        <w:t>{ηρωινομαν-ούς | -είς, -ών}</w:t>
      </w:r>
      <w:r w:rsidRPr="003666B3">
        <w:rPr>
          <w:rFonts w:ascii="Times New Roman" w:hAnsi="Times New Roman" w:cs="Times New Roman"/>
          <w:i/>
          <w:iCs/>
        </w:rPr>
        <w:t>: πρόσωπο εθισμένο στην ηρωίνη: Μονάδα χορήγησης μεθαδόνης σε ~είς.|| (ως επίθ.) ~ νεαρός. Βλ. , τοξικο-μανής. [&lt; γαλλ. héroïnomane, 1906]</w:t>
      </w:r>
    </w:p>
    <w:p w14:paraId="488D2C22" w14:textId="71DA9DD8" w:rsidR="005E4AA2" w:rsidRPr="003666B3" w:rsidRDefault="005E4AA2" w:rsidP="004C1B8E">
      <w:pPr>
        <w:spacing w:line="360" w:lineRule="auto"/>
        <w:jc w:val="both"/>
        <w:rPr>
          <w:rFonts w:ascii="Times New Roman" w:hAnsi="Times New Roman" w:cs="Times New Roman"/>
          <w:i/>
          <w:iCs/>
        </w:rPr>
      </w:pPr>
      <w:r w:rsidRPr="003666B3">
        <w:rPr>
          <w:rFonts w:ascii="Times New Roman" w:hAnsi="Times New Roman" w:cs="Times New Roman"/>
          <w:b/>
          <w:bCs/>
          <w:i/>
          <w:iCs/>
        </w:rPr>
        <w:t>→[2236]</w:t>
      </w:r>
      <w:r w:rsidRPr="003666B3">
        <w:rPr>
          <w:rFonts w:ascii="Times New Roman" w:hAnsi="Times New Roman" w:cs="Times New Roman"/>
          <w:i/>
          <w:iCs/>
        </w:rPr>
        <w:t xml:space="preserve"> </w:t>
      </w:r>
      <w:r w:rsidRPr="003666B3">
        <w:rPr>
          <w:rFonts w:ascii="Times New Roman" w:hAnsi="Times New Roman" w:cs="Times New Roman"/>
          <w:i/>
          <w:iCs/>
          <w:u w:val="single"/>
        </w:rPr>
        <w:t>γαιόραμα</w:t>
      </w:r>
      <w:r w:rsidRPr="003666B3">
        <w:rPr>
          <w:rFonts w:ascii="Times New Roman" w:hAnsi="Times New Roman" w:cs="Times New Roman"/>
          <w:i/>
          <w:iCs/>
        </w:rPr>
        <w:t xml:space="preserve"> </w:t>
      </w:r>
      <w:r w:rsidRPr="003666B3">
        <w:rPr>
          <w:rFonts w:ascii="Times New Roman" w:hAnsi="Times New Roman" w:cs="Times New Roman"/>
          <w:b/>
          <w:bCs/>
          <w:i/>
          <w:iCs/>
        </w:rPr>
        <w:t>γαι-ό-ρα-μα ουσ. (ουδ.) &amp; γεώραμα</w:t>
      </w:r>
      <w:r w:rsidRPr="003666B3">
        <w:rPr>
          <w:rFonts w:ascii="Times New Roman" w:hAnsi="Times New Roman" w:cs="Times New Roman"/>
          <w:i/>
          <w:iCs/>
        </w:rPr>
        <w:t>: απεικόνιση της επιφάνειας της Γης σε χάρτη μεγάλης κλίμακας. [&lt; γαλλ. géorama, αγγλ. georama]</w:t>
      </w:r>
    </w:p>
    <w:p w14:paraId="22CAD739" w14:textId="2B305FA8" w:rsidR="00602B73" w:rsidRDefault="00E52AB7" w:rsidP="00B1562E">
      <w:pPr>
        <w:spacing w:line="360" w:lineRule="auto"/>
        <w:ind w:firstLine="720"/>
        <w:jc w:val="both"/>
        <w:rPr>
          <w:rFonts w:ascii="Times New Roman" w:hAnsi="Times New Roman" w:cs="Times New Roman"/>
        </w:rPr>
      </w:pPr>
      <w:r>
        <w:rPr>
          <w:rFonts w:ascii="Times New Roman" w:hAnsi="Times New Roman" w:cs="Times New Roman"/>
        </w:rPr>
        <w:t xml:space="preserve">Παρατηρούμε μια πιο συνοπτική παρουσίαση του μορφολογικού σχηματισμού </w:t>
      </w:r>
      <w:r w:rsidR="00BE1035">
        <w:rPr>
          <w:rFonts w:ascii="Times New Roman" w:hAnsi="Times New Roman" w:cs="Times New Roman"/>
        </w:rPr>
        <w:t xml:space="preserve">που </w:t>
      </w:r>
      <w:r w:rsidR="00AA143D">
        <w:rPr>
          <w:rFonts w:ascii="Times New Roman" w:hAnsi="Times New Roman" w:cs="Times New Roman"/>
        </w:rPr>
        <w:t>επικοινωνεί στο χρήστη μόνο τις απαραίτητες πληροφορίες για την ένταξη στις γραμματικές κατηγορίες, επειδή σύμφωνα με το</w:t>
      </w:r>
      <w:r w:rsidR="005E4AA2">
        <w:rPr>
          <w:rFonts w:ascii="Times New Roman" w:hAnsi="Times New Roman" w:cs="Times New Roman"/>
        </w:rPr>
        <w:t xml:space="preserve"> ΧΛΝ</w:t>
      </w:r>
      <w:r w:rsidR="00EF3C75">
        <w:rPr>
          <w:rFonts w:ascii="Times New Roman" w:hAnsi="Times New Roman" w:cs="Times New Roman"/>
        </w:rPr>
        <w:t>Γ</w:t>
      </w:r>
      <w:r w:rsidR="005E4AA2">
        <w:rPr>
          <w:rFonts w:ascii="Times New Roman" w:hAnsi="Times New Roman" w:cs="Times New Roman"/>
        </w:rPr>
        <w:t xml:space="preserve"> ένας μέσος χρήστης μόνο αυτές τις πληροφορίες χρειάζεται για τη σύνθεση των λέξεων. Εάν επιθυμεί περεταίρω εμβάθυνση τότε μπορεί να τις αναζητήσει σε λεξικά με ετυμολογικό χαρακτήρα. </w:t>
      </w:r>
      <w:r w:rsidR="00886281">
        <w:rPr>
          <w:rFonts w:ascii="Times New Roman" w:hAnsi="Times New Roman" w:cs="Times New Roman"/>
        </w:rPr>
        <w:t>Όπως αναφέρθηκε και εξαρχής, το ΧΛΝ</w:t>
      </w:r>
      <w:r w:rsidR="00EF3C75">
        <w:rPr>
          <w:rFonts w:ascii="Times New Roman" w:hAnsi="Times New Roman" w:cs="Times New Roman"/>
        </w:rPr>
        <w:t>Γ</w:t>
      </w:r>
      <w:r w:rsidR="00886281">
        <w:rPr>
          <w:rFonts w:ascii="Times New Roman" w:hAnsi="Times New Roman" w:cs="Times New Roman"/>
        </w:rPr>
        <w:t xml:space="preserve"> παραθέτει </w:t>
      </w:r>
      <w:r w:rsidR="00252D4E">
        <w:rPr>
          <w:rFonts w:ascii="Times New Roman" w:hAnsi="Times New Roman" w:cs="Times New Roman"/>
        </w:rPr>
        <w:t xml:space="preserve">το λεξιλογικό θησαυρό της Νέας Ελληνικής Γλώσσας στη σημερινή μορφή και χρήση, με τη δυναμικότητα που τη διατρέχει </w:t>
      </w:r>
      <w:r w:rsidR="002A6733">
        <w:rPr>
          <w:rFonts w:ascii="Times New Roman" w:hAnsi="Times New Roman" w:cs="Times New Roman"/>
        </w:rPr>
        <w:t>δίνοντας έμφαση στις λέξεις του εικοστού και εικοστού πρώτου αιώνα (</w:t>
      </w:r>
      <w:r w:rsidR="00D671C9">
        <w:rPr>
          <w:rFonts w:ascii="Times New Roman" w:hAnsi="Times New Roman" w:cs="Times New Roman"/>
        </w:rPr>
        <w:t>Ακαδημία Αθηνών, 2023)</w:t>
      </w:r>
      <w:r w:rsidR="00345A48" w:rsidRPr="00345A48">
        <w:rPr>
          <w:rFonts w:ascii="Times New Roman" w:hAnsi="Times New Roman" w:cs="Times New Roman"/>
        </w:rPr>
        <w:t xml:space="preserve">. </w:t>
      </w:r>
    </w:p>
    <w:p w14:paraId="46B3F67C" w14:textId="18DB5168" w:rsidR="00F53513" w:rsidRPr="00345A48" w:rsidRDefault="00F53513" w:rsidP="00B1562E">
      <w:pPr>
        <w:spacing w:line="360" w:lineRule="auto"/>
        <w:ind w:firstLine="720"/>
        <w:jc w:val="both"/>
        <w:rPr>
          <w:rFonts w:ascii="Times New Roman" w:hAnsi="Times New Roman" w:cs="Times New Roman"/>
        </w:rPr>
      </w:pPr>
      <w:r>
        <w:rPr>
          <w:rFonts w:ascii="Times New Roman" w:hAnsi="Times New Roman" w:cs="Times New Roman"/>
        </w:rPr>
        <w:t>Ολοκληρ</w:t>
      </w:r>
      <w:r w:rsidR="00DA658F">
        <w:rPr>
          <w:rFonts w:ascii="Times New Roman" w:hAnsi="Times New Roman" w:cs="Times New Roman"/>
        </w:rPr>
        <w:t xml:space="preserve">ώνοντας, παρατηρούμε ότι τα δύο λεξικά προσεγγίζουν με διαφορετικό </w:t>
      </w:r>
      <w:r w:rsidR="001825D6">
        <w:rPr>
          <w:rFonts w:ascii="Times New Roman" w:hAnsi="Times New Roman" w:cs="Times New Roman"/>
        </w:rPr>
        <w:t>τρόπο τις μορφολογικές ενδείξεις. Το ΛΚΝ επιλέγει μια πιο λεπτομερή μέθοδο</w:t>
      </w:r>
      <w:r w:rsidR="003A122B">
        <w:rPr>
          <w:rFonts w:ascii="Times New Roman" w:hAnsi="Times New Roman" w:cs="Times New Roman"/>
        </w:rPr>
        <w:t xml:space="preserve"> και παρουσίαση της διαδικασίας </w:t>
      </w:r>
      <w:r w:rsidR="00AA1DBB">
        <w:rPr>
          <w:rFonts w:ascii="Times New Roman" w:hAnsi="Times New Roman" w:cs="Times New Roman"/>
        </w:rPr>
        <w:t xml:space="preserve">της </w:t>
      </w:r>
      <w:r w:rsidR="003A122B">
        <w:rPr>
          <w:rFonts w:ascii="Times New Roman" w:hAnsi="Times New Roman" w:cs="Times New Roman"/>
        </w:rPr>
        <w:t xml:space="preserve">ένταξης και </w:t>
      </w:r>
      <w:r w:rsidR="00AA1DBB">
        <w:rPr>
          <w:rFonts w:ascii="Times New Roman" w:hAnsi="Times New Roman" w:cs="Times New Roman"/>
        </w:rPr>
        <w:t xml:space="preserve">της </w:t>
      </w:r>
      <w:r w:rsidR="003A122B">
        <w:rPr>
          <w:rFonts w:ascii="Times New Roman" w:hAnsi="Times New Roman" w:cs="Times New Roman"/>
        </w:rPr>
        <w:t>ενσω</w:t>
      </w:r>
      <w:r w:rsidR="00F56FA9">
        <w:rPr>
          <w:rFonts w:ascii="Times New Roman" w:hAnsi="Times New Roman" w:cs="Times New Roman"/>
        </w:rPr>
        <w:t>μάτωσης</w:t>
      </w:r>
      <w:r w:rsidR="001D7D56">
        <w:rPr>
          <w:rFonts w:ascii="Times New Roman" w:hAnsi="Times New Roman" w:cs="Times New Roman"/>
        </w:rPr>
        <w:t xml:space="preserve">. </w:t>
      </w:r>
      <w:r w:rsidR="003B7D55">
        <w:rPr>
          <w:rFonts w:ascii="Times New Roman" w:hAnsi="Times New Roman" w:cs="Times New Roman"/>
        </w:rPr>
        <w:t>Ωστόσο το ΧΛΝ</w:t>
      </w:r>
      <w:r w:rsidR="00EF3C75">
        <w:rPr>
          <w:rFonts w:ascii="Times New Roman" w:hAnsi="Times New Roman" w:cs="Times New Roman"/>
        </w:rPr>
        <w:t>Γ</w:t>
      </w:r>
      <w:r w:rsidR="003B7D55">
        <w:rPr>
          <w:rFonts w:ascii="Times New Roman" w:hAnsi="Times New Roman" w:cs="Times New Roman"/>
        </w:rPr>
        <w:t xml:space="preserve"> </w:t>
      </w:r>
      <w:r w:rsidR="00AA1DBB">
        <w:rPr>
          <w:rFonts w:ascii="Times New Roman" w:hAnsi="Times New Roman" w:cs="Times New Roman"/>
        </w:rPr>
        <w:t>πραγματοποιεί</w:t>
      </w:r>
      <w:r w:rsidR="003B7D55">
        <w:rPr>
          <w:rFonts w:ascii="Times New Roman" w:hAnsi="Times New Roman" w:cs="Times New Roman"/>
        </w:rPr>
        <w:t xml:space="preserve"> μια πιο σύντομη σήμανση της μορφολογίας δίνοντας μόνο βασικά δομικά στοιχεία</w:t>
      </w:r>
      <w:r w:rsidR="00783B5D">
        <w:rPr>
          <w:rFonts w:ascii="Times New Roman" w:hAnsi="Times New Roman" w:cs="Times New Roman"/>
        </w:rPr>
        <w:t xml:space="preserve"> των λέξεων και όχι </w:t>
      </w:r>
      <w:r w:rsidR="006841E0">
        <w:rPr>
          <w:rFonts w:ascii="Times New Roman" w:hAnsi="Times New Roman" w:cs="Times New Roman"/>
        </w:rPr>
        <w:t xml:space="preserve">επιπλέον λεποτεέρειες για την πορεία των </w:t>
      </w:r>
      <w:r w:rsidR="00783B5D">
        <w:rPr>
          <w:rFonts w:ascii="Times New Roman" w:hAnsi="Times New Roman" w:cs="Times New Roman"/>
        </w:rPr>
        <w:t>διαδικασ</w:t>
      </w:r>
      <w:r w:rsidR="006841E0">
        <w:rPr>
          <w:rFonts w:ascii="Times New Roman" w:hAnsi="Times New Roman" w:cs="Times New Roman"/>
        </w:rPr>
        <w:t>ιών</w:t>
      </w:r>
      <w:r w:rsidR="00783B5D">
        <w:rPr>
          <w:rFonts w:ascii="Times New Roman" w:hAnsi="Times New Roman" w:cs="Times New Roman"/>
        </w:rPr>
        <w:t xml:space="preserve"> ενσωμάτωσης των δανείων στην ελληνική γλώσσα. </w:t>
      </w:r>
      <w:r w:rsidR="003B7D55">
        <w:rPr>
          <w:rFonts w:ascii="Times New Roman" w:hAnsi="Times New Roman" w:cs="Times New Roman"/>
        </w:rPr>
        <w:t xml:space="preserve"> </w:t>
      </w:r>
    </w:p>
    <w:p w14:paraId="7335B2D7" w14:textId="2CF0E9D0" w:rsidR="00CF0018" w:rsidRPr="00232D37" w:rsidRDefault="00E2717D" w:rsidP="00CF0018">
      <w:pPr>
        <w:spacing w:line="360" w:lineRule="auto"/>
        <w:jc w:val="both"/>
        <w:rPr>
          <w:rFonts w:ascii="Times New Roman" w:hAnsi="Times New Roman" w:cs="Times New Roman"/>
          <w:b/>
          <w:bCs/>
          <w:i/>
          <w:iCs/>
        </w:rPr>
      </w:pPr>
      <w:r w:rsidRPr="00232D37">
        <w:rPr>
          <w:rFonts w:ascii="Times New Roman" w:hAnsi="Times New Roman" w:cs="Times New Roman"/>
          <w:b/>
          <w:bCs/>
          <w:i/>
          <w:iCs/>
        </w:rPr>
        <w:t xml:space="preserve">Γ. Σημασιολογική παρουσίαση των </w:t>
      </w:r>
      <w:r w:rsidR="00A11B81" w:rsidRPr="00232D37">
        <w:rPr>
          <w:rFonts w:ascii="Times New Roman" w:hAnsi="Times New Roman" w:cs="Times New Roman"/>
          <w:b/>
          <w:bCs/>
          <w:i/>
          <w:iCs/>
        </w:rPr>
        <w:t xml:space="preserve">γαλλικών </w:t>
      </w:r>
      <w:r w:rsidRPr="00232D37">
        <w:rPr>
          <w:rFonts w:ascii="Times New Roman" w:hAnsi="Times New Roman" w:cs="Times New Roman"/>
          <w:b/>
          <w:bCs/>
          <w:i/>
          <w:iCs/>
        </w:rPr>
        <w:t>δανείων</w:t>
      </w:r>
    </w:p>
    <w:p w14:paraId="101857CE" w14:textId="08D06A02" w:rsidR="00B1562E" w:rsidRDefault="001323EF" w:rsidP="00CF0018">
      <w:pPr>
        <w:spacing w:line="360" w:lineRule="auto"/>
        <w:jc w:val="both"/>
        <w:rPr>
          <w:rFonts w:ascii="Times New Roman" w:hAnsi="Times New Roman" w:cs="Times New Roman"/>
        </w:rPr>
      </w:pPr>
      <w:r>
        <w:rPr>
          <w:rFonts w:ascii="Times New Roman" w:hAnsi="Times New Roman" w:cs="Times New Roman"/>
        </w:rPr>
        <w:tab/>
      </w:r>
      <w:r w:rsidR="001C0790">
        <w:rPr>
          <w:rFonts w:ascii="Times New Roman" w:hAnsi="Times New Roman" w:cs="Times New Roman"/>
        </w:rPr>
        <w:t>Τα λεξικά της Νέας Ελληνικής που μας απασχολούν στη παρούσα εργασία, το ΛΚΝ και το ΧΛΝ</w:t>
      </w:r>
      <w:r w:rsidR="00EF3C75">
        <w:rPr>
          <w:rFonts w:ascii="Times New Roman" w:hAnsi="Times New Roman" w:cs="Times New Roman"/>
        </w:rPr>
        <w:t>Γ</w:t>
      </w:r>
      <w:r w:rsidR="001C0790">
        <w:rPr>
          <w:rFonts w:ascii="Times New Roman" w:hAnsi="Times New Roman" w:cs="Times New Roman"/>
        </w:rPr>
        <w:t xml:space="preserve">, </w:t>
      </w:r>
      <w:r w:rsidR="00736642">
        <w:rPr>
          <w:rFonts w:ascii="Times New Roman" w:hAnsi="Times New Roman" w:cs="Times New Roman"/>
        </w:rPr>
        <w:t xml:space="preserve">προσεγγίζουν με διαφορετικό τρόπο το Σημασιολογικό επίπεδο των γλωσσικών δανείων, αλλά και </w:t>
      </w:r>
      <w:r w:rsidR="001B4E54">
        <w:rPr>
          <w:rFonts w:ascii="Times New Roman" w:hAnsi="Times New Roman" w:cs="Times New Roman"/>
        </w:rPr>
        <w:t xml:space="preserve">του </w:t>
      </w:r>
      <w:r w:rsidR="00736642">
        <w:rPr>
          <w:rFonts w:ascii="Times New Roman" w:hAnsi="Times New Roman" w:cs="Times New Roman"/>
        </w:rPr>
        <w:t xml:space="preserve">γενικότερου λεξικού αποθέματος που παρουσιάζουν. </w:t>
      </w:r>
      <w:r w:rsidR="00CE221B">
        <w:rPr>
          <w:rFonts w:ascii="Times New Roman" w:hAnsi="Times New Roman" w:cs="Times New Roman"/>
        </w:rPr>
        <w:t>Εκ πρώτης όψεως</w:t>
      </w:r>
      <w:r w:rsidR="000E611C">
        <w:rPr>
          <w:rFonts w:ascii="Times New Roman" w:hAnsi="Times New Roman" w:cs="Times New Roman"/>
        </w:rPr>
        <w:t xml:space="preserve">, το ΛΚΝ χαρακτηρίζεται από συστηματική και ειδική </w:t>
      </w:r>
      <w:r w:rsidR="000E611C">
        <w:rPr>
          <w:rFonts w:ascii="Times New Roman" w:hAnsi="Times New Roman" w:cs="Times New Roman"/>
        </w:rPr>
        <w:lastRenderedPageBreak/>
        <w:t xml:space="preserve">σημασιολογική διάταξη </w:t>
      </w:r>
      <w:r w:rsidR="00AD402F">
        <w:rPr>
          <w:rFonts w:ascii="Times New Roman" w:hAnsi="Times New Roman" w:cs="Times New Roman"/>
        </w:rPr>
        <w:t>των επιμέρους σημασιών (</w:t>
      </w:r>
      <w:r w:rsidR="00AD402F">
        <w:rPr>
          <w:rFonts w:ascii="Times New Roman" w:hAnsi="Times New Roman" w:cs="Times New Roman"/>
          <w:lang w:val="en-US"/>
        </w:rPr>
        <w:t>meanings</w:t>
      </w:r>
      <w:r w:rsidR="00AD402F" w:rsidRPr="00AD402F">
        <w:rPr>
          <w:rFonts w:ascii="Times New Roman" w:hAnsi="Times New Roman" w:cs="Times New Roman"/>
        </w:rPr>
        <w:t>)</w:t>
      </w:r>
      <w:r w:rsidR="00AD402F">
        <w:rPr>
          <w:rFonts w:ascii="Times New Roman" w:hAnsi="Times New Roman" w:cs="Times New Roman"/>
        </w:rPr>
        <w:t xml:space="preserve"> των γαλλικών γλωσσικών δανείων. </w:t>
      </w:r>
      <w:r w:rsidR="00CE221B">
        <w:rPr>
          <w:rFonts w:ascii="Times New Roman" w:hAnsi="Times New Roman" w:cs="Times New Roman"/>
        </w:rPr>
        <w:t xml:space="preserve">Οι σημασίες των λέξεων οργανώνονται ιεραρχικά </w:t>
      </w:r>
      <w:r w:rsidR="00C42F32">
        <w:rPr>
          <w:rFonts w:ascii="Times New Roman" w:hAnsi="Times New Roman" w:cs="Times New Roman"/>
        </w:rPr>
        <w:t xml:space="preserve">α) </w:t>
      </w:r>
      <w:r w:rsidR="00CE221B">
        <w:rPr>
          <w:rFonts w:ascii="Times New Roman" w:hAnsi="Times New Roman" w:cs="Times New Roman"/>
        </w:rPr>
        <w:t xml:space="preserve">πρώτη να είναι η κυριολεκτική σημασία και </w:t>
      </w:r>
      <w:r w:rsidR="00C42F32">
        <w:rPr>
          <w:rFonts w:ascii="Times New Roman" w:hAnsi="Times New Roman" w:cs="Times New Roman"/>
        </w:rPr>
        <w:t xml:space="preserve">β) </w:t>
      </w:r>
      <w:r w:rsidR="00CE221B">
        <w:rPr>
          <w:rFonts w:ascii="Times New Roman" w:hAnsi="Times New Roman" w:cs="Times New Roman"/>
        </w:rPr>
        <w:t xml:space="preserve">έπειτα να ακολουθούν η μεταφορική και </w:t>
      </w:r>
      <w:r w:rsidR="00C42F32">
        <w:rPr>
          <w:rFonts w:ascii="Times New Roman" w:hAnsi="Times New Roman" w:cs="Times New Roman"/>
        </w:rPr>
        <w:t xml:space="preserve">γ) </w:t>
      </w:r>
      <w:r w:rsidR="00C879DD">
        <w:rPr>
          <w:rFonts w:ascii="Times New Roman" w:hAnsi="Times New Roman" w:cs="Times New Roman"/>
        </w:rPr>
        <w:t>η ειδική χρήση. Για παράδειγμα</w:t>
      </w:r>
      <w:r w:rsidR="00C42F32" w:rsidRPr="00C42F32">
        <w:rPr>
          <w:rFonts w:ascii="Times New Roman" w:hAnsi="Times New Roman" w:cs="Times New Roman"/>
        </w:rPr>
        <w:t>:</w:t>
      </w:r>
    </w:p>
    <w:p w14:paraId="7EC2B728" w14:textId="1A45EE15" w:rsidR="00162C9E" w:rsidRPr="003666B3" w:rsidRDefault="00A312EF" w:rsidP="00162C9E">
      <w:pPr>
        <w:spacing w:line="360" w:lineRule="auto"/>
        <w:jc w:val="both"/>
        <w:rPr>
          <w:rFonts w:ascii="Times New Roman" w:eastAsia="Times New Roman" w:hAnsi="Times New Roman" w:cs="Times New Roman"/>
          <w:i/>
          <w:iCs/>
          <w:kern w:val="0"/>
          <w:u w:val="single"/>
          <w:lang w:eastAsia="el-GR"/>
          <w14:ligatures w14:val="none"/>
        </w:rPr>
      </w:pPr>
      <w:r w:rsidRPr="003666B3">
        <w:rPr>
          <w:rFonts w:ascii="Times New Roman" w:hAnsi="Times New Roman" w:cs="Times New Roman"/>
          <w:b/>
          <w:bCs/>
          <w:i/>
          <w:iCs/>
        </w:rPr>
        <w:t>→</w:t>
      </w:r>
      <w:r w:rsidR="00162C9E" w:rsidRPr="003666B3">
        <w:rPr>
          <w:rFonts w:ascii="Times New Roman" w:hAnsi="Times New Roman" w:cs="Times New Roman"/>
          <w:b/>
          <w:bCs/>
          <w:i/>
          <w:iCs/>
        </w:rPr>
        <w:t>[825]</w:t>
      </w:r>
      <w:r w:rsidR="00162C9E" w:rsidRPr="003666B3">
        <w:rPr>
          <w:rFonts w:ascii="Times New Roman" w:hAnsi="Times New Roman" w:cs="Times New Roman"/>
          <w:i/>
          <w:iCs/>
        </w:rPr>
        <w:t xml:space="preserve"> </w:t>
      </w:r>
      <w:r w:rsidR="00162C9E" w:rsidRPr="003666B3">
        <w:rPr>
          <w:rFonts w:ascii="Times New Roman" w:hAnsi="Times New Roman" w:cs="Times New Roman"/>
          <w:i/>
          <w:iCs/>
          <w:u w:val="single"/>
        </w:rPr>
        <w:t>βεντέτα</w:t>
      </w:r>
      <w:r w:rsidR="00162C9E" w:rsidRPr="003666B3">
        <w:rPr>
          <w:rFonts w:ascii="Times New Roman" w:hAnsi="Times New Roman" w:cs="Times New Roman"/>
          <w:i/>
          <w:iCs/>
          <w:u w:val="single"/>
          <w:vertAlign w:val="superscript"/>
        </w:rPr>
        <w:t>2</w:t>
      </w:r>
      <w:r w:rsidR="00162C9E" w:rsidRPr="003666B3">
        <w:rPr>
          <w:rFonts w:ascii="Times New Roman" w:hAnsi="Times New Roman" w:cs="Times New Roman"/>
          <w:i/>
          <w:iCs/>
          <w:u w:val="single"/>
        </w:rPr>
        <w:t xml:space="preserve"> </w:t>
      </w:r>
      <w:r w:rsidR="00162C9E" w:rsidRPr="003666B3">
        <w:rPr>
          <w:rFonts w:ascii="Times New Roman" w:hAnsi="Times New Roman" w:cs="Times New Roman"/>
          <w:i/>
          <w:iCs/>
        </w:rPr>
        <w:t xml:space="preserve">η : </w:t>
      </w:r>
      <w:r w:rsidR="00162C9E" w:rsidRPr="003666B3">
        <w:rPr>
          <w:rFonts w:ascii="Times New Roman" w:hAnsi="Times New Roman" w:cs="Times New Roman"/>
          <w:b/>
          <w:bCs/>
          <w:i/>
          <w:iCs/>
        </w:rPr>
        <w:t>Α)</w:t>
      </w:r>
      <w:r w:rsidR="00162C9E" w:rsidRPr="003666B3">
        <w:rPr>
          <w:rFonts w:ascii="Times New Roman" w:hAnsi="Times New Roman" w:cs="Times New Roman"/>
          <w:i/>
          <w:iCs/>
          <w:u w:val="single"/>
        </w:rPr>
        <w:t>1. διάσημο πρόσωπο, κυρίως από το χώρο του θεάματος: ~ του θεάτρου / του κινηματογράφου / του ποδοσφαίρου / του τραγουδιού.</w:t>
      </w:r>
      <w:r w:rsidR="00162C9E" w:rsidRPr="003666B3">
        <w:rPr>
          <w:rFonts w:ascii="Times New Roman" w:hAnsi="Times New Roman" w:cs="Times New Roman"/>
          <w:i/>
          <w:iCs/>
        </w:rPr>
        <w:t xml:space="preserve"> </w:t>
      </w:r>
      <w:r w:rsidR="00012769" w:rsidRPr="003666B3">
        <w:rPr>
          <w:rFonts w:ascii="Times New Roman" w:hAnsi="Times New Roman" w:cs="Times New Roman"/>
          <w:b/>
          <w:bCs/>
          <w:i/>
          <w:iCs/>
        </w:rPr>
        <w:t>Β)</w:t>
      </w:r>
      <w:r w:rsidR="00012769" w:rsidRPr="003666B3">
        <w:rPr>
          <w:rFonts w:ascii="Times New Roman" w:hAnsi="Times New Roman" w:cs="Times New Roman"/>
          <w:i/>
          <w:iCs/>
        </w:rPr>
        <w:t xml:space="preserve"> </w:t>
      </w:r>
      <w:r w:rsidR="00162C9E" w:rsidRPr="003666B3">
        <w:rPr>
          <w:rFonts w:ascii="Times New Roman" w:hAnsi="Times New Roman" w:cs="Times New Roman"/>
          <w:i/>
          <w:iCs/>
          <w:u w:val="single"/>
        </w:rPr>
        <w:t>2. χαρακτηρισμός για κπ. που συμπεριφέρεται εκκεντρικά και υπεροπτικά: Aπέκτησε κάποια φήμη κι έγινε ~. Mη μας κάνεις τη ~.</w:t>
      </w:r>
    </w:p>
    <w:p w14:paraId="5951E1C3" w14:textId="2D6986A3" w:rsidR="0087589D" w:rsidRPr="003666B3" w:rsidRDefault="00162C9E" w:rsidP="0087589D">
      <w:pPr>
        <w:shd w:val="clear" w:color="auto" w:fill="FFFFFF"/>
        <w:spacing w:before="100" w:beforeAutospacing="1" w:after="100" w:afterAutospacing="1" w:line="360" w:lineRule="auto"/>
        <w:jc w:val="both"/>
        <w:rPr>
          <w:rFonts w:ascii="Times New Roman" w:eastAsia="Times New Roman" w:hAnsi="Times New Roman" w:cs="Times New Roman"/>
          <w:i/>
          <w:iCs/>
          <w:color w:val="333333"/>
          <w:kern w:val="0"/>
          <w:sz w:val="21"/>
          <w:szCs w:val="21"/>
          <w:lang w:eastAsia="el-GR"/>
          <w14:ligatures w14:val="none"/>
        </w:rPr>
      </w:pPr>
      <w:r w:rsidRPr="003666B3">
        <w:rPr>
          <w:rFonts w:ascii="Times New Roman" w:hAnsi="Times New Roman" w:cs="Times New Roman"/>
          <w:i/>
          <w:iCs/>
        </w:rPr>
        <w:t>[λόγ.(;) &lt; γαλλ. vedett(e) -α ή μέσω του ιταλ. vedetta]</w:t>
      </w:r>
    </w:p>
    <w:p w14:paraId="0C34889E" w14:textId="57D5DD79" w:rsidR="00952668" w:rsidRDefault="0087589D" w:rsidP="0081754D">
      <w:pPr>
        <w:spacing w:line="360" w:lineRule="auto"/>
        <w:ind w:firstLine="720"/>
        <w:jc w:val="both"/>
        <w:rPr>
          <w:rFonts w:ascii="Times New Roman" w:hAnsi="Times New Roman" w:cs="Times New Roman"/>
        </w:rPr>
      </w:pPr>
      <w:r>
        <w:rPr>
          <w:rFonts w:ascii="Times New Roman" w:hAnsi="Times New Roman" w:cs="Times New Roman"/>
        </w:rPr>
        <w:t xml:space="preserve">Παρατηρούμε λοιπόν ότι </w:t>
      </w:r>
      <w:r w:rsidR="0040123F">
        <w:rPr>
          <w:rFonts w:ascii="Times New Roman" w:hAnsi="Times New Roman" w:cs="Times New Roman"/>
        </w:rPr>
        <w:t>το ΛΚΝ δίνει έμφαση στη διάκριση των σημασιών των γλωσσικών δανείων</w:t>
      </w:r>
      <w:r w:rsidR="0081754D">
        <w:rPr>
          <w:rFonts w:ascii="Times New Roman" w:hAnsi="Times New Roman" w:cs="Times New Roman"/>
        </w:rPr>
        <w:t xml:space="preserve">. Η παραπάνω διάρθρωση εξυπηρετεί κυρίως εκπαιδευτικούς σκοπούς ενώ είναι ιδιαίτερα βοηθητικό σε περιπτώσεις χρηστών </w:t>
      </w:r>
      <w:r w:rsidR="00E55F38">
        <w:rPr>
          <w:rFonts w:ascii="Times New Roman" w:hAnsi="Times New Roman" w:cs="Times New Roman"/>
        </w:rPr>
        <w:t xml:space="preserve">που επιθυμούν να εμβαθύνουν </w:t>
      </w:r>
      <w:r w:rsidR="005A2FCA">
        <w:rPr>
          <w:rFonts w:ascii="Times New Roman" w:hAnsi="Times New Roman" w:cs="Times New Roman"/>
        </w:rPr>
        <w:t xml:space="preserve">στις </w:t>
      </w:r>
      <w:r w:rsidR="00750B6B">
        <w:rPr>
          <w:rFonts w:ascii="Times New Roman" w:hAnsi="Times New Roman" w:cs="Times New Roman"/>
        </w:rPr>
        <w:t xml:space="preserve">διαφορετικές αποχρώσεις των σημασιών προκειμένου να αξιοποιήσουν σωστά τη λέξη στον προφορικό και </w:t>
      </w:r>
      <w:r w:rsidR="001B4E54">
        <w:rPr>
          <w:rFonts w:ascii="Times New Roman" w:hAnsi="Times New Roman" w:cs="Times New Roman"/>
        </w:rPr>
        <w:t xml:space="preserve">τον </w:t>
      </w:r>
      <w:r w:rsidR="00750B6B">
        <w:rPr>
          <w:rFonts w:ascii="Times New Roman" w:hAnsi="Times New Roman" w:cs="Times New Roman"/>
        </w:rPr>
        <w:t xml:space="preserve">γραπτό λόγο. </w:t>
      </w:r>
    </w:p>
    <w:p w14:paraId="7E277E16" w14:textId="32A17527" w:rsidR="00A312EF" w:rsidRDefault="00D85607" w:rsidP="0081754D">
      <w:pPr>
        <w:spacing w:line="360" w:lineRule="auto"/>
        <w:ind w:firstLine="720"/>
        <w:jc w:val="both"/>
        <w:rPr>
          <w:rFonts w:ascii="Times New Roman" w:hAnsi="Times New Roman" w:cs="Times New Roman"/>
        </w:rPr>
      </w:pPr>
      <w:r>
        <w:rPr>
          <w:rFonts w:ascii="Times New Roman" w:hAnsi="Times New Roman" w:cs="Times New Roman"/>
        </w:rPr>
        <w:t>Ειδικότερα, σύμφωνα με τις επισημάνσεις των συγγραφέων του, δίνεται αρχικά ένας</w:t>
      </w:r>
      <w:r w:rsidR="00A312EF">
        <w:rPr>
          <w:rFonts w:ascii="Times New Roman" w:hAnsi="Times New Roman" w:cs="Times New Roman"/>
        </w:rPr>
        <w:t xml:space="preserve"> γενικός</w:t>
      </w:r>
      <w:r>
        <w:rPr>
          <w:rFonts w:ascii="Times New Roman" w:hAnsi="Times New Roman" w:cs="Times New Roman"/>
        </w:rPr>
        <w:t xml:space="preserve"> ορισμός </w:t>
      </w:r>
      <w:r w:rsidR="001B4E54">
        <w:rPr>
          <w:rFonts w:ascii="Times New Roman" w:hAnsi="Times New Roman" w:cs="Times New Roman"/>
        </w:rPr>
        <w:t xml:space="preserve">της λέξης σε </w:t>
      </w:r>
      <w:r w:rsidR="00303158">
        <w:rPr>
          <w:rFonts w:ascii="Times New Roman" w:hAnsi="Times New Roman" w:cs="Times New Roman"/>
        </w:rPr>
        <w:t>πρόταση</w:t>
      </w:r>
      <w:r w:rsidR="001B4E54">
        <w:rPr>
          <w:rFonts w:ascii="Times New Roman" w:hAnsi="Times New Roman" w:cs="Times New Roman"/>
        </w:rPr>
        <w:t>, ο οποίος</w:t>
      </w:r>
      <w:r w:rsidR="00303158">
        <w:rPr>
          <w:rFonts w:ascii="Times New Roman" w:hAnsi="Times New Roman" w:cs="Times New Roman"/>
        </w:rPr>
        <w:t xml:space="preserve"> είναι διατυπωμένος με τέτοιο τρόπο</w:t>
      </w:r>
      <w:r w:rsidR="00A312EF">
        <w:rPr>
          <w:rFonts w:ascii="Times New Roman" w:hAnsi="Times New Roman" w:cs="Times New Roman"/>
        </w:rPr>
        <w:t>,</w:t>
      </w:r>
      <w:r w:rsidR="00303158">
        <w:rPr>
          <w:rFonts w:ascii="Times New Roman" w:hAnsi="Times New Roman" w:cs="Times New Roman"/>
        </w:rPr>
        <w:t xml:space="preserve"> ώστε να διαφοροποιείται η σημασία του από τις συνώνυμες λέξεις</w:t>
      </w:r>
      <w:r w:rsidR="001B4E54">
        <w:rPr>
          <w:rFonts w:ascii="Times New Roman" w:hAnsi="Times New Roman" w:cs="Times New Roman"/>
        </w:rPr>
        <w:t xml:space="preserve"> και τις υποσημασίες</w:t>
      </w:r>
      <w:r w:rsidR="00303158">
        <w:rPr>
          <w:rFonts w:ascii="Times New Roman" w:hAnsi="Times New Roman" w:cs="Times New Roman"/>
        </w:rPr>
        <w:t>.</w:t>
      </w:r>
      <w:r w:rsidR="00A312EF">
        <w:rPr>
          <w:rFonts w:ascii="Times New Roman" w:hAnsi="Times New Roman" w:cs="Times New Roman"/>
        </w:rPr>
        <w:t xml:space="preserve"> </w:t>
      </w:r>
      <w:r w:rsidR="0011792C">
        <w:rPr>
          <w:rFonts w:ascii="Times New Roman" w:hAnsi="Times New Roman" w:cs="Times New Roman"/>
        </w:rPr>
        <w:t xml:space="preserve">Όταν όμως </w:t>
      </w:r>
      <w:r w:rsidR="00C10333">
        <w:rPr>
          <w:rFonts w:ascii="Times New Roman" w:hAnsi="Times New Roman" w:cs="Times New Roman"/>
        </w:rPr>
        <w:t xml:space="preserve">ο γενικός ορισμός δεν καλύπτει σημασιολογικά </w:t>
      </w:r>
      <w:r w:rsidR="00623AF3">
        <w:rPr>
          <w:rFonts w:ascii="Times New Roman" w:hAnsi="Times New Roman" w:cs="Times New Roman"/>
        </w:rPr>
        <w:t xml:space="preserve">την ειδική και περιορισμένη σημασιολογική χρήση του λήμματος, τότε σε εκείνο το σημείο </w:t>
      </w:r>
      <w:r w:rsidR="00FD48B8">
        <w:rPr>
          <w:rFonts w:ascii="Times New Roman" w:hAnsi="Times New Roman" w:cs="Times New Roman"/>
        </w:rPr>
        <w:t>χρησιμοποιείται</w:t>
      </w:r>
      <w:r w:rsidR="00623AF3">
        <w:rPr>
          <w:rFonts w:ascii="Times New Roman" w:hAnsi="Times New Roman" w:cs="Times New Roman"/>
        </w:rPr>
        <w:t xml:space="preserve"> το εξής σύμβολο «</w:t>
      </w:r>
      <w:r w:rsidR="00623AF3" w:rsidRPr="00C42F32">
        <w:rPr>
          <w:rFonts w:ascii="Times New Roman" w:hAnsi="Times New Roman" w:cs="Times New Roman"/>
        </w:rPr>
        <w:t>||</w:t>
      </w:r>
      <w:r w:rsidR="00623AF3">
        <w:rPr>
          <w:rFonts w:ascii="Times New Roman" w:hAnsi="Times New Roman" w:cs="Times New Roman"/>
        </w:rPr>
        <w:t>»</w:t>
      </w:r>
      <w:r w:rsidR="0020573C">
        <w:rPr>
          <w:rFonts w:ascii="Times New Roman" w:hAnsi="Times New Roman" w:cs="Times New Roman"/>
        </w:rPr>
        <w:t xml:space="preserve"> δίνοντας τις επεξηγήσεις για τις συνθήκες χρήσης και </w:t>
      </w:r>
      <w:r w:rsidR="00FD48B8">
        <w:rPr>
          <w:rFonts w:ascii="Times New Roman" w:hAnsi="Times New Roman" w:cs="Times New Roman"/>
        </w:rPr>
        <w:t>αντίστοιχο παράδειγμα</w:t>
      </w:r>
      <w:r w:rsidR="00952668">
        <w:rPr>
          <w:rFonts w:ascii="Times New Roman" w:hAnsi="Times New Roman" w:cs="Times New Roman"/>
        </w:rPr>
        <w:t xml:space="preserve"> (Τριανταφυλλίδης, 199</w:t>
      </w:r>
      <w:r w:rsidR="00AE1C61">
        <w:rPr>
          <w:rFonts w:ascii="Times New Roman" w:hAnsi="Times New Roman" w:cs="Times New Roman"/>
        </w:rPr>
        <w:t>8)</w:t>
      </w:r>
      <w:r w:rsidR="00623AF3">
        <w:rPr>
          <w:rFonts w:ascii="Times New Roman" w:hAnsi="Times New Roman" w:cs="Times New Roman"/>
        </w:rPr>
        <w:t xml:space="preserve">. </w:t>
      </w:r>
      <w:r w:rsidR="00A312EF">
        <w:rPr>
          <w:rFonts w:ascii="Times New Roman" w:hAnsi="Times New Roman" w:cs="Times New Roman"/>
        </w:rPr>
        <w:t xml:space="preserve">Για παράδειγμα, </w:t>
      </w:r>
    </w:p>
    <w:p w14:paraId="167BB73A" w14:textId="77777777" w:rsidR="00FD48B8" w:rsidRPr="003666B3" w:rsidRDefault="00FD48B8" w:rsidP="00FD48B8">
      <w:pPr>
        <w:spacing w:line="360" w:lineRule="auto"/>
        <w:jc w:val="both"/>
        <w:rPr>
          <w:rFonts w:ascii="Times New Roman" w:hAnsi="Times New Roman" w:cs="Times New Roman"/>
          <w:i/>
          <w:iCs/>
          <w:u w:val="single"/>
        </w:rPr>
      </w:pPr>
      <w:r w:rsidRPr="003666B3">
        <w:rPr>
          <w:rFonts w:ascii="Times New Roman" w:hAnsi="Times New Roman" w:cs="Times New Roman"/>
          <w:b/>
          <w:bCs/>
          <w:i/>
          <w:iCs/>
        </w:rPr>
        <w:t>→[83]</w:t>
      </w:r>
      <w:r w:rsidRPr="003666B3">
        <w:rPr>
          <w:rFonts w:ascii="Times New Roman" w:hAnsi="Times New Roman" w:cs="Times New Roman"/>
          <w:i/>
          <w:iCs/>
        </w:rPr>
        <w:t xml:space="preserve"> </w:t>
      </w:r>
      <w:r w:rsidRPr="003666B3">
        <w:rPr>
          <w:rFonts w:ascii="Times New Roman" w:hAnsi="Times New Roman" w:cs="Times New Roman"/>
          <w:i/>
          <w:iCs/>
          <w:u w:val="single"/>
        </w:rPr>
        <w:t>Aιγόκερος</w:t>
      </w:r>
      <w:r w:rsidRPr="003666B3">
        <w:rPr>
          <w:rFonts w:ascii="Times New Roman" w:hAnsi="Times New Roman" w:cs="Times New Roman"/>
          <w:i/>
          <w:iCs/>
        </w:rPr>
        <w:t xml:space="preserve"> ο [eγóeros] : </w:t>
      </w:r>
      <w:r w:rsidRPr="003666B3">
        <w:rPr>
          <w:rFonts w:ascii="Times New Roman" w:hAnsi="Times New Roman" w:cs="Times New Roman"/>
          <w:b/>
          <w:bCs/>
          <w:i/>
          <w:iCs/>
          <w:u w:val="single"/>
        </w:rPr>
        <w:t>Α)</w:t>
      </w:r>
      <w:r w:rsidRPr="003666B3">
        <w:rPr>
          <w:rFonts w:ascii="Times New Roman" w:hAnsi="Times New Roman" w:cs="Times New Roman"/>
          <w:i/>
          <w:iCs/>
          <w:u w:val="single"/>
        </w:rPr>
        <w:t>1.(αστρον.) ονομασία ενός αστερισμού του νότιου ημισφαιρίου.</w:t>
      </w:r>
      <w:r w:rsidRPr="003666B3">
        <w:rPr>
          <w:rFonts w:ascii="Times New Roman" w:hAnsi="Times New Roman" w:cs="Times New Roman"/>
          <w:i/>
          <w:iCs/>
        </w:rPr>
        <w:t xml:space="preserve"> </w:t>
      </w:r>
      <w:r w:rsidRPr="003666B3">
        <w:rPr>
          <w:rFonts w:ascii="Times New Roman" w:hAnsi="Times New Roman" w:cs="Times New Roman"/>
          <w:b/>
          <w:bCs/>
          <w:i/>
          <w:iCs/>
        </w:rPr>
        <w:t>Β)</w:t>
      </w:r>
      <w:r w:rsidRPr="003666B3">
        <w:rPr>
          <w:rFonts w:ascii="Times New Roman" w:hAnsi="Times New Roman" w:cs="Times New Roman"/>
          <w:i/>
          <w:iCs/>
          <w:u w:val="single"/>
        </w:rPr>
        <w:t>2. (αστρολ.) α. το δέκατο από τα δώδεκα μέρη στα οποία διαιρείται ο ζωδιακός κύκλος και το αντίστοιχο χρονικό διάστημα από 22 Δεκεμβρίου ως 19 Iανουαρίου: Γεννήθηκα στον Aιγόκερο.</w:t>
      </w:r>
      <w:r w:rsidRPr="003666B3">
        <w:rPr>
          <w:rFonts w:ascii="Times New Roman" w:hAnsi="Times New Roman" w:cs="Times New Roman"/>
          <w:i/>
          <w:iCs/>
        </w:rPr>
        <w:t xml:space="preserve"> </w:t>
      </w:r>
      <w:r w:rsidRPr="003666B3">
        <w:rPr>
          <w:rFonts w:ascii="Times New Roman" w:hAnsi="Times New Roman" w:cs="Times New Roman"/>
          <w:b/>
          <w:bCs/>
          <w:i/>
          <w:iCs/>
          <w:highlight w:val="yellow"/>
        </w:rPr>
        <w:t xml:space="preserve">|| </w:t>
      </w:r>
      <w:r w:rsidRPr="003666B3">
        <w:rPr>
          <w:rFonts w:ascii="Times New Roman" w:hAnsi="Times New Roman" w:cs="Times New Roman"/>
          <w:i/>
          <w:iCs/>
          <w:highlight w:val="yellow"/>
        </w:rPr>
        <w:t>το σύμβολο του παραπάνω ζωδίου</w:t>
      </w:r>
      <w:r w:rsidRPr="003666B3">
        <w:rPr>
          <w:rFonts w:ascii="Times New Roman" w:hAnsi="Times New Roman" w:cs="Times New Roman"/>
          <w:i/>
          <w:iCs/>
        </w:rPr>
        <w:t xml:space="preserve">. β. για πρόσωπο που γεννήθηκε στον Aιγόκερο: Ο άντρας μου είναι ~. </w:t>
      </w:r>
      <w:r w:rsidRPr="003666B3">
        <w:rPr>
          <w:rFonts w:ascii="Times New Roman" w:hAnsi="Times New Roman" w:cs="Times New Roman"/>
          <w:b/>
          <w:bCs/>
          <w:i/>
          <w:iCs/>
        </w:rPr>
        <w:t>Γ)</w:t>
      </w:r>
      <w:r w:rsidRPr="003666B3">
        <w:rPr>
          <w:rFonts w:ascii="Times New Roman" w:hAnsi="Times New Roman" w:cs="Times New Roman"/>
          <w:i/>
          <w:iCs/>
        </w:rPr>
        <w:t xml:space="preserve"> </w:t>
      </w:r>
      <w:r w:rsidRPr="003666B3">
        <w:rPr>
          <w:rFonts w:ascii="Times New Roman" w:hAnsi="Times New Roman" w:cs="Times New Roman"/>
          <w:i/>
          <w:iCs/>
          <w:u w:val="single"/>
        </w:rPr>
        <w:t>3. Tροπικός του Aιγόκερου, ονομασία του παραλλήλου της ουράνιας σφαίρας που έχει απόκλιση -23Φ 27' από τον Iσημερινό καθώς και του παραλλήλου της γήινης σφαίρας που έχει νότιο γεωγραφικό πλάτος 23Φ 27' και αποτελεί το νότιο όριο της τροπικής ζώνης.</w:t>
      </w:r>
    </w:p>
    <w:p w14:paraId="2330E877" w14:textId="77777777" w:rsidR="00FD48B8" w:rsidRPr="003666B3" w:rsidRDefault="00FD48B8" w:rsidP="00FD48B8">
      <w:pPr>
        <w:spacing w:line="360" w:lineRule="auto"/>
        <w:jc w:val="both"/>
        <w:rPr>
          <w:rFonts w:ascii="Times New Roman" w:hAnsi="Times New Roman" w:cs="Times New Roman"/>
          <w:i/>
          <w:iCs/>
        </w:rPr>
      </w:pPr>
      <w:r w:rsidRPr="003666B3">
        <w:rPr>
          <w:rFonts w:ascii="Times New Roman" w:hAnsi="Times New Roman" w:cs="Times New Roman"/>
          <w:i/>
          <w:iCs/>
        </w:rPr>
        <w:t>[λόγ. &lt; αρχ. Aἰγόκερ(ως), μεταπλ. -ος για προσαρμ. στη δημοτ. κατά τα άλλα ουσ. σε -ος &amp; σημδ. αγγλ. Capricorn ή γαλλ. Capricorne]</w:t>
      </w:r>
    </w:p>
    <w:p w14:paraId="6AC88AF3" w14:textId="76CF798C" w:rsidR="00A312EF" w:rsidRPr="003666B3" w:rsidRDefault="00FD48B8" w:rsidP="00A312EF">
      <w:pPr>
        <w:spacing w:line="360" w:lineRule="auto"/>
        <w:jc w:val="both"/>
        <w:rPr>
          <w:rFonts w:ascii="Times New Roman" w:hAnsi="Times New Roman" w:cs="Times New Roman"/>
          <w:i/>
          <w:iCs/>
        </w:rPr>
      </w:pPr>
      <w:r w:rsidRPr="003666B3">
        <w:rPr>
          <w:rFonts w:ascii="Times New Roman" w:hAnsi="Times New Roman" w:cs="Times New Roman"/>
          <w:b/>
          <w:bCs/>
          <w:i/>
          <w:iCs/>
        </w:rPr>
        <w:lastRenderedPageBreak/>
        <w:t>→</w:t>
      </w:r>
      <w:r w:rsidR="00A312EF" w:rsidRPr="003666B3">
        <w:rPr>
          <w:rFonts w:ascii="Times New Roman" w:hAnsi="Times New Roman" w:cs="Times New Roman"/>
          <w:b/>
          <w:bCs/>
          <w:i/>
          <w:iCs/>
        </w:rPr>
        <w:t>[1881]</w:t>
      </w:r>
      <w:r w:rsidR="00A312EF" w:rsidRPr="003666B3">
        <w:rPr>
          <w:rFonts w:ascii="Times New Roman" w:hAnsi="Times New Roman" w:cs="Times New Roman"/>
          <w:i/>
          <w:iCs/>
        </w:rPr>
        <w:t xml:space="preserve"> </w:t>
      </w:r>
      <w:r w:rsidR="00A312EF" w:rsidRPr="003666B3">
        <w:rPr>
          <w:rFonts w:ascii="Times New Roman" w:hAnsi="Times New Roman" w:cs="Times New Roman"/>
          <w:i/>
          <w:iCs/>
          <w:u w:val="single"/>
        </w:rPr>
        <w:t>ιακωβίνος</w:t>
      </w:r>
      <w:r w:rsidR="00A312EF" w:rsidRPr="003666B3">
        <w:rPr>
          <w:rFonts w:ascii="Times New Roman" w:hAnsi="Times New Roman" w:cs="Times New Roman"/>
          <w:i/>
          <w:iCs/>
        </w:rPr>
        <w:t xml:space="preserve"> ο [iakovínos] : </w:t>
      </w:r>
      <w:r w:rsidR="00A312EF" w:rsidRPr="003666B3">
        <w:rPr>
          <w:rFonts w:ascii="Times New Roman" w:hAnsi="Times New Roman" w:cs="Times New Roman"/>
          <w:b/>
          <w:bCs/>
          <w:i/>
          <w:iCs/>
        </w:rPr>
        <w:t>Α)</w:t>
      </w:r>
      <w:r w:rsidR="00A312EF" w:rsidRPr="003666B3">
        <w:rPr>
          <w:rFonts w:ascii="Times New Roman" w:hAnsi="Times New Roman" w:cs="Times New Roman"/>
          <w:i/>
          <w:iCs/>
        </w:rPr>
        <w:t xml:space="preserve"> </w:t>
      </w:r>
      <w:r w:rsidR="00A312EF" w:rsidRPr="003666B3">
        <w:rPr>
          <w:rFonts w:ascii="Times New Roman" w:hAnsi="Times New Roman" w:cs="Times New Roman"/>
          <w:i/>
          <w:iCs/>
          <w:u w:val="single"/>
        </w:rPr>
        <w:t>1. (ιστ.) μέλος πολιτικής μερίδας της άκρας αριστεράς κατά τη Γαλλική Επανάσταση:</w:t>
      </w:r>
      <w:r w:rsidR="00A312EF" w:rsidRPr="003666B3">
        <w:rPr>
          <w:rFonts w:ascii="Times New Roman" w:hAnsi="Times New Roman" w:cs="Times New Roman"/>
          <w:i/>
          <w:iCs/>
        </w:rPr>
        <w:t xml:space="preserve"> H Λέσχη των Iακωβίνων. Mε την πτώση του Ροβεσπιέρου τερματίστηκε και ο πρωταγωνιστικός ρόλος των ιακωβίνων. </w:t>
      </w:r>
      <w:r w:rsidR="00A312EF" w:rsidRPr="003666B3">
        <w:rPr>
          <w:rFonts w:ascii="Times New Roman" w:hAnsi="Times New Roman" w:cs="Times New Roman"/>
          <w:b/>
          <w:bCs/>
          <w:i/>
          <w:iCs/>
        </w:rPr>
        <w:t>Β)</w:t>
      </w:r>
      <w:r w:rsidR="00A312EF" w:rsidRPr="003666B3">
        <w:rPr>
          <w:rFonts w:ascii="Times New Roman" w:hAnsi="Times New Roman" w:cs="Times New Roman"/>
          <w:i/>
          <w:iCs/>
        </w:rPr>
        <w:t xml:space="preserve"> </w:t>
      </w:r>
      <w:r w:rsidR="00A312EF" w:rsidRPr="003666B3">
        <w:rPr>
          <w:rFonts w:ascii="Times New Roman" w:hAnsi="Times New Roman" w:cs="Times New Roman"/>
          <w:i/>
          <w:iCs/>
          <w:u w:val="single"/>
        </w:rPr>
        <w:t>2. (παρωχ.) ως χαρακτηρισμός, ο οποίος αποδίδεται, συνήθ. από υποστηρικτές μιας συντηρητικής πολιτικής, σε οπαδούς της άκρας αριστεράς·</w:t>
      </w:r>
      <w:r w:rsidR="00A312EF" w:rsidRPr="003666B3">
        <w:rPr>
          <w:rFonts w:ascii="Times New Roman" w:hAnsi="Times New Roman" w:cs="Times New Roman"/>
          <w:i/>
          <w:iCs/>
        </w:rPr>
        <w:t xml:space="preserve"> γιακωβίνος· (πρβ. αναρχικός).</w:t>
      </w:r>
    </w:p>
    <w:p w14:paraId="75635472" w14:textId="2A87824B" w:rsidR="00B1562E" w:rsidRPr="003666B3" w:rsidRDefault="00A312EF" w:rsidP="00A312EF">
      <w:pPr>
        <w:spacing w:line="360" w:lineRule="auto"/>
        <w:jc w:val="both"/>
        <w:rPr>
          <w:rFonts w:ascii="Times New Roman" w:hAnsi="Times New Roman" w:cs="Times New Roman"/>
          <w:i/>
          <w:iCs/>
        </w:rPr>
      </w:pPr>
      <w:r w:rsidRPr="003666B3">
        <w:rPr>
          <w:rFonts w:ascii="Times New Roman" w:hAnsi="Times New Roman" w:cs="Times New Roman"/>
          <w:i/>
          <w:iCs/>
        </w:rPr>
        <w:t>[λόγ. &lt; γαλλ. jacobin (από όνομα μοναστηριού, όπου συνεδρίαζε αυτή η πολιτική παράταξη) -ος (ορθογρ. δαν.)]</w:t>
      </w:r>
      <w:r w:rsidR="00303158" w:rsidRPr="003666B3">
        <w:rPr>
          <w:rFonts w:ascii="Times New Roman" w:hAnsi="Times New Roman" w:cs="Times New Roman"/>
          <w:i/>
          <w:iCs/>
        </w:rPr>
        <w:t xml:space="preserve"> </w:t>
      </w:r>
      <w:r w:rsidR="00E55F38" w:rsidRPr="003666B3">
        <w:rPr>
          <w:rFonts w:ascii="Times New Roman" w:hAnsi="Times New Roman" w:cs="Times New Roman"/>
          <w:i/>
          <w:iCs/>
        </w:rPr>
        <w:t xml:space="preserve"> </w:t>
      </w:r>
    </w:p>
    <w:p w14:paraId="149D9E0B" w14:textId="3EFD3C2E" w:rsidR="0047192D" w:rsidRDefault="0047192D" w:rsidP="00035785">
      <w:pPr>
        <w:spacing w:line="360" w:lineRule="auto"/>
        <w:ind w:firstLine="720"/>
        <w:jc w:val="both"/>
        <w:rPr>
          <w:rFonts w:ascii="Times New Roman" w:hAnsi="Times New Roman" w:cs="Times New Roman"/>
        </w:rPr>
      </w:pPr>
      <w:r>
        <w:rPr>
          <w:rFonts w:ascii="Times New Roman" w:hAnsi="Times New Roman" w:cs="Times New Roman"/>
        </w:rPr>
        <w:t>Το ΛΚΝ δίνει σαφέστατα παραδείγματα, όχι τόσα πολλά όσο το ΧΛΝ</w:t>
      </w:r>
      <w:r w:rsidR="00EF3C75">
        <w:rPr>
          <w:rFonts w:ascii="Times New Roman" w:hAnsi="Times New Roman" w:cs="Times New Roman"/>
        </w:rPr>
        <w:t>Γ</w:t>
      </w:r>
      <w:r w:rsidR="00B24E21">
        <w:rPr>
          <w:rFonts w:ascii="Times New Roman" w:hAnsi="Times New Roman" w:cs="Times New Roman"/>
        </w:rPr>
        <w:t xml:space="preserve">, αλλά φροντίζει να γνωστοποιεί </w:t>
      </w:r>
      <w:r w:rsidR="00A84CD5">
        <w:rPr>
          <w:rFonts w:ascii="Times New Roman" w:hAnsi="Times New Roman" w:cs="Times New Roman"/>
        </w:rPr>
        <w:t>σ</w:t>
      </w:r>
      <w:r w:rsidR="00B24E21">
        <w:rPr>
          <w:rFonts w:ascii="Times New Roman" w:hAnsi="Times New Roman" w:cs="Times New Roman"/>
        </w:rPr>
        <w:t xml:space="preserve">τους χρήστες με στοχευμένο τρόπο το πλαίσιο χρήσης της </w:t>
      </w:r>
      <w:r w:rsidR="005C0349">
        <w:rPr>
          <w:rFonts w:ascii="Times New Roman" w:hAnsi="Times New Roman" w:cs="Times New Roman"/>
        </w:rPr>
        <w:t xml:space="preserve">λέξης με την κάθε μια από τις επιμέρους σημασίες της. </w:t>
      </w:r>
      <w:r w:rsidR="00035785">
        <w:rPr>
          <w:rFonts w:ascii="Times New Roman" w:hAnsi="Times New Roman" w:cs="Times New Roman"/>
        </w:rPr>
        <w:t xml:space="preserve">Επισημαίνει το πεδίο από το οποίο προέρχεται η λέξη (ιστορία, ιατρική, αστρονομία κ.λπ.) </w:t>
      </w:r>
      <w:r w:rsidR="00DC21BA">
        <w:rPr>
          <w:rFonts w:ascii="Times New Roman" w:hAnsi="Times New Roman" w:cs="Times New Roman"/>
        </w:rPr>
        <w:t>στην αρχή της σημασίας</w:t>
      </w:r>
      <w:r w:rsidR="00A84CD5">
        <w:rPr>
          <w:rFonts w:ascii="Times New Roman" w:hAnsi="Times New Roman" w:cs="Times New Roman"/>
        </w:rPr>
        <w:t>,</w:t>
      </w:r>
      <w:r w:rsidR="00DC21BA">
        <w:rPr>
          <w:rFonts w:ascii="Times New Roman" w:hAnsi="Times New Roman" w:cs="Times New Roman"/>
        </w:rPr>
        <w:t xml:space="preserve"> ώστε ο χρήστης να αντιληφθεί πλήρως τη πραγματολογική του χρήση.</w:t>
      </w:r>
    </w:p>
    <w:p w14:paraId="6151D18E" w14:textId="0E0F4FFC" w:rsidR="00542392" w:rsidRDefault="00B43DE6" w:rsidP="00B43DE6">
      <w:pPr>
        <w:spacing w:line="360" w:lineRule="auto"/>
        <w:ind w:firstLine="720"/>
        <w:jc w:val="both"/>
        <w:rPr>
          <w:rFonts w:ascii="Times New Roman" w:hAnsi="Times New Roman" w:cs="Times New Roman"/>
        </w:rPr>
      </w:pPr>
      <w:r>
        <w:rPr>
          <w:rFonts w:ascii="Times New Roman" w:hAnsi="Times New Roman" w:cs="Times New Roman"/>
        </w:rPr>
        <w:t xml:space="preserve">Προχωρώντας, </w:t>
      </w:r>
      <w:r w:rsidR="00320BE7">
        <w:rPr>
          <w:rFonts w:ascii="Times New Roman" w:hAnsi="Times New Roman" w:cs="Times New Roman"/>
        </w:rPr>
        <w:t>το ΧΛΝ</w:t>
      </w:r>
      <w:r w:rsidR="00EF3C75">
        <w:rPr>
          <w:rFonts w:ascii="Times New Roman" w:hAnsi="Times New Roman" w:cs="Times New Roman"/>
        </w:rPr>
        <w:t>Γ</w:t>
      </w:r>
      <w:r w:rsidR="00320BE7">
        <w:rPr>
          <w:rFonts w:ascii="Times New Roman" w:hAnsi="Times New Roman" w:cs="Times New Roman"/>
        </w:rPr>
        <w:t xml:space="preserve"> </w:t>
      </w:r>
      <w:r w:rsidR="00194D95">
        <w:rPr>
          <w:rFonts w:ascii="Times New Roman" w:hAnsi="Times New Roman" w:cs="Times New Roman"/>
        </w:rPr>
        <w:t xml:space="preserve">δίνει μια πιο πυκνή, λεπτομερώς αναλυμένη και πρακτικά προσανατολισμένη </w:t>
      </w:r>
      <w:r w:rsidR="00A42155">
        <w:rPr>
          <w:rFonts w:ascii="Times New Roman" w:hAnsi="Times New Roman" w:cs="Times New Roman"/>
        </w:rPr>
        <w:t>διάρθρωση των σημασιών</w:t>
      </w:r>
      <w:r w:rsidR="00FA526D">
        <w:rPr>
          <w:rFonts w:ascii="Times New Roman" w:hAnsi="Times New Roman" w:cs="Times New Roman"/>
        </w:rPr>
        <w:t xml:space="preserve">. </w:t>
      </w:r>
      <w:r w:rsidR="00B9349A">
        <w:rPr>
          <w:rFonts w:ascii="Times New Roman" w:hAnsi="Times New Roman" w:cs="Times New Roman"/>
        </w:rPr>
        <w:t>Επίσης, ενσωματώνει πλούσιο σύνολο συμπληρωματικών φράσεων (ΣΥΜΠΚ.)</w:t>
      </w:r>
      <w:r w:rsidR="009C4547">
        <w:rPr>
          <w:rFonts w:ascii="Times New Roman" w:hAnsi="Times New Roman" w:cs="Times New Roman"/>
        </w:rPr>
        <w:t>, πραγματολογικών χρήσεων, σύγχρονων όρων και ειδικών σημασιών</w:t>
      </w:r>
      <w:r w:rsidR="00447175">
        <w:rPr>
          <w:rFonts w:ascii="Times New Roman" w:hAnsi="Times New Roman" w:cs="Times New Roman"/>
        </w:rPr>
        <w:t xml:space="preserve"> που συχνά απουσιάζουν από αντίστοιχα λεξικά γενικής χρήσης. </w:t>
      </w:r>
      <w:r w:rsidR="00403EF3">
        <w:rPr>
          <w:rFonts w:ascii="Times New Roman" w:hAnsi="Times New Roman" w:cs="Times New Roman"/>
        </w:rPr>
        <w:t xml:space="preserve">Σύμφωνα με τους δημιουργούς του, οι σημασίες </w:t>
      </w:r>
      <w:r w:rsidR="00DD34A5">
        <w:rPr>
          <w:rFonts w:ascii="Times New Roman" w:hAnsi="Times New Roman" w:cs="Times New Roman"/>
        </w:rPr>
        <w:t xml:space="preserve">ταξινομούνται με βάση τη χρήση </w:t>
      </w:r>
      <w:r w:rsidR="00BD437A">
        <w:rPr>
          <w:rFonts w:ascii="Times New Roman" w:hAnsi="Times New Roman" w:cs="Times New Roman"/>
        </w:rPr>
        <w:t xml:space="preserve">τους και τη στατιστική τους συχνότητα και όχι με βάση την ιστορική τους εξέλιξη. </w:t>
      </w:r>
      <w:r w:rsidR="00D67070">
        <w:rPr>
          <w:rFonts w:ascii="Times New Roman" w:hAnsi="Times New Roman" w:cs="Times New Roman"/>
        </w:rPr>
        <w:t xml:space="preserve">Επίσης, το λεξικό ενδιαφέρεται να τονίσει στον χρήστη το </w:t>
      </w:r>
      <w:r w:rsidR="00D03947">
        <w:rPr>
          <w:rFonts w:ascii="Times New Roman" w:hAnsi="Times New Roman" w:cs="Times New Roman"/>
        </w:rPr>
        <w:t xml:space="preserve">πεδίο χρήσης της λέξης και όχι να δώσει πληροφορίες περιττές που δεν ενδιαφέρουν τον </w:t>
      </w:r>
      <w:r w:rsidR="00F40C84">
        <w:rPr>
          <w:rFonts w:ascii="Times New Roman" w:hAnsi="Times New Roman" w:cs="Times New Roman"/>
        </w:rPr>
        <w:t>μέσο</w:t>
      </w:r>
      <w:r w:rsidR="00D03947">
        <w:rPr>
          <w:rFonts w:ascii="Times New Roman" w:hAnsi="Times New Roman" w:cs="Times New Roman"/>
        </w:rPr>
        <w:t xml:space="preserve"> χρήστη</w:t>
      </w:r>
      <w:r w:rsidR="00542392">
        <w:rPr>
          <w:rFonts w:ascii="Times New Roman" w:hAnsi="Times New Roman" w:cs="Times New Roman"/>
        </w:rPr>
        <w:t xml:space="preserve"> (Ακαδημία Αθηνών, 2023)</w:t>
      </w:r>
      <w:r w:rsidR="00D03947">
        <w:rPr>
          <w:rFonts w:ascii="Times New Roman" w:hAnsi="Times New Roman" w:cs="Times New Roman"/>
        </w:rPr>
        <w:t>.</w:t>
      </w:r>
      <w:r w:rsidR="004C29D3">
        <w:rPr>
          <w:rFonts w:ascii="Times New Roman" w:hAnsi="Times New Roman" w:cs="Times New Roman"/>
        </w:rPr>
        <w:tab/>
      </w:r>
      <w:r w:rsidR="00A87C10">
        <w:rPr>
          <w:rFonts w:ascii="Times New Roman" w:hAnsi="Times New Roman" w:cs="Times New Roman"/>
        </w:rPr>
        <w:t xml:space="preserve"> </w:t>
      </w:r>
      <w:r w:rsidR="004C29D3">
        <w:rPr>
          <w:rFonts w:ascii="Times New Roman" w:hAnsi="Times New Roman" w:cs="Times New Roman"/>
        </w:rPr>
        <w:t xml:space="preserve"> </w:t>
      </w:r>
    </w:p>
    <w:p w14:paraId="16FAA21E" w14:textId="39A82115" w:rsidR="00B1562E" w:rsidRDefault="00A87C10" w:rsidP="00B43DE6">
      <w:pPr>
        <w:spacing w:line="360" w:lineRule="auto"/>
        <w:ind w:firstLine="720"/>
        <w:jc w:val="both"/>
        <w:rPr>
          <w:rFonts w:ascii="Times New Roman" w:hAnsi="Times New Roman" w:cs="Times New Roman"/>
        </w:rPr>
      </w:pPr>
      <w:r>
        <w:rPr>
          <w:rFonts w:ascii="Times New Roman" w:hAnsi="Times New Roman" w:cs="Times New Roman"/>
        </w:rPr>
        <w:t xml:space="preserve">Οι ορισμοί που δίνονται είναι σύντομοι και περιεκτικοί, ενώ αναφορικά με τα </w:t>
      </w:r>
      <w:r w:rsidR="00BC0114">
        <w:rPr>
          <w:rFonts w:ascii="Times New Roman" w:hAnsi="Times New Roman" w:cs="Times New Roman"/>
        </w:rPr>
        <w:t>παραδείγματα</w:t>
      </w:r>
      <w:r>
        <w:rPr>
          <w:rFonts w:ascii="Times New Roman" w:hAnsi="Times New Roman" w:cs="Times New Roman"/>
        </w:rPr>
        <w:t xml:space="preserve"> χρήσης της λέξης </w:t>
      </w:r>
      <w:r w:rsidR="00BC0114">
        <w:rPr>
          <w:rFonts w:ascii="Times New Roman" w:hAnsi="Times New Roman" w:cs="Times New Roman"/>
        </w:rPr>
        <w:t>προτάσσεται</w:t>
      </w:r>
      <w:r w:rsidR="009E0DD5">
        <w:rPr>
          <w:rFonts w:ascii="Times New Roman" w:hAnsi="Times New Roman" w:cs="Times New Roman"/>
        </w:rPr>
        <w:t xml:space="preserve"> η κυριολεκτική σημασία και έπειτα η μεταφορική ή συνεκδοχική</w:t>
      </w:r>
      <w:r w:rsidR="00BC0114">
        <w:rPr>
          <w:rFonts w:ascii="Times New Roman" w:hAnsi="Times New Roman" w:cs="Times New Roman"/>
        </w:rPr>
        <w:t xml:space="preserve"> (</w:t>
      </w:r>
      <w:r w:rsidR="00954E19">
        <w:rPr>
          <w:rFonts w:ascii="Times New Roman" w:hAnsi="Times New Roman" w:cs="Times New Roman"/>
        </w:rPr>
        <w:t xml:space="preserve">εντός του λήμματος </w:t>
      </w:r>
      <w:r w:rsidR="00954E19" w:rsidRPr="00954E19">
        <w:rPr>
          <w:rFonts w:ascii="Times New Roman" w:hAnsi="Times New Roman" w:cs="Times New Roman"/>
        </w:rPr>
        <w:sym w:font="Wingdings" w:char="F0E0"/>
      </w:r>
      <w:r w:rsidR="00954E19">
        <w:rPr>
          <w:rFonts w:ascii="Times New Roman" w:hAnsi="Times New Roman" w:cs="Times New Roman"/>
        </w:rPr>
        <w:t xml:space="preserve"> </w:t>
      </w:r>
      <w:r w:rsidR="00BC0114">
        <w:rPr>
          <w:rFonts w:ascii="Times New Roman" w:hAnsi="Times New Roman" w:cs="Times New Roman"/>
        </w:rPr>
        <w:t xml:space="preserve">μτφ., συνεκδ., </w:t>
      </w:r>
      <w:r w:rsidR="00337C5B">
        <w:rPr>
          <w:rFonts w:ascii="Times New Roman" w:hAnsi="Times New Roman" w:cs="Times New Roman"/>
        </w:rPr>
        <w:t xml:space="preserve">κατ’ επεκτ.). Τέλος, οι διπλές κάθετες γραμμές </w:t>
      </w:r>
      <w:r w:rsidR="00954E19">
        <w:rPr>
          <w:rFonts w:ascii="Times New Roman" w:hAnsi="Times New Roman" w:cs="Times New Roman"/>
        </w:rPr>
        <w:t>«</w:t>
      </w:r>
      <w:r w:rsidR="00954E19" w:rsidRPr="00954E19">
        <w:rPr>
          <w:rFonts w:ascii="Times New Roman" w:hAnsi="Times New Roman" w:cs="Times New Roman"/>
        </w:rPr>
        <w:t>||</w:t>
      </w:r>
      <w:r w:rsidR="00954E19">
        <w:rPr>
          <w:rFonts w:ascii="Times New Roman" w:hAnsi="Times New Roman" w:cs="Times New Roman"/>
        </w:rPr>
        <w:t>»</w:t>
      </w:r>
      <w:r w:rsidR="00954E19" w:rsidRPr="00954E19">
        <w:rPr>
          <w:rFonts w:ascii="Times New Roman" w:hAnsi="Times New Roman" w:cs="Times New Roman"/>
        </w:rPr>
        <w:t xml:space="preserve"> </w:t>
      </w:r>
      <w:r w:rsidR="00337C5B">
        <w:rPr>
          <w:rFonts w:ascii="Times New Roman" w:hAnsi="Times New Roman" w:cs="Times New Roman"/>
        </w:rPr>
        <w:t xml:space="preserve">χρησιμοποιούνται όχι τόσο στις σημασίες όσο στα παραδείγματα χρήσης </w:t>
      </w:r>
      <w:r w:rsidR="00A934AA">
        <w:rPr>
          <w:rFonts w:ascii="Times New Roman" w:hAnsi="Times New Roman" w:cs="Times New Roman"/>
        </w:rPr>
        <w:t>όπου πρέπει να δηλωθεί η υφολογική ή σημασιολογική διαφοροποίησ</w:t>
      </w:r>
      <w:r w:rsidR="004C29D3">
        <w:rPr>
          <w:rFonts w:ascii="Times New Roman" w:hAnsi="Times New Roman" w:cs="Times New Roman"/>
        </w:rPr>
        <w:t>η (Ακαδημία Αθηνών, 2023)</w:t>
      </w:r>
      <w:r w:rsidR="00D03947">
        <w:rPr>
          <w:rFonts w:ascii="Times New Roman" w:hAnsi="Times New Roman" w:cs="Times New Roman"/>
        </w:rPr>
        <w:t xml:space="preserve"> </w:t>
      </w:r>
      <w:r w:rsidR="00447175">
        <w:rPr>
          <w:rFonts w:ascii="Times New Roman" w:hAnsi="Times New Roman" w:cs="Times New Roman"/>
        </w:rPr>
        <w:t xml:space="preserve">Για παράδειγμα, </w:t>
      </w:r>
    </w:p>
    <w:p w14:paraId="6673E6AC" w14:textId="77777777" w:rsidR="00C21445" w:rsidRPr="003666B3" w:rsidRDefault="00C21445" w:rsidP="00447175">
      <w:pPr>
        <w:spacing w:line="360" w:lineRule="auto"/>
        <w:jc w:val="both"/>
        <w:rPr>
          <w:rFonts w:ascii="Times New Roman" w:hAnsi="Times New Roman" w:cs="Times New Roman"/>
          <w:i/>
          <w:iCs/>
          <w:u w:val="single"/>
        </w:rPr>
      </w:pPr>
      <w:r w:rsidRPr="003666B3">
        <w:rPr>
          <w:rFonts w:ascii="Times New Roman" w:hAnsi="Times New Roman" w:cs="Times New Roman"/>
          <w:b/>
          <w:bCs/>
          <w:i/>
          <w:iCs/>
        </w:rPr>
        <w:t>→</w:t>
      </w:r>
      <w:r w:rsidR="00447175" w:rsidRPr="003666B3">
        <w:rPr>
          <w:rFonts w:ascii="Times New Roman" w:hAnsi="Times New Roman" w:cs="Times New Roman"/>
          <w:b/>
          <w:bCs/>
          <w:i/>
          <w:iCs/>
        </w:rPr>
        <w:t>[3641]</w:t>
      </w:r>
      <w:r w:rsidR="00447175" w:rsidRPr="003666B3">
        <w:rPr>
          <w:rFonts w:ascii="Times New Roman" w:hAnsi="Times New Roman" w:cs="Times New Roman"/>
          <w:i/>
          <w:iCs/>
        </w:rPr>
        <w:t xml:space="preserve"> </w:t>
      </w:r>
      <w:r w:rsidR="00447175" w:rsidRPr="003666B3">
        <w:rPr>
          <w:rFonts w:ascii="Times New Roman" w:hAnsi="Times New Roman" w:cs="Times New Roman"/>
          <w:i/>
          <w:iCs/>
          <w:u w:val="single"/>
        </w:rPr>
        <w:t>ένταξη</w:t>
      </w:r>
      <w:r w:rsidR="00447175" w:rsidRPr="003666B3">
        <w:rPr>
          <w:rFonts w:ascii="Times New Roman" w:hAnsi="Times New Roman" w:cs="Times New Roman"/>
          <w:i/>
          <w:iCs/>
        </w:rPr>
        <w:t xml:space="preserve"> [ἔνταξη] έ-ντα-ξη ουσ. (θηλ.): </w:t>
      </w:r>
      <w:r w:rsidR="00447175" w:rsidRPr="003666B3">
        <w:rPr>
          <w:rFonts w:ascii="Times New Roman" w:hAnsi="Times New Roman" w:cs="Times New Roman"/>
          <w:i/>
          <w:iCs/>
          <w:u w:val="single"/>
        </w:rPr>
        <w:t>η ενέργεια ή/και το αποτέλεσμα του εντάσσω: αρμονική/ισότιμη/ομαλή ~. Διοικητική/οικονομική/πολιτική ~. ~ έργων σε χρηματοδοτικά προγράμματα/χωρών στην Ευρωπαϊκή Ένωση. Κριτήρια ~ης στην ευρωζώνη. Για/προς/υπό ~. Πολιτικοποιημένος, αλλά χωρίς κομματική ~ (: δεν είναι μέλος ή οπαδός κόμματος).</w:t>
      </w:r>
      <w:r w:rsidR="00447175" w:rsidRPr="003666B3">
        <w:rPr>
          <w:rFonts w:ascii="Times New Roman" w:hAnsi="Times New Roman" w:cs="Times New Roman"/>
          <w:i/>
          <w:iCs/>
          <w:highlight w:val="yellow"/>
          <w:u w:val="single"/>
        </w:rPr>
        <w:t>||</w:t>
      </w:r>
      <w:r w:rsidR="00447175" w:rsidRPr="003666B3">
        <w:rPr>
          <w:rFonts w:ascii="Times New Roman" w:hAnsi="Times New Roman" w:cs="Times New Roman"/>
          <w:i/>
          <w:iCs/>
          <w:u w:val="single"/>
        </w:rPr>
        <w:t xml:space="preserve"> ~άξεις αυθαιρέτων στο σχέδιο πόλης. Πβ. εισδοχή, είσοδος, </w:t>
      </w:r>
      <w:r w:rsidR="00447175" w:rsidRPr="003666B3">
        <w:rPr>
          <w:rFonts w:ascii="Times New Roman" w:hAnsi="Times New Roman" w:cs="Times New Roman"/>
          <w:i/>
          <w:iCs/>
          <w:u w:val="single"/>
        </w:rPr>
        <w:lastRenderedPageBreak/>
        <w:t xml:space="preserve">ενσωμάτωση, προσχώρηση. Βλ. επαν~, προ~. ΑΝΤ. απένταξη </w:t>
      </w:r>
      <w:r w:rsidR="00447175" w:rsidRPr="003666B3">
        <w:rPr>
          <w:rFonts w:ascii="Times New Roman" w:hAnsi="Times New Roman" w:cs="Times New Roman"/>
          <w:b/>
          <w:bCs/>
          <w:i/>
          <w:iCs/>
          <w:u w:val="single"/>
        </w:rPr>
        <w:t>● ΣΥΜΠΛ.:</w:t>
      </w:r>
      <w:r w:rsidR="00447175" w:rsidRPr="003666B3">
        <w:rPr>
          <w:rFonts w:ascii="Times New Roman" w:hAnsi="Times New Roman" w:cs="Times New Roman"/>
          <w:i/>
          <w:iCs/>
          <w:u w:val="single"/>
        </w:rPr>
        <w:t xml:space="preserve"> κοινωνική ένταξη: ενσωμάτωση στο κοινωνικό σύνολο ομάδων που απειλούνται με κοινωνικό αποκλεισμό: ~ ~ των ανέργων/ατόμων με ειδικές ανάγκες/μεταναστών/παλιννοστούντων. Επαγγελματική απασχόληση και ~ ~., σχολική ένταξη: το κατά πόσο ένα παιδί είναι ή δεν είναι ώριμο να ανταποκριθεί με επιτυχία στις απαιτήσεις της οργανωμένης μάθησης στο σχολείο: ~ ~ των αλλόγλωσσων μαθητών/των τσιγγανοπαίδων. ~ ~ παιδιών με βαριά αναπηρία. </w:t>
      </w:r>
    </w:p>
    <w:p w14:paraId="08A3680F" w14:textId="728EAC46" w:rsidR="00447175" w:rsidRPr="003666B3" w:rsidRDefault="00447175" w:rsidP="00447175">
      <w:pPr>
        <w:spacing w:line="360" w:lineRule="auto"/>
        <w:jc w:val="both"/>
        <w:rPr>
          <w:rFonts w:ascii="Times New Roman" w:hAnsi="Times New Roman" w:cs="Times New Roman"/>
          <w:i/>
          <w:iCs/>
        </w:rPr>
      </w:pPr>
      <w:r w:rsidRPr="003666B3">
        <w:rPr>
          <w:rFonts w:ascii="Times New Roman" w:hAnsi="Times New Roman" w:cs="Times New Roman"/>
          <w:i/>
          <w:iCs/>
        </w:rPr>
        <w:t xml:space="preserve">[&lt; γαλλ. </w:t>
      </w:r>
      <w:r w:rsidRPr="003666B3">
        <w:rPr>
          <w:rFonts w:ascii="Times New Roman" w:hAnsi="Times New Roman" w:cs="Times New Roman"/>
          <w:i/>
          <w:iCs/>
          <w:lang w:val="en-US"/>
        </w:rPr>
        <w:t>int</w:t>
      </w:r>
      <w:r w:rsidRPr="003666B3">
        <w:rPr>
          <w:rFonts w:ascii="Times New Roman" w:hAnsi="Times New Roman" w:cs="Times New Roman"/>
          <w:i/>
          <w:iCs/>
        </w:rPr>
        <w:t>é</w:t>
      </w:r>
      <w:r w:rsidRPr="003666B3">
        <w:rPr>
          <w:rFonts w:ascii="Times New Roman" w:hAnsi="Times New Roman" w:cs="Times New Roman"/>
          <w:i/>
          <w:iCs/>
          <w:lang w:val="en-US"/>
        </w:rPr>
        <w:t>gration</w:t>
      </w:r>
      <w:r w:rsidRPr="003666B3">
        <w:rPr>
          <w:rFonts w:ascii="Times New Roman" w:hAnsi="Times New Roman" w:cs="Times New Roman"/>
          <w:i/>
          <w:iCs/>
        </w:rPr>
        <w:t xml:space="preserve"> </w:t>
      </w:r>
      <w:r w:rsidRPr="003666B3">
        <w:rPr>
          <w:rFonts w:ascii="Times New Roman" w:hAnsi="Times New Roman" w:cs="Times New Roman"/>
          <w:i/>
          <w:iCs/>
          <w:lang w:val="en-US"/>
        </w:rPr>
        <w:t>scolaire</w:t>
      </w:r>
      <w:r w:rsidRPr="003666B3">
        <w:rPr>
          <w:rFonts w:ascii="Times New Roman" w:hAnsi="Times New Roman" w:cs="Times New Roman"/>
          <w:i/>
          <w:iCs/>
        </w:rPr>
        <w:t xml:space="preserve">] [&lt; μτγν. ἔνταξις ‘ενθεση, παρεμβολή’, γαλλ. </w:t>
      </w:r>
      <w:r w:rsidRPr="003666B3">
        <w:rPr>
          <w:rFonts w:ascii="Times New Roman" w:hAnsi="Times New Roman" w:cs="Times New Roman"/>
          <w:i/>
          <w:iCs/>
          <w:lang w:val="en-US"/>
        </w:rPr>
        <w:t>incorporation</w:t>
      </w:r>
      <w:r w:rsidRPr="003666B3">
        <w:rPr>
          <w:rFonts w:ascii="Times New Roman" w:hAnsi="Times New Roman" w:cs="Times New Roman"/>
          <w:i/>
          <w:iCs/>
        </w:rPr>
        <w:t xml:space="preserve">, </w:t>
      </w:r>
      <w:r w:rsidRPr="003666B3">
        <w:rPr>
          <w:rFonts w:ascii="Times New Roman" w:hAnsi="Times New Roman" w:cs="Times New Roman"/>
          <w:i/>
          <w:iCs/>
          <w:lang w:val="en-US"/>
        </w:rPr>
        <w:t>insertion</w:t>
      </w:r>
      <w:r w:rsidRPr="003666B3">
        <w:rPr>
          <w:rFonts w:ascii="Times New Roman" w:hAnsi="Times New Roman" w:cs="Times New Roman"/>
          <w:i/>
          <w:iCs/>
        </w:rPr>
        <w:t xml:space="preserve">, </w:t>
      </w:r>
      <w:r w:rsidRPr="003666B3">
        <w:rPr>
          <w:rFonts w:ascii="Times New Roman" w:hAnsi="Times New Roman" w:cs="Times New Roman"/>
          <w:i/>
          <w:iCs/>
          <w:lang w:val="en-US"/>
        </w:rPr>
        <w:t>int</w:t>
      </w:r>
      <w:r w:rsidRPr="003666B3">
        <w:rPr>
          <w:rFonts w:ascii="Times New Roman" w:hAnsi="Times New Roman" w:cs="Times New Roman"/>
          <w:i/>
          <w:iCs/>
        </w:rPr>
        <w:t>é</w:t>
      </w:r>
      <w:r w:rsidRPr="003666B3">
        <w:rPr>
          <w:rFonts w:ascii="Times New Roman" w:hAnsi="Times New Roman" w:cs="Times New Roman"/>
          <w:i/>
          <w:iCs/>
          <w:lang w:val="en-US"/>
        </w:rPr>
        <w:t>gration</w:t>
      </w:r>
      <w:r w:rsidRPr="003666B3">
        <w:rPr>
          <w:rFonts w:ascii="Times New Roman" w:hAnsi="Times New Roman" w:cs="Times New Roman"/>
          <w:i/>
          <w:iCs/>
        </w:rPr>
        <w:t>]</w:t>
      </w:r>
    </w:p>
    <w:p w14:paraId="0B561E1A" w14:textId="7093199B" w:rsidR="006176E7" w:rsidRPr="003666B3" w:rsidRDefault="003666B3" w:rsidP="00447175">
      <w:pPr>
        <w:spacing w:line="360" w:lineRule="auto"/>
        <w:jc w:val="both"/>
        <w:rPr>
          <w:rFonts w:ascii="Times New Roman" w:hAnsi="Times New Roman" w:cs="Times New Roman"/>
          <w:i/>
          <w:iCs/>
        </w:rPr>
      </w:pPr>
      <w:r>
        <w:rPr>
          <w:rFonts w:ascii="Times New Roman" w:hAnsi="Times New Roman" w:cs="Times New Roman"/>
          <w:b/>
          <w:bCs/>
          <w:i/>
          <w:iCs/>
        </w:rPr>
        <w:t>→</w:t>
      </w:r>
      <w:r w:rsidR="006176E7" w:rsidRPr="003666B3">
        <w:rPr>
          <w:rFonts w:ascii="Times New Roman" w:hAnsi="Times New Roman" w:cs="Times New Roman"/>
          <w:b/>
          <w:bCs/>
          <w:i/>
          <w:iCs/>
        </w:rPr>
        <w:t>[4904]</w:t>
      </w:r>
      <w:r w:rsidR="006176E7" w:rsidRPr="003666B3">
        <w:rPr>
          <w:rFonts w:ascii="Times New Roman" w:hAnsi="Times New Roman" w:cs="Times New Roman"/>
          <w:i/>
          <w:iCs/>
        </w:rPr>
        <w:t xml:space="preserve"> </w:t>
      </w:r>
      <w:r w:rsidR="006176E7" w:rsidRPr="003666B3">
        <w:rPr>
          <w:rFonts w:ascii="Times New Roman" w:hAnsi="Times New Roman" w:cs="Times New Roman"/>
          <w:i/>
          <w:iCs/>
          <w:u w:val="single"/>
        </w:rPr>
        <w:t>καλειδοσκόπιο</w:t>
      </w:r>
      <w:r w:rsidR="006176E7" w:rsidRPr="003666B3">
        <w:rPr>
          <w:rFonts w:ascii="Times New Roman" w:hAnsi="Times New Roman" w:cs="Times New Roman"/>
          <w:i/>
          <w:iCs/>
        </w:rPr>
        <w:t xml:space="preserve"> κα-λει-δο-σκό-πι-ο ουσ. (ουδ.) </w:t>
      </w:r>
      <w:r w:rsidR="006176E7" w:rsidRPr="003666B3">
        <w:rPr>
          <w:rFonts w:ascii="Times New Roman" w:hAnsi="Times New Roman" w:cs="Times New Roman"/>
          <w:i/>
          <w:iCs/>
          <w:u w:val="single"/>
        </w:rPr>
        <w:t>1. (κυρ. παλαιότ.) οπτικό όργανο ή παιχνίδι σε σχήμα σωλήνα που περιέχει κάτοπτρα και έγχρωμα αντικείμενα, οι ανακλάσεις των οποίων παράγουν ποικίλα σχέδια. Βλ. . 2. (μτφ.) ό,τι χαρακτηρίζεται από ποικιλία, πολυμορφία: μουσικό/πολιτισμικό ~. Η συναυλία ήταν ένα ~ ήχων και χρωμάτων. Βλ.</w:t>
      </w:r>
      <w:r w:rsidR="006176E7" w:rsidRPr="003666B3">
        <w:rPr>
          <w:rFonts w:ascii="Times New Roman" w:hAnsi="Times New Roman" w:cs="Times New Roman"/>
          <w:i/>
          <w:iCs/>
        </w:rPr>
        <w:t xml:space="preserve"> . </w:t>
      </w:r>
    </w:p>
    <w:p w14:paraId="69CF9AA9" w14:textId="7C20A490" w:rsidR="006176E7" w:rsidRPr="003666B3" w:rsidRDefault="006176E7" w:rsidP="00447175">
      <w:pPr>
        <w:spacing w:line="360" w:lineRule="auto"/>
        <w:jc w:val="both"/>
        <w:rPr>
          <w:rFonts w:ascii="Times New Roman" w:hAnsi="Times New Roman" w:cs="Times New Roman"/>
          <w:i/>
          <w:iCs/>
        </w:rPr>
      </w:pPr>
      <w:r w:rsidRPr="003666B3">
        <w:rPr>
          <w:rFonts w:ascii="Times New Roman" w:hAnsi="Times New Roman" w:cs="Times New Roman"/>
          <w:i/>
          <w:iCs/>
        </w:rPr>
        <w:t>[&lt; γαλλ. kaléidoscope, αγγλ. kaleidoscope]</w:t>
      </w:r>
    </w:p>
    <w:p w14:paraId="4254B5C3" w14:textId="41DB000F" w:rsidR="00B1562E" w:rsidRDefault="0056305A" w:rsidP="004F119A">
      <w:pPr>
        <w:spacing w:line="360" w:lineRule="auto"/>
        <w:ind w:firstLine="720"/>
        <w:jc w:val="both"/>
        <w:rPr>
          <w:rFonts w:ascii="Times New Roman" w:hAnsi="Times New Roman" w:cs="Times New Roman"/>
        </w:rPr>
      </w:pPr>
      <w:r>
        <w:rPr>
          <w:rFonts w:ascii="Times New Roman" w:hAnsi="Times New Roman" w:cs="Times New Roman"/>
        </w:rPr>
        <w:t xml:space="preserve">Παραπάνω, στο λήμμα «ένταξη» </w:t>
      </w:r>
      <w:r w:rsidR="00236383">
        <w:rPr>
          <w:rFonts w:ascii="Times New Roman" w:hAnsi="Times New Roman" w:cs="Times New Roman"/>
        </w:rPr>
        <w:t xml:space="preserve">και «καλειδοσκόπιο» </w:t>
      </w:r>
      <w:r>
        <w:rPr>
          <w:rFonts w:ascii="Times New Roman" w:hAnsi="Times New Roman" w:cs="Times New Roman"/>
        </w:rPr>
        <w:t xml:space="preserve">παρατηρούμε πόσο λεπτομερής </w:t>
      </w:r>
      <w:r w:rsidR="00236383">
        <w:rPr>
          <w:rFonts w:ascii="Times New Roman" w:hAnsi="Times New Roman" w:cs="Times New Roman"/>
        </w:rPr>
        <w:t xml:space="preserve">και στοχευμένη </w:t>
      </w:r>
      <w:r>
        <w:rPr>
          <w:rFonts w:ascii="Times New Roman" w:hAnsi="Times New Roman" w:cs="Times New Roman"/>
        </w:rPr>
        <w:t>είναι η διάκριση των σημασιών</w:t>
      </w:r>
      <w:r w:rsidR="00236383">
        <w:rPr>
          <w:rFonts w:ascii="Times New Roman" w:hAnsi="Times New Roman" w:cs="Times New Roman"/>
        </w:rPr>
        <w:t>,</w:t>
      </w:r>
      <w:r w:rsidR="00A0033F">
        <w:rPr>
          <w:rFonts w:ascii="Times New Roman" w:hAnsi="Times New Roman" w:cs="Times New Roman"/>
        </w:rPr>
        <w:t xml:space="preserve"> ώστε να περικλείει όσο καλύτερα μπορεί </w:t>
      </w:r>
      <w:r w:rsidR="00C14F9A">
        <w:rPr>
          <w:rFonts w:ascii="Times New Roman" w:hAnsi="Times New Roman" w:cs="Times New Roman"/>
        </w:rPr>
        <w:t>τις μικρές διαφορές στις επιμέρους σημασίες και χρήσεις της λέξης</w:t>
      </w:r>
      <w:r w:rsidR="004913C3">
        <w:rPr>
          <w:rFonts w:ascii="Times New Roman" w:hAnsi="Times New Roman" w:cs="Times New Roman"/>
        </w:rPr>
        <w:t>.</w:t>
      </w:r>
      <w:r w:rsidR="00666617">
        <w:rPr>
          <w:rFonts w:ascii="Times New Roman" w:hAnsi="Times New Roman" w:cs="Times New Roman"/>
        </w:rPr>
        <w:t xml:space="preserve"> </w:t>
      </w:r>
      <w:r w:rsidR="005C34E8">
        <w:rPr>
          <w:rFonts w:ascii="Times New Roman" w:hAnsi="Times New Roman" w:cs="Times New Roman"/>
        </w:rPr>
        <w:t>Ωστόσο</w:t>
      </w:r>
      <w:r w:rsidR="00C04F2C">
        <w:rPr>
          <w:rFonts w:ascii="Times New Roman" w:hAnsi="Times New Roman" w:cs="Times New Roman"/>
        </w:rPr>
        <w:t>, τα παραδείγματα χρήσης που καταγράφει το ΧΛΝ</w:t>
      </w:r>
      <w:r w:rsidR="00EF3C75">
        <w:rPr>
          <w:rFonts w:ascii="Times New Roman" w:hAnsi="Times New Roman" w:cs="Times New Roman"/>
        </w:rPr>
        <w:t>Γ</w:t>
      </w:r>
      <w:r w:rsidR="00C04F2C">
        <w:rPr>
          <w:rFonts w:ascii="Times New Roman" w:hAnsi="Times New Roman" w:cs="Times New Roman"/>
        </w:rPr>
        <w:t xml:space="preserve"> </w:t>
      </w:r>
      <w:r w:rsidR="00345072">
        <w:rPr>
          <w:rFonts w:ascii="Times New Roman" w:hAnsi="Times New Roman" w:cs="Times New Roman"/>
        </w:rPr>
        <w:t>αναφέρονται στη σύ</w:t>
      </w:r>
      <w:r w:rsidR="0076596C">
        <w:rPr>
          <w:rFonts w:ascii="Times New Roman" w:hAnsi="Times New Roman" w:cs="Times New Roman"/>
        </w:rPr>
        <w:t xml:space="preserve">γχρονη εποχή βοηθώντας τους χρήστες να εντάξουν τις λέξεις με τις σημασίες τους ευκολότερα και πιο κατανοητά όταν μια έννοια προσαρμόζεται συγχρονικά και δεν αναλύεται μόνο διαχρονικά. </w:t>
      </w:r>
      <w:r w:rsidR="005379AD">
        <w:rPr>
          <w:rFonts w:ascii="Times New Roman" w:hAnsi="Times New Roman" w:cs="Times New Roman"/>
        </w:rPr>
        <w:t xml:space="preserve">Δεν περιορίζεται στον αριθμό των παραδειγμάτων αλλά </w:t>
      </w:r>
      <w:r w:rsidR="00207CC7">
        <w:rPr>
          <w:rFonts w:ascii="Times New Roman" w:hAnsi="Times New Roman" w:cs="Times New Roman"/>
        </w:rPr>
        <w:t xml:space="preserve">επιμένει να δώσει αρκετές προτάσεις </w:t>
      </w:r>
      <w:r w:rsidR="00743FE6">
        <w:rPr>
          <w:rFonts w:ascii="Times New Roman" w:hAnsi="Times New Roman" w:cs="Times New Roman"/>
        </w:rPr>
        <w:t xml:space="preserve">για να περιγράψει σαφέστερα το περιβάλλον χρήσης της σημασίας και κατ’ επέκταση της λέξης. </w:t>
      </w:r>
      <w:r w:rsidR="00912771">
        <w:rPr>
          <w:rFonts w:ascii="Times New Roman" w:hAnsi="Times New Roman" w:cs="Times New Roman"/>
        </w:rPr>
        <w:t>Δεν κάνει λόγο για το ύφος (λόγιο, λαϊκό, προφορικό)</w:t>
      </w:r>
      <w:r w:rsidR="00127975">
        <w:rPr>
          <w:rFonts w:ascii="Times New Roman" w:hAnsi="Times New Roman" w:cs="Times New Roman"/>
        </w:rPr>
        <w:t xml:space="preserve"> αλλά αναφέρει με κεφαλαία γράμματα το ειδικό πεδίο που ανήκει (ιατρική, χημεία, θρησκεία</w:t>
      </w:r>
      <w:r w:rsidR="00B7299B">
        <w:rPr>
          <w:rFonts w:ascii="Times New Roman" w:hAnsi="Times New Roman" w:cs="Times New Roman"/>
        </w:rPr>
        <w:t xml:space="preserve"> κ.λπ.). Για παράδειγμα,</w:t>
      </w:r>
    </w:p>
    <w:p w14:paraId="7A072C16" w14:textId="77777777" w:rsidR="00B7299B" w:rsidRPr="003666B3" w:rsidRDefault="00B7299B" w:rsidP="00B7299B">
      <w:pPr>
        <w:rPr>
          <w:rFonts w:ascii="Times New Roman" w:hAnsi="Times New Roman" w:cs="Times New Roman"/>
          <w:i/>
          <w:iCs/>
        </w:rPr>
      </w:pPr>
      <w:r w:rsidRPr="003666B3">
        <w:rPr>
          <w:rFonts w:ascii="Times New Roman" w:hAnsi="Times New Roman" w:cs="Times New Roman"/>
          <w:b/>
          <w:bCs/>
          <w:i/>
          <w:iCs/>
        </w:rPr>
        <w:t>[4415]</w:t>
      </w:r>
      <w:r w:rsidRPr="003666B3">
        <w:rPr>
          <w:rFonts w:ascii="Times New Roman" w:hAnsi="Times New Roman" w:cs="Times New Roman"/>
          <w:i/>
          <w:iCs/>
        </w:rPr>
        <w:t xml:space="preserve"> </w:t>
      </w:r>
      <w:r w:rsidRPr="003666B3">
        <w:rPr>
          <w:rFonts w:ascii="Times New Roman" w:hAnsi="Times New Roman" w:cs="Times New Roman"/>
          <w:i/>
          <w:iCs/>
          <w:u w:val="single"/>
        </w:rPr>
        <w:t xml:space="preserve">ηπατεκτομή </w:t>
      </w:r>
      <w:r w:rsidRPr="003666B3">
        <w:rPr>
          <w:rFonts w:ascii="Times New Roman" w:hAnsi="Times New Roman" w:cs="Times New Roman"/>
          <w:i/>
          <w:iCs/>
        </w:rPr>
        <w:t xml:space="preserve">[ἡπατεκτομή] η-πα-τε-κτο-μή ουσ. (θηλ.): </w:t>
      </w:r>
      <w:r w:rsidRPr="003666B3">
        <w:rPr>
          <w:rFonts w:ascii="Times New Roman" w:hAnsi="Times New Roman" w:cs="Times New Roman"/>
          <w:b/>
          <w:bCs/>
          <w:i/>
          <w:iCs/>
        </w:rPr>
        <w:t>ΙΑΤΡ</w:t>
      </w:r>
      <w:r w:rsidRPr="003666B3">
        <w:rPr>
          <w:rFonts w:ascii="Times New Roman" w:hAnsi="Times New Roman" w:cs="Times New Roman"/>
          <w:i/>
          <w:iCs/>
        </w:rPr>
        <w:t xml:space="preserve">. χειρουργική αφαίρεση τμήματος του ήπατος: αριστερή/δεξιά/μερική ~. Βλ. . </w:t>
      </w:r>
    </w:p>
    <w:p w14:paraId="59976D22" w14:textId="3447FEE9" w:rsidR="00B7299B" w:rsidRPr="003666B3" w:rsidRDefault="00B7299B" w:rsidP="002028E2">
      <w:pPr>
        <w:rPr>
          <w:rFonts w:ascii="Times New Roman" w:hAnsi="Times New Roman" w:cs="Times New Roman"/>
          <w:i/>
          <w:iCs/>
        </w:rPr>
      </w:pPr>
      <w:r w:rsidRPr="003666B3">
        <w:rPr>
          <w:rFonts w:ascii="Times New Roman" w:hAnsi="Times New Roman" w:cs="Times New Roman"/>
          <w:i/>
          <w:iCs/>
        </w:rPr>
        <w:t>[&lt; αγγλ. hepatectomy, γαλλ. hépatectomie]</w:t>
      </w:r>
    </w:p>
    <w:p w14:paraId="450BC656" w14:textId="121773BB" w:rsidR="002028E2" w:rsidRPr="0056305A" w:rsidRDefault="00A53D89" w:rsidP="00C20D80">
      <w:pPr>
        <w:spacing w:line="360" w:lineRule="auto"/>
        <w:ind w:firstLine="720"/>
        <w:jc w:val="both"/>
        <w:rPr>
          <w:rFonts w:ascii="Times New Roman" w:hAnsi="Times New Roman" w:cs="Times New Roman"/>
        </w:rPr>
      </w:pPr>
      <w:r>
        <w:rPr>
          <w:rFonts w:ascii="Times New Roman" w:hAnsi="Times New Roman" w:cs="Times New Roman"/>
        </w:rPr>
        <w:t xml:space="preserve">Τέλος, η Σημασιολογία στα δύο λεξικά βλέπουμε ότι αναλύεται με παρόμοιο τρόπο. Τα δύο λεξικά αναγνωρίζουν τη σημαντικότητα της επεξήγησης των σημασιών και των λεπτών διαφορών της λέξης και φροντίζουν, το κάθε ένα με το δικό του </w:t>
      </w:r>
      <w:r>
        <w:rPr>
          <w:rFonts w:ascii="Times New Roman" w:hAnsi="Times New Roman" w:cs="Times New Roman"/>
        </w:rPr>
        <w:lastRenderedPageBreak/>
        <w:t>λεξικογραφικό στυλ, να αποδώσει όσο πιο πιστά και εύληπτα μπορεί τ</w:t>
      </w:r>
      <w:r w:rsidR="008C379A">
        <w:rPr>
          <w:rFonts w:ascii="Times New Roman" w:hAnsi="Times New Roman" w:cs="Times New Roman"/>
        </w:rPr>
        <w:t>ο περιεχόμενο των λέξεων. Οι διαφορές έγκεινται στο</w:t>
      </w:r>
      <w:r w:rsidR="00E61CF9">
        <w:rPr>
          <w:rFonts w:ascii="Times New Roman" w:hAnsi="Times New Roman" w:cs="Times New Roman"/>
        </w:rPr>
        <w:t xml:space="preserve"> πλήθος </w:t>
      </w:r>
      <w:r w:rsidR="008C379A">
        <w:rPr>
          <w:rFonts w:ascii="Times New Roman" w:hAnsi="Times New Roman" w:cs="Times New Roman"/>
        </w:rPr>
        <w:t>των παραδειγμάτων</w:t>
      </w:r>
      <w:r w:rsidR="00E61CF9">
        <w:rPr>
          <w:rFonts w:ascii="Times New Roman" w:hAnsi="Times New Roman" w:cs="Times New Roman"/>
        </w:rPr>
        <w:t xml:space="preserve"> </w:t>
      </w:r>
      <w:r w:rsidR="008C379A">
        <w:rPr>
          <w:rFonts w:ascii="Times New Roman" w:hAnsi="Times New Roman" w:cs="Times New Roman"/>
        </w:rPr>
        <w:t>χρήσης</w:t>
      </w:r>
      <w:r w:rsidR="00E61CF9">
        <w:rPr>
          <w:rFonts w:ascii="Times New Roman" w:hAnsi="Times New Roman" w:cs="Times New Roman"/>
        </w:rPr>
        <w:t xml:space="preserve"> στις σημασίες και στο ποσοστό της λεπτομερούς ανάλυσης που κάνει τ</w:t>
      </w:r>
      <w:r w:rsidR="008C379A">
        <w:rPr>
          <w:rFonts w:ascii="Times New Roman" w:hAnsi="Times New Roman" w:cs="Times New Roman"/>
        </w:rPr>
        <w:t>ο ΧΛΝ</w:t>
      </w:r>
      <w:r w:rsidR="00EF3C75">
        <w:rPr>
          <w:rFonts w:ascii="Times New Roman" w:hAnsi="Times New Roman" w:cs="Times New Roman"/>
        </w:rPr>
        <w:t>Γ</w:t>
      </w:r>
      <w:r w:rsidR="008C379A">
        <w:rPr>
          <w:rFonts w:ascii="Times New Roman" w:hAnsi="Times New Roman" w:cs="Times New Roman"/>
        </w:rPr>
        <w:t xml:space="preserve"> σε σχέση με το ΛΚΝ</w:t>
      </w:r>
      <w:r w:rsidR="00150B5B">
        <w:rPr>
          <w:rFonts w:ascii="Times New Roman" w:hAnsi="Times New Roman" w:cs="Times New Roman"/>
        </w:rPr>
        <w:t xml:space="preserve">. </w:t>
      </w:r>
    </w:p>
    <w:p w14:paraId="57F848A7" w14:textId="3D308999" w:rsidR="00E2717D" w:rsidRPr="00232D37" w:rsidRDefault="00E2717D" w:rsidP="00CF0018">
      <w:pPr>
        <w:spacing w:line="360" w:lineRule="auto"/>
        <w:jc w:val="both"/>
        <w:rPr>
          <w:rFonts w:ascii="Times New Roman" w:hAnsi="Times New Roman" w:cs="Times New Roman"/>
          <w:b/>
          <w:bCs/>
          <w:i/>
          <w:iCs/>
        </w:rPr>
      </w:pPr>
      <w:r w:rsidRPr="00232D37">
        <w:rPr>
          <w:rFonts w:ascii="Times New Roman" w:hAnsi="Times New Roman" w:cs="Times New Roman"/>
          <w:b/>
          <w:bCs/>
          <w:i/>
          <w:iCs/>
        </w:rPr>
        <w:t xml:space="preserve">Δ. </w:t>
      </w:r>
      <w:r w:rsidR="005C34E8" w:rsidRPr="00232D37">
        <w:rPr>
          <w:rFonts w:ascii="Times New Roman" w:hAnsi="Times New Roman" w:cs="Times New Roman"/>
          <w:b/>
          <w:bCs/>
          <w:i/>
          <w:iCs/>
        </w:rPr>
        <w:t>Τ</w:t>
      </w:r>
      <w:r w:rsidRPr="00232D37">
        <w:rPr>
          <w:rFonts w:ascii="Times New Roman" w:hAnsi="Times New Roman" w:cs="Times New Roman"/>
          <w:b/>
          <w:bCs/>
          <w:i/>
          <w:iCs/>
        </w:rPr>
        <w:t>ύποι δανείων</w:t>
      </w:r>
    </w:p>
    <w:p w14:paraId="4E311275" w14:textId="54AB5974" w:rsidR="00215D43" w:rsidRDefault="00607467" w:rsidP="0063275B">
      <w:pPr>
        <w:spacing w:line="360" w:lineRule="auto"/>
        <w:ind w:firstLine="720"/>
        <w:jc w:val="both"/>
        <w:rPr>
          <w:rFonts w:ascii="Times New Roman" w:hAnsi="Times New Roman" w:cs="Times New Roman"/>
        </w:rPr>
      </w:pPr>
      <w:r>
        <w:rPr>
          <w:rFonts w:ascii="Times New Roman" w:hAnsi="Times New Roman" w:cs="Times New Roman"/>
        </w:rPr>
        <w:t xml:space="preserve">Στα λεξικά της Νέας Ελληνικής Γλώσσας </w:t>
      </w:r>
      <w:r w:rsidRPr="00607467">
        <w:rPr>
          <w:rFonts w:ascii="Times New Roman" w:hAnsi="Times New Roman" w:cs="Times New Roman"/>
        </w:rPr>
        <w:t xml:space="preserve">παρατηρείται σημαντική ποικιλία ως προς τους τρόπους με τους οποίους η γαλλική γλώσσα έχει επηρεάσει το νεοελληνικό λεξιλόγιο. Η ανάλυση των λημμάτων που συγκεντρώθηκαν από το </w:t>
      </w:r>
      <w:r>
        <w:rPr>
          <w:rFonts w:ascii="Times New Roman" w:hAnsi="Times New Roman" w:cs="Times New Roman"/>
        </w:rPr>
        <w:t>ΛΚΝ και το</w:t>
      </w:r>
      <w:r w:rsidR="0033596D">
        <w:rPr>
          <w:rFonts w:ascii="Times New Roman" w:hAnsi="Times New Roman" w:cs="Times New Roman"/>
        </w:rPr>
        <w:t xml:space="preserve"> </w:t>
      </w:r>
      <w:r>
        <w:rPr>
          <w:rFonts w:ascii="Times New Roman" w:hAnsi="Times New Roman" w:cs="Times New Roman"/>
        </w:rPr>
        <w:t>ΧΛΝ</w:t>
      </w:r>
      <w:r w:rsidR="00EF3C75">
        <w:rPr>
          <w:rFonts w:ascii="Times New Roman" w:hAnsi="Times New Roman" w:cs="Times New Roman"/>
        </w:rPr>
        <w:t>Γ</w:t>
      </w:r>
      <w:r w:rsidR="00285366">
        <w:rPr>
          <w:rFonts w:ascii="Times New Roman" w:hAnsi="Times New Roman" w:cs="Times New Roman"/>
        </w:rPr>
        <w:t>,</w:t>
      </w:r>
      <w:r w:rsidR="0033596D" w:rsidRPr="0033596D">
        <w:rPr>
          <w:rFonts w:ascii="Times New Roman" w:hAnsi="Times New Roman" w:cs="Times New Roman"/>
        </w:rPr>
        <w:t xml:space="preserve"> </w:t>
      </w:r>
      <w:r w:rsidR="00285366">
        <w:rPr>
          <w:rFonts w:ascii="Times New Roman" w:hAnsi="Times New Roman" w:cs="Times New Roman"/>
        </w:rPr>
        <w:t>με τη</w:t>
      </w:r>
      <w:r w:rsidR="0033596D">
        <w:rPr>
          <w:rFonts w:ascii="Times New Roman" w:hAnsi="Times New Roman" w:cs="Times New Roman"/>
        </w:rPr>
        <w:t xml:space="preserve"> δειγματοληψία των εξήντα (60) γλωσσικών γαλλικών δανείων που επιλέχθηκαν τυχαία από τα δύο λεξικά, τριάντα (30) από το καθένα</w:t>
      </w:r>
      <w:r w:rsidR="00285366">
        <w:rPr>
          <w:rFonts w:ascii="Times New Roman" w:hAnsi="Times New Roman" w:cs="Times New Roman"/>
        </w:rPr>
        <w:t>,</w:t>
      </w:r>
      <w:r w:rsidRPr="00607467">
        <w:rPr>
          <w:rFonts w:ascii="Times New Roman" w:hAnsi="Times New Roman" w:cs="Times New Roman"/>
        </w:rPr>
        <w:t xml:space="preserve"> αποκαλύπτει ότι οι γαλλικές λέξεις ενσωματώνονται</w:t>
      </w:r>
      <w:r w:rsidR="00794B71">
        <w:rPr>
          <w:rFonts w:ascii="Times New Roman" w:hAnsi="Times New Roman" w:cs="Times New Roman"/>
        </w:rPr>
        <w:t xml:space="preserve"> σε μεγάλο βαθμό</w:t>
      </w:r>
      <w:r w:rsidRPr="00607467">
        <w:rPr>
          <w:rFonts w:ascii="Times New Roman" w:hAnsi="Times New Roman" w:cs="Times New Roman"/>
        </w:rPr>
        <w:t xml:space="preserve"> στη Νεοελληνική</w:t>
      </w:r>
      <w:r w:rsidR="00794B71">
        <w:rPr>
          <w:rFonts w:ascii="Times New Roman" w:hAnsi="Times New Roman" w:cs="Times New Roman"/>
        </w:rPr>
        <w:t>,</w:t>
      </w:r>
      <w:r w:rsidRPr="00607467">
        <w:rPr>
          <w:rFonts w:ascii="Times New Roman" w:hAnsi="Times New Roman" w:cs="Times New Roman"/>
        </w:rPr>
        <w:t xml:space="preserve"> τόσο στον μορφολογικό-φωνολογικό όσο και στον σημασιολογικό άξονα. </w:t>
      </w:r>
    </w:p>
    <w:p w14:paraId="7F87E956" w14:textId="654F8717" w:rsidR="0063275B" w:rsidRDefault="00607467" w:rsidP="0063275B">
      <w:pPr>
        <w:spacing w:line="360" w:lineRule="auto"/>
        <w:ind w:firstLine="720"/>
        <w:jc w:val="both"/>
        <w:rPr>
          <w:rFonts w:ascii="Times New Roman" w:hAnsi="Times New Roman" w:cs="Times New Roman"/>
        </w:rPr>
      </w:pPr>
      <w:r w:rsidRPr="00607467">
        <w:rPr>
          <w:rFonts w:ascii="Times New Roman" w:hAnsi="Times New Roman" w:cs="Times New Roman"/>
        </w:rPr>
        <w:t>Οι τύποι δανείων που εντοπίζονται δεν είναι ισομερώς κατανεμημένοι</w:t>
      </w:r>
      <w:r w:rsidR="00285366">
        <w:rPr>
          <w:rFonts w:ascii="Times New Roman" w:hAnsi="Times New Roman" w:cs="Times New Roman"/>
        </w:rPr>
        <w:t xml:space="preserve"> αλλά </w:t>
      </w:r>
      <w:r w:rsidRPr="00607467">
        <w:rPr>
          <w:rFonts w:ascii="Times New Roman" w:hAnsi="Times New Roman" w:cs="Times New Roman"/>
        </w:rPr>
        <w:t>η συνύπαρξή τους υπογραμμίζει την πολυστρωματική επίδραση της γαλλικής γλώσσας, η οποία υπήρξε είτε άμεση και λεξιλογική είτε έμμεση και σημασιολογική.</w:t>
      </w:r>
      <w:r w:rsidR="00D71F29">
        <w:rPr>
          <w:rFonts w:ascii="Times New Roman" w:hAnsi="Times New Roman" w:cs="Times New Roman"/>
        </w:rPr>
        <w:t xml:space="preserve"> </w:t>
      </w:r>
      <w:r w:rsidR="00215D43" w:rsidRPr="00215D43">
        <w:rPr>
          <w:rFonts w:ascii="Times New Roman" w:hAnsi="Times New Roman" w:cs="Times New Roman"/>
        </w:rPr>
        <w:t>Για την πληρέστερη κατανόηση της συμπεριφοράς των γαλλικών δανείων, στην παρούσα ενότητα εξετάζονται ενδεικτικά παραδείγματα από το συγκεντρωμένο δείγμα. Τα παραδείγματα επιλέχθηκαν έτσι ώστε να αντιπροσωπεύουν τους βασικούς τύπους δανεισμού που εντοπίστηκαν στις προηγούμενες ενότητες. Στόχος δεν είναι η εξαντλητική παρουσίαση κάθε λήμματος, αλλά η ανάδειξη της ποικιλίας των μηχανισμών με τους οποίους η γαλλική γλώσσα έχει επηρεάσει τη Νεοελληνική.</w:t>
      </w:r>
      <w:r w:rsidR="00BF0A9D">
        <w:rPr>
          <w:rFonts w:ascii="Times New Roman" w:hAnsi="Times New Roman" w:cs="Times New Roman"/>
        </w:rPr>
        <w:t xml:space="preserve"> Περισσότερες αναλυτικές πληροφορίες για το κάθε λήμμα στα Λεξικά της Νεοελληνικής Γλώσσας δίνονται στο </w:t>
      </w:r>
      <w:r w:rsidR="00D134CE">
        <w:rPr>
          <w:rFonts w:ascii="Times New Roman" w:hAnsi="Times New Roman" w:cs="Times New Roman"/>
        </w:rPr>
        <w:t xml:space="preserve">τέλος της εργασίας. </w:t>
      </w:r>
    </w:p>
    <w:p w14:paraId="199C9DF1" w14:textId="3781BBD2" w:rsidR="001003BE" w:rsidRPr="00232D37" w:rsidRDefault="001003BE" w:rsidP="00BA7A01">
      <w:pPr>
        <w:spacing w:line="360" w:lineRule="auto"/>
        <w:jc w:val="both"/>
        <w:rPr>
          <w:rFonts w:ascii="Times New Roman" w:hAnsi="Times New Roman" w:cs="Times New Roman"/>
          <w:i/>
          <w:iCs/>
          <w:u w:val="single"/>
        </w:rPr>
      </w:pPr>
      <w:r w:rsidRPr="00232D37">
        <w:rPr>
          <w:rFonts w:ascii="Times New Roman" w:hAnsi="Times New Roman" w:cs="Times New Roman"/>
          <w:i/>
          <w:iCs/>
          <w:u w:val="single"/>
        </w:rPr>
        <w:t xml:space="preserve">Το Λεξικό της Κοινής Νεοελληνικής </w:t>
      </w:r>
      <w:r w:rsidR="00914EC7">
        <w:rPr>
          <w:rFonts w:ascii="Times New Roman" w:hAnsi="Times New Roman" w:cs="Times New Roman"/>
          <w:i/>
          <w:iCs/>
          <w:u w:val="single"/>
        </w:rPr>
        <w:t>του Μ. Τριανταφυλλίδη</w:t>
      </w:r>
    </w:p>
    <w:p w14:paraId="1EF5B07E" w14:textId="7D0464E3" w:rsidR="00E27BAD" w:rsidRDefault="00794B71" w:rsidP="0063275B">
      <w:pPr>
        <w:spacing w:line="360" w:lineRule="auto"/>
        <w:ind w:firstLine="720"/>
        <w:jc w:val="both"/>
        <w:rPr>
          <w:rFonts w:ascii="Times New Roman" w:hAnsi="Times New Roman" w:cs="Times New Roman"/>
        </w:rPr>
      </w:pPr>
      <w:r>
        <w:rPr>
          <w:rFonts w:ascii="Times New Roman" w:hAnsi="Times New Roman" w:cs="Times New Roman"/>
        </w:rPr>
        <w:t xml:space="preserve">Στη δειγματοληψία που πραγματοποιήθηκε </w:t>
      </w:r>
      <w:r w:rsidR="00EC3DD9">
        <w:rPr>
          <w:rFonts w:ascii="Times New Roman" w:hAnsi="Times New Roman" w:cs="Times New Roman"/>
        </w:rPr>
        <w:t>τ</w:t>
      </w:r>
      <w:r w:rsidR="00D71F29">
        <w:rPr>
          <w:rFonts w:ascii="Times New Roman" w:hAnsi="Times New Roman" w:cs="Times New Roman"/>
        </w:rPr>
        <w:t xml:space="preserve">α ολικά </w:t>
      </w:r>
      <w:r w:rsidR="003F24B6">
        <w:rPr>
          <w:rFonts w:ascii="Times New Roman" w:hAnsi="Times New Roman" w:cs="Times New Roman"/>
        </w:rPr>
        <w:t xml:space="preserve">και τα σημασιολογικά </w:t>
      </w:r>
      <w:r w:rsidR="00233C3D">
        <w:rPr>
          <w:rFonts w:ascii="Times New Roman" w:hAnsi="Times New Roman" w:cs="Times New Roman"/>
        </w:rPr>
        <w:t xml:space="preserve">δάνεια </w:t>
      </w:r>
      <w:r w:rsidR="003F24B6">
        <w:rPr>
          <w:rFonts w:ascii="Times New Roman" w:hAnsi="Times New Roman" w:cs="Times New Roman"/>
        </w:rPr>
        <w:t>είναι περισσότερα</w:t>
      </w:r>
      <w:r w:rsidR="0063275B">
        <w:rPr>
          <w:rFonts w:ascii="Times New Roman" w:hAnsi="Times New Roman" w:cs="Times New Roman"/>
        </w:rPr>
        <w:t xml:space="preserve"> απ’ ότι οι διεθνισμοί και τα μεταφραστικά δάνεια. </w:t>
      </w:r>
      <w:r w:rsidR="00A95B34">
        <w:rPr>
          <w:rFonts w:ascii="Times New Roman" w:hAnsi="Times New Roman" w:cs="Times New Roman"/>
        </w:rPr>
        <w:t>Πρώτον</w:t>
      </w:r>
      <w:r w:rsidR="00E27BAD">
        <w:rPr>
          <w:rFonts w:ascii="Times New Roman" w:hAnsi="Times New Roman" w:cs="Times New Roman"/>
        </w:rPr>
        <w:t xml:space="preserve">, </w:t>
      </w:r>
      <w:r w:rsidR="00A95B34">
        <w:rPr>
          <w:rFonts w:ascii="Times New Roman" w:hAnsi="Times New Roman" w:cs="Times New Roman"/>
        </w:rPr>
        <w:t xml:space="preserve">τα </w:t>
      </w:r>
      <w:r w:rsidR="00E27BAD">
        <w:rPr>
          <w:rFonts w:ascii="Times New Roman" w:hAnsi="Times New Roman" w:cs="Times New Roman"/>
        </w:rPr>
        <w:t>ολικά δάνεια</w:t>
      </w:r>
      <w:r w:rsidR="00DE3FAC">
        <w:rPr>
          <w:rFonts w:ascii="Times New Roman" w:hAnsi="Times New Roman" w:cs="Times New Roman"/>
        </w:rPr>
        <w:t xml:space="preserve"> (με κατανομή </w:t>
      </w:r>
      <w:r w:rsidR="00A24CFB">
        <w:rPr>
          <w:rFonts w:ascii="Times New Roman" w:hAnsi="Times New Roman" w:cs="Times New Roman"/>
        </w:rPr>
        <w:t>10/ 30)</w:t>
      </w:r>
      <w:r w:rsidR="00E27BAD">
        <w:rPr>
          <w:rFonts w:ascii="Times New Roman" w:hAnsi="Times New Roman" w:cs="Times New Roman"/>
        </w:rPr>
        <w:t xml:space="preserve">, </w:t>
      </w:r>
      <w:r w:rsidR="005C28AA">
        <w:rPr>
          <w:rFonts w:ascii="Times New Roman" w:hAnsi="Times New Roman" w:cs="Times New Roman"/>
        </w:rPr>
        <w:t xml:space="preserve">που εισήλθαν στην ελληνική γλώσσα </w:t>
      </w:r>
      <w:r w:rsidR="000A572D">
        <w:rPr>
          <w:rFonts w:ascii="Times New Roman" w:hAnsi="Times New Roman" w:cs="Times New Roman"/>
        </w:rPr>
        <w:t>διατηρώντας τη μορφή τους, δηλαδή την αντιστοιχία των φθόγγων από το ένα αλφάβητο στο άλλ</w:t>
      </w:r>
      <w:r w:rsidR="00A95B34">
        <w:rPr>
          <w:rFonts w:ascii="Times New Roman" w:hAnsi="Times New Roman" w:cs="Times New Roman"/>
        </w:rPr>
        <w:t>ο,</w:t>
      </w:r>
      <w:r w:rsidR="00BB1EDE">
        <w:rPr>
          <w:rFonts w:ascii="Times New Roman" w:hAnsi="Times New Roman" w:cs="Times New Roman"/>
        </w:rPr>
        <w:t xml:space="preserve"> φαίνεται να προσαρμόζονται πλήρως </w:t>
      </w:r>
      <w:r w:rsidR="00A95B34">
        <w:rPr>
          <w:rFonts w:ascii="Times New Roman" w:hAnsi="Times New Roman" w:cs="Times New Roman"/>
        </w:rPr>
        <w:t xml:space="preserve">στην ελληνική </w:t>
      </w:r>
      <w:r w:rsidR="00BB1EDE">
        <w:rPr>
          <w:rFonts w:ascii="Times New Roman" w:hAnsi="Times New Roman" w:cs="Times New Roman"/>
        </w:rPr>
        <w:t>αφού τους π</w:t>
      </w:r>
      <w:r w:rsidR="00A95B34">
        <w:rPr>
          <w:rFonts w:ascii="Times New Roman" w:hAnsi="Times New Roman" w:cs="Times New Roman"/>
        </w:rPr>
        <w:t>ροστέθη</w:t>
      </w:r>
      <w:r w:rsidR="00736F1F">
        <w:rPr>
          <w:rFonts w:ascii="Times New Roman" w:hAnsi="Times New Roman" w:cs="Times New Roman"/>
        </w:rPr>
        <w:t>κ</w:t>
      </w:r>
      <w:r w:rsidR="00A95B34">
        <w:rPr>
          <w:rFonts w:ascii="Times New Roman" w:hAnsi="Times New Roman" w:cs="Times New Roman"/>
        </w:rPr>
        <w:t>αν</w:t>
      </w:r>
      <w:r w:rsidR="00BB1EDE">
        <w:rPr>
          <w:rFonts w:ascii="Times New Roman" w:hAnsi="Times New Roman" w:cs="Times New Roman"/>
        </w:rPr>
        <w:t xml:space="preserve"> </w:t>
      </w:r>
      <w:r w:rsidR="00DC2EDB">
        <w:rPr>
          <w:rFonts w:ascii="Times New Roman" w:hAnsi="Times New Roman" w:cs="Times New Roman"/>
        </w:rPr>
        <w:t>καταλήξεις και τονισμός ώστε να ενταχθούν σ</w:t>
      </w:r>
      <w:r w:rsidR="007048BF" w:rsidRPr="007048BF">
        <w:rPr>
          <w:rFonts w:ascii="Times New Roman" w:hAnsi="Times New Roman" w:cs="Times New Roman"/>
        </w:rPr>
        <w:t>το ελληνικό φωνολογικό και μορφολογικό σύστημα</w:t>
      </w:r>
      <w:r w:rsidR="00DC2EDB">
        <w:rPr>
          <w:rFonts w:ascii="Times New Roman" w:hAnsi="Times New Roman" w:cs="Times New Roman"/>
        </w:rPr>
        <w:t xml:space="preserve">. </w:t>
      </w:r>
      <w:r w:rsidR="00F466CA">
        <w:rPr>
          <w:rFonts w:ascii="Times New Roman" w:hAnsi="Times New Roman" w:cs="Times New Roman"/>
        </w:rPr>
        <w:t xml:space="preserve">Για παράδειγμα, βλέπουμε τα λήμματα «5. βεντέτα», «16. ζιλέ -ς» και «19. ηρωοποίηση» στον παρακάτω πίνακα με τις αντίστοιχες καταλήξεις δηλώνοντας </w:t>
      </w:r>
      <w:r w:rsidR="00F466CA">
        <w:rPr>
          <w:rFonts w:ascii="Times New Roman" w:hAnsi="Times New Roman" w:cs="Times New Roman"/>
        </w:rPr>
        <w:lastRenderedPageBreak/>
        <w:t xml:space="preserve">αυτόματα τις κλιτικές κατηγορίες των ουσιαστικών.  </w:t>
      </w:r>
      <w:r w:rsidR="00B67F7A">
        <w:rPr>
          <w:rFonts w:ascii="Times New Roman" w:hAnsi="Times New Roman" w:cs="Times New Roman"/>
        </w:rPr>
        <w:t xml:space="preserve">Υπάρχουν όμως και κάποιες εξαιρέσεις, </w:t>
      </w:r>
      <w:r w:rsidR="00F466CA">
        <w:rPr>
          <w:rFonts w:ascii="Times New Roman" w:hAnsi="Times New Roman" w:cs="Times New Roman"/>
        </w:rPr>
        <w:t>όπως</w:t>
      </w:r>
      <w:r w:rsidR="00B67F7A">
        <w:rPr>
          <w:rFonts w:ascii="Times New Roman" w:hAnsi="Times New Roman" w:cs="Times New Roman"/>
        </w:rPr>
        <w:t xml:space="preserve"> τ</w:t>
      </w:r>
      <w:r w:rsidR="00F466CA">
        <w:rPr>
          <w:rFonts w:ascii="Times New Roman" w:hAnsi="Times New Roman" w:cs="Times New Roman"/>
        </w:rPr>
        <w:t>α</w:t>
      </w:r>
      <w:r w:rsidR="00ED6AB6">
        <w:rPr>
          <w:rFonts w:ascii="Times New Roman" w:hAnsi="Times New Roman" w:cs="Times New Roman"/>
        </w:rPr>
        <w:t xml:space="preserve"> λήμμα</w:t>
      </w:r>
      <w:r w:rsidR="00F466CA">
        <w:rPr>
          <w:rFonts w:ascii="Times New Roman" w:hAnsi="Times New Roman" w:cs="Times New Roman"/>
        </w:rPr>
        <w:t>τα</w:t>
      </w:r>
      <w:r w:rsidR="00ED6AB6">
        <w:rPr>
          <w:rFonts w:ascii="Times New Roman" w:hAnsi="Times New Roman" w:cs="Times New Roman"/>
        </w:rPr>
        <w:t xml:space="preserve"> «30. κάστα» και «28. </w:t>
      </w:r>
      <w:r w:rsidR="00DA4476">
        <w:rPr>
          <w:rFonts w:ascii="Times New Roman" w:hAnsi="Times New Roman" w:cs="Times New Roman"/>
        </w:rPr>
        <w:t>κ</w:t>
      </w:r>
      <w:r w:rsidR="00ED6AB6">
        <w:rPr>
          <w:rFonts w:ascii="Times New Roman" w:hAnsi="Times New Roman" w:cs="Times New Roman"/>
        </w:rPr>
        <w:t xml:space="preserve">αγκουρό» που </w:t>
      </w:r>
      <w:r w:rsidR="00F466CA">
        <w:rPr>
          <w:rFonts w:ascii="Times New Roman" w:hAnsi="Times New Roman" w:cs="Times New Roman"/>
        </w:rPr>
        <w:t xml:space="preserve">είναι άκλιτα ουδέτερα ουσιαστικά. </w:t>
      </w:r>
    </w:p>
    <w:p w14:paraId="6E22C60C" w14:textId="2B94BA3F" w:rsidR="004F119A" w:rsidRDefault="007048BF" w:rsidP="002A1610">
      <w:pPr>
        <w:spacing w:line="360" w:lineRule="auto"/>
        <w:ind w:firstLine="720"/>
        <w:jc w:val="both"/>
        <w:rPr>
          <w:rFonts w:ascii="Times New Roman" w:hAnsi="Times New Roman" w:cs="Times New Roman"/>
        </w:rPr>
      </w:pPr>
      <w:r w:rsidRPr="007048BF">
        <w:rPr>
          <w:rFonts w:ascii="Times New Roman" w:hAnsi="Times New Roman" w:cs="Times New Roman"/>
        </w:rPr>
        <w:t xml:space="preserve"> </w:t>
      </w:r>
      <w:r w:rsidR="005F4C64" w:rsidRPr="005F4C64">
        <w:rPr>
          <w:rFonts w:ascii="Times New Roman" w:hAnsi="Times New Roman" w:cs="Times New Roman"/>
        </w:rPr>
        <w:t xml:space="preserve">Δεύτερον, </w:t>
      </w:r>
      <w:r w:rsidR="005F4C64" w:rsidRPr="00A95B34">
        <w:rPr>
          <w:rFonts w:ascii="Times New Roman" w:hAnsi="Times New Roman" w:cs="Times New Roman"/>
        </w:rPr>
        <w:t>τα σημασιολογικά δάνεια</w:t>
      </w:r>
      <w:r w:rsidR="005F4C64" w:rsidRPr="005F4C64">
        <w:rPr>
          <w:rFonts w:ascii="Times New Roman" w:hAnsi="Times New Roman" w:cs="Times New Roman"/>
        </w:rPr>
        <w:t xml:space="preserve"> </w:t>
      </w:r>
      <w:r w:rsidR="00A24CFB">
        <w:rPr>
          <w:rFonts w:ascii="Times New Roman" w:hAnsi="Times New Roman" w:cs="Times New Roman"/>
        </w:rPr>
        <w:t xml:space="preserve">(με κατανομή </w:t>
      </w:r>
      <w:r w:rsidR="00CB31BE">
        <w:rPr>
          <w:rFonts w:ascii="Times New Roman" w:hAnsi="Times New Roman" w:cs="Times New Roman"/>
        </w:rPr>
        <w:t xml:space="preserve">10/30) </w:t>
      </w:r>
      <w:r w:rsidR="005F4C64" w:rsidRPr="005F4C64">
        <w:rPr>
          <w:rFonts w:ascii="Times New Roman" w:hAnsi="Times New Roman" w:cs="Times New Roman"/>
        </w:rPr>
        <w:t xml:space="preserve">αποτελούν </w:t>
      </w:r>
      <w:r w:rsidR="00F466CA">
        <w:rPr>
          <w:rFonts w:ascii="Times New Roman" w:hAnsi="Times New Roman" w:cs="Times New Roman"/>
        </w:rPr>
        <w:t xml:space="preserve">άμεσο </w:t>
      </w:r>
      <w:r w:rsidR="005F4C64" w:rsidRPr="005F4C64">
        <w:rPr>
          <w:rFonts w:ascii="Times New Roman" w:hAnsi="Times New Roman" w:cs="Times New Roman"/>
        </w:rPr>
        <w:t xml:space="preserve">δείκτη της επιρροής της γαλλικής όχι μόνο στο επίπεδο του λεξιλογίου, αλλά </w:t>
      </w:r>
      <w:r w:rsidR="00F466CA">
        <w:rPr>
          <w:rFonts w:ascii="Times New Roman" w:hAnsi="Times New Roman" w:cs="Times New Roman"/>
        </w:rPr>
        <w:t xml:space="preserve">και </w:t>
      </w:r>
      <w:r w:rsidR="005F4C64" w:rsidRPr="005F4C64">
        <w:rPr>
          <w:rFonts w:ascii="Times New Roman" w:hAnsi="Times New Roman" w:cs="Times New Roman"/>
        </w:rPr>
        <w:t>στη σημασιολογική δομή της ελληνικής. Στην περίπτωση αυτή</w:t>
      </w:r>
      <w:r w:rsidR="00175C6D">
        <w:rPr>
          <w:rFonts w:ascii="Times New Roman" w:hAnsi="Times New Roman" w:cs="Times New Roman"/>
        </w:rPr>
        <w:t>,</w:t>
      </w:r>
      <w:r w:rsidR="005F4C64" w:rsidRPr="005F4C64">
        <w:rPr>
          <w:rFonts w:ascii="Times New Roman" w:hAnsi="Times New Roman" w:cs="Times New Roman"/>
        </w:rPr>
        <w:t xml:space="preserve"> η ελληνική λέξη διατηρεί την ετυμολογική της μορφή, αλλά αποκτά νέα σημασία ή σημασιακή εξειδίκευση, υπό την επίδραση αντίστοιχου γαλλικού όρου. </w:t>
      </w:r>
      <w:r w:rsidR="005423BE">
        <w:rPr>
          <w:rFonts w:ascii="Times New Roman" w:hAnsi="Times New Roman" w:cs="Times New Roman"/>
        </w:rPr>
        <w:t xml:space="preserve">Στο ΛΚΝ είναι ξεκάθαρες οι διαφοροποιήσεις στη σημασία καθώς και από ποια γλώσσα έχει προέλθει η </w:t>
      </w:r>
      <w:r w:rsidR="00175C6D">
        <w:rPr>
          <w:rFonts w:ascii="Times New Roman" w:hAnsi="Times New Roman" w:cs="Times New Roman"/>
        </w:rPr>
        <w:t>καθεμία</w:t>
      </w:r>
      <w:r w:rsidR="005423BE">
        <w:rPr>
          <w:rFonts w:ascii="Times New Roman" w:hAnsi="Times New Roman" w:cs="Times New Roman"/>
        </w:rPr>
        <w:t xml:space="preserve">. Για παράδειγμα, </w:t>
      </w:r>
      <w:r w:rsidR="00175C6D">
        <w:rPr>
          <w:rFonts w:ascii="Times New Roman" w:hAnsi="Times New Roman" w:cs="Times New Roman"/>
        </w:rPr>
        <w:t>σ</w:t>
      </w:r>
      <w:r w:rsidR="005423BE">
        <w:rPr>
          <w:rFonts w:ascii="Times New Roman" w:hAnsi="Times New Roman" w:cs="Times New Roman"/>
        </w:rPr>
        <w:t>τα λήμματα «</w:t>
      </w:r>
      <w:r w:rsidR="00062FF8">
        <w:rPr>
          <w:rFonts w:ascii="Times New Roman" w:hAnsi="Times New Roman" w:cs="Times New Roman"/>
        </w:rPr>
        <w:t xml:space="preserve">10. </w:t>
      </w:r>
      <w:r w:rsidR="00670181">
        <w:rPr>
          <w:rFonts w:ascii="Times New Roman" w:hAnsi="Times New Roman" w:cs="Times New Roman"/>
        </w:rPr>
        <w:t>δορυφόρος»</w:t>
      </w:r>
      <w:r w:rsidR="00D87D78">
        <w:rPr>
          <w:rFonts w:ascii="Times New Roman" w:hAnsi="Times New Roman" w:cs="Times New Roman"/>
        </w:rPr>
        <w:t>, «</w:t>
      </w:r>
      <w:r w:rsidR="00062FF8">
        <w:rPr>
          <w:rFonts w:ascii="Times New Roman" w:hAnsi="Times New Roman" w:cs="Times New Roman"/>
        </w:rPr>
        <w:t xml:space="preserve">13. </w:t>
      </w:r>
      <w:r w:rsidR="00D87D78">
        <w:rPr>
          <w:rFonts w:ascii="Times New Roman" w:hAnsi="Times New Roman" w:cs="Times New Roman"/>
        </w:rPr>
        <w:t xml:space="preserve">ευχή» </w:t>
      </w:r>
      <w:r w:rsidR="00670181">
        <w:rPr>
          <w:rFonts w:ascii="Times New Roman" w:hAnsi="Times New Roman" w:cs="Times New Roman"/>
        </w:rPr>
        <w:t>και «</w:t>
      </w:r>
      <w:r w:rsidR="00062FF8">
        <w:rPr>
          <w:rFonts w:ascii="Times New Roman" w:hAnsi="Times New Roman" w:cs="Times New Roman"/>
        </w:rPr>
        <w:t xml:space="preserve">11. </w:t>
      </w:r>
      <w:r w:rsidR="00670181">
        <w:rPr>
          <w:rFonts w:ascii="Times New Roman" w:hAnsi="Times New Roman" w:cs="Times New Roman"/>
        </w:rPr>
        <w:t xml:space="preserve">διαστολή» </w:t>
      </w:r>
      <w:r w:rsidR="00175C6D">
        <w:rPr>
          <w:rFonts w:ascii="Times New Roman" w:hAnsi="Times New Roman" w:cs="Times New Roman"/>
        </w:rPr>
        <w:t>δεν</w:t>
      </w:r>
      <w:r w:rsidR="00D606A7">
        <w:rPr>
          <w:rFonts w:ascii="Times New Roman" w:hAnsi="Times New Roman" w:cs="Times New Roman"/>
        </w:rPr>
        <w:t xml:space="preserve"> προέρχονται όλες οι επιμέρους σημασίες από μία πηγή</w:t>
      </w:r>
      <w:r w:rsidR="00CA03D7">
        <w:rPr>
          <w:rFonts w:ascii="Times New Roman" w:hAnsi="Times New Roman" w:cs="Times New Roman"/>
        </w:rPr>
        <w:t>,</w:t>
      </w:r>
      <w:r w:rsidR="00D606A7">
        <w:rPr>
          <w:rFonts w:ascii="Times New Roman" w:hAnsi="Times New Roman" w:cs="Times New Roman"/>
        </w:rPr>
        <w:t xml:space="preserve"> </w:t>
      </w:r>
      <w:r w:rsidR="00175C6D">
        <w:rPr>
          <w:rFonts w:ascii="Times New Roman" w:hAnsi="Times New Roman" w:cs="Times New Roman"/>
        </w:rPr>
        <w:t>αντιθέτως</w:t>
      </w:r>
      <w:r w:rsidR="00D606A7">
        <w:rPr>
          <w:rFonts w:ascii="Times New Roman" w:hAnsi="Times New Roman" w:cs="Times New Roman"/>
        </w:rPr>
        <w:t xml:space="preserve"> το ΛΚΝ όπου είναι απαραίτητο να επισημανθεί, </w:t>
      </w:r>
      <w:r w:rsidR="002F2861">
        <w:rPr>
          <w:rFonts w:ascii="Times New Roman" w:hAnsi="Times New Roman" w:cs="Times New Roman"/>
        </w:rPr>
        <w:t xml:space="preserve">αποδίδει τις πηγές </w:t>
      </w:r>
      <w:r w:rsidR="00A37A7B">
        <w:rPr>
          <w:rFonts w:ascii="Times New Roman" w:hAnsi="Times New Roman" w:cs="Times New Roman"/>
        </w:rPr>
        <w:t xml:space="preserve">της </w:t>
      </w:r>
      <w:r w:rsidR="002F2861">
        <w:rPr>
          <w:rFonts w:ascii="Times New Roman" w:hAnsi="Times New Roman" w:cs="Times New Roman"/>
        </w:rPr>
        <w:t xml:space="preserve">κάθε επιμέρους σημασίας. </w:t>
      </w:r>
      <w:r w:rsidR="005423BE">
        <w:rPr>
          <w:rFonts w:ascii="Times New Roman" w:hAnsi="Times New Roman" w:cs="Times New Roman"/>
        </w:rPr>
        <w:t xml:space="preserve"> </w:t>
      </w:r>
    </w:p>
    <w:p w14:paraId="67E9DF04" w14:textId="4AF058E9" w:rsidR="00A562D0" w:rsidRPr="00C15261" w:rsidRDefault="00A5303A" w:rsidP="00C15261">
      <w:pPr>
        <w:spacing w:line="360" w:lineRule="auto"/>
        <w:jc w:val="both"/>
        <w:rPr>
          <w:rFonts w:ascii="Times New Roman" w:hAnsi="Times New Roman" w:cs="Times New Roman"/>
          <w:i/>
          <w:iCs/>
        </w:rPr>
      </w:pPr>
      <w:r w:rsidRPr="00C15261">
        <w:rPr>
          <w:rFonts w:ascii="Times New Roman" w:hAnsi="Times New Roman" w:cs="Times New Roman"/>
          <w:b/>
          <w:bCs/>
          <w:i/>
          <w:iCs/>
        </w:rPr>
        <w:t>→</w:t>
      </w:r>
      <w:r w:rsidR="00A562D0" w:rsidRPr="00C15261">
        <w:rPr>
          <w:rFonts w:ascii="Times New Roman" w:hAnsi="Times New Roman" w:cs="Times New Roman"/>
          <w:b/>
          <w:bCs/>
          <w:i/>
          <w:iCs/>
        </w:rPr>
        <w:t>[1244]</w:t>
      </w:r>
      <w:r w:rsidR="00A562D0" w:rsidRPr="00C15261">
        <w:rPr>
          <w:rFonts w:ascii="Times New Roman" w:hAnsi="Times New Roman" w:cs="Times New Roman"/>
          <w:i/>
          <w:iCs/>
        </w:rPr>
        <w:t xml:space="preserve"> </w:t>
      </w:r>
      <w:r w:rsidR="00A562D0" w:rsidRPr="00C15261">
        <w:rPr>
          <w:rFonts w:ascii="Times New Roman" w:hAnsi="Times New Roman" w:cs="Times New Roman"/>
          <w:i/>
          <w:iCs/>
          <w:u w:val="single"/>
        </w:rPr>
        <w:t>δορυφόρος</w:t>
      </w:r>
      <w:r w:rsidR="00A562D0" w:rsidRPr="00C15261">
        <w:rPr>
          <w:rFonts w:ascii="Times New Roman" w:hAnsi="Times New Roman" w:cs="Times New Roman"/>
          <w:i/>
          <w:iCs/>
        </w:rPr>
        <w:t xml:space="preserve"> ο [δorifóros] : I. (αστρον.) ουράνιο σώμα που κινείται γύρω από έναν πλανήτη και που τον ακολουθεί στην κίνησή του γύρω από τον Ήλιο</w:t>
      </w:r>
      <w:r w:rsidR="00D44DB3" w:rsidRPr="00C15261">
        <w:rPr>
          <w:rFonts w:ascii="Times New Roman" w:hAnsi="Times New Roman" w:cs="Times New Roman"/>
          <w:i/>
          <w:iCs/>
        </w:rPr>
        <w:t xml:space="preserve"> […] </w:t>
      </w:r>
      <w:r w:rsidR="00A562D0" w:rsidRPr="00C15261">
        <w:rPr>
          <w:rFonts w:ascii="Times New Roman" w:hAnsi="Times New Roman" w:cs="Times New Roman"/>
          <w:i/>
          <w:iCs/>
        </w:rPr>
        <w:t>Εκτόξευση δορυφόρου. II1. (στην πολεοδομία) πόλη ~, που αναπτύσσεται στην περιφέρεια μεγαλύτερης πόλης, για να καλύψει οικιστικές κυρίως ανάγκες και που διατηρεί μια σχέση εξάρτησης με την κεντρική πόλη. 2. (μειωτ.) για κράτος τυπικά ανεξάρτητο, ουσιαστικά όμως εξαρτημένο πολιτικά και οικονομικά από μια μεγάλη δύναμη. 3α. (τεχν.) μικρός κωνικός οδοντωτός τροχός. β. (βιολ.) σχηματισμός που βρίσκεται σε ορισμένα χρωμοσώματα. III. στην αρχαιότητα, οπλισμένος στρατιώτης που αποτελούσε μέλος της σωματοφυλακής ενός άρχοντα.</w:t>
      </w:r>
    </w:p>
    <w:p w14:paraId="6692C71F" w14:textId="121D982A" w:rsidR="00A562D0" w:rsidRPr="00C15261" w:rsidRDefault="00A562D0" w:rsidP="00A562D0">
      <w:pPr>
        <w:spacing w:line="360" w:lineRule="auto"/>
        <w:ind w:firstLine="720"/>
        <w:jc w:val="both"/>
        <w:rPr>
          <w:rFonts w:ascii="Times New Roman" w:hAnsi="Times New Roman" w:cs="Times New Roman"/>
          <w:b/>
          <w:bCs/>
          <w:i/>
          <w:iCs/>
        </w:rPr>
      </w:pPr>
      <w:r w:rsidRPr="00C15261">
        <w:rPr>
          <w:rFonts w:ascii="Times New Roman" w:hAnsi="Times New Roman" w:cs="Times New Roman"/>
          <w:b/>
          <w:bCs/>
          <w:i/>
          <w:iCs/>
        </w:rPr>
        <w:t>[λόγ.: ΙΙΙ: αρχ. δορυφόρος· Ι, ΙΙ: σημδ. γαλλ. &amp; αγγλ. satellite]</w:t>
      </w:r>
    </w:p>
    <w:p w14:paraId="7CBF8C19" w14:textId="356E0234" w:rsidR="004F119A" w:rsidRDefault="00974B87" w:rsidP="00A57E2A">
      <w:pPr>
        <w:spacing w:line="360" w:lineRule="auto"/>
        <w:ind w:firstLine="720"/>
        <w:jc w:val="both"/>
        <w:rPr>
          <w:rFonts w:ascii="Times New Roman" w:hAnsi="Times New Roman" w:cs="Times New Roman"/>
        </w:rPr>
      </w:pPr>
      <w:r>
        <w:rPr>
          <w:rFonts w:ascii="Times New Roman" w:hAnsi="Times New Roman" w:cs="Times New Roman"/>
        </w:rPr>
        <w:t>Τρίτον, οι διεθνισμοί</w:t>
      </w:r>
      <w:r w:rsidR="00CB31BE">
        <w:rPr>
          <w:rFonts w:ascii="Times New Roman" w:hAnsi="Times New Roman" w:cs="Times New Roman"/>
        </w:rPr>
        <w:t xml:space="preserve"> (με κατανομή</w:t>
      </w:r>
      <w:r w:rsidR="00D85005">
        <w:rPr>
          <w:rFonts w:ascii="Times New Roman" w:hAnsi="Times New Roman" w:cs="Times New Roman"/>
        </w:rPr>
        <w:t xml:space="preserve"> 7/30)</w:t>
      </w:r>
      <w:r w:rsidR="00CB31BE">
        <w:rPr>
          <w:rFonts w:ascii="Times New Roman" w:hAnsi="Times New Roman" w:cs="Times New Roman"/>
        </w:rPr>
        <w:t xml:space="preserve"> </w:t>
      </w:r>
      <w:r>
        <w:rPr>
          <w:rFonts w:ascii="Times New Roman" w:hAnsi="Times New Roman" w:cs="Times New Roman"/>
        </w:rPr>
        <w:t xml:space="preserve"> και τα μεταφραστικά δάνεια</w:t>
      </w:r>
      <w:r w:rsidR="00D85005">
        <w:rPr>
          <w:rFonts w:ascii="Times New Roman" w:hAnsi="Times New Roman" w:cs="Times New Roman"/>
        </w:rPr>
        <w:t xml:space="preserve"> (με κατανομή 3/30)</w:t>
      </w:r>
      <w:r>
        <w:rPr>
          <w:rFonts w:ascii="Times New Roman" w:hAnsi="Times New Roman" w:cs="Times New Roman"/>
        </w:rPr>
        <w:t xml:space="preserve"> </w:t>
      </w:r>
      <w:r w:rsidR="001F1A6A">
        <w:rPr>
          <w:rFonts w:ascii="Times New Roman" w:hAnsi="Times New Roman" w:cs="Times New Roman"/>
        </w:rPr>
        <w:t xml:space="preserve">αποτελούν τις λιγότερο συχνές </w:t>
      </w:r>
      <w:r w:rsidR="003229F8">
        <w:rPr>
          <w:rFonts w:ascii="Times New Roman" w:hAnsi="Times New Roman" w:cs="Times New Roman"/>
        </w:rPr>
        <w:t>ομάδες δανείων που συναντάμε στη δειγματοληψία</w:t>
      </w:r>
      <w:r w:rsidR="00A57E2A" w:rsidRPr="00A57E2A">
        <w:rPr>
          <w:rFonts w:ascii="Times New Roman" w:hAnsi="Times New Roman" w:cs="Times New Roman"/>
        </w:rPr>
        <w:t xml:space="preserve">. Σε τέτοιες περιπτώσεις η νέα έννοια αποδίδεται </w:t>
      </w:r>
      <w:r w:rsidR="00A57E2A">
        <w:rPr>
          <w:rFonts w:ascii="Times New Roman" w:hAnsi="Times New Roman" w:cs="Times New Roman"/>
        </w:rPr>
        <w:t>α) για τους διεθνισμούς με λέξεις που προέρχονται από τα ελληνικά αλλά επαναχρησιμοποι</w:t>
      </w:r>
      <w:r w:rsidR="0057018F">
        <w:rPr>
          <w:rFonts w:ascii="Times New Roman" w:hAnsi="Times New Roman" w:cs="Times New Roman"/>
        </w:rPr>
        <w:t>ούνται για τη δημιουργία</w:t>
      </w:r>
      <w:r w:rsidR="00E22858">
        <w:rPr>
          <w:rFonts w:ascii="Times New Roman" w:hAnsi="Times New Roman" w:cs="Times New Roman"/>
        </w:rPr>
        <w:t xml:space="preserve"> και τη σύνθεση</w:t>
      </w:r>
      <w:r w:rsidR="00BA1AB0">
        <w:rPr>
          <w:rFonts w:ascii="Times New Roman" w:hAnsi="Times New Roman" w:cs="Times New Roman"/>
        </w:rPr>
        <w:t xml:space="preserve"> νέων όρων</w:t>
      </w:r>
      <w:r w:rsidR="0057018F">
        <w:rPr>
          <w:rFonts w:ascii="Times New Roman" w:hAnsi="Times New Roman" w:cs="Times New Roman"/>
        </w:rPr>
        <w:t>, για παράδειγμα βλέπουμε τα λήμματα</w:t>
      </w:r>
      <w:r w:rsidR="00BA1AB0">
        <w:rPr>
          <w:rFonts w:ascii="Times New Roman" w:hAnsi="Times New Roman" w:cs="Times New Roman"/>
        </w:rPr>
        <w:t xml:space="preserve"> «</w:t>
      </w:r>
      <w:r w:rsidR="00F61772">
        <w:rPr>
          <w:rFonts w:ascii="Times New Roman" w:hAnsi="Times New Roman" w:cs="Times New Roman"/>
        </w:rPr>
        <w:t xml:space="preserve">4. </w:t>
      </w:r>
      <w:r w:rsidR="00BA1AB0">
        <w:rPr>
          <w:rFonts w:ascii="Times New Roman" w:hAnsi="Times New Roman" w:cs="Times New Roman"/>
        </w:rPr>
        <w:t>βαθυσκάφος», «</w:t>
      </w:r>
      <w:r w:rsidR="00F61772">
        <w:rPr>
          <w:rFonts w:ascii="Times New Roman" w:hAnsi="Times New Roman" w:cs="Times New Roman"/>
        </w:rPr>
        <w:t xml:space="preserve">12. </w:t>
      </w:r>
      <w:r w:rsidR="00BA1AB0">
        <w:rPr>
          <w:rFonts w:ascii="Times New Roman" w:hAnsi="Times New Roman" w:cs="Times New Roman"/>
        </w:rPr>
        <w:t xml:space="preserve">διμορφισμός», </w:t>
      </w:r>
      <w:r w:rsidR="00E22858">
        <w:rPr>
          <w:rFonts w:ascii="Times New Roman" w:hAnsi="Times New Roman" w:cs="Times New Roman"/>
        </w:rPr>
        <w:t>«</w:t>
      </w:r>
      <w:r w:rsidR="00F61772">
        <w:rPr>
          <w:rFonts w:ascii="Times New Roman" w:hAnsi="Times New Roman" w:cs="Times New Roman"/>
        </w:rPr>
        <w:t xml:space="preserve">17. </w:t>
      </w:r>
      <w:r w:rsidR="00E22858">
        <w:rPr>
          <w:rFonts w:ascii="Times New Roman" w:hAnsi="Times New Roman" w:cs="Times New Roman"/>
        </w:rPr>
        <w:t>ζωροαστρισμός», β)</w:t>
      </w:r>
      <w:r w:rsidR="00D90812">
        <w:rPr>
          <w:rFonts w:ascii="Times New Roman" w:hAnsi="Times New Roman" w:cs="Times New Roman"/>
        </w:rPr>
        <w:t xml:space="preserve"> για τα μεταφραστικά δάνεια </w:t>
      </w:r>
      <w:r w:rsidR="00EA0E3C">
        <w:rPr>
          <w:rFonts w:ascii="Times New Roman" w:hAnsi="Times New Roman" w:cs="Times New Roman"/>
        </w:rPr>
        <w:t>η δομή και ο τρόπος σύνθεσης των λέξεων βασίζεται στα γαλλικά πρότυπα, για παράδειγμα, τα λήμματα «</w:t>
      </w:r>
      <w:r w:rsidR="00F61772">
        <w:rPr>
          <w:rFonts w:ascii="Times New Roman" w:hAnsi="Times New Roman" w:cs="Times New Roman"/>
        </w:rPr>
        <w:t xml:space="preserve">2. </w:t>
      </w:r>
      <w:r w:rsidR="007C7389">
        <w:rPr>
          <w:rFonts w:ascii="Times New Roman" w:hAnsi="Times New Roman" w:cs="Times New Roman"/>
        </w:rPr>
        <w:t>αντικαταβολή», «</w:t>
      </w:r>
      <w:r w:rsidR="00F61772">
        <w:rPr>
          <w:rFonts w:ascii="Times New Roman" w:hAnsi="Times New Roman" w:cs="Times New Roman"/>
        </w:rPr>
        <w:t xml:space="preserve">14. </w:t>
      </w:r>
      <w:r w:rsidR="007C7389">
        <w:rPr>
          <w:rFonts w:ascii="Times New Roman" w:hAnsi="Times New Roman" w:cs="Times New Roman"/>
        </w:rPr>
        <w:t>ερασιτεχνισμός» και «</w:t>
      </w:r>
      <w:r w:rsidR="009F41A3">
        <w:rPr>
          <w:rFonts w:ascii="Times New Roman" w:hAnsi="Times New Roman" w:cs="Times New Roman"/>
        </w:rPr>
        <w:t xml:space="preserve">22. </w:t>
      </w:r>
      <w:r w:rsidR="007C7389">
        <w:rPr>
          <w:rFonts w:ascii="Times New Roman" w:hAnsi="Times New Roman" w:cs="Times New Roman"/>
        </w:rPr>
        <w:t>θετικισμός</w:t>
      </w:r>
      <w:r w:rsidR="001861A9">
        <w:rPr>
          <w:rFonts w:ascii="Times New Roman" w:hAnsi="Times New Roman" w:cs="Times New Roman"/>
        </w:rPr>
        <w:t xml:space="preserve">». </w:t>
      </w:r>
      <w:r w:rsidR="00A57E2A" w:rsidRPr="00A57E2A">
        <w:rPr>
          <w:rFonts w:ascii="Times New Roman" w:hAnsi="Times New Roman" w:cs="Times New Roman"/>
        </w:rPr>
        <w:t xml:space="preserve">Η ύπαρξη μεταφραστικών δανείων στο δείγμα δείχνει ότι ο ελληνικός λόγιος σχηματισμός </w:t>
      </w:r>
      <w:r w:rsidR="00A57E2A" w:rsidRPr="00A57E2A">
        <w:rPr>
          <w:rFonts w:ascii="Times New Roman" w:hAnsi="Times New Roman" w:cs="Times New Roman"/>
        </w:rPr>
        <w:lastRenderedPageBreak/>
        <w:t>προσπάθησε να ανταποκριθεί στις ανάγκες ονοματοδοσίας νέων εννοιών, διατηρώντας όμως τον ελληνικό χαρακτήρα της ορολογίας.</w:t>
      </w:r>
      <w:r w:rsidR="00BF3A2C">
        <w:rPr>
          <w:rFonts w:ascii="Times New Roman" w:hAnsi="Times New Roman" w:cs="Times New Roman"/>
        </w:rPr>
        <w:t xml:space="preserve"> </w:t>
      </w:r>
    </w:p>
    <w:p w14:paraId="41D46596" w14:textId="6E156606" w:rsidR="00BF3A2C" w:rsidRDefault="008226F8" w:rsidP="00A57E2A">
      <w:pPr>
        <w:spacing w:line="360" w:lineRule="auto"/>
        <w:ind w:firstLine="720"/>
        <w:jc w:val="both"/>
        <w:rPr>
          <w:rFonts w:ascii="Times New Roman" w:hAnsi="Times New Roman" w:cs="Times New Roman"/>
        </w:rPr>
      </w:pPr>
      <w:r>
        <w:rPr>
          <w:rFonts w:ascii="Times New Roman" w:hAnsi="Times New Roman" w:cs="Times New Roman"/>
        </w:rPr>
        <w:t>Αμέσως από κάτω ακολουθεί α</w:t>
      </w:r>
      <w:r w:rsidR="00BF3A2C">
        <w:rPr>
          <w:rFonts w:ascii="Times New Roman" w:hAnsi="Times New Roman" w:cs="Times New Roman"/>
        </w:rPr>
        <w:t xml:space="preserve">ναλυτικά ο </w:t>
      </w:r>
      <w:r w:rsidR="00585F54">
        <w:rPr>
          <w:rFonts w:ascii="Times New Roman" w:hAnsi="Times New Roman" w:cs="Times New Roman"/>
        </w:rPr>
        <w:t>Π</w:t>
      </w:r>
      <w:r w:rsidR="00BF3A2C">
        <w:rPr>
          <w:rFonts w:ascii="Times New Roman" w:hAnsi="Times New Roman" w:cs="Times New Roman"/>
        </w:rPr>
        <w:t xml:space="preserve">ίνακας </w:t>
      </w:r>
      <w:r w:rsidR="00585F54">
        <w:rPr>
          <w:rFonts w:ascii="Times New Roman" w:hAnsi="Times New Roman" w:cs="Times New Roman"/>
        </w:rPr>
        <w:t xml:space="preserve">3 </w:t>
      </w:r>
      <w:r w:rsidR="00BF3A2C">
        <w:rPr>
          <w:rFonts w:ascii="Times New Roman" w:hAnsi="Times New Roman" w:cs="Times New Roman"/>
        </w:rPr>
        <w:t xml:space="preserve">των λημμάτων του ΛΚΝ με </w:t>
      </w:r>
      <w:r w:rsidR="009F41A3">
        <w:rPr>
          <w:rFonts w:ascii="Times New Roman" w:hAnsi="Times New Roman" w:cs="Times New Roman"/>
        </w:rPr>
        <w:t>τα αντίστοιχα είδη</w:t>
      </w:r>
      <w:r w:rsidR="00BF3A2C">
        <w:rPr>
          <w:rFonts w:ascii="Times New Roman" w:hAnsi="Times New Roman" w:cs="Times New Roman"/>
        </w:rPr>
        <w:t xml:space="preserve"> δανείων. </w:t>
      </w:r>
      <w:r>
        <w:rPr>
          <w:rFonts w:ascii="Times New Roman" w:hAnsi="Times New Roman" w:cs="Times New Roman"/>
        </w:rPr>
        <w:t>Σ</w:t>
      </w:r>
      <w:r w:rsidR="00BF3A2C">
        <w:rPr>
          <w:rFonts w:ascii="Times New Roman" w:hAnsi="Times New Roman" w:cs="Times New Roman"/>
        </w:rPr>
        <w:t xml:space="preserve">τα λήμματα με αστερίσκο (*) </w:t>
      </w:r>
      <w:r w:rsidR="00396EEE">
        <w:rPr>
          <w:rFonts w:ascii="Times New Roman" w:hAnsi="Times New Roman" w:cs="Times New Roman"/>
        </w:rPr>
        <w:t xml:space="preserve">αναγράφεται το είδος του δανείου </w:t>
      </w:r>
      <w:r w:rsidR="009F41A3">
        <w:rPr>
          <w:rFonts w:ascii="Times New Roman" w:hAnsi="Times New Roman" w:cs="Times New Roman"/>
        </w:rPr>
        <w:t>όπως αναφέρεται σ</w:t>
      </w:r>
      <w:r w:rsidR="00396EEE">
        <w:rPr>
          <w:rFonts w:ascii="Times New Roman" w:hAnsi="Times New Roman" w:cs="Times New Roman"/>
        </w:rPr>
        <w:t>το ΛΚΝ</w:t>
      </w:r>
      <w:r w:rsidR="009F41A3">
        <w:rPr>
          <w:rFonts w:ascii="Times New Roman" w:hAnsi="Times New Roman" w:cs="Times New Roman"/>
        </w:rPr>
        <w:t>. Σ</w:t>
      </w:r>
      <w:r w:rsidR="00396EEE">
        <w:rPr>
          <w:rFonts w:ascii="Times New Roman" w:hAnsi="Times New Roman" w:cs="Times New Roman"/>
        </w:rPr>
        <w:t xml:space="preserve">ε αυτά που δεν υπάρχει επισήμανση </w:t>
      </w:r>
      <w:r w:rsidR="009F41A3">
        <w:rPr>
          <w:rFonts w:ascii="Times New Roman" w:hAnsi="Times New Roman" w:cs="Times New Roman"/>
        </w:rPr>
        <w:t>η ένταξη στις κατηγορίες των δανείων</w:t>
      </w:r>
      <w:r w:rsidR="00330F21">
        <w:rPr>
          <w:rFonts w:ascii="Times New Roman" w:hAnsi="Times New Roman" w:cs="Times New Roman"/>
        </w:rPr>
        <w:t xml:space="preserve"> πραγματοποιήθηκε από τη συγγραφέα της παρούσας εργασίας </w:t>
      </w:r>
      <w:r w:rsidR="009F41A3">
        <w:rPr>
          <w:rFonts w:ascii="Times New Roman" w:hAnsi="Times New Roman" w:cs="Times New Roman"/>
        </w:rPr>
        <w:t xml:space="preserve">σύμφωνα με τις επισημάνσεις </w:t>
      </w:r>
      <w:r w:rsidR="00330F21">
        <w:rPr>
          <w:rFonts w:ascii="Times New Roman" w:hAnsi="Times New Roman" w:cs="Times New Roman"/>
        </w:rPr>
        <w:t xml:space="preserve">για </w:t>
      </w:r>
      <w:r w:rsidR="009F41A3">
        <w:rPr>
          <w:rFonts w:ascii="Times New Roman" w:hAnsi="Times New Roman" w:cs="Times New Roman"/>
        </w:rPr>
        <w:t xml:space="preserve">τα δάνεια </w:t>
      </w:r>
      <w:r w:rsidR="00330F21">
        <w:rPr>
          <w:rFonts w:ascii="Times New Roman" w:hAnsi="Times New Roman" w:cs="Times New Roman"/>
        </w:rPr>
        <w:t xml:space="preserve">στο Κεφάλαιο 1. </w:t>
      </w:r>
    </w:p>
    <w:tbl>
      <w:tblPr>
        <w:tblStyle w:val="ad"/>
        <w:tblW w:w="0" w:type="auto"/>
        <w:tblBorders>
          <w:top w:val="single" w:sz="4" w:space="0" w:color="0F9ED5" w:themeColor="accent4"/>
          <w:left w:val="single" w:sz="4" w:space="0" w:color="0F9ED5" w:themeColor="accent4"/>
          <w:bottom w:val="single" w:sz="4" w:space="0" w:color="0F9ED5" w:themeColor="accent4"/>
          <w:right w:val="single" w:sz="4" w:space="0" w:color="0F9ED5" w:themeColor="accent4"/>
          <w:insideH w:val="single" w:sz="4" w:space="0" w:color="0F9ED5" w:themeColor="accent4"/>
          <w:insideV w:val="single" w:sz="4" w:space="0" w:color="0F9ED5" w:themeColor="accent4"/>
        </w:tblBorders>
        <w:tblLook w:val="04A0" w:firstRow="1" w:lastRow="0" w:firstColumn="1" w:lastColumn="0" w:noHBand="0" w:noVBand="1"/>
      </w:tblPr>
      <w:tblGrid>
        <w:gridCol w:w="4148"/>
        <w:gridCol w:w="4148"/>
      </w:tblGrid>
      <w:tr w:rsidR="000B7EC7" w14:paraId="6B055BE4" w14:textId="77777777" w:rsidTr="00656ABD">
        <w:tc>
          <w:tcPr>
            <w:tcW w:w="4148" w:type="dxa"/>
            <w:vAlign w:val="center"/>
          </w:tcPr>
          <w:p w14:paraId="6E9790C4" w14:textId="2716320A" w:rsidR="000B7EC7" w:rsidRPr="00AE06E3" w:rsidRDefault="00714BB7" w:rsidP="00656ABD">
            <w:pPr>
              <w:spacing w:line="360" w:lineRule="auto"/>
              <w:jc w:val="center"/>
              <w:rPr>
                <w:rFonts w:ascii="Times New Roman" w:hAnsi="Times New Roman" w:cs="Times New Roman"/>
                <w:b/>
                <w:bCs/>
              </w:rPr>
            </w:pPr>
            <w:r w:rsidRPr="00AE06E3">
              <w:rPr>
                <w:rFonts w:ascii="Times New Roman" w:hAnsi="Times New Roman" w:cs="Times New Roman"/>
                <w:b/>
                <w:bCs/>
              </w:rPr>
              <w:t>Λήμματα</w:t>
            </w:r>
            <w:r w:rsidR="00486168" w:rsidRPr="00AE06E3">
              <w:rPr>
                <w:rFonts w:ascii="Times New Roman" w:hAnsi="Times New Roman" w:cs="Times New Roman"/>
                <w:b/>
                <w:bCs/>
              </w:rPr>
              <w:t xml:space="preserve"> γαλλικών δανείων</w:t>
            </w:r>
          </w:p>
        </w:tc>
        <w:tc>
          <w:tcPr>
            <w:tcW w:w="4148" w:type="dxa"/>
            <w:vAlign w:val="center"/>
          </w:tcPr>
          <w:p w14:paraId="47999C13" w14:textId="2D02C078" w:rsidR="000B7EC7" w:rsidRPr="00AE06E3" w:rsidRDefault="00486168" w:rsidP="00656ABD">
            <w:pPr>
              <w:tabs>
                <w:tab w:val="left" w:pos="348"/>
                <w:tab w:val="center" w:pos="1966"/>
              </w:tabs>
              <w:spacing w:line="360" w:lineRule="auto"/>
              <w:jc w:val="center"/>
              <w:rPr>
                <w:rFonts w:ascii="Times New Roman" w:hAnsi="Times New Roman" w:cs="Times New Roman"/>
                <w:b/>
                <w:bCs/>
              </w:rPr>
            </w:pPr>
            <w:r w:rsidRPr="00AE06E3">
              <w:rPr>
                <w:rFonts w:ascii="Times New Roman" w:hAnsi="Times New Roman" w:cs="Times New Roman"/>
                <w:b/>
                <w:bCs/>
              </w:rPr>
              <w:t>Είδος</w:t>
            </w:r>
            <w:r w:rsidR="00714BB7" w:rsidRPr="00AE06E3">
              <w:rPr>
                <w:rFonts w:ascii="Times New Roman" w:hAnsi="Times New Roman" w:cs="Times New Roman"/>
                <w:b/>
                <w:bCs/>
              </w:rPr>
              <w:t xml:space="preserve"> δανείου</w:t>
            </w:r>
          </w:p>
        </w:tc>
      </w:tr>
      <w:tr w:rsidR="000B7EC7" w14:paraId="20929D9C" w14:textId="77777777" w:rsidTr="00656ABD">
        <w:tc>
          <w:tcPr>
            <w:tcW w:w="4148" w:type="dxa"/>
            <w:vAlign w:val="center"/>
          </w:tcPr>
          <w:p w14:paraId="47A3359C" w14:textId="0D95E117" w:rsidR="00714BB7" w:rsidRPr="00053850" w:rsidRDefault="008C7DAF" w:rsidP="00656ABD">
            <w:pPr>
              <w:pStyle w:val="a6"/>
              <w:numPr>
                <w:ilvl w:val="0"/>
                <w:numId w:val="4"/>
              </w:numPr>
              <w:spacing w:line="360" w:lineRule="auto"/>
              <w:jc w:val="center"/>
              <w:rPr>
                <w:rFonts w:ascii="Times New Roman" w:hAnsi="Times New Roman" w:cs="Times New Roman"/>
                <w:b/>
                <w:bCs/>
              </w:rPr>
            </w:pPr>
            <w:r w:rsidRPr="00053850">
              <w:rPr>
                <w:rFonts w:ascii="Times New Roman" w:hAnsi="Times New Roman" w:cs="Times New Roman"/>
              </w:rPr>
              <w:t>α</w:t>
            </w:r>
            <w:r w:rsidR="00714BB7" w:rsidRPr="00053850">
              <w:rPr>
                <w:rFonts w:ascii="Times New Roman" w:hAnsi="Times New Roman" w:cs="Times New Roman"/>
              </w:rPr>
              <w:t>φιέρωμα</w:t>
            </w:r>
            <w:r w:rsidR="00357F7B" w:rsidRPr="00053850">
              <w:rPr>
                <w:rFonts w:ascii="Times New Roman" w:hAnsi="Times New Roman" w:cs="Times New Roman"/>
              </w:rPr>
              <w:t>*</w:t>
            </w:r>
          </w:p>
        </w:tc>
        <w:tc>
          <w:tcPr>
            <w:tcW w:w="4148" w:type="dxa"/>
            <w:vAlign w:val="center"/>
          </w:tcPr>
          <w:p w14:paraId="5B4C7E35" w14:textId="4992170F" w:rsidR="000B7EC7" w:rsidRDefault="00714BB7" w:rsidP="00656ABD">
            <w:pPr>
              <w:spacing w:line="360" w:lineRule="auto"/>
              <w:jc w:val="center"/>
              <w:rPr>
                <w:rFonts w:ascii="Times New Roman" w:hAnsi="Times New Roman" w:cs="Times New Roman"/>
              </w:rPr>
            </w:pPr>
            <w:r>
              <w:rPr>
                <w:rFonts w:ascii="Times New Roman" w:hAnsi="Times New Roman" w:cs="Times New Roman"/>
              </w:rPr>
              <w:t>Σημασιολογικό δάνειο</w:t>
            </w:r>
            <w:r w:rsidR="00F97534" w:rsidRPr="00F97534">
              <w:rPr>
                <w:rFonts w:ascii="Times New Roman" w:hAnsi="Times New Roman" w:cs="Times New Roman"/>
              </w:rPr>
              <w:t>:</w:t>
            </w:r>
            <w:r w:rsidR="00F97534">
              <w:rPr>
                <w:rFonts w:ascii="Times New Roman" w:hAnsi="Times New Roman" w:cs="Times New Roman"/>
              </w:rPr>
              <w:t xml:space="preserve"> </w:t>
            </w:r>
            <w:r w:rsidR="00660150">
              <w:rPr>
                <w:rFonts w:ascii="Times New Roman" w:hAnsi="Times New Roman" w:cs="Times New Roman"/>
              </w:rPr>
              <w:t>για τη σημ</w:t>
            </w:r>
            <w:r w:rsidR="002B43B4">
              <w:rPr>
                <w:rFonts w:ascii="Times New Roman" w:hAnsi="Times New Roman" w:cs="Times New Roman"/>
              </w:rPr>
              <w:t>.</w:t>
            </w:r>
            <w:r w:rsidR="00660150">
              <w:rPr>
                <w:rFonts w:ascii="Times New Roman" w:hAnsi="Times New Roman" w:cs="Times New Roman"/>
              </w:rPr>
              <w:t xml:space="preserve"> 2</w:t>
            </w:r>
          </w:p>
        </w:tc>
      </w:tr>
      <w:tr w:rsidR="000B7EC7" w14:paraId="57F522EE" w14:textId="77777777" w:rsidTr="00656ABD">
        <w:tc>
          <w:tcPr>
            <w:tcW w:w="4148" w:type="dxa"/>
            <w:vAlign w:val="center"/>
          </w:tcPr>
          <w:p w14:paraId="33B521CB" w14:textId="62424A12" w:rsidR="000B7EC7" w:rsidRPr="00053850" w:rsidRDefault="008C7DAF" w:rsidP="00656ABD">
            <w:pPr>
              <w:pStyle w:val="a6"/>
              <w:numPr>
                <w:ilvl w:val="0"/>
                <w:numId w:val="4"/>
              </w:numPr>
              <w:spacing w:line="360" w:lineRule="auto"/>
              <w:jc w:val="center"/>
              <w:rPr>
                <w:rFonts w:ascii="Times New Roman" w:hAnsi="Times New Roman" w:cs="Times New Roman"/>
                <w:b/>
                <w:bCs/>
              </w:rPr>
            </w:pPr>
            <w:r w:rsidRPr="00053850">
              <w:rPr>
                <w:rFonts w:ascii="Times New Roman" w:hAnsi="Times New Roman" w:cs="Times New Roman"/>
              </w:rPr>
              <w:t>α</w:t>
            </w:r>
            <w:r w:rsidR="00F97534" w:rsidRPr="00053850">
              <w:rPr>
                <w:rFonts w:ascii="Times New Roman" w:hAnsi="Times New Roman" w:cs="Times New Roman"/>
              </w:rPr>
              <w:t>ντικαταβολή</w:t>
            </w:r>
            <w:r w:rsidR="00357F7B" w:rsidRPr="00053850">
              <w:rPr>
                <w:rFonts w:ascii="Times New Roman" w:hAnsi="Times New Roman" w:cs="Times New Roman"/>
              </w:rPr>
              <w:t>*</w:t>
            </w:r>
          </w:p>
        </w:tc>
        <w:tc>
          <w:tcPr>
            <w:tcW w:w="4148" w:type="dxa"/>
            <w:vAlign w:val="center"/>
          </w:tcPr>
          <w:p w14:paraId="46DE4475" w14:textId="37BAA408" w:rsidR="000B7EC7" w:rsidRDefault="00357F7B" w:rsidP="00656ABD">
            <w:pPr>
              <w:spacing w:line="360" w:lineRule="auto"/>
              <w:jc w:val="center"/>
              <w:rPr>
                <w:rFonts w:ascii="Times New Roman" w:hAnsi="Times New Roman" w:cs="Times New Roman"/>
              </w:rPr>
            </w:pPr>
            <w:r>
              <w:rPr>
                <w:rFonts w:ascii="Times New Roman" w:hAnsi="Times New Roman" w:cs="Times New Roman"/>
              </w:rPr>
              <w:t>Μεταφραστικό δάνειο</w:t>
            </w:r>
          </w:p>
        </w:tc>
      </w:tr>
      <w:tr w:rsidR="000B7EC7" w14:paraId="3C080D76" w14:textId="77777777" w:rsidTr="00656ABD">
        <w:tc>
          <w:tcPr>
            <w:tcW w:w="4148" w:type="dxa"/>
            <w:vAlign w:val="center"/>
          </w:tcPr>
          <w:p w14:paraId="7249E9E9" w14:textId="28C37F30" w:rsidR="000B7EC7" w:rsidRPr="00053850" w:rsidRDefault="004573E0" w:rsidP="00656ABD">
            <w:pPr>
              <w:pStyle w:val="a6"/>
              <w:numPr>
                <w:ilvl w:val="0"/>
                <w:numId w:val="4"/>
              </w:numPr>
              <w:spacing w:line="360" w:lineRule="auto"/>
              <w:jc w:val="center"/>
              <w:rPr>
                <w:rFonts w:ascii="Times New Roman" w:hAnsi="Times New Roman" w:cs="Times New Roman"/>
                <w:b/>
                <w:bCs/>
              </w:rPr>
            </w:pPr>
            <w:r w:rsidRPr="00053850">
              <w:rPr>
                <w:rFonts w:ascii="Times New Roman" w:hAnsi="Times New Roman" w:cs="Times New Roman"/>
              </w:rPr>
              <w:t>Αιγόκερ</w:t>
            </w:r>
            <w:r w:rsidR="00D20E4B" w:rsidRPr="00053850">
              <w:rPr>
                <w:rFonts w:ascii="Times New Roman" w:hAnsi="Times New Roman" w:cs="Times New Roman"/>
              </w:rPr>
              <w:t>ος</w:t>
            </w:r>
            <w:r w:rsidR="00357F7B" w:rsidRPr="00053850">
              <w:rPr>
                <w:rFonts w:ascii="Times New Roman" w:hAnsi="Times New Roman" w:cs="Times New Roman"/>
              </w:rPr>
              <w:t>*</w:t>
            </w:r>
          </w:p>
        </w:tc>
        <w:tc>
          <w:tcPr>
            <w:tcW w:w="4148" w:type="dxa"/>
            <w:vAlign w:val="center"/>
          </w:tcPr>
          <w:p w14:paraId="189F8D9A" w14:textId="06B2C624" w:rsidR="000B7EC7" w:rsidRDefault="00F323B3" w:rsidP="00656ABD">
            <w:pPr>
              <w:spacing w:line="360" w:lineRule="auto"/>
              <w:jc w:val="center"/>
              <w:rPr>
                <w:rFonts w:ascii="Times New Roman" w:hAnsi="Times New Roman" w:cs="Times New Roman"/>
              </w:rPr>
            </w:pPr>
            <w:r>
              <w:rPr>
                <w:rFonts w:ascii="Times New Roman" w:hAnsi="Times New Roman" w:cs="Times New Roman"/>
              </w:rPr>
              <w:t>Σημασιολογικό δάνειο</w:t>
            </w:r>
          </w:p>
        </w:tc>
      </w:tr>
      <w:tr w:rsidR="000B7EC7" w14:paraId="698C20FD" w14:textId="77777777" w:rsidTr="00656ABD">
        <w:tc>
          <w:tcPr>
            <w:tcW w:w="4148" w:type="dxa"/>
            <w:vAlign w:val="center"/>
          </w:tcPr>
          <w:p w14:paraId="1BF92A68" w14:textId="6178FAD3" w:rsidR="000B7EC7" w:rsidRPr="00053850" w:rsidRDefault="00D20E4B" w:rsidP="00656ABD">
            <w:pPr>
              <w:pStyle w:val="a6"/>
              <w:numPr>
                <w:ilvl w:val="0"/>
                <w:numId w:val="4"/>
              </w:numPr>
              <w:spacing w:line="360" w:lineRule="auto"/>
              <w:jc w:val="center"/>
              <w:rPr>
                <w:rFonts w:ascii="Times New Roman" w:hAnsi="Times New Roman" w:cs="Times New Roman"/>
                <w:b/>
                <w:bCs/>
              </w:rPr>
            </w:pPr>
            <w:r w:rsidRPr="00053850">
              <w:rPr>
                <w:rFonts w:ascii="Times New Roman" w:hAnsi="Times New Roman" w:cs="Times New Roman"/>
              </w:rPr>
              <w:t>βαθυσκάφος</w:t>
            </w:r>
          </w:p>
        </w:tc>
        <w:tc>
          <w:tcPr>
            <w:tcW w:w="4148" w:type="dxa"/>
            <w:vAlign w:val="center"/>
          </w:tcPr>
          <w:p w14:paraId="40DC96A5" w14:textId="104ADD4F" w:rsidR="000B7EC7" w:rsidRDefault="008A2FED" w:rsidP="00656ABD">
            <w:pPr>
              <w:spacing w:line="360" w:lineRule="auto"/>
              <w:jc w:val="center"/>
              <w:rPr>
                <w:rFonts w:ascii="Times New Roman" w:hAnsi="Times New Roman" w:cs="Times New Roman"/>
              </w:rPr>
            </w:pPr>
            <w:r>
              <w:rPr>
                <w:rFonts w:ascii="Times New Roman" w:hAnsi="Times New Roman" w:cs="Times New Roman"/>
              </w:rPr>
              <w:t>Διεθνισμός</w:t>
            </w:r>
          </w:p>
        </w:tc>
      </w:tr>
      <w:tr w:rsidR="000B7EC7" w14:paraId="79296DAA" w14:textId="77777777" w:rsidTr="00656ABD">
        <w:tc>
          <w:tcPr>
            <w:tcW w:w="4148" w:type="dxa"/>
            <w:vAlign w:val="center"/>
          </w:tcPr>
          <w:p w14:paraId="3FDA7D13" w14:textId="01451FEE" w:rsidR="000B7EC7" w:rsidRPr="00053850" w:rsidRDefault="00D20E4B" w:rsidP="00656ABD">
            <w:pPr>
              <w:pStyle w:val="a6"/>
              <w:numPr>
                <w:ilvl w:val="0"/>
                <w:numId w:val="4"/>
              </w:numPr>
              <w:spacing w:line="360" w:lineRule="auto"/>
              <w:jc w:val="center"/>
              <w:rPr>
                <w:rFonts w:ascii="Times New Roman" w:hAnsi="Times New Roman" w:cs="Times New Roman"/>
                <w:b/>
                <w:bCs/>
              </w:rPr>
            </w:pPr>
            <w:r w:rsidRPr="00053850">
              <w:rPr>
                <w:rFonts w:ascii="Times New Roman" w:hAnsi="Times New Roman" w:cs="Times New Roman"/>
              </w:rPr>
              <w:t>βεντέτ</w:t>
            </w:r>
            <w:r w:rsidR="0064278C" w:rsidRPr="00053850">
              <w:rPr>
                <w:rFonts w:ascii="Times New Roman" w:hAnsi="Times New Roman" w:cs="Times New Roman"/>
              </w:rPr>
              <w:t>α</w:t>
            </w:r>
          </w:p>
        </w:tc>
        <w:tc>
          <w:tcPr>
            <w:tcW w:w="4148" w:type="dxa"/>
            <w:vAlign w:val="center"/>
          </w:tcPr>
          <w:p w14:paraId="3BFD22B6" w14:textId="1D9ADACE" w:rsidR="000B7EC7" w:rsidRDefault="008A2FED" w:rsidP="00656ABD">
            <w:pPr>
              <w:spacing w:line="360" w:lineRule="auto"/>
              <w:jc w:val="center"/>
              <w:rPr>
                <w:rFonts w:ascii="Times New Roman" w:hAnsi="Times New Roman" w:cs="Times New Roman"/>
              </w:rPr>
            </w:pPr>
            <w:r>
              <w:rPr>
                <w:rFonts w:ascii="Times New Roman" w:hAnsi="Times New Roman" w:cs="Times New Roman"/>
              </w:rPr>
              <w:t>Ολικό δάνειο (προσαρμ.)</w:t>
            </w:r>
          </w:p>
        </w:tc>
      </w:tr>
      <w:tr w:rsidR="000B7EC7" w14:paraId="7F5563DF" w14:textId="77777777" w:rsidTr="00656ABD">
        <w:tc>
          <w:tcPr>
            <w:tcW w:w="4148" w:type="dxa"/>
            <w:vAlign w:val="center"/>
          </w:tcPr>
          <w:p w14:paraId="456112E3" w14:textId="013BE43C" w:rsidR="000B7EC7" w:rsidRPr="00053850" w:rsidRDefault="0064278C" w:rsidP="00656ABD">
            <w:pPr>
              <w:pStyle w:val="a6"/>
              <w:numPr>
                <w:ilvl w:val="0"/>
                <w:numId w:val="4"/>
              </w:numPr>
              <w:spacing w:line="360" w:lineRule="auto"/>
              <w:jc w:val="center"/>
              <w:rPr>
                <w:rFonts w:ascii="Times New Roman" w:hAnsi="Times New Roman" w:cs="Times New Roman"/>
                <w:b/>
                <w:bCs/>
              </w:rPr>
            </w:pPr>
            <w:r w:rsidRPr="00053850">
              <w:rPr>
                <w:rFonts w:ascii="Times New Roman" w:hAnsi="Times New Roman" w:cs="Times New Roman"/>
              </w:rPr>
              <w:t>βακτηριολόγος</w:t>
            </w:r>
          </w:p>
        </w:tc>
        <w:tc>
          <w:tcPr>
            <w:tcW w:w="4148" w:type="dxa"/>
            <w:vAlign w:val="center"/>
          </w:tcPr>
          <w:p w14:paraId="381E5952" w14:textId="1011E4D6" w:rsidR="000B7EC7" w:rsidRDefault="005D4E06" w:rsidP="00656ABD">
            <w:pPr>
              <w:spacing w:line="360" w:lineRule="auto"/>
              <w:jc w:val="center"/>
              <w:rPr>
                <w:rFonts w:ascii="Times New Roman" w:hAnsi="Times New Roman" w:cs="Times New Roman"/>
              </w:rPr>
            </w:pPr>
            <w:r>
              <w:rPr>
                <w:rFonts w:ascii="Times New Roman" w:hAnsi="Times New Roman" w:cs="Times New Roman"/>
              </w:rPr>
              <w:t>Διεθνισμός</w:t>
            </w:r>
          </w:p>
        </w:tc>
      </w:tr>
      <w:tr w:rsidR="000B7EC7" w14:paraId="00397674" w14:textId="77777777" w:rsidTr="00656ABD">
        <w:tc>
          <w:tcPr>
            <w:tcW w:w="4148" w:type="dxa"/>
            <w:vAlign w:val="center"/>
          </w:tcPr>
          <w:p w14:paraId="09E54DFD" w14:textId="6EF324D5" w:rsidR="000B7EC7" w:rsidRPr="00053850" w:rsidRDefault="0064278C" w:rsidP="00656ABD">
            <w:pPr>
              <w:pStyle w:val="a6"/>
              <w:numPr>
                <w:ilvl w:val="0"/>
                <w:numId w:val="4"/>
              </w:numPr>
              <w:spacing w:line="360" w:lineRule="auto"/>
              <w:jc w:val="center"/>
              <w:rPr>
                <w:rFonts w:ascii="Times New Roman" w:hAnsi="Times New Roman" w:cs="Times New Roman"/>
                <w:b/>
                <w:bCs/>
              </w:rPr>
            </w:pPr>
            <w:r w:rsidRPr="00053850">
              <w:rPr>
                <w:rFonts w:ascii="Times New Roman" w:hAnsi="Times New Roman" w:cs="Times New Roman"/>
              </w:rPr>
              <w:t>γήπεδο</w:t>
            </w:r>
            <w:r w:rsidR="00357F7B" w:rsidRPr="00053850">
              <w:rPr>
                <w:rFonts w:ascii="Times New Roman" w:hAnsi="Times New Roman" w:cs="Times New Roman"/>
              </w:rPr>
              <w:t>*</w:t>
            </w:r>
          </w:p>
        </w:tc>
        <w:tc>
          <w:tcPr>
            <w:tcW w:w="4148" w:type="dxa"/>
            <w:vAlign w:val="center"/>
          </w:tcPr>
          <w:p w14:paraId="3CED8CA5" w14:textId="5958518E" w:rsidR="000B7EC7" w:rsidRDefault="005D4E06" w:rsidP="00656ABD">
            <w:pPr>
              <w:spacing w:line="360" w:lineRule="auto"/>
              <w:jc w:val="center"/>
              <w:rPr>
                <w:rFonts w:ascii="Times New Roman" w:hAnsi="Times New Roman" w:cs="Times New Roman"/>
              </w:rPr>
            </w:pPr>
            <w:r>
              <w:rPr>
                <w:rFonts w:ascii="Times New Roman" w:hAnsi="Times New Roman" w:cs="Times New Roman"/>
              </w:rPr>
              <w:t>Σημασιολογικό δάνειο</w:t>
            </w:r>
          </w:p>
        </w:tc>
      </w:tr>
      <w:tr w:rsidR="000B7EC7" w14:paraId="5E009AF0" w14:textId="77777777" w:rsidTr="00656ABD">
        <w:tc>
          <w:tcPr>
            <w:tcW w:w="4148" w:type="dxa"/>
            <w:vAlign w:val="center"/>
          </w:tcPr>
          <w:p w14:paraId="3781F1D2" w14:textId="00D3BB49" w:rsidR="000B7EC7" w:rsidRPr="00053850" w:rsidRDefault="0064278C" w:rsidP="00656ABD">
            <w:pPr>
              <w:pStyle w:val="a6"/>
              <w:numPr>
                <w:ilvl w:val="0"/>
                <w:numId w:val="4"/>
              </w:numPr>
              <w:spacing w:line="360" w:lineRule="auto"/>
              <w:jc w:val="center"/>
              <w:rPr>
                <w:rFonts w:ascii="Times New Roman" w:hAnsi="Times New Roman" w:cs="Times New Roman"/>
                <w:b/>
                <w:bCs/>
              </w:rPr>
            </w:pPr>
            <w:r w:rsidRPr="00053850">
              <w:rPr>
                <w:rFonts w:ascii="Times New Roman" w:hAnsi="Times New Roman" w:cs="Times New Roman"/>
              </w:rPr>
              <w:t>γλυπτοθήκη</w:t>
            </w:r>
          </w:p>
        </w:tc>
        <w:tc>
          <w:tcPr>
            <w:tcW w:w="4148" w:type="dxa"/>
            <w:vAlign w:val="center"/>
          </w:tcPr>
          <w:p w14:paraId="0F26C92E" w14:textId="76C19BC8" w:rsidR="000B7EC7" w:rsidRDefault="0007255F" w:rsidP="00656ABD">
            <w:pPr>
              <w:spacing w:line="360" w:lineRule="auto"/>
              <w:jc w:val="center"/>
              <w:rPr>
                <w:rFonts w:ascii="Times New Roman" w:hAnsi="Times New Roman" w:cs="Times New Roman"/>
              </w:rPr>
            </w:pPr>
            <w:r>
              <w:rPr>
                <w:rFonts w:ascii="Times New Roman" w:hAnsi="Times New Roman" w:cs="Times New Roman"/>
              </w:rPr>
              <w:t>Διεθνισμός</w:t>
            </w:r>
          </w:p>
        </w:tc>
      </w:tr>
      <w:tr w:rsidR="000B7EC7" w14:paraId="5B60A25A" w14:textId="77777777" w:rsidTr="00656ABD">
        <w:tc>
          <w:tcPr>
            <w:tcW w:w="4148" w:type="dxa"/>
            <w:vAlign w:val="center"/>
          </w:tcPr>
          <w:p w14:paraId="68ACAEB3" w14:textId="797B88C4" w:rsidR="000B7EC7" w:rsidRPr="00053850" w:rsidRDefault="0064278C" w:rsidP="00656ABD">
            <w:pPr>
              <w:pStyle w:val="a6"/>
              <w:numPr>
                <w:ilvl w:val="0"/>
                <w:numId w:val="4"/>
              </w:numPr>
              <w:spacing w:line="360" w:lineRule="auto"/>
              <w:jc w:val="center"/>
              <w:rPr>
                <w:rFonts w:ascii="Times New Roman" w:hAnsi="Times New Roman" w:cs="Times New Roman"/>
                <w:b/>
                <w:bCs/>
              </w:rPr>
            </w:pPr>
            <w:r w:rsidRPr="00053850">
              <w:rPr>
                <w:rFonts w:ascii="Times New Roman" w:hAnsi="Times New Roman" w:cs="Times New Roman"/>
              </w:rPr>
              <w:t>γεμολογία</w:t>
            </w:r>
            <w:r w:rsidR="00C86849" w:rsidRPr="00053850">
              <w:rPr>
                <w:rFonts w:ascii="Times New Roman" w:hAnsi="Times New Roman" w:cs="Times New Roman"/>
              </w:rPr>
              <w:t>*</w:t>
            </w:r>
          </w:p>
        </w:tc>
        <w:tc>
          <w:tcPr>
            <w:tcW w:w="4148" w:type="dxa"/>
            <w:vAlign w:val="center"/>
          </w:tcPr>
          <w:p w14:paraId="43B6EAF5" w14:textId="4D774E26" w:rsidR="000B7EC7" w:rsidRDefault="0007255F" w:rsidP="00656ABD">
            <w:pPr>
              <w:spacing w:line="360" w:lineRule="auto"/>
              <w:jc w:val="center"/>
              <w:rPr>
                <w:rFonts w:ascii="Times New Roman" w:hAnsi="Times New Roman" w:cs="Times New Roman"/>
              </w:rPr>
            </w:pPr>
            <w:r>
              <w:rPr>
                <w:rFonts w:ascii="Times New Roman" w:hAnsi="Times New Roman" w:cs="Times New Roman"/>
              </w:rPr>
              <w:t>Ολικό</w:t>
            </w:r>
            <w:r w:rsidR="002037D4">
              <w:rPr>
                <w:rFonts w:ascii="Times New Roman" w:hAnsi="Times New Roman" w:cs="Times New Roman"/>
              </w:rPr>
              <w:t>/Άμεσο</w:t>
            </w:r>
            <w:r>
              <w:rPr>
                <w:rFonts w:ascii="Times New Roman" w:hAnsi="Times New Roman" w:cs="Times New Roman"/>
              </w:rPr>
              <w:t xml:space="preserve"> </w:t>
            </w:r>
            <w:r w:rsidR="00D1191B">
              <w:rPr>
                <w:rFonts w:ascii="Times New Roman" w:hAnsi="Times New Roman" w:cs="Times New Roman"/>
              </w:rPr>
              <w:t xml:space="preserve">(ορθογραφικό) </w:t>
            </w:r>
            <w:r>
              <w:rPr>
                <w:rFonts w:ascii="Times New Roman" w:hAnsi="Times New Roman" w:cs="Times New Roman"/>
              </w:rPr>
              <w:t>δάνειο (προσαρμ.)</w:t>
            </w:r>
          </w:p>
        </w:tc>
      </w:tr>
      <w:tr w:rsidR="000B7EC7" w14:paraId="129C6775" w14:textId="77777777" w:rsidTr="00656ABD">
        <w:tc>
          <w:tcPr>
            <w:tcW w:w="4148" w:type="dxa"/>
            <w:vAlign w:val="center"/>
          </w:tcPr>
          <w:p w14:paraId="5844CFFD" w14:textId="133AC802" w:rsidR="000B7EC7" w:rsidRPr="00053850" w:rsidRDefault="00B6729A" w:rsidP="00656ABD">
            <w:pPr>
              <w:pStyle w:val="a6"/>
              <w:numPr>
                <w:ilvl w:val="0"/>
                <w:numId w:val="4"/>
              </w:numPr>
              <w:spacing w:line="360" w:lineRule="auto"/>
              <w:jc w:val="center"/>
              <w:rPr>
                <w:rFonts w:ascii="Times New Roman" w:hAnsi="Times New Roman" w:cs="Times New Roman"/>
                <w:b/>
                <w:bCs/>
              </w:rPr>
            </w:pPr>
            <w:r w:rsidRPr="00053850">
              <w:rPr>
                <w:rFonts w:ascii="Times New Roman" w:hAnsi="Times New Roman" w:cs="Times New Roman"/>
              </w:rPr>
              <w:t>δορυφόρος</w:t>
            </w:r>
            <w:r w:rsidR="00C86849" w:rsidRPr="00053850">
              <w:rPr>
                <w:rFonts w:ascii="Times New Roman" w:hAnsi="Times New Roman" w:cs="Times New Roman"/>
              </w:rPr>
              <w:t>*</w:t>
            </w:r>
          </w:p>
        </w:tc>
        <w:tc>
          <w:tcPr>
            <w:tcW w:w="4148" w:type="dxa"/>
            <w:vAlign w:val="center"/>
          </w:tcPr>
          <w:p w14:paraId="62EBFED7" w14:textId="62F308C8" w:rsidR="000B7EC7" w:rsidRPr="002B43B4" w:rsidRDefault="002B43B4" w:rsidP="00656ABD">
            <w:pPr>
              <w:spacing w:line="360" w:lineRule="auto"/>
              <w:jc w:val="center"/>
              <w:rPr>
                <w:rFonts w:ascii="Times New Roman" w:hAnsi="Times New Roman" w:cs="Times New Roman"/>
              </w:rPr>
            </w:pPr>
            <w:r>
              <w:rPr>
                <w:rFonts w:ascii="Times New Roman" w:hAnsi="Times New Roman" w:cs="Times New Roman"/>
              </w:rPr>
              <w:t>Σημασιολογικό δάνειο</w:t>
            </w:r>
            <w:r w:rsidRPr="002B43B4">
              <w:rPr>
                <w:rFonts w:ascii="Times New Roman" w:hAnsi="Times New Roman" w:cs="Times New Roman"/>
              </w:rPr>
              <w:t xml:space="preserve">: </w:t>
            </w:r>
            <w:r>
              <w:rPr>
                <w:rFonts w:ascii="Times New Roman" w:hAnsi="Times New Roman" w:cs="Times New Roman"/>
              </w:rPr>
              <w:t>για τη σημ.1, 2</w:t>
            </w:r>
          </w:p>
        </w:tc>
      </w:tr>
      <w:tr w:rsidR="000B7EC7" w14:paraId="571ADD4C" w14:textId="77777777" w:rsidTr="00656ABD">
        <w:tc>
          <w:tcPr>
            <w:tcW w:w="4148" w:type="dxa"/>
            <w:vAlign w:val="center"/>
          </w:tcPr>
          <w:p w14:paraId="1539B5D2" w14:textId="5117B17E" w:rsidR="000B7EC7" w:rsidRPr="00053850" w:rsidRDefault="00B6729A" w:rsidP="00656ABD">
            <w:pPr>
              <w:pStyle w:val="a6"/>
              <w:numPr>
                <w:ilvl w:val="0"/>
                <w:numId w:val="4"/>
              </w:numPr>
              <w:spacing w:line="360" w:lineRule="auto"/>
              <w:jc w:val="center"/>
              <w:rPr>
                <w:rFonts w:ascii="Times New Roman" w:hAnsi="Times New Roman" w:cs="Times New Roman"/>
                <w:b/>
                <w:bCs/>
              </w:rPr>
            </w:pPr>
            <w:r w:rsidRPr="00053850">
              <w:rPr>
                <w:rFonts w:ascii="Times New Roman" w:hAnsi="Times New Roman" w:cs="Times New Roman"/>
              </w:rPr>
              <w:t>διαστολή</w:t>
            </w:r>
            <w:r w:rsidR="00C86849" w:rsidRPr="00053850">
              <w:rPr>
                <w:rFonts w:ascii="Times New Roman" w:hAnsi="Times New Roman" w:cs="Times New Roman"/>
              </w:rPr>
              <w:t>*</w:t>
            </w:r>
          </w:p>
        </w:tc>
        <w:tc>
          <w:tcPr>
            <w:tcW w:w="4148" w:type="dxa"/>
            <w:vAlign w:val="center"/>
          </w:tcPr>
          <w:p w14:paraId="6200E33F" w14:textId="5D9E7776" w:rsidR="000B7EC7" w:rsidRPr="008F4443" w:rsidRDefault="008F4443" w:rsidP="00656ABD">
            <w:pPr>
              <w:spacing w:line="360" w:lineRule="auto"/>
              <w:jc w:val="center"/>
              <w:rPr>
                <w:rFonts w:ascii="Times New Roman" w:hAnsi="Times New Roman" w:cs="Times New Roman"/>
              </w:rPr>
            </w:pPr>
            <w:r>
              <w:rPr>
                <w:rFonts w:ascii="Times New Roman" w:hAnsi="Times New Roman" w:cs="Times New Roman"/>
              </w:rPr>
              <w:t>Σημασιολογικό δάνειο</w:t>
            </w:r>
            <w:r w:rsidRPr="008F4443">
              <w:rPr>
                <w:rFonts w:ascii="Times New Roman" w:hAnsi="Times New Roman" w:cs="Times New Roman"/>
              </w:rPr>
              <w:t>:</w:t>
            </w:r>
            <w:r>
              <w:rPr>
                <w:rFonts w:ascii="Times New Roman" w:hAnsi="Times New Roman" w:cs="Times New Roman"/>
              </w:rPr>
              <w:t xml:space="preserve"> για τη σημ. 1α.</w:t>
            </w:r>
          </w:p>
        </w:tc>
      </w:tr>
      <w:tr w:rsidR="000B7EC7" w14:paraId="130D9EDB" w14:textId="77777777" w:rsidTr="00656ABD">
        <w:tc>
          <w:tcPr>
            <w:tcW w:w="4148" w:type="dxa"/>
            <w:vAlign w:val="center"/>
          </w:tcPr>
          <w:p w14:paraId="3CA89EA7" w14:textId="4DD53261" w:rsidR="000B7EC7" w:rsidRPr="00053850" w:rsidRDefault="00B6729A" w:rsidP="00656ABD">
            <w:pPr>
              <w:pStyle w:val="a6"/>
              <w:numPr>
                <w:ilvl w:val="0"/>
                <w:numId w:val="4"/>
              </w:numPr>
              <w:spacing w:line="360" w:lineRule="auto"/>
              <w:jc w:val="center"/>
              <w:rPr>
                <w:rFonts w:ascii="Times New Roman" w:hAnsi="Times New Roman" w:cs="Times New Roman"/>
                <w:b/>
                <w:bCs/>
              </w:rPr>
            </w:pPr>
            <w:r w:rsidRPr="00053850">
              <w:rPr>
                <w:rFonts w:ascii="Times New Roman" w:hAnsi="Times New Roman" w:cs="Times New Roman"/>
              </w:rPr>
              <w:t>διμορφισμός</w:t>
            </w:r>
          </w:p>
        </w:tc>
        <w:tc>
          <w:tcPr>
            <w:tcW w:w="4148" w:type="dxa"/>
            <w:vAlign w:val="center"/>
          </w:tcPr>
          <w:p w14:paraId="2BDB31AE" w14:textId="3647313F" w:rsidR="000B7EC7" w:rsidRDefault="00D94D90" w:rsidP="00656ABD">
            <w:pPr>
              <w:spacing w:line="360" w:lineRule="auto"/>
              <w:jc w:val="center"/>
              <w:rPr>
                <w:rFonts w:ascii="Times New Roman" w:hAnsi="Times New Roman" w:cs="Times New Roman"/>
              </w:rPr>
            </w:pPr>
            <w:r>
              <w:rPr>
                <w:rFonts w:ascii="Times New Roman" w:hAnsi="Times New Roman" w:cs="Times New Roman"/>
              </w:rPr>
              <w:t>Διεθνισμός</w:t>
            </w:r>
          </w:p>
        </w:tc>
      </w:tr>
      <w:tr w:rsidR="000B7EC7" w14:paraId="364D4C40" w14:textId="77777777" w:rsidTr="00656ABD">
        <w:tc>
          <w:tcPr>
            <w:tcW w:w="4148" w:type="dxa"/>
            <w:vAlign w:val="center"/>
          </w:tcPr>
          <w:p w14:paraId="0C93E558" w14:textId="15011487" w:rsidR="000B7EC7" w:rsidRPr="00053850" w:rsidRDefault="00B6729A" w:rsidP="00656ABD">
            <w:pPr>
              <w:pStyle w:val="a6"/>
              <w:numPr>
                <w:ilvl w:val="0"/>
                <w:numId w:val="4"/>
              </w:numPr>
              <w:spacing w:line="360" w:lineRule="auto"/>
              <w:jc w:val="center"/>
              <w:rPr>
                <w:rFonts w:ascii="Times New Roman" w:hAnsi="Times New Roman" w:cs="Times New Roman"/>
                <w:b/>
                <w:bCs/>
              </w:rPr>
            </w:pPr>
            <w:r w:rsidRPr="00053850">
              <w:rPr>
                <w:rFonts w:ascii="Times New Roman" w:hAnsi="Times New Roman" w:cs="Times New Roman"/>
              </w:rPr>
              <w:t>ευχή</w:t>
            </w:r>
            <w:r w:rsidR="00C86849" w:rsidRPr="00053850">
              <w:rPr>
                <w:rFonts w:ascii="Times New Roman" w:hAnsi="Times New Roman" w:cs="Times New Roman"/>
              </w:rPr>
              <w:t>*</w:t>
            </w:r>
          </w:p>
        </w:tc>
        <w:tc>
          <w:tcPr>
            <w:tcW w:w="4148" w:type="dxa"/>
            <w:vAlign w:val="center"/>
          </w:tcPr>
          <w:p w14:paraId="20D213C6" w14:textId="2F3ACD20" w:rsidR="000B7EC7" w:rsidRPr="00D94D90" w:rsidRDefault="00D94D90" w:rsidP="00656ABD">
            <w:pPr>
              <w:spacing w:line="360" w:lineRule="auto"/>
              <w:jc w:val="center"/>
              <w:rPr>
                <w:rFonts w:ascii="Times New Roman" w:hAnsi="Times New Roman" w:cs="Times New Roman"/>
              </w:rPr>
            </w:pPr>
            <w:r>
              <w:rPr>
                <w:rFonts w:ascii="Times New Roman" w:hAnsi="Times New Roman" w:cs="Times New Roman"/>
              </w:rPr>
              <w:t>Σημασιολογικό δάνειο</w:t>
            </w:r>
            <w:r w:rsidRPr="00D94D90">
              <w:rPr>
                <w:rFonts w:ascii="Times New Roman" w:hAnsi="Times New Roman" w:cs="Times New Roman"/>
              </w:rPr>
              <w:t>:</w:t>
            </w:r>
            <w:r>
              <w:rPr>
                <w:rFonts w:ascii="Times New Roman" w:hAnsi="Times New Roman" w:cs="Times New Roman"/>
              </w:rPr>
              <w:t xml:space="preserve"> για τη σημ. α</w:t>
            </w:r>
          </w:p>
        </w:tc>
      </w:tr>
      <w:tr w:rsidR="000B7EC7" w14:paraId="2DA94B73" w14:textId="77777777" w:rsidTr="00656ABD">
        <w:tc>
          <w:tcPr>
            <w:tcW w:w="4148" w:type="dxa"/>
            <w:vAlign w:val="center"/>
          </w:tcPr>
          <w:p w14:paraId="4E730B5D" w14:textId="657D4C24" w:rsidR="000B7EC7" w:rsidRPr="00053850" w:rsidRDefault="00B6729A" w:rsidP="00656ABD">
            <w:pPr>
              <w:pStyle w:val="a6"/>
              <w:numPr>
                <w:ilvl w:val="0"/>
                <w:numId w:val="4"/>
              </w:numPr>
              <w:spacing w:line="360" w:lineRule="auto"/>
              <w:jc w:val="center"/>
              <w:rPr>
                <w:rFonts w:ascii="Times New Roman" w:hAnsi="Times New Roman" w:cs="Times New Roman"/>
                <w:b/>
                <w:bCs/>
              </w:rPr>
            </w:pPr>
            <w:r w:rsidRPr="00053850">
              <w:rPr>
                <w:rFonts w:ascii="Times New Roman" w:hAnsi="Times New Roman" w:cs="Times New Roman"/>
              </w:rPr>
              <w:t>ερασιτεχνισμός</w:t>
            </w:r>
            <w:r w:rsidR="00C86849" w:rsidRPr="00053850">
              <w:rPr>
                <w:rFonts w:ascii="Times New Roman" w:hAnsi="Times New Roman" w:cs="Times New Roman"/>
              </w:rPr>
              <w:t>*</w:t>
            </w:r>
          </w:p>
        </w:tc>
        <w:tc>
          <w:tcPr>
            <w:tcW w:w="4148" w:type="dxa"/>
            <w:vAlign w:val="center"/>
          </w:tcPr>
          <w:p w14:paraId="2E87E001" w14:textId="4AB6D8D8" w:rsidR="000B7EC7" w:rsidRDefault="00D94D90" w:rsidP="00656ABD">
            <w:pPr>
              <w:spacing w:line="360" w:lineRule="auto"/>
              <w:jc w:val="center"/>
              <w:rPr>
                <w:rFonts w:ascii="Times New Roman" w:hAnsi="Times New Roman" w:cs="Times New Roman"/>
              </w:rPr>
            </w:pPr>
            <w:r>
              <w:rPr>
                <w:rFonts w:ascii="Times New Roman" w:hAnsi="Times New Roman" w:cs="Times New Roman"/>
              </w:rPr>
              <w:t>Μεταφραστικό δάνειο</w:t>
            </w:r>
          </w:p>
        </w:tc>
      </w:tr>
      <w:tr w:rsidR="000B7EC7" w14:paraId="36EDF473" w14:textId="77777777" w:rsidTr="00656ABD">
        <w:tc>
          <w:tcPr>
            <w:tcW w:w="4148" w:type="dxa"/>
            <w:vAlign w:val="center"/>
          </w:tcPr>
          <w:p w14:paraId="52C04063" w14:textId="2359C8BA" w:rsidR="000B7EC7" w:rsidRPr="00053850" w:rsidRDefault="00E54AFA" w:rsidP="00656ABD">
            <w:pPr>
              <w:pStyle w:val="a6"/>
              <w:numPr>
                <w:ilvl w:val="0"/>
                <w:numId w:val="4"/>
              </w:numPr>
              <w:spacing w:line="360" w:lineRule="auto"/>
              <w:jc w:val="center"/>
              <w:rPr>
                <w:rFonts w:ascii="Times New Roman" w:hAnsi="Times New Roman" w:cs="Times New Roman"/>
                <w:b/>
                <w:bCs/>
              </w:rPr>
            </w:pPr>
            <w:r w:rsidRPr="00053850">
              <w:rPr>
                <w:rFonts w:ascii="Times New Roman" w:hAnsi="Times New Roman" w:cs="Times New Roman"/>
              </w:rPr>
              <w:t>εισπράκτορας</w:t>
            </w:r>
            <w:r w:rsidR="00C86849" w:rsidRPr="00053850">
              <w:rPr>
                <w:rFonts w:ascii="Times New Roman" w:hAnsi="Times New Roman" w:cs="Times New Roman"/>
              </w:rPr>
              <w:t>*</w:t>
            </w:r>
          </w:p>
        </w:tc>
        <w:tc>
          <w:tcPr>
            <w:tcW w:w="4148" w:type="dxa"/>
            <w:vAlign w:val="center"/>
          </w:tcPr>
          <w:p w14:paraId="3472E5FD" w14:textId="29F60764" w:rsidR="000B7EC7" w:rsidRDefault="001E027C" w:rsidP="00656ABD">
            <w:pPr>
              <w:spacing w:line="360" w:lineRule="auto"/>
              <w:jc w:val="center"/>
              <w:rPr>
                <w:rFonts w:ascii="Times New Roman" w:hAnsi="Times New Roman" w:cs="Times New Roman"/>
              </w:rPr>
            </w:pPr>
            <w:r>
              <w:rPr>
                <w:rFonts w:ascii="Times New Roman" w:hAnsi="Times New Roman" w:cs="Times New Roman"/>
              </w:rPr>
              <w:t>Σημασιολογικό δάνειο</w:t>
            </w:r>
          </w:p>
        </w:tc>
      </w:tr>
      <w:tr w:rsidR="000B7EC7" w14:paraId="7D17C289" w14:textId="77777777" w:rsidTr="00656ABD">
        <w:tc>
          <w:tcPr>
            <w:tcW w:w="4148" w:type="dxa"/>
            <w:vAlign w:val="center"/>
          </w:tcPr>
          <w:p w14:paraId="61C7BBF0" w14:textId="43E20234" w:rsidR="000B7EC7" w:rsidRPr="00053850" w:rsidRDefault="00090931" w:rsidP="00656ABD">
            <w:pPr>
              <w:pStyle w:val="a6"/>
              <w:numPr>
                <w:ilvl w:val="0"/>
                <w:numId w:val="4"/>
              </w:numPr>
              <w:spacing w:line="360" w:lineRule="auto"/>
              <w:jc w:val="center"/>
              <w:rPr>
                <w:rFonts w:ascii="Times New Roman" w:hAnsi="Times New Roman" w:cs="Times New Roman"/>
                <w:b/>
                <w:bCs/>
              </w:rPr>
            </w:pPr>
            <w:r w:rsidRPr="00053850">
              <w:rPr>
                <w:rFonts w:ascii="Times New Roman" w:hAnsi="Times New Roman" w:cs="Times New Roman"/>
              </w:rPr>
              <w:t>ζιλέ (-ς)</w:t>
            </w:r>
          </w:p>
        </w:tc>
        <w:tc>
          <w:tcPr>
            <w:tcW w:w="4148" w:type="dxa"/>
            <w:vAlign w:val="center"/>
          </w:tcPr>
          <w:p w14:paraId="4681D010" w14:textId="35FF2422" w:rsidR="000B7EC7" w:rsidRDefault="00EE44B1" w:rsidP="00656ABD">
            <w:pPr>
              <w:spacing w:line="360" w:lineRule="auto"/>
              <w:jc w:val="center"/>
              <w:rPr>
                <w:rFonts w:ascii="Times New Roman" w:hAnsi="Times New Roman" w:cs="Times New Roman"/>
              </w:rPr>
            </w:pPr>
            <w:r>
              <w:rPr>
                <w:rFonts w:ascii="Times New Roman" w:hAnsi="Times New Roman" w:cs="Times New Roman"/>
              </w:rPr>
              <w:t>Ολικό δάνειο (προσαρμ.)</w:t>
            </w:r>
          </w:p>
        </w:tc>
      </w:tr>
      <w:tr w:rsidR="000B7EC7" w14:paraId="1B5BCE40" w14:textId="77777777" w:rsidTr="00656ABD">
        <w:tc>
          <w:tcPr>
            <w:tcW w:w="4148" w:type="dxa"/>
            <w:vAlign w:val="center"/>
          </w:tcPr>
          <w:p w14:paraId="138F01FA" w14:textId="28C58FD0" w:rsidR="000B7EC7" w:rsidRPr="00053850" w:rsidRDefault="008F2E3C" w:rsidP="00656ABD">
            <w:pPr>
              <w:pStyle w:val="a6"/>
              <w:numPr>
                <w:ilvl w:val="0"/>
                <w:numId w:val="4"/>
              </w:numPr>
              <w:spacing w:line="360" w:lineRule="auto"/>
              <w:jc w:val="center"/>
              <w:rPr>
                <w:rFonts w:ascii="Times New Roman" w:hAnsi="Times New Roman" w:cs="Times New Roman"/>
                <w:b/>
                <w:bCs/>
              </w:rPr>
            </w:pPr>
            <w:r w:rsidRPr="00053850">
              <w:rPr>
                <w:rFonts w:ascii="Times New Roman" w:hAnsi="Times New Roman" w:cs="Times New Roman"/>
              </w:rPr>
              <w:t>ζωροαστρισμός</w:t>
            </w:r>
          </w:p>
        </w:tc>
        <w:tc>
          <w:tcPr>
            <w:tcW w:w="4148" w:type="dxa"/>
            <w:vAlign w:val="center"/>
          </w:tcPr>
          <w:p w14:paraId="704B7F34" w14:textId="2CDDA110" w:rsidR="000B7EC7" w:rsidRDefault="00BE79E5" w:rsidP="00656ABD">
            <w:pPr>
              <w:spacing w:line="360" w:lineRule="auto"/>
              <w:jc w:val="center"/>
              <w:rPr>
                <w:rFonts w:ascii="Times New Roman" w:hAnsi="Times New Roman" w:cs="Times New Roman"/>
              </w:rPr>
            </w:pPr>
            <w:r>
              <w:rPr>
                <w:rFonts w:ascii="Times New Roman" w:hAnsi="Times New Roman" w:cs="Times New Roman"/>
              </w:rPr>
              <w:t>Διεθνισμός</w:t>
            </w:r>
          </w:p>
        </w:tc>
      </w:tr>
      <w:tr w:rsidR="000B7EC7" w14:paraId="719F4FAC" w14:textId="77777777" w:rsidTr="00656ABD">
        <w:tc>
          <w:tcPr>
            <w:tcW w:w="4148" w:type="dxa"/>
            <w:vAlign w:val="center"/>
          </w:tcPr>
          <w:p w14:paraId="2C043781" w14:textId="2C6E4CBE" w:rsidR="000B7EC7" w:rsidRPr="00053850" w:rsidRDefault="00D757EA" w:rsidP="00656ABD">
            <w:pPr>
              <w:pStyle w:val="a6"/>
              <w:numPr>
                <w:ilvl w:val="0"/>
                <w:numId w:val="4"/>
              </w:numPr>
              <w:spacing w:line="360" w:lineRule="auto"/>
              <w:jc w:val="center"/>
              <w:rPr>
                <w:rFonts w:ascii="Times New Roman" w:hAnsi="Times New Roman" w:cs="Times New Roman"/>
                <w:b/>
                <w:bCs/>
              </w:rPr>
            </w:pPr>
            <w:r w:rsidRPr="00053850">
              <w:rPr>
                <w:rFonts w:ascii="Times New Roman" w:hAnsi="Times New Roman" w:cs="Times New Roman"/>
              </w:rPr>
              <w:t>ζαμανφουνίστας</w:t>
            </w:r>
          </w:p>
        </w:tc>
        <w:tc>
          <w:tcPr>
            <w:tcW w:w="4148" w:type="dxa"/>
            <w:vAlign w:val="center"/>
          </w:tcPr>
          <w:p w14:paraId="38D229EE" w14:textId="3472F85C" w:rsidR="000B7EC7" w:rsidRDefault="00BE79E5" w:rsidP="00656ABD">
            <w:pPr>
              <w:spacing w:line="360" w:lineRule="auto"/>
              <w:jc w:val="center"/>
              <w:rPr>
                <w:rFonts w:ascii="Times New Roman" w:hAnsi="Times New Roman" w:cs="Times New Roman"/>
              </w:rPr>
            </w:pPr>
            <w:r>
              <w:rPr>
                <w:rFonts w:ascii="Times New Roman" w:hAnsi="Times New Roman" w:cs="Times New Roman"/>
              </w:rPr>
              <w:t>Ολικό δάνειο (προσαρμ.)</w:t>
            </w:r>
          </w:p>
        </w:tc>
      </w:tr>
      <w:tr w:rsidR="000B7EC7" w14:paraId="17124CC3" w14:textId="77777777" w:rsidTr="00656ABD">
        <w:tc>
          <w:tcPr>
            <w:tcW w:w="4148" w:type="dxa"/>
            <w:vAlign w:val="center"/>
          </w:tcPr>
          <w:p w14:paraId="07C06CE1" w14:textId="66ED9C02" w:rsidR="000B7EC7" w:rsidRPr="00053850" w:rsidRDefault="00D757EA" w:rsidP="00656ABD">
            <w:pPr>
              <w:pStyle w:val="a6"/>
              <w:numPr>
                <w:ilvl w:val="0"/>
                <w:numId w:val="4"/>
              </w:numPr>
              <w:spacing w:line="360" w:lineRule="auto"/>
              <w:jc w:val="center"/>
              <w:rPr>
                <w:rFonts w:ascii="Times New Roman" w:hAnsi="Times New Roman" w:cs="Times New Roman"/>
                <w:b/>
                <w:bCs/>
              </w:rPr>
            </w:pPr>
            <w:r w:rsidRPr="00053850">
              <w:rPr>
                <w:rFonts w:ascii="Times New Roman" w:hAnsi="Times New Roman" w:cs="Times New Roman"/>
              </w:rPr>
              <w:t>ηρωοποίηση</w:t>
            </w:r>
            <w:r w:rsidR="00764504" w:rsidRPr="00053850">
              <w:rPr>
                <w:rFonts w:ascii="Times New Roman" w:hAnsi="Times New Roman" w:cs="Times New Roman"/>
              </w:rPr>
              <w:t>*</w:t>
            </w:r>
          </w:p>
        </w:tc>
        <w:tc>
          <w:tcPr>
            <w:tcW w:w="4148" w:type="dxa"/>
            <w:vAlign w:val="center"/>
          </w:tcPr>
          <w:p w14:paraId="7C1D9CB9" w14:textId="78F378C9" w:rsidR="000B7EC7" w:rsidRDefault="00A15118" w:rsidP="00656ABD">
            <w:pPr>
              <w:spacing w:line="360" w:lineRule="auto"/>
              <w:jc w:val="center"/>
              <w:rPr>
                <w:rFonts w:ascii="Times New Roman" w:hAnsi="Times New Roman" w:cs="Times New Roman"/>
              </w:rPr>
            </w:pPr>
            <w:r>
              <w:rPr>
                <w:rFonts w:ascii="Times New Roman" w:hAnsi="Times New Roman" w:cs="Times New Roman"/>
              </w:rPr>
              <w:t>Ολικό/ Άμεσο δάνειο</w:t>
            </w:r>
            <w:r w:rsidR="002037D4">
              <w:rPr>
                <w:rFonts w:ascii="Times New Roman" w:hAnsi="Times New Roman" w:cs="Times New Roman"/>
              </w:rPr>
              <w:t xml:space="preserve"> (προσαρμ.)</w:t>
            </w:r>
          </w:p>
        </w:tc>
      </w:tr>
      <w:tr w:rsidR="000B7EC7" w14:paraId="49C7FFB9" w14:textId="77777777" w:rsidTr="00656ABD">
        <w:tc>
          <w:tcPr>
            <w:tcW w:w="4148" w:type="dxa"/>
            <w:vAlign w:val="center"/>
          </w:tcPr>
          <w:p w14:paraId="34178984" w14:textId="4ED6702B" w:rsidR="000B7EC7" w:rsidRPr="00053850" w:rsidRDefault="00D757EA" w:rsidP="00656ABD">
            <w:pPr>
              <w:pStyle w:val="a6"/>
              <w:numPr>
                <w:ilvl w:val="0"/>
                <w:numId w:val="4"/>
              </w:numPr>
              <w:spacing w:line="360" w:lineRule="auto"/>
              <w:jc w:val="center"/>
              <w:rPr>
                <w:rFonts w:ascii="Times New Roman" w:hAnsi="Times New Roman" w:cs="Times New Roman"/>
                <w:b/>
                <w:bCs/>
              </w:rPr>
            </w:pPr>
            <w:r w:rsidRPr="00053850">
              <w:rPr>
                <w:rFonts w:ascii="Times New Roman" w:hAnsi="Times New Roman" w:cs="Times New Roman"/>
              </w:rPr>
              <w:t>ηπατολογία</w:t>
            </w:r>
          </w:p>
        </w:tc>
        <w:tc>
          <w:tcPr>
            <w:tcW w:w="4148" w:type="dxa"/>
            <w:vAlign w:val="center"/>
          </w:tcPr>
          <w:p w14:paraId="06035B08" w14:textId="3486A973" w:rsidR="000B7EC7" w:rsidRDefault="002037D4" w:rsidP="00656ABD">
            <w:pPr>
              <w:spacing w:line="360" w:lineRule="auto"/>
              <w:jc w:val="center"/>
              <w:rPr>
                <w:rFonts w:ascii="Times New Roman" w:hAnsi="Times New Roman" w:cs="Times New Roman"/>
              </w:rPr>
            </w:pPr>
            <w:r>
              <w:rPr>
                <w:rFonts w:ascii="Times New Roman" w:hAnsi="Times New Roman" w:cs="Times New Roman"/>
              </w:rPr>
              <w:t>Διεθνισμός</w:t>
            </w:r>
          </w:p>
        </w:tc>
      </w:tr>
      <w:tr w:rsidR="000B7EC7" w14:paraId="1DB2D280" w14:textId="77777777" w:rsidTr="00656ABD">
        <w:tc>
          <w:tcPr>
            <w:tcW w:w="4148" w:type="dxa"/>
            <w:vAlign w:val="center"/>
          </w:tcPr>
          <w:p w14:paraId="18AA306E" w14:textId="4486F1F6" w:rsidR="000B7EC7" w:rsidRPr="00053850" w:rsidRDefault="00D757EA" w:rsidP="00656ABD">
            <w:pPr>
              <w:pStyle w:val="a6"/>
              <w:numPr>
                <w:ilvl w:val="0"/>
                <w:numId w:val="4"/>
              </w:numPr>
              <w:spacing w:line="360" w:lineRule="auto"/>
              <w:jc w:val="center"/>
              <w:rPr>
                <w:rFonts w:ascii="Times New Roman" w:hAnsi="Times New Roman" w:cs="Times New Roman"/>
                <w:b/>
                <w:bCs/>
              </w:rPr>
            </w:pPr>
            <w:r w:rsidRPr="00053850">
              <w:rPr>
                <w:rFonts w:ascii="Times New Roman" w:hAnsi="Times New Roman" w:cs="Times New Roman"/>
              </w:rPr>
              <w:t>ηθικό</w:t>
            </w:r>
            <w:r w:rsidR="00764504" w:rsidRPr="00053850">
              <w:rPr>
                <w:rFonts w:ascii="Times New Roman" w:hAnsi="Times New Roman" w:cs="Times New Roman"/>
              </w:rPr>
              <w:t>*</w:t>
            </w:r>
          </w:p>
        </w:tc>
        <w:tc>
          <w:tcPr>
            <w:tcW w:w="4148" w:type="dxa"/>
            <w:vAlign w:val="center"/>
          </w:tcPr>
          <w:p w14:paraId="5410A5BB" w14:textId="4C8C34EC" w:rsidR="000B7EC7" w:rsidRPr="00DE3979" w:rsidRDefault="00DE3979" w:rsidP="00656ABD">
            <w:pPr>
              <w:spacing w:line="360" w:lineRule="auto"/>
              <w:jc w:val="center"/>
              <w:rPr>
                <w:rFonts w:ascii="Times New Roman" w:hAnsi="Times New Roman" w:cs="Times New Roman"/>
              </w:rPr>
            </w:pPr>
            <w:r>
              <w:rPr>
                <w:rFonts w:ascii="Times New Roman" w:hAnsi="Times New Roman" w:cs="Times New Roman"/>
              </w:rPr>
              <w:t>Σημασιολογικό δάνειο</w:t>
            </w:r>
            <w:r w:rsidRPr="00DE3979">
              <w:rPr>
                <w:rFonts w:ascii="Times New Roman" w:hAnsi="Times New Roman" w:cs="Times New Roman"/>
              </w:rPr>
              <w:t>:</w:t>
            </w:r>
            <w:r>
              <w:rPr>
                <w:rFonts w:ascii="Times New Roman" w:hAnsi="Times New Roman" w:cs="Times New Roman"/>
              </w:rPr>
              <w:t xml:space="preserve"> για τη σημ. 2</w:t>
            </w:r>
          </w:p>
        </w:tc>
      </w:tr>
      <w:tr w:rsidR="000B7EC7" w14:paraId="44D33422" w14:textId="77777777" w:rsidTr="00656ABD">
        <w:tc>
          <w:tcPr>
            <w:tcW w:w="4148" w:type="dxa"/>
            <w:vAlign w:val="center"/>
          </w:tcPr>
          <w:p w14:paraId="70422AA0" w14:textId="07FD402A" w:rsidR="000B7EC7" w:rsidRPr="00053850" w:rsidRDefault="00D757EA" w:rsidP="00656ABD">
            <w:pPr>
              <w:pStyle w:val="a6"/>
              <w:numPr>
                <w:ilvl w:val="0"/>
                <w:numId w:val="4"/>
              </w:numPr>
              <w:spacing w:line="360" w:lineRule="auto"/>
              <w:jc w:val="center"/>
              <w:rPr>
                <w:rFonts w:ascii="Times New Roman" w:hAnsi="Times New Roman" w:cs="Times New Roman"/>
                <w:b/>
                <w:bCs/>
              </w:rPr>
            </w:pPr>
            <w:r w:rsidRPr="00053850">
              <w:rPr>
                <w:rFonts w:ascii="Times New Roman" w:hAnsi="Times New Roman" w:cs="Times New Roman"/>
              </w:rPr>
              <w:t>θετικισμός</w:t>
            </w:r>
            <w:r w:rsidR="00764504" w:rsidRPr="00053850">
              <w:rPr>
                <w:rFonts w:ascii="Times New Roman" w:hAnsi="Times New Roman" w:cs="Times New Roman"/>
              </w:rPr>
              <w:t>*</w:t>
            </w:r>
          </w:p>
        </w:tc>
        <w:tc>
          <w:tcPr>
            <w:tcW w:w="4148" w:type="dxa"/>
            <w:vAlign w:val="center"/>
          </w:tcPr>
          <w:p w14:paraId="356A29D2" w14:textId="180F4D0F" w:rsidR="000B7EC7" w:rsidRDefault="00DE3979" w:rsidP="00656ABD">
            <w:pPr>
              <w:spacing w:line="360" w:lineRule="auto"/>
              <w:jc w:val="center"/>
              <w:rPr>
                <w:rFonts w:ascii="Times New Roman" w:hAnsi="Times New Roman" w:cs="Times New Roman"/>
              </w:rPr>
            </w:pPr>
            <w:r>
              <w:rPr>
                <w:rFonts w:ascii="Times New Roman" w:hAnsi="Times New Roman" w:cs="Times New Roman"/>
              </w:rPr>
              <w:t>Μεταφραστικό δάνειο</w:t>
            </w:r>
          </w:p>
        </w:tc>
      </w:tr>
      <w:tr w:rsidR="000B7EC7" w14:paraId="29A58F36" w14:textId="77777777" w:rsidTr="00656ABD">
        <w:tc>
          <w:tcPr>
            <w:tcW w:w="4148" w:type="dxa"/>
            <w:vAlign w:val="center"/>
          </w:tcPr>
          <w:p w14:paraId="7583C3D5" w14:textId="19933DE9" w:rsidR="000B7EC7" w:rsidRPr="00053850" w:rsidRDefault="00D757EA" w:rsidP="00656ABD">
            <w:pPr>
              <w:pStyle w:val="a6"/>
              <w:numPr>
                <w:ilvl w:val="0"/>
                <w:numId w:val="4"/>
              </w:numPr>
              <w:spacing w:line="360" w:lineRule="auto"/>
              <w:jc w:val="center"/>
              <w:rPr>
                <w:rFonts w:ascii="Times New Roman" w:hAnsi="Times New Roman" w:cs="Times New Roman"/>
                <w:b/>
                <w:bCs/>
              </w:rPr>
            </w:pPr>
            <w:r w:rsidRPr="00053850">
              <w:rPr>
                <w:rFonts w:ascii="Times New Roman" w:hAnsi="Times New Roman" w:cs="Times New Roman"/>
              </w:rPr>
              <w:t>θίασος</w:t>
            </w:r>
            <w:r w:rsidR="00764504" w:rsidRPr="00053850">
              <w:rPr>
                <w:rFonts w:ascii="Times New Roman" w:hAnsi="Times New Roman" w:cs="Times New Roman"/>
              </w:rPr>
              <w:t>*</w:t>
            </w:r>
          </w:p>
        </w:tc>
        <w:tc>
          <w:tcPr>
            <w:tcW w:w="4148" w:type="dxa"/>
            <w:vAlign w:val="center"/>
          </w:tcPr>
          <w:p w14:paraId="5AFCA728" w14:textId="121C0B84" w:rsidR="000B7EC7" w:rsidRDefault="00890326" w:rsidP="00656ABD">
            <w:pPr>
              <w:spacing w:line="360" w:lineRule="auto"/>
              <w:jc w:val="center"/>
              <w:rPr>
                <w:rFonts w:ascii="Times New Roman" w:hAnsi="Times New Roman" w:cs="Times New Roman"/>
              </w:rPr>
            </w:pPr>
            <w:r>
              <w:rPr>
                <w:rFonts w:ascii="Times New Roman" w:hAnsi="Times New Roman" w:cs="Times New Roman"/>
              </w:rPr>
              <w:t>Σημασιολογικό δάνειο</w:t>
            </w:r>
          </w:p>
        </w:tc>
      </w:tr>
      <w:tr w:rsidR="000B7EC7" w14:paraId="3971847E" w14:textId="77777777" w:rsidTr="00656ABD">
        <w:tc>
          <w:tcPr>
            <w:tcW w:w="4148" w:type="dxa"/>
            <w:vAlign w:val="center"/>
          </w:tcPr>
          <w:p w14:paraId="4F73D0C0" w14:textId="40BAE564" w:rsidR="000B7EC7" w:rsidRPr="00053850" w:rsidRDefault="00D757EA" w:rsidP="00656ABD">
            <w:pPr>
              <w:pStyle w:val="a6"/>
              <w:numPr>
                <w:ilvl w:val="0"/>
                <w:numId w:val="4"/>
              </w:numPr>
              <w:spacing w:line="360" w:lineRule="auto"/>
              <w:jc w:val="center"/>
              <w:rPr>
                <w:rFonts w:ascii="Times New Roman" w:hAnsi="Times New Roman" w:cs="Times New Roman"/>
                <w:b/>
                <w:bCs/>
              </w:rPr>
            </w:pPr>
            <w:r w:rsidRPr="00053850">
              <w:rPr>
                <w:rFonts w:ascii="Times New Roman" w:hAnsi="Times New Roman" w:cs="Times New Roman"/>
              </w:rPr>
              <w:lastRenderedPageBreak/>
              <w:t>θαλάμη</w:t>
            </w:r>
            <w:r w:rsidR="00764504" w:rsidRPr="00053850">
              <w:rPr>
                <w:rFonts w:ascii="Times New Roman" w:hAnsi="Times New Roman" w:cs="Times New Roman"/>
              </w:rPr>
              <w:t>*</w:t>
            </w:r>
          </w:p>
        </w:tc>
        <w:tc>
          <w:tcPr>
            <w:tcW w:w="4148" w:type="dxa"/>
            <w:vAlign w:val="center"/>
          </w:tcPr>
          <w:p w14:paraId="291C3031" w14:textId="4F10ADE7" w:rsidR="000B7EC7" w:rsidRPr="00D337C0" w:rsidRDefault="00D337C0" w:rsidP="00656ABD">
            <w:pPr>
              <w:spacing w:line="360" w:lineRule="auto"/>
              <w:jc w:val="center"/>
              <w:rPr>
                <w:rFonts w:ascii="Times New Roman" w:hAnsi="Times New Roman" w:cs="Times New Roman"/>
              </w:rPr>
            </w:pPr>
            <w:r>
              <w:rPr>
                <w:rFonts w:ascii="Times New Roman" w:hAnsi="Times New Roman" w:cs="Times New Roman"/>
              </w:rPr>
              <w:t>Σημασιολογικό δάνειο</w:t>
            </w:r>
            <w:r w:rsidRPr="00D337C0">
              <w:rPr>
                <w:rFonts w:ascii="Times New Roman" w:hAnsi="Times New Roman" w:cs="Times New Roman"/>
              </w:rPr>
              <w:t>:</w:t>
            </w:r>
            <w:r>
              <w:rPr>
                <w:rFonts w:ascii="Times New Roman" w:hAnsi="Times New Roman" w:cs="Times New Roman"/>
              </w:rPr>
              <w:t xml:space="preserve"> για τη σημ. </w:t>
            </w:r>
            <w:r w:rsidR="00E52A81">
              <w:rPr>
                <w:rFonts w:ascii="Times New Roman" w:hAnsi="Times New Roman" w:cs="Times New Roman"/>
              </w:rPr>
              <w:t>1</w:t>
            </w:r>
          </w:p>
        </w:tc>
      </w:tr>
      <w:tr w:rsidR="000B7EC7" w14:paraId="22E3A4EE" w14:textId="77777777" w:rsidTr="00656ABD">
        <w:tc>
          <w:tcPr>
            <w:tcW w:w="4148" w:type="dxa"/>
            <w:vAlign w:val="center"/>
          </w:tcPr>
          <w:p w14:paraId="52F4B48F" w14:textId="739706BF" w:rsidR="000B7EC7" w:rsidRPr="00053850" w:rsidRDefault="00897771" w:rsidP="00656ABD">
            <w:pPr>
              <w:pStyle w:val="a6"/>
              <w:numPr>
                <w:ilvl w:val="0"/>
                <w:numId w:val="4"/>
              </w:numPr>
              <w:spacing w:line="360" w:lineRule="auto"/>
              <w:jc w:val="center"/>
              <w:rPr>
                <w:rFonts w:ascii="Times New Roman" w:hAnsi="Times New Roman" w:cs="Times New Roman"/>
                <w:b/>
                <w:bCs/>
              </w:rPr>
            </w:pPr>
            <w:r w:rsidRPr="00053850">
              <w:rPr>
                <w:rFonts w:ascii="Times New Roman" w:hAnsi="Times New Roman" w:cs="Times New Roman"/>
              </w:rPr>
              <w:t>ισχαιμία</w:t>
            </w:r>
          </w:p>
        </w:tc>
        <w:tc>
          <w:tcPr>
            <w:tcW w:w="4148" w:type="dxa"/>
            <w:vAlign w:val="center"/>
          </w:tcPr>
          <w:p w14:paraId="10BFA32D" w14:textId="624380AB" w:rsidR="000B7EC7" w:rsidRDefault="00E52A81" w:rsidP="00656ABD">
            <w:pPr>
              <w:spacing w:line="360" w:lineRule="auto"/>
              <w:jc w:val="center"/>
              <w:rPr>
                <w:rFonts w:ascii="Times New Roman" w:hAnsi="Times New Roman" w:cs="Times New Roman"/>
              </w:rPr>
            </w:pPr>
            <w:r>
              <w:rPr>
                <w:rFonts w:ascii="Times New Roman" w:hAnsi="Times New Roman" w:cs="Times New Roman"/>
              </w:rPr>
              <w:t>Διεθνισμός</w:t>
            </w:r>
          </w:p>
        </w:tc>
      </w:tr>
      <w:tr w:rsidR="000B7EC7" w14:paraId="3EED152E" w14:textId="77777777" w:rsidTr="00656ABD">
        <w:tc>
          <w:tcPr>
            <w:tcW w:w="4148" w:type="dxa"/>
            <w:vAlign w:val="center"/>
          </w:tcPr>
          <w:p w14:paraId="123AFF0D" w14:textId="5CFF0DAF" w:rsidR="000B7EC7" w:rsidRPr="00053850" w:rsidRDefault="00897771" w:rsidP="00656ABD">
            <w:pPr>
              <w:pStyle w:val="a6"/>
              <w:numPr>
                <w:ilvl w:val="0"/>
                <w:numId w:val="4"/>
              </w:numPr>
              <w:spacing w:line="360" w:lineRule="auto"/>
              <w:jc w:val="center"/>
              <w:rPr>
                <w:rFonts w:ascii="Times New Roman" w:hAnsi="Times New Roman" w:cs="Times New Roman"/>
                <w:b/>
                <w:bCs/>
              </w:rPr>
            </w:pPr>
            <w:r w:rsidRPr="00053850">
              <w:rPr>
                <w:rFonts w:ascii="Times New Roman" w:hAnsi="Times New Roman" w:cs="Times New Roman"/>
              </w:rPr>
              <w:t>Ιακωβίνος</w:t>
            </w:r>
            <w:r w:rsidR="00764504" w:rsidRPr="00053850">
              <w:rPr>
                <w:rFonts w:ascii="Times New Roman" w:hAnsi="Times New Roman" w:cs="Times New Roman"/>
              </w:rPr>
              <w:t>*</w:t>
            </w:r>
          </w:p>
        </w:tc>
        <w:tc>
          <w:tcPr>
            <w:tcW w:w="4148" w:type="dxa"/>
            <w:vAlign w:val="center"/>
          </w:tcPr>
          <w:p w14:paraId="7C575F39" w14:textId="3564647C" w:rsidR="000B7EC7" w:rsidRDefault="004007B1" w:rsidP="00656ABD">
            <w:pPr>
              <w:spacing w:line="360" w:lineRule="auto"/>
              <w:jc w:val="center"/>
              <w:rPr>
                <w:rFonts w:ascii="Times New Roman" w:hAnsi="Times New Roman" w:cs="Times New Roman"/>
              </w:rPr>
            </w:pPr>
            <w:r>
              <w:rPr>
                <w:rFonts w:ascii="Times New Roman" w:hAnsi="Times New Roman" w:cs="Times New Roman"/>
              </w:rPr>
              <w:t>Ορθογραφικό δάνειο</w:t>
            </w:r>
          </w:p>
        </w:tc>
      </w:tr>
      <w:tr w:rsidR="000B7EC7" w14:paraId="66A1ECD1" w14:textId="77777777" w:rsidTr="00656ABD">
        <w:tc>
          <w:tcPr>
            <w:tcW w:w="4148" w:type="dxa"/>
            <w:vAlign w:val="center"/>
          </w:tcPr>
          <w:p w14:paraId="285248C6" w14:textId="6151E303" w:rsidR="000B7EC7" w:rsidRPr="00053850" w:rsidRDefault="00897771" w:rsidP="00656ABD">
            <w:pPr>
              <w:pStyle w:val="a6"/>
              <w:numPr>
                <w:ilvl w:val="0"/>
                <w:numId w:val="4"/>
              </w:numPr>
              <w:spacing w:line="360" w:lineRule="auto"/>
              <w:jc w:val="center"/>
              <w:rPr>
                <w:rFonts w:ascii="Times New Roman" w:hAnsi="Times New Roman" w:cs="Times New Roman"/>
                <w:b/>
                <w:bCs/>
              </w:rPr>
            </w:pPr>
            <w:r w:rsidRPr="00053850">
              <w:rPr>
                <w:rFonts w:ascii="Times New Roman" w:hAnsi="Times New Roman" w:cs="Times New Roman"/>
              </w:rPr>
              <w:t>Ισλαμισμός</w:t>
            </w:r>
          </w:p>
        </w:tc>
        <w:tc>
          <w:tcPr>
            <w:tcW w:w="4148" w:type="dxa"/>
            <w:vAlign w:val="center"/>
          </w:tcPr>
          <w:p w14:paraId="77BE9D35" w14:textId="3681F0B7" w:rsidR="000B7EC7" w:rsidRDefault="00CC3746" w:rsidP="00656ABD">
            <w:pPr>
              <w:spacing w:line="360" w:lineRule="auto"/>
              <w:jc w:val="center"/>
              <w:rPr>
                <w:rFonts w:ascii="Times New Roman" w:hAnsi="Times New Roman" w:cs="Times New Roman"/>
              </w:rPr>
            </w:pPr>
            <w:r>
              <w:rPr>
                <w:rFonts w:ascii="Times New Roman" w:hAnsi="Times New Roman" w:cs="Times New Roman"/>
              </w:rPr>
              <w:t>Ολικό δάνειο (προσαρμ.)</w:t>
            </w:r>
          </w:p>
        </w:tc>
      </w:tr>
      <w:tr w:rsidR="000B7EC7" w14:paraId="6376ECDF" w14:textId="77777777" w:rsidTr="00656ABD">
        <w:tc>
          <w:tcPr>
            <w:tcW w:w="4148" w:type="dxa"/>
            <w:vAlign w:val="center"/>
          </w:tcPr>
          <w:p w14:paraId="6D0703C9" w14:textId="097B80E1" w:rsidR="000B7EC7" w:rsidRPr="00053850" w:rsidRDefault="00897771" w:rsidP="00656ABD">
            <w:pPr>
              <w:pStyle w:val="a6"/>
              <w:numPr>
                <w:ilvl w:val="0"/>
                <w:numId w:val="4"/>
              </w:numPr>
              <w:spacing w:line="360" w:lineRule="auto"/>
              <w:jc w:val="center"/>
              <w:rPr>
                <w:rFonts w:ascii="Times New Roman" w:hAnsi="Times New Roman" w:cs="Times New Roman"/>
                <w:b/>
                <w:bCs/>
              </w:rPr>
            </w:pPr>
            <w:r w:rsidRPr="00053850">
              <w:rPr>
                <w:rFonts w:ascii="Times New Roman" w:hAnsi="Times New Roman" w:cs="Times New Roman"/>
              </w:rPr>
              <w:t>καγκουρό</w:t>
            </w:r>
          </w:p>
        </w:tc>
        <w:tc>
          <w:tcPr>
            <w:tcW w:w="4148" w:type="dxa"/>
            <w:vAlign w:val="center"/>
          </w:tcPr>
          <w:p w14:paraId="41292B82" w14:textId="04500474" w:rsidR="000B7EC7" w:rsidRDefault="00D017DD" w:rsidP="00656ABD">
            <w:pPr>
              <w:spacing w:line="360" w:lineRule="auto"/>
              <w:jc w:val="center"/>
              <w:rPr>
                <w:rFonts w:ascii="Times New Roman" w:hAnsi="Times New Roman" w:cs="Times New Roman"/>
              </w:rPr>
            </w:pPr>
            <w:r>
              <w:rPr>
                <w:rFonts w:ascii="Times New Roman" w:hAnsi="Times New Roman" w:cs="Times New Roman"/>
              </w:rPr>
              <w:t>Ολικό δάνειο (απροσαρμ.)</w:t>
            </w:r>
          </w:p>
        </w:tc>
      </w:tr>
      <w:tr w:rsidR="000B7EC7" w14:paraId="6F923477" w14:textId="77777777" w:rsidTr="00656ABD">
        <w:tc>
          <w:tcPr>
            <w:tcW w:w="4148" w:type="dxa"/>
            <w:vAlign w:val="center"/>
          </w:tcPr>
          <w:p w14:paraId="646A0E43" w14:textId="5A9E584A" w:rsidR="000B7EC7" w:rsidRPr="00053850" w:rsidRDefault="00897771" w:rsidP="00656ABD">
            <w:pPr>
              <w:pStyle w:val="a6"/>
              <w:numPr>
                <w:ilvl w:val="0"/>
                <w:numId w:val="4"/>
              </w:numPr>
              <w:spacing w:line="360" w:lineRule="auto"/>
              <w:jc w:val="center"/>
              <w:rPr>
                <w:rFonts w:ascii="Times New Roman" w:hAnsi="Times New Roman" w:cs="Times New Roman"/>
                <w:b/>
                <w:bCs/>
              </w:rPr>
            </w:pPr>
            <w:r w:rsidRPr="00053850">
              <w:rPr>
                <w:rFonts w:ascii="Times New Roman" w:hAnsi="Times New Roman" w:cs="Times New Roman"/>
              </w:rPr>
              <w:t>κάστα</w:t>
            </w:r>
          </w:p>
        </w:tc>
        <w:tc>
          <w:tcPr>
            <w:tcW w:w="4148" w:type="dxa"/>
            <w:vAlign w:val="center"/>
          </w:tcPr>
          <w:p w14:paraId="53B205B8" w14:textId="72FC329D" w:rsidR="000B7EC7" w:rsidRDefault="00D017DD" w:rsidP="00656ABD">
            <w:pPr>
              <w:spacing w:line="360" w:lineRule="auto"/>
              <w:jc w:val="center"/>
              <w:rPr>
                <w:rFonts w:ascii="Times New Roman" w:hAnsi="Times New Roman" w:cs="Times New Roman"/>
              </w:rPr>
            </w:pPr>
            <w:r>
              <w:rPr>
                <w:rFonts w:ascii="Times New Roman" w:hAnsi="Times New Roman" w:cs="Times New Roman"/>
              </w:rPr>
              <w:t>Ολικό δάνειο (προσαρμ.)</w:t>
            </w:r>
          </w:p>
        </w:tc>
      </w:tr>
      <w:tr w:rsidR="000B7EC7" w14:paraId="39CE7EF3" w14:textId="77777777" w:rsidTr="00656ABD">
        <w:tc>
          <w:tcPr>
            <w:tcW w:w="4148" w:type="dxa"/>
            <w:vAlign w:val="center"/>
          </w:tcPr>
          <w:p w14:paraId="56F3A427" w14:textId="1D7B7B7D" w:rsidR="000B7EC7" w:rsidRPr="00053850" w:rsidRDefault="00897771" w:rsidP="00656ABD">
            <w:pPr>
              <w:pStyle w:val="a6"/>
              <w:numPr>
                <w:ilvl w:val="0"/>
                <w:numId w:val="4"/>
              </w:numPr>
              <w:spacing w:line="360" w:lineRule="auto"/>
              <w:jc w:val="center"/>
              <w:rPr>
                <w:rFonts w:ascii="Times New Roman" w:hAnsi="Times New Roman" w:cs="Times New Roman"/>
                <w:b/>
                <w:bCs/>
              </w:rPr>
            </w:pPr>
            <w:r w:rsidRPr="00053850">
              <w:rPr>
                <w:rFonts w:ascii="Times New Roman" w:hAnsi="Times New Roman" w:cs="Times New Roman"/>
              </w:rPr>
              <w:t>κροκί</w:t>
            </w:r>
          </w:p>
        </w:tc>
        <w:tc>
          <w:tcPr>
            <w:tcW w:w="4148" w:type="dxa"/>
            <w:vAlign w:val="center"/>
          </w:tcPr>
          <w:p w14:paraId="5BED4DCC" w14:textId="2E827296" w:rsidR="000B7EC7" w:rsidRDefault="00D017DD" w:rsidP="00656ABD">
            <w:pPr>
              <w:spacing w:line="360" w:lineRule="auto"/>
              <w:jc w:val="center"/>
              <w:rPr>
                <w:rFonts w:ascii="Times New Roman" w:hAnsi="Times New Roman" w:cs="Times New Roman"/>
              </w:rPr>
            </w:pPr>
            <w:r>
              <w:rPr>
                <w:rFonts w:ascii="Times New Roman" w:hAnsi="Times New Roman" w:cs="Times New Roman"/>
              </w:rPr>
              <w:t>Ολικό δάνειο (</w:t>
            </w:r>
            <w:r w:rsidR="009A7AD4">
              <w:rPr>
                <w:rFonts w:ascii="Times New Roman" w:hAnsi="Times New Roman" w:cs="Times New Roman"/>
              </w:rPr>
              <w:t>απροσαρμ.)</w:t>
            </w:r>
          </w:p>
        </w:tc>
      </w:tr>
    </w:tbl>
    <w:p w14:paraId="3EE31ED9" w14:textId="230957FA" w:rsidR="004F119A" w:rsidRPr="00766DA2" w:rsidRDefault="00766DA2" w:rsidP="00766DA2">
      <w:pPr>
        <w:spacing w:before="120" w:after="240"/>
        <w:jc w:val="center"/>
        <w:rPr>
          <w:rFonts w:ascii="Times New Roman" w:hAnsi="Times New Roman"/>
          <w:b/>
          <w:bCs/>
          <w:sz w:val="20"/>
          <w:szCs w:val="20"/>
        </w:rPr>
      </w:pPr>
      <w:bookmarkStart w:id="0" w:name="_Ref455761725"/>
      <w:bookmarkStart w:id="1" w:name="_Toc455762744"/>
      <w:bookmarkStart w:id="2" w:name="_Toc460252554"/>
      <w:r w:rsidRPr="00814093">
        <w:rPr>
          <w:rFonts w:ascii="Times New Roman" w:hAnsi="Times New Roman"/>
          <w:b/>
          <w:bCs/>
          <w:sz w:val="20"/>
          <w:szCs w:val="20"/>
        </w:rPr>
        <w:t xml:space="preserve">Πίνακας </w:t>
      </w:r>
      <w:r>
        <w:rPr>
          <w:rFonts w:ascii="Times New Roman" w:hAnsi="Times New Roman"/>
          <w:b/>
          <w:bCs/>
          <w:sz w:val="20"/>
          <w:szCs w:val="20"/>
        </w:rPr>
        <w:t>3</w:t>
      </w:r>
      <w:bookmarkEnd w:id="0"/>
      <w:r w:rsidRPr="00814093">
        <w:rPr>
          <w:rFonts w:ascii="Times New Roman" w:hAnsi="Times New Roman"/>
          <w:b/>
          <w:bCs/>
          <w:sz w:val="20"/>
          <w:szCs w:val="20"/>
        </w:rPr>
        <w:t xml:space="preserve"> </w:t>
      </w:r>
      <w:bookmarkEnd w:id="1"/>
      <w:bookmarkEnd w:id="2"/>
      <w:r w:rsidR="00485760">
        <w:rPr>
          <w:rFonts w:ascii="Times New Roman" w:hAnsi="Times New Roman"/>
          <w:b/>
          <w:bCs/>
          <w:sz w:val="20"/>
          <w:szCs w:val="20"/>
        </w:rPr>
        <w:t>Παρουσίαση γαλλικών δανείων από το Λεξικό της Κοινής Νεοελληνικής του Μ. Τριανταφυλλίδη</w:t>
      </w:r>
    </w:p>
    <w:p w14:paraId="25FFECCE" w14:textId="0EA0D6DB" w:rsidR="004F119A" w:rsidRPr="00914EC7" w:rsidRDefault="000D6F17" w:rsidP="009426C6">
      <w:pPr>
        <w:spacing w:line="360" w:lineRule="auto"/>
        <w:jc w:val="both"/>
        <w:rPr>
          <w:rFonts w:ascii="Times New Roman" w:hAnsi="Times New Roman" w:cs="Times New Roman"/>
          <w:i/>
          <w:iCs/>
          <w:u w:val="single"/>
        </w:rPr>
      </w:pPr>
      <w:r w:rsidRPr="00914EC7">
        <w:rPr>
          <w:rFonts w:ascii="Times New Roman" w:hAnsi="Times New Roman" w:cs="Times New Roman"/>
          <w:i/>
          <w:iCs/>
          <w:u w:val="single"/>
        </w:rPr>
        <w:t>Το Χρηστικό Λεξικό της Νεοελληνικής</w:t>
      </w:r>
      <w:r w:rsidR="00EF3C75" w:rsidRPr="00914EC7">
        <w:rPr>
          <w:rFonts w:ascii="Times New Roman" w:hAnsi="Times New Roman" w:cs="Times New Roman"/>
          <w:i/>
          <w:iCs/>
          <w:u w:val="single"/>
        </w:rPr>
        <w:t xml:space="preserve"> Γλώσσας</w:t>
      </w:r>
      <w:r w:rsidR="00914EC7">
        <w:rPr>
          <w:rFonts w:ascii="Times New Roman" w:hAnsi="Times New Roman" w:cs="Times New Roman"/>
          <w:i/>
          <w:iCs/>
          <w:u w:val="single"/>
        </w:rPr>
        <w:t xml:space="preserve"> της Ακαδημίας Αθηνών</w:t>
      </w:r>
    </w:p>
    <w:p w14:paraId="2E46E818" w14:textId="203985DA" w:rsidR="00672A29" w:rsidRDefault="00711E13" w:rsidP="000D6F17">
      <w:pPr>
        <w:spacing w:line="360" w:lineRule="auto"/>
        <w:ind w:firstLine="720"/>
        <w:jc w:val="both"/>
        <w:rPr>
          <w:rFonts w:ascii="Times New Roman" w:hAnsi="Times New Roman" w:cs="Times New Roman"/>
        </w:rPr>
      </w:pPr>
      <w:r>
        <w:rPr>
          <w:rFonts w:ascii="Times New Roman" w:hAnsi="Times New Roman" w:cs="Times New Roman"/>
        </w:rPr>
        <w:t xml:space="preserve">Στο ΧΛΚΝ ο πληθυσμός των δανείων έχει διαφορετική κατανομή. </w:t>
      </w:r>
      <w:r w:rsidR="00EC3DD9">
        <w:rPr>
          <w:rFonts w:ascii="Times New Roman" w:hAnsi="Times New Roman" w:cs="Times New Roman"/>
        </w:rPr>
        <w:t xml:space="preserve">Στη δειγματοληψία  που έγινε στο εν λόγω λεξικό βρέθηκαν πολυπληθέστερα </w:t>
      </w:r>
      <w:r w:rsidR="00AF2BF7">
        <w:rPr>
          <w:rFonts w:ascii="Times New Roman" w:hAnsi="Times New Roman" w:cs="Times New Roman"/>
        </w:rPr>
        <w:t>τα ολικά δάνεια</w:t>
      </w:r>
      <w:r w:rsidR="00DE3FAC">
        <w:rPr>
          <w:rFonts w:ascii="Times New Roman" w:hAnsi="Times New Roman" w:cs="Times New Roman"/>
        </w:rPr>
        <w:t xml:space="preserve"> </w:t>
      </w:r>
      <w:r w:rsidR="00D85005">
        <w:rPr>
          <w:rFonts w:ascii="Times New Roman" w:hAnsi="Times New Roman" w:cs="Times New Roman"/>
        </w:rPr>
        <w:t xml:space="preserve">(με κατανομή </w:t>
      </w:r>
      <w:r w:rsidR="00D75F5E">
        <w:rPr>
          <w:rFonts w:ascii="Times New Roman" w:hAnsi="Times New Roman" w:cs="Times New Roman"/>
        </w:rPr>
        <w:t xml:space="preserve">11/30), ακολουθούν τα σημασιολογικά </w:t>
      </w:r>
      <w:r w:rsidR="00AB7205">
        <w:rPr>
          <w:rFonts w:ascii="Times New Roman" w:hAnsi="Times New Roman" w:cs="Times New Roman"/>
        </w:rPr>
        <w:t xml:space="preserve">δάνεια </w:t>
      </w:r>
      <w:r w:rsidR="00D75F5E">
        <w:rPr>
          <w:rFonts w:ascii="Times New Roman" w:hAnsi="Times New Roman" w:cs="Times New Roman"/>
        </w:rPr>
        <w:t xml:space="preserve">(με κατανομή </w:t>
      </w:r>
      <w:r w:rsidR="006A277D">
        <w:rPr>
          <w:rFonts w:ascii="Times New Roman" w:hAnsi="Times New Roman" w:cs="Times New Roman"/>
        </w:rPr>
        <w:t>7</w:t>
      </w:r>
      <w:r w:rsidR="00AB7205">
        <w:rPr>
          <w:rFonts w:ascii="Times New Roman" w:hAnsi="Times New Roman" w:cs="Times New Roman"/>
        </w:rPr>
        <w:t xml:space="preserve">/30), τα μεταφραστικά δάνεια (με κατανομή </w:t>
      </w:r>
      <w:r w:rsidR="006A277D">
        <w:rPr>
          <w:rFonts w:ascii="Times New Roman" w:hAnsi="Times New Roman" w:cs="Times New Roman"/>
        </w:rPr>
        <w:t>8</w:t>
      </w:r>
      <w:r w:rsidR="003854BC">
        <w:rPr>
          <w:rFonts w:ascii="Times New Roman" w:hAnsi="Times New Roman" w:cs="Times New Roman"/>
        </w:rPr>
        <w:t xml:space="preserve">/30) και τέλος οι διεθνισμοί (με κατανομή 4/30). </w:t>
      </w:r>
    </w:p>
    <w:p w14:paraId="25E8098C" w14:textId="60935022" w:rsidR="00672A29" w:rsidRDefault="003854BC" w:rsidP="000D6F17">
      <w:pPr>
        <w:spacing w:line="360" w:lineRule="auto"/>
        <w:ind w:firstLine="720"/>
        <w:jc w:val="both"/>
        <w:rPr>
          <w:rFonts w:ascii="Times New Roman" w:hAnsi="Times New Roman" w:cs="Times New Roman"/>
        </w:rPr>
      </w:pPr>
      <w:r>
        <w:rPr>
          <w:rFonts w:ascii="Times New Roman" w:hAnsi="Times New Roman" w:cs="Times New Roman"/>
        </w:rPr>
        <w:t xml:space="preserve">Ο χαρακτήρας του Λεξικού της Ακαδημίας Αθηνών προσανατολίζεται περισσότερο </w:t>
      </w:r>
      <w:r w:rsidR="00BB67D7">
        <w:rPr>
          <w:rFonts w:ascii="Times New Roman" w:hAnsi="Times New Roman" w:cs="Times New Roman"/>
        </w:rPr>
        <w:t>στη διευκόλυνση του μέσου χρήστη</w:t>
      </w:r>
      <w:r>
        <w:rPr>
          <w:rFonts w:ascii="Times New Roman" w:hAnsi="Times New Roman" w:cs="Times New Roman"/>
        </w:rPr>
        <w:t xml:space="preserve"> </w:t>
      </w:r>
      <w:r w:rsidR="00BB67D7">
        <w:rPr>
          <w:rFonts w:ascii="Times New Roman" w:hAnsi="Times New Roman" w:cs="Times New Roman"/>
        </w:rPr>
        <w:t>στ</w:t>
      </w:r>
      <w:r>
        <w:rPr>
          <w:rFonts w:ascii="Times New Roman" w:hAnsi="Times New Roman" w:cs="Times New Roman"/>
        </w:rPr>
        <w:t xml:space="preserve">ην εύρεση του λήμματος που αναζητά, επομένως </w:t>
      </w:r>
      <w:r w:rsidR="008417B1">
        <w:rPr>
          <w:rFonts w:ascii="Times New Roman" w:hAnsi="Times New Roman" w:cs="Times New Roman"/>
        </w:rPr>
        <w:t xml:space="preserve">το λεξικό δεν δίνει </w:t>
      </w:r>
      <w:r w:rsidR="00BB67D7">
        <w:rPr>
          <w:rFonts w:ascii="Times New Roman" w:hAnsi="Times New Roman" w:cs="Times New Roman"/>
        </w:rPr>
        <w:t xml:space="preserve">πλήρης ανάλυση </w:t>
      </w:r>
      <w:r w:rsidR="008417B1">
        <w:rPr>
          <w:rFonts w:ascii="Times New Roman" w:hAnsi="Times New Roman" w:cs="Times New Roman"/>
        </w:rPr>
        <w:t>στα λήμματα</w:t>
      </w:r>
      <w:r w:rsidR="00BB67D7">
        <w:rPr>
          <w:rFonts w:ascii="Times New Roman" w:hAnsi="Times New Roman" w:cs="Times New Roman"/>
        </w:rPr>
        <w:t xml:space="preserve"> για</w:t>
      </w:r>
      <w:r w:rsidR="008417B1">
        <w:rPr>
          <w:rFonts w:ascii="Times New Roman" w:hAnsi="Times New Roman" w:cs="Times New Roman"/>
        </w:rPr>
        <w:t xml:space="preserve"> το είδος των δανείων</w:t>
      </w:r>
      <w:r w:rsidR="00BB67D7">
        <w:rPr>
          <w:rFonts w:ascii="Times New Roman" w:hAnsi="Times New Roman" w:cs="Times New Roman"/>
        </w:rPr>
        <w:t xml:space="preserve"> που εντάσσονται</w:t>
      </w:r>
      <w:r w:rsidR="008417B1">
        <w:rPr>
          <w:rFonts w:ascii="Times New Roman" w:hAnsi="Times New Roman" w:cs="Times New Roman"/>
        </w:rPr>
        <w:t xml:space="preserve">. </w:t>
      </w:r>
      <w:r w:rsidR="007E50D7">
        <w:rPr>
          <w:rFonts w:ascii="Times New Roman" w:hAnsi="Times New Roman" w:cs="Times New Roman"/>
        </w:rPr>
        <w:t xml:space="preserve">Αντίθετα επισημαίνει στις εισαγωγικές παρατηρήσεις του λεξικού ότι η προέλευση των </w:t>
      </w:r>
      <w:r w:rsidR="00D838B6">
        <w:rPr>
          <w:rFonts w:ascii="Times New Roman" w:hAnsi="Times New Roman" w:cs="Times New Roman"/>
        </w:rPr>
        <w:t>δανείων</w:t>
      </w:r>
      <w:r w:rsidR="007E50D7">
        <w:rPr>
          <w:rFonts w:ascii="Times New Roman" w:hAnsi="Times New Roman" w:cs="Times New Roman"/>
        </w:rPr>
        <w:t xml:space="preserve">, μεταφραστικών και σημασιολογικών, δηλώνεται από </w:t>
      </w:r>
      <w:r w:rsidR="004B55D6">
        <w:rPr>
          <w:rFonts w:ascii="Times New Roman" w:hAnsi="Times New Roman" w:cs="Times New Roman"/>
        </w:rPr>
        <w:t>την σχετική γαλλική, γερμανική, αγγλική λέξη στο μέρος της παράθεσης της ετυμολογίας</w:t>
      </w:r>
      <w:r w:rsidR="00D838B6">
        <w:rPr>
          <w:rFonts w:ascii="Times New Roman" w:hAnsi="Times New Roman" w:cs="Times New Roman"/>
        </w:rPr>
        <w:t xml:space="preserve"> (Ακαδημία Αθηνών, 2023)</w:t>
      </w:r>
      <w:r w:rsidR="004B55D6">
        <w:rPr>
          <w:rFonts w:ascii="Times New Roman" w:hAnsi="Times New Roman" w:cs="Times New Roman"/>
        </w:rPr>
        <w:t xml:space="preserve">. </w:t>
      </w:r>
    </w:p>
    <w:p w14:paraId="5E7BFCA5" w14:textId="0689B79B" w:rsidR="000D6F17" w:rsidRDefault="004B55D6" w:rsidP="000D6F17">
      <w:pPr>
        <w:spacing w:line="360" w:lineRule="auto"/>
        <w:ind w:firstLine="720"/>
        <w:jc w:val="both"/>
        <w:rPr>
          <w:rFonts w:ascii="Times New Roman" w:hAnsi="Times New Roman" w:cs="Times New Roman"/>
        </w:rPr>
      </w:pPr>
      <w:r>
        <w:rPr>
          <w:rFonts w:ascii="Times New Roman" w:hAnsi="Times New Roman" w:cs="Times New Roman"/>
        </w:rPr>
        <w:t xml:space="preserve">Ορισμένες φορές όμως η λεξιλογική προέλευση μπορεί να μην </w:t>
      </w:r>
      <w:r w:rsidR="00C8638F">
        <w:rPr>
          <w:rFonts w:ascii="Times New Roman" w:hAnsi="Times New Roman" w:cs="Times New Roman"/>
        </w:rPr>
        <w:t>αντιπροσωπεύει</w:t>
      </w:r>
      <w:r>
        <w:rPr>
          <w:rFonts w:ascii="Times New Roman" w:hAnsi="Times New Roman" w:cs="Times New Roman"/>
        </w:rPr>
        <w:t xml:space="preserve"> σε όλη τη λέξη, αλλά </w:t>
      </w:r>
      <w:r w:rsidR="00C8638F">
        <w:rPr>
          <w:rFonts w:ascii="Times New Roman" w:hAnsi="Times New Roman" w:cs="Times New Roman"/>
        </w:rPr>
        <w:t xml:space="preserve">να αφορά </w:t>
      </w:r>
      <w:r w:rsidR="00F075B6">
        <w:rPr>
          <w:rFonts w:ascii="Times New Roman" w:hAnsi="Times New Roman" w:cs="Times New Roman"/>
        </w:rPr>
        <w:t>συγκεκριμένες</w:t>
      </w:r>
      <w:r>
        <w:rPr>
          <w:rFonts w:ascii="Times New Roman" w:hAnsi="Times New Roman" w:cs="Times New Roman"/>
        </w:rPr>
        <w:t xml:space="preserve"> φράσεις</w:t>
      </w:r>
      <w:r w:rsidR="00C8638F">
        <w:rPr>
          <w:rFonts w:ascii="Times New Roman" w:hAnsi="Times New Roman" w:cs="Times New Roman"/>
        </w:rPr>
        <w:t xml:space="preserve">, </w:t>
      </w:r>
      <w:r>
        <w:rPr>
          <w:rFonts w:ascii="Times New Roman" w:hAnsi="Times New Roman" w:cs="Times New Roman"/>
        </w:rPr>
        <w:t xml:space="preserve">τα </w:t>
      </w:r>
      <w:r w:rsidR="00EF3C75">
        <w:rPr>
          <w:rFonts w:ascii="Times New Roman" w:hAnsi="Times New Roman" w:cs="Times New Roman"/>
        </w:rPr>
        <w:t>«</w:t>
      </w:r>
      <w:r>
        <w:rPr>
          <w:rFonts w:ascii="Times New Roman" w:hAnsi="Times New Roman" w:cs="Times New Roman"/>
        </w:rPr>
        <w:t>Σύμπλοκα</w:t>
      </w:r>
      <w:r w:rsidR="00EF3C75">
        <w:rPr>
          <w:rFonts w:ascii="Times New Roman" w:hAnsi="Times New Roman" w:cs="Times New Roman"/>
        </w:rPr>
        <w:t>»</w:t>
      </w:r>
      <w:r>
        <w:rPr>
          <w:rFonts w:ascii="Times New Roman" w:hAnsi="Times New Roman" w:cs="Times New Roman"/>
        </w:rPr>
        <w:t xml:space="preserve">, που τονίζονται και αναλύονται ευρέως στο παρόν </w:t>
      </w:r>
      <w:r w:rsidR="0066067F">
        <w:rPr>
          <w:rFonts w:ascii="Times New Roman" w:hAnsi="Times New Roman" w:cs="Times New Roman"/>
        </w:rPr>
        <w:t>λεξικό</w:t>
      </w:r>
      <w:r>
        <w:rPr>
          <w:rFonts w:ascii="Times New Roman" w:hAnsi="Times New Roman" w:cs="Times New Roman"/>
        </w:rPr>
        <w:t>.</w:t>
      </w:r>
      <w:r w:rsidR="0066067F">
        <w:rPr>
          <w:rFonts w:ascii="Times New Roman" w:hAnsi="Times New Roman" w:cs="Times New Roman"/>
        </w:rPr>
        <w:t xml:space="preserve"> </w:t>
      </w:r>
      <w:r w:rsidR="004F0277">
        <w:rPr>
          <w:rFonts w:ascii="Times New Roman" w:hAnsi="Times New Roman" w:cs="Times New Roman"/>
        </w:rPr>
        <w:t>Οι δημιουργοί του λεξικού επισημαίνουν ότι όσα μεταφραστικά δάνεια εισήλθαν μετά το 1950</w:t>
      </w:r>
      <w:r w:rsidR="006441B3">
        <w:rPr>
          <w:rFonts w:ascii="Times New Roman" w:hAnsi="Times New Roman" w:cs="Times New Roman"/>
        </w:rPr>
        <w:t xml:space="preserve"> παρατίθεται η αγγλική προέλευση, ενώ για τα παλαιότερα η γαλλική. </w:t>
      </w:r>
      <w:r w:rsidR="00244D17">
        <w:rPr>
          <w:rFonts w:ascii="Times New Roman" w:hAnsi="Times New Roman" w:cs="Times New Roman"/>
        </w:rPr>
        <w:t xml:space="preserve">Λεπτομέρειες των λημμάτων και αναλυτικές περιγραφές δίνονται στο τέλος της εργασίας με το πλήρες λημματολόγιο της δειγματοληψίας. </w:t>
      </w:r>
    </w:p>
    <w:p w14:paraId="529C5D67" w14:textId="55E39E30" w:rsidR="00C8638F" w:rsidRPr="000D6F17" w:rsidRDefault="00C8638F" w:rsidP="000D6F17">
      <w:pPr>
        <w:spacing w:line="360" w:lineRule="auto"/>
        <w:ind w:firstLine="720"/>
        <w:jc w:val="both"/>
        <w:rPr>
          <w:rFonts w:ascii="Times New Roman" w:hAnsi="Times New Roman" w:cs="Times New Roman"/>
        </w:rPr>
      </w:pPr>
      <w:r>
        <w:rPr>
          <w:rFonts w:ascii="Times New Roman" w:hAnsi="Times New Roman" w:cs="Times New Roman"/>
        </w:rPr>
        <w:t xml:space="preserve">Παρακάτω </w:t>
      </w:r>
      <w:r w:rsidR="00564BB4">
        <w:rPr>
          <w:rFonts w:ascii="Times New Roman" w:hAnsi="Times New Roman" w:cs="Times New Roman"/>
        </w:rPr>
        <w:t xml:space="preserve">παρουσιάζεται ο </w:t>
      </w:r>
      <w:r w:rsidR="00585F54">
        <w:rPr>
          <w:rFonts w:ascii="Times New Roman" w:hAnsi="Times New Roman" w:cs="Times New Roman"/>
        </w:rPr>
        <w:t>Π</w:t>
      </w:r>
      <w:r w:rsidR="00564BB4">
        <w:rPr>
          <w:rFonts w:ascii="Times New Roman" w:hAnsi="Times New Roman" w:cs="Times New Roman"/>
        </w:rPr>
        <w:t xml:space="preserve">ίνακας </w:t>
      </w:r>
      <w:r w:rsidR="00585F54">
        <w:rPr>
          <w:rFonts w:ascii="Times New Roman" w:hAnsi="Times New Roman" w:cs="Times New Roman"/>
        </w:rPr>
        <w:t xml:space="preserve">4 </w:t>
      </w:r>
      <w:r w:rsidR="00564BB4">
        <w:rPr>
          <w:rFonts w:ascii="Times New Roman" w:hAnsi="Times New Roman" w:cs="Times New Roman"/>
        </w:rPr>
        <w:t>των λημμάτων με το είδος των δανείων που ανήκει το καθένα.</w:t>
      </w:r>
      <w:r w:rsidR="00CE15E2">
        <w:rPr>
          <w:rFonts w:ascii="Times New Roman" w:hAnsi="Times New Roman" w:cs="Times New Roman"/>
        </w:rPr>
        <w:t xml:space="preserve"> Με βάση τα όσα μελ</w:t>
      </w:r>
      <w:r w:rsidR="00C0049F">
        <w:rPr>
          <w:rFonts w:ascii="Times New Roman" w:hAnsi="Times New Roman" w:cs="Times New Roman"/>
        </w:rPr>
        <w:t>ε</w:t>
      </w:r>
      <w:r w:rsidR="00CE15E2">
        <w:rPr>
          <w:rFonts w:ascii="Times New Roman" w:hAnsi="Times New Roman" w:cs="Times New Roman"/>
        </w:rPr>
        <w:t>τήθηκαν στο ΧΛΝ</w:t>
      </w:r>
      <w:r w:rsidR="00EF3C75">
        <w:rPr>
          <w:rFonts w:ascii="Times New Roman" w:hAnsi="Times New Roman" w:cs="Times New Roman"/>
        </w:rPr>
        <w:t>Γ</w:t>
      </w:r>
      <w:r w:rsidR="00CE15E2">
        <w:rPr>
          <w:rFonts w:ascii="Times New Roman" w:hAnsi="Times New Roman" w:cs="Times New Roman"/>
        </w:rPr>
        <w:t xml:space="preserve"> και τις θεωρητικές αναλύσεις του Κεφαλαίου 1, </w:t>
      </w:r>
      <w:r w:rsidR="00C0049F">
        <w:rPr>
          <w:rFonts w:ascii="Times New Roman" w:hAnsi="Times New Roman" w:cs="Times New Roman"/>
        </w:rPr>
        <w:t>παραθέτουμε τον πλήρη πίνακα</w:t>
      </w:r>
      <w:r w:rsidR="003C1EBE">
        <w:rPr>
          <w:rFonts w:ascii="Times New Roman" w:hAnsi="Times New Roman" w:cs="Times New Roman"/>
        </w:rPr>
        <w:t xml:space="preserve"> με τα είδη των δανείων. Το ΧΛΝ</w:t>
      </w:r>
      <w:r w:rsidR="00EF3C75">
        <w:rPr>
          <w:rFonts w:ascii="Times New Roman" w:hAnsi="Times New Roman" w:cs="Times New Roman"/>
        </w:rPr>
        <w:t>Γ</w:t>
      </w:r>
      <w:r w:rsidR="003C1EBE">
        <w:rPr>
          <w:rFonts w:ascii="Times New Roman" w:hAnsi="Times New Roman" w:cs="Times New Roman"/>
        </w:rPr>
        <w:t xml:space="preserve"> δεν επισημαίνει από μόνο του </w:t>
      </w:r>
      <w:r w:rsidR="00E447F1">
        <w:rPr>
          <w:rFonts w:ascii="Times New Roman" w:hAnsi="Times New Roman" w:cs="Times New Roman"/>
        </w:rPr>
        <w:t xml:space="preserve">τα είδη των δανείων όπως έκανε το ΛΚΝ, γι’ </w:t>
      </w:r>
      <w:r w:rsidR="00E447F1">
        <w:rPr>
          <w:rFonts w:ascii="Times New Roman" w:hAnsi="Times New Roman" w:cs="Times New Roman"/>
        </w:rPr>
        <w:lastRenderedPageBreak/>
        <w:t xml:space="preserve">αυτό έγινε μια προσπάθεια ένταξης των δανείων στις αντίστοιχες κατηγορίες </w:t>
      </w:r>
      <w:r w:rsidR="00E5769B">
        <w:rPr>
          <w:rFonts w:ascii="Times New Roman" w:hAnsi="Times New Roman" w:cs="Times New Roman"/>
        </w:rPr>
        <w:t xml:space="preserve">με γνώμονα τα όσα μελετήθηκαν στις προηγούμενες ενότητες. </w:t>
      </w:r>
    </w:p>
    <w:tbl>
      <w:tblPr>
        <w:tblStyle w:val="ad"/>
        <w:tblW w:w="0" w:type="auto"/>
        <w:tblBorders>
          <w:top w:val="single" w:sz="4" w:space="0" w:color="0F9ED5" w:themeColor="accent4"/>
          <w:left w:val="single" w:sz="4" w:space="0" w:color="0F9ED5" w:themeColor="accent4"/>
          <w:bottom w:val="single" w:sz="4" w:space="0" w:color="0F9ED5" w:themeColor="accent4"/>
          <w:right w:val="single" w:sz="4" w:space="0" w:color="0F9ED5" w:themeColor="accent4"/>
          <w:insideH w:val="single" w:sz="4" w:space="0" w:color="0F9ED5" w:themeColor="accent4"/>
          <w:insideV w:val="single" w:sz="4" w:space="0" w:color="0F9ED5" w:themeColor="accent4"/>
        </w:tblBorders>
        <w:tblLook w:val="04A0" w:firstRow="1" w:lastRow="0" w:firstColumn="1" w:lastColumn="0" w:noHBand="0" w:noVBand="1"/>
      </w:tblPr>
      <w:tblGrid>
        <w:gridCol w:w="4148"/>
        <w:gridCol w:w="4148"/>
      </w:tblGrid>
      <w:tr w:rsidR="00486168" w14:paraId="122840F4" w14:textId="77777777" w:rsidTr="00656ABD">
        <w:tc>
          <w:tcPr>
            <w:tcW w:w="4148" w:type="dxa"/>
            <w:vAlign w:val="center"/>
          </w:tcPr>
          <w:p w14:paraId="5154023C" w14:textId="36194E90" w:rsidR="00486168" w:rsidRPr="00AE06E3" w:rsidRDefault="00486168" w:rsidP="00656ABD">
            <w:pPr>
              <w:spacing w:line="360" w:lineRule="auto"/>
              <w:jc w:val="center"/>
              <w:rPr>
                <w:rFonts w:ascii="Times New Roman" w:hAnsi="Times New Roman" w:cs="Times New Roman"/>
                <w:b/>
                <w:bCs/>
              </w:rPr>
            </w:pPr>
            <w:r w:rsidRPr="00AE06E3">
              <w:rPr>
                <w:rFonts w:ascii="Times New Roman" w:hAnsi="Times New Roman" w:cs="Times New Roman"/>
                <w:b/>
                <w:bCs/>
              </w:rPr>
              <w:t>Λήμματα γαλλικών δανείων</w:t>
            </w:r>
          </w:p>
        </w:tc>
        <w:tc>
          <w:tcPr>
            <w:tcW w:w="4148" w:type="dxa"/>
            <w:vAlign w:val="center"/>
          </w:tcPr>
          <w:p w14:paraId="1EE6AA84" w14:textId="1A756617" w:rsidR="00486168" w:rsidRPr="00AE06E3" w:rsidRDefault="00486168" w:rsidP="00656ABD">
            <w:pPr>
              <w:spacing w:line="360" w:lineRule="auto"/>
              <w:jc w:val="center"/>
              <w:rPr>
                <w:rFonts w:ascii="Times New Roman" w:hAnsi="Times New Roman" w:cs="Times New Roman"/>
                <w:b/>
                <w:bCs/>
              </w:rPr>
            </w:pPr>
            <w:r w:rsidRPr="00AE06E3">
              <w:rPr>
                <w:rFonts w:ascii="Times New Roman" w:hAnsi="Times New Roman" w:cs="Times New Roman"/>
                <w:b/>
                <w:bCs/>
              </w:rPr>
              <w:t>Είδος δανείου</w:t>
            </w:r>
          </w:p>
        </w:tc>
      </w:tr>
      <w:tr w:rsidR="00486168" w14:paraId="05A11848" w14:textId="77777777" w:rsidTr="00656ABD">
        <w:tc>
          <w:tcPr>
            <w:tcW w:w="4148" w:type="dxa"/>
            <w:vAlign w:val="center"/>
          </w:tcPr>
          <w:p w14:paraId="2D50908E" w14:textId="6EEDD79C" w:rsidR="00486168" w:rsidRPr="00053850" w:rsidRDefault="00D00286" w:rsidP="00656ABD">
            <w:pPr>
              <w:pStyle w:val="a6"/>
              <w:numPr>
                <w:ilvl w:val="0"/>
                <w:numId w:val="5"/>
              </w:numPr>
              <w:spacing w:line="360" w:lineRule="auto"/>
              <w:jc w:val="center"/>
              <w:rPr>
                <w:rFonts w:ascii="Times New Roman" w:hAnsi="Times New Roman" w:cs="Times New Roman"/>
                <w:b/>
                <w:bCs/>
              </w:rPr>
            </w:pPr>
            <w:r w:rsidRPr="00053850">
              <w:rPr>
                <w:rFonts w:ascii="Times New Roman" w:hAnsi="Times New Roman" w:cs="Times New Roman"/>
              </w:rPr>
              <w:t>αλάβαστρο</w:t>
            </w:r>
          </w:p>
        </w:tc>
        <w:tc>
          <w:tcPr>
            <w:tcW w:w="4148" w:type="dxa"/>
            <w:vAlign w:val="center"/>
          </w:tcPr>
          <w:p w14:paraId="06C66F1B" w14:textId="57DD8287" w:rsidR="00486168" w:rsidRDefault="0011000A" w:rsidP="00656ABD">
            <w:pPr>
              <w:spacing w:line="360" w:lineRule="auto"/>
              <w:jc w:val="center"/>
              <w:rPr>
                <w:rFonts w:ascii="Times New Roman" w:hAnsi="Times New Roman" w:cs="Times New Roman"/>
              </w:rPr>
            </w:pPr>
            <w:r>
              <w:rPr>
                <w:rFonts w:ascii="Times New Roman" w:hAnsi="Times New Roman" w:cs="Times New Roman"/>
              </w:rPr>
              <w:t>Ολικό δάνειο (προσαρμ.)</w:t>
            </w:r>
          </w:p>
        </w:tc>
      </w:tr>
      <w:tr w:rsidR="00486168" w14:paraId="4E9FAF3F" w14:textId="77777777" w:rsidTr="00656ABD">
        <w:tc>
          <w:tcPr>
            <w:tcW w:w="4148" w:type="dxa"/>
            <w:vAlign w:val="center"/>
          </w:tcPr>
          <w:p w14:paraId="102D41D9" w14:textId="4366F8F0" w:rsidR="00486168" w:rsidRPr="00053850" w:rsidRDefault="00756DE2" w:rsidP="00656ABD">
            <w:pPr>
              <w:pStyle w:val="a6"/>
              <w:numPr>
                <w:ilvl w:val="0"/>
                <w:numId w:val="5"/>
              </w:numPr>
              <w:spacing w:line="360" w:lineRule="auto"/>
              <w:jc w:val="center"/>
              <w:rPr>
                <w:rFonts w:ascii="Times New Roman" w:hAnsi="Times New Roman" w:cs="Times New Roman"/>
                <w:b/>
                <w:bCs/>
              </w:rPr>
            </w:pPr>
            <w:r w:rsidRPr="00053850">
              <w:rPr>
                <w:rFonts w:ascii="Times New Roman" w:hAnsi="Times New Roman" w:cs="Times New Roman"/>
              </w:rPr>
              <w:t>αίθουσα</w:t>
            </w:r>
          </w:p>
        </w:tc>
        <w:tc>
          <w:tcPr>
            <w:tcW w:w="4148" w:type="dxa"/>
            <w:vAlign w:val="center"/>
          </w:tcPr>
          <w:p w14:paraId="3343E472" w14:textId="3DED6977" w:rsidR="00486168" w:rsidRDefault="0011000A" w:rsidP="00656ABD">
            <w:pPr>
              <w:spacing w:line="360" w:lineRule="auto"/>
              <w:jc w:val="center"/>
              <w:rPr>
                <w:rFonts w:ascii="Times New Roman" w:hAnsi="Times New Roman" w:cs="Times New Roman"/>
              </w:rPr>
            </w:pPr>
            <w:r>
              <w:rPr>
                <w:rFonts w:ascii="Times New Roman" w:hAnsi="Times New Roman" w:cs="Times New Roman"/>
              </w:rPr>
              <w:t>Σημασιολογικό δάνειο</w:t>
            </w:r>
          </w:p>
        </w:tc>
      </w:tr>
      <w:tr w:rsidR="00486168" w14:paraId="39D22DBB" w14:textId="77777777" w:rsidTr="00656ABD">
        <w:tc>
          <w:tcPr>
            <w:tcW w:w="4148" w:type="dxa"/>
            <w:vAlign w:val="center"/>
          </w:tcPr>
          <w:p w14:paraId="5F12E8D0" w14:textId="66D9EE69" w:rsidR="00486168" w:rsidRPr="00053850" w:rsidRDefault="00756DE2" w:rsidP="00656ABD">
            <w:pPr>
              <w:pStyle w:val="a6"/>
              <w:numPr>
                <w:ilvl w:val="0"/>
                <w:numId w:val="5"/>
              </w:numPr>
              <w:spacing w:line="360" w:lineRule="auto"/>
              <w:jc w:val="center"/>
              <w:rPr>
                <w:rFonts w:ascii="Times New Roman" w:hAnsi="Times New Roman" w:cs="Times New Roman"/>
                <w:b/>
                <w:bCs/>
              </w:rPr>
            </w:pPr>
            <w:r w:rsidRPr="00053850">
              <w:rPr>
                <w:rFonts w:ascii="Times New Roman" w:hAnsi="Times New Roman" w:cs="Times New Roman"/>
              </w:rPr>
              <w:t>αναρχοκομμουνισμός</w:t>
            </w:r>
          </w:p>
        </w:tc>
        <w:tc>
          <w:tcPr>
            <w:tcW w:w="4148" w:type="dxa"/>
            <w:vAlign w:val="center"/>
          </w:tcPr>
          <w:p w14:paraId="737A6719" w14:textId="6E9D6407" w:rsidR="00486168" w:rsidRDefault="00327C9A" w:rsidP="00656ABD">
            <w:pPr>
              <w:spacing w:line="360" w:lineRule="auto"/>
              <w:jc w:val="center"/>
              <w:rPr>
                <w:rFonts w:ascii="Times New Roman" w:hAnsi="Times New Roman" w:cs="Times New Roman"/>
              </w:rPr>
            </w:pPr>
            <w:r>
              <w:rPr>
                <w:rFonts w:ascii="Times New Roman" w:hAnsi="Times New Roman" w:cs="Times New Roman"/>
              </w:rPr>
              <w:t>Ολικό δάνειο (προσαρμ.)</w:t>
            </w:r>
          </w:p>
        </w:tc>
      </w:tr>
      <w:tr w:rsidR="00486168" w14:paraId="7478EA3E" w14:textId="77777777" w:rsidTr="00656ABD">
        <w:tc>
          <w:tcPr>
            <w:tcW w:w="4148" w:type="dxa"/>
            <w:vAlign w:val="center"/>
          </w:tcPr>
          <w:p w14:paraId="4F313E51" w14:textId="6350A154" w:rsidR="00756DE2" w:rsidRPr="00053850" w:rsidRDefault="00756DE2" w:rsidP="00656ABD">
            <w:pPr>
              <w:pStyle w:val="a6"/>
              <w:numPr>
                <w:ilvl w:val="0"/>
                <w:numId w:val="5"/>
              </w:numPr>
              <w:spacing w:line="360" w:lineRule="auto"/>
              <w:jc w:val="center"/>
              <w:rPr>
                <w:rFonts w:ascii="Times New Roman" w:hAnsi="Times New Roman" w:cs="Times New Roman"/>
                <w:b/>
                <w:bCs/>
              </w:rPr>
            </w:pPr>
            <w:r w:rsidRPr="00053850">
              <w:rPr>
                <w:rFonts w:ascii="Times New Roman" w:hAnsi="Times New Roman" w:cs="Times New Roman"/>
              </w:rPr>
              <w:t>βιοπαλαιστής</w:t>
            </w:r>
          </w:p>
        </w:tc>
        <w:tc>
          <w:tcPr>
            <w:tcW w:w="4148" w:type="dxa"/>
            <w:vAlign w:val="center"/>
          </w:tcPr>
          <w:p w14:paraId="2F308C08" w14:textId="053779C2" w:rsidR="00486168" w:rsidRDefault="00FB2545" w:rsidP="00656ABD">
            <w:pPr>
              <w:spacing w:line="360" w:lineRule="auto"/>
              <w:jc w:val="center"/>
              <w:rPr>
                <w:rFonts w:ascii="Times New Roman" w:hAnsi="Times New Roman" w:cs="Times New Roman"/>
              </w:rPr>
            </w:pPr>
            <w:r>
              <w:rPr>
                <w:rFonts w:ascii="Times New Roman" w:hAnsi="Times New Roman" w:cs="Times New Roman"/>
              </w:rPr>
              <w:t>Μεταφραστικό δάνειο</w:t>
            </w:r>
          </w:p>
        </w:tc>
      </w:tr>
      <w:tr w:rsidR="00486168" w14:paraId="1DC80321" w14:textId="77777777" w:rsidTr="00656ABD">
        <w:tc>
          <w:tcPr>
            <w:tcW w:w="4148" w:type="dxa"/>
            <w:vAlign w:val="center"/>
          </w:tcPr>
          <w:p w14:paraId="5DBF3678" w14:textId="5998AFCE" w:rsidR="00486168" w:rsidRPr="00053850" w:rsidRDefault="00756DE2" w:rsidP="00656ABD">
            <w:pPr>
              <w:pStyle w:val="a6"/>
              <w:numPr>
                <w:ilvl w:val="0"/>
                <w:numId w:val="5"/>
              </w:numPr>
              <w:spacing w:line="360" w:lineRule="auto"/>
              <w:jc w:val="center"/>
              <w:rPr>
                <w:rFonts w:ascii="Times New Roman" w:hAnsi="Times New Roman" w:cs="Times New Roman"/>
                <w:b/>
                <w:bCs/>
              </w:rPr>
            </w:pPr>
            <w:r w:rsidRPr="00053850">
              <w:rPr>
                <w:rFonts w:ascii="Times New Roman" w:hAnsi="Times New Roman" w:cs="Times New Roman"/>
              </w:rPr>
              <w:t>βεντούζα</w:t>
            </w:r>
          </w:p>
        </w:tc>
        <w:tc>
          <w:tcPr>
            <w:tcW w:w="4148" w:type="dxa"/>
            <w:vAlign w:val="center"/>
          </w:tcPr>
          <w:p w14:paraId="0B9993CE" w14:textId="6F9ED631" w:rsidR="00486168" w:rsidRDefault="00FB2545" w:rsidP="00656ABD">
            <w:pPr>
              <w:spacing w:line="360" w:lineRule="auto"/>
              <w:jc w:val="center"/>
              <w:rPr>
                <w:rFonts w:ascii="Times New Roman" w:hAnsi="Times New Roman" w:cs="Times New Roman"/>
              </w:rPr>
            </w:pPr>
            <w:r>
              <w:rPr>
                <w:rFonts w:ascii="Times New Roman" w:hAnsi="Times New Roman" w:cs="Times New Roman"/>
              </w:rPr>
              <w:t>Ολικό δάνειο (προσαρμ.)</w:t>
            </w:r>
          </w:p>
        </w:tc>
      </w:tr>
      <w:tr w:rsidR="00486168" w14:paraId="12D8A4BA" w14:textId="77777777" w:rsidTr="00656ABD">
        <w:tc>
          <w:tcPr>
            <w:tcW w:w="4148" w:type="dxa"/>
            <w:vAlign w:val="center"/>
          </w:tcPr>
          <w:p w14:paraId="1D2CD2CC" w14:textId="505C0604" w:rsidR="00486168" w:rsidRPr="00053850" w:rsidRDefault="00391BAC" w:rsidP="00656ABD">
            <w:pPr>
              <w:pStyle w:val="a6"/>
              <w:numPr>
                <w:ilvl w:val="0"/>
                <w:numId w:val="5"/>
              </w:numPr>
              <w:spacing w:line="360" w:lineRule="auto"/>
              <w:jc w:val="center"/>
              <w:rPr>
                <w:rFonts w:ascii="Times New Roman" w:hAnsi="Times New Roman" w:cs="Times New Roman"/>
                <w:b/>
                <w:bCs/>
              </w:rPr>
            </w:pPr>
            <w:r w:rsidRPr="00053850">
              <w:rPr>
                <w:rFonts w:ascii="Times New Roman" w:hAnsi="Times New Roman" w:cs="Times New Roman"/>
              </w:rPr>
              <w:t>βιοποικιλότητα</w:t>
            </w:r>
          </w:p>
        </w:tc>
        <w:tc>
          <w:tcPr>
            <w:tcW w:w="4148" w:type="dxa"/>
            <w:vAlign w:val="center"/>
          </w:tcPr>
          <w:p w14:paraId="5B9F8C5D" w14:textId="693E6CB6" w:rsidR="00486168" w:rsidRDefault="004E2B3D" w:rsidP="00656ABD">
            <w:pPr>
              <w:spacing w:line="360" w:lineRule="auto"/>
              <w:jc w:val="center"/>
              <w:rPr>
                <w:rFonts w:ascii="Times New Roman" w:hAnsi="Times New Roman" w:cs="Times New Roman"/>
              </w:rPr>
            </w:pPr>
            <w:r>
              <w:rPr>
                <w:rFonts w:ascii="Times New Roman" w:hAnsi="Times New Roman" w:cs="Times New Roman"/>
              </w:rPr>
              <w:t>Μεταφραστικό δάνειο</w:t>
            </w:r>
          </w:p>
        </w:tc>
      </w:tr>
      <w:tr w:rsidR="00486168" w14:paraId="5119B54B" w14:textId="77777777" w:rsidTr="00656ABD">
        <w:tc>
          <w:tcPr>
            <w:tcW w:w="4148" w:type="dxa"/>
            <w:vAlign w:val="center"/>
          </w:tcPr>
          <w:p w14:paraId="1C343E5A" w14:textId="47258F2A" w:rsidR="00486168" w:rsidRPr="00053850" w:rsidRDefault="00391BAC" w:rsidP="00656ABD">
            <w:pPr>
              <w:pStyle w:val="a6"/>
              <w:numPr>
                <w:ilvl w:val="0"/>
                <w:numId w:val="5"/>
              </w:numPr>
              <w:spacing w:line="360" w:lineRule="auto"/>
              <w:jc w:val="center"/>
              <w:rPr>
                <w:rFonts w:ascii="Times New Roman" w:hAnsi="Times New Roman" w:cs="Times New Roman"/>
                <w:b/>
                <w:bCs/>
              </w:rPr>
            </w:pPr>
            <w:r w:rsidRPr="00053850">
              <w:rPr>
                <w:rFonts w:ascii="Times New Roman" w:hAnsi="Times New Roman" w:cs="Times New Roman"/>
              </w:rPr>
              <w:t>γεντιανή</w:t>
            </w:r>
          </w:p>
        </w:tc>
        <w:tc>
          <w:tcPr>
            <w:tcW w:w="4148" w:type="dxa"/>
            <w:vAlign w:val="center"/>
          </w:tcPr>
          <w:p w14:paraId="1B48C0D0" w14:textId="1033022C" w:rsidR="00486168" w:rsidRDefault="002D248F" w:rsidP="00656ABD">
            <w:pPr>
              <w:spacing w:line="360" w:lineRule="auto"/>
              <w:jc w:val="center"/>
              <w:rPr>
                <w:rFonts w:ascii="Times New Roman" w:hAnsi="Times New Roman" w:cs="Times New Roman"/>
              </w:rPr>
            </w:pPr>
            <w:r>
              <w:rPr>
                <w:rFonts w:ascii="Times New Roman" w:hAnsi="Times New Roman" w:cs="Times New Roman"/>
              </w:rPr>
              <w:t>Ολικό δάνειο (προσαρμ.)</w:t>
            </w:r>
          </w:p>
        </w:tc>
      </w:tr>
      <w:tr w:rsidR="00486168" w14:paraId="50B43304" w14:textId="77777777" w:rsidTr="00656ABD">
        <w:tc>
          <w:tcPr>
            <w:tcW w:w="4148" w:type="dxa"/>
            <w:vAlign w:val="center"/>
          </w:tcPr>
          <w:p w14:paraId="624CCDE5" w14:textId="532DB2BD" w:rsidR="00486168" w:rsidRPr="00053850" w:rsidRDefault="00391BAC" w:rsidP="00656ABD">
            <w:pPr>
              <w:pStyle w:val="a6"/>
              <w:numPr>
                <w:ilvl w:val="0"/>
                <w:numId w:val="5"/>
              </w:numPr>
              <w:spacing w:line="360" w:lineRule="auto"/>
              <w:jc w:val="center"/>
              <w:rPr>
                <w:rFonts w:ascii="Times New Roman" w:hAnsi="Times New Roman" w:cs="Times New Roman"/>
                <w:b/>
                <w:bCs/>
              </w:rPr>
            </w:pPr>
            <w:r w:rsidRPr="00053850">
              <w:rPr>
                <w:rFonts w:ascii="Times New Roman" w:hAnsi="Times New Roman" w:cs="Times New Roman"/>
              </w:rPr>
              <w:t>γαλβανόμετρο</w:t>
            </w:r>
          </w:p>
        </w:tc>
        <w:tc>
          <w:tcPr>
            <w:tcW w:w="4148" w:type="dxa"/>
            <w:vAlign w:val="center"/>
          </w:tcPr>
          <w:p w14:paraId="3783A741" w14:textId="656E7193" w:rsidR="00486168" w:rsidRDefault="002D248F" w:rsidP="00656ABD">
            <w:pPr>
              <w:spacing w:line="360" w:lineRule="auto"/>
              <w:jc w:val="center"/>
              <w:rPr>
                <w:rFonts w:ascii="Times New Roman" w:hAnsi="Times New Roman" w:cs="Times New Roman"/>
              </w:rPr>
            </w:pPr>
            <w:r>
              <w:rPr>
                <w:rFonts w:ascii="Times New Roman" w:hAnsi="Times New Roman" w:cs="Times New Roman"/>
              </w:rPr>
              <w:t>Ολικό δάνειο (προσαρμ.)</w:t>
            </w:r>
          </w:p>
        </w:tc>
      </w:tr>
      <w:tr w:rsidR="00486168" w14:paraId="4BD09E18" w14:textId="77777777" w:rsidTr="00656ABD">
        <w:tc>
          <w:tcPr>
            <w:tcW w:w="4148" w:type="dxa"/>
            <w:vAlign w:val="center"/>
          </w:tcPr>
          <w:p w14:paraId="2C160875" w14:textId="520CB2EE" w:rsidR="00486168" w:rsidRPr="00053850" w:rsidRDefault="00391BAC" w:rsidP="00656ABD">
            <w:pPr>
              <w:pStyle w:val="a6"/>
              <w:numPr>
                <w:ilvl w:val="0"/>
                <w:numId w:val="5"/>
              </w:numPr>
              <w:spacing w:line="360" w:lineRule="auto"/>
              <w:jc w:val="center"/>
              <w:rPr>
                <w:rFonts w:ascii="Times New Roman" w:hAnsi="Times New Roman" w:cs="Times New Roman"/>
                <w:b/>
                <w:bCs/>
              </w:rPr>
            </w:pPr>
            <w:r w:rsidRPr="00053850">
              <w:rPr>
                <w:rFonts w:ascii="Times New Roman" w:hAnsi="Times New Roman" w:cs="Times New Roman"/>
              </w:rPr>
              <w:t>γαι</w:t>
            </w:r>
            <w:r w:rsidR="007A0D6F" w:rsidRPr="00053850">
              <w:rPr>
                <w:rFonts w:ascii="Times New Roman" w:hAnsi="Times New Roman" w:cs="Times New Roman"/>
              </w:rPr>
              <w:t>όραμα</w:t>
            </w:r>
          </w:p>
        </w:tc>
        <w:tc>
          <w:tcPr>
            <w:tcW w:w="4148" w:type="dxa"/>
            <w:vAlign w:val="center"/>
          </w:tcPr>
          <w:p w14:paraId="644F2879" w14:textId="590809E4" w:rsidR="00486168" w:rsidRDefault="00EE6254" w:rsidP="00656ABD">
            <w:pPr>
              <w:spacing w:line="360" w:lineRule="auto"/>
              <w:jc w:val="center"/>
              <w:rPr>
                <w:rFonts w:ascii="Times New Roman" w:hAnsi="Times New Roman" w:cs="Times New Roman"/>
              </w:rPr>
            </w:pPr>
            <w:r>
              <w:rPr>
                <w:rFonts w:ascii="Times New Roman" w:hAnsi="Times New Roman" w:cs="Times New Roman"/>
              </w:rPr>
              <w:t>Ολικό δάνειο (προσαρμ.)</w:t>
            </w:r>
          </w:p>
        </w:tc>
      </w:tr>
      <w:tr w:rsidR="00486168" w14:paraId="6EFD25C1" w14:textId="77777777" w:rsidTr="00656ABD">
        <w:tc>
          <w:tcPr>
            <w:tcW w:w="4148" w:type="dxa"/>
            <w:vAlign w:val="center"/>
          </w:tcPr>
          <w:p w14:paraId="1D4DED64" w14:textId="061FD8CB" w:rsidR="00486168" w:rsidRPr="00053850" w:rsidRDefault="007A0D6F" w:rsidP="00656ABD">
            <w:pPr>
              <w:pStyle w:val="a6"/>
              <w:numPr>
                <w:ilvl w:val="0"/>
                <w:numId w:val="5"/>
              </w:numPr>
              <w:spacing w:line="360" w:lineRule="auto"/>
              <w:jc w:val="center"/>
              <w:rPr>
                <w:rFonts w:ascii="Times New Roman" w:hAnsi="Times New Roman" w:cs="Times New Roman"/>
                <w:b/>
                <w:bCs/>
              </w:rPr>
            </w:pPr>
            <w:r w:rsidRPr="00053850">
              <w:rPr>
                <w:rFonts w:ascii="Times New Roman" w:hAnsi="Times New Roman" w:cs="Times New Roman"/>
              </w:rPr>
              <w:t>δύνη</w:t>
            </w:r>
          </w:p>
        </w:tc>
        <w:tc>
          <w:tcPr>
            <w:tcW w:w="4148" w:type="dxa"/>
            <w:vAlign w:val="center"/>
          </w:tcPr>
          <w:p w14:paraId="5198D3AB" w14:textId="5EEFA36E" w:rsidR="00486168" w:rsidRDefault="000962E9" w:rsidP="00656ABD">
            <w:pPr>
              <w:spacing w:line="360" w:lineRule="auto"/>
              <w:jc w:val="center"/>
              <w:rPr>
                <w:rFonts w:ascii="Times New Roman" w:hAnsi="Times New Roman" w:cs="Times New Roman"/>
              </w:rPr>
            </w:pPr>
            <w:r>
              <w:rPr>
                <w:rFonts w:ascii="Times New Roman" w:hAnsi="Times New Roman" w:cs="Times New Roman"/>
              </w:rPr>
              <w:t>Διεθνισμός</w:t>
            </w:r>
          </w:p>
        </w:tc>
      </w:tr>
      <w:tr w:rsidR="003F2156" w14:paraId="17354634" w14:textId="77777777" w:rsidTr="00656ABD">
        <w:tc>
          <w:tcPr>
            <w:tcW w:w="4148" w:type="dxa"/>
            <w:vAlign w:val="center"/>
          </w:tcPr>
          <w:p w14:paraId="5D8C0DA5" w14:textId="04FE3B62" w:rsidR="003F2156" w:rsidRPr="00053850" w:rsidRDefault="00324A15" w:rsidP="00656ABD">
            <w:pPr>
              <w:pStyle w:val="a6"/>
              <w:numPr>
                <w:ilvl w:val="0"/>
                <w:numId w:val="5"/>
              </w:numPr>
              <w:spacing w:line="360" w:lineRule="auto"/>
              <w:jc w:val="center"/>
              <w:rPr>
                <w:rFonts w:ascii="Times New Roman" w:hAnsi="Times New Roman" w:cs="Times New Roman"/>
                <w:b/>
                <w:bCs/>
              </w:rPr>
            </w:pPr>
            <w:r w:rsidRPr="00053850">
              <w:rPr>
                <w:rFonts w:ascii="Times New Roman" w:hAnsi="Times New Roman" w:cs="Times New Roman"/>
              </w:rPr>
              <w:t>δύναμη</w:t>
            </w:r>
          </w:p>
        </w:tc>
        <w:tc>
          <w:tcPr>
            <w:tcW w:w="4148" w:type="dxa"/>
            <w:vAlign w:val="center"/>
          </w:tcPr>
          <w:p w14:paraId="60F44CDB" w14:textId="6E3F2A8B" w:rsidR="003F2156" w:rsidRDefault="003B6440" w:rsidP="00656ABD">
            <w:pPr>
              <w:spacing w:line="360" w:lineRule="auto"/>
              <w:jc w:val="center"/>
              <w:rPr>
                <w:rFonts w:ascii="Times New Roman" w:hAnsi="Times New Roman" w:cs="Times New Roman"/>
              </w:rPr>
            </w:pPr>
            <w:r>
              <w:rPr>
                <w:rFonts w:ascii="Times New Roman" w:hAnsi="Times New Roman" w:cs="Times New Roman"/>
              </w:rPr>
              <w:t>**</w:t>
            </w:r>
            <w:r w:rsidR="003F61B8">
              <w:rPr>
                <w:rFonts w:ascii="Times New Roman" w:hAnsi="Times New Roman" w:cs="Times New Roman"/>
              </w:rPr>
              <w:t>Σημασιολογικό δάνειο</w:t>
            </w:r>
          </w:p>
        </w:tc>
      </w:tr>
      <w:tr w:rsidR="00486168" w14:paraId="48BADD20" w14:textId="77777777" w:rsidTr="00656ABD">
        <w:tc>
          <w:tcPr>
            <w:tcW w:w="4148" w:type="dxa"/>
            <w:vAlign w:val="center"/>
          </w:tcPr>
          <w:p w14:paraId="009E46C4" w14:textId="7B5D3BD1" w:rsidR="00486168" w:rsidRPr="00053850" w:rsidRDefault="007A0D6F" w:rsidP="00656ABD">
            <w:pPr>
              <w:pStyle w:val="a6"/>
              <w:numPr>
                <w:ilvl w:val="0"/>
                <w:numId w:val="5"/>
              </w:numPr>
              <w:spacing w:line="360" w:lineRule="auto"/>
              <w:jc w:val="center"/>
              <w:rPr>
                <w:rFonts w:ascii="Times New Roman" w:hAnsi="Times New Roman" w:cs="Times New Roman"/>
                <w:b/>
                <w:bCs/>
              </w:rPr>
            </w:pPr>
            <w:r w:rsidRPr="00053850">
              <w:rPr>
                <w:rFonts w:ascii="Times New Roman" w:hAnsi="Times New Roman" w:cs="Times New Roman"/>
              </w:rPr>
              <w:t>διάλυμα</w:t>
            </w:r>
          </w:p>
        </w:tc>
        <w:tc>
          <w:tcPr>
            <w:tcW w:w="4148" w:type="dxa"/>
            <w:vAlign w:val="center"/>
          </w:tcPr>
          <w:p w14:paraId="530D852C" w14:textId="7D9B9440" w:rsidR="00486168" w:rsidRDefault="00054D9B" w:rsidP="00656ABD">
            <w:pPr>
              <w:spacing w:line="360" w:lineRule="auto"/>
              <w:jc w:val="center"/>
              <w:rPr>
                <w:rFonts w:ascii="Times New Roman" w:hAnsi="Times New Roman" w:cs="Times New Roman"/>
              </w:rPr>
            </w:pPr>
            <w:r>
              <w:rPr>
                <w:rFonts w:ascii="Times New Roman" w:hAnsi="Times New Roman" w:cs="Times New Roman"/>
              </w:rPr>
              <w:t>Σημασιολογικό δάνειο</w:t>
            </w:r>
          </w:p>
        </w:tc>
      </w:tr>
      <w:tr w:rsidR="00486168" w14:paraId="0FA8222B" w14:textId="77777777" w:rsidTr="00656ABD">
        <w:tc>
          <w:tcPr>
            <w:tcW w:w="4148" w:type="dxa"/>
            <w:vAlign w:val="center"/>
          </w:tcPr>
          <w:p w14:paraId="43C1E865" w14:textId="319114DB" w:rsidR="00486168" w:rsidRPr="00053850" w:rsidRDefault="007E2C86" w:rsidP="00656ABD">
            <w:pPr>
              <w:pStyle w:val="a6"/>
              <w:numPr>
                <w:ilvl w:val="0"/>
                <w:numId w:val="5"/>
              </w:numPr>
              <w:spacing w:line="360" w:lineRule="auto"/>
              <w:jc w:val="center"/>
              <w:rPr>
                <w:rFonts w:ascii="Times New Roman" w:hAnsi="Times New Roman" w:cs="Times New Roman"/>
                <w:b/>
                <w:bCs/>
              </w:rPr>
            </w:pPr>
            <w:r w:rsidRPr="00053850">
              <w:rPr>
                <w:rFonts w:ascii="Times New Roman" w:hAnsi="Times New Roman" w:cs="Times New Roman"/>
              </w:rPr>
              <w:t>ένταξη</w:t>
            </w:r>
          </w:p>
        </w:tc>
        <w:tc>
          <w:tcPr>
            <w:tcW w:w="4148" w:type="dxa"/>
            <w:vAlign w:val="center"/>
          </w:tcPr>
          <w:p w14:paraId="00FD4762" w14:textId="2470427A" w:rsidR="00486168" w:rsidRDefault="00054D9B" w:rsidP="00656ABD">
            <w:pPr>
              <w:spacing w:line="360" w:lineRule="auto"/>
              <w:jc w:val="center"/>
              <w:rPr>
                <w:rFonts w:ascii="Times New Roman" w:hAnsi="Times New Roman" w:cs="Times New Roman"/>
              </w:rPr>
            </w:pPr>
            <w:r>
              <w:rPr>
                <w:rFonts w:ascii="Times New Roman" w:hAnsi="Times New Roman" w:cs="Times New Roman"/>
              </w:rPr>
              <w:t>Σημασιολογικό δάνειο</w:t>
            </w:r>
          </w:p>
        </w:tc>
      </w:tr>
      <w:tr w:rsidR="00486168" w14:paraId="68452DDC" w14:textId="77777777" w:rsidTr="00656ABD">
        <w:tc>
          <w:tcPr>
            <w:tcW w:w="4148" w:type="dxa"/>
            <w:vAlign w:val="center"/>
          </w:tcPr>
          <w:p w14:paraId="40337B80" w14:textId="5A6A76AD" w:rsidR="00486168" w:rsidRPr="00053850" w:rsidRDefault="007E2C86" w:rsidP="00656ABD">
            <w:pPr>
              <w:pStyle w:val="a6"/>
              <w:numPr>
                <w:ilvl w:val="0"/>
                <w:numId w:val="5"/>
              </w:numPr>
              <w:spacing w:line="360" w:lineRule="auto"/>
              <w:jc w:val="center"/>
              <w:rPr>
                <w:rFonts w:ascii="Times New Roman" w:hAnsi="Times New Roman" w:cs="Times New Roman"/>
                <w:b/>
                <w:bCs/>
              </w:rPr>
            </w:pPr>
            <w:r w:rsidRPr="00053850">
              <w:rPr>
                <w:rFonts w:ascii="Times New Roman" w:hAnsi="Times New Roman" w:cs="Times New Roman"/>
              </w:rPr>
              <w:t>επιφάνεια</w:t>
            </w:r>
          </w:p>
        </w:tc>
        <w:tc>
          <w:tcPr>
            <w:tcW w:w="4148" w:type="dxa"/>
            <w:vAlign w:val="center"/>
          </w:tcPr>
          <w:p w14:paraId="1215C577" w14:textId="0474F850" w:rsidR="00486168" w:rsidRDefault="00725AD5" w:rsidP="00656ABD">
            <w:pPr>
              <w:spacing w:line="360" w:lineRule="auto"/>
              <w:jc w:val="center"/>
              <w:rPr>
                <w:rFonts w:ascii="Times New Roman" w:hAnsi="Times New Roman" w:cs="Times New Roman"/>
              </w:rPr>
            </w:pPr>
            <w:r>
              <w:rPr>
                <w:rFonts w:ascii="Times New Roman" w:hAnsi="Times New Roman" w:cs="Times New Roman"/>
              </w:rPr>
              <w:t>Μεταφραστικό δάνειο</w:t>
            </w:r>
          </w:p>
        </w:tc>
      </w:tr>
      <w:tr w:rsidR="00486168" w14:paraId="7EFB6AAD" w14:textId="77777777" w:rsidTr="00656ABD">
        <w:tc>
          <w:tcPr>
            <w:tcW w:w="4148" w:type="dxa"/>
            <w:vAlign w:val="center"/>
          </w:tcPr>
          <w:p w14:paraId="40FD43A3" w14:textId="348613E4" w:rsidR="00486168" w:rsidRPr="00053850" w:rsidRDefault="007E2C86" w:rsidP="00656ABD">
            <w:pPr>
              <w:pStyle w:val="a6"/>
              <w:numPr>
                <w:ilvl w:val="0"/>
                <w:numId w:val="5"/>
              </w:numPr>
              <w:spacing w:line="360" w:lineRule="auto"/>
              <w:jc w:val="center"/>
              <w:rPr>
                <w:rFonts w:ascii="Times New Roman" w:hAnsi="Times New Roman" w:cs="Times New Roman"/>
                <w:b/>
                <w:bCs/>
              </w:rPr>
            </w:pPr>
            <w:r w:rsidRPr="00053850">
              <w:rPr>
                <w:rFonts w:ascii="Times New Roman" w:hAnsi="Times New Roman" w:cs="Times New Roman"/>
              </w:rPr>
              <w:t>ενδοκρινολογία</w:t>
            </w:r>
          </w:p>
        </w:tc>
        <w:tc>
          <w:tcPr>
            <w:tcW w:w="4148" w:type="dxa"/>
            <w:vAlign w:val="center"/>
          </w:tcPr>
          <w:p w14:paraId="4F18A193" w14:textId="5E0269A2" w:rsidR="00486168" w:rsidRDefault="001508A5" w:rsidP="00656ABD">
            <w:pPr>
              <w:spacing w:line="360" w:lineRule="auto"/>
              <w:jc w:val="center"/>
              <w:rPr>
                <w:rFonts w:ascii="Times New Roman" w:hAnsi="Times New Roman" w:cs="Times New Roman"/>
              </w:rPr>
            </w:pPr>
            <w:r>
              <w:rPr>
                <w:rFonts w:ascii="Times New Roman" w:hAnsi="Times New Roman" w:cs="Times New Roman"/>
              </w:rPr>
              <w:t>Διεθνισμός</w:t>
            </w:r>
          </w:p>
        </w:tc>
      </w:tr>
      <w:tr w:rsidR="00486168" w14:paraId="6B4C8478" w14:textId="77777777" w:rsidTr="00656ABD">
        <w:tc>
          <w:tcPr>
            <w:tcW w:w="4148" w:type="dxa"/>
            <w:vAlign w:val="center"/>
          </w:tcPr>
          <w:p w14:paraId="0E386CBB" w14:textId="0F034AA6" w:rsidR="00486168" w:rsidRPr="00053850" w:rsidRDefault="007E2C86" w:rsidP="00656ABD">
            <w:pPr>
              <w:pStyle w:val="a6"/>
              <w:numPr>
                <w:ilvl w:val="0"/>
                <w:numId w:val="5"/>
              </w:numPr>
              <w:spacing w:line="360" w:lineRule="auto"/>
              <w:jc w:val="center"/>
              <w:rPr>
                <w:rFonts w:ascii="Times New Roman" w:hAnsi="Times New Roman" w:cs="Times New Roman"/>
                <w:b/>
                <w:bCs/>
              </w:rPr>
            </w:pPr>
            <w:r w:rsidRPr="00053850">
              <w:rPr>
                <w:rFonts w:ascii="Times New Roman" w:hAnsi="Times New Roman" w:cs="Times New Roman"/>
              </w:rPr>
              <w:t>ζωή</w:t>
            </w:r>
          </w:p>
        </w:tc>
        <w:tc>
          <w:tcPr>
            <w:tcW w:w="4148" w:type="dxa"/>
            <w:vAlign w:val="center"/>
          </w:tcPr>
          <w:p w14:paraId="25AFFB68" w14:textId="363C2EF2" w:rsidR="00486168" w:rsidRDefault="001508A5" w:rsidP="00656ABD">
            <w:pPr>
              <w:spacing w:line="360" w:lineRule="auto"/>
              <w:jc w:val="center"/>
              <w:rPr>
                <w:rFonts w:ascii="Times New Roman" w:hAnsi="Times New Roman" w:cs="Times New Roman"/>
              </w:rPr>
            </w:pPr>
            <w:r>
              <w:rPr>
                <w:rFonts w:ascii="Times New Roman" w:hAnsi="Times New Roman" w:cs="Times New Roman"/>
              </w:rPr>
              <w:t>Μεταφραστικό δάνειο</w:t>
            </w:r>
          </w:p>
        </w:tc>
      </w:tr>
      <w:tr w:rsidR="00486168" w14:paraId="7C9F15E2" w14:textId="77777777" w:rsidTr="00656ABD">
        <w:tc>
          <w:tcPr>
            <w:tcW w:w="4148" w:type="dxa"/>
            <w:vAlign w:val="center"/>
          </w:tcPr>
          <w:p w14:paraId="7182D891" w14:textId="387A051F" w:rsidR="00486168" w:rsidRPr="00053850" w:rsidRDefault="007E2C86" w:rsidP="00656ABD">
            <w:pPr>
              <w:pStyle w:val="a6"/>
              <w:numPr>
                <w:ilvl w:val="0"/>
                <w:numId w:val="5"/>
              </w:numPr>
              <w:spacing w:line="360" w:lineRule="auto"/>
              <w:jc w:val="center"/>
              <w:rPr>
                <w:rFonts w:ascii="Times New Roman" w:hAnsi="Times New Roman" w:cs="Times New Roman"/>
                <w:b/>
                <w:bCs/>
              </w:rPr>
            </w:pPr>
            <w:r w:rsidRPr="00053850">
              <w:rPr>
                <w:rFonts w:ascii="Times New Roman" w:hAnsi="Times New Roman" w:cs="Times New Roman"/>
              </w:rPr>
              <w:t>ζεόλιθος</w:t>
            </w:r>
          </w:p>
        </w:tc>
        <w:tc>
          <w:tcPr>
            <w:tcW w:w="4148" w:type="dxa"/>
            <w:vAlign w:val="center"/>
          </w:tcPr>
          <w:p w14:paraId="43BB1EF3" w14:textId="01B30336" w:rsidR="00486168" w:rsidRDefault="001508A5" w:rsidP="00656ABD">
            <w:pPr>
              <w:spacing w:line="360" w:lineRule="auto"/>
              <w:jc w:val="center"/>
              <w:rPr>
                <w:rFonts w:ascii="Times New Roman" w:hAnsi="Times New Roman" w:cs="Times New Roman"/>
              </w:rPr>
            </w:pPr>
            <w:r>
              <w:rPr>
                <w:rFonts w:ascii="Times New Roman" w:hAnsi="Times New Roman" w:cs="Times New Roman"/>
              </w:rPr>
              <w:t>Ολικό δάνειο (προσαρμ.)</w:t>
            </w:r>
          </w:p>
        </w:tc>
      </w:tr>
      <w:tr w:rsidR="00486168" w14:paraId="426DE784" w14:textId="77777777" w:rsidTr="00656ABD">
        <w:tc>
          <w:tcPr>
            <w:tcW w:w="4148" w:type="dxa"/>
            <w:vAlign w:val="center"/>
          </w:tcPr>
          <w:p w14:paraId="7E17757C" w14:textId="52964787" w:rsidR="00486168" w:rsidRPr="00053850" w:rsidRDefault="006D483D" w:rsidP="00656ABD">
            <w:pPr>
              <w:pStyle w:val="a6"/>
              <w:numPr>
                <w:ilvl w:val="0"/>
                <w:numId w:val="5"/>
              </w:numPr>
              <w:spacing w:line="360" w:lineRule="auto"/>
              <w:jc w:val="center"/>
              <w:rPr>
                <w:rFonts w:ascii="Times New Roman" w:hAnsi="Times New Roman" w:cs="Times New Roman"/>
                <w:b/>
                <w:bCs/>
              </w:rPr>
            </w:pPr>
            <w:r w:rsidRPr="00053850">
              <w:rPr>
                <w:rFonts w:ascii="Times New Roman" w:hAnsi="Times New Roman" w:cs="Times New Roman"/>
              </w:rPr>
              <w:t>ζουρλομανδύας</w:t>
            </w:r>
          </w:p>
        </w:tc>
        <w:tc>
          <w:tcPr>
            <w:tcW w:w="4148" w:type="dxa"/>
            <w:vAlign w:val="center"/>
          </w:tcPr>
          <w:p w14:paraId="650315F3" w14:textId="32208A65" w:rsidR="00486168" w:rsidRDefault="003C4B71" w:rsidP="00656ABD">
            <w:pPr>
              <w:spacing w:line="360" w:lineRule="auto"/>
              <w:jc w:val="center"/>
              <w:rPr>
                <w:rFonts w:ascii="Times New Roman" w:hAnsi="Times New Roman" w:cs="Times New Roman"/>
              </w:rPr>
            </w:pPr>
            <w:r>
              <w:rPr>
                <w:rFonts w:ascii="Times New Roman" w:hAnsi="Times New Roman" w:cs="Times New Roman"/>
              </w:rPr>
              <w:t>Μεταφραστικό δάνειο</w:t>
            </w:r>
          </w:p>
        </w:tc>
      </w:tr>
      <w:tr w:rsidR="00486168" w14:paraId="26962BAD" w14:textId="77777777" w:rsidTr="00656ABD">
        <w:tc>
          <w:tcPr>
            <w:tcW w:w="4148" w:type="dxa"/>
            <w:vAlign w:val="center"/>
          </w:tcPr>
          <w:p w14:paraId="0D577D6F" w14:textId="57822251" w:rsidR="00486168" w:rsidRPr="00053850" w:rsidRDefault="00804686" w:rsidP="00656ABD">
            <w:pPr>
              <w:pStyle w:val="a6"/>
              <w:numPr>
                <w:ilvl w:val="0"/>
                <w:numId w:val="5"/>
              </w:numPr>
              <w:spacing w:line="360" w:lineRule="auto"/>
              <w:jc w:val="center"/>
              <w:rPr>
                <w:rFonts w:ascii="Times New Roman" w:hAnsi="Times New Roman" w:cs="Times New Roman"/>
                <w:b/>
                <w:bCs/>
              </w:rPr>
            </w:pPr>
            <w:r w:rsidRPr="00053850">
              <w:rPr>
                <w:rFonts w:ascii="Times New Roman" w:hAnsi="Times New Roman" w:cs="Times New Roman"/>
              </w:rPr>
              <w:t>ηχοληψία</w:t>
            </w:r>
          </w:p>
        </w:tc>
        <w:tc>
          <w:tcPr>
            <w:tcW w:w="4148" w:type="dxa"/>
            <w:vAlign w:val="center"/>
          </w:tcPr>
          <w:p w14:paraId="7073D3ED" w14:textId="1B945AE5" w:rsidR="00486168" w:rsidRDefault="003C4B71" w:rsidP="00656ABD">
            <w:pPr>
              <w:spacing w:line="360" w:lineRule="auto"/>
              <w:jc w:val="center"/>
              <w:rPr>
                <w:rFonts w:ascii="Times New Roman" w:hAnsi="Times New Roman" w:cs="Times New Roman"/>
              </w:rPr>
            </w:pPr>
            <w:r>
              <w:rPr>
                <w:rFonts w:ascii="Times New Roman" w:hAnsi="Times New Roman" w:cs="Times New Roman"/>
              </w:rPr>
              <w:t>Μεταφραστικό δάνειο</w:t>
            </w:r>
          </w:p>
        </w:tc>
      </w:tr>
      <w:tr w:rsidR="00486168" w14:paraId="45E4CD1E" w14:textId="77777777" w:rsidTr="00656ABD">
        <w:tc>
          <w:tcPr>
            <w:tcW w:w="4148" w:type="dxa"/>
            <w:vAlign w:val="center"/>
          </w:tcPr>
          <w:p w14:paraId="6A1659FF" w14:textId="3DCC9317" w:rsidR="00486168" w:rsidRPr="00053850" w:rsidRDefault="00804686" w:rsidP="00656ABD">
            <w:pPr>
              <w:pStyle w:val="a6"/>
              <w:numPr>
                <w:ilvl w:val="0"/>
                <w:numId w:val="5"/>
              </w:numPr>
              <w:spacing w:line="360" w:lineRule="auto"/>
              <w:jc w:val="center"/>
              <w:rPr>
                <w:rFonts w:ascii="Times New Roman" w:hAnsi="Times New Roman" w:cs="Times New Roman"/>
                <w:b/>
                <w:bCs/>
              </w:rPr>
            </w:pPr>
            <w:r w:rsidRPr="00053850">
              <w:rPr>
                <w:rFonts w:ascii="Times New Roman" w:hAnsi="Times New Roman" w:cs="Times New Roman"/>
              </w:rPr>
              <w:t>ηρωινομανής</w:t>
            </w:r>
          </w:p>
        </w:tc>
        <w:tc>
          <w:tcPr>
            <w:tcW w:w="4148" w:type="dxa"/>
            <w:vAlign w:val="center"/>
          </w:tcPr>
          <w:p w14:paraId="768776C8" w14:textId="6F8050BC" w:rsidR="00486168" w:rsidRDefault="009571C0" w:rsidP="00656ABD">
            <w:pPr>
              <w:spacing w:line="360" w:lineRule="auto"/>
              <w:jc w:val="center"/>
              <w:rPr>
                <w:rFonts w:ascii="Times New Roman" w:hAnsi="Times New Roman" w:cs="Times New Roman"/>
              </w:rPr>
            </w:pPr>
            <w:r>
              <w:rPr>
                <w:rFonts w:ascii="Times New Roman" w:hAnsi="Times New Roman" w:cs="Times New Roman"/>
              </w:rPr>
              <w:t>Ολικό δάνειο (προσαρμ.)</w:t>
            </w:r>
          </w:p>
        </w:tc>
      </w:tr>
      <w:tr w:rsidR="00486168" w14:paraId="245AFD6E" w14:textId="77777777" w:rsidTr="00656ABD">
        <w:tc>
          <w:tcPr>
            <w:tcW w:w="4148" w:type="dxa"/>
            <w:vAlign w:val="center"/>
          </w:tcPr>
          <w:p w14:paraId="759DD87A" w14:textId="394D0263" w:rsidR="00486168" w:rsidRPr="00053850" w:rsidRDefault="00066CD4" w:rsidP="00656ABD">
            <w:pPr>
              <w:pStyle w:val="a6"/>
              <w:numPr>
                <w:ilvl w:val="0"/>
                <w:numId w:val="5"/>
              </w:numPr>
              <w:spacing w:line="360" w:lineRule="auto"/>
              <w:jc w:val="center"/>
              <w:rPr>
                <w:rFonts w:ascii="Times New Roman" w:hAnsi="Times New Roman" w:cs="Times New Roman"/>
                <w:b/>
                <w:bCs/>
              </w:rPr>
            </w:pPr>
            <w:r w:rsidRPr="00053850">
              <w:rPr>
                <w:rFonts w:ascii="Times New Roman" w:hAnsi="Times New Roman" w:cs="Times New Roman"/>
              </w:rPr>
              <w:t>ηπατεκτομή</w:t>
            </w:r>
          </w:p>
        </w:tc>
        <w:tc>
          <w:tcPr>
            <w:tcW w:w="4148" w:type="dxa"/>
            <w:vAlign w:val="center"/>
          </w:tcPr>
          <w:p w14:paraId="4386C5B1" w14:textId="21570F07" w:rsidR="00486168" w:rsidRDefault="00EC5286" w:rsidP="00656ABD">
            <w:pPr>
              <w:spacing w:line="360" w:lineRule="auto"/>
              <w:jc w:val="center"/>
              <w:rPr>
                <w:rFonts w:ascii="Times New Roman" w:hAnsi="Times New Roman" w:cs="Times New Roman"/>
              </w:rPr>
            </w:pPr>
            <w:r>
              <w:rPr>
                <w:rFonts w:ascii="Times New Roman" w:hAnsi="Times New Roman" w:cs="Times New Roman"/>
              </w:rPr>
              <w:t>Διεθνισμός</w:t>
            </w:r>
          </w:p>
        </w:tc>
      </w:tr>
      <w:tr w:rsidR="00486168" w14:paraId="25E7728F" w14:textId="77777777" w:rsidTr="00656ABD">
        <w:tc>
          <w:tcPr>
            <w:tcW w:w="4148" w:type="dxa"/>
            <w:vAlign w:val="center"/>
          </w:tcPr>
          <w:p w14:paraId="51B92E8A" w14:textId="088F8CA8" w:rsidR="00486168" w:rsidRPr="00053850" w:rsidRDefault="00066CD4" w:rsidP="00656ABD">
            <w:pPr>
              <w:pStyle w:val="a6"/>
              <w:numPr>
                <w:ilvl w:val="0"/>
                <w:numId w:val="5"/>
              </w:numPr>
              <w:spacing w:line="360" w:lineRule="auto"/>
              <w:jc w:val="center"/>
              <w:rPr>
                <w:rFonts w:ascii="Times New Roman" w:hAnsi="Times New Roman" w:cs="Times New Roman"/>
                <w:b/>
                <w:bCs/>
              </w:rPr>
            </w:pPr>
            <w:r w:rsidRPr="00053850">
              <w:rPr>
                <w:rFonts w:ascii="Times New Roman" w:hAnsi="Times New Roman" w:cs="Times New Roman"/>
              </w:rPr>
              <w:t>θαυμαστικό</w:t>
            </w:r>
          </w:p>
        </w:tc>
        <w:tc>
          <w:tcPr>
            <w:tcW w:w="4148" w:type="dxa"/>
            <w:vAlign w:val="center"/>
          </w:tcPr>
          <w:p w14:paraId="483B4C35" w14:textId="6DCFB59E" w:rsidR="00486168" w:rsidRDefault="00EC5286" w:rsidP="00656ABD">
            <w:pPr>
              <w:spacing w:line="360" w:lineRule="auto"/>
              <w:jc w:val="center"/>
              <w:rPr>
                <w:rFonts w:ascii="Times New Roman" w:hAnsi="Times New Roman" w:cs="Times New Roman"/>
              </w:rPr>
            </w:pPr>
            <w:r>
              <w:rPr>
                <w:rFonts w:ascii="Times New Roman" w:hAnsi="Times New Roman" w:cs="Times New Roman"/>
              </w:rPr>
              <w:t xml:space="preserve">Σημασιολογικό </w:t>
            </w:r>
            <w:r w:rsidR="00F04227">
              <w:rPr>
                <w:rFonts w:ascii="Times New Roman" w:hAnsi="Times New Roman" w:cs="Times New Roman"/>
              </w:rPr>
              <w:t>δάνειο</w:t>
            </w:r>
          </w:p>
        </w:tc>
      </w:tr>
      <w:tr w:rsidR="00486168" w14:paraId="6DA0EE17" w14:textId="77777777" w:rsidTr="00656ABD">
        <w:tc>
          <w:tcPr>
            <w:tcW w:w="4148" w:type="dxa"/>
            <w:vAlign w:val="center"/>
          </w:tcPr>
          <w:p w14:paraId="3B22A19B" w14:textId="3DFAE944" w:rsidR="00486168" w:rsidRPr="00053850" w:rsidRDefault="00066CD4" w:rsidP="00656ABD">
            <w:pPr>
              <w:pStyle w:val="a6"/>
              <w:numPr>
                <w:ilvl w:val="0"/>
                <w:numId w:val="5"/>
              </w:numPr>
              <w:spacing w:line="360" w:lineRule="auto"/>
              <w:jc w:val="center"/>
              <w:rPr>
                <w:rFonts w:ascii="Times New Roman" w:hAnsi="Times New Roman" w:cs="Times New Roman"/>
                <w:b/>
                <w:bCs/>
              </w:rPr>
            </w:pPr>
            <w:r w:rsidRPr="00053850">
              <w:rPr>
                <w:rFonts w:ascii="Times New Roman" w:hAnsi="Times New Roman" w:cs="Times New Roman"/>
              </w:rPr>
              <w:t>θερμόλυση</w:t>
            </w:r>
          </w:p>
        </w:tc>
        <w:tc>
          <w:tcPr>
            <w:tcW w:w="4148" w:type="dxa"/>
            <w:vAlign w:val="center"/>
          </w:tcPr>
          <w:p w14:paraId="3A9E7FFD" w14:textId="0DA869B5" w:rsidR="00486168" w:rsidRDefault="000627F7" w:rsidP="00656ABD">
            <w:pPr>
              <w:spacing w:line="360" w:lineRule="auto"/>
              <w:jc w:val="center"/>
              <w:rPr>
                <w:rFonts w:ascii="Times New Roman" w:hAnsi="Times New Roman" w:cs="Times New Roman"/>
              </w:rPr>
            </w:pPr>
            <w:r>
              <w:rPr>
                <w:rFonts w:ascii="Times New Roman" w:hAnsi="Times New Roman" w:cs="Times New Roman"/>
              </w:rPr>
              <w:t>Ολικό δάνειο (προσαρμ.)</w:t>
            </w:r>
          </w:p>
        </w:tc>
      </w:tr>
      <w:tr w:rsidR="00486168" w14:paraId="220E7139" w14:textId="77777777" w:rsidTr="00656ABD">
        <w:tc>
          <w:tcPr>
            <w:tcW w:w="4148" w:type="dxa"/>
            <w:vAlign w:val="center"/>
          </w:tcPr>
          <w:p w14:paraId="51DAD8BF" w14:textId="4C8E016C" w:rsidR="00486168" w:rsidRPr="00053850" w:rsidRDefault="00B10287" w:rsidP="00656ABD">
            <w:pPr>
              <w:pStyle w:val="a6"/>
              <w:numPr>
                <w:ilvl w:val="0"/>
                <w:numId w:val="5"/>
              </w:numPr>
              <w:spacing w:line="360" w:lineRule="auto"/>
              <w:jc w:val="center"/>
              <w:rPr>
                <w:rFonts w:ascii="Times New Roman" w:hAnsi="Times New Roman" w:cs="Times New Roman"/>
                <w:b/>
                <w:bCs/>
              </w:rPr>
            </w:pPr>
            <w:r w:rsidRPr="00053850">
              <w:rPr>
                <w:rFonts w:ascii="Times New Roman" w:hAnsi="Times New Roman" w:cs="Times New Roman"/>
              </w:rPr>
              <w:t>θερμικός</w:t>
            </w:r>
          </w:p>
        </w:tc>
        <w:tc>
          <w:tcPr>
            <w:tcW w:w="4148" w:type="dxa"/>
            <w:vAlign w:val="center"/>
          </w:tcPr>
          <w:p w14:paraId="53BA02E8" w14:textId="3DACB2E3" w:rsidR="00486168" w:rsidRDefault="000627F7" w:rsidP="00656ABD">
            <w:pPr>
              <w:spacing w:line="360" w:lineRule="auto"/>
              <w:jc w:val="center"/>
              <w:rPr>
                <w:rFonts w:ascii="Times New Roman" w:hAnsi="Times New Roman" w:cs="Times New Roman"/>
              </w:rPr>
            </w:pPr>
            <w:r>
              <w:rPr>
                <w:rFonts w:ascii="Times New Roman" w:hAnsi="Times New Roman" w:cs="Times New Roman"/>
              </w:rPr>
              <w:t>Ολικό δάνειο (προσαρμ.)</w:t>
            </w:r>
          </w:p>
        </w:tc>
      </w:tr>
      <w:tr w:rsidR="00486168" w14:paraId="1BB72023" w14:textId="77777777" w:rsidTr="00656ABD">
        <w:tc>
          <w:tcPr>
            <w:tcW w:w="4148" w:type="dxa"/>
            <w:vAlign w:val="center"/>
          </w:tcPr>
          <w:p w14:paraId="1F1A639D" w14:textId="6A18654C" w:rsidR="00486168" w:rsidRPr="00053850" w:rsidRDefault="00B10287" w:rsidP="00656ABD">
            <w:pPr>
              <w:pStyle w:val="a6"/>
              <w:numPr>
                <w:ilvl w:val="0"/>
                <w:numId w:val="5"/>
              </w:numPr>
              <w:spacing w:line="360" w:lineRule="auto"/>
              <w:jc w:val="center"/>
              <w:rPr>
                <w:rFonts w:ascii="Times New Roman" w:hAnsi="Times New Roman" w:cs="Times New Roman"/>
                <w:b/>
                <w:bCs/>
              </w:rPr>
            </w:pPr>
            <w:r w:rsidRPr="00053850">
              <w:rPr>
                <w:rFonts w:ascii="Times New Roman" w:hAnsi="Times New Roman" w:cs="Times New Roman"/>
              </w:rPr>
              <w:t>ιολόγος</w:t>
            </w:r>
          </w:p>
        </w:tc>
        <w:tc>
          <w:tcPr>
            <w:tcW w:w="4148" w:type="dxa"/>
            <w:vAlign w:val="center"/>
          </w:tcPr>
          <w:p w14:paraId="526C3196" w14:textId="1D6A3CBE" w:rsidR="00486168" w:rsidRDefault="000627F7" w:rsidP="00656ABD">
            <w:pPr>
              <w:spacing w:line="360" w:lineRule="auto"/>
              <w:jc w:val="center"/>
              <w:rPr>
                <w:rFonts w:ascii="Times New Roman" w:hAnsi="Times New Roman" w:cs="Times New Roman"/>
              </w:rPr>
            </w:pPr>
            <w:r>
              <w:rPr>
                <w:rFonts w:ascii="Times New Roman" w:hAnsi="Times New Roman" w:cs="Times New Roman"/>
              </w:rPr>
              <w:t>Διεθνισμός</w:t>
            </w:r>
          </w:p>
        </w:tc>
      </w:tr>
      <w:tr w:rsidR="00486168" w14:paraId="33154704" w14:textId="77777777" w:rsidTr="00656ABD">
        <w:tc>
          <w:tcPr>
            <w:tcW w:w="4148" w:type="dxa"/>
            <w:vAlign w:val="center"/>
          </w:tcPr>
          <w:p w14:paraId="5B588D9E" w14:textId="17F48734" w:rsidR="00486168" w:rsidRPr="00053850" w:rsidRDefault="00B10287" w:rsidP="00656ABD">
            <w:pPr>
              <w:pStyle w:val="a6"/>
              <w:numPr>
                <w:ilvl w:val="0"/>
                <w:numId w:val="5"/>
              </w:numPr>
              <w:spacing w:line="360" w:lineRule="auto"/>
              <w:jc w:val="center"/>
              <w:rPr>
                <w:rFonts w:ascii="Times New Roman" w:hAnsi="Times New Roman" w:cs="Times New Roman"/>
                <w:b/>
                <w:bCs/>
              </w:rPr>
            </w:pPr>
            <w:r w:rsidRPr="00053850">
              <w:rPr>
                <w:rFonts w:ascii="Times New Roman" w:hAnsi="Times New Roman" w:cs="Times New Roman"/>
              </w:rPr>
              <w:t>ιερακόμορφα</w:t>
            </w:r>
          </w:p>
        </w:tc>
        <w:tc>
          <w:tcPr>
            <w:tcW w:w="4148" w:type="dxa"/>
            <w:vAlign w:val="center"/>
          </w:tcPr>
          <w:p w14:paraId="6F3DDB5C" w14:textId="4B8EEDA2" w:rsidR="00486168" w:rsidRDefault="009A1D30" w:rsidP="00656ABD">
            <w:pPr>
              <w:spacing w:line="360" w:lineRule="auto"/>
              <w:jc w:val="center"/>
              <w:rPr>
                <w:rFonts w:ascii="Times New Roman" w:hAnsi="Times New Roman" w:cs="Times New Roman"/>
              </w:rPr>
            </w:pPr>
            <w:r>
              <w:rPr>
                <w:rFonts w:ascii="Times New Roman" w:hAnsi="Times New Roman" w:cs="Times New Roman"/>
              </w:rPr>
              <w:t>Μεταφραστικό δάνειο</w:t>
            </w:r>
          </w:p>
        </w:tc>
      </w:tr>
      <w:tr w:rsidR="00486168" w14:paraId="07A75714" w14:textId="77777777" w:rsidTr="00656ABD">
        <w:tc>
          <w:tcPr>
            <w:tcW w:w="4148" w:type="dxa"/>
            <w:vAlign w:val="center"/>
          </w:tcPr>
          <w:p w14:paraId="52524230" w14:textId="54A3EE5B" w:rsidR="00486168" w:rsidRPr="00053850" w:rsidRDefault="00610455" w:rsidP="00656ABD">
            <w:pPr>
              <w:pStyle w:val="a6"/>
              <w:numPr>
                <w:ilvl w:val="0"/>
                <w:numId w:val="5"/>
              </w:numPr>
              <w:spacing w:line="360" w:lineRule="auto"/>
              <w:jc w:val="center"/>
              <w:rPr>
                <w:rFonts w:ascii="Times New Roman" w:hAnsi="Times New Roman" w:cs="Times New Roman"/>
                <w:b/>
                <w:bCs/>
              </w:rPr>
            </w:pPr>
            <w:r w:rsidRPr="00053850">
              <w:rPr>
                <w:rFonts w:ascii="Times New Roman" w:hAnsi="Times New Roman" w:cs="Times New Roman"/>
              </w:rPr>
              <w:t>ιεραπόστολος</w:t>
            </w:r>
          </w:p>
        </w:tc>
        <w:tc>
          <w:tcPr>
            <w:tcW w:w="4148" w:type="dxa"/>
            <w:vAlign w:val="center"/>
          </w:tcPr>
          <w:p w14:paraId="38C20E32" w14:textId="32C369FD" w:rsidR="00486168" w:rsidRDefault="00815E23" w:rsidP="00656ABD">
            <w:pPr>
              <w:spacing w:line="360" w:lineRule="auto"/>
              <w:jc w:val="center"/>
              <w:rPr>
                <w:rFonts w:ascii="Times New Roman" w:hAnsi="Times New Roman" w:cs="Times New Roman"/>
              </w:rPr>
            </w:pPr>
            <w:r>
              <w:rPr>
                <w:rFonts w:ascii="Times New Roman" w:hAnsi="Times New Roman" w:cs="Times New Roman"/>
              </w:rPr>
              <w:t>Σημασιολογικό δάνειο</w:t>
            </w:r>
          </w:p>
        </w:tc>
      </w:tr>
      <w:tr w:rsidR="00486168" w14:paraId="0FFE4B94" w14:textId="77777777" w:rsidTr="00656ABD">
        <w:tc>
          <w:tcPr>
            <w:tcW w:w="4148" w:type="dxa"/>
            <w:vAlign w:val="center"/>
          </w:tcPr>
          <w:p w14:paraId="39C4559C" w14:textId="3D09F210" w:rsidR="00486168" w:rsidRPr="00053850" w:rsidRDefault="00610455" w:rsidP="00656ABD">
            <w:pPr>
              <w:pStyle w:val="a6"/>
              <w:numPr>
                <w:ilvl w:val="0"/>
                <w:numId w:val="5"/>
              </w:numPr>
              <w:spacing w:line="360" w:lineRule="auto"/>
              <w:jc w:val="center"/>
              <w:rPr>
                <w:rFonts w:ascii="Times New Roman" w:hAnsi="Times New Roman" w:cs="Times New Roman"/>
                <w:b/>
                <w:bCs/>
              </w:rPr>
            </w:pPr>
            <w:r w:rsidRPr="00053850">
              <w:rPr>
                <w:rFonts w:ascii="Times New Roman" w:hAnsi="Times New Roman" w:cs="Times New Roman"/>
              </w:rPr>
              <w:t>καθετότητα</w:t>
            </w:r>
          </w:p>
        </w:tc>
        <w:tc>
          <w:tcPr>
            <w:tcW w:w="4148" w:type="dxa"/>
            <w:vAlign w:val="center"/>
          </w:tcPr>
          <w:p w14:paraId="3C15161E" w14:textId="61F9AC28" w:rsidR="00486168" w:rsidRDefault="00B0307D" w:rsidP="00656ABD">
            <w:pPr>
              <w:spacing w:line="360" w:lineRule="auto"/>
              <w:jc w:val="center"/>
              <w:rPr>
                <w:rFonts w:ascii="Times New Roman" w:hAnsi="Times New Roman" w:cs="Times New Roman"/>
              </w:rPr>
            </w:pPr>
            <w:r>
              <w:rPr>
                <w:rFonts w:ascii="Times New Roman" w:hAnsi="Times New Roman" w:cs="Times New Roman"/>
              </w:rPr>
              <w:t>Μεταφραστικό</w:t>
            </w:r>
            <w:r w:rsidR="00815E23">
              <w:rPr>
                <w:rFonts w:ascii="Times New Roman" w:hAnsi="Times New Roman" w:cs="Times New Roman"/>
              </w:rPr>
              <w:t xml:space="preserve"> δάνειο</w:t>
            </w:r>
          </w:p>
        </w:tc>
      </w:tr>
      <w:tr w:rsidR="00486168" w14:paraId="4844E714" w14:textId="77777777" w:rsidTr="00656ABD">
        <w:tc>
          <w:tcPr>
            <w:tcW w:w="4148" w:type="dxa"/>
            <w:vAlign w:val="center"/>
          </w:tcPr>
          <w:p w14:paraId="29A6159A" w14:textId="5FBBFA44" w:rsidR="00486168" w:rsidRPr="00053850" w:rsidRDefault="00610455" w:rsidP="00656ABD">
            <w:pPr>
              <w:pStyle w:val="a6"/>
              <w:numPr>
                <w:ilvl w:val="0"/>
                <w:numId w:val="5"/>
              </w:numPr>
              <w:spacing w:line="360" w:lineRule="auto"/>
              <w:jc w:val="center"/>
              <w:rPr>
                <w:rFonts w:ascii="Times New Roman" w:hAnsi="Times New Roman" w:cs="Times New Roman"/>
                <w:b/>
                <w:bCs/>
              </w:rPr>
            </w:pPr>
            <w:r w:rsidRPr="00053850">
              <w:rPr>
                <w:rFonts w:ascii="Times New Roman" w:hAnsi="Times New Roman" w:cs="Times New Roman"/>
              </w:rPr>
              <w:t>καλειδοσκόπιο</w:t>
            </w:r>
          </w:p>
        </w:tc>
        <w:tc>
          <w:tcPr>
            <w:tcW w:w="4148" w:type="dxa"/>
            <w:vAlign w:val="center"/>
          </w:tcPr>
          <w:p w14:paraId="63978E8F" w14:textId="78B50F5F" w:rsidR="00486168" w:rsidRDefault="00815E23" w:rsidP="00656ABD">
            <w:pPr>
              <w:spacing w:line="360" w:lineRule="auto"/>
              <w:jc w:val="center"/>
              <w:rPr>
                <w:rFonts w:ascii="Times New Roman" w:hAnsi="Times New Roman" w:cs="Times New Roman"/>
              </w:rPr>
            </w:pPr>
            <w:r>
              <w:rPr>
                <w:rFonts w:ascii="Times New Roman" w:hAnsi="Times New Roman" w:cs="Times New Roman"/>
              </w:rPr>
              <w:t>Ολικό δάνειο (προσαρμ.)</w:t>
            </w:r>
          </w:p>
        </w:tc>
      </w:tr>
      <w:tr w:rsidR="00486168" w14:paraId="6B4039B0" w14:textId="77777777" w:rsidTr="00656ABD">
        <w:tc>
          <w:tcPr>
            <w:tcW w:w="4148" w:type="dxa"/>
            <w:vAlign w:val="center"/>
          </w:tcPr>
          <w:p w14:paraId="1661D005" w14:textId="453F307A" w:rsidR="00486168" w:rsidRPr="00053850" w:rsidRDefault="003F2156" w:rsidP="00656ABD">
            <w:pPr>
              <w:pStyle w:val="a6"/>
              <w:numPr>
                <w:ilvl w:val="0"/>
                <w:numId w:val="5"/>
              </w:numPr>
              <w:spacing w:line="360" w:lineRule="auto"/>
              <w:jc w:val="center"/>
              <w:rPr>
                <w:rFonts w:ascii="Times New Roman" w:hAnsi="Times New Roman" w:cs="Times New Roman"/>
                <w:b/>
                <w:bCs/>
              </w:rPr>
            </w:pPr>
            <w:r w:rsidRPr="00053850">
              <w:rPr>
                <w:rFonts w:ascii="Times New Roman" w:hAnsi="Times New Roman" w:cs="Times New Roman"/>
              </w:rPr>
              <w:lastRenderedPageBreak/>
              <w:t>καθομιλουμένη</w:t>
            </w:r>
          </w:p>
        </w:tc>
        <w:tc>
          <w:tcPr>
            <w:tcW w:w="4148" w:type="dxa"/>
            <w:vAlign w:val="center"/>
          </w:tcPr>
          <w:p w14:paraId="41761CEB" w14:textId="743C8D46" w:rsidR="00486168" w:rsidRDefault="00D8751F" w:rsidP="00656ABD">
            <w:pPr>
              <w:spacing w:line="360" w:lineRule="auto"/>
              <w:jc w:val="center"/>
              <w:rPr>
                <w:rFonts w:ascii="Times New Roman" w:hAnsi="Times New Roman" w:cs="Times New Roman"/>
              </w:rPr>
            </w:pPr>
            <w:r>
              <w:rPr>
                <w:rFonts w:ascii="Times New Roman" w:hAnsi="Times New Roman" w:cs="Times New Roman"/>
              </w:rPr>
              <w:t>Σημασιολογικό δάνειο</w:t>
            </w:r>
          </w:p>
        </w:tc>
      </w:tr>
    </w:tbl>
    <w:p w14:paraId="0A293452" w14:textId="515FC5F3" w:rsidR="00653DC9" w:rsidRPr="00766DA2" w:rsidRDefault="00653DC9" w:rsidP="00653DC9">
      <w:pPr>
        <w:spacing w:before="120" w:after="240"/>
        <w:jc w:val="center"/>
        <w:rPr>
          <w:rFonts w:ascii="Times New Roman" w:hAnsi="Times New Roman"/>
          <w:b/>
          <w:bCs/>
          <w:sz w:val="20"/>
          <w:szCs w:val="20"/>
        </w:rPr>
      </w:pPr>
      <w:r w:rsidRPr="00814093">
        <w:rPr>
          <w:rFonts w:ascii="Times New Roman" w:hAnsi="Times New Roman"/>
          <w:b/>
          <w:bCs/>
          <w:sz w:val="20"/>
          <w:szCs w:val="20"/>
        </w:rPr>
        <w:t xml:space="preserve">Πίνακας </w:t>
      </w:r>
      <w:r>
        <w:rPr>
          <w:rFonts w:ascii="Times New Roman" w:hAnsi="Times New Roman"/>
          <w:b/>
          <w:bCs/>
          <w:sz w:val="20"/>
          <w:szCs w:val="20"/>
        </w:rPr>
        <w:t>4</w:t>
      </w:r>
      <w:r w:rsidRPr="00814093">
        <w:rPr>
          <w:rFonts w:ascii="Times New Roman" w:hAnsi="Times New Roman"/>
          <w:b/>
          <w:bCs/>
          <w:sz w:val="20"/>
          <w:szCs w:val="20"/>
        </w:rPr>
        <w:t xml:space="preserve"> </w:t>
      </w:r>
      <w:r>
        <w:rPr>
          <w:rFonts w:ascii="Times New Roman" w:hAnsi="Times New Roman"/>
          <w:b/>
          <w:bCs/>
          <w:sz w:val="20"/>
          <w:szCs w:val="20"/>
        </w:rPr>
        <w:t>Παρουσίαση γαλλικών δανείων από το Χρηστικό Λεξικό της Νεοελληνικής</w:t>
      </w:r>
      <w:r w:rsidR="00EF3C75">
        <w:rPr>
          <w:rFonts w:ascii="Times New Roman" w:hAnsi="Times New Roman"/>
          <w:b/>
          <w:bCs/>
          <w:sz w:val="20"/>
          <w:szCs w:val="20"/>
        </w:rPr>
        <w:t xml:space="preserve"> Γλώσσας</w:t>
      </w:r>
    </w:p>
    <w:p w14:paraId="1FEDEBE2" w14:textId="164A292B" w:rsidR="00B2004B" w:rsidRPr="00B2004B" w:rsidRDefault="00B2004B" w:rsidP="00650F9B">
      <w:pPr>
        <w:spacing w:line="360" w:lineRule="auto"/>
        <w:ind w:firstLine="720"/>
        <w:jc w:val="both"/>
        <w:rPr>
          <w:rFonts w:ascii="Times New Roman" w:hAnsi="Times New Roman" w:cs="Times New Roman"/>
        </w:rPr>
      </w:pPr>
      <w:r w:rsidRPr="00B2004B">
        <w:rPr>
          <w:rFonts w:ascii="Times New Roman" w:hAnsi="Times New Roman" w:cs="Times New Roman"/>
        </w:rPr>
        <w:t xml:space="preserve">Η συνολική εξέταση των γαλλικών δανείων, όπως αυτά αποτυπώνονται στο </w:t>
      </w:r>
      <w:r>
        <w:rPr>
          <w:rFonts w:ascii="Times New Roman" w:hAnsi="Times New Roman" w:cs="Times New Roman"/>
        </w:rPr>
        <w:t xml:space="preserve">ΛΚΝ </w:t>
      </w:r>
      <w:r w:rsidRPr="00B2004B">
        <w:rPr>
          <w:rFonts w:ascii="Times New Roman" w:hAnsi="Times New Roman" w:cs="Times New Roman"/>
        </w:rPr>
        <w:t xml:space="preserve">και </w:t>
      </w:r>
      <w:r w:rsidR="00091301">
        <w:rPr>
          <w:rFonts w:ascii="Times New Roman" w:hAnsi="Times New Roman" w:cs="Times New Roman"/>
        </w:rPr>
        <w:t xml:space="preserve">στο </w:t>
      </w:r>
      <w:r w:rsidRPr="00B2004B">
        <w:rPr>
          <w:rFonts w:ascii="Times New Roman" w:hAnsi="Times New Roman" w:cs="Times New Roman"/>
        </w:rPr>
        <w:t>ΧΛΝΓ, επιτρέπει τη διατύπωση ορισμένων συμπερασμάτων που αφορούν τόσο την έκταση της γαλλικής επιρροής όσο και τον τρόπο με τον οποίο τα δύο λεξικά καταγράφουν, ταξινομούν και ερμηνεύουν αυτή την επιρροή.</w:t>
      </w:r>
    </w:p>
    <w:p w14:paraId="2FF9C50E" w14:textId="77455451" w:rsidR="00705A7F" w:rsidRDefault="00705A7F" w:rsidP="00042FCE">
      <w:pPr>
        <w:spacing w:line="360" w:lineRule="auto"/>
        <w:ind w:firstLine="720"/>
        <w:jc w:val="both"/>
        <w:rPr>
          <w:rFonts w:ascii="Times New Roman" w:hAnsi="Times New Roman" w:cs="Times New Roman"/>
        </w:rPr>
      </w:pPr>
      <w:r>
        <w:rPr>
          <w:rFonts w:ascii="Times New Roman" w:hAnsi="Times New Roman" w:cs="Times New Roman"/>
        </w:rPr>
        <w:t>Πρώτα απ’ όλα μέσα από τα δεδομένα της δειγματοληψίας επιβεβαιώνεται η διαχρονική επίδραση της γαλλικής γλώσσας</w:t>
      </w:r>
      <w:r w:rsidR="00642AD3">
        <w:rPr>
          <w:rFonts w:ascii="Times New Roman" w:hAnsi="Times New Roman" w:cs="Times New Roman"/>
        </w:rPr>
        <w:t xml:space="preserve"> ιδιαιτέρως σε τομείς που αφορούν τον επιστημονικό, αστικό και πολιτισμικό εκσυγχρονισμό</w:t>
      </w:r>
      <w:r w:rsidR="00F8573E">
        <w:rPr>
          <w:rFonts w:ascii="Times New Roman" w:hAnsi="Times New Roman" w:cs="Times New Roman"/>
        </w:rPr>
        <w:t>. Ο ρόλος της γαλλικής τον 19</w:t>
      </w:r>
      <w:r w:rsidR="00F8573E" w:rsidRPr="00F8573E">
        <w:rPr>
          <w:rFonts w:ascii="Times New Roman" w:hAnsi="Times New Roman" w:cs="Times New Roman"/>
          <w:vertAlign w:val="superscript"/>
        </w:rPr>
        <w:t>ο</w:t>
      </w:r>
      <w:r w:rsidR="00F8573E">
        <w:rPr>
          <w:rFonts w:ascii="Times New Roman" w:hAnsi="Times New Roman" w:cs="Times New Roman"/>
        </w:rPr>
        <w:t xml:space="preserve"> και 20</w:t>
      </w:r>
      <w:r w:rsidR="00F8573E" w:rsidRPr="00F8573E">
        <w:rPr>
          <w:rFonts w:ascii="Times New Roman" w:hAnsi="Times New Roman" w:cs="Times New Roman"/>
          <w:vertAlign w:val="superscript"/>
        </w:rPr>
        <w:t>ο</w:t>
      </w:r>
      <w:r w:rsidR="00F8573E">
        <w:rPr>
          <w:rFonts w:ascii="Times New Roman" w:hAnsi="Times New Roman" w:cs="Times New Roman"/>
        </w:rPr>
        <w:t xml:space="preserve"> αιώνα ως γλώσσα υψηλού κύρος αντικατοπτρίζουν </w:t>
      </w:r>
      <w:r w:rsidR="00B04081">
        <w:rPr>
          <w:rFonts w:ascii="Times New Roman" w:hAnsi="Times New Roman" w:cs="Times New Roman"/>
        </w:rPr>
        <w:t>την επιρροή που άσκησε στο γλωσσικό δανεισμό σε ένα ευρύ φ</w:t>
      </w:r>
      <w:r w:rsidR="005A2973">
        <w:rPr>
          <w:rFonts w:ascii="Times New Roman" w:hAnsi="Times New Roman" w:cs="Times New Roman"/>
        </w:rPr>
        <w:t xml:space="preserve">άσμα θεματικών πεδίων. </w:t>
      </w:r>
      <w:r w:rsidR="00F35BB6">
        <w:rPr>
          <w:rFonts w:ascii="Times New Roman" w:hAnsi="Times New Roman" w:cs="Times New Roman"/>
        </w:rPr>
        <w:t>Η ποικιλία δανεισμού στων τύπων των δανείων δείχνει ότι η επιρροή</w:t>
      </w:r>
      <w:r w:rsidR="006E306A">
        <w:rPr>
          <w:rFonts w:ascii="Times New Roman" w:hAnsi="Times New Roman" w:cs="Times New Roman"/>
        </w:rPr>
        <w:t xml:space="preserve"> δεν περιορίστηκε μόνο σε επιφανειακή υιοθέτηση λέξεων, αλλά επεκτάθηκε σε βαθύτερες σημασιολογικές και εν μέρει </w:t>
      </w:r>
      <w:r w:rsidR="00F05DDF">
        <w:rPr>
          <w:rFonts w:ascii="Times New Roman" w:hAnsi="Times New Roman" w:cs="Times New Roman"/>
        </w:rPr>
        <w:t xml:space="preserve">δομικές αλλαγές. </w:t>
      </w:r>
    </w:p>
    <w:p w14:paraId="2047BF74" w14:textId="791326DA" w:rsidR="00B2004B" w:rsidRPr="00B2004B" w:rsidRDefault="00F05DDF" w:rsidP="003D63FD">
      <w:pPr>
        <w:spacing w:line="360" w:lineRule="auto"/>
        <w:ind w:firstLine="720"/>
        <w:jc w:val="both"/>
        <w:rPr>
          <w:rFonts w:ascii="Times New Roman" w:hAnsi="Times New Roman" w:cs="Times New Roman"/>
        </w:rPr>
      </w:pPr>
      <w:r>
        <w:rPr>
          <w:rFonts w:ascii="Times New Roman" w:hAnsi="Times New Roman" w:cs="Times New Roman"/>
        </w:rPr>
        <w:t xml:space="preserve">Δεύτερον, από τη σύγκριση των </w:t>
      </w:r>
      <w:r w:rsidR="0052562E">
        <w:rPr>
          <w:rFonts w:ascii="Times New Roman" w:hAnsi="Times New Roman" w:cs="Times New Roman"/>
        </w:rPr>
        <w:t xml:space="preserve">λεξικών </w:t>
      </w:r>
      <w:r w:rsidR="00335F18">
        <w:rPr>
          <w:rFonts w:ascii="Times New Roman" w:hAnsi="Times New Roman" w:cs="Times New Roman"/>
        </w:rPr>
        <w:t>τα οποία καταγράφουν με συνέπεια τη γαλλική προέλευση των λημμάτων</w:t>
      </w:r>
      <w:r w:rsidR="003D63FD">
        <w:rPr>
          <w:rFonts w:ascii="Times New Roman" w:hAnsi="Times New Roman" w:cs="Times New Roman"/>
        </w:rPr>
        <w:t xml:space="preserve"> η διαφορά τους έγκειται στον βαθμό αναλυτικότητας. </w:t>
      </w:r>
      <w:r w:rsidR="00B2004B" w:rsidRPr="00B2004B">
        <w:rPr>
          <w:rFonts w:ascii="Times New Roman" w:hAnsi="Times New Roman" w:cs="Times New Roman"/>
        </w:rPr>
        <w:t>Το ΛΚΝ</w:t>
      </w:r>
      <w:r w:rsidR="00D42BD0">
        <w:rPr>
          <w:rFonts w:ascii="Times New Roman" w:hAnsi="Times New Roman" w:cs="Times New Roman"/>
        </w:rPr>
        <w:t xml:space="preserve"> </w:t>
      </w:r>
      <w:r w:rsidR="00B2004B" w:rsidRPr="00B2004B">
        <w:rPr>
          <w:rFonts w:ascii="Times New Roman" w:hAnsi="Times New Roman" w:cs="Times New Roman"/>
        </w:rPr>
        <w:t>παρουσιάζει συχνά ετυμολογικές πληροφορίες</w:t>
      </w:r>
      <w:r w:rsidR="00042FCE">
        <w:rPr>
          <w:rFonts w:ascii="Times New Roman" w:hAnsi="Times New Roman" w:cs="Times New Roman"/>
        </w:rPr>
        <w:t xml:space="preserve"> που επικεντρώνονται περισσότερο στην </w:t>
      </w:r>
      <w:r w:rsidR="00B2004B" w:rsidRPr="00B2004B">
        <w:rPr>
          <w:rFonts w:ascii="Times New Roman" w:hAnsi="Times New Roman" w:cs="Times New Roman"/>
        </w:rPr>
        <w:t>άμεση προέλευση του δανείου</w:t>
      </w:r>
      <w:r w:rsidR="00042FCE">
        <w:rPr>
          <w:rFonts w:ascii="Times New Roman" w:hAnsi="Times New Roman" w:cs="Times New Roman"/>
        </w:rPr>
        <w:t xml:space="preserve"> και την ιστορικότητα της λέξης</w:t>
      </w:r>
      <w:r w:rsidR="00B2004B" w:rsidRPr="00B2004B">
        <w:rPr>
          <w:rFonts w:ascii="Times New Roman" w:hAnsi="Times New Roman" w:cs="Times New Roman"/>
        </w:rPr>
        <w:t xml:space="preserve">. Αντιθέτως, το ΧΛΝΓ </w:t>
      </w:r>
      <w:r w:rsidR="00FD11C1">
        <w:rPr>
          <w:rFonts w:ascii="Times New Roman" w:hAnsi="Times New Roman" w:cs="Times New Roman"/>
        </w:rPr>
        <w:t>εμβαθύνει</w:t>
      </w:r>
      <w:r w:rsidR="003D63FD">
        <w:rPr>
          <w:rFonts w:ascii="Times New Roman" w:hAnsi="Times New Roman" w:cs="Times New Roman"/>
        </w:rPr>
        <w:t xml:space="preserve"> περισσότερο</w:t>
      </w:r>
      <w:r w:rsidR="0001144A">
        <w:rPr>
          <w:rFonts w:ascii="Times New Roman" w:hAnsi="Times New Roman" w:cs="Times New Roman"/>
        </w:rPr>
        <w:t xml:space="preserve"> </w:t>
      </w:r>
      <w:r w:rsidR="003D63FD">
        <w:rPr>
          <w:rFonts w:ascii="Times New Roman" w:hAnsi="Times New Roman" w:cs="Times New Roman"/>
        </w:rPr>
        <w:t>σ</w:t>
      </w:r>
      <w:r w:rsidR="0001144A">
        <w:rPr>
          <w:rFonts w:ascii="Times New Roman" w:hAnsi="Times New Roman" w:cs="Times New Roman"/>
        </w:rPr>
        <w:t xml:space="preserve">τις σημασίες και τις χρήσεις της λέξης συγχρονικά και δεν περιγράφει τόσο έντονα τη διαχρονική πορεία των λέξεων. </w:t>
      </w:r>
      <w:r w:rsidR="004A0292">
        <w:rPr>
          <w:rFonts w:ascii="Times New Roman" w:hAnsi="Times New Roman" w:cs="Times New Roman"/>
        </w:rPr>
        <w:t>Παρ’ όλα αυτά επισημαίνει</w:t>
      </w:r>
      <w:r w:rsidR="00B2004B" w:rsidRPr="00B2004B">
        <w:rPr>
          <w:rFonts w:ascii="Times New Roman" w:hAnsi="Times New Roman" w:cs="Times New Roman"/>
        </w:rPr>
        <w:t xml:space="preserve"> χρονολογήσεις</w:t>
      </w:r>
      <w:r w:rsidR="004A0292">
        <w:rPr>
          <w:rFonts w:ascii="Times New Roman" w:hAnsi="Times New Roman" w:cs="Times New Roman"/>
        </w:rPr>
        <w:t xml:space="preserve"> ένταξης των δανείων στην </w:t>
      </w:r>
      <w:r w:rsidR="00D42BD0">
        <w:rPr>
          <w:rFonts w:ascii="Times New Roman" w:hAnsi="Times New Roman" w:cs="Times New Roman"/>
        </w:rPr>
        <w:t>ελληνική</w:t>
      </w:r>
      <w:r w:rsidR="00B2004B" w:rsidRPr="00B2004B">
        <w:rPr>
          <w:rFonts w:ascii="Times New Roman" w:hAnsi="Times New Roman" w:cs="Times New Roman"/>
        </w:rPr>
        <w:t>, αντανακλώντας την πρόθεσή του να λειτουργήσει ως ενημερωμένο εργαλείο καταγραφής της σύγχρονης χρήσης και εξέλιξης της ελληνικής.</w:t>
      </w:r>
    </w:p>
    <w:p w14:paraId="1C87A5D8" w14:textId="0245FCE0" w:rsidR="00B2004B" w:rsidRPr="00B2004B" w:rsidRDefault="00B2004B" w:rsidP="00480E8A">
      <w:pPr>
        <w:spacing w:line="360" w:lineRule="auto"/>
        <w:ind w:firstLine="720"/>
        <w:jc w:val="both"/>
        <w:rPr>
          <w:rFonts w:ascii="Times New Roman" w:hAnsi="Times New Roman" w:cs="Times New Roman"/>
        </w:rPr>
      </w:pPr>
      <w:r w:rsidRPr="00B2004B">
        <w:rPr>
          <w:rFonts w:ascii="Times New Roman" w:hAnsi="Times New Roman" w:cs="Times New Roman"/>
        </w:rPr>
        <w:t>Τρίτον,</w:t>
      </w:r>
      <w:r w:rsidR="00FD11C1">
        <w:rPr>
          <w:rFonts w:ascii="Times New Roman" w:hAnsi="Times New Roman" w:cs="Times New Roman"/>
        </w:rPr>
        <w:t xml:space="preserve"> μέσα από τη δειγματοληψία και τη σύγκριση που πραγματοποιήθηκε καταλήξαμε στο γεγονός ότι το ΧΛΝΓ κάνει μια πιο συστηματική καταγραφή</w:t>
      </w:r>
      <w:r w:rsidR="00C11573">
        <w:rPr>
          <w:rFonts w:ascii="Times New Roman" w:hAnsi="Times New Roman" w:cs="Times New Roman"/>
        </w:rPr>
        <w:t xml:space="preserve"> των χρήσεων,</w:t>
      </w:r>
      <w:r w:rsidR="00FD11C1">
        <w:rPr>
          <w:rFonts w:ascii="Times New Roman" w:hAnsi="Times New Roman" w:cs="Times New Roman"/>
        </w:rPr>
        <w:t xml:space="preserve"> των σημασιών και των σημασιολογικών εξειδικεύσεων</w:t>
      </w:r>
      <w:r w:rsidRPr="00B2004B">
        <w:rPr>
          <w:rFonts w:ascii="Times New Roman" w:hAnsi="Times New Roman" w:cs="Times New Roman"/>
        </w:rPr>
        <w:t xml:space="preserve"> </w:t>
      </w:r>
      <w:r w:rsidR="00C11573">
        <w:rPr>
          <w:rFonts w:ascii="Times New Roman" w:hAnsi="Times New Roman" w:cs="Times New Roman"/>
        </w:rPr>
        <w:t>που συναντάμε συχνά στη νεότερη ελληνική πραγματικότητα</w:t>
      </w:r>
      <w:r w:rsidR="00480E8A">
        <w:rPr>
          <w:rFonts w:ascii="Times New Roman" w:hAnsi="Times New Roman" w:cs="Times New Roman"/>
        </w:rPr>
        <w:t xml:space="preserve">. </w:t>
      </w:r>
      <w:r w:rsidRPr="00B2004B">
        <w:rPr>
          <w:rFonts w:ascii="Times New Roman" w:hAnsi="Times New Roman" w:cs="Times New Roman"/>
        </w:rPr>
        <w:t>Το ΛΚΝ, αντιθέτως, αποτυπώνει με μεγαλύτερη συνέπεια</w:t>
      </w:r>
      <w:r w:rsidR="00480E8A">
        <w:rPr>
          <w:rFonts w:ascii="Times New Roman" w:hAnsi="Times New Roman" w:cs="Times New Roman"/>
        </w:rPr>
        <w:t xml:space="preserve"> </w:t>
      </w:r>
      <w:r w:rsidRPr="00B2004B">
        <w:rPr>
          <w:rFonts w:ascii="Times New Roman" w:hAnsi="Times New Roman" w:cs="Times New Roman"/>
        </w:rPr>
        <w:t>τις βασικές, καθιερωμένες χρήσεις, αποφεύγοντας λεπτομερή καταγραφή σημασιολογικών αποχρώσεων που δεν έχουν παγιωθεί ευρέως.</w:t>
      </w:r>
    </w:p>
    <w:p w14:paraId="1AF20412" w14:textId="60255BA4" w:rsidR="00B2004B" w:rsidRPr="00B2004B" w:rsidRDefault="00B2004B" w:rsidP="00BB342C">
      <w:pPr>
        <w:spacing w:line="360" w:lineRule="auto"/>
        <w:ind w:firstLine="720"/>
        <w:jc w:val="both"/>
        <w:rPr>
          <w:rFonts w:ascii="Times New Roman" w:hAnsi="Times New Roman" w:cs="Times New Roman"/>
        </w:rPr>
      </w:pPr>
      <w:r w:rsidRPr="00B2004B">
        <w:rPr>
          <w:rFonts w:ascii="Times New Roman" w:hAnsi="Times New Roman" w:cs="Times New Roman"/>
        </w:rPr>
        <w:t xml:space="preserve">Τέταρτον, </w:t>
      </w:r>
      <w:r w:rsidR="00480E8A">
        <w:rPr>
          <w:rFonts w:ascii="Times New Roman" w:hAnsi="Times New Roman" w:cs="Times New Roman"/>
        </w:rPr>
        <w:t xml:space="preserve">βλέπουμε ότι και </w:t>
      </w:r>
      <w:r w:rsidRPr="00B2004B">
        <w:rPr>
          <w:rFonts w:ascii="Times New Roman" w:hAnsi="Times New Roman" w:cs="Times New Roman"/>
        </w:rPr>
        <w:t xml:space="preserve">τα δύο λεξικά συμφωνούν σε μεγάλο βαθμό ως προς τις βασικές ετυμολογικές πηγές και τη γαλλική προέλευση των δανείων, γεγονός </w:t>
      </w:r>
      <w:r w:rsidRPr="00B2004B">
        <w:rPr>
          <w:rFonts w:ascii="Times New Roman" w:hAnsi="Times New Roman" w:cs="Times New Roman"/>
        </w:rPr>
        <w:lastRenderedPageBreak/>
        <w:t xml:space="preserve">που υποδηλώνει ότι η καταγραφή της γαλλικής επίδρασης αποτελεί πλέον σταθερό μέρος της λεξικογραφικής παράδοσης. </w:t>
      </w:r>
      <w:r w:rsidR="00480E8A">
        <w:rPr>
          <w:rFonts w:ascii="Times New Roman" w:hAnsi="Times New Roman" w:cs="Times New Roman"/>
        </w:rPr>
        <w:t>Οι μικρές διαφοροποιήσεις</w:t>
      </w:r>
      <w:r w:rsidR="008C1979">
        <w:rPr>
          <w:rFonts w:ascii="Times New Roman" w:hAnsi="Times New Roman" w:cs="Times New Roman"/>
        </w:rPr>
        <w:t xml:space="preserve"> στην προέλευση των δανείων και τις γλωσσικές επιρροές του λημματολογίου</w:t>
      </w:r>
      <w:r w:rsidR="00BB342C">
        <w:rPr>
          <w:rFonts w:ascii="Times New Roman" w:hAnsi="Times New Roman" w:cs="Times New Roman"/>
        </w:rPr>
        <w:t xml:space="preserve"> αποδεικνύουν ότι τα λεξικά ακολουθούν τις δικές τους αρχές λεξικογράφησης και στοχοθεσίας με </w:t>
      </w:r>
      <w:r w:rsidRPr="00B2004B">
        <w:rPr>
          <w:rFonts w:ascii="Times New Roman" w:hAnsi="Times New Roman" w:cs="Times New Roman"/>
        </w:rPr>
        <w:t xml:space="preserve">το ΛΚΝ </w:t>
      </w:r>
      <w:r w:rsidR="00BB342C">
        <w:rPr>
          <w:rFonts w:ascii="Times New Roman" w:hAnsi="Times New Roman" w:cs="Times New Roman"/>
        </w:rPr>
        <w:t xml:space="preserve">να παρέχει </w:t>
      </w:r>
      <w:r w:rsidRPr="00B2004B">
        <w:rPr>
          <w:rFonts w:ascii="Times New Roman" w:hAnsi="Times New Roman" w:cs="Times New Roman"/>
        </w:rPr>
        <w:t>μια περισσότερο παιδαγωγική προσέγγιση,</w:t>
      </w:r>
      <w:r w:rsidR="00BB342C">
        <w:rPr>
          <w:rFonts w:ascii="Times New Roman" w:hAnsi="Times New Roman" w:cs="Times New Roman"/>
        </w:rPr>
        <w:t xml:space="preserve"> ενώ</w:t>
      </w:r>
      <w:r w:rsidRPr="00B2004B">
        <w:rPr>
          <w:rFonts w:ascii="Times New Roman" w:hAnsi="Times New Roman" w:cs="Times New Roman"/>
        </w:rPr>
        <w:t xml:space="preserve"> το ΧΛΝΓ μία περισσότερο περιγραφική και πραγματολογικά προσανατολισμένη.</w:t>
      </w:r>
    </w:p>
    <w:p w14:paraId="77A5ED9F" w14:textId="0A84D6BC" w:rsidR="004F119A" w:rsidRDefault="00B2004B" w:rsidP="0047791A">
      <w:pPr>
        <w:spacing w:line="360" w:lineRule="auto"/>
        <w:ind w:firstLine="720"/>
        <w:jc w:val="both"/>
        <w:rPr>
          <w:rFonts w:ascii="Times New Roman" w:hAnsi="Times New Roman" w:cs="Times New Roman"/>
        </w:rPr>
      </w:pPr>
      <w:r w:rsidRPr="00B2004B">
        <w:rPr>
          <w:rFonts w:ascii="Times New Roman" w:hAnsi="Times New Roman" w:cs="Times New Roman"/>
        </w:rPr>
        <w:t>Συνολικά</w:t>
      </w:r>
      <w:r w:rsidR="00D42BD0">
        <w:rPr>
          <w:rFonts w:ascii="Times New Roman" w:hAnsi="Times New Roman" w:cs="Times New Roman"/>
        </w:rPr>
        <w:t xml:space="preserve"> θα λέγαμε ότι</w:t>
      </w:r>
      <w:r w:rsidRPr="00B2004B">
        <w:rPr>
          <w:rFonts w:ascii="Times New Roman" w:hAnsi="Times New Roman" w:cs="Times New Roman"/>
        </w:rPr>
        <w:t xml:space="preserve"> η γαλλική επίδραση </w:t>
      </w:r>
      <w:r w:rsidR="005F450D">
        <w:rPr>
          <w:rFonts w:ascii="Times New Roman" w:hAnsi="Times New Roman" w:cs="Times New Roman"/>
        </w:rPr>
        <w:t xml:space="preserve">που </w:t>
      </w:r>
      <w:r w:rsidRPr="00B2004B">
        <w:rPr>
          <w:rFonts w:ascii="Times New Roman" w:hAnsi="Times New Roman" w:cs="Times New Roman"/>
        </w:rPr>
        <w:t xml:space="preserve">αποτυπώνεται και στα δύο λεξικά αντανακλά τόσο την ιστορική σημασία της γαλλικής για τον ελληνικό πολιτισμό όσο και τις διαφορετικές λεξικογραφικές φιλοσοφίες των δύο έργων. Η παράλληλη μελέτη </w:t>
      </w:r>
      <w:r w:rsidR="00D42BD0">
        <w:rPr>
          <w:rFonts w:ascii="Times New Roman" w:hAnsi="Times New Roman" w:cs="Times New Roman"/>
        </w:rPr>
        <w:t xml:space="preserve">που πραγματοποιήθηκε </w:t>
      </w:r>
      <w:r w:rsidR="00B64623">
        <w:rPr>
          <w:rFonts w:ascii="Times New Roman" w:hAnsi="Times New Roman" w:cs="Times New Roman"/>
        </w:rPr>
        <w:t xml:space="preserve">μας </w:t>
      </w:r>
      <w:r w:rsidRPr="00B2004B">
        <w:rPr>
          <w:rFonts w:ascii="Times New Roman" w:hAnsi="Times New Roman" w:cs="Times New Roman"/>
        </w:rPr>
        <w:t xml:space="preserve">επιτρέπει </w:t>
      </w:r>
      <w:r w:rsidR="00B64623">
        <w:rPr>
          <w:rFonts w:ascii="Times New Roman" w:hAnsi="Times New Roman" w:cs="Times New Roman"/>
        </w:rPr>
        <w:t xml:space="preserve">να κατανοήσουμε την </w:t>
      </w:r>
      <w:r w:rsidRPr="00B2004B">
        <w:rPr>
          <w:rFonts w:ascii="Times New Roman" w:hAnsi="Times New Roman" w:cs="Times New Roman"/>
        </w:rPr>
        <w:t>ετυμολογική</w:t>
      </w:r>
      <w:r w:rsidR="00B64623">
        <w:rPr>
          <w:rFonts w:ascii="Times New Roman" w:hAnsi="Times New Roman" w:cs="Times New Roman"/>
        </w:rPr>
        <w:t xml:space="preserve"> </w:t>
      </w:r>
      <w:r w:rsidRPr="00B2004B">
        <w:rPr>
          <w:rFonts w:ascii="Times New Roman" w:hAnsi="Times New Roman" w:cs="Times New Roman"/>
        </w:rPr>
        <w:t>προέλευση των δανείων, τη σημασιολογική</w:t>
      </w:r>
      <w:r w:rsidR="00B64623">
        <w:rPr>
          <w:rFonts w:ascii="Times New Roman" w:hAnsi="Times New Roman" w:cs="Times New Roman"/>
        </w:rPr>
        <w:t xml:space="preserve"> </w:t>
      </w:r>
      <w:r w:rsidRPr="00B2004B">
        <w:rPr>
          <w:rFonts w:ascii="Times New Roman" w:hAnsi="Times New Roman" w:cs="Times New Roman"/>
        </w:rPr>
        <w:t xml:space="preserve">εξέλιξη, </w:t>
      </w:r>
      <w:r w:rsidR="000C2571">
        <w:rPr>
          <w:rFonts w:ascii="Times New Roman" w:hAnsi="Times New Roman" w:cs="Times New Roman"/>
        </w:rPr>
        <w:t xml:space="preserve">τις </w:t>
      </w:r>
      <w:r w:rsidRPr="00B2004B">
        <w:rPr>
          <w:rFonts w:ascii="Times New Roman" w:hAnsi="Times New Roman" w:cs="Times New Roman"/>
        </w:rPr>
        <w:t>χρήσ</w:t>
      </w:r>
      <w:r w:rsidR="000C2571">
        <w:rPr>
          <w:rFonts w:ascii="Times New Roman" w:hAnsi="Times New Roman" w:cs="Times New Roman"/>
        </w:rPr>
        <w:t>εις</w:t>
      </w:r>
      <w:r w:rsidRPr="00B2004B">
        <w:rPr>
          <w:rFonts w:ascii="Times New Roman" w:hAnsi="Times New Roman" w:cs="Times New Roman"/>
        </w:rPr>
        <w:t xml:space="preserve"> και </w:t>
      </w:r>
      <w:r w:rsidR="000C2571">
        <w:rPr>
          <w:rFonts w:ascii="Times New Roman" w:hAnsi="Times New Roman" w:cs="Times New Roman"/>
        </w:rPr>
        <w:t>τις ποικίλες διαδ</w:t>
      </w:r>
      <w:r w:rsidR="0047791A">
        <w:rPr>
          <w:rFonts w:ascii="Times New Roman" w:hAnsi="Times New Roman" w:cs="Times New Roman"/>
        </w:rPr>
        <w:t>ρ</w:t>
      </w:r>
      <w:r w:rsidR="000C2571">
        <w:rPr>
          <w:rFonts w:ascii="Times New Roman" w:hAnsi="Times New Roman" w:cs="Times New Roman"/>
        </w:rPr>
        <w:t>ομές</w:t>
      </w:r>
      <w:r w:rsidRPr="00B2004B">
        <w:rPr>
          <w:rFonts w:ascii="Times New Roman" w:hAnsi="Times New Roman" w:cs="Times New Roman"/>
        </w:rPr>
        <w:t xml:space="preserve"> ενσωμάτωσης που ακολούθησαν οι γαλλικές λέξεις στη Νεοελληνική.</w:t>
      </w:r>
    </w:p>
    <w:p w14:paraId="04896D0A" w14:textId="159D9D50" w:rsidR="00AB70B3" w:rsidRPr="00DE34A0" w:rsidRDefault="00AB70B3" w:rsidP="0047791A">
      <w:pPr>
        <w:spacing w:line="360" w:lineRule="auto"/>
        <w:ind w:firstLine="720"/>
        <w:jc w:val="both"/>
        <w:rPr>
          <w:rFonts w:ascii="Times New Roman" w:hAnsi="Times New Roman" w:cs="Times New Roman"/>
        </w:rPr>
      </w:pPr>
      <w:r>
        <w:rPr>
          <w:rFonts w:ascii="Times New Roman" w:hAnsi="Times New Roman" w:cs="Times New Roman"/>
        </w:rPr>
        <w:t xml:space="preserve">Ολοκληρώνοντας το παρόν κεφάλαιο της εργασίας, </w:t>
      </w:r>
      <w:r w:rsidR="00F65DD7">
        <w:rPr>
          <w:rFonts w:ascii="Times New Roman" w:hAnsi="Times New Roman" w:cs="Times New Roman"/>
        </w:rPr>
        <w:t>πιστεύουμε ότι ο ρυθμός ενσωμάτωσης</w:t>
      </w:r>
      <w:r w:rsidR="00944400">
        <w:rPr>
          <w:rFonts w:ascii="Times New Roman" w:hAnsi="Times New Roman" w:cs="Times New Roman"/>
        </w:rPr>
        <w:t>,</w:t>
      </w:r>
      <w:r w:rsidR="00F65DD7">
        <w:rPr>
          <w:rFonts w:ascii="Times New Roman" w:hAnsi="Times New Roman" w:cs="Times New Roman"/>
        </w:rPr>
        <w:t xml:space="preserve"> </w:t>
      </w:r>
      <w:r w:rsidR="00944400">
        <w:rPr>
          <w:rFonts w:ascii="Times New Roman" w:hAnsi="Times New Roman" w:cs="Times New Roman"/>
        </w:rPr>
        <w:t xml:space="preserve">οι μεταβολές </w:t>
      </w:r>
      <w:r w:rsidR="00F65DD7">
        <w:rPr>
          <w:rFonts w:ascii="Times New Roman" w:hAnsi="Times New Roman" w:cs="Times New Roman"/>
        </w:rPr>
        <w:t>και ο βαθμός προσαρμογής των γαλλικών γλωσσικών δανείων</w:t>
      </w:r>
      <w:r w:rsidR="0051290B">
        <w:rPr>
          <w:rFonts w:ascii="Times New Roman" w:hAnsi="Times New Roman" w:cs="Times New Roman"/>
        </w:rPr>
        <w:t xml:space="preserve"> δεν αποτελούν μια εύκολη και γρήγορη διαδικασία που γίνεται μηχανικά. </w:t>
      </w:r>
      <w:r w:rsidR="00026AF9">
        <w:rPr>
          <w:rFonts w:ascii="Times New Roman" w:hAnsi="Times New Roman" w:cs="Times New Roman"/>
        </w:rPr>
        <w:t>Η διαδικασία αυτή σ</w:t>
      </w:r>
      <w:r w:rsidR="004C3E52">
        <w:rPr>
          <w:rFonts w:ascii="Times New Roman" w:hAnsi="Times New Roman" w:cs="Times New Roman"/>
        </w:rPr>
        <w:t xml:space="preserve">υνδέεται άμεσα με τις ανάγκες της ελληνικής γλωσσικής κοινότητας και των ομιλητών </w:t>
      </w:r>
      <w:r w:rsidR="00DC0C5F">
        <w:rPr>
          <w:rFonts w:ascii="Times New Roman" w:hAnsi="Times New Roman" w:cs="Times New Roman"/>
        </w:rPr>
        <w:t>της, τις λειτουργίες των λέξεων συγχρονικά στα νέα συμφραζόμενα</w:t>
      </w:r>
      <w:r w:rsidR="000E413D">
        <w:rPr>
          <w:rFonts w:ascii="Times New Roman" w:hAnsi="Times New Roman" w:cs="Times New Roman"/>
        </w:rPr>
        <w:t xml:space="preserve"> και τη διαχρονική εξέλιξη των γλωσσολογικών πεδίων του νοήματος, της φωνητικής, της σύνταξης και της μορφολογίας. </w:t>
      </w:r>
    </w:p>
    <w:p w14:paraId="60324EE1" w14:textId="19D4445E" w:rsidR="00372FA9" w:rsidRDefault="00CF0018" w:rsidP="00CF0018">
      <w:pPr>
        <w:spacing w:line="360" w:lineRule="auto"/>
        <w:jc w:val="both"/>
        <w:rPr>
          <w:rFonts w:ascii="Times New Roman" w:hAnsi="Times New Roman" w:cs="Times New Roman"/>
          <w:i/>
          <w:iCs/>
        </w:rPr>
      </w:pPr>
      <w:r w:rsidRPr="00CF0018">
        <w:rPr>
          <w:rFonts w:ascii="Times New Roman" w:hAnsi="Times New Roman" w:cs="Times New Roman"/>
          <w:i/>
          <w:iCs/>
        </w:rPr>
        <w:t>3.2 Ο ρόλος των λεξικογράφων και των λεξικών απέναντι στον γλωσσικό δανεισμό και τις γλωσσικές αλλαγές</w:t>
      </w:r>
    </w:p>
    <w:p w14:paraId="798D3606" w14:textId="1CAB022A" w:rsidR="00C949EB" w:rsidRDefault="00FE72DC" w:rsidP="00CF0018">
      <w:pPr>
        <w:spacing w:line="360" w:lineRule="auto"/>
        <w:jc w:val="both"/>
        <w:rPr>
          <w:rFonts w:ascii="Times New Roman" w:hAnsi="Times New Roman" w:cs="Times New Roman"/>
        </w:rPr>
      </w:pPr>
      <w:r>
        <w:rPr>
          <w:rFonts w:ascii="Times New Roman" w:hAnsi="Times New Roman" w:cs="Times New Roman"/>
        </w:rPr>
        <w:tab/>
      </w:r>
      <w:r w:rsidR="00162ED4">
        <w:rPr>
          <w:rFonts w:ascii="Times New Roman" w:hAnsi="Times New Roman" w:cs="Times New Roman"/>
        </w:rPr>
        <w:t xml:space="preserve">Τα λεξικά που χρησιμοποιήθηκαν στην παρούσα έρευνα συντελούν δύο από τα πιο σύγχρονα και </w:t>
      </w:r>
      <w:r w:rsidR="0064122D">
        <w:rPr>
          <w:rFonts w:ascii="Times New Roman" w:hAnsi="Times New Roman" w:cs="Times New Roman"/>
        </w:rPr>
        <w:t xml:space="preserve">πιο αξιόπιστα εγχειρίδια της Νέας Ελληνικής Γλώσσας. Στο παρόν κεφάλαιο </w:t>
      </w:r>
      <w:r w:rsidR="00E2154A">
        <w:rPr>
          <w:rFonts w:ascii="Times New Roman" w:hAnsi="Times New Roman" w:cs="Times New Roman"/>
        </w:rPr>
        <w:t xml:space="preserve">μελετάται </w:t>
      </w:r>
      <w:r w:rsidR="00F06A5C">
        <w:rPr>
          <w:rFonts w:ascii="Times New Roman" w:hAnsi="Times New Roman" w:cs="Times New Roman"/>
        </w:rPr>
        <w:t xml:space="preserve">ο ρόλος των λεξικογράφων στη δημιουργία των λεξικών, </w:t>
      </w:r>
      <w:r w:rsidR="00E2154A">
        <w:rPr>
          <w:rFonts w:ascii="Times New Roman" w:hAnsi="Times New Roman" w:cs="Times New Roman"/>
        </w:rPr>
        <w:t xml:space="preserve">η ένταξη τους στις αντίστοιχες κατηγορίες των λεξικών της ελληνικής, </w:t>
      </w:r>
      <w:r w:rsidR="00550842">
        <w:rPr>
          <w:rFonts w:ascii="Times New Roman" w:hAnsi="Times New Roman" w:cs="Times New Roman"/>
        </w:rPr>
        <w:t xml:space="preserve">καθώς επίσης και οι στάσεις τους </w:t>
      </w:r>
      <w:r w:rsidR="005F23A5">
        <w:rPr>
          <w:rFonts w:ascii="Times New Roman" w:hAnsi="Times New Roman" w:cs="Times New Roman"/>
        </w:rPr>
        <w:t xml:space="preserve">απέναντι </w:t>
      </w:r>
      <w:r w:rsidR="00550842">
        <w:rPr>
          <w:rFonts w:ascii="Times New Roman" w:hAnsi="Times New Roman" w:cs="Times New Roman"/>
        </w:rPr>
        <w:t xml:space="preserve">στον γλωσσικό δανεισμό και τις γλωσσικές αλλαγές. </w:t>
      </w:r>
    </w:p>
    <w:p w14:paraId="48D79698" w14:textId="6955B386" w:rsidR="00716E4E" w:rsidRDefault="00716E4E" w:rsidP="00CF0018">
      <w:pPr>
        <w:spacing w:line="360" w:lineRule="auto"/>
        <w:jc w:val="both"/>
        <w:rPr>
          <w:rFonts w:ascii="Times New Roman" w:hAnsi="Times New Roman" w:cs="Times New Roman"/>
        </w:rPr>
      </w:pPr>
      <w:r>
        <w:rPr>
          <w:rFonts w:ascii="Times New Roman" w:hAnsi="Times New Roman" w:cs="Times New Roman"/>
        </w:rPr>
        <w:tab/>
        <w:t>Ξεκινώντας είναι σημαντικό να αναφερθούμε στον όρο της «</w:t>
      </w:r>
      <w:r w:rsidR="00A9531F">
        <w:rPr>
          <w:rFonts w:ascii="Times New Roman" w:hAnsi="Times New Roman" w:cs="Times New Roman"/>
        </w:rPr>
        <w:t>Λ</w:t>
      </w:r>
      <w:r>
        <w:rPr>
          <w:rFonts w:ascii="Times New Roman" w:hAnsi="Times New Roman" w:cs="Times New Roman"/>
        </w:rPr>
        <w:t xml:space="preserve">εξικογραφίας» που </w:t>
      </w:r>
      <w:r w:rsidR="00600F6F">
        <w:rPr>
          <w:rFonts w:ascii="Times New Roman" w:hAnsi="Times New Roman" w:cs="Times New Roman"/>
        </w:rPr>
        <w:t xml:space="preserve">σχετίζεται άμεσα με το περιεχόμενο του παρόντος κεφαλαίου. Σύμφωνα με τον </w:t>
      </w:r>
      <w:r w:rsidR="00600F6F">
        <w:rPr>
          <w:rFonts w:ascii="Times New Roman" w:hAnsi="Times New Roman" w:cs="Times New Roman"/>
          <w:lang w:val="en-US"/>
        </w:rPr>
        <w:t>Wiegand</w:t>
      </w:r>
      <w:r w:rsidR="00600F6F" w:rsidRPr="00A04B63">
        <w:rPr>
          <w:rFonts w:ascii="Times New Roman" w:hAnsi="Times New Roman" w:cs="Times New Roman"/>
        </w:rPr>
        <w:t xml:space="preserve"> (1998</w:t>
      </w:r>
      <w:r w:rsidR="007D6D5C" w:rsidRPr="00A04B63">
        <w:rPr>
          <w:rFonts w:ascii="Times New Roman" w:hAnsi="Times New Roman" w:cs="Times New Roman"/>
        </w:rPr>
        <w:t xml:space="preserve">, 33 </w:t>
      </w:r>
      <w:r w:rsidR="007D6D5C">
        <w:rPr>
          <w:rFonts w:ascii="Times New Roman" w:hAnsi="Times New Roman" w:cs="Times New Roman"/>
        </w:rPr>
        <w:t xml:space="preserve">κ.ε.) </w:t>
      </w:r>
      <w:r w:rsidR="00A9531F">
        <w:rPr>
          <w:rFonts w:ascii="Times New Roman" w:hAnsi="Times New Roman" w:cs="Times New Roman"/>
        </w:rPr>
        <w:t>Λ</w:t>
      </w:r>
      <w:r w:rsidR="007D6D5C">
        <w:rPr>
          <w:rFonts w:ascii="Times New Roman" w:hAnsi="Times New Roman" w:cs="Times New Roman"/>
        </w:rPr>
        <w:t xml:space="preserve">εξικογραφία νοείται </w:t>
      </w:r>
      <w:r w:rsidR="00A04B63">
        <w:rPr>
          <w:rFonts w:ascii="Times New Roman" w:hAnsi="Times New Roman" w:cs="Times New Roman"/>
        </w:rPr>
        <w:t>«</w:t>
      </w:r>
      <w:r w:rsidR="00A04B63" w:rsidRPr="005B1C86">
        <w:rPr>
          <w:rFonts w:ascii="Times New Roman" w:hAnsi="Times New Roman" w:cs="Times New Roman"/>
          <w:i/>
          <w:iCs/>
        </w:rPr>
        <w:t xml:space="preserve">η αυτόνομη </w:t>
      </w:r>
      <w:r w:rsidR="000B42EC" w:rsidRPr="005B1C86">
        <w:rPr>
          <w:rFonts w:ascii="Times New Roman" w:hAnsi="Times New Roman" w:cs="Times New Roman"/>
          <w:i/>
          <w:iCs/>
        </w:rPr>
        <w:t>πολιτιστική</w:t>
      </w:r>
      <w:r w:rsidR="00A04B63" w:rsidRPr="005B1C86">
        <w:rPr>
          <w:rFonts w:ascii="Times New Roman" w:hAnsi="Times New Roman" w:cs="Times New Roman"/>
          <w:i/>
          <w:iCs/>
        </w:rPr>
        <w:t xml:space="preserve"> και επιστημονική πρακτική που έχει ως στόχο τη σύνταξη λεξικών και με τον τρόπο αυτό να καταστήσει δυνατή τη χρήση τους</w:t>
      </w:r>
      <w:r w:rsidR="00A04B63">
        <w:rPr>
          <w:rFonts w:ascii="Times New Roman" w:hAnsi="Times New Roman" w:cs="Times New Roman"/>
        </w:rPr>
        <w:t>»</w:t>
      </w:r>
      <w:r w:rsidR="00BF4CF6">
        <w:rPr>
          <w:rFonts w:ascii="Times New Roman" w:hAnsi="Times New Roman" w:cs="Times New Roman"/>
        </w:rPr>
        <w:t xml:space="preserve"> (Χαραλαμπάκης, 2011</w:t>
      </w:r>
      <w:r w:rsidR="00BF4CF6" w:rsidRPr="00BF4CF6">
        <w:rPr>
          <w:rFonts w:ascii="Times New Roman" w:hAnsi="Times New Roman" w:cs="Times New Roman"/>
        </w:rPr>
        <w:t>:</w:t>
      </w:r>
      <w:r w:rsidR="00E670DB">
        <w:rPr>
          <w:rFonts w:ascii="Times New Roman" w:hAnsi="Times New Roman" w:cs="Times New Roman"/>
        </w:rPr>
        <w:t xml:space="preserve">30). Ο Ξυδόπουλος (2021) επισημαίνει από την πλευρά του ότι η </w:t>
      </w:r>
      <w:r w:rsidR="00A9531F">
        <w:rPr>
          <w:rFonts w:ascii="Times New Roman" w:hAnsi="Times New Roman" w:cs="Times New Roman"/>
        </w:rPr>
        <w:t>Λ</w:t>
      </w:r>
      <w:r w:rsidR="00E670DB">
        <w:rPr>
          <w:rFonts w:ascii="Times New Roman" w:hAnsi="Times New Roman" w:cs="Times New Roman"/>
        </w:rPr>
        <w:t>εξικογραφία (</w:t>
      </w:r>
      <w:r w:rsidR="00E670DB">
        <w:rPr>
          <w:rFonts w:ascii="Times New Roman" w:hAnsi="Times New Roman" w:cs="Times New Roman"/>
          <w:lang w:val="en-US"/>
        </w:rPr>
        <w:t>le</w:t>
      </w:r>
      <w:r w:rsidR="0039700B">
        <w:rPr>
          <w:rFonts w:ascii="Times New Roman" w:hAnsi="Times New Roman" w:cs="Times New Roman"/>
          <w:lang w:val="en-US"/>
        </w:rPr>
        <w:t>xicography</w:t>
      </w:r>
      <w:r w:rsidR="0039700B" w:rsidRPr="0039700B">
        <w:rPr>
          <w:rFonts w:ascii="Times New Roman" w:hAnsi="Times New Roman" w:cs="Times New Roman"/>
        </w:rPr>
        <w:t xml:space="preserve">) </w:t>
      </w:r>
      <w:r w:rsidR="0039700B">
        <w:rPr>
          <w:rFonts w:ascii="Times New Roman" w:hAnsi="Times New Roman" w:cs="Times New Roman"/>
        </w:rPr>
        <w:t xml:space="preserve">απαντάται στο κλάδο της </w:t>
      </w:r>
      <w:r w:rsidR="0039700B">
        <w:rPr>
          <w:rFonts w:ascii="Times New Roman" w:hAnsi="Times New Roman" w:cs="Times New Roman"/>
        </w:rPr>
        <w:lastRenderedPageBreak/>
        <w:t>εφαρμοσμένης γλωσσολογίας και βασικός σ</w:t>
      </w:r>
      <w:r w:rsidR="000B42EC">
        <w:rPr>
          <w:rFonts w:ascii="Times New Roman" w:hAnsi="Times New Roman" w:cs="Times New Roman"/>
        </w:rPr>
        <w:t>κοπός</w:t>
      </w:r>
      <w:r w:rsidR="0039700B">
        <w:rPr>
          <w:rFonts w:ascii="Times New Roman" w:hAnsi="Times New Roman" w:cs="Times New Roman"/>
        </w:rPr>
        <w:t xml:space="preserve"> της είναι </w:t>
      </w:r>
      <w:r w:rsidR="005034C4">
        <w:rPr>
          <w:rFonts w:ascii="Times New Roman" w:hAnsi="Times New Roman" w:cs="Times New Roman"/>
        </w:rPr>
        <w:t>η δημιουργία έντυπων και ηλεκτρονικών λεξικών με γενική ή ε</w:t>
      </w:r>
      <w:r w:rsidR="001910D8">
        <w:rPr>
          <w:rFonts w:ascii="Times New Roman" w:hAnsi="Times New Roman" w:cs="Times New Roman"/>
        </w:rPr>
        <w:t>ξειδικευμένη</w:t>
      </w:r>
      <w:r w:rsidR="005034C4">
        <w:rPr>
          <w:rFonts w:ascii="Times New Roman" w:hAnsi="Times New Roman" w:cs="Times New Roman"/>
        </w:rPr>
        <w:t xml:space="preserve"> θεματολογία.</w:t>
      </w:r>
      <w:r w:rsidR="00C30F6B">
        <w:rPr>
          <w:rFonts w:ascii="Times New Roman" w:hAnsi="Times New Roman" w:cs="Times New Roman"/>
        </w:rPr>
        <w:t xml:space="preserve"> Συνδέεται άμεσα και με τη </w:t>
      </w:r>
      <w:r w:rsidR="00A9531F">
        <w:rPr>
          <w:rFonts w:ascii="Times New Roman" w:hAnsi="Times New Roman" w:cs="Times New Roman"/>
        </w:rPr>
        <w:t>Λ</w:t>
      </w:r>
      <w:r w:rsidR="00C30F6B">
        <w:rPr>
          <w:rFonts w:ascii="Times New Roman" w:hAnsi="Times New Roman" w:cs="Times New Roman"/>
        </w:rPr>
        <w:t>εξικολογία,</w:t>
      </w:r>
      <w:r w:rsidR="000D2B44">
        <w:rPr>
          <w:rFonts w:ascii="Times New Roman" w:hAnsi="Times New Roman" w:cs="Times New Roman"/>
        </w:rPr>
        <w:t xml:space="preserve"> που όπως αναφέρει ο Μπαμπινιώτης (</w:t>
      </w:r>
      <w:r w:rsidR="000B42EC">
        <w:rPr>
          <w:rFonts w:ascii="Times New Roman" w:hAnsi="Times New Roman" w:cs="Times New Roman"/>
        </w:rPr>
        <w:t>1998</w:t>
      </w:r>
      <w:r w:rsidR="000B42EC" w:rsidRPr="000B42EC">
        <w:rPr>
          <w:rFonts w:ascii="Times New Roman" w:hAnsi="Times New Roman" w:cs="Times New Roman"/>
        </w:rPr>
        <w:t>:</w:t>
      </w:r>
      <w:r w:rsidR="000B42EC">
        <w:rPr>
          <w:rFonts w:ascii="Times New Roman" w:hAnsi="Times New Roman" w:cs="Times New Roman"/>
        </w:rPr>
        <w:t>1007)</w:t>
      </w:r>
      <w:r w:rsidR="0023273C">
        <w:rPr>
          <w:rFonts w:ascii="Times New Roman" w:hAnsi="Times New Roman" w:cs="Times New Roman"/>
        </w:rPr>
        <w:t xml:space="preserve"> </w:t>
      </w:r>
      <w:r w:rsidR="001910D8">
        <w:rPr>
          <w:rFonts w:ascii="Times New Roman" w:hAnsi="Times New Roman" w:cs="Times New Roman"/>
        </w:rPr>
        <w:t xml:space="preserve">την ορίζει </w:t>
      </w:r>
      <w:r w:rsidR="0023273C">
        <w:rPr>
          <w:rFonts w:ascii="Times New Roman" w:hAnsi="Times New Roman" w:cs="Times New Roman"/>
        </w:rPr>
        <w:t xml:space="preserve">ως την επιστήμη </w:t>
      </w:r>
      <w:r w:rsidR="001910D8">
        <w:rPr>
          <w:rFonts w:ascii="Times New Roman" w:hAnsi="Times New Roman" w:cs="Times New Roman"/>
        </w:rPr>
        <w:t xml:space="preserve">της </w:t>
      </w:r>
      <w:r w:rsidR="00B174CA">
        <w:rPr>
          <w:rFonts w:ascii="Times New Roman" w:hAnsi="Times New Roman" w:cs="Times New Roman"/>
        </w:rPr>
        <w:t>γλωσσολογίας με την σχετική αυτονομία «…</w:t>
      </w:r>
      <w:r w:rsidR="00B174CA" w:rsidRPr="005B1C86">
        <w:rPr>
          <w:rFonts w:ascii="Times New Roman" w:hAnsi="Times New Roman" w:cs="Times New Roman"/>
          <w:i/>
          <w:iCs/>
        </w:rPr>
        <w:t xml:space="preserve">με βασικό αντικείμενο μελέτης το λεξιλόγιο μιας γλώσσας σε όλα τα </w:t>
      </w:r>
      <w:r w:rsidR="00CD0EE6" w:rsidRPr="005B1C86">
        <w:rPr>
          <w:rFonts w:ascii="Times New Roman" w:hAnsi="Times New Roman" w:cs="Times New Roman"/>
          <w:i/>
          <w:iCs/>
        </w:rPr>
        <w:t>επίπεδα (εννοιλογικό, σημασιολογικό, φωνολογικό, μορφολογικό, συντακτικό κ.λπ.)</w:t>
      </w:r>
      <w:r w:rsidR="00CD0EE6">
        <w:rPr>
          <w:rFonts w:ascii="Times New Roman" w:hAnsi="Times New Roman" w:cs="Times New Roman"/>
        </w:rPr>
        <w:t>…</w:t>
      </w:r>
      <w:r w:rsidR="005B1C86">
        <w:rPr>
          <w:rFonts w:ascii="Times New Roman" w:hAnsi="Times New Roman" w:cs="Times New Roman"/>
        </w:rPr>
        <w:t>» (Ξυδόπουλος, 2021</w:t>
      </w:r>
      <w:r w:rsidR="005B1C86" w:rsidRPr="0002392F">
        <w:rPr>
          <w:rFonts w:ascii="Times New Roman" w:hAnsi="Times New Roman" w:cs="Times New Roman"/>
        </w:rPr>
        <w:t>:</w:t>
      </w:r>
      <w:r w:rsidR="00C201A6">
        <w:rPr>
          <w:rFonts w:ascii="Times New Roman" w:hAnsi="Times New Roman" w:cs="Times New Roman"/>
        </w:rPr>
        <w:t xml:space="preserve">19, 23). </w:t>
      </w:r>
    </w:p>
    <w:p w14:paraId="54FE9549" w14:textId="61CF800D" w:rsidR="0093101D" w:rsidRDefault="00A9531F" w:rsidP="00CF0018">
      <w:pPr>
        <w:spacing w:line="360" w:lineRule="auto"/>
        <w:jc w:val="both"/>
        <w:rPr>
          <w:rFonts w:ascii="Times New Roman" w:hAnsi="Times New Roman" w:cs="Times New Roman"/>
        </w:rPr>
      </w:pPr>
      <w:r>
        <w:rPr>
          <w:rFonts w:ascii="Times New Roman" w:hAnsi="Times New Roman" w:cs="Times New Roman"/>
        </w:rPr>
        <w:tab/>
        <w:t xml:space="preserve">Ο επιστημονικός κλάδος της Λεξικογραφίας </w:t>
      </w:r>
      <w:r w:rsidR="0002392F">
        <w:rPr>
          <w:rFonts w:ascii="Times New Roman" w:hAnsi="Times New Roman" w:cs="Times New Roman"/>
        </w:rPr>
        <w:t xml:space="preserve">δείχνει άμεσο ενδιαφέρον για τη γλώσσα που χρησιμοποιούν οι ομιλητές και προχωρά σε μια συνολική παρουσίαση του λεξιλογικού αποθέματος της εν λόγω γλώσσας </w:t>
      </w:r>
      <w:r w:rsidR="008468FE">
        <w:rPr>
          <w:rFonts w:ascii="Times New Roman" w:hAnsi="Times New Roman" w:cs="Times New Roman"/>
        </w:rPr>
        <w:t>μέσω των λεξικών</w:t>
      </w:r>
      <w:r w:rsidR="0093101D">
        <w:rPr>
          <w:rFonts w:ascii="Times New Roman" w:hAnsi="Times New Roman" w:cs="Times New Roman"/>
        </w:rPr>
        <w:t xml:space="preserve"> (Χαραλαμπάκης, 2011</w:t>
      </w:r>
      <w:r w:rsidR="0093101D" w:rsidRPr="00E85B27">
        <w:rPr>
          <w:rFonts w:ascii="Times New Roman" w:hAnsi="Times New Roman" w:cs="Times New Roman"/>
        </w:rPr>
        <w:t>:</w:t>
      </w:r>
      <w:r w:rsidR="00E85B27">
        <w:rPr>
          <w:rFonts w:ascii="Times New Roman" w:hAnsi="Times New Roman" w:cs="Times New Roman"/>
        </w:rPr>
        <w:t>32)</w:t>
      </w:r>
      <w:r w:rsidR="00DD1A5A">
        <w:rPr>
          <w:rFonts w:ascii="Times New Roman" w:hAnsi="Times New Roman" w:cs="Times New Roman"/>
        </w:rPr>
        <w:t xml:space="preserve">. </w:t>
      </w:r>
    </w:p>
    <w:p w14:paraId="19D1542C" w14:textId="4E741D67" w:rsidR="000F4F33" w:rsidRDefault="00DD1A5A" w:rsidP="00E85B27">
      <w:pPr>
        <w:spacing w:line="360" w:lineRule="auto"/>
        <w:ind w:firstLine="720"/>
        <w:jc w:val="both"/>
        <w:rPr>
          <w:rFonts w:ascii="Times New Roman" w:hAnsi="Times New Roman" w:cs="Times New Roman"/>
        </w:rPr>
      </w:pPr>
      <w:r>
        <w:rPr>
          <w:rFonts w:ascii="Times New Roman" w:hAnsi="Times New Roman" w:cs="Times New Roman"/>
        </w:rPr>
        <w:t xml:space="preserve">Για να συνταχθούν ολοκληρωμένα, αξιόπιστα και επιστημονικά λεξικά είναι απαραίτητη η αναγνώριση του ρόλου του λεξικογράφου, του συντάκτη και δημιουργού του λεξικού. Ο ίδιος οφείλει να είναι </w:t>
      </w:r>
      <w:r w:rsidR="004D59C0">
        <w:rPr>
          <w:rFonts w:ascii="Times New Roman" w:hAnsi="Times New Roman" w:cs="Times New Roman"/>
        </w:rPr>
        <w:t xml:space="preserve">σωστά ενημερωμένος για τη δομή της γλώσσας που συντάσσει το λεξικό, να έχει καλό γλωσσικό αισθητήριο, </w:t>
      </w:r>
      <w:r w:rsidR="004B5A6F">
        <w:rPr>
          <w:rFonts w:ascii="Times New Roman" w:hAnsi="Times New Roman" w:cs="Times New Roman"/>
        </w:rPr>
        <w:t xml:space="preserve">να διακρίνει και να μελετά εις βάθος τις σημασιολογικές αποχρώσεις των λημμάτων, </w:t>
      </w:r>
      <w:r w:rsidR="007855D7">
        <w:rPr>
          <w:rFonts w:ascii="Times New Roman" w:hAnsi="Times New Roman" w:cs="Times New Roman"/>
        </w:rPr>
        <w:t>να αντιλαμβάνεται την ορθότητα των φωνητικών μεταγραφών</w:t>
      </w:r>
      <w:r w:rsidR="007314E5">
        <w:rPr>
          <w:rFonts w:ascii="Times New Roman" w:hAnsi="Times New Roman" w:cs="Times New Roman"/>
        </w:rPr>
        <w:t xml:space="preserve"> και</w:t>
      </w:r>
      <w:r w:rsidR="007855D7">
        <w:rPr>
          <w:rFonts w:ascii="Times New Roman" w:hAnsi="Times New Roman" w:cs="Times New Roman"/>
        </w:rPr>
        <w:t xml:space="preserve"> </w:t>
      </w:r>
      <w:r w:rsidR="00F101E7">
        <w:rPr>
          <w:rFonts w:ascii="Times New Roman" w:hAnsi="Times New Roman" w:cs="Times New Roman"/>
        </w:rPr>
        <w:t>τον ρόλο των λέξεων κατά τη σύνταξη προτάσεων</w:t>
      </w:r>
      <w:r w:rsidR="007314E5">
        <w:rPr>
          <w:rFonts w:ascii="Times New Roman" w:hAnsi="Times New Roman" w:cs="Times New Roman"/>
        </w:rPr>
        <w:t xml:space="preserve">. Ακόμη, </w:t>
      </w:r>
      <w:r w:rsidR="0066515A">
        <w:rPr>
          <w:rFonts w:ascii="Times New Roman" w:hAnsi="Times New Roman" w:cs="Times New Roman"/>
        </w:rPr>
        <w:t xml:space="preserve">η δομή και η διάταξη του ίδιου του λεξικού θα πρέπει να είναι προσεχτικά μελετημένη ώστε να διευκολύνει τον χρήστη στην ανάγνωσή του. Να ακολουθεί </w:t>
      </w:r>
      <w:r w:rsidR="006950A7">
        <w:rPr>
          <w:rFonts w:ascii="Times New Roman" w:hAnsi="Times New Roman" w:cs="Times New Roman"/>
        </w:rPr>
        <w:t>το ίδιο στυλ μικροδομής και μακροδομής κατά μήκος του λεξικού ώστε να είναι εύληπτο από τον μέσο χρήστη</w:t>
      </w:r>
      <w:r w:rsidR="000F4F33">
        <w:rPr>
          <w:rFonts w:ascii="Times New Roman" w:hAnsi="Times New Roman" w:cs="Times New Roman"/>
        </w:rPr>
        <w:t xml:space="preserve"> (Χαραλαμπάκης, 2011</w:t>
      </w:r>
      <w:r w:rsidR="000F4F33" w:rsidRPr="00E85B27">
        <w:rPr>
          <w:rFonts w:ascii="Times New Roman" w:hAnsi="Times New Roman" w:cs="Times New Roman"/>
        </w:rPr>
        <w:t>:</w:t>
      </w:r>
      <w:r w:rsidR="000F4F33">
        <w:rPr>
          <w:rFonts w:ascii="Times New Roman" w:hAnsi="Times New Roman" w:cs="Times New Roman"/>
        </w:rPr>
        <w:t xml:space="preserve">32˙ </w:t>
      </w:r>
      <w:r w:rsidR="002D1A81">
        <w:rPr>
          <w:rFonts w:ascii="Times New Roman" w:hAnsi="Times New Roman" w:cs="Times New Roman"/>
          <w:lang w:val="en-US"/>
        </w:rPr>
        <w:t>Noorzai</w:t>
      </w:r>
      <w:r w:rsidR="002D1A81" w:rsidRPr="002D1A81">
        <w:rPr>
          <w:rFonts w:ascii="Times New Roman" w:hAnsi="Times New Roman" w:cs="Times New Roman"/>
        </w:rPr>
        <w:t xml:space="preserve"> &amp; </w:t>
      </w:r>
      <w:r w:rsidR="002D1A81">
        <w:rPr>
          <w:rFonts w:ascii="Times New Roman" w:hAnsi="Times New Roman" w:cs="Times New Roman"/>
          <w:lang w:val="en-US"/>
        </w:rPr>
        <w:t>Haqpal</w:t>
      </w:r>
      <w:r w:rsidR="002D1A81" w:rsidRPr="002D1A81">
        <w:rPr>
          <w:rFonts w:ascii="Times New Roman" w:hAnsi="Times New Roman" w:cs="Times New Roman"/>
        </w:rPr>
        <w:t>, 2025:</w:t>
      </w:r>
      <w:r w:rsidR="00BD731C">
        <w:rPr>
          <w:rFonts w:ascii="Times New Roman" w:hAnsi="Times New Roman" w:cs="Times New Roman"/>
        </w:rPr>
        <w:t>156-158</w:t>
      </w:r>
      <w:r w:rsidR="000F4F33">
        <w:rPr>
          <w:rFonts w:ascii="Times New Roman" w:hAnsi="Times New Roman" w:cs="Times New Roman"/>
        </w:rPr>
        <w:t>)</w:t>
      </w:r>
      <w:r w:rsidR="006950A7">
        <w:rPr>
          <w:rFonts w:ascii="Times New Roman" w:hAnsi="Times New Roman" w:cs="Times New Roman"/>
        </w:rPr>
        <w:t xml:space="preserve">. </w:t>
      </w:r>
    </w:p>
    <w:p w14:paraId="7D5510C0" w14:textId="77777777" w:rsidR="008F1B73" w:rsidRDefault="00E83C2D" w:rsidP="00E85B27">
      <w:pPr>
        <w:spacing w:line="360" w:lineRule="auto"/>
        <w:ind w:firstLine="720"/>
        <w:jc w:val="both"/>
        <w:rPr>
          <w:rFonts w:ascii="Times New Roman" w:hAnsi="Times New Roman" w:cs="Times New Roman"/>
        </w:rPr>
      </w:pPr>
      <w:r>
        <w:rPr>
          <w:rFonts w:ascii="Times New Roman" w:hAnsi="Times New Roman" w:cs="Times New Roman"/>
        </w:rPr>
        <w:t>Οι λεξικογράφοι με το λεξιλογικό υλικό που συλλέγουν, θέτουν ως στόχο την</w:t>
      </w:r>
      <w:r w:rsidR="00234868">
        <w:rPr>
          <w:rFonts w:ascii="Times New Roman" w:hAnsi="Times New Roman" w:cs="Times New Roman"/>
        </w:rPr>
        <w:t xml:space="preserve"> καλύτερη κατανόηση της γλώσσας, της δομής και της σύνταξης στο σύνολό </w:t>
      </w:r>
      <w:r w:rsidR="00C94013">
        <w:rPr>
          <w:rFonts w:ascii="Times New Roman" w:hAnsi="Times New Roman" w:cs="Times New Roman"/>
        </w:rPr>
        <w:t>της απευθυνόμενοι στο ευρύτερο κοινό. Δεν έχουν ως σκοπό να ρυθμίσουν τ</w:t>
      </w:r>
      <w:r w:rsidR="009551C9">
        <w:rPr>
          <w:rFonts w:ascii="Times New Roman" w:hAnsi="Times New Roman" w:cs="Times New Roman"/>
        </w:rPr>
        <w:t xml:space="preserve">η χρήση της γλώσσας και να επιβάλλουν τον τρόπο ομιλίας και γραφής </w:t>
      </w:r>
      <w:r w:rsidR="0093101D">
        <w:rPr>
          <w:rFonts w:ascii="Times New Roman" w:hAnsi="Times New Roman" w:cs="Times New Roman"/>
        </w:rPr>
        <w:t xml:space="preserve">διαχωρίζοντάς </w:t>
      </w:r>
      <w:r w:rsidR="009551C9">
        <w:rPr>
          <w:rFonts w:ascii="Times New Roman" w:hAnsi="Times New Roman" w:cs="Times New Roman"/>
        </w:rPr>
        <w:t>τον σε σωστό ή λάθος. Αντιθέτως αποσκοπούν στη</w:t>
      </w:r>
      <w:r w:rsidR="00192628">
        <w:rPr>
          <w:rFonts w:ascii="Times New Roman" w:hAnsi="Times New Roman" w:cs="Times New Roman"/>
        </w:rPr>
        <w:t xml:space="preserve">ν καλύτερη κατανόηση του γραπτού κειμένου και στην αποτελεσματικότερη προφορική αλληλεπίδραση. </w:t>
      </w:r>
    </w:p>
    <w:p w14:paraId="34CCADEC" w14:textId="25919E8B" w:rsidR="00A9531F" w:rsidRPr="005B1C86" w:rsidRDefault="00D12DC5" w:rsidP="00E85B27">
      <w:pPr>
        <w:spacing w:line="360" w:lineRule="auto"/>
        <w:ind w:firstLine="720"/>
        <w:jc w:val="both"/>
        <w:rPr>
          <w:rFonts w:ascii="Times New Roman" w:hAnsi="Times New Roman" w:cs="Times New Roman"/>
        </w:rPr>
      </w:pPr>
      <w:r>
        <w:rPr>
          <w:rFonts w:ascii="Times New Roman" w:hAnsi="Times New Roman" w:cs="Times New Roman"/>
        </w:rPr>
        <w:t xml:space="preserve">Το λεξικό απόθεμα κάθε γλώσσας </w:t>
      </w:r>
      <w:r w:rsidR="008F1B73">
        <w:rPr>
          <w:rFonts w:ascii="Times New Roman" w:hAnsi="Times New Roman" w:cs="Times New Roman"/>
        </w:rPr>
        <w:t xml:space="preserve">προέρχεται </w:t>
      </w:r>
      <w:r w:rsidR="00C459DB">
        <w:rPr>
          <w:rFonts w:ascii="Times New Roman" w:hAnsi="Times New Roman" w:cs="Times New Roman"/>
        </w:rPr>
        <w:t xml:space="preserve">από διαφορετικές </w:t>
      </w:r>
      <w:r w:rsidR="008F1B73">
        <w:rPr>
          <w:rFonts w:ascii="Times New Roman" w:hAnsi="Times New Roman" w:cs="Times New Roman"/>
        </w:rPr>
        <w:t xml:space="preserve">πηγές λόγιων ή λαϊκών, δανεισμένων ή κληρονομημένων </w:t>
      </w:r>
      <w:r w:rsidR="00E80B70">
        <w:rPr>
          <w:rFonts w:ascii="Times New Roman" w:hAnsi="Times New Roman" w:cs="Times New Roman"/>
        </w:rPr>
        <w:t xml:space="preserve">λέξεων </w:t>
      </w:r>
      <w:r w:rsidR="008F1B73">
        <w:rPr>
          <w:rFonts w:ascii="Times New Roman" w:hAnsi="Times New Roman" w:cs="Times New Roman"/>
        </w:rPr>
        <w:t>και ο λεξικογράφος οφείλει να είναι ιδιαίτερα προσεκτικός κατά τη συλλογή το</w:t>
      </w:r>
      <w:r w:rsidR="00D128CD">
        <w:rPr>
          <w:rFonts w:ascii="Times New Roman" w:hAnsi="Times New Roman" w:cs="Times New Roman"/>
        </w:rPr>
        <w:t xml:space="preserve">υ. </w:t>
      </w:r>
      <w:r w:rsidR="00F06A5C">
        <w:rPr>
          <w:rFonts w:ascii="Times New Roman" w:hAnsi="Times New Roman" w:cs="Times New Roman"/>
        </w:rPr>
        <w:t xml:space="preserve">Δεν κρίνει ποιες λέξεις επιθυμεί ο ίδιος να </w:t>
      </w:r>
      <w:r w:rsidR="00912974">
        <w:rPr>
          <w:rFonts w:ascii="Times New Roman" w:hAnsi="Times New Roman" w:cs="Times New Roman"/>
        </w:rPr>
        <w:t xml:space="preserve">ενταχθούν </w:t>
      </w:r>
      <w:r w:rsidR="00F06A5C">
        <w:rPr>
          <w:rFonts w:ascii="Times New Roman" w:hAnsi="Times New Roman" w:cs="Times New Roman"/>
        </w:rPr>
        <w:t xml:space="preserve">στο </w:t>
      </w:r>
      <w:r w:rsidR="004A00FD">
        <w:rPr>
          <w:rFonts w:ascii="Times New Roman" w:hAnsi="Times New Roman" w:cs="Times New Roman"/>
        </w:rPr>
        <w:t xml:space="preserve">έντυπο ή ηλεκτρονικό λεξικό, αλλά συμπεριλαμβάνει </w:t>
      </w:r>
      <w:r w:rsidR="00912974">
        <w:rPr>
          <w:rFonts w:ascii="Times New Roman" w:hAnsi="Times New Roman" w:cs="Times New Roman"/>
        </w:rPr>
        <w:t>όλες τις</w:t>
      </w:r>
      <w:r w:rsidR="004A00FD">
        <w:rPr>
          <w:rFonts w:ascii="Times New Roman" w:hAnsi="Times New Roman" w:cs="Times New Roman"/>
        </w:rPr>
        <w:t xml:space="preserve"> λέξεις που αξιοποιούνται συγχρονικά </w:t>
      </w:r>
      <w:r w:rsidR="00912974">
        <w:rPr>
          <w:rFonts w:ascii="Times New Roman" w:hAnsi="Times New Roman" w:cs="Times New Roman"/>
        </w:rPr>
        <w:t xml:space="preserve">ή διαχρονικά σε ένα έθνος. </w:t>
      </w:r>
    </w:p>
    <w:p w14:paraId="60DAA1D1" w14:textId="444C5746" w:rsidR="00E80B70" w:rsidRDefault="00E80B70" w:rsidP="00E80B70">
      <w:pPr>
        <w:spacing w:line="360" w:lineRule="auto"/>
        <w:ind w:firstLine="720"/>
        <w:jc w:val="both"/>
        <w:rPr>
          <w:rFonts w:ascii="Times New Roman" w:hAnsi="Times New Roman" w:cs="Times New Roman"/>
        </w:rPr>
      </w:pPr>
      <w:r>
        <w:rPr>
          <w:rFonts w:ascii="Times New Roman" w:hAnsi="Times New Roman" w:cs="Times New Roman"/>
        </w:rPr>
        <w:lastRenderedPageBreak/>
        <w:t xml:space="preserve">Με βάση τις παραπάνω πληροφορίες, είναι αντιληπτό ότι ο ρόλος των λεξικών και των λεξικογράφων φέρει μεγάλης ευθύνης για την αποτελεσματική χρήση της γλώσσας στα διάφορα επικοινωνιακά πλαίσια από τους ομιλητές της Νέας Ελληνικής Γλώσσας. </w:t>
      </w:r>
    </w:p>
    <w:p w14:paraId="15B27EE8" w14:textId="77777777" w:rsidR="00D42CE5" w:rsidRDefault="00E80B70" w:rsidP="00E80B70">
      <w:pPr>
        <w:spacing w:line="360" w:lineRule="auto"/>
        <w:ind w:firstLine="720"/>
        <w:jc w:val="both"/>
        <w:rPr>
          <w:rFonts w:ascii="Times New Roman" w:hAnsi="Times New Roman" w:cs="Times New Roman"/>
        </w:rPr>
      </w:pPr>
      <w:r>
        <w:rPr>
          <w:rFonts w:ascii="Times New Roman" w:hAnsi="Times New Roman" w:cs="Times New Roman"/>
        </w:rPr>
        <w:t xml:space="preserve">Η προέλευση των λέξεων, οι συνθήκες υφολογικής και λειτουργικής χρήσης που δίνονται από τα λεξικά είναι πιθανόν να επηρεάσουν και τη στάση των ομιλητών απέναντι στη γλωσσική αλλαγή, τη γλωσσική επαφή και τον δανεισμό. Για παράδειγμα, λεξικά που δεν επιθυμούν να συμπεριλάβουν μεταφραστικά δάνεια, ολικά δάνεια, διεθνισμούς κ.λπ. από διεθνείς γλώσσες όπως τα αγγλικά, τα γαλλικά, τα γερμανικά, τα ιταλικά κ.ά., προωθούν μια αρνητική στάση από τους χρήστες προς το δανεισμένο λεξιλόγιο. Αυτό μπορεί να συμβεί επειδή οι ομιλητές βλέπουν ότι τα γλωσσικά εγχειρίδια της γλώσσας τους δεν αποδέχονται </w:t>
      </w:r>
      <w:r w:rsidR="00A132AD">
        <w:rPr>
          <w:rFonts w:ascii="Times New Roman" w:hAnsi="Times New Roman" w:cs="Times New Roman"/>
        </w:rPr>
        <w:t>τις</w:t>
      </w:r>
      <w:r>
        <w:rPr>
          <w:rFonts w:ascii="Times New Roman" w:hAnsi="Times New Roman" w:cs="Times New Roman"/>
        </w:rPr>
        <w:t xml:space="preserve"> ξένες γλωσσικές επιρροές</w:t>
      </w:r>
      <w:r w:rsidR="00A132AD">
        <w:rPr>
          <w:rFonts w:ascii="Times New Roman" w:hAnsi="Times New Roman" w:cs="Times New Roman"/>
        </w:rPr>
        <w:t>.</w:t>
      </w:r>
    </w:p>
    <w:p w14:paraId="3E7EBEA5" w14:textId="17C90431" w:rsidR="00E80B70" w:rsidRDefault="00A132AD" w:rsidP="00E80B70">
      <w:pPr>
        <w:spacing w:line="360" w:lineRule="auto"/>
        <w:ind w:firstLine="720"/>
        <w:jc w:val="both"/>
        <w:rPr>
          <w:rFonts w:ascii="Times New Roman" w:hAnsi="Times New Roman" w:cs="Times New Roman"/>
        </w:rPr>
      </w:pPr>
      <w:r>
        <w:rPr>
          <w:rFonts w:ascii="Times New Roman" w:hAnsi="Times New Roman" w:cs="Times New Roman"/>
        </w:rPr>
        <w:t xml:space="preserve"> Όμως </w:t>
      </w:r>
      <w:r w:rsidR="00E80B70">
        <w:rPr>
          <w:rFonts w:ascii="Times New Roman" w:hAnsi="Times New Roman" w:cs="Times New Roman"/>
        </w:rPr>
        <w:t xml:space="preserve">όπως εξηγήσαμε και στα εισαγωγικά κεφάλαια της παρούσας εργασίας, </w:t>
      </w:r>
      <w:r>
        <w:rPr>
          <w:rFonts w:ascii="Times New Roman" w:hAnsi="Times New Roman" w:cs="Times New Roman"/>
        </w:rPr>
        <w:t xml:space="preserve">οι </w:t>
      </w:r>
      <w:r w:rsidR="00E80B70">
        <w:rPr>
          <w:rFonts w:ascii="Times New Roman" w:hAnsi="Times New Roman" w:cs="Times New Roman"/>
        </w:rPr>
        <w:t xml:space="preserve">συνθήκες γλωσσικής επαφής και ανταλλαγής θα </w:t>
      </w:r>
      <w:r>
        <w:rPr>
          <w:rFonts w:ascii="Times New Roman" w:hAnsi="Times New Roman" w:cs="Times New Roman"/>
        </w:rPr>
        <w:t>υφίστανται</w:t>
      </w:r>
      <w:r w:rsidR="00E80B70">
        <w:rPr>
          <w:rFonts w:ascii="Times New Roman" w:hAnsi="Times New Roman" w:cs="Times New Roman"/>
        </w:rPr>
        <w:t xml:space="preserve"> αναπόφευκτα μεταξύ </w:t>
      </w:r>
      <w:r>
        <w:rPr>
          <w:rFonts w:ascii="Times New Roman" w:hAnsi="Times New Roman" w:cs="Times New Roman"/>
        </w:rPr>
        <w:t xml:space="preserve">των </w:t>
      </w:r>
      <w:r w:rsidR="00E80B70">
        <w:rPr>
          <w:rFonts w:ascii="Times New Roman" w:hAnsi="Times New Roman" w:cs="Times New Roman"/>
        </w:rPr>
        <w:t>γλωσσικών συστημάτων</w:t>
      </w:r>
      <w:r>
        <w:rPr>
          <w:rFonts w:ascii="Times New Roman" w:hAnsi="Times New Roman" w:cs="Times New Roman"/>
        </w:rPr>
        <w:t>, α</w:t>
      </w:r>
      <w:r w:rsidR="00E80B70">
        <w:rPr>
          <w:rFonts w:ascii="Times New Roman" w:hAnsi="Times New Roman" w:cs="Times New Roman"/>
        </w:rPr>
        <w:t xml:space="preserve">πό τη στιγμή που οι άνθρωποι διαφορετικών εθνικοτήτων έρχονται σε επαφή για πολιτισμικούς, πολιτικούς, κοινωνικούς και προσωπικούς λόγους, η επικοινωνιακή σύνδεση και η ιδεολογική ανταλλαγή είναι σίγουρη και προφανώς δεν αφήνει ανεπηρέαστη τη γλώσσα.  </w:t>
      </w:r>
    </w:p>
    <w:p w14:paraId="58FF9A98" w14:textId="45BA771D" w:rsidR="00E80B70" w:rsidRDefault="005678E1" w:rsidP="00C02212">
      <w:pPr>
        <w:spacing w:line="360" w:lineRule="auto"/>
        <w:ind w:firstLine="720"/>
        <w:jc w:val="both"/>
        <w:rPr>
          <w:rFonts w:ascii="Times New Roman" w:hAnsi="Times New Roman" w:cs="Times New Roman"/>
        </w:rPr>
      </w:pPr>
      <w:r>
        <w:rPr>
          <w:rFonts w:ascii="Times New Roman" w:hAnsi="Times New Roman" w:cs="Times New Roman"/>
        </w:rPr>
        <w:t xml:space="preserve">Τέλος, θα αναφερθούμε στο είδος των ηλεκτρονικών λεξικών που απασχόλησαν αυτή την εργασία. </w:t>
      </w:r>
      <w:r w:rsidR="00C02212">
        <w:rPr>
          <w:rFonts w:ascii="Times New Roman" w:hAnsi="Times New Roman" w:cs="Times New Roman"/>
        </w:rPr>
        <w:t>Σύμφωνα με τις κατηγορίες των λεξικών όπως τις αναφέρει ο Ξυδόπουλος (2021), το ΧΛΝΓ ανήκει στα μονόγλωσσα, διαχρονικά λεξικά επειδή μελετά την ιστορική εξέλιξη της γλώσσας</w:t>
      </w:r>
      <w:r w:rsidR="00C02212" w:rsidRPr="009F1591">
        <w:rPr>
          <w:rFonts w:ascii="Times New Roman" w:hAnsi="Times New Roman" w:cs="Times New Roman"/>
        </w:rPr>
        <w:t xml:space="preserve">, </w:t>
      </w:r>
      <w:r w:rsidR="00C02212">
        <w:rPr>
          <w:rFonts w:ascii="Times New Roman" w:hAnsi="Times New Roman" w:cs="Times New Roman"/>
        </w:rPr>
        <w:t>ενώ χαρακτηρίζεται και ως ιστορικό επειδή καταγράφει τις αλλαγές της γλώσσας σε μορφολογικό και σημασιολογικό επίπεδο. Το ΛΚΝ ανήκει στα μονόγλωσσα και γενικά λεξικά, όμως εντάσσεται στη κατηγορία των σύγχρονων λεξικών επειδή καταγράφει τη Νέα Ελληνική Γλώσσα σε συγχρονικό-παροντικό επίπεδο.</w:t>
      </w:r>
    </w:p>
    <w:p w14:paraId="7852F859" w14:textId="77777777" w:rsidR="00C02212" w:rsidRDefault="00C02212" w:rsidP="00C02212">
      <w:pPr>
        <w:spacing w:line="360" w:lineRule="auto"/>
        <w:ind w:firstLine="720"/>
        <w:jc w:val="both"/>
        <w:rPr>
          <w:rFonts w:ascii="Times New Roman" w:hAnsi="Times New Roman" w:cs="Times New Roman"/>
        </w:rPr>
      </w:pPr>
      <w:r>
        <w:rPr>
          <w:rFonts w:ascii="Times New Roman" w:hAnsi="Times New Roman" w:cs="Times New Roman"/>
        </w:rPr>
        <w:t xml:space="preserve">Επιπλέον και σύμφωνα με τη μελέτη του Ξυδόπουλου (2021), το ΛΚΝ τηρεί αυστηρά τις αρχές της σύγχρονης λεξικογραφικής πρακτικής. Η οργάνωση των λημμάτων των λέξεων, η παρουσίαση της προφοράς των λέξεων ακολουθούμενη από το Διεθνές Φωνητικό Αλφάβητο (ΔΦΑ), ο πλούτος των υφολογικών πληροφοριών, οι παρεχόμενες ετυμολογικές αναλύσεις και τα παραδείγματα χρήσης, είναι μόνο μερικά από τα σημεία που το αναγάγουν σε κορυφαίο λεξικό της ελληνικής γλώσσας </w:t>
      </w:r>
      <w:r>
        <w:rPr>
          <w:rFonts w:ascii="Times New Roman" w:hAnsi="Times New Roman" w:cs="Times New Roman"/>
        </w:rPr>
        <w:lastRenderedPageBreak/>
        <w:t xml:space="preserve">αντίστοιχης αξίας με ξένα λεξικά. Επίσης, μαζί με το πλέον δημοσιευμένο ΧΛΝΓ της Ακαδημίας Αθηνών (2023),  αποτελούν τα μόνα ηλεκτρονικά λεξικά ελεύθερης πρόσβασης στο διαδίκτυο απευθυνόμενα προς όλους τους χρήστες. </w:t>
      </w:r>
    </w:p>
    <w:p w14:paraId="336CF226" w14:textId="16870F2C" w:rsidR="00C949EB" w:rsidRDefault="00C02212" w:rsidP="006022CF">
      <w:pPr>
        <w:spacing w:line="360" w:lineRule="auto"/>
        <w:ind w:firstLine="720"/>
        <w:jc w:val="both"/>
        <w:rPr>
          <w:rFonts w:ascii="Times New Roman" w:hAnsi="Times New Roman" w:cs="Times New Roman"/>
        </w:rPr>
      </w:pPr>
      <w:r>
        <w:rPr>
          <w:rFonts w:ascii="Times New Roman" w:hAnsi="Times New Roman" w:cs="Times New Roman"/>
        </w:rPr>
        <w:t xml:space="preserve">Επίσης, το ΧΛΝΓ τηρεί με τη σειρά του τις αρχές της σύγχρονης λεξικογραφίας. Τα λήμματα του λεξικού της Ακαδημίας Αθηνών παρουσιάζουν οργανωμένα το λεξιλογικό πλούτο της ελληνικής, δίνοντας μεγάλη σημασία στην ανάλυση και τη μελέτη των επιμέρους σημασιολογικών αναφορών και υποδιαιρέσεων φροντίζοντας να επισημάνουν στο χρήστη τις λεπτές υφολογικές και σημασιολογικές διαφορές των χρήσεων της λέξης. Φυσικά για αυτό τον σκοπό παρέχεται μια πληθώρα παραδειγμάτων χρήσης και ενδεικτικών φράσεων της Νέας Ελληνικής για κάθε λέξη του λημματολογίου, ενώ για κάθε λήμμα δηλώνεται ο συλλαβισμός της λέξης και η αναφορά της προέλευσης των σημασιών από ξένες γλώσσες. </w:t>
      </w:r>
    </w:p>
    <w:p w14:paraId="0E229357" w14:textId="77777777" w:rsidR="00C949EB" w:rsidRDefault="00C949EB" w:rsidP="00CF0018">
      <w:pPr>
        <w:spacing w:line="360" w:lineRule="auto"/>
        <w:jc w:val="both"/>
        <w:rPr>
          <w:rFonts w:ascii="Times New Roman" w:hAnsi="Times New Roman" w:cs="Times New Roman"/>
        </w:rPr>
      </w:pPr>
    </w:p>
    <w:p w14:paraId="1576E506" w14:textId="77777777" w:rsidR="00C949EB" w:rsidRDefault="00C949EB" w:rsidP="00CF0018">
      <w:pPr>
        <w:spacing w:line="360" w:lineRule="auto"/>
        <w:jc w:val="both"/>
        <w:rPr>
          <w:rFonts w:ascii="Times New Roman" w:hAnsi="Times New Roman" w:cs="Times New Roman"/>
        </w:rPr>
      </w:pPr>
    </w:p>
    <w:p w14:paraId="71511407" w14:textId="77777777" w:rsidR="00C949EB" w:rsidRDefault="00C949EB" w:rsidP="00CF0018">
      <w:pPr>
        <w:spacing w:line="360" w:lineRule="auto"/>
        <w:jc w:val="both"/>
        <w:rPr>
          <w:rFonts w:ascii="Times New Roman" w:hAnsi="Times New Roman" w:cs="Times New Roman"/>
        </w:rPr>
      </w:pPr>
    </w:p>
    <w:p w14:paraId="425F24D4" w14:textId="77777777" w:rsidR="00C949EB" w:rsidRDefault="00C949EB" w:rsidP="00CF0018">
      <w:pPr>
        <w:spacing w:line="360" w:lineRule="auto"/>
        <w:jc w:val="both"/>
        <w:rPr>
          <w:rFonts w:ascii="Times New Roman" w:hAnsi="Times New Roman" w:cs="Times New Roman"/>
        </w:rPr>
      </w:pPr>
    </w:p>
    <w:p w14:paraId="4F12F942" w14:textId="77777777" w:rsidR="00C949EB" w:rsidRDefault="00C949EB" w:rsidP="00CF0018">
      <w:pPr>
        <w:spacing w:line="360" w:lineRule="auto"/>
        <w:jc w:val="both"/>
        <w:rPr>
          <w:rFonts w:ascii="Times New Roman" w:hAnsi="Times New Roman" w:cs="Times New Roman"/>
        </w:rPr>
      </w:pPr>
    </w:p>
    <w:p w14:paraId="3117AF05" w14:textId="77777777" w:rsidR="00C949EB" w:rsidRDefault="00C949EB" w:rsidP="00CF0018">
      <w:pPr>
        <w:spacing w:line="360" w:lineRule="auto"/>
        <w:jc w:val="both"/>
        <w:rPr>
          <w:rFonts w:ascii="Times New Roman" w:hAnsi="Times New Roman" w:cs="Times New Roman"/>
        </w:rPr>
      </w:pPr>
    </w:p>
    <w:p w14:paraId="0D920F75" w14:textId="77777777" w:rsidR="00C949EB" w:rsidRDefault="00C949EB" w:rsidP="00CF0018">
      <w:pPr>
        <w:spacing w:line="360" w:lineRule="auto"/>
        <w:jc w:val="both"/>
        <w:rPr>
          <w:rFonts w:ascii="Times New Roman" w:hAnsi="Times New Roman" w:cs="Times New Roman"/>
        </w:rPr>
      </w:pPr>
    </w:p>
    <w:p w14:paraId="1DA57C65" w14:textId="77777777" w:rsidR="00C949EB" w:rsidRDefault="00C949EB" w:rsidP="00CF0018">
      <w:pPr>
        <w:spacing w:line="360" w:lineRule="auto"/>
        <w:jc w:val="both"/>
        <w:rPr>
          <w:rFonts w:ascii="Times New Roman" w:hAnsi="Times New Roman" w:cs="Times New Roman"/>
        </w:rPr>
      </w:pPr>
    </w:p>
    <w:p w14:paraId="1087B99A" w14:textId="77777777" w:rsidR="00C949EB" w:rsidRDefault="00C949EB" w:rsidP="00CF0018">
      <w:pPr>
        <w:spacing w:line="360" w:lineRule="auto"/>
        <w:jc w:val="both"/>
        <w:rPr>
          <w:rFonts w:ascii="Times New Roman" w:hAnsi="Times New Roman" w:cs="Times New Roman"/>
        </w:rPr>
      </w:pPr>
    </w:p>
    <w:p w14:paraId="6557E6ED" w14:textId="77777777" w:rsidR="006022CF" w:rsidRDefault="006022CF" w:rsidP="00CF0018">
      <w:pPr>
        <w:spacing w:line="360" w:lineRule="auto"/>
        <w:jc w:val="both"/>
        <w:rPr>
          <w:rFonts w:ascii="Times New Roman" w:hAnsi="Times New Roman" w:cs="Times New Roman"/>
        </w:rPr>
      </w:pPr>
    </w:p>
    <w:p w14:paraId="3C2B334C" w14:textId="77777777" w:rsidR="006022CF" w:rsidRDefault="006022CF" w:rsidP="00CF0018">
      <w:pPr>
        <w:spacing w:line="360" w:lineRule="auto"/>
        <w:jc w:val="both"/>
        <w:rPr>
          <w:rFonts w:ascii="Times New Roman" w:hAnsi="Times New Roman" w:cs="Times New Roman"/>
        </w:rPr>
      </w:pPr>
    </w:p>
    <w:p w14:paraId="1643429D" w14:textId="77777777" w:rsidR="006022CF" w:rsidRDefault="006022CF" w:rsidP="00CF0018">
      <w:pPr>
        <w:spacing w:line="360" w:lineRule="auto"/>
        <w:jc w:val="both"/>
        <w:rPr>
          <w:rFonts w:ascii="Times New Roman" w:hAnsi="Times New Roman" w:cs="Times New Roman"/>
        </w:rPr>
      </w:pPr>
    </w:p>
    <w:p w14:paraId="17CAAB17" w14:textId="77777777" w:rsidR="006022CF" w:rsidRDefault="006022CF" w:rsidP="00CF0018">
      <w:pPr>
        <w:spacing w:line="360" w:lineRule="auto"/>
        <w:jc w:val="both"/>
        <w:rPr>
          <w:rFonts w:ascii="Times New Roman" w:hAnsi="Times New Roman" w:cs="Times New Roman"/>
        </w:rPr>
      </w:pPr>
    </w:p>
    <w:p w14:paraId="6E681CFA" w14:textId="77777777" w:rsidR="00C91FB0" w:rsidRDefault="00C91FB0" w:rsidP="00CF0018">
      <w:pPr>
        <w:spacing w:line="360" w:lineRule="auto"/>
        <w:jc w:val="both"/>
        <w:rPr>
          <w:rFonts w:ascii="Times New Roman" w:hAnsi="Times New Roman" w:cs="Times New Roman"/>
        </w:rPr>
      </w:pPr>
    </w:p>
    <w:p w14:paraId="0CA6E37A" w14:textId="77777777" w:rsidR="00020558" w:rsidRDefault="00020558" w:rsidP="00020558">
      <w:pPr>
        <w:spacing w:line="360" w:lineRule="auto"/>
        <w:jc w:val="both"/>
        <w:rPr>
          <w:rFonts w:ascii="Times New Roman" w:hAnsi="Times New Roman" w:cs="Times New Roman"/>
          <w:b/>
          <w:bCs/>
          <w:sz w:val="32"/>
          <w:szCs w:val="32"/>
        </w:rPr>
      </w:pPr>
      <w:bookmarkStart w:id="3" w:name="_Toc455671496"/>
      <w:bookmarkStart w:id="4" w:name="_Toc455674542"/>
      <w:bookmarkStart w:id="5" w:name="_Toc455680251"/>
      <w:bookmarkStart w:id="6" w:name="_Toc8900655"/>
    </w:p>
    <w:p w14:paraId="35D3DCC4" w14:textId="7E93F18E" w:rsidR="00020558" w:rsidRPr="00020558" w:rsidRDefault="00020558" w:rsidP="00020558">
      <w:pPr>
        <w:spacing w:line="360" w:lineRule="auto"/>
        <w:jc w:val="both"/>
        <w:rPr>
          <w:rFonts w:ascii="Times New Roman" w:hAnsi="Times New Roman" w:cs="Times New Roman"/>
          <w:b/>
          <w:bCs/>
          <w:sz w:val="32"/>
          <w:szCs w:val="32"/>
        </w:rPr>
      </w:pPr>
      <w:r w:rsidRPr="00020558">
        <w:rPr>
          <w:rFonts w:ascii="Times New Roman" w:hAnsi="Times New Roman" w:cs="Times New Roman"/>
          <w:b/>
          <w:bCs/>
          <w:sz w:val="32"/>
          <w:szCs w:val="32"/>
        </w:rPr>
        <w:lastRenderedPageBreak/>
        <w:t>Βιβλιογραφία</w:t>
      </w:r>
      <w:bookmarkEnd w:id="3"/>
      <w:bookmarkEnd w:id="4"/>
      <w:bookmarkEnd w:id="5"/>
      <w:bookmarkEnd w:id="6"/>
    </w:p>
    <w:p w14:paraId="1BC90BDE" w14:textId="77777777" w:rsidR="00020558" w:rsidRPr="00020558" w:rsidRDefault="00020558" w:rsidP="00020558">
      <w:pPr>
        <w:spacing w:line="360" w:lineRule="auto"/>
        <w:jc w:val="both"/>
        <w:rPr>
          <w:rFonts w:ascii="Times New Roman" w:hAnsi="Times New Roman" w:cs="Times New Roman"/>
        </w:rPr>
      </w:pPr>
      <w:r w:rsidRPr="00020558">
        <w:rPr>
          <w:rFonts w:ascii="Times New Roman" w:hAnsi="Times New Roman" w:cs="Times New Roman"/>
        </w:rPr>
        <w:t xml:space="preserve">Ακολουθούν οι βιβλιογραφικές αναφορές (πηγές) της Εργασίας. </w:t>
      </w:r>
    </w:p>
    <w:p w14:paraId="7C44F03F" w14:textId="77777777" w:rsidR="00C949EB" w:rsidRDefault="00C949EB" w:rsidP="00CF0018">
      <w:pPr>
        <w:spacing w:line="360" w:lineRule="auto"/>
        <w:jc w:val="both"/>
        <w:rPr>
          <w:rFonts w:ascii="Times New Roman" w:hAnsi="Times New Roman" w:cs="Times New Roman"/>
        </w:rPr>
      </w:pPr>
    </w:p>
    <w:p w14:paraId="2C98A9B5" w14:textId="77777777" w:rsidR="00BA14E8" w:rsidRDefault="00BA14E8" w:rsidP="00CF0018">
      <w:pPr>
        <w:spacing w:line="360" w:lineRule="auto"/>
        <w:jc w:val="both"/>
        <w:rPr>
          <w:rFonts w:ascii="Times New Roman" w:hAnsi="Times New Roman" w:cs="Times New Roman"/>
          <w:b/>
          <w:bCs/>
          <w:sz w:val="32"/>
          <w:szCs w:val="32"/>
        </w:rPr>
      </w:pPr>
    </w:p>
    <w:p w14:paraId="327B15DB" w14:textId="77777777" w:rsidR="00BA14E8" w:rsidRDefault="00BA14E8" w:rsidP="00CF0018">
      <w:pPr>
        <w:spacing w:line="360" w:lineRule="auto"/>
        <w:jc w:val="both"/>
        <w:rPr>
          <w:rFonts w:ascii="Times New Roman" w:hAnsi="Times New Roman" w:cs="Times New Roman"/>
          <w:b/>
          <w:bCs/>
          <w:sz w:val="32"/>
          <w:szCs w:val="32"/>
        </w:rPr>
      </w:pPr>
    </w:p>
    <w:p w14:paraId="6C2E8E43" w14:textId="77777777" w:rsidR="00BA14E8" w:rsidRDefault="00BA14E8" w:rsidP="00CF0018">
      <w:pPr>
        <w:spacing w:line="360" w:lineRule="auto"/>
        <w:jc w:val="both"/>
        <w:rPr>
          <w:rFonts w:ascii="Times New Roman" w:hAnsi="Times New Roman" w:cs="Times New Roman"/>
          <w:b/>
          <w:bCs/>
          <w:sz w:val="32"/>
          <w:szCs w:val="32"/>
        </w:rPr>
      </w:pPr>
    </w:p>
    <w:p w14:paraId="1CB964C4" w14:textId="77777777" w:rsidR="00BA14E8" w:rsidRDefault="00BA14E8" w:rsidP="00CF0018">
      <w:pPr>
        <w:spacing w:line="360" w:lineRule="auto"/>
        <w:jc w:val="both"/>
        <w:rPr>
          <w:rFonts w:ascii="Times New Roman" w:hAnsi="Times New Roman" w:cs="Times New Roman"/>
          <w:b/>
          <w:bCs/>
          <w:sz w:val="32"/>
          <w:szCs w:val="32"/>
        </w:rPr>
      </w:pPr>
    </w:p>
    <w:p w14:paraId="437E705A" w14:textId="77777777" w:rsidR="00BA14E8" w:rsidRDefault="00BA14E8" w:rsidP="00CF0018">
      <w:pPr>
        <w:spacing w:line="360" w:lineRule="auto"/>
        <w:jc w:val="both"/>
        <w:rPr>
          <w:rFonts w:ascii="Times New Roman" w:hAnsi="Times New Roman" w:cs="Times New Roman"/>
          <w:b/>
          <w:bCs/>
          <w:sz w:val="32"/>
          <w:szCs w:val="32"/>
        </w:rPr>
      </w:pPr>
    </w:p>
    <w:p w14:paraId="452FD323" w14:textId="77777777" w:rsidR="00BA14E8" w:rsidRDefault="00BA14E8" w:rsidP="00CF0018">
      <w:pPr>
        <w:spacing w:line="360" w:lineRule="auto"/>
        <w:jc w:val="both"/>
        <w:rPr>
          <w:rFonts w:ascii="Times New Roman" w:hAnsi="Times New Roman" w:cs="Times New Roman"/>
          <w:b/>
          <w:bCs/>
          <w:sz w:val="32"/>
          <w:szCs w:val="32"/>
        </w:rPr>
      </w:pPr>
    </w:p>
    <w:p w14:paraId="2F4D941D" w14:textId="77777777" w:rsidR="00BA14E8" w:rsidRDefault="00BA14E8" w:rsidP="00CF0018">
      <w:pPr>
        <w:spacing w:line="360" w:lineRule="auto"/>
        <w:jc w:val="both"/>
        <w:rPr>
          <w:rFonts w:ascii="Times New Roman" w:hAnsi="Times New Roman" w:cs="Times New Roman"/>
          <w:b/>
          <w:bCs/>
          <w:sz w:val="32"/>
          <w:szCs w:val="32"/>
        </w:rPr>
      </w:pPr>
    </w:p>
    <w:p w14:paraId="4F78A626" w14:textId="77777777" w:rsidR="00BA14E8" w:rsidRDefault="00BA14E8" w:rsidP="00CF0018">
      <w:pPr>
        <w:spacing w:line="360" w:lineRule="auto"/>
        <w:jc w:val="both"/>
        <w:rPr>
          <w:rFonts w:ascii="Times New Roman" w:hAnsi="Times New Roman" w:cs="Times New Roman"/>
          <w:b/>
          <w:bCs/>
          <w:sz w:val="32"/>
          <w:szCs w:val="32"/>
        </w:rPr>
      </w:pPr>
    </w:p>
    <w:p w14:paraId="02EF0A93" w14:textId="77777777" w:rsidR="00BA14E8" w:rsidRDefault="00BA14E8" w:rsidP="00CF0018">
      <w:pPr>
        <w:spacing w:line="360" w:lineRule="auto"/>
        <w:jc w:val="both"/>
        <w:rPr>
          <w:rFonts w:ascii="Times New Roman" w:hAnsi="Times New Roman" w:cs="Times New Roman"/>
          <w:b/>
          <w:bCs/>
          <w:sz w:val="32"/>
          <w:szCs w:val="32"/>
        </w:rPr>
      </w:pPr>
    </w:p>
    <w:p w14:paraId="5DF74436" w14:textId="77777777" w:rsidR="00BA14E8" w:rsidRDefault="00BA14E8" w:rsidP="00CF0018">
      <w:pPr>
        <w:spacing w:line="360" w:lineRule="auto"/>
        <w:jc w:val="both"/>
        <w:rPr>
          <w:rFonts w:ascii="Times New Roman" w:hAnsi="Times New Roman" w:cs="Times New Roman"/>
          <w:b/>
          <w:bCs/>
          <w:sz w:val="32"/>
          <w:szCs w:val="32"/>
        </w:rPr>
      </w:pPr>
    </w:p>
    <w:p w14:paraId="1F92F743" w14:textId="77777777" w:rsidR="00BA14E8" w:rsidRDefault="00BA14E8" w:rsidP="00CF0018">
      <w:pPr>
        <w:spacing w:line="360" w:lineRule="auto"/>
        <w:jc w:val="both"/>
        <w:rPr>
          <w:rFonts w:ascii="Times New Roman" w:hAnsi="Times New Roman" w:cs="Times New Roman"/>
          <w:b/>
          <w:bCs/>
          <w:sz w:val="32"/>
          <w:szCs w:val="32"/>
        </w:rPr>
      </w:pPr>
    </w:p>
    <w:p w14:paraId="68CB1E1C" w14:textId="77777777" w:rsidR="00BA14E8" w:rsidRDefault="00BA14E8" w:rsidP="00CF0018">
      <w:pPr>
        <w:spacing w:line="360" w:lineRule="auto"/>
        <w:jc w:val="both"/>
        <w:rPr>
          <w:rFonts w:ascii="Times New Roman" w:hAnsi="Times New Roman" w:cs="Times New Roman"/>
          <w:b/>
          <w:bCs/>
          <w:sz w:val="32"/>
          <w:szCs w:val="32"/>
        </w:rPr>
      </w:pPr>
    </w:p>
    <w:p w14:paraId="19814DEA" w14:textId="77777777" w:rsidR="00BA14E8" w:rsidRDefault="00BA14E8" w:rsidP="00CF0018">
      <w:pPr>
        <w:spacing w:line="360" w:lineRule="auto"/>
        <w:jc w:val="both"/>
        <w:rPr>
          <w:rFonts w:ascii="Times New Roman" w:hAnsi="Times New Roman" w:cs="Times New Roman"/>
          <w:b/>
          <w:bCs/>
          <w:sz w:val="32"/>
          <w:szCs w:val="32"/>
        </w:rPr>
      </w:pPr>
    </w:p>
    <w:p w14:paraId="05FAE12A" w14:textId="77777777" w:rsidR="00BA14E8" w:rsidRDefault="00BA14E8" w:rsidP="00CF0018">
      <w:pPr>
        <w:spacing w:line="360" w:lineRule="auto"/>
        <w:jc w:val="both"/>
        <w:rPr>
          <w:rFonts w:ascii="Times New Roman" w:hAnsi="Times New Roman" w:cs="Times New Roman"/>
          <w:b/>
          <w:bCs/>
          <w:sz w:val="32"/>
          <w:szCs w:val="32"/>
        </w:rPr>
      </w:pPr>
    </w:p>
    <w:p w14:paraId="0DAC9805" w14:textId="77777777" w:rsidR="00BA14E8" w:rsidRDefault="00BA14E8" w:rsidP="00CF0018">
      <w:pPr>
        <w:spacing w:line="360" w:lineRule="auto"/>
        <w:jc w:val="both"/>
        <w:rPr>
          <w:rFonts w:ascii="Times New Roman" w:hAnsi="Times New Roman" w:cs="Times New Roman"/>
          <w:b/>
          <w:bCs/>
          <w:sz w:val="32"/>
          <w:szCs w:val="32"/>
        </w:rPr>
      </w:pPr>
    </w:p>
    <w:p w14:paraId="02268720" w14:textId="77777777" w:rsidR="00BA14E8" w:rsidRDefault="00BA14E8" w:rsidP="00CF0018">
      <w:pPr>
        <w:spacing w:line="360" w:lineRule="auto"/>
        <w:jc w:val="both"/>
        <w:rPr>
          <w:rFonts w:ascii="Times New Roman" w:hAnsi="Times New Roman" w:cs="Times New Roman"/>
          <w:b/>
          <w:bCs/>
          <w:sz w:val="32"/>
          <w:szCs w:val="32"/>
        </w:rPr>
      </w:pPr>
    </w:p>
    <w:p w14:paraId="21791DE5" w14:textId="3150C1C6" w:rsidR="00C949EB" w:rsidRDefault="00C949EB" w:rsidP="00CF0018">
      <w:pPr>
        <w:spacing w:line="360" w:lineRule="auto"/>
        <w:jc w:val="both"/>
        <w:rPr>
          <w:rFonts w:ascii="Times New Roman" w:hAnsi="Times New Roman" w:cs="Times New Roman"/>
          <w:b/>
          <w:bCs/>
          <w:sz w:val="32"/>
          <w:szCs w:val="32"/>
        </w:rPr>
      </w:pPr>
      <w:r w:rsidRPr="00A74DB1">
        <w:rPr>
          <w:rFonts w:ascii="Times New Roman" w:hAnsi="Times New Roman" w:cs="Times New Roman"/>
          <w:b/>
          <w:bCs/>
          <w:sz w:val="32"/>
          <w:szCs w:val="32"/>
        </w:rPr>
        <w:lastRenderedPageBreak/>
        <w:t>Παράρτημα</w:t>
      </w:r>
      <w:r w:rsidR="00484764" w:rsidRPr="00A74DB1">
        <w:rPr>
          <w:rFonts w:ascii="Times New Roman" w:hAnsi="Times New Roman" w:cs="Times New Roman"/>
          <w:b/>
          <w:bCs/>
          <w:sz w:val="32"/>
          <w:szCs w:val="32"/>
        </w:rPr>
        <w:t>: «</w:t>
      </w:r>
      <w:r w:rsidR="0001560D" w:rsidRPr="00A74DB1">
        <w:rPr>
          <w:rFonts w:ascii="Times New Roman" w:hAnsi="Times New Roman" w:cs="Times New Roman"/>
          <w:b/>
          <w:bCs/>
          <w:sz w:val="32"/>
          <w:szCs w:val="32"/>
        </w:rPr>
        <w:t>Δειγματοληψία γαλλικών γλωσσικών δανείων από</w:t>
      </w:r>
      <w:r w:rsidR="0075697D" w:rsidRPr="00A74DB1">
        <w:rPr>
          <w:rFonts w:ascii="Times New Roman" w:hAnsi="Times New Roman" w:cs="Times New Roman"/>
          <w:b/>
          <w:bCs/>
          <w:sz w:val="32"/>
          <w:szCs w:val="32"/>
        </w:rPr>
        <w:t xml:space="preserve"> το Λεξικό της Κοινής Νεοελληνικής </w:t>
      </w:r>
      <w:r w:rsidR="000A5307">
        <w:rPr>
          <w:rFonts w:ascii="Times New Roman" w:hAnsi="Times New Roman" w:cs="Times New Roman"/>
          <w:b/>
          <w:bCs/>
          <w:sz w:val="32"/>
          <w:szCs w:val="32"/>
        </w:rPr>
        <w:t xml:space="preserve">του Ιδρύματος του Μ. Τριανταφυλλίδη </w:t>
      </w:r>
      <w:r w:rsidR="0075697D" w:rsidRPr="00A74DB1">
        <w:rPr>
          <w:rFonts w:ascii="Times New Roman" w:hAnsi="Times New Roman" w:cs="Times New Roman"/>
          <w:b/>
          <w:bCs/>
          <w:sz w:val="32"/>
          <w:szCs w:val="32"/>
        </w:rPr>
        <w:t xml:space="preserve">και </w:t>
      </w:r>
      <w:r w:rsidR="000A5307">
        <w:rPr>
          <w:rFonts w:ascii="Times New Roman" w:hAnsi="Times New Roman" w:cs="Times New Roman"/>
          <w:b/>
          <w:bCs/>
          <w:sz w:val="32"/>
          <w:szCs w:val="32"/>
        </w:rPr>
        <w:t>τ</w:t>
      </w:r>
      <w:r w:rsidR="0075697D" w:rsidRPr="00A74DB1">
        <w:rPr>
          <w:rFonts w:ascii="Times New Roman" w:hAnsi="Times New Roman" w:cs="Times New Roman"/>
          <w:b/>
          <w:bCs/>
          <w:sz w:val="32"/>
          <w:szCs w:val="32"/>
        </w:rPr>
        <w:t>ο</w:t>
      </w:r>
      <w:r w:rsidR="000A5307">
        <w:rPr>
          <w:rFonts w:ascii="Times New Roman" w:hAnsi="Times New Roman" w:cs="Times New Roman"/>
          <w:b/>
          <w:bCs/>
          <w:sz w:val="32"/>
          <w:szCs w:val="32"/>
        </w:rPr>
        <w:t>υ</w:t>
      </w:r>
      <w:r w:rsidR="0075697D" w:rsidRPr="00A74DB1">
        <w:rPr>
          <w:rFonts w:ascii="Times New Roman" w:hAnsi="Times New Roman" w:cs="Times New Roman"/>
          <w:b/>
          <w:bCs/>
          <w:sz w:val="32"/>
          <w:szCs w:val="32"/>
        </w:rPr>
        <w:t xml:space="preserve"> Χρηστικ</w:t>
      </w:r>
      <w:r w:rsidR="000A5307">
        <w:rPr>
          <w:rFonts w:ascii="Times New Roman" w:hAnsi="Times New Roman" w:cs="Times New Roman"/>
          <w:b/>
          <w:bCs/>
          <w:sz w:val="32"/>
          <w:szCs w:val="32"/>
        </w:rPr>
        <w:t>ού</w:t>
      </w:r>
      <w:r w:rsidR="0075697D" w:rsidRPr="00A74DB1">
        <w:rPr>
          <w:rFonts w:ascii="Times New Roman" w:hAnsi="Times New Roman" w:cs="Times New Roman"/>
          <w:b/>
          <w:bCs/>
          <w:sz w:val="32"/>
          <w:szCs w:val="32"/>
        </w:rPr>
        <w:t xml:space="preserve"> Λεξι</w:t>
      </w:r>
      <w:r w:rsidR="000A5307">
        <w:rPr>
          <w:rFonts w:ascii="Times New Roman" w:hAnsi="Times New Roman" w:cs="Times New Roman"/>
          <w:b/>
          <w:bCs/>
          <w:sz w:val="32"/>
          <w:szCs w:val="32"/>
        </w:rPr>
        <w:t>κού</w:t>
      </w:r>
      <w:r w:rsidR="0075697D" w:rsidRPr="00A74DB1">
        <w:rPr>
          <w:rFonts w:ascii="Times New Roman" w:hAnsi="Times New Roman" w:cs="Times New Roman"/>
          <w:b/>
          <w:bCs/>
          <w:sz w:val="32"/>
          <w:szCs w:val="32"/>
        </w:rPr>
        <w:t xml:space="preserve"> της </w:t>
      </w:r>
      <w:r w:rsidR="000A5307">
        <w:rPr>
          <w:rFonts w:ascii="Times New Roman" w:hAnsi="Times New Roman" w:cs="Times New Roman"/>
          <w:b/>
          <w:bCs/>
          <w:sz w:val="32"/>
          <w:szCs w:val="32"/>
        </w:rPr>
        <w:t>Νεοελληνικής Γλώσσας της Ακαδημίας Αθηνών»</w:t>
      </w:r>
    </w:p>
    <w:p w14:paraId="31A5DFB7"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Δειγματοληψία λημμάτων από τα νεοελληνικά λεξικά</w:t>
      </w:r>
    </w:p>
    <w:p w14:paraId="438432B2" w14:textId="05568E22" w:rsidR="00E34BEC" w:rsidRPr="00E34BEC" w:rsidRDefault="00E34BEC" w:rsidP="00E34BEC">
      <w:pPr>
        <w:spacing w:line="360" w:lineRule="auto"/>
        <w:jc w:val="both"/>
        <w:rPr>
          <w:rFonts w:ascii="Times New Roman" w:hAnsi="Times New Roman" w:cs="Times New Roman"/>
          <w:b/>
          <w:bCs/>
        </w:rPr>
      </w:pPr>
      <w:r w:rsidRPr="00E34BEC">
        <w:rPr>
          <w:rFonts w:ascii="Times New Roman" w:hAnsi="Times New Roman" w:cs="Times New Roman"/>
          <w:b/>
          <w:bCs/>
        </w:rPr>
        <w:t xml:space="preserve">«Λεξικό της </w:t>
      </w:r>
      <w:r>
        <w:rPr>
          <w:rFonts w:ascii="Times New Roman" w:hAnsi="Times New Roman" w:cs="Times New Roman"/>
          <w:b/>
          <w:bCs/>
        </w:rPr>
        <w:t>Κ</w:t>
      </w:r>
      <w:r w:rsidRPr="00E34BEC">
        <w:rPr>
          <w:rFonts w:ascii="Times New Roman" w:hAnsi="Times New Roman" w:cs="Times New Roman"/>
          <w:b/>
          <w:bCs/>
        </w:rPr>
        <w:t xml:space="preserve">οινής </w:t>
      </w:r>
      <w:r>
        <w:rPr>
          <w:rFonts w:ascii="Times New Roman" w:hAnsi="Times New Roman" w:cs="Times New Roman"/>
          <w:b/>
          <w:bCs/>
        </w:rPr>
        <w:t>Ν</w:t>
      </w:r>
      <w:r w:rsidRPr="00E34BEC">
        <w:rPr>
          <w:rFonts w:ascii="Times New Roman" w:hAnsi="Times New Roman" w:cs="Times New Roman"/>
          <w:b/>
          <w:bCs/>
        </w:rPr>
        <w:t xml:space="preserve">εοελληνικής» του </w:t>
      </w:r>
      <w:r w:rsidR="00AB45BA">
        <w:rPr>
          <w:rFonts w:ascii="Times New Roman" w:hAnsi="Times New Roman" w:cs="Times New Roman"/>
          <w:b/>
          <w:bCs/>
        </w:rPr>
        <w:t xml:space="preserve">Μ. </w:t>
      </w:r>
      <w:r w:rsidRPr="00E34BEC">
        <w:rPr>
          <w:rFonts w:ascii="Times New Roman" w:hAnsi="Times New Roman" w:cs="Times New Roman"/>
          <w:b/>
          <w:bCs/>
        </w:rPr>
        <w:t>Τριανταφυλλίδη</w:t>
      </w:r>
    </w:p>
    <w:p w14:paraId="41999E85" w14:textId="65AA4CCE"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 xml:space="preserve">Α </w:t>
      </w:r>
      <w:r>
        <w:rPr>
          <w:rFonts w:ascii="Times New Roman" w:hAnsi="Times New Roman" w:cs="Times New Roman"/>
        </w:rPr>
        <w:t>→</w:t>
      </w:r>
      <w:r w:rsidRPr="00E34BEC">
        <w:rPr>
          <w:rFonts w:ascii="Times New Roman" w:hAnsi="Times New Roman" w:cs="Times New Roman"/>
        </w:rPr>
        <w:t>Κ: 2.399 λήμματα</w:t>
      </w:r>
    </w:p>
    <w:p w14:paraId="3D633593"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ΑΛΦΑ</w:t>
      </w:r>
    </w:p>
    <w:p w14:paraId="220B1967"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[772] αφιέρωμα το [afiéroma] : 1.ό,τι αφιερώνεται σε κπ. ή σε κτ.: ~ σε θεό κτλ., ανάθημα, τάμα: H εικόνα της Παναγίας ήταν σκεπασμένη από τα πολύτιμα αφιερώματα των πιστών. 2α. για βιβλίο, τεύχος περιοδικού κτλ. που περιέχει σειρά άρθρων, μελετημάτων γύρω από ένα πρόσωπο ή θέμα: «Aφιέρωμα στη μνήμη του Mανόλη Tριανταφυλλίδη». β. πνευματική συνάντηση που γίνεται για να τιμηθεί μια προσωπικότητα των γραμμάτων, των τεχνών, της πολιτικής κτλ.</w:t>
      </w:r>
    </w:p>
    <w:p w14:paraId="1EDA4575"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[λόγ.: 1: ελνστ. ἀφιέρωμα· 2: σημδ. γαλλ. offert(s) à]</w:t>
      </w:r>
    </w:p>
    <w:p w14:paraId="36A76675"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[465] αντικαταβολή η [andikatavolí] : η ενέργεια ή το αποτέλεσμα του αντικαταβάλλω. || (ειδικότ.) τρόπος αποστολής εμπορεύματος σύμφωνα με τον οποίο ο παραλήπτης πρέπει να πληρώσει την αξία του κατά τη στιγμή που θα το παραλάβει: Θα αγοράσω την εγκυκλοπαίδεια με ~.</w:t>
      </w:r>
    </w:p>
    <w:p w14:paraId="4F125EE2"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[λόγ. αντι(καταβάλλω) -καταβολή κατά το σχ.: καταβάλλω - καταβολή μτφρδ. γαλλ. contre remboursement]</w:t>
      </w:r>
    </w:p>
    <w:p w14:paraId="0ECEEFC7"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[83] Aιγόκερος ο [eγóeros] : 1.(αστρον.) ονομασία ενός αστερισμού του νότιου ημισφαιρίου. 2. (αστρολ.) α. το δέκατο από τα δώδεκα μέρη στα οποία διαιρείται ο ζωδιακός κύκλος και το αντίστοιχο χρονικό διάστημα από 22 Δεκεμβρίου ως 19 Iανουαρίου: Γεννήθηκα στον Aιγόκερο. || το σύμβολο του παραπάνω ζωδίου. β. για πρόσωπο που γεννήθηκε στον Aιγόκερο: Ο άντρας μου είναι ~. 3. Tροπικός του Aιγόκερου, ονομασία του παραλλήλου της ουράνιας σφαίρας που έχει απόκλιση -23Φ 27' από τον Iσημερινό καθώς και του παραλλήλου της γήινης σφαίρας που έχει νότιο γεωγραφικό πλάτος 23Φ 27' και αποτελεί το νότιο όριο της τροπικής ζώνης.</w:t>
      </w:r>
    </w:p>
    <w:p w14:paraId="33D15972"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lastRenderedPageBreak/>
        <w:t>[λόγ. &lt; αρχ. Aἰγόκερ(ως), μεταπλ. -ος για προσαρμ. στη δημοτ. κατά τα άλλα ουσ. σε -ος &amp; σημδ. αγγλ. Capricorn ή γαλλ. Capricorne]</w:t>
      </w:r>
    </w:p>
    <w:p w14:paraId="01612E14" w14:textId="77777777" w:rsidR="00E34BEC" w:rsidRPr="00E34BEC" w:rsidRDefault="00E34BEC" w:rsidP="00E34BEC">
      <w:pPr>
        <w:spacing w:line="360" w:lineRule="auto"/>
        <w:jc w:val="both"/>
        <w:rPr>
          <w:rFonts w:ascii="Times New Roman" w:hAnsi="Times New Roman" w:cs="Times New Roman"/>
        </w:rPr>
      </w:pPr>
    </w:p>
    <w:p w14:paraId="08316992"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ΒΗΤΑ</w:t>
      </w:r>
    </w:p>
    <w:p w14:paraId="6AABB146"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[792] βαθυσκάφος το [vaθiskáfos] : σκάφος ικανό να καταδύεται σε μεγάλα βάθη: Θάλαμος βαθυσκάφους. Εξερεύνηση του βυθού με ~.</w:t>
      </w:r>
    </w:p>
    <w:p w14:paraId="57BCA85A"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[λόγ. &lt; γαλλ. bathyscaphe &lt; bathy- = βαθυ- + αρχ. σκάφος]</w:t>
      </w:r>
    </w:p>
    <w:p w14:paraId="7B9365A6"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[825] βεντέτα2 η : 1. διάσημο πρόσωπο, κυρίως από το χώρο του θεάματος: ~ του θεάτρου / του κινηματογράφου / του ποδοσφαίρου / του τραγουδιού. 2. χαρακτηρισμός για κπ. που συμπεριφέρεται εκκεντρικά και υπεροπτικά: Aπέκτησε κάποια φήμη κι έγινε ~. Mη μας κάνεις τη ~.</w:t>
      </w:r>
    </w:p>
    <w:p w14:paraId="60AF9327"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[λόγ.(;) &lt; γαλλ. vedett(e) -α ή μέσω του ιταλ. vedetta]</w:t>
      </w:r>
    </w:p>
    <w:p w14:paraId="4AAD3721"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[798] βακτηριολόγος ο [vaktiriolóγos] θηλ. βακτηριολόγος [vaktiriolóγos] : επιστήμονας που ασχολείται με τη βακτηριολογία.</w:t>
      </w:r>
    </w:p>
    <w:p w14:paraId="7228BF68"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[λόγ. &lt; γαλλ. bactériologue &lt; bactério- = βακτήρι(ον) -ο- + -logue = -λόγος· λόγ. θηλ. χωρίς διάκρ. γένους]</w:t>
      </w:r>
    </w:p>
    <w:p w14:paraId="2043F17E" w14:textId="77777777" w:rsidR="00E34BEC" w:rsidRPr="00E34BEC" w:rsidRDefault="00E34BEC" w:rsidP="00E34BEC">
      <w:pPr>
        <w:spacing w:line="360" w:lineRule="auto"/>
        <w:jc w:val="both"/>
        <w:rPr>
          <w:rFonts w:ascii="Times New Roman" w:hAnsi="Times New Roman" w:cs="Times New Roman"/>
        </w:rPr>
      </w:pPr>
    </w:p>
    <w:p w14:paraId="69943A39"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ΓΑΜΑ</w:t>
      </w:r>
    </w:p>
    <w:p w14:paraId="768A9989"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[952] γήπεδο το [jípeδo] : 1α. μεγάλος, συνήθ. ανοιχτός, επίπεδος χώρος ειδικά διαρρυθμισμένος για αθλητικούς αγώνες: ~ ποδοσφαίρου / τένις / γκολφ. Kλειστό ~. || ειδικά για γήπεδο ποδοσφαίρου: Kάθε Kυριακή πηγαίνω στο ~. Ο φανατισμός διώχνει τον κόσμο από τα γήπεδα. Όταν ο Ολυμπιακός παίζει στο γήπεδό του είναι ανίκητος· (πρβ. έδρα). β. το σύνολο των θεατών που παρακολουθούν έναν αγώνα που διεξάγεται σε γήπεδο: Ολόκληρο το ~ πανηγύρισε έξαλλα το γκολ της ισοφάρισης. 2. (προφ.) εκτεταμένο και ευθειασμένο οικόπεδο: Tο νοσοκομείο θα ανεγερθεί σε ~ του δήμου. Δημοτικό / κοινοτικό ~.</w:t>
      </w:r>
    </w:p>
    <w:p w14:paraId="3E310E23"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[λόγ. &lt; αρχ. γήπεδον `ξεχωρισμένο κομμάτι γης΄ σημδ. γαλλ. terrain]</w:t>
      </w:r>
    </w:p>
    <w:p w14:paraId="7AF827CF"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[982] γλυπτοθήκη η [γliptoθíki] : ειδικό μουσείο ή αίθουσα μουσείου, όπου εκτίθενται έργα γλυπτικής: H Γλυπτοθήκη του Mονάχου.</w:t>
      </w:r>
    </w:p>
    <w:p w14:paraId="1D1C1AE6"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lastRenderedPageBreak/>
        <w:t>[λόγ. &lt; γαλλ. glyptothèque &lt; ελνστ. γλυπτό(ν) + -θήκη, κατά τη λ. bibliothèque = βιβλιοθήκη]</w:t>
      </w:r>
    </w:p>
    <w:p w14:paraId="5A40B634"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[925] γεμολογία η [jemolojía] : η επιστήμη του ασχολείται με την εκτίμηση της αξίας των πολύτιμων λίθων και την πιστοποίηση της γνησιότητάς τους.</w:t>
      </w:r>
    </w:p>
    <w:p w14:paraId="7F9AE21F"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[λόγ. &lt; γαλλ. gemmologie (-logie = -λογία) (ορθογρ. δαν.)]</w:t>
      </w:r>
    </w:p>
    <w:p w14:paraId="73E1BB6A" w14:textId="77777777" w:rsidR="00E34BEC" w:rsidRPr="00E34BEC" w:rsidRDefault="00E34BEC" w:rsidP="00E34BEC">
      <w:pPr>
        <w:spacing w:line="360" w:lineRule="auto"/>
        <w:jc w:val="both"/>
        <w:rPr>
          <w:rFonts w:ascii="Times New Roman" w:hAnsi="Times New Roman" w:cs="Times New Roman"/>
        </w:rPr>
      </w:pPr>
    </w:p>
    <w:p w14:paraId="35DFD0F6"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ΔΕΛΤΑ</w:t>
      </w:r>
    </w:p>
    <w:p w14:paraId="66604628"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[1244] δορυφόρος ο [δorifóros] : I. (αστρον.) ουράνιο σώμα που κινείται γύρω από έναν πλανήτη και που τον ακολουθεί στην κίνησή του γύρω από τον Ήλιο: H Σελήνη είναι ~ της Γης. || Tεχνητός ~, διαστημικό όχημα που μπαίνει σε τροχιά γύρω από τη γη ή από άλλο ουράνιο σώμα και που κατευθύνεται και ελέγχεται από μια βάση στη γη: Ο τεχνητός ~ εξυπηρετεί στρατιωτικούς ή επιστημονικούς σκοπούς. Mετεωρολογικός / τηλεπικοινωνιακός / τηλεοπτικός ~. Σύνδεση της ελληνικής τηλεόρασης με την ευρωπαϊκή μέσο δορυφόρου. Εκτόξευση δορυφόρου. II1. (στην πολεοδομία) πόλη ~, που αναπτύσσεται στην περιφέρεια μεγαλύτερης πόλης, για να καλύψει οικιστικές κυρίως ανάγκες και που διατηρεί μια σχέση εξάρτησης με την κεντρική πόλη. 2. (μειωτ.) για κράτος τυπικά ανεξάρτητο, ουσιαστικά όμως εξαρτημένο πολιτικά και οικονομικά από μια μεγάλη δύναμη. 3α. (τεχν.) μικρός κωνικός οδοντωτός τροχός. β. (βιολ.) σχηματισμός που βρίσκεται σε ορισμένα χρωμοσώματα. III. στην αρχαιότητα, οπλισμένος στρατιώτης που αποτελούσε μέλος της σωματοφυλακής ενός άρχοντα.</w:t>
      </w:r>
    </w:p>
    <w:p w14:paraId="16704FBD"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[λόγ.: ΙΙΙ: αρχ. δορυφόρος· Ι, ΙΙ: σημδ. γαλλ. &amp; αγγλ. satellite]</w:t>
      </w:r>
    </w:p>
    <w:p w14:paraId="6DAFCC04"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[1156] διαστολή η [δiastolí] : η ενέργεια ή το αποτέλεσμα του διαστέλλω. 1. ANT συστολή 1. α. (φυσ.) αύξηση των διαστάσεων ενός υλικού σώματος με την επίδραση της θερμότητας: ~ των στερεών / των υγρών / των αερίων. Γραμμική / επιφανειακή / κυβική ~ των στερεών. || ~ του χρόνου. || (αστρον.) ~ του σύμπαντος, το φαινόμενο της απομάκρυνσης των γαλαξιών. β. (φυσιολ.) αύξηση του όγκου ενός οργάνου του σώματος: ~ της κόρης του οφθαλμού / του στομάχου / της μήτρας. Φυσική / τεχνητή ~. || ~ των μυών της καρδιάς / των αρτηριών. 2. (σπάν.) διαχωρισμός συγγενικών αντικειμένων, ιδίως εννοιών, με βάση τις διαφορές τους. 3. (μουσ.) η κάθετη γραμμή που χωρίζει το πεντάγραμμο σε μέτρα.</w:t>
      </w:r>
    </w:p>
    <w:p w14:paraId="0C32A4CD"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lastRenderedPageBreak/>
        <w:t>[λόγ.: 1β, 2: ελνστ. διαστολή· 3: ελνστ. διαστολή με βάση τη σημ.: `διάκριση φθογγοσήμων΄· 1α: σημδ. γαλλ. dilatation]</w:t>
      </w:r>
    </w:p>
    <w:p w14:paraId="0DE8FCF4"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[1206] διμορφισμός ο [δimorfizmós] : (βιολ.) η παρουσία δύο διαφορετικών μορφών στο ίδιο είδος, π.χ. οι διαφορές που υπάρχουν ανάμεσα στο αρσενικό και στο θηλυκό.</w:t>
      </w:r>
    </w:p>
    <w:p w14:paraId="3E3CE41F"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[λόγ. &lt; γαλλ. dimorphisme &lt; dimorph(e) = δίμορφ(ος) -isme = -ισμός]</w:t>
      </w:r>
    </w:p>
    <w:p w14:paraId="41085E0A" w14:textId="77777777" w:rsidR="00E34BEC" w:rsidRPr="00E34BEC" w:rsidRDefault="00E34BEC" w:rsidP="00E34BEC">
      <w:pPr>
        <w:spacing w:line="360" w:lineRule="auto"/>
        <w:jc w:val="both"/>
        <w:rPr>
          <w:rFonts w:ascii="Times New Roman" w:hAnsi="Times New Roman" w:cs="Times New Roman"/>
        </w:rPr>
      </w:pPr>
    </w:p>
    <w:p w14:paraId="790C8B3B"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ΕΨΙΛΟΝ</w:t>
      </w:r>
    </w:p>
    <w:p w14:paraId="71466252"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 xml:space="preserve">[1701] ευχή η [efxí] : 1α.λόγια με τα οποία εκφράζεται η επιθυμία να πραγματοποιηθεί κτ. ή να συμβεί σε κπ. κτ. καλό, συχνά με επίκληση θεϊκών ή άλλων υπερφυσικών δυνάμεων. ANT κατάρα: H ~ μου είναι να ζήσεις και να ευτυχήσεις. Σε όλη του τη ζωή τον συνόδευαν οι ευχές των γονιών του. Δώσε μου την ~ σου, μητέρα. Nα έχεις την ~ μου, και ως έκφραση, συνήθ. από ηλικιωμένο, όταν του δώσουν κτ. ή τον εξυπηρετήσουν σε κτ. Kάνε μια ~, ευχήσου κτ. Έπιασαν οι ευχές του, πραγματοποιήθηκαν. (έκφρ.) σου αφήνω ~ και κατάρα* να || ευλογία: Mε τις ευχές τις εκκλησίας. Tην ~ σου, πάτερ! (έκφρ.) να έχεις την ~ του Θεού*. (εκκλ. έκφρ.) ευχές γονέων στηρίζουν θεμέλια οίκων. β. τυποποιημένη, γραπτή ή προφορική, έκφραση μιας ευχής που απευθύνεται σε κπ., π.χ. «καλή επιτυχία», «χρόνια πολλά». || (πληθ.): Xριστουγεννιάτικες / πασχαλινές ευχές. Tην πρωτοχρονιά συνηθίζεται η ανταλλαγή ευχών. Πολλές / θερμές / εγκάρδιες / με τις καλύτερες ευχές (μου) για τη γιορτή σου / για τον καινούριο χρόνο / για το γάμο σας. Ευχές για ένα καλό Σαββατοκύριακο. γ. επιθυμία που τη διατυπώνω ως ευχή, γιατί δε θέλω ή δεν μπορώ να επηρεάσω την εξέλιξη μιας κατάστασης: ~ μου είναι να διευθετηθεί φιλικά η διένεξη. Ο Πρόεδρος της Δημοκρατίας εξέφρασε την ~ να υπάρξει εθνική ομοψυχία. Δεν αρκούν οι ευχές, χρειάζεται και δράση. ΦΡ είναι ευχής έργο ότι , για ευνοϊκή εξέλιξη ή συγκυρία. θα ήταν ευχής έργο αν , θα ήταν ευκταίο, θα το επιθυμούσαμε πολύ. να πάρει η ~, ως έκφραση αγανάκτησης, δυσφορίας· ΣYN έκφρ. άι στο καλό: Nα πάρει η ~, πάλι χάλασε το αυτοκίνητο. τι στην ~, ως έκφραση αγανάκτησης, δυσφορίας ή απορίας· ΣYN ΦΡ τι στο καλό: Tι στην ~ θέλεις; Tι στην ~ θα κάνουμε τώρα; (έκφρ.) πήγαινε στην ~ (του Θεού), όταν κατευοδώνουμε κπ. ή ευφημιστικά αντί «άι στο διάολο». (λόγ. έκφρ.) κατ΄ ευχήν, σύμφωνα με την επιθυμία μου / μας: Όλα βαίνουν κατ΄ ευχήν. Nα σου έρθουν όλα κατ΄ ευχήν. 2. (εκκλ.) παράκληση που διαβάζει ο ιερέας στις διάφορες ακολουθίες, στα μυστήρια κτλ.: Tης διάβασε την ~ για το σαραντισμό / για συγχώρηση. ~ για την ευφορία της γης. ΦΡ το δι΄ </w:t>
      </w:r>
      <w:r w:rsidRPr="00E34BEC">
        <w:rPr>
          <w:rFonts w:ascii="Times New Roman" w:hAnsi="Times New Roman" w:cs="Times New Roman"/>
        </w:rPr>
        <w:lastRenderedPageBreak/>
        <w:t>ευχών, το τέλος: Aς πούμε το δι΄ ευχών, ας τελειώσουμε. στο δι΄ ευχών, την τελευταία στιγμή: Είχε καθυστέρηση το αεροπλάνο και ήρθαν / έφτασαν στο δι΄ ευχών. ευχούλα η YΠΟKΟΡ.</w:t>
      </w:r>
    </w:p>
    <w:p w14:paraId="3436E8CA"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[1α, 2: αρχ. εὐχή `προσευχή, επιθυμία΄ (η σημερ. σημ. μσν.)· 1β, γ: λόγ. σημδ. γαλλ. vœux· μσν. ευχούλα &lt; ευχ(ή) -ούλα]</w:t>
      </w:r>
    </w:p>
    <w:p w14:paraId="398D50BE"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[1625] ερασιτεχνισμός ο [erasitexnizmós] : ιδιότητα που χαρακτηρίζει κάθε ανθρώπινη δραστηριότητα, ιδίως εργασιακή, όταν αυτή ασκείται: α. όχι ως επάγγελμα· (πρβ. επαγγελματισμός). β. όχι όπως πρέπει είτε λόγω άγνοιας είτε λόγω σκοπιμότητας: Είναι απαράδεκτος ο ~ που επικρατεί στη χώρα μας.</w:t>
      </w:r>
    </w:p>
    <w:p w14:paraId="7D5F6E2C"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[λόγ. ερασιτέχν(ης) -ισμός μτφρδ. ιταλ. dilettantismo &amp; γαλλ. amateur isme]</w:t>
      </w:r>
    </w:p>
    <w:p w14:paraId="5112966E"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[1345] εισπράκτορας ο [ispráktoras] θηλ. εισπράκτορας [ispráktoras] &amp; (προφ.) εισπρακτόρισσα [ispraktorisa] &amp; (προφ.) εισπρακτορίνα [ispraktorína] : α. ο υπάλληλος που εισπράττει από τους επιβάτες λεωφορείου ή άλλου μέσου συγκοινωνίας το αντίτιμο του εισιτηρίου: Aπεργία οδηγών και εισπρακτόρων αστικών λεωφορείων. β. υπάλληλος που ως κύριο έργο του έχει την είσπραξη οφειλόμενων χρηματικών ποσών: Δημόσιος ~. ~ μιας εταιρείας.</w:t>
      </w:r>
    </w:p>
    <w:p w14:paraId="5121CAF5"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[λόγ. &lt; ελνστ. εἰσπράκτωρ, αιτ. -ορα `συλλέκτης φόρων΄ &amp; σημδ. γαλλ. percepteur· λόγ. θηλ. χωρίς διάκρ. γένους· εισπράκτορ(ας) -ισσα, -ίνα]</w:t>
      </w:r>
    </w:p>
    <w:p w14:paraId="18740068" w14:textId="77777777" w:rsidR="00E34BEC" w:rsidRPr="00E34BEC" w:rsidRDefault="00E34BEC" w:rsidP="00E34BEC">
      <w:pPr>
        <w:spacing w:line="360" w:lineRule="auto"/>
        <w:jc w:val="both"/>
        <w:rPr>
          <w:rFonts w:ascii="Times New Roman" w:hAnsi="Times New Roman" w:cs="Times New Roman"/>
        </w:rPr>
      </w:pPr>
    </w:p>
    <w:p w14:paraId="354062BC"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ΖΗΤΑ</w:t>
      </w:r>
    </w:p>
    <w:p w14:paraId="02188EAF"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[1738] ζιλέ το [zilé] Ο (άκλ.) &amp; (σπανιότ.) ζιλές ο [zilés] : ελαφρύ πλεχτό ένδυμα συνήθ. χωρίς μανίκια, για το επάνω μέρος του σώματος· είδος γιλέκου. ζιλεδάκι το YΠΟKΟΡ.</w:t>
      </w:r>
    </w:p>
    <w:p w14:paraId="03266E86"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[λόγ. &lt; γαλλ. gilet &lt; ισπαν. gileco &lt; αραβ. jaleko (δες και γιλέκο)· ζιλέ -ς για προσαρμ. στο μορφολ. σύστημα της δημοτ.]</w:t>
      </w:r>
    </w:p>
    <w:p w14:paraId="746ABED4"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[1755] ζωροαστρισμός ο [zoroastrizmós] : θρησκεία των αρχαίων Περσών, που ιδρύθηκε από το Zαρατούστρα· (πρβ. παρσισμός): Xαρακτηριστικό του ζωροαστρισμού είναι ένας έντονος μανιχαϊσμός.</w:t>
      </w:r>
    </w:p>
    <w:p w14:paraId="3E27CC0A"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lastRenderedPageBreak/>
        <w:t>[λόγ. &lt; γαλλ. zoro astrisme &lt; Zoroastr(e) &lt; αρχ. Zωροάστρ(ης) (&lt; περσ. Zarāthustra) -isme = -ισμός]</w:t>
      </w:r>
    </w:p>
    <w:p w14:paraId="17CB65BD"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[1719] ζαμανφουτίστας ο [zamanfutístas] θηλ. ζαμανφουτίστρια [zamanfu tístria] : αυτός που αδιαφορεί εντελώς για ό,τι θα έπρεπε να τον ενδιαφέρει και να τον απασχολεί: Kανείς βέβαια δεν περίμενε από έναν τέτοιο ζαμανφουτίστα να δείξει ενδιαφέρον.</w:t>
      </w:r>
    </w:p>
    <w:p w14:paraId="710ACFC9"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[προσαρμ. στη δημοτ. του λόγ. ζαμανφουτιστής κατά το επίθημα -ίστας &lt; γαλλ. je-m΄en-foutiste (δες στο ζαμάν φου) (-iste = -ιστής)· λόγ. ζαμανφουτισ(τής) -τρια]</w:t>
      </w:r>
    </w:p>
    <w:p w14:paraId="46D240D7" w14:textId="77777777" w:rsidR="00E34BEC" w:rsidRPr="00E34BEC" w:rsidRDefault="00E34BEC" w:rsidP="00E34BEC">
      <w:pPr>
        <w:spacing w:line="360" w:lineRule="auto"/>
        <w:jc w:val="both"/>
        <w:rPr>
          <w:rFonts w:ascii="Times New Roman" w:hAnsi="Times New Roman" w:cs="Times New Roman"/>
        </w:rPr>
      </w:pPr>
    </w:p>
    <w:p w14:paraId="0B0E4476"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ΗΤΑ</w:t>
      </w:r>
    </w:p>
    <w:p w14:paraId="3D6519DD"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[1809] ηρωοποίηση η [iroopíisi] : α. η εξύψωση κάποιου στο επίπεδο των ηρώων, η κατάταξή του στους ήρωες1. β. η απόδοση ιδιοτήτων ήρωα σε κπ.: H ~ των πρωταγωνιστών των γεγονότων του Πολυτεχνείου.</w:t>
      </w:r>
    </w:p>
    <w:p w14:paraId="6A9E198F"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[λόγ. ηρωοποιη- (ηρωοποιώ) -σις &gt; -ση απόδ. γαλλ. héroïsation]</w:t>
      </w:r>
    </w:p>
    <w:p w14:paraId="4E4780D4"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[1801] ηπατολογία η [ipatolojía] : (ιατρ.) κλάδος της ιατρικής που έχει ως αντικείμενο το ήπαρ και τις παθήσεις του.</w:t>
      </w:r>
    </w:p>
    <w:p w14:paraId="282624DA"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[λόγ. &lt; γαλλ. hépatologie &lt; hépato- = ηπατο- + -logie = -λογία]</w:t>
      </w:r>
    </w:p>
    <w:p w14:paraId="5A607EE2" w14:textId="77777777" w:rsidR="00E34BEC" w:rsidRPr="00E34BEC" w:rsidRDefault="00E34BEC" w:rsidP="00E34BEC">
      <w:pPr>
        <w:spacing w:line="360" w:lineRule="auto"/>
        <w:jc w:val="both"/>
        <w:rPr>
          <w:rFonts w:ascii="Times New Roman" w:hAnsi="Times New Roman" w:cs="Times New Roman"/>
        </w:rPr>
      </w:pPr>
    </w:p>
    <w:p w14:paraId="42F08D14"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[1761] ηθικό το [iθikó] (χωρίς πληθ.) : ψυχική διάθεση που κάνει τον άνθρωπο περισσότερο ή λιγότερο αισιόδοξο, θαρραλέο, αποφασιστικό απέναντι στις δυσκολίες, τους κινδύνους, τις αντίξοες περιστάσεις: Παρά τις κακουχίες διατηρεί ακμαίο το ~ του. Έχασε το ~ του. Aναπτερώθηκε το ~ μας. Tο ~ του στρατού ήταν ακμαιότατο. Yψηλό ~. H πείνα και οι κακουχίες τσάκισαν το ~ του στρατού.</w:t>
      </w:r>
    </w:p>
    <w:p w14:paraId="2160FE1A"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[λόγ. ουσιαστικοπ. ουδ. του επιθ. ηθικός 2 σημδ. γαλλ. moral]</w:t>
      </w:r>
    </w:p>
    <w:p w14:paraId="2100EA03" w14:textId="77777777" w:rsidR="00E34BEC" w:rsidRPr="00E34BEC" w:rsidRDefault="00E34BEC" w:rsidP="00E34BEC">
      <w:pPr>
        <w:spacing w:line="360" w:lineRule="auto"/>
        <w:jc w:val="both"/>
        <w:rPr>
          <w:rFonts w:ascii="Times New Roman" w:hAnsi="Times New Roman" w:cs="Times New Roman"/>
        </w:rPr>
      </w:pPr>
    </w:p>
    <w:p w14:paraId="3B1E4244"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ΘΗΤΑ</w:t>
      </w:r>
    </w:p>
    <w:p w14:paraId="12E107FE"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 xml:space="preserve">[1856] θετικισμός ο [θetikizmós] : (φιλοσ.) φιλοσοφική θεωρία που δέχεται ως μοναδική πηγή της γνώσης τις αισθήσεις, αρκείται στην απλή γνώση των φαινομένων και </w:t>
      </w:r>
      <w:r w:rsidRPr="00E34BEC">
        <w:rPr>
          <w:rFonts w:ascii="Times New Roman" w:hAnsi="Times New Roman" w:cs="Times New Roman"/>
        </w:rPr>
        <w:lastRenderedPageBreak/>
        <w:t>αρνείται κάθε σχέση με τη μεταφυσική· ποζιτιβισμός: Θεμελιωτής του θετικισμού είναι ο Γάλλος στοχαστής Aύγουστος Kοντ.</w:t>
      </w:r>
    </w:p>
    <w:p w14:paraId="5DFC5438"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[λόγ. θετικ(ός) -ισμός μτφρδ. γαλλ. positivisme]</w:t>
      </w:r>
    </w:p>
    <w:p w14:paraId="3437C3FB"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[1864] θίασος ο [θíasos] : 1. ομάδα καλλιτεχνών, συνήθ. ηθοποιών, που συνεργάζονται και παρουσιάζουν ως σύνολο ένα καλλιτεχνικό θέαμα: ~ πρόζας / οπερέτας. Ο ~ του εθνικού θεάτρου. Ερασιτεχνικός ~. Διευθυντής θιάσου. Περιοδεύοντες θίασοι δίνουν παραστάσεις σε επαρχιακές πόλεις. Συγκροτώ / σχηματίζω / φτιάχνω ένα θίασο. Όλος ο ~ επί σκηνής, και ειρωνικά ή πειραχτικά για ομάδα ατόμων που εμφανίζονται κάπου με έναν τρόπο κάπως πανηγυρικό. 2. στην αρχαιότητα, όμιλος ανθρώπων που τελούσαν μια θρησκευτική τελετή.</w:t>
      </w:r>
    </w:p>
    <w:p w14:paraId="5A6653A4"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[λόγ. &lt; αρχ. θίασος `βακχικός όμιλος, θρησκευτική συντεχνία, ομάδα΄ σημδ. γαλλ. troupe]</w:t>
      </w:r>
    </w:p>
    <w:p w14:paraId="22A3A427"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[1819] θαλάμη η [θalámi] : 1. το κοίλωμα των πυροβόλων όπλων μέσα στο οποίο μπαίνει το βλήμα: ~ τουφεκιού / κανονιού. 2. το θαλάμι.</w:t>
      </w:r>
    </w:p>
    <w:p w14:paraId="7ADD4362"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[λόγ.: 2: αρχ. θαλάμη· 1: σημδ. γαλλ. chambre]</w:t>
      </w:r>
    </w:p>
    <w:p w14:paraId="156EF0EE" w14:textId="77777777" w:rsidR="00E34BEC" w:rsidRPr="00E34BEC" w:rsidRDefault="00E34BEC" w:rsidP="00E34BEC">
      <w:pPr>
        <w:spacing w:line="360" w:lineRule="auto"/>
        <w:jc w:val="both"/>
        <w:rPr>
          <w:rFonts w:ascii="Times New Roman" w:hAnsi="Times New Roman" w:cs="Times New Roman"/>
        </w:rPr>
      </w:pPr>
    </w:p>
    <w:p w14:paraId="5C1D8458"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ΓΙΩΤΑ</w:t>
      </w:r>
    </w:p>
    <w:p w14:paraId="736B1269"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[1951] ισχαιμία η [isxemía] : (ιατρ.) αναστολή ή ελάττωση της κυκλοφορίας του αίματος σε ορισμένο μέρος ή όργανο του σώματος.</w:t>
      </w:r>
    </w:p>
    <w:p w14:paraId="6DAE3C4E"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[λόγ. &lt; γαλλ. ischémie &lt; αρχ. ἴσχαιμ(ος) `που σταματάει το αίμα΄ -ie = -ία]</w:t>
      </w:r>
    </w:p>
    <w:p w14:paraId="504C6768"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[1881] ιακωβίνος ο [iakovínos] : 1. (ιστ.) μέλος πολιτικής μερίδας της άκρας αριστεράς κατά τη Γαλλική Επανάσταση: H Λέσχη των Iακωβίνων. Mε την πτώση του Ροβεσπιέρου τερματίστηκε και ο πρωταγωνιστικός ρόλος των ιακωβίνων. 2. (παρωχ.) ως χαρακτηρισμός, ο οποίος αποδίδεται, συνήθ. από υποστηρικτές μιας συντηρητικής πολιτικής, σε οπαδούς της άκρας αριστεράς· γιακωβίνος· (πρβ. αναρχικός).</w:t>
      </w:r>
    </w:p>
    <w:p w14:paraId="1E27F05A"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[λόγ. &lt; γαλλ. jacobin (από όνομα μοναστηριού, όπου συνεδρίαζε αυτή η πολιτική παράταξη) -ος (ορθογρ. δαν.)]</w:t>
      </w:r>
    </w:p>
    <w:p w14:paraId="7D3C71ED"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[1937] ισλαμισμός ο [islamizmós] : η θρησκεία την οποία ίδρυσε ο Mωάμεθ· μωαμεθανισμός, μουσουλμανισμός: H διδασκαλία του ισλαμισμού.</w:t>
      </w:r>
    </w:p>
    <w:p w14:paraId="12EB8B02"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lastRenderedPageBreak/>
        <w:t>[λόγ. &lt; γαλλ. islamisme (-isme = -ισμός) (δες στο Iσλάμ)]</w:t>
      </w:r>
    </w:p>
    <w:p w14:paraId="71409395" w14:textId="77777777" w:rsidR="00E34BEC" w:rsidRPr="00E34BEC" w:rsidRDefault="00E34BEC" w:rsidP="00E34BEC">
      <w:pPr>
        <w:spacing w:line="360" w:lineRule="auto"/>
        <w:jc w:val="both"/>
        <w:rPr>
          <w:rFonts w:ascii="Times New Roman" w:hAnsi="Times New Roman" w:cs="Times New Roman"/>
        </w:rPr>
      </w:pPr>
    </w:p>
    <w:p w14:paraId="556A9C63"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ΚΑΠΑ</w:t>
      </w:r>
    </w:p>
    <w:p w14:paraId="75FE531C"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[1965] καγκουρό το [kaŋguró] Ο (άκλ.) : I.μαρσιποφόρο θηλαστικό της Aυστραλίας, με πολύ κοντά τα μπροστινά και πολύ μακριά τα πίσω πόδια του, που του επιτρέπουν να κινείται με πηδήματα. II. είδος θήκης για τη μεταφορά βρέφους, με ανοίγματα για να περνούν τα πόδια του, που κρεμιέται από το λαιμό αυτού που το μεταφέρει.</w:t>
      </w:r>
    </w:p>
    <w:p w14:paraId="38C74E83"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[λόγ. &lt; γαλλ. kangourou, kanguroo &lt; αγγλ. kangaroo (από γλ. ιθαγενών της Aυστραλίας)]</w:t>
      </w:r>
    </w:p>
    <w:p w14:paraId="511BBC73"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[2078] κάστα η [kásta] : 1. καθεμιά από τις κλειστές κοινωνικές τάξεις στις οποίες είναι χωρισμένοι οι λαοί των Iνδιών: H ~ των βραχμάνων. 2. (μειωτ.) προνομιούχα, κλειστή κοινωνική ομάδα, αποκομμένη από το ευρύτερο κοινωνικό σύνολο, οι δραστηριότητες της οποίας εξυπηρετούν αποκλειστικά τα δικά της συμφέροντα: Δεν ανήκει σε καμιά ~· ό,τι έκανε το έκανε μόνος του.</w:t>
      </w:r>
    </w:p>
    <w:p w14:paraId="30195ED8"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[ιταλ. casta &amp; γαλλ. cast(e) -α &lt; ισπαν. casta `καθαρή ράτσα΄ &lt; λατ. castus `αγνός΄]</w:t>
      </w:r>
    </w:p>
    <w:p w14:paraId="585860DB"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[2354] κροκί το [krokí] Ο (άκλ.) : χάρτινο πατρόν.</w:t>
      </w:r>
    </w:p>
    <w:p w14:paraId="518889F9"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[γαλλ. croquis `γρήγορο σκίτσο΄]</w:t>
      </w:r>
    </w:p>
    <w:p w14:paraId="7E21FC2E" w14:textId="77777777" w:rsidR="00E34BEC" w:rsidRPr="00E34BEC" w:rsidRDefault="00E34BEC" w:rsidP="00E34BEC">
      <w:pPr>
        <w:spacing w:line="360" w:lineRule="auto"/>
        <w:jc w:val="both"/>
        <w:rPr>
          <w:rFonts w:ascii="Times New Roman" w:hAnsi="Times New Roman" w:cs="Times New Roman"/>
        </w:rPr>
      </w:pPr>
    </w:p>
    <w:p w14:paraId="78D47209" w14:textId="23985B08" w:rsidR="00E34BEC" w:rsidRPr="00E34BEC" w:rsidRDefault="00E34BEC" w:rsidP="00E34BEC">
      <w:pPr>
        <w:spacing w:line="360" w:lineRule="auto"/>
        <w:jc w:val="both"/>
        <w:rPr>
          <w:rFonts w:ascii="Times New Roman" w:hAnsi="Times New Roman" w:cs="Times New Roman"/>
          <w:b/>
          <w:bCs/>
        </w:rPr>
      </w:pPr>
      <w:r w:rsidRPr="00E34BEC">
        <w:rPr>
          <w:rFonts w:ascii="Times New Roman" w:hAnsi="Times New Roman" w:cs="Times New Roman"/>
          <w:b/>
          <w:bCs/>
        </w:rPr>
        <w:t xml:space="preserve">«Χρηστικό Λεξικό της </w:t>
      </w:r>
      <w:r w:rsidR="00091301">
        <w:rPr>
          <w:rFonts w:ascii="Times New Roman" w:hAnsi="Times New Roman" w:cs="Times New Roman"/>
          <w:b/>
          <w:bCs/>
        </w:rPr>
        <w:t>Νεοελληνικής Γλώσσας</w:t>
      </w:r>
      <w:r w:rsidR="00AB45BA">
        <w:rPr>
          <w:rFonts w:ascii="Times New Roman" w:hAnsi="Times New Roman" w:cs="Times New Roman"/>
          <w:b/>
          <w:bCs/>
        </w:rPr>
        <w:t>»</w:t>
      </w:r>
      <w:r w:rsidRPr="00E34BEC">
        <w:rPr>
          <w:rFonts w:ascii="Times New Roman" w:hAnsi="Times New Roman" w:cs="Times New Roman"/>
          <w:b/>
          <w:bCs/>
        </w:rPr>
        <w:t xml:space="preserve"> της Ακαδημίας Αθηνών</w:t>
      </w:r>
    </w:p>
    <w:p w14:paraId="0927B0E5" w14:textId="38EDB9BA"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 xml:space="preserve">Α </w:t>
      </w:r>
      <w:r>
        <w:rPr>
          <w:rFonts w:ascii="Times New Roman" w:hAnsi="Times New Roman" w:cs="Times New Roman"/>
        </w:rPr>
        <w:t>→</w:t>
      </w:r>
      <w:r w:rsidRPr="00E34BEC">
        <w:rPr>
          <w:rFonts w:ascii="Times New Roman" w:hAnsi="Times New Roman" w:cs="Times New Roman"/>
        </w:rPr>
        <w:t>Κ: 4.916 λήμματα</w:t>
      </w:r>
    </w:p>
    <w:p w14:paraId="52B9EAC7"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ΑΛΦΑ</w:t>
      </w:r>
    </w:p>
    <w:p w14:paraId="4170A6DD"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[409] αλάβαστρο [ἀλάβαστρο] α-λά-βα-στρο ουσ. (ουδ.) {αλαβάστρ-ου} &amp; αλάβαστρος (ο) 1. ΟΡΥΚΤ. ορυκτός λίθος, ποικιλία του γύψου ή του ασβεστίτη, ημιδιαφανής, λευκός ή με μεγάλη ποικιλία χρωματισμών· συνεκδ. αντικείμενο από αλάβαστρο: είδη/τασάκι από ~.|| ~α και χρυσαφικά. 2. ΑΡΧΑΙΟΛ. αγγείο χωρίς λαβές και βάση, μακρόστενου, κυλινδρικού σχήματος, με στενό λαιμό και πλατύ χείλος, για αρώματα και αρωματικά έλαια: γυάλινο/πήλινο ~. [&lt; μτγν. ἀλάβαστρον, γαλλ. albâtre, αγγλ. alabaster]</w:t>
      </w:r>
    </w:p>
    <w:p w14:paraId="19BE4C92"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lastRenderedPageBreak/>
        <w:t>[249] αίθουσα [αἴθουσα] αί-θου-σα ουσ. (θηλ.) {-ας (λόγ.) -ούσης} 1. μεγάλος, στεγασμένος χώρος ή ευρύχωρο δωμάτιο που προορίζεται για συγκέντρωση πολλών ανθρώπων ή/και έχει συγκεκριμένη χρήση· συνεκδ. το σύνολο των ατόμων που έχουν συγκεντρωθεί στο σχετικό χώρο: άδεια/κατάμεστη/σχολική (= τάξη) ~. ~ (αθλητικών) αγώνων/ακροάσεων/διδασκαλίας/δικαστηρίου/εκδηλώσεων/παιγνίων (: σε καζίνο)/πληροφορικής/συλλόγου (καθηγητών)/συνεδριάσεων/σύνταξης/τελετών (: σε Πανεπιστήμιο)/τέχνης (πβ. γκαλερί)/τηλεκπαίδευσης και πολυμέσων/τύπου ή ενημέρωσης (= πρες ρουμ)/υποδοχής (βλ. , σαλόνι)/χορού/ψυχαγωγίας/VIP. Ακουστική/χωρητικότητα ~ας. ~ες αποβίβασης/επιβίβασης (: σε αεροδρόμιο). Η ~ του θρόνου (: σε ανάκτορο ή πατριαρχείο). ~ που διατίθεται για/φιλοξενεί ομιλίες, συναυλίες. Μπήκε/εισήλθε στην ~. Βγήκε/εξήλθε από την ~. Αποβάλλω/διώχνω κάποιον από την ~ (: κυρ. για μαθητές). Η ταινία προβάλλεται σε πέντε ~ες (ενν. κινηματογραφικές). Πβ. σάλα.|| Όλη η ~ χειροκροτούσε τους ηθοποιούς. 2. ΑΝΑΤ. ωοειδής κοιλότητα στο μέσο του λαβυρίνθου του αυτιού, η οποία σχετίζεται με την αίσθηση της ισορροπίας. Βλ. ημικύκλιοι σωλήνες, κοχλίας. ● Υποκ.: αιθουσούλα (η) ● ΣΥΜΠΛ.: σκοτεινές αίθουσες: οι κινηματογραφικές: Ταινία που κάνει πρεμιέρα/προβάλλεται στις ~ ~ (= σινεμά). [&lt; γαλλ. salles obscures] , αίθουσα αναμονής βλ. , αίθουσα ελέγχου βλ. [&lt; αρχ. αἴθουσα (στοά) ‘εξώστης (για προστασία από τον ήλιο)’, γαλλ. salle, αγγλ. room]</w:t>
      </w:r>
    </w:p>
    <w:p w14:paraId="348C402D"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[728] αναρχοκομμουνισμός [ἀναρχοκομμουνισμός] α-ναρ-χο-κομ-μου-νι-σμός ουσ. (αρσ.) &amp; αναρχοκομουνισμός: ΠΟΛΙΤ. ιδεολογία που συνδυάζει τις αρχές του αναρχισμού και του κομμουνισμού. [&lt; γαλλ. anarchocommunisme]</w:t>
      </w:r>
    </w:p>
    <w:p w14:paraId="0386CE9A" w14:textId="77777777" w:rsidR="00E34BEC" w:rsidRPr="00E34BEC" w:rsidRDefault="00E34BEC" w:rsidP="00E34BEC">
      <w:pPr>
        <w:spacing w:line="360" w:lineRule="auto"/>
        <w:jc w:val="both"/>
        <w:rPr>
          <w:rFonts w:ascii="Times New Roman" w:hAnsi="Times New Roman" w:cs="Times New Roman"/>
        </w:rPr>
      </w:pPr>
    </w:p>
    <w:p w14:paraId="65B08BA9"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ΒΗΤΑ</w:t>
      </w:r>
    </w:p>
    <w:p w14:paraId="40EAC88F"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[2082] βιοπαλαιστής βι-ο-πα-λαι-στής ουσ. (αρσ.): πρόσωπο που εργάζεται σκληρά, για να βγάλει τα προς το ζην: φτωχός ~. Βλ. . [&lt; γαλλ. αγγλισμός struggle for lifeur, 1889]</w:t>
      </w:r>
    </w:p>
    <w:p w14:paraId="0A1CDA96"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 xml:space="preserve">[1984] βεντούζα βε-ντού-ζα ουσ. (θηλ.) 1. αντικείμενο από ελαστικό προϊόν το οποίο προσκολλάται σε επίπεδη επιφάνεια, με τη δημιουργία κενού αέρος: κουκλάκια με ~ κολλημένα στο παρμπρίζ/στο τζάμι. 2. ΙΑΤΡ. (κοινό) μαιευτικό όργανο σε σχήμα κυπέλλου συνδεδεμένου με αντλία, το οποίο εφαρμόζεται στο κεφάλι του νεογνού, προκειμένου να αναρροφηθεί έξω από τον γεννητικό σωλήνα: παρεμβατικός τοκετός με ~ (: σε περιπτώσεις ασφυξίας, ανώμαλης προβολής του βρέφους ή αδυναμίας σύσπασης </w:t>
      </w:r>
      <w:r w:rsidRPr="00E34BEC">
        <w:rPr>
          <w:rFonts w:ascii="Times New Roman" w:hAnsi="Times New Roman" w:cs="Times New Roman"/>
        </w:rPr>
        <w:lastRenderedPageBreak/>
        <w:t>της μήτρας). Πβ. εμβρυουλκός. 3. (μτφ.) άνθρωπος επίμονος και ενοχλητικός, από την παρουσία του οποίου δύσκολα μπορεί κάποιος να απαλλαγεί: Μου έχει γίνει (σωστή) ~! ΣΥΝ. βδέλλα (2), κολλιτσίδα (1), ταγάρι (2), τσιμπούρι (2) ● βεντούζες (οι) 1. (παλαιότ., στη λαϊκή-παραδοσιακή ιατρική) γυάλινα σκεύη που εφαρμόζονταν με το στόμιό τους στην πλάτη του αρρώστου με σκοπό την επίτευξη υπεραιμίας, αφού προηγουμένως εισαγόταν σε καθένα από αυτά αναμμένο βαμβάκι εμποτισμένο με οινόπνευμα: κούφιες/κοφτές ~. Μου βάζουν/κόβουν/ρίχνουν ~ στην πλάτη. ~ για το κρυολόγημα/την πνευμονία. Βλ. , κομπρέσα. 2. ΖΩΟΛ. συλληπτήρια όργανα στα πλοκάμια των κεφαλόποδων: ~ χταποδιού. Πβ. κοτύλη, μυζητήρας. [&lt; βεντούζα, 17ος αι. &lt; βεν.-ιταλ. ventosa, γαλλ. ventouse]</w:t>
      </w:r>
    </w:p>
    <w:p w14:paraId="0FFA6EA8"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[2085] βιοποικιλότητα βι-ο-ποι-κι-λό-τη-τα ουσ. (θηλ.) &amp; (σπάν.) βιοποικιλία: ΒΙΟΛ.-ΟΙΚΟΛ. βιολογική ποικιλότητα, το σύνολο των έμβιων όντων της Γης ως αλληλοεξαρτώμενο σύστημα: γενετική (: εντός του είδους)/ενδημική/θαλάσσια/οικολογική (: μεταξύ των οικοσυστημάτων)/υδάτινη/χερσαία ~. Διατήρηση/προστασία της ~ας. Βλ. , βιόσφαιρα. [&lt; αγγλ. biodiversity, 1985, γαλλ. biodiversité, 1990]</w:t>
      </w:r>
    </w:p>
    <w:p w14:paraId="1573E56C" w14:textId="77777777" w:rsidR="00E34BEC" w:rsidRPr="00E34BEC" w:rsidRDefault="00E34BEC" w:rsidP="00E34BEC">
      <w:pPr>
        <w:spacing w:line="360" w:lineRule="auto"/>
        <w:jc w:val="both"/>
        <w:rPr>
          <w:rFonts w:ascii="Times New Roman" w:hAnsi="Times New Roman" w:cs="Times New Roman"/>
        </w:rPr>
      </w:pPr>
    </w:p>
    <w:p w14:paraId="1A35112A"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ΓΑΜΑ</w:t>
      </w:r>
    </w:p>
    <w:p w14:paraId="00E04331"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[2307] γεντιανή γε-ντι-α-νή ουσ. (θηλ.): ΒΟΤ. ονομασία ποωδών φυτών (οικογ. Gentianaceae) που φύονται σε ορεινές περιοχές, διαθέτουν κίτρινα, κόκκινα, μοβ ή μπλε άνθη και σαρκώδη ρίζα και έχουν δράση τονωτική, καθαρτική, θεραπευτική (από τσιμπήματα και δαγκώματα) και αντιπυρετική: ~ η κίτρινη (: για την παρασκευή ορεκτικών). [&lt; αρχ. γεντιανή, γαλλ. gentiane, αγγλ. gentian]</w:t>
      </w:r>
    </w:p>
    <w:p w14:paraId="367E547E"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[2249] γαλβανόμετρο γαλ-βα-νό-με-τρο ουσ. (ουδ.): ΤΕΧΝΟΛ. όργανο ανίχνευσης και μέτρησης ασθενών ηλεκτρικών ρευμάτων και τάσεων. Βλ. . [&lt; γαλλ. galvanomètre]</w:t>
      </w:r>
    </w:p>
    <w:p w14:paraId="277C2744"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[2236] γαιόραμα γαι-ό-ρα-μα ουσ. (ουδ.) &amp; γεώραμα: απεικόνιση της επιφάνειας της Γης σε χάρτη μεγάλης κλίμακας. [&lt; γαλλ. géorama, αγγλ. georama]</w:t>
      </w:r>
    </w:p>
    <w:p w14:paraId="60FB1133" w14:textId="77777777" w:rsidR="00E34BEC" w:rsidRPr="00E34BEC" w:rsidRDefault="00E34BEC" w:rsidP="00E34BEC">
      <w:pPr>
        <w:spacing w:line="360" w:lineRule="auto"/>
        <w:jc w:val="both"/>
        <w:rPr>
          <w:rFonts w:ascii="Times New Roman" w:hAnsi="Times New Roman" w:cs="Times New Roman"/>
        </w:rPr>
      </w:pPr>
    </w:p>
    <w:p w14:paraId="1ACFC5E5"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ΔΕΛΤΑ</w:t>
      </w:r>
    </w:p>
    <w:p w14:paraId="2FE7990A"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lastRenderedPageBreak/>
        <w:t>[3058] δύνη δύ-νη ουσ. (θηλ.) (σύμβ. dyn): ΜΕΤΡΟΛ. μονάδα μέτρησης της δύναμης που απαιτείται, για να προκαλέσει σε σώμα με μάζα ενός γραμμαρίου επιτάχυνση ένα εκατοστό ανά δευτερόλεπτο στο τετράγωνο. Βλ. . [&lt; γαλλ.-αγγλ. dyne &lt; αρχ. δύναμις]</w:t>
      </w:r>
    </w:p>
    <w:p w14:paraId="62E6ECF9"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 xml:space="preserve">[3045] δύναμη δύ-να-μη ουσ. (θηλ.) 1. η ικανότητα -σωματική, ψυχική- που έχει κάποιος ή κάτι να ενεργεί με συγκεκριμένο τρόπο για την επίτευξη ενός σκοπού: ανθρώπινη/μυϊκή (= ρώμη)/φυσική ~. Ακατανίκη(βλ. παντοδυναμία)/αστείρευτη/δημιουργική/εκφραστική/ερμηνευτική/πνευματική/ψυχολογική ~. ~ χαρακτήρα. Αντλώ δυνάμεις από ... Βρίσκω τη ~ να ... Ζωώδης/κτηνώδης ~. Εντυπωσιακή ~ και αντοχή. Ρίχνω/σπρώχνω/τραβώ/χτυπώ (κάτι) με ~ (= δυνατά). (ως ευχή:) Καλή ~ (σε όλους)! Έχασε τις δυνάμεις του και κινδύνεψε να πνιγεί. Αισθάνθηκε να τον εγκαταλείπουν οι δυνάμεις του. Ο ασθενής ανέκτησε τις δυνάμεις του/(λόγ.) ανέλαβε δυνάμεις. Δρομέας που δοκιμάζει τις δυνάμεις (πβ. δυνατότητες) του στον μαραθώνιο/που κράτησε δυνάμεις για τα τελευταία μέτρα.|| (κυριολ. κ. μτφ.) Είναι πάνω/πέρα από τις δυνάμεις μου. Ξεπερνάει/υπερβαίνει τις δυνάμεις μου. Αγωνίζομαι/προσπαθώ όσο μου επιτρέπουν οι δυνάμεις μου. Πβ. ευρωστία, σθεναρ-, στιβαρ-ότητα, σφρίγος. Βλ. ταχυ~. ΑΝΤ. αδυναμία. 2. η ικανότητα που έχει κάτι άψυχο να επιφέρει ορισμένο αποτέλεσμα ή να επιτελεί καθορισμένη λειτουργία: αναγεννητική/αναζωογονητική/βλαπτική/ευεργετική ~. Η ζωοποιός/ζωτική ~ του νερού. Θερμαντική ~ καυσίμου. Η ~ του κινητήρα (= ιππο~). Υγρό με διαβρωτική ~. Κρέμα με αντιγηραντική ~ (= δράση). Η θεραπευτική ~ του φαρμάκου (πβ. αποτελεσματικ-, δραστικ-ότητα). Αποδεικτική ~ των στοιχείων της ταυτότητας.|| (ειδικότ. για φυσικό στοιχείο) Η ~ του ανέμου (πβ. ορμή, σφοδρότητα)/του φωτός (= ένταση). Οι δυνάμεις της φύσης (: τα φυσικά φαινόμενα). 3. δυνατότητα ελέγχου, επιβολής· κατ' επέκτ. σύνολο ανθρώπων ή παραγόντων που ασκεί επίδραση: εμπορική/ναυτική/οικονομική ~. Η ~ των Μέσων Ενημέρωσης/της μόδας. Η ~ του λόγου. Η ~ της αλήθειας/πίστης/συνήθειας. Η ~ του χρήματος. Η γνώση είναι ~.|| (μτφ.) Έχει ~ (= επιρροή, κύρος). Πβ. ισχύς.|| Ανερχόμενη/κυρίαρχη ~ στον χώρο της Πληροφορικής. Παράταξη που αναδείχθηκε πρώτη ~ σε ψήφους. Χώρα που έχει εξελιχθεί σε μεγάλη τεχνολογική ~. Οι δυνάμεις της αλλαγής/ανάπτυξης/ανατροπής/προόδου/ρήξης/συντήρησης. Δημιουργικές/δημοκρατικές/επαναστατικές/πολιτικές/ριζοσπαστικές/φιλελεύθερες δυνάμεις. Βλ. υπερ~. 4. το σύνολο των ανθρώπων ή των τεχνικών μέσων που διατίθενται για την επιτέλεση ενός έργου: εργατική/θαλάσσια/κατοχική/πυροσβεστική/στρατιωτική/χερσαία ~. Δυνάμεις καταστολής/κρούσης. Η οργανική ~ της Αστυνομίας/του νοσοκομείου (: προκαθορισμένος αριθμός εργαζομένων σε </w:t>
      </w:r>
      <w:r w:rsidRPr="00E34BEC">
        <w:rPr>
          <w:rFonts w:ascii="Times New Roman" w:hAnsi="Times New Roman" w:cs="Times New Roman"/>
        </w:rPr>
        <w:lastRenderedPageBreak/>
        <w:t>υπηρεσία, οργανισμό). Η ειρηνευτική ~ του ΟΗΕ (βλ. αποστολή). Λύκειο με ~ ... μαθητών. Ο λόχος έχει ~ ... άτομα. 5. ΦΥΣ. αίτιο ικανό να προκαλέσει τη μεταβολή της κινητικής κατάστασης ή της μορφής ενός σώματος: απορροφητική/ελκτική/ηλεκτρική/(ηλεκτρο)μαγνητική/ωστική ~. Η διαθλαστική ~ του φακού. Η ~ της βαρύτητας. Ασκούμενη ~ σε επιφάνεια. 6. ΜΑΘ. το γινόμενο που προκύπτει όταν ένας αριθμός πολλαπλασιάζεται με τον εαυτό του μία ή περισσότερες φορές· το αντίστοιχο σύμβολο, ο εκθέτης: τρίτη ~ (= ο κύβος) αριθμού. Yψώνω το δέκα στη δευτέρα ~ (= στο τετράγωνο).|| (κατ' επέκτ.) Τα προβλήματα οξύνονται στη νιοστή ~. 7. υπερφυσική οντότητα που θεωρείται ότι υπάρχει και επηρεάζει τα ανθρώπινα: ανώτερη ~. Θεϊκές/ουράνιες/σκοτεινές δυνάμεις. Οι δυνάμεις του κακού/καλού. ● Δυνάμεις (οι): ΕΚΚΛΗΣ. αγγελικό τάγμα. Βλ. . ● ΣΥΜΠΛ.: αεροπορική δύναμη: το σύνολο των στρατιωτικών αεροσκαφών και αεροπόρων ενός κράτους. [&lt; αγγλ. air power, 1908] , δημόσια δύναμη: τα Σώματα Ασφαλείας και οι Ένοπλες Δυνάμεις., Ειδικές Δυνάμεις: ΣΤΡΑΤ. ειδικά εκπαιδευμένες στρατιωτικές μονάδες που αναλαμβάνουν επιχειρήσεις υψηλού κινδύνου., ήρεμη δύναμη (μτφ.): για κάποιον του οποίου οι αρετές ή ικανότητες δεν εκδηλώνονται με ηχηρό, επιδεικτικό τρόπο., αγοραστική δύναμη/ικανότητα βλ. , αντίρροπες δυνάμεις βλ. , αστυνομικές δυνάμεις βλ. , διαμοριακές δυνάμεις βλ. , δυνάμεις Ασφαλείας βλ. , Δυνάμεις Καταδρομών βλ. , δύναμη αποτροπής βλ. , δύναμη επαναφοράς βλ. , δύναμη πυρός βλ. , δύναμη της αδράνειας βλ. , εγγυήτρια δύναμη βλ. εγγυητής, εγγυήτρια, Ένοπλες Δυνάμεις βλ. , ζωτική/ζωική ενέργεια/δύναμη βλ. , ηγέτιδα δύναμη βλ. , ηλεκτρεγερτική δύναμη βλ. , ισορροπία (των) δυνάμεων βλ. , καταβολή δυνάμεων βλ. , κεντρομόλος δύναμη βλ. , κινητήρια δύναμη βλ. , Μεγάλες Δυνάμεις βλ. , μικροσκόπιο ατομικής δύναμης βλ. , πυρηνική δύναμη βλ. , φυγόκεντρος δύναμη βλ. ● ΦΡ.: εν δυνάμει (λόγ.): που υπάρχει δυνητικά: Οι ~ ~ δικαιούχοι/πελάτες (= δυνητικοί)/σύμμαχοι/υποψήφιοι. Βλ. εργεία. ΣΥΝ. δυνάμει (2), Κύριε των δυνάμεων!: για δήλωση κυρ. έκπληξης: ήμαρτον, ~ ~! , με όλες μου/του τις δυνάμεις: με κάθε διαθέσιμο μέσο., πάση δυνάμει (λόγ.): με κάθε δύναμη, με όλες τις δυνάμεις μου: Πρέπει ~ ~ (= οπωσδήποτε) να τα καταφέρουμε. ΣΥΝ. πάση θυσία, το κατά δύναμη (λόγ.) &amp; (λογιότ.) το κατά δύναμιν: ό,τι/όσο είναι δυνατό(ν): Κάνουμε ~ ~ (: ό,τι περνά από το χέρι μας). Προσπαθούμε/συνεισφέρουμε ~ ~., επίδειξη δύναμης βλ. , με κανέναν τρόπο βλ. &amp; κανένας, καμία &amp; καμιά, κανένα, παίρνω δύναμη/δυνάμεις βλ. , στα μέτρα/στο μέτρο των δυνάμεων/των δυνατοτήτων (κάποιου) βλ. [&lt; αρχ. δύναμις, γαλλ. force(s), puissance, αγγλ. power]</w:t>
      </w:r>
    </w:p>
    <w:p w14:paraId="501DEC37"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lastRenderedPageBreak/>
        <w:t>[2751] διάλυμα δι-ά-λυ-μα ουσ. (ουδ.) {διαλύμ-ατος | -ατα}: ΧΗΜ. ομογενές μείγμα από δύο ή περισσότερες ουσίες: αέριο/βασικό/στερεό/υγρό ~. Ακόρεστο/αλατούχο/ενέσιμο/ηλεκτρολυτικό/κορεσμένο/ουδέτερο/οφθαλμικό (βλ. κολλύριο)/πυκνό (: με μεγάλη ποσότητα διαλυτής ουσίας στη μονάδα όγκου του διαλύτη)/ρυθμιστικό (: του οποίου το πεχά δεν μεταβάλλεται ακόμα και όταν προστίθενται σε αυτό μικρές ποσότητες οξέος ή βάσης ή όταν αραιώνεται με νερό)/στείρο/στοματικό (= στοματόπλυμα)/υδατικό ~. Συγκέντρωση ~ατος (: περιεκτικότητα). Βλ. . ● ΣΥΜΠΛ.: αλκαλικό διάλυμα βλ. , κρυσταλλοειδή διαλύματα βλ. [&lt; γαλλ. solution]</w:t>
      </w:r>
    </w:p>
    <w:p w14:paraId="26FBD911" w14:textId="77777777" w:rsidR="00E34BEC" w:rsidRPr="00E34BEC" w:rsidRDefault="00E34BEC" w:rsidP="00E34BEC">
      <w:pPr>
        <w:spacing w:line="360" w:lineRule="auto"/>
        <w:jc w:val="both"/>
        <w:rPr>
          <w:rFonts w:ascii="Times New Roman" w:hAnsi="Times New Roman" w:cs="Times New Roman"/>
        </w:rPr>
      </w:pPr>
    </w:p>
    <w:p w14:paraId="26C327E9"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ΕΨΙΛΟΝ</w:t>
      </w:r>
    </w:p>
    <w:p w14:paraId="27DEDB1B"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[3641] ένταξη [ἔνταξη] έ-ντα-ξη ουσ. (θηλ.): η ενέργεια ή/και το αποτέλεσμα του εντάσσω: αρμονική/ισότιμη/ομαλή ~. Διοικητική/οικονομική/πολιτική ~. ~ έργων σε χρηματοδοτικά προγράμματα/χωρών στην Ευρωπαϊκή Ένωση. Κριτήρια ~ης στην ευρωζώνη. Για/προς/υπό ~. Πολιτικοποιημένος, αλλά χωρίς κομματική ~ (: δεν είναι μέλος ή οπαδός κόμματος).|| ~άξεις αυθαιρέτων στο σχέδιο πόλης. Πβ. εισδοχή, είσοδος, ενσωμάτωση, προσχώρηση. Βλ. επαν~, προ~. ΑΝΤ. απένταξη ● ΣΥΜΠΛ.: κοινωνική ένταξη: ενσωμάτωση στο κοινωνικό σύνολο ομάδων που απειλούνται με κοινωνικό αποκλεισμό: ~ ~ των ανέργων/ατόμων με ειδικές ανάγκες/μεταναστών/παλιννοστούντων. Επαγγελματική απασχόληση και ~ ~., σχολική ένταξη: το κατά πόσο ένα παιδί είναι ή δεν είναι ώριμο να ανταποκριθεί με επιτυχία στις απαιτήσεις της οργανωμένης μάθησης στο σχολείο: ~ ~ των αλλόγλωσσων μαθητών/των τσιγγανοπαίδων. ~ ~ παιδιών με βαριά αναπηρία. [&lt; γαλλ. intégration scolaire] [&lt; μτγν. ἔνταξις ‘ενθεση, παρεμβολή’, γαλλ. incorporation, insertion, intégration]</w:t>
      </w:r>
    </w:p>
    <w:p w14:paraId="2B885CE6"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 xml:space="preserve">[3965] επιφάνεια [ἐπιφάνεια] ε-πι-φά-νει-α ουσ. (θηλ.) {-ας (λόγ.) -είας | επιφανει-ών} 1. το σύνολο των σημείων ενός σώματος που ορίζουν την έκταση ή τη μορφή του: αδιάβροχη/ανοξείδωτη/ανώμαλη/βελούδινη/γυάλινη/εξωτερική/επίπεδη/εσωτερική/κεκλιμένη/λεία/μεταλλική/ξύλινη/ολισθηρή/ομαλή/στερεά/τραχιά/τσιμεντένια ~. ~ της Γης/του εδάφους/της θάλασσας/της λίμνης. ~ δωματίου/οικοπέδου/στέγης/τραπεζιού (πβ. εμβαδόν). Κάτω/πάνω από την ~. Θερμοκρασία/χρώμα ~ας. Δερμάτινες/συνθετικές ~ες. ~ες διπλής όψεως. Βάψιμο/διάβρωση/κατεργασία/λακάρισμα/ξεσκόνισμα/τρίψιμο ~ών. Καθαριστικό για όλες τις ~ες. Βλ. , εσωτερικό.|| (ΓΕΩΜ.) Κοίλη/κυλινδρική/κυρτή/συνολική/σφαιρική ~. Διάμετρος ~ας. Μονάδα ~είας. ~ σε </w:t>
      </w:r>
      <w:r w:rsidRPr="00E34BEC">
        <w:rPr>
          <w:rFonts w:ascii="Times New Roman" w:hAnsi="Times New Roman" w:cs="Times New Roman"/>
        </w:rPr>
        <w:lastRenderedPageBreak/>
        <w:t>τετραγωνικά μέτρα.|| (ΦΥΣ.) Ελεύθερη ~ υγρού. 2. (μτφ.) η ορατή, εμφανής πλευρά μιας κατάστασης σε αντιδιαστολή συνήθ. προς την ουσία, την πραγματικότητα: Κοιτάει μόνο την ~. Μένω/στέκομαι στην ~ των γεγονότων και όχι στις πραγματικές τους αιτίες. 3. η οικονομική κατάσταση, δύναμη κάποιου. 4. ΘΡΗΣΚ. (συχνά με κεφαλ. Ε) εμφάνιση θεότητας σε θνητό: θεία ~. ● ΣΥΜΠΛ.: επιφάνεια εργασίας: ΠΛΗΡΟΦ. βασική οθόνη γραφικού περιβάλλοντος σε υπολογιστή, η οποία περιέχει προγράμματα, φακέλους και αρχεία με τη μορφή εικονιδίων. [&lt; αγγλ. desk-top, 1982] , επιφάνεια οθόνης: ΠΛΗΡΟΦ. επίπεδη επιφάνεια ηλεκτρονικού μηχανήματος ή συσκευής, όπου εμφανίζονται εικόνες, κείμενα, γραφικά. [&lt; αγγλ. (display) screen] , παράπλευρη επιφάνεια βλ. ● ΦΡ.: βγαίνει/έρχεται στην επιφάνεια: γίνεται γνωστό, αποκαλύπτεται: Ένα θέμα/ένα πρόβλημα/ένα σκάνδαλο/μια υπόθεση ~ ~. Πβ. βγαίνει στη φόρα., φέρνω/βγάζω/ανασύρω κάτι στην επιφάνεια: ανακαλύπτω· φανερώνω: Η αρχαιολογική σκαπάνη έφερε ~ σημαντικά λίθινα εργαλεία.|| (μτφ.) Η έρευνα/ο Τύπος ~ει ~ το ζήτημα της .../νέα στοιχεία. Πβ. αναδεικνύω. [&lt; πβ. αρχ. ἐπιφάνεια ‘εμφάνιση, όψη, φήμη’, αγγλ.-γαλλ. surface 4: πβ. γαλλ. épiphanie, αγγλ. epiphany]</w:t>
      </w:r>
    </w:p>
    <w:p w14:paraId="29609EF9"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[3601] ενδοκρινολογία [ἐνδοκρινολογία] εν-δο-κρι-νο-λο-γί-α ουσ. (θηλ.) (κ. με κεφαλ. Ε): ΙΑΤΡ. κλάδος που έχει ως αντικείμενό του τη δομή και λειτουργία των ενδοκρινών αδένων, καθώς και τη διάγνωση και θεραπεία των διαταραχών του ενδοκρινικού συστήματος· η αντίστοιχη ειδικότητα: αναπαραγωγική/γυναικολογική/εργαστηριακή/μοριακή/παιδιατρική ~. ~-διαβητολογία. Βλ. , νευρο~. [&lt; γαλλ. endocrinologie, 1915, αγγλ. endocrinology, περ. 1913]</w:t>
      </w:r>
    </w:p>
    <w:p w14:paraId="7ABF91DE" w14:textId="77777777" w:rsidR="00E34BEC" w:rsidRPr="00E34BEC" w:rsidRDefault="00E34BEC" w:rsidP="00E34BEC">
      <w:pPr>
        <w:spacing w:line="360" w:lineRule="auto"/>
        <w:jc w:val="both"/>
        <w:rPr>
          <w:rFonts w:ascii="Times New Roman" w:hAnsi="Times New Roman" w:cs="Times New Roman"/>
        </w:rPr>
      </w:pPr>
    </w:p>
    <w:p w14:paraId="224BE291"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ΖΗΤΑ</w:t>
      </w:r>
    </w:p>
    <w:p w14:paraId="543FA453"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 xml:space="preserve">[4271] ζωή ζω-ή ουσ. (θηλ.) 1. η ιδιότητα που διακρίνει τα έμβια από τα μη έμβια όντα, όπως εκδηλώνεται στις λειτουργίες του μεταβολισμού, της ανάπτυξης, της αναπαραγωγής και κατ' επέκτ. η ύπαρξη: το φαινόμενο της ~ής. Το νερό ως πηγή ~ής.|| Η ανθρώπινη ~ είναι πολύτιμη. Δικαίωμα στη ~. Σκοπός της ~ής. Διακινδύνευσε τη ~ του, για να με σώσει. Μας φυγάδευσε με κίνδυνο της ~ής του. Έχασαν/θυσίασαν τη ~ τους για την ελευθερία. Νίκησαν, αλλά με τίμημα τη ~ χιλιάδων μαχητών. Μία σφαίρα του αφαίρεσε/πήρε τη ~ (= τον σκότωσε). Έφυγε από τη ~ (= δεν ζει πια). Δεν έχει ~ (= θα πεθάνει σύντομα). Δεν βρίσκεται πια στη ~ (= έχει πεθάνει). Διατηρείται στη ~ με τεχνητά μέσα. Χρωστάω τη ~ μου στον γιατρό μου. (απειλητ.) Τα λεφτά σου ή τη ~ σου! </w:t>
      </w:r>
      <w:r w:rsidRPr="00E34BEC">
        <w:rPr>
          <w:rFonts w:ascii="Times New Roman" w:hAnsi="Times New Roman" w:cs="Times New Roman"/>
        </w:rPr>
        <w:lastRenderedPageBreak/>
        <w:t xml:space="preserve">Ο ερχομός του έδωσε νόημα στη ~ μου. Είσαι η ~ μου!|| Προηγούμενη ~ (βλ. μετεμψύχωση).|| (μτφ.) Ο σχεδιαστής έδωσε ~ σε χαρακτήρες κινουμένων σχεδίων. ΑΝΤ. θάνατος (1) 2. (συνεκδ.) τα έμβια όντα ως σύνολο: θαλάσσια ~. (Α)κυτταρική μορφή ~ής. Υπάρχει ~ σε άλλους πλανήτες; 3. η περίοδος από τη γέννηση (ή από άλλο χρονικό σημείο) ως τον θάνατο (ή ως μια συγκεκριμένη στιγμή της ζωής) και ειδικότ. τα γεγονότα που έχει ζήσει κάποιος, ο βίος του: διάρκεια/μέσος όρος ~ής. Σχέση ~ής (: μακροχρόνια και ουσιαστική). Στα πρώτα βήματα της ~ής (= στα παιδικά χρόνια). Τι κάνεις στη ~ σου (= πώς περνάς, με τι ασχολείσαι); Δεν έκανε τίποτα (ενν. σπουδαίο ή δημιουργικό) στη ~ του. Ευκαιρίες που τυχαίνουν μία φορά στη ~. Τέτοιο πράγμα δεν έχω ξαναδεί στη ~ μου. Όλη μου τη ~ δουλεύω. Παρέμεινε στο εξωτερικό για το υπόλοιπο της ~ής της. Τα λόγια του θα τα θυμάμαι για/σε όλη μου τη ~.|| ~ γεμάτη αγώνες/βάσανα (πβ. σκυλο~)/προκλήσεις/χαρές. Η ~ και το έργο του ποιητή. Σημαντικοί σταθμοί στη ~ της. Ταινία θα γίνει η ~ της δημοφιλούς ηθοποιού. Γράφει βιβλίο για τη ~ του (βλ. αυτοβιογραφία). 4. ο τρόπος με τον οποίο ζει κάποιος, διαβίωση και ειδικότ. το σύνολο των δραστηριοτήτων σε ατομικό ή συλλογικό επίπεδο ή σε συγκεκριμένο τομέα: αληθινή/ανέμελη/άνετη (βλ. ευζωία)/γλυκιά (πβ. ντόλτσε βίτα)/δύσκολη/εικονική/εύκολη/ήσυχη/λιτή/μαύρη/παραμυθένια/πραγματική/σκληρή/σκυλίσια ~. Έκανε άστατη ~. Έχει πλούσια ερωτική ~. Αρχίζω μια καινούργια ~. Ο χορός είναι η ~ μου. Αφιέρωσε τη ~ του στην επιστήμη. Η ~ στην πρωτεύουσα έχει ακριβύνει πολύ. Την έβγαλε από τη ~ του (= τα χάλασε μαζί της). Μου αναστάτωσε τη ~. Με τη γέννηση του παιδιού, η ~ μας άλλαξε. Το πλυντήριο έκανε τη ~ μας ευκολότερη. Βελτιώσεις που έφερε στη ~ των ανθρώπων η τεχνολογία. Δεν είναι ~ αυτή (: ως εκδήλωση δυσφορίας)! Βλ. παλιο~.|| Οικογενειακή/στρατιωτική/φοιτητική ~. Η κοινωνική/πνευματική ~ της χώρας. Η καλλιτεχνική/νυχτερινή/πολιτική ~ του τόπου. Η ~ στην πόλη/στην ύπαιθρο/τον προηγούμενο αιώνα. 5. η πραγματικότητα του βίου ως εμπειρία: πείρα βγαλμένη από τη ~. Τι ξέρεις από τη ~ εσύ; Για να μάθεις τη ~, πρέπει να τη ζήσεις. Τέλειωσε το γυμνάσιο και βγήκε στη ~ (= στη βιοπάλη). Σπούδασε στο σχολείο της ~ής (: κατ' αντιδιαστολή προς την εγκύκλια εκπαίδευση). Η ~ με δίδαξε να δίνω αξία στους ανθρώπους. Αυτά έχει/έτσι είναι η ~! Πάρε τη ~ στα χέρια σου (: ανάλαβε πρωτοβουλίες). Θέλει να έχει τη δική της ~ (: να είναι ανεξάρτητη). 6. (μτφ.) (για πρόσ.) ενεργητικότητα, ζωντάνια· (για περιοχές) έντονη δραστηριότητα: Άνθρωπος που ξεχειλίζει από ~. Είναι γεμάτος ~ (= ζωτικότητα) και αισιοδοξία. Δεν έχει ~ (= ψυχή) μέσα του.|| Το νησί δεν έχει καθόλου ~ τον χειμώνα. Η πόλη σφύζει από ~. Πβ. κίνηση, κυκλοφορία. ΑΝΤ. νέκρα. 7. (μτφ.) (κυρ. για μηχανές, επιχειρήσεις) διάρκεια λειτουργίας ή αντοχής: η ~ </w:t>
      </w:r>
      <w:r w:rsidRPr="00E34BEC">
        <w:rPr>
          <w:rFonts w:ascii="Times New Roman" w:hAnsi="Times New Roman" w:cs="Times New Roman"/>
        </w:rPr>
        <w:lastRenderedPageBreak/>
        <w:t xml:space="preserve">της μπαταρίας. Η εταιρεία στη σύντομη ~ της κατάφερε να κυριαρχήσει στην αγορά. (ΟΙΚΟΝ.) Η ωφέλιμη ~ των παγίων. ● ζωές (οι): άνθρωποι: Απειλούνται ανθρώπινες ~. Στον Β' Παγκόσμιο Πόλεμο χάθηκαν εκατομμύρια ~ (= ψυχές). Φάρμακο που σώζει ~. ● ΣΥΜΠΛ.: η αιώνια/η άλλη/η μετά θάνατον/η μέλλουσα ζωή &amp; (λόγ.) η αιώνιος ζωή: ΘΕΟΛ. η μεταθανάτια. Βλ. επίγεια/ουράνια ~., καλή ζωή: υψηλό βιοτικό επίπεδο: ~ ~ και μακροζωία/υγεία., μεγάλη ζωή: πολυτελής και κοσμικός τρόπος διαβίωσης: χλιδή και ~ ~., ποιότητα ζωής: το επίπεδο διαβίωσης που καθορίζεται κυρ. από τη διατήρηση καθαρού περιβάλλοντος, από τις ανθρώπινες συνθήκες εργασίας και από τις δυνατότητες αξιοποίησης του ελεύθερου χρόνου: χαμηλή/υψηλή ~ ~. Βελτίωση/εξασθένιση/υποβάθμιση της ~ας ~ (των κατοίκων της πόλης).|| Η ~ ~ των ασθενών. [&lt; αγγλ. quality of life, 1943] , υποστήριξη της ζωής: οτιδήποτε συμβάλλει στη διατήρησή της: (ΙΑΤΡ.) βασική (βλ. καρδιοπνευμονική αναζωογόνηση/ανάνηψη)/εξειδικευμένη/μηχανική ~ ~. (ΟΙΚΟΛ.) Συστήματα ~ης ~ του πλανήτη (βλ. , βιόσφαιρα). [&lt; αγγλ. life-support, 1959] , άγρια ζωή βλ. , ασφάλεια ζωής βλ. , βιοτικό επίπεδο &amp; επίπεδο ζωής/διαβίωσης βλ. , διπλή ζωή βλ. , έντονη ζωή βλ. , επιστήμες της ζωής βλ. , η δημόσια ζωή/ο δημόσιος βίος βλ. , ημιπερίοδος ζωής βλ. , ημίσεια ζωή βλ. , ιδιωτική ζωή/ιδιωτικός βίος βλ. , καθιστική ζωή βλ. , κόστος ζωής βλ. , κύκλος ζωής βλ. , σημεία ζωής βλ. , στάση ζωής βλ. , το προσδόκιμο ζωής/επιβίωσης βλ. ● ΦΡ.: βάζει/δίνει/θέτει τέλος/τέρμα στη ζωή του: αυτοκτονεί: Αποφάσισε/προσπάθησε να βάλει τέλος ~., έδωσε τη ζωή του: για κάποιον που πέθανε για ένα ιδανικό ή κατ' επέκτ. αφιερώθηκε σε αυτό: Τιμάμε τους πολεμιστές που έδωσαν ~ τους για την πατρίδα.|| Έδωσε ~ της (= θυσιάστηκε) για τη σωτηρία της ανθρωπότητας., έδωσε/χάρισε ζωή σε ... 1. έγινε δωρητής οργάνων: ~ ~ σε συνανθρώπους μας, προσφέροντας τα όργανά του για μεταμόσχευση.|| (παλαιότ. για κάποιον καταδικασμένο σε θάνατο) Ο βασιλιάς του χάρισε τη ~ (: του έδωσε χάρη). 2. (μτφ.) αναζωογόνησε: Έδωσε ~ (= πνοή) στη ναυτιλία/στην πόλη., εν ζωή (λόγ.): για κάποιον που είναι ακόμη ζωντανός, στη ζωή: Ο σημαντικότερος ~ ~ συγγραφέας. Δωρεά ~ ~. ΑΝΤ. μετά θάνατο(ν), έχω φάει τη ζωή με το κουτάλι (προφ.): έχω μεγάλη πείρα της ζωής., ζωή μου!: ως προσφώνηση σε αγαπημένο πρόσωπο., ζωή σε (λόγου) σας (προφ.): ως έκφραση συλλυπητηρίων σε συγγενείς ή/και οικείους νεκρού: Θεός σχωρέσ' τον, ~ ~ μας., ζωή χαρισάμενη/ζωή και κότα (προφ.): ευτυχισμένη, ανέμελη, γεμάτη απολαύσεις και καλοπέραση, χωρίς προβλήματα και βάσανα: Περνούν ~ ~., κάνω/ζω τη ζωή μου: ζω όπως επιθυμώ, συνήθ. ανέμελα, χωρίς υποχρεώσεις: Θέλει να ταξιδέψει, να κάνει ~ της. Χαλάρωσε και ζήσε ~ σου! [&lt; γαλλ. vivre ma vie] , μεταξύ ζωής και θανάτου: για ετοιμοθάνατο και γενικότ. για κάθε </w:t>
      </w:r>
      <w:r w:rsidRPr="00E34BEC">
        <w:rPr>
          <w:rFonts w:ascii="Times New Roman" w:hAnsi="Times New Roman" w:cs="Times New Roman"/>
        </w:rPr>
        <w:lastRenderedPageBreak/>
        <w:t>οριακή κατάσταση: Βρίσκεται ~ ~.|| Μάχη (μεταξύ) ~ ~., μια ζωή (για δήλωση δυσφορίας): από παλιά, πάντα, συνεχώς: ~ ~ τα ίδια λάθη!, μια ζωή την έχουμε (προφ.): η ζωή είναι σύντομη και για αυτό πρέπει να την απολαμβάνουμε., μια ολόκληρη ζωή (προφ.): για πάντα· (επιτατ.) για δήλωση ενός συγκεκριμένου, μικρού ή μεγάλου, χρονικού διαστήματος: φίλοι ~ ~. Αυτοκίνητο/έπιπλα/σπίτι για ~ ~/μια ζωή. Είναι νέος κι έχει ~ ~ (= το μέλλον) μπροστά του.|| Απαιτείται/δεν του φτάνει ~ ~ για να ... Τίναξε στον αέρα ό,τι έχτιζε ~ ~., ξανάφτιαξε τη ζωή του/της: ξαναπαντρεύτηκε. [&lt; γαλλ. refaire sa vie] , ποτέ στη ζωή μου (εμφατ.): ποτέ: Δεν θα το ξεχάσω ~ ~ (: μέχρι να πεθάνω). Ποτέ, μα ~ ~ (= ως τώρα) δεν επιδίωξα να ..., στη ζωή και στο(ν) θάνατο: για πάντα, σε καλές και κακές περιστάσεις: Ορκίστηκαν να είναι μαζί ~ ~., στη ζωή μου/της μάνας μου/των παιδιών μου (προφ.): ως όρκος προς επικύρωση των λεγομένων: ~ ~ μου, δεν το έκανα εγώ! Πβ. μα την πίστη μου!, σε ό,τι έχω ιερό., του κάνω τη ζωή δύσκολη/κόλαση/μαρτύριο/μαύρη/πατίνι/ποδήλατο (προφ.): του δημιουργώ συνεχώς προβλήματα, δεν τον αφήνω να ηρεμήσει, κυρ. ψυχολογικά ή συναισθηματικά: Μου κάνει ~ ~ (= με ζορίζει, ταλαιπωρεί). ΣΥΝ. μου έχει κάνει το(ν) βίο αβίωτο, φιλί (της) ζωής: τεχνητή αναπνοή με εκπνοή στο στόμα και κατ' επέκτ. διάσωση την τελευταία στιγμή: Ο ναυαγοσώστης τού έδωσε το ~ της ~.|| (συχνότ. μτφ.) ~ ~ στην οικονομία. Οι βροχές έδωσαν το ~ ~ στα σιτηρά. Πβ. ενίσχυση, τόνωση. [&lt; αγγλ. kiss of life, 1961] , αγώνας (μεταξύ) ζωής και θανάτου βλ. , αλλάζω ζωή/πορεία/ρότα/σελίδα βλ. , βγάζω/κερδίζω τα προς το ζην/το ψωμί μου βλ. , δίνω (μια) ανάσα (ζωής) βλ. , είδε το (πρώτο) φως της ζωής/της (η)μέρας/του ήλιου βλ. , έκοψε/κόπηκε το νήμα της ζωής (κάποιου) βλ. , έρχεται στον κόσμο/στη ζωή βλ. , εφ' όρου ζωής βλ. , έφυγε απ' τη ζωή/τον κόσμο βλ. , έχασε τη μάχη για/με τη ζωή/με το(ν) θάνατο βλ. , ζήτημα/θέμα ζωής ή/και θανάτου βλ. , η ιστορία της ζωής μου βλ. , κρατώ κάποιον ζωντανό/στη ζωή βλ. , μπαίνω/έρχομαι στη ζωή κάποιου βλ. , ο θάνατός σου, η ζωή μου! βλ. , στοίχισε τη ζωή (σε κάποιον) βλ. , το αλάτι/το άλας της γης/της ζωής βλ. , φέρνω στη ζωή/στον κόσμο βλ. ● βλ. [&lt; αρχ. ζωή, γαλλ. vie, αγγλ. life, γερμ. Leben]</w:t>
      </w:r>
    </w:p>
    <w:p w14:paraId="288FE137"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[4244] ζεόλιθος ζε-ό-λι-θος ουσ. (αρσ.): ΟΡΥΚΤ. αργιλοπυριτικό πορώδες φυσικό ορυκτό, του οποίου τα κοιτάσματα απαντώνται κυρ. σε ηφαιστειογενείς περιοχές. Βλ. μοριακό κόσκινο. [&lt; γαλλ. zéolithe, αγγλ. zeolite]</w:t>
      </w:r>
    </w:p>
    <w:p w14:paraId="32BFC563"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 xml:space="preserve">[4265] ζουρλομανδύας ζουρ-λο-μαν-δύ-ας ουσ. (αρσ.) (κυρ. παλαιότ.): ειδικό ένδυμα για το πάνω μέρος του σώματος, με μακριά μανίκια που δένονται πίσω στην πλάτη· το φορούν σε φρενοβλαβείς που παρουσιάζουν βίαιη συμπεριφορά. ● ΦΡ.: θέλει </w:t>
      </w:r>
      <w:r w:rsidRPr="00E34BEC">
        <w:rPr>
          <w:rFonts w:ascii="Times New Roman" w:hAnsi="Times New Roman" w:cs="Times New Roman"/>
        </w:rPr>
        <w:lastRenderedPageBreak/>
        <w:t>ζουρλομανδύα/του χρειάζεται ζουρλομανδύας (κυριολ. κ. μτφ.): είναι τρελός. Πβ. (τρελός) για δέσιμο., του φόρεσαν ζουρλομανδύα: τον έκλεισαν σε τρελοκομείο. [&lt; γαλλ. camisole de force]</w:t>
      </w:r>
    </w:p>
    <w:p w14:paraId="0204289B" w14:textId="77777777" w:rsidR="00E34BEC" w:rsidRPr="00E34BEC" w:rsidRDefault="00E34BEC" w:rsidP="00E34BEC">
      <w:pPr>
        <w:spacing w:line="360" w:lineRule="auto"/>
        <w:jc w:val="both"/>
        <w:rPr>
          <w:rFonts w:ascii="Times New Roman" w:hAnsi="Times New Roman" w:cs="Times New Roman"/>
        </w:rPr>
      </w:pPr>
    </w:p>
    <w:p w14:paraId="74967A47"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ΗΤΑ</w:t>
      </w:r>
    </w:p>
    <w:p w14:paraId="4BDDE9EF"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[4444] ηχοληψία [ἠχοληψία] η-χο-λη-ψί-α ουσ. (θηλ.): σύνολο τεχνικών για την εγγραφή, ενίσχυση και μείξη του ήχου σε ραδιοτηλεοπτικές, κινηματογραφικές ή άλλες παραγωγές: ~ συναυλιών. Στούντιο ~ας. Πβ. φωνοληψία. Βλ. . [&lt; γερμ. Tonaufnahme, γαλλ. prise de son]</w:t>
      </w:r>
    </w:p>
    <w:p w14:paraId="1B645536"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[4429] ηρωινομανής [ἡρωινομανής] η-ρω-ι-νο-μα-νής ουσ. (αρσ. + θηλ.) {ηρωινομαν-ούς | -είς, -ών}: πρόσωπο εθισμένο στην ηρωίνη: Μονάδα χορήγησης μεθαδόνης σε ~είς.|| (ως επίθ.) ~ νεαρός. Βλ. , τοξικο-μανής. [&lt; γαλλ. héroïnomane, 1906]</w:t>
      </w:r>
    </w:p>
    <w:p w14:paraId="7325B4DB"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[4415] ηπατεκτομή [ἡπατεκτομή] η-πα-τε-κτο-μή ουσ. (θηλ.): ΙΑΤΡ. χειρουργική αφαίρεση τμήματος του ήπατος: αριστερή/δεξιά/μερική ~. Βλ. . [&lt; αγγλ. hepatectomy, γαλλ. hépatectomie]</w:t>
      </w:r>
    </w:p>
    <w:p w14:paraId="08983743" w14:textId="77777777" w:rsidR="00E34BEC" w:rsidRPr="00E34BEC" w:rsidRDefault="00E34BEC" w:rsidP="00E34BEC">
      <w:pPr>
        <w:spacing w:line="360" w:lineRule="auto"/>
        <w:jc w:val="both"/>
        <w:rPr>
          <w:rFonts w:ascii="Times New Roman" w:hAnsi="Times New Roman" w:cs="Times New Roman"/>
        </w:rPr>
      </w:pPr>
    </w:p>
    <w:p w14:paraId="528CC900"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ΘΗΤΑ</w:t>
      </w:r>
    </w:p>
    <w:p w14:paraId="7E07DFA9"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[4470] θαυμαστικό θαυ-μα-στι-κό ουσ. (ουδ.): ΓΡΑΜΜ. σημείο στίξης (!) που σημειώνεται μετά από επιφωνήματα και στο τέλος φράσης ή πρότασης που εκφράζει έντονο συναίσθημα, κυρ. θαυμασμό, έκπληξη, ελπίδα, ενθουσιασμό, φόβο, λύπη, θυμό, επιδοκιμασία, αποδοκιμασία ή προσταγή. [&lt; γαλλ. point d΄exclamation]</w:t>
      </w:r>
    </w:p>
    <w:p w14:paraId="0F1C4E5C"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[4524] θερμόλυση θερ-μό-λυ-ση ουσ. (θηλ.): ΧΗΜ. χημική διάσπαση σώματος μέσω της έκθεσής του σε υψηλή θερμοκρασία· θερμική διάσπαση. Πβ. πυρόλυση. Βλ. φωτο~. [&lt; γαλλ. thermolyse, 1903, αγγλ. thermolysis]</w:t>
      </w:r>
    </w:p>
    <w:p w14:paraId="4BF6CB8E"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 xml:space="preserve">[4512] θερμικός , ή, ό θερ-μι-κός επίθ.: που έχει σχέση με τη θερμότητα ή λειτουργεί με αυτή: ~ός: έλεγχος. ~ή: αίσθηση/απόδοση/διεργασία/δράση/επεξεργασία/καταπόνηση/κατεργασία/μόνωση (= θερμομόνωση). ~ό: περιβάλλον. ~ά: πάνελ.|| (ΦΥΣ.) ~ός: συντελεστής. ~ή: αγωγιμότητα/ακτινοβολία/ανάλυση/διάσπαση (= θερμόλυση)/διαστολή/ισχύς. ~ό: κύμα/φαινόμενο/φορτίο. ~ θάνατος του Σύμπαντος.|| (ΧΗΜ.) ~ό: υγρό.|| (ΙΑΤΡ.) ~ή: θεραπεία (= θερμοθεραπεία). ~ό: έγκαυμα (: λόγω αύξησης της </w:t>
      </w:r>
      <w:r w:rsidRPr="00E34BEC">
        <w:rPr>
          <w:rFonts w:ascii="Times New Roman" w:hAnsi="Times New Roman" w:cs="Times New Roman"/>
        </w:rPr>
        <w:lastRenderedPageBreak/>
        <w:t>θερμοκρασίας ή τριβής).|| (ΤΕΧΝΟΛ.) ~ός: διακόπτης/εκτυπωτής/κινητήρας/σταθμός (παραγωγής ηλεκτρικού ρεύματος). ~ή: μηχανή (: που μετατρέπει τη θερμότητα σε μηχανική ενέργεια· βλ. θερμοδυναμική)/μονάδα ηλεκτροπαραγωγής. ~ό: αυτοκίνητο (βλ. ηλεκτρικό)/εργοστάσιο. ~ά: αεροπλάνα/ελικόπτερα/λεωφορεία (: που κινούνται με ντίζελ ή φυσικό αέριο). Βλ. ηλιο~.|| (ως ουσ.) Μοτέρ με ~ό προστασίας (πβ. θερμοστάτη). Βλ. αντι~, γεω~, ενδο~, εξω~, εσω~, ηλεκτρο~, ισο~, κυκλο~, ξηρο~, υδρο~. ● επίρρ.: θερμικά &amp; (λόγ.) -ώς [-ῶς] ● ΣΥΜΠΛ.: θερμικά εσώρουχα/ρούχα: ισοθερμικά εσώρουχα ή ρούχα. Πβ. θερμοεσώρουχα., θερμική ενέργεια: ΦΥΣ. η κινητική ενέργεια των σωματιδίων. Πβ. θερμότητα., θερμική επαφή: ΦΥΣ. αλληλεπίδραση μεταξύ δύο ή περισσοτέρων σωμάτων με διαφορετική θερμοκρασία που έχει ως αποτέλεσμα την ανταλλαγή θερμότητας., θερμική ισορροπία: ΦΥΣ. κατάσταση κατά την οποία δεν παρατηρείται ανταλλαγή θερμότητας μεταξύ σωμάτων που βρίσκονται σε επαφή, επειδή η θερμοκρασία τους είναι η ίδια., θερμική μόλυνση: ΟΙΚΟΛ. αύξηση της θερμοκρασίας σε θάλασσες, ποταμούς ή λίμνες, η οποία προκαλείται από τη διοχέτευση ανεπεξέργαστων λυμάτων και είναι επιβλαβής για την υδρόβια ζωή. [&lt; αγγλ. thermal pollution, 1966] , θερμικό στρες: ΒΙΟΛ.- ΙΑΤΡ. ψυχοσωματικές αλλαγές που προκαλούνται σε ανθρώπους, ή βιολογικές μεταβολές που υφίστανται ζώα και φυτά εξαιτίας έντονου ψύχους ή υπερβολικής ζέστης. [&lt; αγγλ. heat/temperature stress] , θερμικός άνεμος: ΜΕΤΕΩΡ. που δημιουργείται τις πρώτες πρωινές ή τις μεσημβρινές ώρες λόγω της διαφοράς θερμοκρασίας μεταξύ στεριάς και θάλασσας., θερμικός θόρυβος: ΦΥΣ. που προκαλείται σε ηλεκτρικό κύκλωμα από την αύξηση της κινητικότητας των ηλεκτρονίων, η οποία οφείλεται στην απορρόφηση θερμότητας., ενεργητικά/θερμικά ηλιακά συστήματα βλ. , θερμική άνεση βλ. , θερμική ασπίδα βλ. , θερμική εξάντληση βλ. , θερμική νησίδα βλ. , θερμικό σοκ βλ. , θερμικό/θερμογραφικό/θερμοευαίσθητο χαρτί βλ. , θερμικός ισημερινός βλ. [&lt; γαλλ. thermique, αγγλ. thermic, thermal]</w:t>
      </w:r>
    </w:p>
    <w:p w14:paraId="55EBDFE6" w14:textId="77777777" w:rsidR="00E34BEC" w:rsidRPr="00E34BEC" w:rsidRDefault="00E34BEC" w:rsidP="00E34BEC">
      <w:pPr>
        <w:spacing w:line="360" w:lineRule="auto"/>
        <w:jc w:val="both"/>
        <w:rPr>
          <w:rFonts w:ascii="Times New Roman" w:hAnsi="Times New Roman" w:cs="Times New Roman"/>
        </w:rPr>
      </w:pPr>
    </w:p>
    <w:p w14:paraId="54F9682C"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ΓΙΩΤΑ</w:t>
      </w:r>
    </w:p>
    <w:p w14:paraId="7F1E5638"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[4732] ιολόγος [ἰολόγος] ι-ο-λό-γος ουσ. (αρσ. + θηλ.): γιατρός που έχει ειδικευτεί στην ιολογία. Βλ. . [&lt; αγγλ. virologist, 1946, γαλλ. virologiste, 1970, virologue]</w:t>
      </w:r>
    </w:p>
    <w:p w14:paraId="49DE944F"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[4665] ιερακόμορφα [ἱερακόμορφα] ι-ε-ρα-κό-μορ-φα ουσ. (ουδ.) (τα): ΟΡΝΙΘ. τάξη αρπακτικών πτηνών: Οι αετοί, τα γεράκια και οι γύπες ανήκουν στα ~. [&lt; μτγν. ἱερακόμορφος ‘που έχει τη μορφή γερακιού’, αγγλ.-γαλλ. falconiformes]</w:t>
      </w:r>
    </w:p>
    <w:p w14:paraId="7AEC7F2D"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lastRenderedPageBreak/>
        <w:t>[4667] ιεραπόστολος [ἱεραπόστολος] ι-ε-ρα-πό-στο-λος ουσ. (αρσ. + θηλ.) {-ου (λόγ.) -όλου} 1. ΕΚΚΛΗΣ. κληρικός, μοναχός ή σπανιότ. λαϊκός που κηρύττει τη χριστιανική πίστη και προσφέρει φιλανθρωπικό έργο σε μη χριστιανικές χώρες ή στο εσωτερικό της χώρας του. 2. (μτφ.) πρόσωπο που υπηρετεί κάτι με αφοσίωση, αναλαμβάνοντας με αυτοθυσία και ανιδιοτέλεια τη διάδοσή του: ~ της δημοκρατίας/της ελευθερίας. Πβ. αγωνιστής, μάρτυρας. [&lt; μεσν. ιεραπόστολος 'ιερός Απόστολος', γαλλ. missionnaire]</w:t>
      </w:r>
    </w:p>
    <w:p w14:paraId="5DD7D170" w14:textId="77777777" w:rsidR="00E34BEC" w:rsidRPr="00E34BEC" w:rsidRDefault="00E34BEC" w:rsidP="00E34BEC">
      <w:pPr>
        <w:spacing w:line="360" w:lineRule="auto"/>
        <w:jc w:val="both"/>
        <w:rPr>
          <w:rFonts w:ascii="Times New Roman" w:hAnsi="Times New Roman" w:cs="Times New Roman"/>
        </w:rPr>
      </w:pPr>
    </w:p>
    <w:p w14:paraId="3B8AABB3"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ΚΑΠΑ</w:t>
      </w:r>
    </w:p>
    <w:p w14:paraId="51E9CF16"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[4857] καθετότητα κα-θε-τό-τη-τα ουσ. (θηλ.): η ιδιότητα του κάθετου: (ΓΕΩΜ.) ~ διανυσμάτων. Παραλληλία και ~ επιπέδων/ευθειών. Βλ. . ΑΝΤ. οριζοντιότητα.|| (σπάν.-μτφ.) ~ των απόψεων (= απολυτ-, κατηγορηματικ-ότητα). [&lt; γαλλ. verticalité]</w:t>
      </w:r>
    </w:p>
    <w:p w14:paraId="11BA6FC3"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[4904] καλειδοσκόπιο κα-λει-δο-σκό-πι-ο ουσ. (ουδ.) 1. (κυρ. παλαιότ.) οπτικό όργανο ή παιχνίδι σε σχήμα σωλήνα που περιέχει κάτοπτρα και έγχρωμα αντικείμενα, οι ανακλάσεις των οποίων παράγουν ποικίλα σχέδια. Βλ. . 2. (μτφ.) ό,τι χαρακτηρίζεται από ποικιλία, πολυμορφία: μουσικό/πολιτισμικό ~. Η συναυλία ήταν ένα ~ ήχων και χρωμάτων. Βλ. . [&lt; γαλλ. kaléidoscope, αγγλ. kaleidoscope]</w:t>
      </w:r>
    </w:p>
    <w:p w14:paraId="385E4D7A" w14:textId="77777777" w:rsidR="00E34BEC" w:rsidRPr="00E34BEC" w:rsidRDefault="00E34BEC" w:rsidP="00E34BEC">
      <w:pPr>
        <w:spacing w:line="360" w:lineRule="auto"/>
        <w:jc w:val="both"/>
        <w:rPr>
          <w:rFonts w:ascii="Times New Roman" w:hAnsi="Times New Roman" w:cs="Times New Roman"/>
        </w:rPr>
      </w:pPr>
      <w:r w:rsidRPr="00E34BEC">
        <w:rPr>
          <w:rFonts w:ascii="Times New Roman" w:hAnsi="Times New Roman" w:cs="Times New Roman"/>
        </w:rPr>
        <w:t>[4870] καθομιλουμένη κα-θο-μι-λου-μέ-νη ουσ. (θηλ.) (λόγ.): η γλώσσα που χρησιμοποιείται στον προφορικό λόγο, συνήθ. σε αντιδιαστολή με τη λόγια και την καθαρεύουσα: λέξεις της ~ης. Κείμενα γραμμένα στην ~. Πβ. δημοτική, Κοινή Νεοελληνική. Βλ. . [&lt; μτγν. καθομιλουμένη, γαλλ. langue commune]</w:t>
      </w:r>
    </w:p>
    <w:p w14:paraId="50F8B421" w14:textId="77777777" w:rsidR="00E34BEC" w:rsidRPr="00E34BEC" w:rsidRDefault="00E34BEC" w:rsidP="00CF0018">
      <w:pPr>
        <w:spacing w:line="360" w:lineRule="auto"/>
        <w:jc w:val="both"/>
        <w:rPr>
          <w:rFonts w:ascii="Times New Roman" w:hAnsi="Times New Roman" w:cs="Times New Roman"/>
        </w:rPr>
      </w:pPr>
    </w:p>
    <w:p w14:paraId="664BA377" w14:textId="77777777" w:rsidR="0075697D" w:rsidRPr="00484764" w:rsidRDefault="0075697D" w:rsidP="00CF0018">
      <w:pPr>
        <w:spacing w:line="360" w:lineRule="auto"/>
        <w:jc w:val="both"/>
        <w:rPr>
          <w:rFonts w:ascii="Times New Roman" w:hAnsi="Times New Roman" w:cs="Times New Roman"/>
        </w:rPr>
      </w:pPr>
    </w:p>
    <w:sectPr w:rsidR="0075697D" w:rsidRPr="00484764">
      <w:footerReference w:type="default" r:id="rId8"/>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7ED96D" w14:textId="77777777" w:rsidR="00422F4F" w:rsidRDefault="00422F4F" w:rsidP="00DE1659">
      <w:pPr>
        <w:spacing w:after="0" w:line="240" w:lineRule="auto"/>
      </w:pPr>
      <w:r>
        <w:separator/>
      </w:r>
    </w:p>
  </w:endnote>
  <w:endnote w:type="continuationSeparator" w:id="0">
    <w:p w14:paraId="791B20EC" w14:textId="77777777" w:rsidR="00422F4F" w:rsidRDefault="00422F4F" w:rsidP="00DE1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8997133"/>
      <w:docPartObj>
        <w:docPartGallery w:val="Page Numbers (Bottom of Page)"/>
        <w:docPartUnique/>
      </w:docPartObj>
    </w:sdtPr>
    <w:sdtEndPr/>
    <w:sdtContent>
      <w:p w14:paraId="6604D428" w14:textId="168DD4F1" w:rsidR="00C622EB" w:rsidRDefault="00C622EB">
        <w:pPr>
          <w:pStyle w:val="af"/>
          <w:jc w:val="right"/>
        </w:pPr>
        <w:r>
          <w:fldChar w:fldCharType="begin"/>
        </w:r>
        <w:r>
          <w:instrText>PAGE   \* MERGEFORMAT</w:instrText>
        </w:r>
        <w:r>
          <w:fldChar w:fldCharType="separate"/>
        </w:r>
        <w:r>
          <w:t>2</w:t>
        </w:r>
        <w:r>
          <w:fldChar w:fldCharType="end"/>
        </w:r>
      </w:p>
    </w:sdtContent>
  </w:sdt>
  <w:p w14:paraId="7BB6D339" w14:textId="77777777" w:rsidR="00C622EB" w:rsidRDefault="00C622EB">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CF11F0" w14:textId="77777777" w:rsidR="00422F4F" w:rsidRDefault="00422F4F" w:rsidP="00DE1659">
      <w:pPr>
        <w:spacing w:after="0" w:line="240" w:lineRule="auto"/>
      </w:pPr>
      <w:r>
        <w:separator/>
      </w:r>
    </w:p>
  </w:footnote>
  <w:footnote w:type="continuationSeparator" w:id="0">
    <w:p w14:paraId="619BC1A5" w14:textId="77777777" w:rsidR="00422F4F" w:rsidRDefault="00422F4F" w:rsidP="00DE1659">
      <w:pPr>
        <w:spacing w:after="0" w:line="240" w:lineRule="auto"/>
      </w:pPr>
      <w:r>
        <w:continuationSeparator/>
      </w:r>
    </w:p>
  </w:footnote>
  <w:footnote w:id="1">
    <w:p w14:paraId="59EA638F" w14:textId="1E30116A" w:rsidR="00DE1659" w:rsidRPr="008E7365" w:rsidRDefault="00DE1659">
      <w:pPr>
        <w:pStyle w:val="aa"/>
        <w:rPr>
          <w:rFonts w:ascii="Times New Roman" w:hAnsi="Times New Roman" w:cs="Times New Roman"/>
        </w:rPr>
      </w:pPr>
      <w:r>
        <w:rPr>
          <w:rStyle w:val="ab"/>
        </w:rPr>
        <w:footnoteRef/>
      </w:r>
      <w:r>
        <w:t xml:space="preserve"> </w:t>
      </w:r>
      <w:r w:rsidRPr="008E7365">
        <w:rPr>
          <w:rFonts w:ascii="Times New Roman" w:hAnsi="Times New Roman" w:cs="Times New Roman"/>
        </w:rPr>
        <w:t>Η έρευνα</w:t>
      </w:r>
      <w:r w:rsidR="0045468F" w:rsidRPr="008E7365">
        <w:rPr>
          <w:rFonts w:ascii="Times New Roman" w:hAnsi="Times New Roman" w:cs="Times New Roman"/>
        </w:rPr>
        <w:t xml:space="preserve"> που έγινε το 2021</w:t>
      </w:r>
      <w:r w:rsidRPr="008E7365">
        <w:rPr>
          <w:rFonts w:ascii="Times New Roman" w:hAnsi="Times New Roman" w:cs="Times New Roman"/>
        </w:rPr>
        <w:t xml:space="preserve"> αφορά </w:t>
      </w:r>
      <w:r w:rsidR="00186C34" w:rsidRPr="008E7365">
        <w:rPr>
          <w:rFonts w:ascii="Times New Roman" w:hAnsi="Times New Roman" w:cs="Times New Roman"/>
        </w:rPr>
        <w:t>καταμετρήσεις λέξεων στο ηλεκτρονικό λεξικό ΛΚΝ και τα δάνεια της ΚΝΕ</w:t>
      </w:r>
      <w:r w:rsidR="00E93C54" w:rsidRPr="008E7365">
        <w:rPr>
          <w:rFonts w:ascii="Times New Roman" w:hAnsi="Times New Roman" w:cs="Times New Roman"/>
        </w:rPr>
        <w:t xml:space="preserve"> χωρίς ειδική αναφορά σε συγκεκριμένες περιόδους της ελληνικής ιστορίας </w:t>
      </w:r>
      <w:r w:rsidR="00397024" w:rsidRPr="008E7365">
        <w:rPr>
          <w:rFonts w:ascii="Times New Roman" w:hAnsi="Times New Roman" w:cs="Times New Roman"/>
        </w:rPr>
        <w:t xml:space="preserve">και ετυμολογικής κατηγορίας των δανείων (ολικά και μερικά).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623E1"/>
    <w:multiLevelType w:val="hybridMultilevel"/>
    <w:tmpl w:val="98AA1E44"/>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0F781CC9"/>
    <w:multiLevelType w:val="hybridMultilevel"/>
    <w:tmpl w:val="A0822C86"/>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2286261C"/>
    <w:multiLevelType w:val="hybridMultilevel"/>
    <w:tmpl w:val="A25058E0"/>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299B4AB4"/>
    <w:multiLevelType w:val="hybridMultilevel"/>
    <w:tmpl w:val="2070EF6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2CFD1DEE"/>
    <w:multiLevelType w:val="hybridMultilevel"/>
    <w:tmpl w:val="4B268500"/>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2100827959">
    <w:abstractNumId w:val="1"/>
  </w:num>
  <w:num w:numId="2" w16cid:durableId="1715109390">
    <w:abstractNumId w:val="2"/>
  </w:num>
  <w:num w:numId="3" w16cid:durableId="1737164714">
    <w:abstractNumId w:val="3"/>
  </w:num>
  <w:num w:numId="4" w16cid:durableId="1907451821">
    <w:abstractNumId w:val="4"/>
  </w:num>
  <w:num w:numId="5" w16cid:durableId="1861241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C94"/>
    <w:rsid w:val="00000685"/>
    <w:rsid w:val="00001AA4"/>
    <w:rsid w:val="000029C1"/>
    <w:rsid w:val="00004654"/>
    <w:rsid w:val="0000532D"/>
    <w:rsid w:val="00005515"/>
    <w:rsid w:val="00007DB3"/>
    <w:rsid w:val="00010468"/>
    <w:rsid w:val="000104AF"/>
    <w:rsid w:val="0001144A"/>
    <w:rsid w:val="00012769"/>
    <w:rsid w:val="00012AA3"/>
    <w:rsid w:val="0001560D"/>
    <w:rsid w:val="00016C0C"/>
    <w:rsid w:val="0002015C"/>
    <w:rsid w:val="000202D7"/>
    <w:rsid w:val="00020558"/>
    <w:rsid w:val="00021216"/>
    <w:rsid w:val="000213DC"/>
    <w:rsid w:val="0002392F"/>
    <w:rsid w:val="00025DE7"/>
    <w:rsid w:val="00025ED2"/>
    <w:rsid w:val="00026AF9"/>
    <w:rsid w:val="0003037A"/>
    <w:rsid w:val="00031686"/>
    <w:rsid w:val="00032A6B"/>
    <w:rsid w:val="00035785"/>
    <w:rsid w:val="00036C64"/>
    <w:rsid w:val="000408C0"/>
    <w:rsid w:val="00040EB7"/>
    <w:rsid w:val="00042793"/>
    <w:rsid w:val="00042FCE"/>
    <w:rsid w:val="00044561"/>
    <w:rsid w:val="00050733"/>
    <w:rsid w:val="00052C7A"/>
    <w:rsid w:val="0005346C"/>
    <w:rsid w:val="000534A0"/>
    <w:rsid w:val="00053850"/>
    <w:rsid w:val="00054D9B"/>
    <w:rsid w:val="00056556"/>
    <w:rsid w:val="0005670B"/>
    <w:rsid w:val="00057AFB"/>
    <w:rsid w:val="000627F7"/>
    <w:rsid w:val="00062FF8"/>
    <w:rsid w:val="00064D40"/>
    <w:rsid w:val="0006588C"/>
    <w:rsid w:val="00066CD4"/>
    <w:rsid w:val="00071138"/>
    <w:rsid w:val="00072503"/>
    <w:rsid w:val="0007255F"/>
    <w:rsid w:val="000726ED"/>
    <w:rsid w:val="00072E26"/>
    <w:rsid w:val="00077634"/>
    <w:rsid w:val="00084622"/>
    <w:rsid w:val="000863F0"/>
    <w:rsid w:val="000867F3"/>
    <w:rsid w:val="00087B56"/>
    <w:rsid w:val="00090931"/>
    <w:rsid w:val="00091301"/>
    <w:rsid w:val="0009437B"/>
    <w:rsid w:val="0009515B"/>
    <w:rsid w:val="00095658"/>
    <w:rsid w:val="000962E9"/>
    <w:rsid w:val="00096D43"/>
    <w:rsid w:val="000974C0"/>
    <w:rsid w:val="0009754C"/>
    <w:rsid w:val="000A07BB"/>
    <w:rsid w:val="000A5307"/>
    <w:rsid w:val="000A572D"/>
    <w:rsid w:val="000A7A57"/>
    <w:rsid w:val="000B2EA3"/>
    <w:rsid w:val="000B42EC"/>
    <w:rsid w:val="000B4C0A"/>
    <w:rsid w:val="000B4D63"/>
    <w:rsid w:val="000B6C17"/>
    <w:rsid w:val="000B7775"/>
    <w:rsid w:val="000B7C6E"/>
    <w:rsid w:val="000B7EC7"/>
    <w:rsid w:val="000C1B27"/>
    <w:rsid w:val="000C2571"/>
    <w:rsid w:val="000C6D47"/>
    <w:rsid w:val="000C6E04"/>
    <w:rsid w:val="000C7587"/>
    <w:rsid w:val="000D2B44"/>
    <w:rsid w:val="000D4176"/>
    <w:rsid w:val="000D6F17"/>
    <w:rsid w:val="000E385A"/>
    <w:rsid w:val="000E3DA2"/>
    <w:rsid w:val="000E40E8"/>
    <w:rsid w:val="000E413D"/>
    <w:rsid w:val="000E611C"/>
    <w:rsid w:val="000F1620"/>
    <w:rsid w:val="000F47E5"/>
    <w:rsid w:val="000F4F33"/>
    <w:rsid w:val="000F699D"/>
    <w:rsid w:val="001003BE"/>
    <w:rsid w:val="001023F8"/>
    <w:rsid w:val="00103BD6"/>
    <w:rsid w:val="00104983"/>
    <w:rsid w:val="00105DC9"/>
    <w:rsid w:val="001063A5"/>
    <w:rsid w:val="00107009"/>
    <w:rsid w:val="0011000A"/>
    <w:rsid w:val="001113E8"/>
    <w:rsid w:val="001117C4"/>
    <w:rsid w:val="001151E0"/>
    <w:rsid w:val="0011792C"/>
    <w:rsid w:val="00117B6D"/>
    <w:rsid w:val="00120BAF"/>
    <w:rsid w:val="00121318"/>
    <w:rsid w:val="00123557"/>
    <w:rsid w:val="00125038"/>
    <w:rsid w:val="001260F9"/>
    <w:rsid w:val="00127975"/>
    <w:rsid w:val="0013002E"/>
    <w:rsid w:val="001318D1"/>
    <w:rsid w:val="001323EF"/>
    <w:rsid w:val="00132B36"/>
    <w:rsid w:val="001400E5"/>
    <w:rsid w:val="00140409"/>
    <w:rsid w:val="001406A9"/>
    <w:rsid w:val="001411CF"/>
    <w:rsid w:val="00142BBA"/>
    <w:rsid w:val="00143D31"/>
    <w:rsid w:val="001456EC"/>
    <w:rsid w:val="001500E2"/>
    <w:rsid w:val="001508A5"/>
    <w:rsid w:val="00150B5B"/>
    <w:rsid w:val="00150F18"/>
    <w:rsid w:val="001547B4"/>
    <w:rsid w:val="00155750"/>
    <w:rsid w:val="001557FA"/>
    <w:rsid w:val="0015703D"/>
    <w:rsid w:val="00160A9D"/>
    <w:rsid w:val="00162111"/>
    <w:rsid w:val="00162C9E"/>
    <w:rsid w:val="00162ED4"/>
    <w:rsid w:val="00163CB2"/>
    <w:rsid w:val="001644A6"/>
    <w:rsid w:val="00167CF5"/>
    <w:rsid w:val="001710F6"/>
    <w:rsid w:val="001739C8"/>
    <w:rsid w:val="001740B2"/>
    <w:rsid w:val="00175C6D"/>
    <w:rsid w:val="00176C99"/>
    <w:rsid w:val="00177099"/>
    <w:rsid w:val="00177866"/>
    <w:rsid w:val="001825D6"/>
    <w:rsid w:val="00184499"/>
    <w:rsid w:val="00184B70"/>
    <w:rsid w:val="001857A0"/>
    <w:rsid w:val="001861A9"/>
    <w:rsid w:val="00186C34"/>
    <w:rsid w:val="00187B0B"/>
    <w:rsid w:val="0019034D"/>
    <w:rsid w:val="00190706"/>
    <w:rsid w:val="00190E41"/>
    <w:rsid w:val="001910D8"/>
    <w:rsid w:val="0019203C"/>
    <w:rsid w:val="0019237C"/>
    <w:rsid w:val="00192628"/>
    <w:rsid w:val="00193CAA"/>
    <w:rsid w:val="00194D95"/>
    <w:rsid w:val="001A1E25"/>
    <w:rsid w:val="001A2FF4"/>
    <w:rsid w:val="001A4566"/>
    <w:rsid w:val="001A4D80"/>
    <w:rsid w:val="001A56D4"/>
    <w:rsid w:val="001B0C65"/>
    <w:rsid w:val="001B1497"/>
    <w:rsid w:val="001B4E54"/>
    <w:rsid w:val="001B629F"/>
    <w:rsid w:val="001B72AC"/>
    <w:rsid w:val="001C0790"/>
    <w:rsid w:val="001C1506"/>
    <w:rsid w:val="001C39D2"/>
    <w:rsid w:val="001C4D72"/>
    <w:rsid w:val="001C4FB6"/>
    <w:rsid w:val="001C7AAA"/>
    <w:rsid w:val="001C7DB1"/>
    <w:rsid w:val="001C7F6F"/>
    <w:rsid w:val="001D455D"/>
    <w:rsid w:val="001D4C36"/>
    <w:rsid w:val="001D5DC3"/>
    <w:rsid w:val="001D627F"/>
    <w:rsid w:val="001D654C"/>
    <w:rsid w:val="001D7D56"/>
    <w:rsid w:val="001E027C"/>
    <w:rsid w:val="001E39E3"/>
    <w:rsid w:val="001E3E12"/>
    <w:rsid w:val="001E42DD"/>
    <w:rsid w:val="001E48D6"/>
    <w:rsid w:val="001F0C51"/>
    <w:rsid w:val="001F1A6A"/>
    <w:rsid w:val="001F4739"/>
    <w:rsid w:val="00200A53"/>
    <w:rsid w:val="002028E2"/>
    <w:rsid w:val="00202D59"/>
    <w:rsid w:val="00202DD7"/>
    <w:rsid w:val="002037D4"/>
    <w:rsid w:val="002039B1"/>
    <w:rsid w:val="002040BB"/>
    <w:rsid w:val="00204A3C"/>
    <w:rsid w:val="002051B6"/>
    <w:rsid w:val="0020573C"/>
    <w:rsid w:val="002072CE"/>
    <w:rsid w:val="00207CC7"/>
    <w:rsid w:val="00210DCF"/>
    <w:rsid w:val="00211A13"/>
    <w:rsid w:val="00213C73"/>
    <w:rsid w:val="00215D43"/>
    <w:rsid w:val="00215DCA"/>
    <w:rsid w:val="00221630"/>
    <w:rsid w:val="00221ACB"/>
    <w:rsid w:val="00222F0D"/>
    <w:rsid w:val="002238A0"/>
    <w:rsid w:val="002239CD"/>
    <w:rsid w:val="00224100"/>
    <w:rsid w:val="002243CF"/>
    <w:rsid w:val="00227B45"/>
    <w:rsid w:val="00227BA2"/>
    <w:rsid w:val="0023273C"/>
    <w:rsid w:val="00232D37"/>
    <w:rsid w:val="00233C3D"/>
    <w:rsid w:val="00234868"/>
    <w:rsid w:val="00236383"/>
    <w:rsid w:val="0024439B"/>
    <w:rsid w:val="00244D17"/>
    <w:rsid w:val="00252D29"/>
    <w:rsid w:val="00252D4E"/>
    <w:rsid w:val="00261312"/>
    <w:rsid w:val="002617D0"/>
    <w:rsid w:val="00261894"/>
    <w:rsid w:val="00261EB1"/>
    <w:rsid w:val="002641AB"/>
    <w:rsid w:val="0026521C"/>
    <w:rsid w:val="002654EB"/>
    <w:rsid w:val="00267190"/>
    <w:rsid w:val="002724C5"/>
    <w:rsid w:val="002732C4"/>
    <w:rsid w:val="0027480A"/>
    <w:rsid w:val="00276499"/>
    <w:rsid w:val="00276740"/>
    <w:rsid w:val="00277443"/>
    <w:rsid w:val="0028314B"/>
    <w:rsid w:val="00285366"/>
    <w:rsid w:val="002870FE"/>
    <w:rsid w:val="00287905"/>
    <w:rsid w:val="002915C6"/>
    <w:rsid w:val="00292C36"/>
    <w:rsid w:val="00293802"/>
    <w:rsid w:val="002955E0"/>
    <w:rsid w:val="00297C11"/>
    <w:rsid w:val="002A00EE"/>
    <w:rsid w:val="002A1610"/>
    <w:rsid w:val="002A297E"/>
    <w:rsid w:val="002A2D43"/>
    <w:rsid w:val="002A6733"/>
    <w:rsid w:val="002A7391"/>
    <w:rsid w:val="002B0B5D"/>
    <w:rsid w:val="002B1CAD"/>
    <w:rsid w:val="002B242F"/>
    <w:rsid w:val="002B4262"/>
    <w:rsid w:val="002B43B4"/>
    <w:rsid w:val="002C03CC"/>
    <w:rsid w:val="002C220C"/>
    <w:rsid w:val="002C4825"/>
    <w:rsid w:val="002C5CA1"/>
    <w:rsid w:val="002C7CBA"/>
    <w:rsid w:val="002C7DD7"/>
    <w:rsid w:val="002D1A81"/>
    <w:rsid w:val="002D248F"/>
    <w:rsid w:val="002D317E"/>
    <w:rsid w:val="002D5CBE"/>
    <w:rsid w:val="002D5E16"/>
    <w:rsid w:val="002D6AAE"/>
    <w:rsid w:val="002D6E02"/>
    <w:rsid w:val="002D73D9"/>
    <w:rsid w:val="002D755E"/>
    <w:rsid w:val="002E04D4"/>
    <w:rsid w:val="002E0C1E"/>
    <w:rsid w:val="002E3DC2"/>
    <w:rsid w:val="002E6D9B"/>
    <w:rsid w:val="002F26E5"/>
    <w:rsid w:val="002F2861"/>
    <w:rsid w:val="002F2CAA"/>
    <w:rsid w:val="002F3AD5"/>
    <w:rsid w:val="002F44C0"/>
    <w:rsid w:val="002F68E1"/>
    <w:rsid w:val="002F7EC7"/>
    <w:rsid w:val="00301D21"/>
    <w:rsid w:val="00303158"/>
    <w:rsid w:val="00305D32"/>
    <w:rsid w:val="00306459"/>
    <w:rsid w:val="00306959"/>
    <w:rsid w:val="0031147A"/>
    <w:rsid w:val="00311E24"/>
    <w:rsid w:val="0031379B"/>
    <w:rsid w:val="003137B8"/>
    <w:rsid w:val="00313CE6"/>
    <w:rsid w:val="00317067"/>
    <w:rsid w:val="0031779E"/>
    <w:rsid w:val="00320BB7"/>
    <w:rsid w:val="00320BE7"/>
    <w:rsid w:val="00321A0C"/>
    <w:rsid w:val="00321AE5"/>
    <w:rsid w:val="003229F8"/>
    <w:rsid w:val="00323624"/>
    <w:rsid w:val="00324A15"/>
    <w:rsid w:val="00327C9A"/>
    <w:rsid w:val="00330F21"/>
    <w:rsid w:val="003314AF"/>
    <w:rsid w:val="00333D07"/>
    <w:rsid w:val="0033596D"/>
    <w:rsid w:val="00335F18"/>
    <w:rsid w:val="00337338"/>
    <w:rsid w:val="00337C5B"/>
    <w:rsid w:val="00342A2B"/>
    <w:rsid w:val="00343707"/>
    <w:rsid w:val="00343911"/>
    <w:rsid w:val="00345072"/>
    <w:rsid w:val="00345A48"/>
    <w:rsid w:val="00352FE3"/>
    <w:rsid w:val="00353579"/>
    <w:rsid w:val="00353E1A"/>
    <w:rsid w:val="0035491B"/>
    <w:rsid w:val="00354A99"/>
    <w:rsid w:val="00355509"/>
    <w:rsid w:val="00355C18"/>
    <w:rsid w:val="00355C42"/>
    <w:rsid w:val="00357F7B"/>
    <w:rsid w:val="00360668"/>
    <w:rsid w:val="00361572"/>
    <w:rsid w:val="00361690"/>
    <w:rsid w:val="0036562B"/>
    <w:rsid w:val="003666B3"/>
    <w:rsid w:val="0037049A"/>
    <w:rsid w:val="00372FA9"/>
    <w:rsid w:val="00373522"/>
    <w:rsid w:val="00374FD6"/>
    <w:rsid w:val="0037531C"/>
    <w:rsid w:val="0037555F"/>
    <w:rsid w:val="003770D4"/>
    <w:rsid w:val="00382603"/>
    <w:rsid w:val="00383F51"/>
    <w:rsid w:val="003854BC"/>
    <w:rsid w:val="00386617"/>
    <w:rsid w:val="003867FB"/>
    <w:rsid w:val="00386B75"/>
    <w:rsid w:val="00387754"/>
    <w:rsid w:val="003878B5"/>
    <w:rsid w:val="00390643"/>
    <w:rsid w:val="00391BAC"/>
    <w:rsid w:val="00394E9E"/>
    <w:rsid w:val="00396EEE"/>
    <w:rsid w:val="0039700B"/>
    <w:rsid w:val="00397024"/>
    <w:rsid w:val="003A0DF1"/>
    <w:rsid w:val="003A122B"/>
    <w:rsid w:val="003A253D"/>
    <w:rsid w:val="003A343C"/>
    <w:rsid w:val="003A5C24"/>
    <w:rsid w:val="003A75A2"/>
    <w:rsid w:val="003A7EDA"/>
    <w:rsid w:val="003B0821"/>
    <w:rsid w:val="003B1296"/>
    <w:rsid w:val="003B29AA"/>
    <w:rsid w:val="003B4B39"/>
    <w:rsid w:val="003B5F82"/>
    <w:rsid w:val="003B6440"/>
    <w:rsid w:val="003B7627"/>
    <w:rsid w:val="003B7D55"/>
    <w:rsid w:val="003C062D"/>
    <w:rsid w:val="003C1BAA"/>
    <w:rsid w:val="003C1EBE"/>
    <w:rsid w:val="003C25AD"/>
    <w:rsid w:val="003C367A"/>
    <w:rsid w:val="003C39C1"/>
    <w:rsid w:val="003C4B71"/>
    <w:rsid w:val="003C5240"/>
    <w:rsid w:val="003C5611"/>
    <w:rsid w:val="003C57CC"/>
    <w:rsid w:val="003C7F38"/>
    <w:rsid w:val="003D20DD"/>
    <w:rsid w:val="003D41B6"/>
    <w:rsid w:val="003D5ED1"/>
    <w:rsid w:val="003D63FD"/>
    <w:rsid w:val="003D704B"/>
    <w:rsid w:val="003E0D7B"/>
    <w:rsid w:val="003E33D1"/>
    <w:rsid w:val="003E54D2"/>
    <w:rsid w:val="003E5B3E"/>
    <w:rsid w:val="003E61FC"/>
    <w:rsid w:val="003E65CE"/>
    <w:rsid w:val="003E7D2E"/>
    <w:rsid w:val="003E7EC2"/>
    <w:rsid w:val="003F063C"/>
    <w:rsid w:val="003F13E4"/>
    <w:rsid w:val="003F2156"/>
    <w:rsid w:val="003F24B6"/>
    <w:rsid w:val="003F2800"/>
    <w:rsid w:val="003F61B8"/>
    <w:rsid w:val="004007B1"/>
    <w:rsid w:val="0040123F"/>
    <w:rsid w:val="00402602"/>
    <w:rsid w:val="00403350"/>
    <w:rsid w:val="00403EF3"/>
    <w:rsid w:val="00405994"/>
    <w:rsid w:val="0041193B"/>
    <w:rsid w:val="00412CA3"/>
    <w:rsid w:val="0041331D"/>
    <w:rsid w:val="00413A36"/>
    <w:rsid w:val="00416D44"/>
    <w:rsid w:val="00420833"/>
    <w:rsid w:val="004224AB"/>
    <w:rsid w:val="00422E63"/>
    <w:rsid w:val="00422F4F"/>
    <w:rsid w:val="00423D2D"/>
    <w:rsid w:val="0042488D"/>
    <w:rsid w:val="00424AFD"/>
    <w:rsid w:val="00427BE2"/>
    <w:rsid w:val="00427F4F"/>
    <w:rsid w:val="0043155C"/>
    <w:rsid w:val="00432E79"/>
    <w:rsid w:val="004337F4"/>
    <w:rsid w:val="004339A0"/>
    <w:rsid w:val="00433E56"/>
    <w:rsid w:val="00434082"/>
    <w:rsid w:val="004360DA"/>
    <w:rsid w:val="00436869"/>
    <w:rsid w:val="00437490"/>
    <w:rsid w:val="00437D3D"/>
    <w:rsid w:val="00440402"/>
    <w:rsid w:val="00442FA8"/>
    <w:rsid w:val="0044372F"/>
    <w:rsid w:val="00445708"/>
    <w:rsid w:val="00447175"/>
    <w:rsid w:val="004472AF"/>
    <w:rsid w:val="00450479"/>
    <w:rsid w:val="00451122"/>
    <w:rsid w:val="00452A56"/>
    <w:rsid w:val="0045468F"/>
    <w:rsid w:val="00454F60"/>
    <w:rsid w:val="004561D5"/>
    <w:rsid w:val="004573E0"/>
    <w:rsid w:val="0046194A"/>
    <w:rsid w:val="00461FB9"/>
    <w:rsid w:val="004646CA"/>
    <w:rsid w:val="00464777"/>
    <w:rsid w:val="00466306"/>
    <w:rsid w:val="0046641C"/>
    <w:rsid w:val="00466955"/>
    <w:rsid w:val="00467883"/>
    <w:rsid w:val="0047192D"/>
    <w:rsid w:val="00472332"/>
    <w:rsid w:val="004734F2"/>
    <w:rsid w:val="0047357C"/>
    <w:rsid w:val="0047484A"/>
    <w:rsid w:val="004751ED"/>
    <w:rsid w:val="00475CE9"/>
    <w:rsid w:val="0047791A"/>
    <w:rsid w:val="00480E8A"/>
    <w:rsid w:val="00481305"/>
    <w:rsid w:val="00482858"/>
    <w:rsid w:val="00483A30"/>
    <w:rsid w:val="00484764"/>
    <w:rsid w:val="004848DB"/>
    <w:rsid w:val="00484BBB"/>
    <w:rsid w:val="00485760"/>
    <w:rsid w:val="0048607B"/>
    <w:rsid w:val="00486168"/>
    <w:rsid w:val="004861E9"/>
    <w:rsid w:val="0048651B"/>
    <w:rsid w:val="00486CF2"/>
    <w:rsid w:val="00490095"/>
    <w:rsid w:val="004913C3"/>
    <w:rsid w:val="00494F14"/>
    <w:rsid w:val="004951DF"/>
    <w:rsid w:val="004953D7"/>
    <w:rsid w:val="004A00FD"/>
    <w:rsid w:val="004A0292"/>
    <w:rsid w:val="004A1235"/>
    <w:rsid w:val="004A3632"/>
    <w:rsid w:val="004A4F3E"/>
    <w:rsid w:val="004A6335"/>
    <w:rsid w:val="004A6DE3"/>
    <w:rsid w:val="004B1B89"/>
    <w:rsid w:val="004B26A9"/>
    <w:rsid w:val="004B3715"/>
    <w:rsid w:val="004B55D6"/>
    <w:rsid w:val="004B5A6F"/>
    <w:rsid w:val="004B69E7"/>
    <w:rsid w:val="004B6DAD"/>
    <w:rsid w:val="004B7C0E"/>
    <w:rsid w:val="004C1B8E"/>
    <w:rsid w:val="004C25B2"/>
    <w:rsid w:val="004C2981"/>
    <w:rsid w:val="004C29D3"/>
    <w:rsid w:val="004C2D8C"/>
    <w:rsid w:val="004C3E52"/>
    <w:rsid w:val="004C6BC4"/>
    <w:rsid w:val="004C7F3F"/>
    <w:rsid w:val="004D0F13"/>
    <w:rsid w:val="004D15AD"/>
    <w:rsid w:val="004D3750"/>
    <w:rsid w:val="004D4650"/>
    <w:rsid w:val="004D59C0"/>
    <w:rsid w:val="004D5E34"/>
    <w:rsid w:val="004E2B3D"/>
    <w:rsid w:val="004E4F6E"/>
    <w:rsid w:val="004E5453"/>
    <w:rsid w:val="004E5BD7"/>
    <w:rsid w:val="004E69FA"/>
    <w:rsid w:val="004F0277"/>
    <w:rsid w:val="004F119A"/>
    <w:rsid w:val="004F27A3"/>
    <w:rsid w:val="004F3408"/>
    <w:rsid w:val="004F3BB4"/>
    <w:rsid w:val="00502A64"/>
    <w:rsid w:val="005034C4"/>
    <w:rsid w:val="00503731"/>
    <w:rsid w:val="005047E3"/>
    <w:rsid w:val="00504CEC"/>
    <w:rsid w:val="005077F3"/>
    <w:rsid w:val="0051290B"/>
    <w:rsid w:val="00513B3A"/>
    <w:rsid w:val="00520E2C"/>
    <w:rsid w:val="00521592"/>
    <w:rsid w:val="0052562E"/>
    <w:rsid w:val="00527E5A"/>
    <w:rsid w:val="00530B9D"/>
    <w:rsid w:val="00531B47"/>
    <w:rsid w:val="005323BD"/>
    <w:rsid w:val="00532674"/>
    <w:rsid w:val="005332FC"/>
    <w:rsid w:val="00533616"/>
    <w:rsid w:val="00534E03"/>
    <w:rsid w:val="00535E8F"/>
    <w:rsid w:val="00536FCC"/>
    <w:rsid w:val="005379AD"/>
    <w:rsid w:val="00542392"/>
    <w:rsid w:val="005423BE"/>
    <w:rsid w:val="0054374E"/>
    <w:rsid w:val="00546158"/>
    <w:rsid w:val="0054630E"/>
    <w:rsid w:val="00546A91"/>
    <w:rsid w:val="00546C05"/>
    <w:rsid w:val="00547A9B"/>
    <w:rsid w:val="00550842"/>
    <w:rsid w:val="00551C2A"/>
    <w:rsid w:val="0055272E"/>
    <w:rsid w:val="00552D14"/>
    <w:rsid w:val="0055462C"/>
    <w:rsid w:val="00556130"/>
    <w:rsid w:val="00560C39"/>
    <w:rsid w:val="005627D0"/>
    <w:rsid w:val="0056305A"/>
    <w:rsid w:val="00563C94"/>
    <w:rsid w:val="00564247"/>
    <w:rsid w:val="00564BB4"/>
    <w:rsid w:val="005678E1"/>
    <w:rsid w:val="0057018F"/>
    <w:rsid w:val="0057182C"/>
    <w:rsid w:val="00571BD8"/>
    <w:rsid w:val="0057309D"/>
    <w:rsid w:val="0057348C"/>
    <w:rsid w:val="00573C41"/>
    <w:rsid w:val="00574D9D"/>
    <w:rsid w:val="00575750"/>
    <w:rsid w:val="00575E07"/>
    <w:rsid w:val="00576E56"/>
    <w:rsid w:val="00577724"/>
    <w:rsid w:val="00583FFC"/>
    <w:rsid w:val="005841DC"/>
    <w:rsid w:val="00585F54"/>
    <w:rsid w:val="005864CE"/>
    <w:rsid w:val="00587188"/>
    <w:rsid w:val="0059230A"/>
    <w:rsid w:val="00595557"/>
    <w:rsid w:val="00597CF8"/>
    <w:rsid w:val="005A1DEE"/>
    <w:rsid w:val="005A2973"/>
    <w:rsid w:val="005A2FCA"/>
    <w:rsid w:val="005A49AB"/>
    <w:rsid w:val="005B1C86"/>
    <w:rsid w:val="005B626E"/>
    <w:rsid w:val="005B649D"/>
    <w:rsid w:val="005B7108"/>
    <w:rsid w:val="005C0349"/>
    <w:rsid w:val="005C034A"/>
    <w:rsid w:val="005C254F"/>
    <w:rsid w:val="005C28AA"/>
    <w:rsid w:val="005C290A"/>
    <w:rsid w:val="005C31DC"/>
    <w:rsid w:val="005C34E8"/>
    <w:rsid w:val="005C3960"/>
    <w:rsid w:val="005C3F4C"/>
    <w:rsid w:val="005C4D7B"/>
    <w:rsid w:val="005D1CFC"/>
    <w:rsid w:val="005D4E06"/>
    <w:rsid w:val="005D5618"/>
    <w:rsid w:val="005D5D98"/>
    <w:rsid w:val="005D66EA"/>
    <w:rsid w:val="005D7764"/>
    <w:rsid w:val="005D7C40"/>
    <w:rsid w:val="005E0C6D"/>
    <w:rsid w:val="005E3AA4"/>
    <w:rsid w:val="005E4AA2"/>
    <w:rsid w:val="005E4E31"/>
    <w:rsid w:val="005F057C"/>
    <w:rsid w:val="005F1531"/>
    <w:rsid w:val="005F23A5"/>
    <w:rsid w:val="005F3EAE"/>
    <w:rsid w:val="005F415F"/>
    <w:rsid w:val="005F450D"/>
    <w:rsid w:val="005F4C64"/>
    <w:rsid w:val="005F55BF"/>
    <w:rsid w:val="005F62C9"/>
    <w:rsid w:val="005F70BD"/>
    <w:rsid w:val="00600F6F"/>
    <w:rsid w:val="00601672"/>
    <w:rsid w:val="006022CF"/>
    <w:rsid w:val="00602B73"/>
    <w:rsid w:val="0060374D"/>
    <w:rsid w:val="0060437F"/>
    <w:rsid w:val="00604628"/>
    <w:rsid w:val="00604E26"/>
    <w:rsid w:val="00607467"/>
    <w:rsid w:val="006077CF"/>
    <w:rsid w:val="00610263"/>
    <w:rsid w:val="00610455"/>
    <w:rsid w:val="00610CBA"/>
    <w:rsid w:val="0061162E"/>
    <w:rsid w:val="0061333A"/>
    <w:rsid w:val="006176E7"/>
    <w:rsid w:val="00622370"/>
    <w:rsid w:val="00622646"/>
    <w:rsid w:val="00623AF3"/>
    <w:rsid w:val="00624033"/>
    <w:rsid w:val="00625CA2"/>
    <w:rsid w:val="00627C5C"/>
    <w:rsid w:val="006306DF"/>
    <w:rsid w:val="0063221C"/>
    <w:rsid w:val="0063275B"/>
    <w:rsid w:val="0063442D"/>
    <w:rsid w:val="0064012D"/>
    <w:rsid w:val="0064122D"/>
    <w:rsid w:val="00641E74"/>
    <w:rsid w:val="0064278C"/>
    <w:rsid w:val="00642AD3"/>
    <w:rsid w:val="00642B3B"/>
    <w:rsid w:val="006441B3"/>
    <w:rsid w:val="00645636"/>
    <w:rsid w:val="00646A29"/>
    <w:rsid w:val="00650F9B"/>
    <w:rsid w:val="006517E9"/>
    <w:rsid w:val="00651A4A"/>
    <w:rsid w:val="00653DC9"/>
    <w:rsid w:val="0065410A"/>
    <w:rsid w:val="00656ABD"/>
    <w:rsid w:val="00660150"/>
    <w:rsid w:val="0066067F"/>
    <w:rsid w:val="00661452"/>
    <w:rsid w:val="00664824"/>
    <w:rsid w:val="0066515A"/>
    <w:rsid w:val="00666617"/>
    <w:rsid w:val="00666963"/>
    <w:rsid w:val="00670181"/>
    <w:rsid w:val="0067288F"/>
    <w:rsid w:val="00672A29"/>
    <w:rsid w:val="0067565F"/>
    <w:rsid w:val="006760BE"/>
    <w:rsid w:val="00676859"/>
    <w:rsid w:val="00677802"/>
    <w:rsid w:val="006806BB"/>
    <w:rsid w:val="006811A8"/>
    <w:rsid w:val="0068147D"/>
    <w:rsid w:val="00681555"/>
    <w:rsid w:val="00682AEF"/>
    <w:rsid w:val="006841E0"/>
    <w:rsid w:val="00687408"/>
    <w:rsid w:val="006919F0"/>
    <w:rsid w:val="006950A7"/>
    <w:rsid w:val="00696D2F"/>
    <w:rsid w:val="00697840"/>
    <w:rsid w:val="006A13A8"/>
    <w:rsid w:val="006A277D"/>
    <w:rsid w:val="006A4732"/>
    <w:rsid w:val="006B041C"/>
    <w:rsid w:val="006B1414"/>
    <w:rsid w:val="006B1DF9"/>
    <w:rsid w:val="006B5A94"/>
    <w:rsid w:val="006B5EA6"/>
    <w:rsid w:val="006C18C3"/>
    <w:rsid w:val="006C29B6"/>
    <w:rsid w:val="006C4353"/>
    <w:rsid w:val="006C5475"/>
    <w:rsid w:val="006D1FDF"/>
    <w:rsid w:val="006D2E11"/>
    <w:rsid w:val="006D3F33"/>
    <w:rsid w:val="006D483D"/>
    <w:rsid w:val="006D4FA9"/>
    <w:rsid w:val="006D6CE3"/>
    <w:rsid w:val="006D70C4"/>
    <w:rsid w:val="006E0A3E"/>
    <w:rsid w:val="006E19E3"/>
    <w:rsid w:val="006E306A"/>
    <w:rsid w:val="006E341A"/>
    <w:rsid w:val="006E341B"/>
    <w:rsid w:val="006E5854"/>
    <w:rsid w:val="006F2B3D"/>
    <w:rsid w:val="006F2E17"/>
    <w:rsid w:val="006F771B"/>
    <w:rsid w:val="007048BF"/>
    <w:rsid w:val="00705A7F"/>
    <w:rsid w:val="0071024A"/>
    <w:rsid w:val="00711E13"/>
    <w:rsid w:val="00714012"/>
    <w:rsid w:val="00714BB7"/>
    <w:rsid w:val="007156C3"/>
    <w:rsid w:val="00716E4E"/>
    <w:rsid w:val="00717362"/>
    <w:rsid w:val="007227EB"/>
    <w:rsid w:val="00723170"/>
    <w:rsid w:val="00724457"/>
    <w:rsid w:val="00725143"/>
    <w:rsid w:val="0072595C"/>
    <w:rsid w:val="00725AD5"/>
    <w:rsid w:val="007314E5"/>
    <w:rsid w:val="007328F2"/>
    <w:rsid w:val="00736642"/>
    <w:rsid w:val="0073678C"/>
    <w:rsid w:val="00736F1F"/>
    <w:rsid w:val="00740532"/>
    <w:rsid w:val="00741594"/>
    <w:rsid w:val="00741648"/>
    <w:rsid w:val="0074270E"/>
    <w:rsid w:val="00743FE6"/>
    <w:rsid w:val="007450D6"/>
    <w:rsid w:val="00745D0C"/>
    <w:rsid w:val="00750B6B"/>
    <w:rsid w:val="007519BD"/>
    <w:rsid w:val="00751CDC"/>
    <w:rsid w:val="00754658"/>
    <w:rsid w:val="0075697D"/>
    <w:rsid w:val="00756CA3"/>
    <w:rsid w:val="00756DE2"/>
    <w:rsid w:val="00764504"/>
    <w:rsid w:val="0076596C"/>
    <w:rsid w:val="00766DA2"/>
    <w:rsid w:val="0077068C"/>
    <w:rsid w:val="00772114"/>
    <w:rsid w:val="007736B2"/>
    <w:rsid w:val="00781104"/>
    <w:rsid w:val="00781F81"/>
    <w:rsid w:val="00783B5D"/>
    <w:rsid w:val="00784CF0"/>
    <w:rsid w:val="007855D7"/>
    <w:rsid w:val="00792BC7"/>
    <w:rsid w:val="0079370D"/>
    <w:rsid w:val="00794B71"/>
    <w:rsid w:val="00796509"/>
    <w:rsid w:val="00797F69"/>
    <w:rsid w:val="007A01B2"/>
    <w:rsid w:val="007A0D6F"/>
    <w:rsid w:val="007A0DCE"/>
    <w:rsid w:val="007A1247"/>
    <w:rsid w:val="007A26AD"/>
    <w:rsid w:val="007A5DCB"/>
    <w:rsid w:val="007A6D78"/>
    <w:rsid w:val="007B3F25"/>
    <w:rsid w:val="007B6187"/>
    <w:rsid w:val="007B61D4"/>
    <w:rsid w:val="007B6EF2"/>
    <w:rsid w:val="007B7FE6"/>
    <w:rsid w:val="007C0584"/>
    <w:rsid w:val="007C1322"/>
    <w:rsid w:val="007C14AC"/>
    <w:rsid w:val="007C1C08"/>
    <w:rsid w:val="007C255C"/>
    <w:rsid w:val="007C7389"/>
    <w:rsid w:val="007C758E"/>
    <w:rsid w:val="007C7E10"/>
    <w:rsid w:val="007D008C"/>
    <w:rsid w:val="007D0BE3"/>
    <w:rsid w:val="007D1315"/>
    <w:rsid w:val="007D2AB1"/>
    <w:rsid w:val="007D2E5F"/>
    <w:rsid w:val="007D469F"/>
    <w:rsid w:val="007D4C6C"/>
    <w:rsid w:val="007D560C"/>
    <w:rsid w:val="007D5F8A"/>
    <w:rsid w:val="007D633B"/>
    <w:rsid w:val="007D67D4"/>
    <w:rsid w:val="007D6D5C"/>
    <w:rsid w:val="007D6E7C"/>
    <w:rsid w:val="007E0EC6"/>
    <w:rsid w:val="007E2C86"/>
    <w:rsid w:val="007E3084"/>
    <w:rsid w:val="007E3A69"/>
    <w:rsid w:val="007E50D7"/>
    <w:rsid w:val="007E531D"/>
    <w:rsid w:val="007E5BEF"/>
    <w:rsid w:val="007F0222"/>
    <w:rsid w:val="007F475E"/>
    <w:rsid w:val="007F4F4C"/>
    <w:rsid w:val="007F7697"/>
    <w:rsid w:val="0080311A"/>
    <w:rsid w:val="00804686"/>
    <w:rsid w:val="0080747C"/>
    <w:rsid w:val="00807B1B"/>
    <w:rsid w:val="008122F0"/>
    <w:rsid w:val="00813BC2"/>
    <w:rsid w:val="00815BBD"/>
    <w:rsid w:val="00815E23"/>
    <w:rsid w:val="0081754D"/>
    <w:rsid w:val="0082116A"/>
    <w:rsid w:val="00821DB8"/>
    <w:rsid w:val="008226F8"/>
    <w:rsid w:val="008227A2"/>
    <w:rsid w:val="0082475E"/>
    <w:rsid w:val="00826A41"/>
    <w:rsid w:val="00831ACE"/>
    <w:rsid w:val="00833F3E"/>
    <w:rsid w:val="008376EC"/>
    <w:rsid w:val="00840A68"/>
    <w:rsid w:val="00840C20"/>
    <w:rsid w:val="00840D99"/>
    <w:rsid w:val="008417B1"/>
    <w:rsid w:val="008423B0"/>
    <w:rsid w:val="008442D6"/>
    <w:rsid w:val="00844A14"/>
    <w:rsid w:val="008467FF"/>
    <w:rsid w:val="008468FE"/>
    <w:rsid w:val="00846A33"/>
    <w:rsid w:val="0084737E"/>
    <w:rsid w:val="00852F9A"/>
    <w:rsid w:val="0085429C"/>
    <w:rsid w:val="0085599F"/>
    <w:rsid w:val="008568B2"/>
    <w:rsid w:val="008571ED"/>
    <w:rsid w:val="00860873"/>
    <w:rsid w:val="00860F46"/>
    <w:rsid w:val="00861451"/>
    <w:rsid w:val="00865770"/>
    <w:rsid w:val="008700DB"/>
    <w:rsid w:val="00875321"/>
    <w:rsid w:val="0087589D"/>
    <w:rsid w:val="00876814"/>
    <w:rsid w:val="00877201"/>
    <w:rsid w:val="00881F43"/>
    <w:rsid w:val="008846C0"/>
    <w:rsid w:val="00886281"/>
    <w:rsid w:val="00890326"/>
    <w:rsid w:val="008905F8"/>
    <w:rsid w:val="00891289"/>
    <w:rsid w:val="008919EE"/>
    <w:rsid w:val="00891E09"/>
    <w:rsid w:val="00893B32"/>
    <w:rsid w:val="00895CBC"/>
    <w:rsid w:val="008975A2"/>
    <w:rsid w:val="00897771"/>
    <w:rsid w:val="008A2FED"/>
    <w:rsid w:val="008A35BD"/>
    <w:rsid w:val="008A3ADB"/>
    <w:rsid w:val="008A45B2"/>
    <w:rsid w:val="008A59F9"/>
    <w:rsid w:val="008B0AC9"/>
    <w:rsid w:val="008B0F77"/>
    <w:rsid w:val="008B1B2A"/>
    <w:rsid w:val="008B30DF"/>
    <w:rsid w:val="008B3302"/>
    <w:rsid w:val="008B480A"/>
    <w:rsid w:val="008B5D63"/>
    <w:rsid w:val="008C1979"/>
    <w:rsid w:val="008C2040"/>
    <w:rsid w:val="008C2F72"/>
    <w:rsid w:val="008C370C"/>
    <w:rsid w:val="008C379A"/>
    <w:rsid w:val="008C5435"/>
    <w:rsid w:val="008C7DAF"/>
    <w:rsid w:val="008D054C"/>
    <w:rsid w:val="008D07B7"/>
    <w:rsid w:val="008D517C"/>
    <w:rsid w:val="008D5A8D"/>
    <w:rsid w:val="008E009D"/>
    <w:rsid w:val="008E0F78"/>
    <w:rsid w:val="008E6C42"/>
    <w:rsid w:val="008E6DF2"/>
    <w:rsid w:val="008E7365"/>
    <w:rsid w:val="008E7DB6"/>
    <w:rsid w:val="008F1B73"/>
    <w:rsid w:val="008F2E3C"/>
    <w:rsid w:val="008F4180"/>
    <w:rsid w:val="008F4443"/>
    <w:rsid w:val="008F615E"/>
    <w:rsid w:val="008F6642"/>
    <w:rsid w:val="008F66F7"/>
    <w:rsid w:val="008F692B"/>
    <w:rsid w:val="008F6C60"/>
    <w:rsid w:val="008F7AF1"/>
    <w:rsid w:val="008F7CAD"/>
    <w:rsid w:val="009005E4"/>
    <w:rsid w:val="00902918"/>
    <w:rsid w:val="0090315B"/>
    <w:rsid w:val="009038E9"/>
    <w:rsid w:val="00905DE9"/>
    <w:rsid w:val="009064C3"/>
    <w:rsid w:val="00912771"/>
    <w:rsid w:val="00912974"/>
    <w:rsid w:val="00912D1A"/>
    <w:rsid w:val="00913845"/>
    <w:rsid w:val="00914073"/>
    <w:rsid w:val="00914EC7"/>
    <w:rsid w:val="00917A7F"/>
    <w:rsid w:val="00921830"/>
    <w:rsid w:val="0092187F"/>
    <w:rsid w:val="009249AD"/>
    <w:rsid w:val="00924F36"/>
    <w:rsid w:val="0092687D"/>
    <w:rsid w:val="00927E93"/>
    <w:rsid w:val="0093101D"/>
    <w:rsid w:val="00932A98"/>
    <w:rsid w:val="00932C4D"/>
    <w:rsid w:val="00933AE5"/>
    <w:rsid w:val="009351A4"/>
    <w:rsid w:val="009366DE"/>
    <w:rsid w:val="00937541"/>
    <w:rsid w:val="0093783D"/>
    <w:rsid w:val="00937865"/>
    <w:rsid w:val="00937908"/>
    <w:rsid w:val="00937BC0"/>
    <w:rsid w:val="00940361"/>
    <w:rsid w:val="00940437"/>
    <w:rsid w:val="009426C6"/>
    <w:rsid w:val="00943022"/>
    <w:rsid w:val="00944400"/>
    <w:rsid w:val="0094693D"/>
    <w:rsid w:val="009513F6"/>
    <w:rsid w:val="00952668"/>
    <w:rsid w:val="00954B28"/>
    <w:rsid w:val="00954E19"/>
    <w:rsid w:val="00955024"/>
    <w:rsid w:val="009551C9"/>
    <w:rsid w:val="00955453"/>
    <w:rsid w:val="00955F73"/>
    <w:rsid w:val="009571C0"/>
    <w:rsid w:val="0095728D"/>
    <w:rsid w:val="00960621"/>
    <w:rsid w:val="00960B6E"/>
    <w:rsid w:val="0096656B"/>
    <w:rsid w:val="00970E70"/>
    <w:rsid w:val="00971C45"/>
    <w:rsid w:val="00973B16"/>
    <w:rsid w:val="00974B87"/>
    <w:rsid w:val="00976E62"/>
    <w:rsid w:val="0098063A"/>
    <w:rsid w:val="009843E6"/>
    <w:rsid w:val="00987EFE"/>
    <w:rsid w:val="00990A3E"/>
    <w:rsid w:val="0099159C"/>
    <w:rsid w:val="009916DD"/>
    <w:rsid w:val="009930CE"/>
    <w:rsid w:val="00995E4C"/>
    <w:rsid w:val="009A103F"/>
    <w:rsid w:val="009A1907"/>
    <w:rsid w:val="009A1D30"/>
    <w:rsid w:val="009A2723"/>
    <w:rsid w:val="009A7AD4"/>
    <w:rsid w:val="009B0A65"/>
    <w:rsid w:val="009B277D"/>
    <w:rsid w:val="009B33A5"/>
    <w:rsid w:val="009C0D53"/>
    <w:rsid w:val="009C1F2C"/>
    <w:rsid w:val="009C211E"/>
    <w:rsid w:val="009C2D33"/>
    <w:rsid w:val="009C3DA0"/>
    <w:rsid w:val="009C4547"/>
    <w:rsid w:val="009C6291"/>
    <w:rsid w:val="009D0BDF"/>
    <w:rsid w:val="009D0FF8"/>
    <w:rsid w:val="009D1580"/>
    <w:rsid w:val="009D1BAA"/>
    <w:rsid w:val="009D26E3"/>
    <w:rsid w:val="009D2E93"/>
    <w:rsid w:val="009E0DD5"/>
    <w:rsid w:val="009E50B2"/>
    <w:rsid w:val="009E5272"/>
    <w:rsid w:val="009E54B1"/>
    <w:rsid w:val="009E7DEB"/>
    <w:rsid w:val="009F03A6"/>
    <w:rsid w:val="009F1591"/>
    <w:rsid w:val="009F15AE"/>
    <w:rsid w:val="009F2B64"/>
    <w:rsid w:val="009F41A3"/>
    <w:rsid w:val="009F638A"/>
    <w:rsid w:val="009F6BC3"/>
    <w:rsid w:val="00A0033F"/>
    <w:rsid w:val="00A0148E"/>
    <w:rsid w:val="00A02ADD"/>
    <w:rsid w:val="00A04B63"/>
    <w:rsid w:val="00A070A9"/>
    <w:rsid w:val="00A11B81"/>
    <w:rsid w:val="00A125BE"/>
    <w:rsid w:val="00A132AD"/>
    <w:rsid w:val="00A13662"/>
    <w:rsid w:val="00A14ED0"/>
    <w:rsid w:val="00A15118"/>
    <w:rsid w:val="00A163BD"/>
    <w:rsid w:val="00A24CFB"/>
    <w:rsid w:val="00A25C06"/>
    <w:rsid w:val="00A27CF9"/>
    <w:rsid w:val="00A312EF"/>
    <w:rsid w:val="00A31BB4"/>
    <w:rsid w:val="00A32137"/>
    <w:rsid w:val="00A325ED"/>
    <w:rsid w:val="00A32D7F"/>
    <w:rsid w:val="00A374B3"/>
    <w:rsid w:val="00A37A7B"/>
    <w:rsid w:val="00A41E73"/>
    <w:rsid w:val="00A42155"/>
    <w:rsid w:val="00A45512"/>
    <w:rsid w:val="00A528D5"/>
    <w:rsid w:val="00A5303A"/>
    <w:rsid w:val="00A53D89"/>
    <w:rsid w:val="00A54147"/>
    <w:rsid w:val="00A554AA"/>
    <w:rsid w:val="00A55598"/>
    <w:rsid w:val="00A55E31"/>
    <w:rsid w:val="00A562D0"/>
    <w:rsid w:val="00A56786"/>
    <w:rsid w:val="00A57E2A"/>
    <w:rsid w:val="00A61435"/>
    <w:rsid w:val="00A64B3C"/>
    <w:rsid w:val="00A703C4"/>
    <w:rsid w:val="00A71F23"/>
    <w:rsid w:val="00A74DB1"/>
    <w:rsid w:val="00A75612"/>
    <w:rsid w:val="00A803C3"/>
    <w:rsid w:val="00A81DEA"/>
    <w:rsid w:val="00A84CD5"/>
    <w:rsid w:val="00A853D1"/>
    <w:rsid w:val="00A87BC9"/>
    <w:rsid w:val="00A87C10"/>
    <w:rsid w:val="00A91F87"/>
    <w:rsid w:val="00A934AA"/>
    <w:rsid w:val="00A93A25"/>
    <w:rsid w:val="00A9502C"/>
    <w:rsid w:val="00A9531F"/>
    <w:rsid w:val="00A95B34"/>
    <w:rsid w:val="00AA00E3"/>
    <w:rsid w:val="00AA02C1"/>
    <w:rsid w:val="00AA143D"/>
    <w:rsid w:val="00AA18DD"/>
    <w:rsid w:val="00AA1DBB"/>
    <w:rsid w:val="00AA3041"/>
    <w:rsid w:val="00AA434A"/>
    <w:rsid w:val="00AA7470"/>
    <w:rsid w:val="00AA76C3"/>
    <w:rsid w:val="00AB2931"/>
    <w:rsid w:val="00AB3C78"/>
    <w:rsid w:val="00AB45BA"/>
    <w:rsid w:val="00AB65F5"/>
    <w:rsid w:val="00AB70B3"/>
    <w:rsid w:val="00AB7205"/>
    <w:rsid w:val="00AC0319"/>
    <w:rsid w:val="00AC0A59"/>
    <w:rsid w:val="00AC211C"/>
    <w:rsid w:val="00AC2F30"/>
    <w:rsid w:val="00AC3369"/>
    <w:rsid w:val="00AC452C"/>
    <w:rsid w:val="00AC51F5"/>
    <w:rsid w:val="00AC701D"/>
    <w:rsid w:val="00AD11D1"/>
    <w:rsid w:val="00AD14F1"/>
    <w:rsid w:val="00AD402F"/>
    <w:rsid w:val="00AD6BAE"/>
    <w:rsid w:val="00AD7BFA"/>
    <w:rsid w:val="00AD7BFE"/>
    <w:rsid w:val="00AE06D6"/>
    <w:rsid w:val="00AE06E3"/>
    <w:rsid w:val="00AE0ECE"/>
    <w:rsid w:val="00AE1C61"/>
    <w:rsid w:val="00AE34B4"/>
    <w:rsid w:val="00AF0607"/>
    <w:rsid w:val="00AF2A0C"/>
    <w:rsid w:val="00AF2BF7"/>
    <w:rsid w:val="00AF3F3B"/>
    <w:rsid w:val="00AF63A8"/>
    <w:rsid w:val="00AF6919"/>
    <w:rsid w:val="00B029A2"/>
    <w:rsid w:val="00B02C5C"/>
    <w:rsid w:val="00B0307D"/>
    <w:rsid w:val="00B04081"/>
    <w:rsid w:val="00B05A8A"/>
    <w:rsid w:val="00B0742F"/>
    <w:rsid w:val="00B10287"/>
    <w:rsid w:val="00B11A48"/>
    <w:rsid w:val="00B1562E"/>
    <w:rsid w:val="00B16508"/>
    <w:rsid w:val="00B174CA"/>
    <w:rsid w:val="00B178E2"/>
    <w:rsid w:val="00B2004B"/>
    <w:rsid w:val="00B2087D"/>
    <w:rsid w:val="00B217CE"/>
    <w:rsid w:val="00B22833"/>
    <w:rsid w:val="00B24E21"/>
    <w:rsid w:val="00B2657D"/>
    <w:rsid w:val="00B31A9A"/>
    <w:rsid w:val="00B329F9"/>
    <w:rsid w:val="00B3376D"/>
    <w:rsid w:val="00B35D04"/>
    <w:rsid w:val="00B35E0E"/>
    <w:rsid w:val="00B36CDB"/>
    <w:rsid w:val="00B4118D"/>
    <w:rsid w:val="00B41534"/>
    <w:rsid w:val="00B41C87"/>
    <w:rsid w:val="00B42626"/>
    <w:rsid w:val="00B43DE6"/>
    <w:rsid w:val="00B5215C"/>
    <w:rsid w:val="00B56468"/>
    <w:rsid w:val="00B57CBA"/>
    <w:rsid w:val="00B6102E"/>
    <w:rsid w:val="00B61617"/>
    <w:rsid w:val="00B61E83"/>
    <w:rsid w:val="00B62719"/>
    <w:rsid w:val="00B64623"/>
    <w:rsid w:val="00B6473E"/>
    <w:rsid w:val="00B65851"/>
    <w:rsid w:val="00B67199"/>
    <w:rsid w:val="00B6729A"/>
    <w:rsid w:val="00B67F7A"/>
    <w:rsid w:val="00B71AAA"/>
    <w:rsid w:val="00B7275B"/>
    <w:rsid w:val="00B7299B"/>
    <w:rsid w:val="00B72DB4"/>
    <w:rsid w:val="00B75BBD"/>
    <w:rsid w:val="00B7601E"/>
    <w:rsid w:val="00B76A6B"/>
    <w:rsid w:val="00B772F7"/>
    <w:rsid w:val="00B77414"/>
    <w:rsid w:val="00B808D8"/>
    <w:rsid w:val="00B82758"/>
    <w:rsid w:val="00B83D01"/>
    <w:rsid w:val="00B844C7"/>
    <w:rsid w:val="00B856C8"/>
    <w:rsid w:val="00B9349A"/>
    <w:rsid w:val="00B93542"/>
    <w:rsid w:val="00B94734"/>
    <w:rsid w:val="00B9573B"/>
    <w:rsid w:val="00B95AB4"/>
    <w:rsid w:val="00B97C7B"/>
    <w:rsid w:val="00BA14E8"/>
    <w:rsid w:val="00BA1AB0"/>
    <w:rsid w:val="00BA1FB2"/>
    <w:rsid w:val="00BA445D"/>
    <w:rsid w:val="00BA4AD5"/>
    <w:rsid w:val="00BA7150"/>
    <w:rsid w:val="00BA7A01"/>
    <w:rsid w:val="00BB10EC"/>
    <w:rsid w:val="00BB164B"/>
    <w:rsid w:val="00BB1A29"/>
    <w:rsid w:val="00BB1EDE"/>
    <w:rsid w:val="00BB1FC2"/>
    <w:rsid w:val="00BB342C"/>
    <w:rsid w:val="00BB58E6"/>
    <w:rsid w:val="00BB67D7"/>
    <w:rsid w:val="00BC0114"/>
    <w:rsid w:val="00BD07A1"/>
    <w:rsid w:val="00BD0B6D"/>
    <w:rsid w:val="00BD112F"/>
    <w:rsid w:val="00BD3412"/>
    <w:rsid w:val="00BD437A"/>
    <w:rsid w:val="00BD46D9"/>
    <w:rsid w:val="00BD731C"/>
    <w:rsid w:val="00BE084F"/>
    <w:rsid w:val="00BE1035"/>
    <w:rsid w:val="00BE1F42"/>
    <w:rsid w:val="00BE3C05"/>
    <w:rsid w:val="00BE4B8B"/>
    <w:rsid w:val="00BE7584"/>
    <w:rsid w:val="00BE79E5"/>
    <w:rsid w:val="00BE7AED"/>
    <w:rsid w:val="00BF0A9D"/>
    <w:rsid w:val="00BF3A2C"/>
    <w:rsid w:val="00BF4890"/>
    <w:rsid w:val="00BF4CF6"/>
    <w:rsid w:val="00BF61C2"/>
    <w:rsid w:val="00BF62D4"/>
    <w:rsid w:val="00C000DA"/>
    <w:rsid w:val="00C001DB"/>
    <w:rsid w:val="00C0049F"/>
    <w:rsid w:val="00C00C1A"/>
    <w:rsid w:val="00C01B2C"/>
    <w:rsid w:val="00C02212"/>
    <w:rsid w:val="00C04F2C"/>
    <w:rsid w:val="00C10333"/>
    <w:rsid w:val="00C11573"/>
    <w:rsid w:val="00C12060"/>
    <w:rsid w:val="00C1317E"/>
    <w:rsid w:val="00C14F9A"/>
    <w:rsid w:val="00C15261"/>
    <w:rsid w:val="00C15A5D"/>
    <w:rsid w:val="00C163C6"/>
    <w:rsid w:val="00C201A6"/>
    <w:rsid w:val="00C20D80"/>
    <w:rsid w:val="00C21445"/>
    <w:rsid w:val="00C241D5"/>
    <w:rsid w:val="00C26A63"/>
    <w:rsid w:val="00C30F6B"/>
    <w:rsid w:val="00C3191A"/>
    <w:rsid w:val="00C31A53"/>
    <w:rsid w:val="00C33FD2"/>
    <w:rsid w:val="00C34C77"/>
    <w:rsid w:val="00C3566A"/>
    <w:rsid w:val="00C3770E"/>
    <w:rsid w:val="00C40B8B"/>
    <w:rsid w:val="00C424C3"/>
    <w:rsid w:val="00C42F32"/>
    <w:rsid w:val="00C44649"/>
    <w:rsid w:val="00C459DB"/>
    <w:rsid w:val="00C461F4"/>
    <w:rsid w:val="00C47132"/>
    <w:rsid w:val="00C5029C"/>
    <w:rsid w:val="00C50F2F"/>
    <w:rsid w:val="00C53671"/>
    <w:rsid w:val="00C573CC"/>
    <w:rsid w:val="00C622EB"/>
    <w:rsid w:val="00C63A06"/>
    <w:rsid w:val="00C66414"/>
    <w:rsid w:val="00C66B9F"/>
    <w:rsid w:val="00C6726D"/>
    <w:rsid w:val="00C67A5C"/>
    <w:rsid w:val="00C711F7"/>
    <w:rsid w:val="00C716DC"/>
    <w:rsid w:val="00C72A82"/>
    <w:rsid w:val="00C752F5"/>
    <w:rsid w:val="00C756BB"/>
    <w:rsid w:val="00C766C9"/>
    <w:rsid w:val="00C80F1E"/>
    <w:rsid w:val="00C81616"/>
    <w:rsid w:val="00C81D6B"/>
    <w:rsid w:val="00C83A68"/>
    <w:rsid w:val="00C85E91"/>
    <w:rsid w:val="00C8638F"/>
    <w:rsid w:val="00C86655"/>
    <w:rsid w:val="00C86849"/>
    <w:rsid w:val="00C875A9"/>
    <w:rsid w:val="00C879DD"/>
    <w:rsid w:val="00C87DA1"/>
    <w:rsid w:val="00C90560"/>
    <w:rsid w:val="00C915F7"/>
    <w:rsid w:val="00C91FB0"/>
    <w:rsid w:val="00C928AD"/>
    <w:rsid w:val="00C93C27"/>
    <w:rsid w:val="00C94013"/>
    <w:rsid w:val="00C946F4"/>
    <w:rsid w:val="00C949EB"/>
    <w:rsid w:val="00CA002A"/>
    <w:rsid w:val="00CA03D7"/>
    <w:rsid w:val="00CA4219"/>
    <w:rsid w:val="00CA4F8A"/>
    <w:rsid w:val="00CA54F2"/>
    <w:rsid w:val="00CA66D1"/>
    <w:rsid w:val="00CB2C86"/>
    <w:rsid w:val="00CB31BE"/>
    <w:rsid w:val="00CB46B3"/>
    <w:rsid w:val="00CB4FD6"/>
    <w:rsid w:val="00CB70D8"/>
    <w:rsid w:val="00CC0CE3"/>
    <w:rsid w:val="00CC3746"/>
    <w:rsid w:val="00CC66FB"/>
    <w:rsid w:val="00CC72BD"/>
    <w:rsid w:val="00CD0C22"/>
    <w:rsid w:val="00CD0EE6"/>
    <w:rsid w:val="00CD1785"/>
    <w:rsid w:val="00CD3F0B"/>
    <w:rsid w:val="00CD5609"/>
    <w:rsid w:val="00CD5E56"/>
    <w:rsid w:val="00CD5FE9"/>
    <w:rsid w:val="00CE15E2"/>
    <w:rsid w:val="00CE2215"/>
    <w:rsid w:val="00CE221B"/>
    <w:rsid w:val="00CE5871"/>
    <w:rsid w:val="00CE7BA3"/>
    <w:rsid w:val="00CF0018"/>
    <w:rsid w:val="00CF0AB5"/>
    <w:rsid w:val="00CF2C6C"/>
    <w:rsid w:val="00CF5A9A"/>
    <w:rsid w:val="00CF60FE"/>
    <w:rsid w:val="00CF7332"/>
    <w:rsid w:val="00D00286"/>
    <w:rsid w:val="00D017DD"/>
    <w:rsid w:val="00D03947"/>
    <w:rsid w:val="00D07B10"/>
    <w:rsid w:val="00D1191B"/>
    <w:rsid w:val="00D128CD"/>
    <w:rsid w:val="00D12DC5"/>
    <w:rsid w:val="00D134CE"/>
    <w:rsid w:val="00D14A9C"/>
    <w:rsid w:val="00D14E7B"/>
    <w:rsid w:val="00D15778"/>
    <w:rsid w:val="00D15F51"/>
    <w:rsid w:val="00D17657"/>
    <w:rsid w:val="00D20E4B"/>
    <w:rsid w:val="00D22F88"/>
    <w:rsid w:val="00D232A5"/>
    <w:rsid w:val="00D240FD"/>
    <w:rsid w:val="00D2519D"/>
    <w:rsid w:val="00D30EB4"/>
    <w:rsid w:val="00D337C0"/>
    <w:rsid w:val="00D33ABE"/>
    <w:rsid w:val="00D37036"/>
    <w:rsid w:val="00D40E67"/>
    <w:rsid w:val="00D41716"/>
    <w:rsid w:val="00D42BD0"/>
    <w:rsid w:val="00D42CE5"/>
    <w:rsid w:val="00D44DB3"/>
    <w:rsid w:val="00D45A58"/>
    <w:rsid w:val="00D47434"/>
    <w:rsid w:val="00D479C7"/>
    <w:rsid w:val="00D50A41"/>
    <w:rsid w:val="00D52459"/>
    <w:rsid w:val="00D55FFF"/>
    <w:rsid w:val="00D606A7"/>
    <w:rsid w:val="00D60BBC"/>
    <w:rsid w:val="00D61FEB"/>
    <w:rsid w:val="00D624E9"/>
    <w:rsid w:val="00D63000"/>
    <w:rsid w:val="00D638C6"/>
    <w:rsid w:val="00D64055"/>
    <w:rsid w:val="00D64700"/>
    <w:rsid w:val="00D6518D"/>
    <w:rsid w:val="00D67070"/>
    <w:rsid w:val="00D671C9"/>
    <w:rsid w:val="00D70BEF"/>
    <w:rsid w:val="00D718BD"/>
    <w:rsid w:val="00D71F29"/>
    <w:rsid w:val="00D72D8D"/>
    <w:rsid w:val="00D751EC"/>
    <w:rsid w:val="00D757EA"/>
    <w:rsid w:val="00D75F5E"/>
    <w:rsid w:val="00D76091"/>
    <w:rsid w:val="00D7616D"/>
    <w:rsid w:val="00D76599"/>
    <w:rsid w:val="00D77CB9"/>
    <w:rsid w:val="00D80C62"/>
    <w:rsid w:val="00D80E4C"/>
    <w:rsid w:val="00D81970"/>
    <w:rsid w:val="00D838B6"/>
    <w:rsid w:val="00D83D17"/>
    <w:rsid w:val="00D8401A"/>
    <w:rsid w:val="00D840E0"/>
    <w:rsid w:val="00D85005"/>
    <w:rsid w:val="00D85607"/>
    <w:rsid w:val="00D8751F"/>
    <w:rsid w:val="00D87924"/>
    <w:rsid w:val="00D87D78"/>
    <w:rsid w:val="00D90812"/>
    <w:rsid w:val="00D94D90"/>
    <w:rsid w:val="00D96452"/>
    <w:rsid w:val="00DA022A"/>
    <w:rsid w:val="00DA08B2"/>
    <w:rsid w:val="00DA106A"/>
    <w:rsid w:val="00DA4476"/>
    <w:rsid w:val="00DA5893"/>
    <w:rsid w:val="00DA658F"/>
    <w:rsid w:val="00DA7219"/>
    <w:rsid w:val="00DB2293"/>
    <w:rsid w:val="00DB6E12"/>
    <w:rsid w:val="00DB74C2"/>
    <w:rsid w:val="00DC0C5F"/>
    <w:rsid w:val="00DC0E83"/>
    <w:rsid w:val="00DC21BA"/>
    <w:rsid w:val="00DC2555"/>
    <w:rsid w:val="00DC2EDB"/>
    <w:rsid w:val="00DC7BED"/>
    <w:rsid w:val="00DD1A5A"/>
    <w:rsid w:val="00DD2C9A"/>
    <w:rsid w:val="00DD34A5"/>
    <w:rsid w:val="00DD34C6"/>
    <w:rsid w:val="00DD51EF"/>
    <w:rsid w:val="00DD58D7"/>
    <w:rsid w:val="00DD6887"/>
    <w:rsid w:val="00DD6BD8"/>
    <w:rsid w:val="00DD756B"/>
    <w:rsid w:val="00DD7FDD"/>
    <w:rsid w:val="00DE057F"/>
    <w:rsid w:val="00DE0837"/>
    <w:rsid w:val="00DE1659"/>
    <w:rsid w:val="00DE34A0"/>
    <w:rsid w:val="00DE3979"/>
    <w:rsid w:val="00DE3FAC"/>
    <w:rsid w:val="00DE457D"/>
    <w:rsid w:val="00DE4B49"/>
    <w:rsid w:val="00DE4D82"/>
    <w:rsid w:val="00DE5210"/>
    <w:rsid w:val="00DE6288"/>
    <w:rsid w:val="00DE74D3"/>
    <w:rsid w:val="00DE7C19"/>
    <w:rsid w:val="00DF1518"/>
    <w:rsid w:val="00DF1AC8"/>
    <w:rsid w:val="00DF214A"/>
    <w:rsid w:val="00DF26D7"/>
    <w:rsid w:val="00DF3166"/>
    <w:rsid w:val="00DF6595"/>
    <w:rsid w:val="00DF7319"/>
    <w:rsid w:val="00E01917"/>
    <w:rsid w:val="00E02375"/>
    <w:rsid w:val="00E067EC"/>
    <w:rsid w:val="00E07024"/>
    <w:rsid w:val="00E11C47"/>
    <w:rsid w:val="00E11D38"/>
    <w:rsid w:val="00E122B1"/>
    <w:rsid w:val="00E14C3F"/>
    <w:rsid w:val="00E15E60"/>
    <w:rsid w:val="00E175F3"/>
    <w:rsid w:val="00E17B5D"/>
    <w:rsid w:val="00E2154A"/>
    <w:rsid w:val="00E22858"/>
    <w:rsid w:val="00E234E3"/>
    <w:rsid w:val="00E23928"/>
    <w:rsid w:val="00E2717D"/>
    <w:rsid w:val="00E27864"/>
    <w:rsid w:val="00E27BAD"/>
    <w:rsid w:val="00E309AA"/>
    <w:rsid w:val="00E32BA2"/>
    <w:rsid w:val="00E335E5"/>
    <w:rsid w:val="00E34BEC"/>
    <w:rsid w:val="00E37B77"/>
    <w:rsid w:val="00E4016C"/>
    <w:rsid w:val="00E411DD"/>
    <w:rsid w:val="00E445D5"/>
    <w:rsid w:val="00E447F1"/>
    <w:rsid w:val="00E44ADC"/>
    <w:rsid w:val="00E479FE"/>
    <w:rsid w:val="00E503B8"/>
    <w:rsid w:val="00E51167"/>
    <w:rsid w:val="00E52A81"/>
    <w:rsid w:val="00E52AB7"/>
    <w:rsid w:val="00E54AFA"/>
    <w:rsid w:val="00E54EF1"/>
    <w:rsid w:val="00E55F38"/>
    <w:rsid w:val="00E56042"/>
    <w:rsid w:val="00E5769B"/>
    <w:rsid w:val="00E57F22"/>
    <w:rsid w:val="00E6010E"/>
    <w:rsid w:val="00E61CF9"/>
    <w:rsid w:val="00E66C56"/>
    <w:rsid w:val="00E670DB"/>
    <w:rsid w:val="00E7012B"/>
    <w:rsid w:val="00E70A46"/>
    <w:rsid w:val="00E7177C"/>
    <w:rsid w:val="00E7399C"/>
    <w:rsid w:val="00E74389"/>
    <w:rsid w:val="00E756BA"/>
    <w:rsid w:val="00E756F4"/>
    <w:rsid w:val="00E76399"/>
    <w:rsid w:val="00E80B70"/>
    <w:rsid w:val="00E813DF"/>
    <w:rsid w:val="00E83C2D"/>
    <w:rsid w:val="00E8423E"/>
    <w:rsid w:val="00E84C2F"/>
    <w:rsid w:val="00E85B27"/>
    <w:rsid w:val="00E85F65"/>
    <w:rsid w:val="00E935F6"/>
    <w:rsid w:val="00E93C54"/>
    <w:rsid w:val="00E93C9A"/>
    <w:rsid w:val="00E94DF5"/>
    <w:rsid w:val="00E96D33"/>
    <w:rsid w:val="00E97681"/>
    <w:rsid w:val="00E9771F"/>
    <w:rsid w:val="00EA0E3C"/>
    <w:rsid w:val="00EA208A"/>
    <w:rsid w:val="00EA51FC"/>
    <w:rsid w:val="00EA6FA2"/>
    <w:rsid w:val="00EB0856"/>
    <w:rsid w:val="00EB1835"/>
    <w:rsid w:val="00EB68F0"/>
    <w:rsid w:val="00EC207C"/>
    <w:rsid w:val="00EC2903"/>
    <w:rsid w:val="00EC2EE8"/>
    <w:rsid w:val="00EC330A"/>
    <w:rsid w:val="00EC3DD9"/>
    <w:rsid w:val="00EC4DBC"/>
    <w:rsid w:val="00EC526D"/>
    <w:rsid w:val="00EC5286"/>
    <w:rsid w:val="00ED08CF"/>
    <w:rsid w:val="00ED358A"/>
    <w:rsid w:val="00ED3C8E"/>
    <w:rsid w:val="00ED586A"/>
    <w:rsid w:val="00ED5E8C"/>
    <w:rsid w:val="00ED6AB6"/>
    <w:rsid w:val="00EE25C8"/>
    <w:rsid w:val="00EE44B1"/>
    <w:rsid w:val="00EE4BAB"/>
    <w:rsid w:val="00EE4BDF"/>
    <w:rsid w:val="00EE4D79"/>
    <w:rsid w:val="00EE5773"/>
    <w:rsid w:val="00EE5C1C"/>
    <w:rsid w:val="00EE6254"/>
    <w:rsid w:val="00EE7E93"/>
    <w:rsid w:val="00EF1927"/>
    <w:rsid w:val="00EF1E93"/>
    <w:rsid w:val="00EF3C75"/>
    <w:rsid w:val="00EF3C9D"/>
    <w:rsid w:val="00EF4CB7"/>
    <w:rsid w:val="00EF6611"/>
    <w:rsid w:val="00EF7493"/>
    <w:rsid w:val="00F04227"/>
    <w:rsid w:val="00F05DDF"/>
    <w:rsid w:val="00F06A5C"/>
    <w:rsid w:val="00F075B6"/>
    <w:rsid w:val="00F101E7"/>
    <w:rsid w:val="00F137FD"/>
    <w:rsid w:val="00F14D0E"/>
    <w:rsid w:val="00F2042D"/>
    <w:rsid w:val="00F21FFE"/>
    <w:rsid w:val="00F224A4"/>
    <w:rsid w:val="00F24A80"/>
    <w:rsid w:val="00F24C21"/>
    <w:rsid w:val="00F25914"/>
    <w:rsid w:val="00F25E6E"/>
    <w:rsid w:val="00F26CE2"/>
    <w:rsid w:val="00F27661"/>
    <w:rsid w:val="00F30EAC"/>
    <w:rsid w:val="00F311B7"/>
    <w:rsid w:val="00F3213F"/>
    <w:rsid w:val="00F323B3"/>
    <w:rsid w:val="00F32A4C"/>
    <w:rsid w:val="00F33434"/>
    <w:rsid w:val="00F34674"/>
    <w:rsid w:val="00F348D9"/>
    <w:rsid w:val="00F35BB6"/>
    <w:rsid w:val="00F35CF4"/>
    <w:rsid w:val="00F40C84"/>
    <w:rsid w:val="00F41D62"/>
    <w:rsid w:val="00F42515"/>
    <w:rsid w:val="00F426C0"/>
    <w:rsid w:val="00F42E53"/>
    <w:rsid w:val="00F4433A"/>
    <w:rsid w:val="00F466CA"/>
    <w:rsid w:val="00F46C61"/>
    <w:rsid w:val="00F47516"/>
    <w:rsid w:val="00F50276"/>
    <w:rsid w:val="00F530A0"/>
    <w:rsid w:val="00F53513"/>
    <w:rsid w:val="00F56FA9"/>
    <w:rsid w:val="00F57289"/>
    <w:rsid w:val="00F614A5"/>
    <w:rsid w:val="00F61772"/>
    <w:rsid w:val="00F64B6D"/>
    <w:rsid w:val="00F65DD7"/>
    <w:rsid w:val="00F661E0"/>
    <w:rsid w:val="00F67A5D"/>
    <w:rsid w:val="00F700C0"/>
    <w:rsid w:val="00F703AF"/>
    <w:rsid w:val="00F70C5C"/>
    <w:rsid w:val="00F71AAE"/>
    <w:rsid w:val="00F722D3"/>
    <w:rsid w:val="00F72960"/>
    <w:rsid w:val="00F73892"/>
    <w:rsid w:val="00F81B4F"/>
    <w:rsid w:val="00F824DF"/>
    <w:rsid w:val="00F839C9"/>
    <w:rsid w:val="00F84066"/>
    <w:rsid w:val="00F8573E"/>
    <w:rsid w:val="00F85ED1"/>
    <w:rsid w:val="00F91C3D"/>
    <w:rsid w:val="00F92855"/>
    <w:rsid w:val="00F929BB"/>
    <w:rsid w:val="00F96AE7"/>
    <w:rsid w:val="00F96C21"/>
    <w:rsid w:val="00F96DE9"/>
    <w:rsid w:val="00F97534"/>
    <w:rsid w:val="00F97966"/>
    <w:rsid w:val="00FA0161"/>
    <w:rsid w:val="00FA05DA"/>
    <w:rsid w:val="00FA11AE"/>
    <w:rsid w:val="00FA1FCA"/>
    <w:rsid w:val="00FA526D"/>
    <w:rsid w:val="00FB2545"/>
    <w:rsid w:val="00FB49A0"/>
    <w:rsid w:val="00FB4E0D"/>
    <w:rsid w:val="00FC0C8E"/>
    <w:rsid w:val="00FC208B"/>
    <w:rsid w:val="00FC3735"/>
    <w:rsid w:val="00FC5AAC"/>
    <w:rsid w:val="00FD11C1"/>
    <w:rsid w:val="00FD2119"/>
    <w:rsid w:val="00FD3D68"/>
    <w:rsid w:val="00FD44A3"/>
    <w:rsid w:val="00FD48B8"/>
    <w:rsid w:val="00FD4BD5"/>
    <w:rsid w:val="00FD4C1F"/>
    <w:rsid w:val="00FE7078"/>
    <w:rsid w:val="00FE72DC"/>
    <w:rsid w:val="00FF0944"/>
    <w:rsid w:val="00FF1A68"/>
    <w:rsid w:val="00FF1CAA"/>
    <w:rsid w:val="00FF246D"/>
    <w:rsid w:val="00FF2936"/>
    <w:rsid w:val="00FF5314"/>
    <w:rsid w:val="00FF6D8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E0656"/>
  <w15:chartTrackingRefBased/>
  <w15:docId w15:val="{D5D63B65-98F9-46DC-A707-52A5B2FFE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563C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nhideWhenUsed/>
    <w:qFormat/>
    <w:rsid w:val="00563C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aliases w:val=" Char"/>
    <w:basedOn w:val="a"/>
    <w:next w:val="a"/>
    <w:link w:val="3Char"/>
    <w:unhideWhenUsed/>
    <w:qFormat/>
    <w:rsid w:val="00563C9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nhideWhenUsed/>
    <w:qFormat/>
    <w:rsid w:val="00563C9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nhideWhenUsed/>
    <w:qFormat/>
    <w:rsid w:val="00563C9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nhideWhenUsed/>
    <w:qFormat/>
    <w:rsid w:val="00563C9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nhideWhenUsed/>
    <w:qFormat/>
    <w:rsid w:val="00563C9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nhideWhenUsed/>
    <w:qFormat/>
    <w:rsid w:val="00563C9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nhideWhenUsed/>
    <w:qFormat/>
    <w:rsid w:val="00563C9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563C94"/>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563C94"/>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aliases w:val=" Char Char"/>
    <w:basedOn w:val="a0"/>
    <w:link w:val="3"/>
    <w:uiPriority w:val="9"/>
    <w:semiHidden/>
    <w:rsid w:val="00563C94"/>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563C94"/>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563C94"/>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563C94"/>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63C94"/>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63C94"/>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63C94"/>
    <w:rPr>
      <w:rFonts w:eastAsiaTheme="majorEastAsia" w:cstheme="majorBidi"/>
      <w:color w:val="272727" w:themeColor="text1" w:themeTint="D8"/>
    </w:rPr>
  </w:style>
  <w:style w:type="paragraph" w:styleId="a3">
    <w:name w:val="Title"/>
    <w:basedOn w:val="a"/>
    <w:next w:val="a"/>
    <w:link w:val="Char"/>
    <w:uiPriority w:val="10"/>
    <w:qFormat/>
    <w:rsid w:val="00563C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63C9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63C94"/>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63C9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63C94"/>
    <w:pPr>
      <w:spacing w:before="160"/>
      <w:jc w:val="center"/>
    </w:pPr>
    <w:rPr>
      <w:i/>
      <w:iCs/>
      <w:color w:val="404040" w:themeColor="text1" w:themeTint="BF"/>
    </w:rPr>
  </w:style>
  <w:style w:type="character" w:customStyle="1" w:styleId="Char1">
    <w:name w:val="Απόσπασμα Char"/>
    <w:basedOn w:val="a0"/>
    <w:link w:val="a5"/>
    <w:uiPriority w:val="29"/>
    <w:rsid w:val="00563C94"/>
    <w:rPr>
      <w:i/>
      <w:iCs/>
      <w:color w:val="404040" w:themeColor="text1" w:themeTint="BF"/>
    </w:rPr>
  </w:style>
  <w:style w:type="paragraph" w:styleId="a6">
    <w:name w:val="List Paragraph"/>
    <w:basedOn w:val="a"/>
    <w:uiPriority w:val="34"/>
    <w:qFormat/>
    <w:rsid w:val="00563C94"/>
    <w:pPr>
      <w:ind w:left="720"/>
      <w:contextualSpacing/>
    </w:pPr>
  </w:style>
  <w:style w:type="character" w:styleId="a7">
    <w:name w:val="Intense Emphasis"/>
    <w:basedOn w:val="a0"/>
    <w:uiPriority w:val="21"/>
    <w:qFormat/>
    <w:rsid w:val="00563C94"/>
    <w:rPr>
      <w:i/>
      <w:iCs/>
      <w:color w:val="0F4761" w:themeColor="accent1" w:themeShade="BF"/>
    </w:rPr>
  </w:style>
  <w:style w:type="paragraph" w:styleId="a8">
    <w:name w:val="Intense Quote"/>
    <w:basedOn w:val="a"/>
    <w:next w:val="a"/>
    <w:link w:val="Char2"/>
    <w:uiPriority w:val="30"/>
    <w:qFormat/>
    <w:rsid w:val="00563C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563C94"/>
    <w:rPr>
      <w:i/>
      <w:iCs/>
      <w:color w:val="0F4761" w:themeColor="accent1" w:themeShade="BF"/>
    </w:rPr>
  </w:style>
  <w:style w:type="character" w:styleId="a9">
    <w:name w:val="Intense Reference"/>
    <w:basedOn w:val="a0"/>
    <w:uiPriority w:val="32"/>
    <w:qFormat/>
    <w:rsid w:val="00563C94"/>
    <w:rPr>
      <w:b/>
      <w:bCs/>
      <w:smallCaps/>
      <w:color w:val="0F4761" w:themeColor="accent1" w:themeShade="BF"/>
      <w:spacing w:val="5"/>
    </w:rPr>
  </w:style>
  <w:style w:type="paragraph" w:styleId="aa">
    <w:name w:val="footnote text"/>
    <w:basedOn w:val="a"/>
    <w:link w:val="Char3"/>
    <w:uiPriority w:val="99"/>
    <w:semiHidden/>
    <w:unhideWhenUsed/>
    <w:rsid w:val="00DE1659"/>
    <w:pPr>
      <w:spacing w:after="0" w:line="240" w:lineRule="auto"/>
    </w:pPr>
    <w:rPr>
      <w:sz w:val="20"/>
      <w:szCs w:val="20"/>
    </w:rPr>
  </w:style>
  <w:style w:type="character" w:customStyle="1" w:styleId="Char3">
    <w:name w:val="Κείμενο υποσημείωσης Char"/>
    <w:basedOn w:val="a0"/>
    <w:link w:val="aa"/>
    <w:uiPriority w:val="99"/>
    <w:semiHidden/>
    <w:rsid w:val="00DE1659"/>
    <w:rPr>
      <w:sz w:val="20"/>
      <w:szCs w:val="20"/>
    </w:rPr>
  </w:style>
  <w:style w:type="character" w:styleId="ab">
    <w:name w:val="footnote reference"/>
    <w:basedOn w:val="a0"/>
    <w:uiPriority w:val="99"/>
    <w:semiHidden/>
    <w:unhideWhenUsed/>
    <w:rsid w:val="00DE1659"/>
    <w:rPr>
      <w:vertAlign w:val="superscript"/>
    </w:rPr>
  </w:style>
  <w:style w:type="table" w:styleId="ac">
    <w:name w:val="Table Grid"/>
    <w:basedOn w:val="a1"/>
    <w:uiPriority w:val="39"/>
    <w:rsid w:val="007A12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d">
    <w:name w:val="Grid Table Light"/>
    <w:basedOn w:val="a1"/>
    <w:uiPriority w:val="40"/>
    <w:rsid w:val="000B7EC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0">
    <w:name w:val="Plain Table 1"/>
    <w:basedOn w:val="a1"/>
    <w:uiPriority w:val="41"/>
    <w:rsid w:val="000A7A5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e">
    <w:name w:val="header"/>
    <w:basedOn w:val="a"/>
    <w:link w:val="Char4"/>
    <w:uiPriority w:val="99"/>
    <w:unhideWhenUsed/>
    <w:rsid w:val="00C622EB"/>
    <w:pPr>
      <w:tabs>
        <w:tab w:val="center" w:pos="4153"/>
        <w:tab w:val="right" w:pos="8306"/>
      </w:tabs>
      <w:spacing w:after="0" w:line="240" w:lineRule="auto"/>
    </w:pPr>
  </w:style>
  <w:style w:type="character" w:customStyle="1" w:styleId="Char4">
    <w:name w:val="Κεφαλίδα Char"/>
    <w:basedOn w:val="a0"/>
    <w:link w:val="ae"/>
    <w:uiPriority w:val="99"/>
    <w:rsid w:val="00C622EB"/>
  </w:style>
  <w:style w:type="paragraph" w:styleId="af">
    <w:name w:val="footer"/>
    <w:basedOn w:val="a"/>
    <w:link w:val="Char5"/>
    <w:uiPriority w:val="99"/>
    <w:unhideWhenUsed/>
    <w:rsid w:val="00C622EB"/>
    <w:pPr>
      <w:tabs>
        <w:tab w:val="center" w:pos="4153"/>
        <w:tab w:val="right" w:pos="8306"/>
      </w:tabs>
      <w:spacing w:after="0" w:line="240" w:lineRule="auto"/>
    </w:pPr>
  </w:style>
  <w:style w:type="character" w:customStyle="1" w:styleId="Char5">
    <w:name w:val="Υποσέλιδο Char"/>
    <w:basedOn w:val="a0"/>
    <w:link w:val="af"/>
    <w:uiPriority w:val="99"/>
    <w:rsid w:val="00C622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225627">
      <w:bodyDiv w:val="1"/>
      <w:marLeft w:val="0"/>
      <w:marRight w:val="0"/>
      <w:marTop w:val="0"/>
      <w:marBottom w:val="0"/>
      <w:divBdr>
        <w:top w:val="none" w:sz="0" w:space="0" w:color="auto"/>
        <w:left w:val="none" w:sz="0" w:space="0" w:color="auto"/>
        <w:bottom w:val="none" w:sz="0" w:space="0" w:color="auto"/>
        <w:right w:val="none" w:sz="0" w:space="0" w:color="auto"/>
      </w:divBdr>
    </w:div>
    <w:div w:id="1163087199">
      <w:bodyDiv w:val="1"/>
      <w:marLeft w:val="0"/>
      <w:marRight w:val="0"/>
      <w:marTop w:val="0"/>
      <w:marBottom w:val="0"/>
      <w:divBdr>
        <w:top w:val="none" w:sz="0" w:space="0" w:color="auto"/>
        <w:left w:val="none" w:sz="0" w:space="0" w:color="auto"/>
        <w:bottom w:val="none" w:sz="0" w:space="0" w:color="auto"/>
        <w:right w:val="none" w:sz="0" w:space="0" w:color="auto"/>
      </w:divBdr>
    </w:div>
    <w:div w:id="1495561096">
      <w:bodyDiv w:val="1"/>
      <w:marLeft w:val="0"/>
      <w:marRight w:val="0"/>
      <w:marTop w:val="0"/>
      <w:marBottom w:val="0"/>
      <w:divBdr>
        <w:top w:val="none" w:sz="0" w:space="0" w:color="auto"/>
        <w:left w:val="none" w:sz="0" w:space="0" w:color="auto"/>
        <w:bottom w:val="none" w:sz="0" w:space="0" w:color="auto"/>
        <w:right w:val="none" w:sz="0" w:space="0" w:color="auto"/>
      </w:divBdr>
    </w:div>
    <w:div w:id="1894385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E8C86B-C0F7-4AF2-8FE1-A62F651E85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2450</TotalTime>
  <Pages>57</Pages>
  <Words>18818</Words>
  <Characters>101621</Characters>
  <Application>Microsoft Office Word</Application>
  <DocSecurity>0</DocSecurity>
  <Lines>846</Lines>
  <Paragraphs>240</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120199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Πένυ Νικηφορίδη</dc:creator>
  <cp:keywords/>
  <dc:description/>
  <cp:lastModifiedBy>Πένυ Νικηφορίδη</cp:lastModifiedBy>
  <cp:revision>1603</cp:revision>
  <dcterms:created xsi:type="dcterms:W3CDTF">2025-10-04T10:16:00Z</dcterms:created>
  <dcterms:modified xsi:type="dcterms:W3CDTF">2025-11-30T19:38:00Z</dcterms:modified>
</cp:coreProperties>
</file>