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64870C" w14:textId="77777777" w:rsidR="00FF2E7B" w:rsidRPr="00435785" w:rsidRDefault="00FF2E7B" w:rsidP="00FF2E7B">
      <w:pPr>
        <w:rPr>
          <w:rFonts w:cstheme="minorHAnsi"/>
          <w:lang w:val="en-GB"/>
        </w:rPr>
      </w:pPr>
      <w:r w:rsidRPr="00435785">
        <w:rPr>
          <w:rFonts w:cstheme="minorHAnsi"/>
          <w:lang w:val="en-GB"/>
        </w:rPr>
        <w:drawing>
          <wp:inline distT="0" distB="0" distL="0" distR="0" wp14:anchorId="41CC9BE7" wp14:editId="6185CDB9">
            <wp:extent cx="1152525" cy="1152525"/>
            <wp:effectExtent l="0" t="0" r="9525" b="9525"/>
            <wp:docPr id="1"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LE-logo.png"/>
                    <pic:cNvPicPr/>
                  </pic:nvPicPr>
                  <pic:blipFill>
                    <a:blip r:embed="rId7">
                      <a:extLst>
                        <a:ext uri="{28A0092B-C50C-407E-A947-70E740481C1C}">
                          <a14:useLocalDpi xmlns:a14="http://schemas.microsoft.com/office/drawing/2010/main" val="0"/>
                        </a:ext>
                      </a:extLst>
                    </a:blip>
                    <a:stretch>
                      <a:fillRect/>
                    </a:stretch>
                  </pic:blipFill>
                  <pic:spPr>
                    <a:xfrm>
                      <a:off x="0" y="0"/>
                      <a:ext cx="1152525" cy="1152525"/>
                    </a:xfrm>
                    <a:prstGeom prst="rect">
                      <a:avLst/>
                    </a:prstGeom>
                  </pic:spPr>
                </pic:pic>
              </a:graphicData>
            </a:graphic>
          </wp:inline>
        </w:drawing>
      </w:r>
    </w:p>
    <w:p w14:paraId="08875B84" w14:textId="21551936" w:rsidR="00FF2E7B" w:rsidRPr="00435785" w:rsidRDefault="002473B1" w:rsidP="00FF2E7B">
      <w:pPr>
        <w:rPr>
          <w:rFonts w:cstheme="minorHAnsi"/>
          <w:lang w:val="en-GB"/>
        </w:rPr>
      </w:pPr>
      <w:r w:rsidRPr="00435785">
        <w:rPr>
          <w:rFonts w:cstheme="minorHAnsi"/>
          <w:lang w:val="en-GB"/>
        </w:rPr>
        <w:t>Minutes of</w:t>
      </w:r>
      <w:r w:rsidR="002851AE" w:rsidRPr="00435785">
        <w:rPr>
          <w:rFonts w:cstheme="minorHAnsi"/>
          <w:lang w:val="en-GB"/>
        </w:rPr>
        <w:t xml:space="preserve"> </w:t>
      </w:r>
      <w:r w:rsidRPr="00435785">
        <w:rPr>
          <w:rFonts w:cstheme="minorHAnsi"/>
          <w:lang w:val="en-GB"/>
        </w:rPr>
        <w:t xml:space="preserve">the </w:t>
      </w:r>
      <w:r w:rsidR="002851AE" w:rsidRPr="00435785">
        <w:rPr>
          <w:rFonts w:cstheme="minorHAnsi"/>
          <w:lang w:val="en-GB"/>
        </w:rPr>
        <w:t>EC m</w:t>
      </w:r>
      <w:r w:rsidR="00FF2E7B" w:rsidRPr="00435785">
        <w:rPr>
          <w:rFonts w:cstheme="minorHAnsi"/>
          <w:lang w:val="en-GB"/>
        </w:rPr>
        <w:t xml:space="preserve">eeting </w:t>
      </w:r>
      <w:r w:rsidRPr="00435785">
        <w:rPr>
          <w:rFonts w:cstheme="minorHAnsi"/>
          <w:lang w:val="en-GB"/>
        </w:rPr>
        <w:t xml:space="preserve">of </w:t>
      </w:r>
      <w:r w:rsidR="005C4B11" w:rsidRPr="00435785">
        <w:rPr>
          <w:rFonts w:cstheme="minorHAnsi"/>
          <w:lang w:val="en-GB"/>
        </w:rPr>
        <w:t xml:space="preserve">8 October </w:t>
      </w:r>
      <w:r w:rsidR="00C54845" w:rsidRPr="00435785">
        <w:rPr>
          <w:rFonts w:cstheme="minorHAnsi"/>
          <w:lang w:val="en-GB"/>
        </w:rPr>
        <w:t>2025</w:t>
      </w:r>
      <w:r w:rsidRPr="00435785">
        <w:rPr>
          <w:rFonts w:cstheme="minorHAnsi"/>
          <w:lang w:val="en-GB"/>
        </w:rPr>
        <w:t>,</w:t>
      </w:r>
      <w:r w:rsidR="002851AE" w:rsidRPr="00435785">
        <w:rPr>
          <w:rFonts w:cstheme="minorHAnsi"/>
          <w:lang w:val="en-GB"/>
        </w:rPr>
        <w:t xml:space="preserve"> </w:t>
      </w:r>
      <w:r w:rsidR="00983B7C" w:rsidRPr="00435785">
        <w:rPr>
          <w:rFonts w:cstheme="minorHAnsi"/>
          <w:lang w:val="en-GB"/>
        </w:rPr>
        <w:t xml:space="preserve">held </w:t>
      </w:r>
      <w:r w:rsidR="002851AE" w:rsidRPr="00435785">
        <w:rPr>
          <w:rFonts w:cstheme="minorHAnsi"/>
          <w:lang w:val="en-GB"/>
        </w:rPr>
        <w:t>v</w:t>
      </w:r>
      <w:r w:rsidR="00FF2E7B" w:rsidRPr="00435785">
        <w:rPr>
          <w:rFonts w:cstheme="minorHAnsi"/>
          <w:lang w:val="en-GB"/>
        </w:rPr>
        <w:t xml:space="preserve">ia Zoom from </w:t>
      </w:r>
      <w:r w:rsidR="005C4B11" w:rsidRPr="00435785">
        <w:rPr>
          <w:rFonts w:cstheme="minorHAnsi"/>
          <w:lang w:val="en-GB"/>
        </w:rPr>
        <w:t>1</w:t>
      </w:r>
      <w:r w:rsidR="00FF2E7B" w:rsidRPr="00435785">
        <w:rPr>
          <w:rFonts w:cstheme="minorHAnsi"/>
          <w:lang w:val="en-GB"/>
        </w:rPr>
        <w:t xml:space="preserve"> to </w:t>
      </w:r>
      <w:r w:rsidR="005C4B11" w:rsidRPr="00435785">
        <w:rPr>
          <w:rFonts w:cstheme="minorHAnsi"/>
          <w:lang w:val="en-GB"/>
        </w:rPr>
        <w:t>3</w:t>
      </w:r>
      <w:r w:rsidR="00FF2E7B" w:rsidRPr="00435785">
        <w:rPr>
          <w:rFonts w:cstheme="minorHAnsi"/>
          <w:lang w:val="en-GB"/>
        </w:rPr>
        <w:t xml:space="preserve"> pm.</w:t>
      </w:r>
    </w:p>
    <w:p w14:paraId="14598E4A" w14:textId="77777777" w:rsidR="00A0125A" w:rsidRPr="00435785" w:rsidRDefault="00A0125A" w:rsidP="00FF2E7B">
      <w:pPr>
        <w:rPr>
          <w:rFonts w:cstheme="minorHAnsi"/>
          <w:lang w:val="en-GB"/>
        </w:rPr>
      </w:pPr>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FF2E7B" w:rsidRPr="00435785" w14:paraId="1F34A5E2" w14:textId="77777777" w:rsidTr="00B9213B">
        <w:tc>
          <w:tcPr>
            <w:tcW w:w="4531" w:type="dxa"/>
          </w:tcPr>
          <w:p w14:paraId="4EAFA37A" w14:textId="77777777" w:rsidR="00FF2E7B" w:rsidRPr="00435785" w:rsidRDefault="00FF2E7B" w:rsidP="00B9213B">
            <w:pPr>
              <w:rPr>
                <w:rFonts w:cstheme="minorHAnsi"/>
                <w:b/>
                <w:bCs/>
                <w:lang w:val="en-GB"/>
              </w:rPr>
            </w:pPr>
            <w:r w:rsidRPr="00435785">
              <w:rPr>
                <w:rFonts w:cstheme="minorHAnsi"/>
                <w:b/>
                <w:bCs/>
                <w:lang w:val="en-GB"/>
              </w:rPr>
              <w:t>Present:</w:t>
            </w:r>
          </w:p>
          <w:p w14:paraId="2369E6A4" w14:textId="1E008CDA" w:rsidR="008C1AEB" w:rsidRPr="00435785" w:rsidRDefault="008C1AEB" w:rsidP="00B9213B">
            <w:pPr>
              <w:rPr>
                <w:rFonts w:cstheme="minorHAnsi"/>
                <w:lang w:val="en-GB"/>
              </w:rPr>
            </w:pPr>
            <w:r w:rsidRPr="00435785">
              <w:rPr>
                <w:rFonts w:cstheme="minorHAnsi"/>
                <w:lang w:val="en-GB"/>
              </w:rPr>
              <w:t xml:space="preserve">Maria </w:t>
            </w:r>
            <w:proofErr w:type="spellStart"/>
            <w:r w:rsidR="0073196E" w:rsidRPr="00435785">
              <w:rPr>
                <w:rFonts w:cstheme="minorHAnsi"/>
                <w:lang w:val="en-GB"/>
              </w:rPr>
              <w:t>Koptjev</w:t>
            </w:r>
            <w:r w:rsidR="00FF32B0" w:rsidRPr="00435785">
              <w:rPr>
                <w:rFonts w:cstheme="minorHAnsi"/>
                <w:lang w:val="en-GB"/>
              </w:rPr>
              <w:t>sk</w:t>
            </w:r>
            <w:r w:rsidR="0073196E" w:rsidRPr="00435785">
              <w:rPr>
                <w:rFonts w:cstheme="minorHAnsi"/>
                <w:lang w:val="en-GB"/>
              </w:rPr>
              <w:t>a</w:t>
            </w:r>
            <w:r w:rsidR="00FF32B0" w:rsidRPr="00435785">
              <w:rPr>
                <w:rFonts w:cstheme="minorHAnsi"/>
                <w:lang w:val="en-GB"/>
              </w:rPr>
              <w:t>j</w:t>
            </w:r>
            <w:r w:rsidR="0073196E" w:rsidRPr="00435785">
              <w:rPr>
                <w:rFonts w:cstheme="minorHAnsi"/>
                <w:lang w:val="en-GB"/>
              </w:rPr>
              <w:t>a</w:t>
            </w:r>
            <w:proofErr w:type="spellEnd"/>
            <w:r w:rsidR="0073196E" w:rsidRPr="00435785">
              <w:rPr>
                <w:rFonts w:cstheme="minorHAnsi"/>
                <w:lang w:val="en-GB"/>
              </w:rPr>
              <w:t>-Tamm</w:t>
            </w:r>
            <w:r w:rsidR="00B26AA2" w:rsidRPr="00435785">
              <w:rPr>
                <w:rFonts w:cstheme="minorHAnsi"/>
                <w:lang w:val="en-GB"/>
              </w:rPr>
              <w:t xml:space="preserve"> (president)</w:t>
            </w:r>
          </w:p>
          <w:p w14:paraId="307100F4" w14:textId="54EC1F76" w:rsidR="00B26AA2" w:rsidRPr="00435785" w:rsidRDefault="00B26AA2" w:rsidP="00B26AA2">
            <w:pPr>
              <w:rPr>
                <w:rFonts w:cstheme="minorHAnsi"/>
                <w:lang w:val="en-GB"/>
              </w:rPr>
            </w:pPr>
            <w:r w:rsidRPr="00435785">
              <w:rPr>
                <w:rFonts w:cstheme="minorHAnsi"/>
                <w:lang w:val="en-GB"/>
              </w:rPr>
              <w:t>L</w:t>
            </w:r>
            <w:r w:rsidR="003214D1" w:rsidRPr="00435785">
              <w:rPr>
                <w:rFonts w:cstheme="minorHAnsi"/>
                <w:lang w:val="en-GB"/>
              </w:rPr>
              <w:t>í</w:t>
            </w:r>
            <w:r w:rsidRPr="00435785">
              <w:rPr>
                <w:rFonts w:cstheme="minorHAnsi"/>
                <w:lang w:val="en-GB"/>
              </w:rPr>
              <w:t>via Körtvélyessy</w:t>
            </w:r>
          </w:p>
          <w:p w14:paraId="42AC6C15" w14:textId="0F40210D" w:rsidR="00281AF4" w:rsidRPr="00435785" w:rsidRDefault="00281AF4" w:rsidP="00327550">
            <w:pPr>
              <w:rPr>
                <w:rFonts w:cstheme="minorHAnsi"/>
                <w:lang w:val="en-GB"/>
              </w:rPr>
            </w:pPr>
            <w:r w:rsidRPr="00435785">
              <w:rPr>
                <w:rFonts w:cstheme="minorHAnsi"/>
                <w:lang w:val="en-GB"/>
              </w:rPr>
              <w:t>Natalia Ku</w:t>
            </w:r>
            <w:r w:rsidR="00F97D64" w:rsidRPr="00435785">
              <w:rPr>
                <w:rFonts w:cstheme="minorHAnsi"/>
                <w:lang w:val="en-GB"/>
              </w:rPr>
              <w:t>znets</w:t>
            </w:r>
            <w:r w:rsidRPr="00435785">
              <w:rPr>
                <w:rFonts w:cstheme="minorHAnsi"/>
                <w:lang w:val="en-GB"/>
              </w:rPr>
              <w:t>ova</w:t>
            </w:r>
          </w:p>
          <w:p w14:paraId="39C8029A" w14:textId="77777777" w:rsidR="00322D43" w:rsidRPr="00435785" w:rsidRDefault="00DE7A58" w:rsidP="00936C5C">
            <w:pPr>
              <w:rPr>
                <w:rFonts w:cstheme="minorHAnsi"/>
                <w:lang w:val="en-GB"/>
              </w:rPr>
            </w:pPr>
            <w:r w:rsidRPr="00435785">
              <w:rPr>
                <w:rFonts w:cstheme="minorHAnsi"/>
                <w:lang w:val="en-GB"/>
              </w:rPr>
              <w:t xml:space="preserve">Nikolaos </w:t>
            </w:r>
            <w:proofErr w:type="spellStart"/>
            <w:r w:rsidRPr="00435785">
              <w:rPr>
                <w:rFonts w:cstheme="minorHAnsi"/>
                <w:lang w:val="en-GB"/>
              </w:rPr>
              <w:t>Lavidas</w:t>
            </w:r>
            <w:proofErr w:type="spellEnd"/>
          </w:p>
          <w:p w14:paraId="4A32BEB2" w14:textId="77777777" w:rsidR="00FC52AC" w:rsidRPr="00435785" w:rsidRDefault="00FC52AC" w:rsidP="00FC52AC">
            <w:pPr>
              <w:rPr>
                <w:rFonts w:cstheme="minorHAnsi"/>
                <w:lang w:val="en-GB"/>
              </w:rPr>
            </w:pPr>
            <w:r w:rsidRPr="00435785">
              <w:rPr>
                <w:rFonts w:cstheme="minorHAnsi"/>
                <w:lang w:val="en-GB"/>
              </w:rPr>
              <w:t xml:space="preserve">Adam </w:t>
            </w:r>
            <w:proofErr w:type="spellStart"/>
            <w:r w:rsidRPr="00435785">
              <w:rPr>
                <w:rFonts w:cstheme="minorHAnsi"/>
                <w:lang w:val="en-GB"/>
              </w:rPr>
              <w:t>Ledgeway</w:t>
            </w:r>
            <w:proofErr w:type="spellEnd"/>
          </w:p>
          <w:p w14:paraId="39A250BA" w14:textId="77777777" w:rsidR="00EF442C" w:rsidRPr="00435785" w:rsidRDefault="00EF442C" w:rsidP="00936C5C">
            <w:pPr>
              <w:rPr>
                <w:rFonts w:cstheme="minorHAnsi"/>
                <w:lang w:val="en-GB"/>
              </w:rPr>
            </w:pPr>
          </w:p>
          <w:p w14:paraId="63E62C5C" w14:textId="0579D43E" w:rsidR="00EF442C" w:rsidRPr="00435785" w:rsidRDefault="00EF442C" w:rsidP="00EF442C">
            <w:pPr>
              <w:pStyle w:val="Normalwebb"/>
              <w:spacing w:before="0" w:beforeAutospacing="0" w:after="0" w:afterAutospacing="0"/>
              <w:rPr>
                <w:rFonts w:asciiTheme="minorHAnsi" w:hAnsiTheme="minorHAnsi" w:cstheme="minorHAnsi"/>
                <w:lang w:val="en-GB"/>
              </w:rPr>
            </w:pPr>
            <w:r w:rsidRPr="00435785">
              <w:rPr>
                <w:rFonts w:asciiTheme="minorHAnsi" w:hAnsiTheme="minorHAnsi" w:cstheme="minorHAnsi"/>
                <w:lang w:val="en-GB"/>
              </w:rPr>
              <w:t>Absen</w:t>
            </w:r>
            <w:r w:rsidRPr="00435785">
              <w:rPr>
                <w:rFonts w:asciiTheme="minorHAnsi" w:hAnsiTheme="minorHAnsi" w:cstheme="minorHAnsi"/>
                <w:lang w:val="en-GB"/>
              </w:rPr>
              <w:t>t</w:t>
            </w:r>
            <w:r w:rsidRPr="00435785">
              <w:rPr>
                <w:rFonts w:asciiTheme="minorHAnsi" w:hAnsiTheme="minorHAnsi" w:cstheme="minorHAnsi"/>
                <w:lang w:val="en-GB"/>
              </w:rPr>
              <w:t xml:space="preserve"> after notification</w:t>
            </w:r>
            <w:r w:rsidR="00A0125A" w:rsidRPr="00435785">
              <w:rPr>
                <w:rFonts w:asciiTheme="minorHAnsi" w:hAnsiTheme="minorHAnsi" w:cstheme="minorHAnsi"/>
                <w:lang w:val="en-GB"/>
              </w:rPr>
              <w:t>:</w:t>
            </w:r>
          </w:p>
          <w:p w14:paraId="282049BE" w14:textId="60BFCFD7" w:rsidR="00EF442C" w:rsidRPr="00435785" w:rsidRDefault="00EF442C" w:rsidP="00EF442C">
            <w:pPr>
              <w:pStyle w:val="Normalwebb"/>
              <w:spacing w:before="0" w:beforeAutospacing="0" w:after="0" w:afterAutospacing="0"/>
              <w:rPr>
                <w:rFonts w:asciiTheme="minorHAnsi" w:hAnsiTheme="minorHAnsi" w:cstheme="minorHAnsi"/>
                <w:lang w:val="en-GB"/>
              </w:rPr>
            </w:pPr>
            <w:r w:rsidRPr="00435785">
              <w:rPr>
                <w:rFonts w:asciiTheme="minorHAnsi" w:hAnsiTheme="minorHAnsi" w:cstheme="minorHAnsi"/>
                <w:lang w:val="en-GB"/>
              </w:rPr>
              <w:t xml:space="preserve">Livio Gaeta, Anna Kisiel, Viviana Masi, Matti </w:t>
            </w:r>
            <w:proofErr w:type="spellStart"/>
            <w:r w:rsidRPr="00435785">
              <w:rPr>
                <w:rFonts w:asciiTheme="minorHAnsi" w:hAnsiTheme="minorHAnsi" w:cstheme="minorHAnsi"/>
                <w:lang w:val="en-GB"/>
              </w:rPr>
              <w:t>Miestamo</w:t>
            </w:r>
            <w:proofErr w:type="spellEnd"/>
            <w:r w:rsidR="00641A78" w:rsidRPr="00435785">
              <w:rPr>
                <w:rFonts w:asciiTheme="minorHAnsi" w:hAnsiTheme="minorHAnsi" w:cstheme="minorHAnsi"/>
                <w:lang w:val="en-GB"/>
              </w:rPr>
              <w:t>, Alexandru Nicolae</w:t>
            </w:r>
          </w:p>
          <w:p w14:paraId="6447CFF3" w14:textId="221383E6" w:rsidR="00EF442C" w:rsidRPr="00435785" w:rsidRDefault="00EF442C" w:rsidP="00936C5C">
            <w:pPr>
              <w:rPr>
                <w:rFonts w:cstheme="minorHAnsi"/>
                <w:highlight w:val="yellow"/>
                <w:lang w:val="en-GB"/>
              </w:rPr>
            </w:pPr>
          </w:p>
        </w:tc>
        <w:tc>
          <w:tcPr>
            <w:tcW w:w="4531" w:type="dxa"/>
          </w:tcPr>
          <w:p w14:paraId="0DDB6087" w14:textId="77777777" w:rsidR="00F97D64" w:rsidRPr="00435785" w:rsidRDefault="00F97D64" w:rsidP="00281AF4">
            <w:pPr>
              <w:rPr>
                <w:rFonts w:cstheme="minorHAnsi"/>
                <w:lang w:val="en-GB"/>
              </w:rPr>
            </w:pPr>
          </w:p>
          <w:p w14:paraId="23920093" w14:textId="74793A44" w:rsidR="003A5F9D" w:rsidRPr="00435785" w:rsidRDefault="003A5F9D" w:rsidP="003A5F9D">
            <w:pPr>
              <w:rPr>
                <w:rFonts w:cstheme="minorHAnsi"/>
                <w:lang w:val="en-GB"/>
              </w:rPr>
            </w:pPr>
            <w:r w:rsidRPr="00435785">
              <w:rPr>
                <w:rFonts w:cstheme="minorHAnsi"/>
                <w:lang w:val="en-GB"/>
              </w:rPr>
              <w:t>Maria Napoli</w:t>
            </w:r>
          </w:p>
          <w:p w14:paraId="04E6BACE" w14:textId="77777777" w:rsidR="00FF2E7B" w:rsidRPr="00435785" w:rsidRDefault="00FF2E7B" w:rsidP="00B9213B">
            <w:pPr>
              <w:rPr>
                <w:rFonts w:cstheme="minorHAnsi"/>
                <w:lang w:val="en-GB"/>
              </w:rPr>
            </w:pPr>
            <w:r w:rsidRPr="00435785">
              <w:rPr>
                <w:rFonts w:cstheme="minorHAnsi"/>
                <w:lang w:val="en-GB"/>
              </w:rPr>
              <w:t>Marc Olivier</w:t>
            </w:r>
          </w:p>
          <w:p w14:paraId="395DFF9C" w14:textId="77777777" w:rsidR="00327550" w:rsidRPr="00435785" w:rsidRDefault="00327550" w:rsidP="00327550">
            <w:pPr>
              <w:rPr>
                <w:rFonts w:cstheme="minorHAnsi"/>
                <w:lang w:val="en-GB"/>
              </w:rPr>
            </w:pPr>
            <w:r w:rsidRPr="00435785">
              <w:rPr>
                <w:rFonts w:cstheme="minorHAnsi"/>
                <w:lang w:val="en-GB"/>
              </w:rPr>
              <w:t>Maria Rosenberg (minutes)</w:t>
            </w:r>
          </w:p>
          <w:p w14:paraId="4E4098D9" w14:textId="376048D5" w:rsidR="009330D2" w:rsidRPr="00435785" w:rsidRDefault="00AD2141" w:rsidP="00281AF4">
            <w:pPr>
              <w:rPr>
                <w:rFonts w:cstheme="minorHAnsi"/>
                <w:lang w:val="en-GB"/>
              </w:rPr>
            </w:pPr>
            <w:r w:rsidRPr="00435785">
              <w:rPr>
                <w:rFonts w:cstheme="minorHAnsi"/>
                <w:lang w:val="en-GB"/>
              </w:rPr>
              <w:t>An van Linden</w:t>
            </w:r>
          </w:p>
        </w:tc>
      </w:tr>
    </w:tbl>
    <w:p w14:paraId="56F3B5F0" w14:textId="77777777" w:rsidR="005C4B11" w:rsidRPr="00435785" w:rsidRDefault="005C4B11" w:rsidP="00E61C4D">
      <w:pPr>
        <w:pStyle w:val="Normalwebb"/>
        <w:spacing w:before="0" w:beforeAutospacing="0" w:after="0" w:afterAutospacing="0"/>
        <w:rPr>
          <w:rFonts w:asciiTheme="minorHAnsi" w:hAnsiTheme="minorHAnsi" w:cstheme="minorHAnsi"/>
          <w:lang w:val="en-GB"/>
        </w:rPr>
      </w:pPr>
    </w:p>
    <w:p w14:paraId="47DCA215" w14:textId="4042485D" w:rsidR="00606E2E" w:rsidRPr="00435785" w:rsidRDefault="00606E2E" w:rsidP="00C80DA7">
      <w:pPr>
        <w:pStyle w:val="Normalwebb"/>
        <w:spacing w:before="0" w:beforeAutospacing="0" w:after="0" w:afterAutospacing="0"/>
        <w:rPr>
          <w:rFonts w:asciiTheme="minorHAnsi" w:hAnsiTheme="minorHAnsi" w:cstheme="minorHAnsi"/>
          <w:lang w:val="en-GB"/>
        </w:rPr>
      </w:pPr>
      <w:r w:rsidRPr="00435785">
        <w:rPr>
          <w:rFonts w:asciiTheme="minorHAnsi" w:hAnsiTheme="minorHAnsi" w:cstheme="minorHAnsi"/>
          <w:lang w:val="en-GB"/>
        </w:rPr>
        <w:t xml:space="preserve">The following points </w:t>
      </w:r>
      <w:r w:rsidR="00922C0B" w:rsidRPr="00435785">
        <w:rPr>
          <w:rFonts w:asciiTheme="minorHAnsi" w:hAnsiTheme="minorHAnsi" w:cstheme="minorHAnsi"/>
          <w:lang w:val="en-GB"/>
        </w:rPr>
        <w:t>wer</w:t>
      </w:r>
      <w:r w:rsidRPr="00435785">
        <w:rPr>
          <w:rFonts w:asciiTheme="minorHAnsi" w:hAnsiTheme="minorHAnsi" w:cstheme="minorHAnsi"/>
          <w:lang w:val="en-GB"/>
        </w:rPr>
        <w:t>e on the agenda:</w:t>
      </w:r>
    </w:p>
    <w:p w14:paraId="15E26762" w14:textId="76533FF9" w:rsidR="00B60E8F" w:rsidRPr="00435785" w:rsidRDefault="00B60E8F" w:rsidP="00B60E8F">
      <w:pPr>
        <w:pStyle w:val="Liststycke"/>
        <w:numPr>
          <w:ilvl w:val="0"/>
          <w:numId w:val="21"/>
        </w:numPr>
        <w:spacing w:after="0" w:line="240" w:lineRule="auto"/>
        <w:rPr>
          <w:rFonts w:cstheme="minorHAnsi"/>
          <w:lang w:val="en-GB"/>
        </w:rPr>
      </w:pPr>
      <w:r w:rsidRPr="00435785">
        <w:rPr>
          <w:rFonts w:cstheme="minorHAnsi"/>
          <w:lang w:val="en-GB"/>
        </w:rPr>
        <w:t>SLE 2026 update (</w:t>
      </w:r>
      <w:r w:rsidR="008529DE" w:rsidRPr="00435785">
        <w:rPr>
          <w:rFonts w:cstheme="minorHAnsi"/>
          <w:lang w:val="en-GB"/>
        </w:rPr>
        <w:t xml:space="preserve">Unfortunately, </w:t>
      </w:r>
      <w:r w:rsidRPr="00435785">
        <w:rPr>
          <w:rFonts w:cstheme="minorHAnsi"/>
          <w:lang w:val="en-GB"/>
        </w:rPr>
        <w:t xml:space="preserve">Anna was </w:t>
      </w:r>
      <w:r w:rsidR="00FF7CC7" w:rsidRPr="00435785">
        <w:rPr>
          <w:rFonts w:cstheme="minorHAnsi"/>
          <w:lang w:val="en-GB"/>
        </w:rPr>
        <w:t>un</w:t>
      </w:r>
      <w:r w:rsidRPr="00435785">
        <w:rPr>
          <w:rFonts w:cstheme="minorHAnsi"/>
          <w:lang w:val="en-GB"/>
        </w:rPr>
        <w:t>able to attend</w:t>
      </w:r>
      <w:r w:rsidR="00FF7CC7" w:rsidRPr="00435785">
        <w:rPr>
          <w:rFonts w:cstheme="minorHAnsi"/>
          <w:lang w:val="en-GB"/>
        </w:rPr>
        <w:t xml:space="preserve"> </w:t>
      </w:r>
      <w:r w:rsidR="00185A4C" w:rsidRPr="00435785">
        <w:rPr>
          <w:rFonts w:cstheme="minorHAnsi"/>
          <w:lang w:val="en-GB"/>
        </w:rPr>
        <w:t xml:space="preserve">due to </w:t>
      </w:r>
      <w:r w:rsidR="00FF7CC7" w:rsidRPr="00435785">
        <w:rPr>
          <w:rFonts w:cstheme="minorHAnsi"/>
          <w:lang w:val="en-GB"/>
        </w:rPr>
        <w:t xml:space="preserve">unforeseen </w:t>
      </w:r>
      <w:r w:rsidR="00185A4C" w:rsidRPr="00435785">
        <w:rPr>
          <w:rFonts w:cstheme="minorHAnsi"/>
          <w:lang w:val="en-GB"/>
        </w:rPr>
        <w:t>circumstances</w:t>
      </w:r>
      <w:r w:rsidRPr="00435785">
        <w:rPr>
          <w:rFonts w:cstheme="minorHAnsi"/>
          <w:lang w:val="en-GB"/>
        </w:rPr>
        <w:t>)</w:t>
      </w:r>
    </w:p>
    <w:p w14:paraId="2BEE2BEC" w14:textId="5D27BCC6" w:rsidR="00F960E0" w:rsidRPr="00435785" w:rsidRDefault="00B60E8F" w:rsidP="00155B4C">
      <w:pPr>
        <w:pStyle w:val="Liststycke"/>
        <w:numPr>
          <w:ilvl w:val="0"/>
          <w:numId w:val="21"/>
        </w:numPr>
        <w:spacing w:after="0"/>
        <w:rPr>
          <w:rFonts w:cstheme="minorHAnsi"/>
          <w:lang w:val="en-GB"/>
        </w:rPr>
      </w:pPr>
      <w:r w:rsidRPr="00435785">
        <w:rPr>
          <w:rFonts w:cstheme="minorHAnsi"/>
          <w:lang w:val="en-GB"/>
        </w:rPr>
        <w:t>Payment/receipt topic update (Nikos)</w:t>
      </w:r>
      <w:r w:rsidR="00A83FEE" w:rsidRPr="00435785">
        <w:rPr>
          <w:rFonts w:cstheme="minorHAnsi"/>
          <w:lang w:val="en-GB"/>
        </w:rPr>
        <w:t>. The budget is</w:t>
      </w:r>
      <w:r w:rsidR="004350F0" w:rsidRPr="00435785">
        <w:rPr>
          <w:rFonts w:cstheme="minorHAnsi"/>
          <w:lang w:val="en-GB"/>
        </w:rPr>
        <w:t xml:space="preserve"> fine. We have many active members. </w:t>
      </w:r>
      <w:r w:rsidR="00F960E0" w:rsidRPr="00435785">
        <w:rPr>
          <w:rFonts w:cstheme="minorHAnsi"/>
          <w:lang w:val="en-GB"/>
        </w:rPr>
        <w:t xml:space="preserve">A reminder message asking members to renew their membership will be sent out by Maria R. in early January, as was done last year. However, we currently have an issue with Worldline: a new plugin is </w:t>
      </w:r>
      <w:proofErr w:type="gramStart"/>
      <w:r w:rsidR="00F960E0" w:rsidRPr="00435785">
        <w:rPr>
          <w:rFonts w:cstheme="minorHAnsi"/>
          <w:lang w:val="en-GB"/>
        </w:rPr>
        <w:t>required, and</w:t>
      </w:r>
      <w:proofErr w:type="gramEnd"/>
      <w:r w:rsidR="00F960E0" w:rsidRPr="00435785">
        <w:rPr>
          <w:rFonts w:cstheme="minorHAnsi"/>
          <w:lang w:val="en-GB"/>
        </w:rPr>
        <w:t xml:space="preserve"> fixing this requires access to the WordPress script. We therefore need IT support, and Nikos will contact Alex about this.</w:t>
      </w:r>
      <w:r w:rsidR="00155B4C" w:rsidRPr="00435785">
        <w:rPr>
          <w:rFonts w:cstheme="minorHAnsi"/>
          <w:lang w:val="en-GB"/>
        </w:rPr>
        <w:t xml:space="preserve"> </w:t>
      </w:r>
      <w:r w:rsidR="00F960E0" w:rsidRPr="00435785">
        <w:rPr>
          <w:rFonts w:cstheme="minorHAnsi"/>
          <w:lang w:val="en-GB"/>
        </w:rPr>
        <w:t>Nikos will also contact him regarding another issue: the</w:t>
      </w:r>
      <w:r w:rsidR="003C1696" w:rsidRPr="00435785">
        <w:rPr>
          <w:rFonts w:cstheme="minorHAnsi"/>
          <w:lang w:val="en-GB"/>
        </w:rPr>
        <w:t xml:space="preserve"> link </w:t>
      </w:r>
      <w:r w:rsidR="00A72E09" w:rsidRPr="00435785">
        <w:rPr>
          <w:rFonts w:cstheme="minorHAnsi"/>
          <w:lang w:val="en-GB"/>
        </w:rPr>
        <w:t xml:space="preserve">deciding which </w:t>
      </w:r>
      <w:r w:rsidR="00F960E0" w:rsidRPr="00435785">
        <w:rPr>
          <w:rFonts w:cstheme="minorHAnsi"/>
          <w:lang w:val="en-GB"/>
        </w:rPr>
        <w:t xml:space="preserve">countries </w:t>
      </w:r>
      <w:r w:rsidR="00A72E09" w:rsidRPr="00435785">
        <w:rPr>
          <w:rFonts w:cstheme="minorHAnsi"/>
          <w:lang w:val="en-GB"/>
        </w:rPr>
        <w:t xml:space="preserve">are </w:t>
      </w:r>
      <w:r w:rsidR="00F960E0" w:rsidRPr="00435785">
        <w:rPr>
          <w:rFonts w:cstheme="minorHAnsi"/>
          <w:lang w:val="en-GB"/>
        </w:rPr>
        <w:t>eligible for the reduced fee on the SLE website needs to be properly linked to the payment system so that the reduced rate is automatically applied to members from those countries.</w:t>
      </w:r>
    </w:p>
    <w:p w14:paraId="328E266C" w14:textId="7209AE1E" w:rsidR="00B60E8F" w:rsidRPr="00435785" w:rsidRDefault="00B60E8F" w:rsidP="00B60E8F">
      <w:pPr>
        <w:pStyle w:val="Liststycke"/>
        <w:numPr>
          <w:ilvl w:val="0"/>
          <w:numId w:val="21"/>
        </w:numPr>
        <w:spacing w:after="0" w:line="240" w:lineRule="auto"/>
        <w:rPr>
          <w:rFonts w:cstheme="minorHAnsi"/>
          <w:lang w:val="en-GB"/>
        </w:rPr>
      </w:pPr>
      <w:r w:rsidRPr="00435785">
        <w:rPr>
          <w:rFonts w:cstheme="minorHAnsi"/>
          <w:lang w:val="en-GB"/>
        </w:rPr>
        <w:t xml:space="preserve">Divisions of tasks (research grants, </w:t>
      </w:r>
      <w:r w:rsidR="006358E5" w:rsidRPr="00435785">
        <w:rPr>
          <w:rFonts w:cstheme="minorHAnsi"/>
          <w:lang w:val="en-GB"/>
        </w:rPr>
        <w:t>more?</w:t>
      </w:r>
      <w:r w:rsidRPr="00435785">
        <w:rPr>
          <w:rFonts w:cstheme="minorHAnsi"/>
          <w:lang w:val="en-GB"/>
        </w:rPr>
        <w:t>)</w:t>
      </w:r>
    </w:p>
    <w:p w14:paraId="1264C625" w14:textId="0D4FC084" w:rsidR="00B60E8F" w:rsidRPr="00435785" w:rsidRDefault="00B60E8F" w:rsidP="00B60E8F">
      <w:pPr>
        <w:pStyle w:val="Liststycke"/>
        <w:numPr>
          <w:ilvl w:val="0"/>
          <w:numId w:val="22"/>
        </w:numPr>
        <w:spacing w:after="0" w:line="240" w:lineRule="auto"/>
        <w:rPr>
          <w:rFonts w:cstheme="minorHAnsi"/>
          <w:lang w:val="en-GB"/>
        </w:rPr>
      </w:pPr>
      <w:r w:rsidRPr="00435785">
        <w:rPr>
          <w:rFonts w:cstheme="minorHAnsi"/>
          <w:lang w:val="en-GB"/>
        </w:rPr>
        <w:t>Research grants</w:t>
      </w:r>
      <w:r w:rsidR="00DF05AC" w:rsidRPr="00435785">
        <w:rPr>
          <w:rFonts w:cstheme="minorHAnsi"/>
          <w:lang w:val="en-GB"/>
        </w:rPr>
        <w:t xml:space="preserve"> (application </w:t>
      </w:r>
      <w:r w:rsidRPr="00435785">
        <w:rPr>
          <w:rFonts w:cstheme="minorHAnsi"/>
          <w:lang w:val="en-GB"/>
        </w:rPr>
        <w:t>deadline 15 December</w:t>
      </w:r>
      <w:r w:rsidR="00A24523" w:rsidRPr="00435785">
        <w:rPr>
          <w:rFonts w:cstheme="minorHAnsi"/>
          <w:lang w:val="en-GB"/>
        </w:rPr>
        <w:t xml:space="preserve">, </w:t>
      </w:r>
      <w:r w:rsidR="00DF05AC" w:rsidRPr="00435785">
        <w:rPr>
          <w:rFonts w:cstheme="minorHAnsi"/>
          <w:lang w:val="en-GB"/>
        </w:rPr>
        <w:t xml:space="preserve">results announced </w:t>
      </w:r>
      <w:r w:rsidR="00BE618B" w:rsidRPr="00435785">
        <w:rPr>
          <w:rFonts w:cstheme="minorHAnsi"/>
          <w:lang w:val="en-GB"/>
        </w:rPr>
        <w:t>15 January</w:t>
      </w:r>
      <w:r w:rsidR="00CB5215" w:rsidRPr="00435785">
        <w:rPr>
          <w:rFonts w:cstheme="minorHAnsi"/>
          <w:lang w:val="en-GB"/>
        </w:rPr>
        <w:t>)</w:t>
      </w:r>
      <w:r w:rsidR="001331A3" w:rsidRPr="00435785">
        <w:rPr>
          <w:rFonts w:cstheme="minorHAnsi"/>
          <w:lang w:val="en-GB"/>
        </w:rPr>
        <w:t xml:space="preserve">. </w:t>
      </w:r>
      <w:r w:rsidR="00A52F2B" w:rsidRPr="00435785">
        <w:rPr>
          <w:rFonts w:cstheme="minorHAnsi"/>
          <w:lang w:val="en-GB"/>
        </w:rPr>
        <w:t xml:space="preserve">Adam, </w:t>
      </w:r>
      <w:r w:rsidR="00845CAC" w:rsidRPr="00435785">
        <w:rPr>
          <w:rFonts w:cstheme="minorHAnsi"/>
          <w:lang w:val="en-GB"/>
        </w:rPr>
        <w:t xml:space="preserve">Lívia, </w:t>
      </w:r>
      <w:r w:rsidR="00A52F2B" w:rsidRPr="00435785">
        <w:rPr>
          <w:rFonts w:cstheme="minorHAnsi"/>
          <w:lang w:val="en-GB"/>
        </w:rPr>
        <w:t>Maria K T</w:t>
      </w:r>
      <w:r w:rsidR="00845CAC" w:rsidRPr="00435785">
        <w:rPr>
          <w:rFonts w:cstheme="minorHAnsi"/>
          <w:lang w:val="en-GB"/>
        </w:rPr>
        <w:t xml:space="preserve">, and </w:t>
      </w:r>
      <w:r w:rsidR="00A52F2B" w:rsidRPr="00435785">
        <w:rPr>
          <w:rFonts w:cstheme="minorHAnsi"/>
          <w:lang w:val="en-GB"/>
        </w:rPr>
        <w:t>Natalia</w:t>
      </w:r>
      <w:r w:rsidR="00CA2C94" w:rsidRPr="00435785">
        <w:rPr>
          <w:rFonts w:cstheme="minorHAnsi"/>
          <w:lang w:val="en-GB"/>
        </w:rPr>
        <w:t xml:space="preserve"> volunteered to be part of the review group</w:t>
      </w:r>
      <w:r w:rsidR="00845CAC" w:rsidRPr="00435785">
        <w:rPr>
          <w:rFonts w:cstheme="minorHAnsi"/>
          <w:lang w:val="en-GB"/>
        </w:rPr>
        <w:t xml:space="preserve">. </w:t>
      </w:r>
      <w:r w:rsidR="00A24523" w:rsidRPr="00435785">
        <w:rPr>
          <w:rFonts w:cstheme="minorHAnsi"/>
          <w:lang w:val="en-GB"/>
        </w:rPr>
        <w:t xml:space="preserve">Last year, </w:t>
      </w:r>
      <w:r w:rsidR="00845CAC" w:rsidRPr="00435785">
        <w:rPr>
          <w:rFonts w:cstheme="minorHAnsi"/>
          <w:lang w:val="en-GB"/>
        </w:rPr>
        <w:t>Ma</w:t>
      </w:r>
      <w:r w:rsidR="00306567" w:rsidRPr="00435785">
        <w:rPr>
          <w:rFonts w:cstheme="minorHAnsi"/>
          <w:lang w:val="en-GB"/>
        </w:rPr>
        <w:t xml:space="preserve">rc </w:t>
      </w:r>
      <w:r w:rsidR="00DF05AC" w:rsidRPr="00435785">
        <w:rPr>
          <w:rFonts w:cstheme="minorHAnsi"/>
          <w:lang w:val="en-GB"/>
        </w:rPr>
        <w:t xml:space="preserve">created </w:t>
      </w:r>
      <w:r w:rsidR="00306567" w:rsidRPr="00435785">
        <w:rPr>
          <w:rFonts w:cstheme="minorHAnsi"/>
          <w:lang w:val="en-GB"/>
        </w:rPr>
        <w:t>a more formal evaluation sheet for the reviews</w:t>
      </w:r>
      <w:r w:rsidR="00DF05AC" w:rsidRPr="00435785">
        <w:rPr>
          <w:rFonts w:cstheme="minorHAnsi"/>
          <w:lang w:val="en-GB"/>
        </w:rPr>
        <w:t>,</w:t>
      </w:r>
      <w:r w:rsidR="00A24523" w:rsidRPr="00435785">
        <w:rPr>
          <w:rFonts w:cstheme="minorHAnsi"/>
          <w:lang w:val="en-GB"/>
        </w:rPr>
        <w:t xml:space="preserve"> which will be used this year.</w:t>
      </w:r>
      <w:r w:rsidR="008D2317" w:rsidRPr="00435785">
        <w:rPr>
          <w:rFonts w:cstheme="minorHAnsi"/>
          <w:lang w:val="en-GB"/>
        </w:rPr>
        <w:t xml:space="preserve"> Maria R will send </w:t>
      </w:r>
      <w:r w:rsidR="00B17F35" w:rsidRPr="00435785">
        <w:rPr>
          <w:rFonts w:cstheme="minorHAnsi"/>
          <w:lang w:val="en-GB"/>
        </w:rPr>
        <w:t>the applications to the review group after the deadline.</w:t>
      </w:r>
    </w:p>
    <w:p w14:paraId="23CF9E1C" w14:textId="77777777" w:rsidR="00892154" w:rsidRDefault="00403161" w:rsidP="00892154">
      <w:pPr>
        <w:pStyle w:val="Liststycke"/>
        <w:numPr>
          <w:ilvl w:val="0"/>
          <w:numId w:val="22"/>
        </w:numPr>
        <w:spacing w:after="0" w:line="240" w:lineRule="auto"/>
        <w:rPr>
          <w:rFonts w:cstheme="minorHAnsi"/>
          <w:lang w:val="en-GB"/>
        </w:rPr>
      </w:pPr>
      <w:r w:rsidRPr="00435785">
        <w:rPr>
          <w:rFonts w:cstheme="minorHAnsi"/>
          <w:lang w:val="en-GB"/>
        </w:rPr>
        <w:t>Each EC member should send their list of SLE tasks to Maria KT in January</w:t>
      </w:r>
      <w:r w:rsidRPr="00435785">
        <w:rPr>
          <w:rFonts w:cstheme="minorHAnsi"/>
          <w:lang w:val="en-GB"/>
        </w:rPr>
        <w:t xml:space="preserve">, so </w:t>
      </w:r>
      <w:r w:rsidR="00DA3365" w:rsidRPr="00435785">
        <w:rPr>
          <w:rFonts w:cstheme="minorHAnsi"/>
          <w:lang w:val="en-GB"/>
        </w:rPr>
        <w:t xml:space="preserve">we can </w:t>
      </w:r>
      <w:r w:rsidRPr="00435785">
        <w:rPr>
          <w:rFonts w:cstheme="minorHAnsi"/>
          <w:lang w:val="en-GB"/>
        </w:rPr>
        <w:t>start a discussion on whether the tasks could be better divided among us</w:t>
      </w:r>
      <w:r w:rsidRPr="00435785">
        <w:rPr>
          <w:rFonts w:cstheme="minorHAnsi"/>
          <w:lang w:val="en-GB"/>
        </w:rPr>
        <w:t>.</w:t>
      </w:r>
    </w:p>
    <w:p w14:paraId="20F4CE2C" w14:textId="798CA62A" w:rsidR="00435785" w:rsidRPr="00892154" w:rsidRDefault="003D2067" w:rsidP="00892154">
      <w:pPr>
        <w:pStyle w:val="Liststycke"/>
        <w:numPr>
          <w:ilvl w:val="0"/>
          <w:numId w:val="22"/>
        </w:numPr>
        <w:spacing w:after="0" w:line="240" w:lineRule="auto"/>
        <w:rPr>
          <w:rFonts w:cstheme="minorHAnsi"/>
          <w:lang w:val="en-GB"/>
        </w:rPr>
      </w:pPr>
      <w:r w:rsidRPr="00892154">
        <w:rPr>
          <w:rFonts w:cstheme="minorHAnsi"/>
          <w:lang w:val="en-GB"/>
        </w:rPr>
        <w:t>We should inv</w:t>
      </w:r>
      <w:r w:rsidR="00217E3B" w:rsidRPr="00892154">
        <w:rPr>
          <w:rFonts w:cstheme="minorHAnsi"/>
          <w:lang w:val="en-GB"/>
        </w:rPr>
        <w:t>ite</w:t>
      </w:r>
      <w:r w:rsidRPr="00892154">
        <w:rPr>
          <w:rFonts w:cstheme="minorHAnsi"/>
          <w:lang w:val="en-GB"/>
        </w:rPr>
        <w:t xml:space="preserve"> the SC and NC t</w:t>
      </w:r>
      <w:r w:rsidR="00ED3287" w:rsidRPr="00892154">
        <w:rPr>
          <w:rFonts w:cstheme="minorHAnsi"/>
          <w:lang w:val="en-GB"/>
        </w:rPr>
        <w:t>o</w:t>
      </w:r>
      <w:r w:rsidRPr="00892154">
        <w:rPr>
          <w:rFonts w:cstheme="minorHAnsi"/>
          <w:lang w:val="en-GB"/>
        </w:rPr>
        <w:t xml:space="preserve"> our m</w:t>
      </w:r>
      <w:r w:rsidR="00675518" w:rsidRPr="00892154">
        <w:rPr>
          <w:rFonts w:cstheme="minorHAnsi"/>
          <w:lang w:val="en-GB"/>
        </w:rPr>
        <w:t>ee</w:t>
      </w:r>
      <w:r w:rsidRPr="00892154">
        <w:rPr>
          <w:rFonts w:cstheme="minorHAnsi"/>
          <w:lang w:val="en-GB"/>
        </w:rPr>
        <w:t>tings</w:t>
      </w:r>
      <w:r w:rsidR="00ED3287" w:rsidRPr="00892154">
        <w:rPr>
          <w:rFonts w:cstheme="minorHAnsi"/>
          <w:lang w:val="en-GB"/>
        </w:rPr>
        <w:t xml:space="preserve"> when we discuss matters that </w:t>
      </w:r>
      <w:r w:rsidR="00435785" w:rsidRPr="00892154">
        <w:rPr>
          <w:rFonts w:cstheme="minorHAnsi"/>
          <w:lang w:val="en-GB"/>
        </w:rPr>
        <w:t xml:space="preserve">are of </w:t>
      </w:r>
      <w:r w:rsidR="00ED3287" w:rsidRPr="00892154">
        <w:rPr>
          <w:rFonts w:cstheme="minorHAnsi"/>
          <w:lang w:val="en-GB"/>
        </w:rPr>
        <w:t xml:space="preserve">concern </w:t>
      </w:r>
      <w:r w:rsidR="00435785" w:rsidRPr="00892154">
        <w:rPr>
          <w:rFonts w:cstheme="minorHAnsi"/>
          <w:lang w:val="en-GB"/>
        </w:rPr>
        <w:t xml:space="preserve">for </w:t>
      </w:r>
      <w:r w:rsidR="00ED3287" w:rsidRPr="00892154">
        <w:rPr>
          <w:rFonts w:cstheme="minorHAnsi"/>
          <w:lang w:val="en-GB"/>
        </w:rPr>
        <w:t>them</w:t>
      </w:r>
      <w:r w:rsidRPr="00892154">
        <w:rPr>
          <w:rFonts w:cstheme="minorHAnsi"/>
          <w:lang w:val="en-GB"/>
        </w:rPr>
        <w:t xml:space="preserve">. </w:t>
      </w:r>
      <w:r w:rsidR="00435785" w:rsidRPr="00892154">
        <w:rPr>
          <w:rFonts w:cstheme="minorHAnsi"/>
          <w:lang w:val="en-GB"/>
        </w:rPr>
        <w:t>For example, w</w:t>
      </w:r>
      <w:r w:rsidRPr="00892154">
        <w:rPr>
          <w:rFonts w:cstheme="minorHAnsi"/>
          <w:lang w:val="en-GB"/>
        </w:rPr>
        <w:t xml:space="preserve">hen we discuss the </w:t>
      </w:r>
      <w:proofErr w:type="spellStart"/>
      <w:r w:rsidRPr="00892154">
        <w:rPr>
          <w:rFonts w:cstheme="minorHAnsi"/>
          <w:lang w:val="en-GB"/>
        </w:rPr>
        <w:t>WS</w:t>
      </w:r>
      <w:proofErr w:type="spellEnd"/>
      <w:r w:rsidR="00217E3B" w:rsidRPr="00892154">
        <w:rPr>
          <w:rFonts w:cstheme="minorHAnsi"/>
          <w:lang w:val="en-GB"/>
        </w:rPr>
        <w:t xml:space="preserve"> procedure, </w:t>
      </w:r>
      <w:r w:rsidR="00EC7B43" w:rsidRPr="00892154">
        <w:rPr>
          <w:rFonts w:cstheme="minorHAnsi"/>
          <w:lang w:val="en-GB"/>
        </w:rPr>
        <w:t>t</w:t>
      </w:r>
      <w:r w:rsidR="00217E3B" w:rsidRPr="00892154">
        <w:rPr>
          <w:rFonts w:cstheme="minorHAnsi"/>
          <w:lang w:val="en-GB"/>
        </w:rPr>
        <w:t>he S</w:t>
      </w:r>
      <w:r w:rsidR="00ED3287" w:rsidRPr="00892154">
        <w:rPr>
          <w:rFonts w:cstheme="minorHAnsi"/>
          <w:lang w:val="en-GB"/>
        </w:rPr>
        <w:t>C</w:t>
      </w:r>
      <w:r w:rsidR="00217E3B" w:rsidRPr="00892154">
        <w:rPr>
          <w:rFonts w:cstheme="minorHAnsi"/>
          <w:lang w:val="en-GB"/>
        </w:rPr>
        <w:t xml:space="preserve"> should be inv</w:t>
      </w:r>
      <w:r w:rsidR="00FA1B5C" w:rsidRPr="00892154">
        <w:rPr>
          <w:rFonts w:cstheme="minorHAnsi"/>
          <w:lang w:val="en-GB"/>
        </w:rPr>
        <w:t>i</w:t>
      </w:r>
      <w:r w:rsidR="00217E3B" w:rsidRPr="00892154">
        <w:rPr>
          <w:rFonts w:cstheme="minorHAnsi"/>
          <w:lang w:val="en-GB"/>
        </w:rPr>
        <w:t xml:space="preserve">ted, </w:t>
      </w:r>
      <w:r w:rsidR="00EC7B43" w:rsidRPr="00892154">
        <w:rPr>
          <w:rFonts w:cstheme="minorHAnsi"/>
          <w:lang w:val="en-GB"/>
        </w:rPr>
        <w:t xml:space="preserve">and we should also encourage them to be </w:t>
      </w:r>
      <w:r w:rsidR="00435785" w:rsidRPr="00892154">
        <w:rPr>
          <w:rFonts w:cstheme="minorHAnsi"/>
          <w:lang w:val="en-GB"/>
        </w:rPr>
        <w:t xml:space="preserve">more </w:t>
      </w:r>
      <w:r w:rsidR="00EC7B43" w:rsidRPr="00892154">
        <w:rPr>
          <w:rFonts w:cstheme="minorHAnsi"/>
          <w:lang w:val="en-GB"/>
        </w:rPr>
        <w:t>involved</w:t>
      </w:r>
      <w:r w:rsidR="00435785" w:rsidRPr="00892154">
        <w:rPr>
          <w:rFonts w:cstheme="minorHAnsi"/>
          <w:lang w:val="en-GB"/>
        </w:rPr>
        <w:t xml:space="preserve"> or </w:t>
      </w:r>
      <w:r w:rsidR="00EC7B43" w:rsidRPr="00892154">
        <w:rPr>
          <w:rFonts w:cstheme="minorHAnsi"/>
          <w:lang w:val="en-GB"/>
        </w:rPr>
        <w:t>take over t</w:t>
      </w:r>
      <w:r w:rsidR="00873919" w:rsidRPr="00892154">
        <w:rPr>
          <w:rFonts w:cstheme="minorHAnsi"/>
          <w:lang w:val="en-GB"/>
        </w:rPr>
        <w:t>he</w:t>
      </w:r>
      <w:r w:rsidR="00EC7B43" w:rsidRPr="00892154">
        <w:rPr>
          <w:rFonts w:cstheme="minorHAnsi"/>
          <w:lang w:val="en-GB"/>
        </w:rPr>
        <w:t xml:space="preserve"> selection of the B</w:t>
      </w:r>
      <w:r w:rsidR="00873919" w:rsidRPr="00892154">
        <w:rPr>
          <w:rFonts w:cstheme="minorHAnsi"/>
          <w:lang w:val="en-GB"/>
        </w:rPr>
        <w:t xml:space="preserve">est presentation/poster </w:t>
      </w:r>
      <w:r w:rsidR="00435785" w:rsidRPr="00892154">
        <w:rPr>
          <w:rFonts w:cstheme="minorHAnsi"/>
          <w:lang w:val="en-GB"/>
        </w:rPr>
        <w:t xml:space="preserve">awards </w:t>
      </w:r>
      <w:r w:rsidR="00873919" w:rsidRPr="00892154">
        <w:rPr>
          <w:rFonts w:cstheme="minorHAnsi"/>
          <w:lang w:val="en-GB"/>
        </w:rPr>
        <w:t>at the SLE conferences</w:t>
      </w:r>
      <w:r w:rsidR="00435785" w:rsidRPr="00892154">
        <w:rPr>
          <w:rFonts w:cstheme="minorHAnsi"/>
          <w:lang w:val="en-GB"/>
        </w:rPr>
        <w:t>.</w:t>
      </w:r>
    </w:p>
    <w:p w14:paraId="3F1222CD" w14:textId="71A50648" w:rsidR="00B60E8F" w:rsidRPr="00435785" w:rsidRDefault="00B60E8F" w:rsidP="002B4435">
      <w:pPr>
        <w:pStyle w:val="Liststycke"/>
        <w:numPr>
          <w:ilvl w:val="0"/>
          <w:numId w:val="21"/>
        </w:numPr>
        <w:spacing w:after="0" w:line="240" w:lineRule="auto"/>
        <w:rPr>
          <w:rFonts w:cstheme="minorHAnsi"/>
          <w:lang w:val="en-GB"/>
        </w:rPr>
      </w:pPr>
      <w:r w:rsidRPr="00435785">
        <w:rPr>
          <w:rFonts w:cstheme="minorHAnsi"/>
          <w:lang w:val="en-GB"/>
        </w:rPr>
        <w:t>FL/FLH issues (Maria N and Viviana)</w:t>
      </w:r>
      <w:r w:rsidR="00CE255C" w:rsidRPr="00435785">
        <w:rPr>
          <w:rFonts w:cstheme="minorHAnsi"/>
          <w:lang w:val="en-GB"/>
        </w:rPr>
        <w:t xml:space="preserve">. The editorial boards may need </w:t>
      </w:r>
      <w:r w:rsidR="006F070B">
        <w:rPr>
          <w:rFonts w:cstheme="minorHAnsi"/>
          <w:lang w:val="en-GB"/>
        </w:rPr>
        <w:t>to be renewed a</w:t>
      </w:r>
      <w:r w:rsidR="00873C37" w:rsidRPr="00435785">
        <w:rPr>
          <w:rFonts w:cstheme="minorHAnsi"/>
          <w:lang w:val="en-GB"/>
        </w:rPr>
        <w:t xml:space="preserve">nd replaced </w:t>
      </w:r>
      <w:r w:rsidR="006F070B">
        <w:rPr>
          <w:rFonts w:cstheme="minorHAnsi"/>
          <w:lang w:val="en-GB"/>
        </w:rPr>
        <w:t xml:space="preserve">on a regular basis </w:t>
      </w:r>
      <w:r w:rsidR="00435785">
        <w:rPr>
          <w:rFonts w:cstheme="minorHAnsi"/>
          <w:lang w:val="en-GB"/>
        </w:rPr>
        <w:t>(</w:t>
      </w:r>
      <w:r w:rsidR="00873C37" w:rsidRPr="00435785">
        <w:rPr>
          <w:rFonts w:cstheme="minorHAnsi"/>
          <w:lang w:val="en-GB"/>
        </w:rPr>
        <w:t>e.g. every th</w:t>
      </w:r>
      <w:r w:rsidR="00AC7861">
        <w:rPr>
          <w:rFonts w:cstheme="minorHAnsi"/>
          <w:lang w:val="en-GB"/>
        </w:rPr>
        <w:t>ree</w:t>
      </w:r>
      <w:r w:rsidR="00873C37" w:rsidRPr="00435785">
        <w:rPr>
          <w:rFonts w:cstheme="minorHAnsi"/>
          <w:lang w:val="en-GB"/>
        </w:rPr>
        <w:t xml:space="preserve"> year</w:t>
      </w:r>
      <w:r w:rsidR="00AC7861">
        <w:rPr>
          <w:rFonts w:cstheme="minorHAnsi"/>
          <w:lang w:val="en-GB"/>
        </w:rPr>
        <w:t>s</w:t>
      </w:r>
      <w:r w:rsidR="00435785">
        <w:rPr>
          <w:rFonts w:cstheme="minorHAnsi"/>
          <w:lang w:val="en-GB"/>
        </w:rPr>
        <w:t>)</w:t>
      </w:r>
      <w:r w:rsidR="006F070B">
        <w:rPr>
          <w:rFonts w:cstheme="minorHAnsi"/>
          <w:lang w:val="en-GB"/>
        </w:rPr>
        <w:t xml:space="preserve">, as </w:t>
      </w:r>
      <w:r w:rsidR="00805A53" w:rsidRPr="00435785">
        <w:rPr>
          <w:rFonts w:cstheme="minorHAnsi"/>
          <w:lang w:val="en-GB"/>
        </w:rPr>
        <w:t>some member</w:t>
      </w:r>
      <w:r w:rsidR="00A0656E" w:rsidRPr="00435785">
        <w:rPr>
          <w:rFonts w:cstheme="minorHAnsi"/>
          <w:lang w:val="en-GB"/>
        </w:rPr>
        <w:t xml:space="preserve">s are </w:t>
      </w:r>
      <w:r w:rsidR="006F070B">
        <w:rPr>
          <w:rFonts w:cstheme="minorHAnsi"/>
          <w:lang w:val="en-GB"/>
        </w:rPr>
        <w:t>i</w:t>
      </w:r>
      <w:r w:rsidR="00A0656E" w:rsidRPr="00435785">
        <w:rPr>
          <w:rFonts w:cstheme="minorHAnsi"/>
          <w:lang w:val="en-GB"/>
        </w:rPr>
        <w:t>nactive.</w:t>
      </w:r>
      <w:r w:rsidR="00D43E3C">
        <w:rPr>
          <w:rFonts w:cstheme="minorHAnsi"/>
          <w:lang w:val="en-GB"/>
        </w:rPr>
        <w:t xml:space="preserve"> </w:t>
      </w:r>
      <w:r w:rsidR="00AF15E7">
        <w:rPr>
          <w:rFonts w:cstheme="minorHAnsi"/>
          <w:lang w:val="en-GB"/>
        </w:rPr>
        <w:t xml:space="preserve">The journal group will continue this discussion. </w:t>
      </w:r>
      <w:proofErr w:type="spellStart"/>
      <w:r w:rsidR="00D0089B" w:rsidRPr="00435785">
        <w:rPr>
          <w:rFonts w:cstheme="minorHAnsi"/>
          <w:lang w:val="en-GB"/>
        </w:rPr>
        <w:t>For</w:t>
      </w:r>
      <w:proofErr w:type="spellEnd"/>
      <w:r w:rsidR="00D0089B" w:rsidRPr="00435785">
        <w:rPr>
          <w:rFonts w:cstheme="minorHAnsi"/>
          <w:lang w:val="en-GB"/>
        </w:rPr>
        <w:t xml:space="preserve"> FLH, this </w:t>
      </w:r>
      <w:r w:rsidR="006F070B">
        <w:rPr>
          <w:rFonts w:cstheme="minorHAnsi"/>
          <w:lang w:val="en-GB"/>
        </w:rPr>
        <w:t xml:space="preserve">process </w:t>
      </w:r>
      <w:r w:rsidR="00D0089B" w:rsidRPr="00435785">
        <w:rPr>
          <w:rFonts w:cstheme="minorHAnsi"/>
          <w:lang w:val="en-GB"/>
        </w:rPr>
        <w:t xml:space="preserve">can take place </w:t>
      </w:r>
      <w:r w:rsidR="006F070B">
        <w:rPr>
          <w:rFonts w:cstheme="minorHAnsi"/>
          <w:lang w:val="en-GB"/>
        </w:rPr>
        <w:t>once</w:t>
      </w:r>
      <w:r w:rsidR="00D0089B" w:rsidRPr="00435785">
        <w:rPr>
          <w:rFonts w:cstheme="minorHAnsi"/>
          <w:lang w:val="en-GB"/>
        </w:rPr>
        <w:t xml:space="preserve"> the new editor has </w:t>
      </w:r>
      <w:r w:rsidR="006F070B">
        <w:rPr>
          <w:rFonts w:cstheme="minorHAnsi"/>
          <w:lang w:val="en-GB"/>
        </w:rPr>
        <w:t xml:space="preserve">started. </w:t>
      </w:r>
    </w:p>
    <w:p w14:paraId="35CDF681" w14:textId="2D1BCA9D" w:rsidR="00B60E8F" w:rsidRPr="008B51B2" w:rsidRDefault="00B60E8F" w:rsidP="008B51B2">
      <w:pPr>
        <w:pStyle w:val="Liststycke"/>
        <w:numPr>
          <w:ilvl w:val="0"/>
          <w:numId w:val="21"/>
        </w:numPr>
        <w:spacing w:after="0" w:line="240" w:lineRule="auto"/>
        <w:rPr>
          <w:rFonts w:cstheme="minorHAnsi"/>
          <w:lang w:val="en-GB"/>
        </w:rPr>
      </w:pPr>
      <w:r w:rsidRPr="008B51B2">
        <w:rPr>
          <w:rFonts w:cstheme="minorHAnsi"/>
          <w:lang w:val="en-GB"/>
        </w:rPr>
        <w:t>Autumn Lecture follow-up</w:t>
      </w:r>
      <w:r w:rsidR="00BF6887" w:rsidRPr="008B51B2">
        <w:rPr>
          <w:rFonts w:cstheme="minorHAnsi"/>
          <w:lang w:val="en-GB"/>
        </w:rPr>
        <w:t>. W</w:t>
      </w:r>
      <w:r w:rsidR="00A0656E" w:rsidRPr="008B51B2">
        <w:rPr>
          <w:rFonts w:cstheme="minorHAnsi"/>
          <w:color w:val="000000"/>
          <w:lang w:val="en-GB"/>
        </w:rPr>
        <w:t>e tended to agr</w:t>
      </w:r>
      <w:r w:rsidR="00BF6887" w:rsidRPr="008B51B2">
        <w:rPr>
          <w:rFonts w:cstheme="minorHAnsi"/>
          <w:color w:val="000000"/>
          <w:lang w:val="en-GB"/>
        </w:rPr>
        <w:t>e</w:t>
      </w:r>
      <w:r w:rsidR="00A0656E" w:rsidRPr="008B51B2">
        <w:rPr>
          <w:rFonts w:cstheme="minorHAnsi"/>
          <w:color w:val="000000"/>
          <w:lang w:val="en-GB"/>
        </w:rPr>
        <w:t>e that we should send direct letters</w:t>
      </w:r>
      <w:r w:rsidR="00BF6887" w:rsidRPr="008B51B2">
        <w:rPr>
          <w:rFonts w:cstheme="minorHAnsi"/>
          <w:color w:val="000000"/>
          <w:lang w:val="en-GB"/>
        </w:rPr>
        <w:t xml:space="preserve"> </w:t>
      </w:r>
      <w:r w:rsidR="00BF6887" w:rsidRPr="008B51B2">
        <w:rPr>
          <w:rFonts w:cstheme="minorHAnsi"/>
          <w:color w:val="000000"/>
          <w:lang w:val="en-GB"/>
        </w:rPr>
        <w:t>to universities that are discontinuing their language programs</w:t>
      </w:r>
      <w:r w:rsidR="00A0656E" w:rsidRPr="008B51B2">
        <w:rPr>
          <w:rFonts w:cstheme="minorHAnsi"/>
          <w:color w:val="000000"/>
          <w:lang w:val="en-GB"/>
        </w:rPr>
        <w:t xml:space="preserve">, signed by the president. </w:t>
      </w:r>
      <w:r w:rsidR="00675518" w:rsidRPr="008B51B2">
        <w:rPr>
          <w:rFonts w:cstheme="minorHAnsi"/>
          <w:color w:val="000000"/>
          <w:lang w:val="en-GB"/>
        </w:rPr>
        <w:t xml:space="preserve">We can </w:t>
      </w:r>
      <w:r w:rsidR="00675518" w:rsidRPr="008B51B2">
        <w:rPr>
          <w:rFonts w:cstheme="minorHAnsi"/>
          <w:color w:val="000000"/>
          <w:lang w:val="en-GB"/>
        </w:rPr>
        <w:lastRenderedPageBreak/>
        <w:t>draw up a template for this</w:t>
      </w:r>
      <w:r w:rsidR="00EC7B43" w:rsidRPr="008B51B2">
        <w:rPr>
          <w:rFonts w:cstheme="minorHAnsi"/>
          <w:color w:val="000000"/>
          <w:lang w:val="en-GB"/>
        </w:rPr>
        <w:t xml:space="preserve"> (</w:t>
      </w:r>
      <w:r w:rsidR="003C1979" w:rsidRPr="008B51B2">
        <w:rPr>
          <w:rFonts w:cstheme="minorHAnsi"/>
          <w:color w:val="000000"/>
          <w:lang w:val="en-GB"/>
        </w:rPr>
        <w:t>Adam (or Maria KT) write</w:t>
      </w:r>
      <w:r w:rsidR="00BF6887" w:rsidRPr="008B51B2">
        <w:rPr>
          <w:rFonts w:cstheme="minorHAnsi"/>
          <w:color w:val="000000"/>
          <w:lang w:val="en-GB"/>
        </w:rPr>
        <w:t>s</w:t>
      </w:r>
      <w:r w:rsidR="003C1979" w:rsidRPr="008B51B2">
        <w:rPr>
          <w:rFonts w:cstheme="minorHAnsi"/>
          <w:color w:val="000000"/>
          <w:lang w:val="en-GB"/>
        </w:rPr>
        <w:t xml:space="preserve"> to Nigel Vincent </w:t>
      </w:r>
      <w:r w:rsidR="00AE2D11" w:rsidRPr="008B51B2">
        <w:rPr>
          <w:rFonts w:cstheme="minorHAnsi"/>
          <w:color w:val="000000"/>
          <w:lang w:val="en-GB"/>
        </w:rPr>
        <w:t>for advice on how to proceed</w:t>
      </w:r>
      <w:r w:rsidR="00420B68">
        <w:rPr>
          <w:rFonts w:cstheme="minorHAnsi"/>
          <w:color w:val="000000"/>
          <w:lang w:val="en-GB"/>
        </w:rPr>
        <w:t xml:space="preserve"> </w:t>
      </w:r>
      <w:r w:rsidR="00B528CF">
        <w:rPr>
          <w:rFonts w:cstheme="minorHAnsi"/>
          <w:color w:val="000000"/>
          <w:lang w:val="en-GB"/>
        </w:rPr>
        <w:t xml:space="preserve">with writing </w:t>
      </w:r>
      <w:r w:rsidR="00D36D93">
        <w:rPr>
          <w:rFonts w:cstheme="minorHAnsi"/>
          <w:color w:val="000000"/>
          <w:lang w:val="en-GB"/>
        </w:rPr>
        <w:t>such letters</w:t>
      </w:r>
      <w:r w:rsidR="003C1979" w:rsidRPr="008B51B2">
        <w:rPr>
          <w:rFonts w:cstheme="minorHAnsi"/>
          <w:color w:val="000000"/>
          <w:lang w:val="en-GB"/>
        </w:rPr>
        <w:t>)</w:t>
      </w:r>
      <w:r w:rsidR="00AE2D11" w:rsidRPr="008B51B2">
        <w:rPr>
          <w:rFonts w:cstheme="minorHAnsi"/>
          <w:color w:val="000000"/>
          <w:lang w:val="en-GB"/>
        </w:rPr>
        <w:t xml:space="preserve">. We could then </w:t>
      </w:r>
      <w:r w:rsidR="007A1E09" w:rsidRPr="008B51B2">
        <w:rPr>
          <w:rFonts w:cstheme="minorHAnsi"/>
          <w:color w:val="000000"/>
          <w:lang w:val="en-GB"/>
        </w:rPr>
        <w:t>offer our serv</w:t>
      </w:r>
      <w:r w:rsidR="00967999" w:rsidRPr="008B51B2">
        <w:rPr>
          <w:rFonts w:cstheme="minorHAnsi"/>
          <w:color w:val="000000"/>
          <w:lang w:val="en-GB"/>
        </w:rPr>
        <w:t>i</w:t>
      </w:r>
      <w:r w:rsidR="007A1E09" w:rsidRPr="008B51B2">
        <w:rPr>
          <w:rFonts w:cstheme="minorHAnsi"/>
          <w:color w:val="000000"/>
          <w:lang w:val="en-GB"/>
        </w:rPr>
        <w:t xml:space="preserve">ces in the next newsletter. </w:t>
      </w:r>
      <w:r w:rsidR="00A0656E" w:rsidRPr="008B51B2">
        <w:rPr>
          <w:rFonts w:cstheme="minorHAnsi"/>
          <w:color w:val="000000"/>
          <w:lang w:val="en-GB"/>
        </w:rPr>
        <w:t>However, the di</w:t>
      </w:r>
      <w:r w:rsidR="00AE2D11" w:rsidRPr="008B51B2">
        <w:rPr>
          <w:rFonts w:cstheme="minorHAnsi"/>
          <w:color w:val="000000"/>
          <w:lang w:val="en-GB"/>
        </w:rPr>
        <w:t>s</w:t>
      </w:r>
      <w:r w:rsidR="00A0656E" w:rsidRPr="008B51B2">
        <w:rPr>
          <w:rFonts w:cstheme="minorHAnsi"/>
          <w:color w:val="000000"/>
          <w:lang w:val="en-GB"/>
        </w:rPr>
        <w:t xml:space="preserve">cussion then drifted to </w:t>
      </w:r>
      <w:r w:rsidR="00BB2912" w:rsidRPr="008B51B2">
        <w:rPr>
          <w:rFonts w:cstheme="minorHAnsi"/>
          <w:color w:val="000000"/>
          <w:lang w:val="en-GB"/>
        </w:rPr>
        <w:t xml:space="preserve">objections raised against </w:t>
      </w:r>
      <w:r w:rsidR="00AC3493" w:rsidRPr="008B51B2">
        <w:rPr>
          <w:rFonts w:cstheme="minorHAnsi"/>
          <w:color w:val="000000"/>
          <w:lang w:val="en-GB"/>
        </w:rPr>
        <w:t>sending letters</w:t>
      </w:r>
      <w:r w:rsidR="00BB2912" w:rsidRPr="008B51B2">
        <w:rPr>
          <w:rFonts w:cstheme="minorHAnsi"/>
          <w:color w:val="000000"/>
          <w:lang w:val="en-GB"/>
        </w:rPr>
        <w:t xml:space="preserve">. </w:t>
      </w:r>
      <w:r w:rsidR="00AC3493" w:rsidRPr="008B51B2">
        <w:rPr>
          <w:rFonts w:cstheme="minorHAnsi"/>
          <w:color w:val="000000"/>
          <w:lang w:val="en-GB"/>
        </w:rPr>
        <w:t>Regarding the c</w:t>
      </w:r>
      <w:r w:rsidR="001517A4" w:rsidRPr="008B51B2">
        <w:rPr>
          <w:rFonts w:cstheme="minorHAnsi"/>
          <w:color w:val="000000"/>
          <w:lang w:val="en-GB"/>
        </w:rPr>
        <w:t xml:space="preserve">ase in </w:t>
      </w:r>
      <w:r w:rsidR="00BB2912" w:rsidRPr="008B51B2">
        <w:rPr>
          <w:rFonts w:cstheme="minorHAnsi"/>
          <w:color w:val="000000"/>
          <w:lang w:val="en-GB"/>
        </w:rPr>
        <w:t>Serbia</w:t>
      </w:r>
      <w:r w:rsidR="001517A4" w:rsidRPr="008B51B2">
        <w:rPr>
          <w:rFonts w:cstheme="minorHAnsi"/>
          <w:color w:val="000000"/>
          <w:lang w:val="en-GB"/>
        </w:rPr>
        <w:t>, An</w:t>
      </w:r>
      <w:r w:rsidR="00AC3493" w:rsidRPr="008B51B2">
        <w:rPr>
          <w:rFonts w:cstheme="minorHAnsi"/>
          <w:color w:val="000000"/>
          <w:lang w:val="en-GB"/>
        </w:rPr>
        <w:t xml:space="preserve"> and Ania have already bee</w:t>
      </w:r>
      <w:r w:rsidR="00071DF8" w:rsidRPr="008B51B2">
        <w:rPr>
          <w:rFonts w:cstheme="minorHAnsi"/>
          <w:color w:val="000000"/>
          <w:lang w:val="en-GB"/>
        </w:rPr>
        <w:t xml:space="preserve">n in mail contact with </w:t>
      </w:r>
      <w:r w:rsidR="001517A4" w:rsidRPr="008B51B2">
        <w:rPr>
          <w:rFonts w:cstheme="minorHAnsi"/>
          <w:color w:val="000000"/>
          <w:lang w:val="en-GB"/>
        </w:rPr>
        <w:t xml:space="preserve">Ana </w:t>
      </w:r>
      <w:proofErr w:type="spellStart"/>
      <w:r w:rsidR="001517A4" w:rsidRPr="008B51B2">
        <w:rPr>
          <w:rFonts w:cstheme="minorHAnsi"/>
          <w:color w:val="000000"/>
          <w:lang w:val="en-GB"/>
        </w:rPr>
        <w:t>Stulic</w:t>
      </w:r>
      <w:proofErr w:type="spellEnd"/>
      <w:r w:rsidR="001517A4" w:rsidRPr="008B51B2">
        <w:rPr>
          <w:rFonts w:cstheme="minorHAnsi"/>
          <w:color w:val="000000"/>
          <w:lang w:val="en-GB"/>
        </w:rPr>
        <w:t xml:space="preserve"> </w:t>
      </w:r>
      <w:r w:rsidR="00071DF8" w:rsidRPr="008B51B2">
        <w:rPr>
          <w:rFonts w:cstheme="minorHAnsi"/>
          <w:color w:val="000000"/>
          <w:lang w:val="en-GB"/>
        </w:rPr>
        <w:t xml:space="preserve">to get more </w:t>
      </w:r>
      <w:r w:rsidR="001517A4" w:rsidRPr="008B51B2">
        <w:rPr>
          <w:rFonts w:cstheme="minorHAnsi"/>
          <w:color w:val="000000"/>
          <w:lang w:val="en-GB"/>
        </w:rPr>
        <w:t xml:space="preserve">information </w:t>
      </w:r>
      <w:r w:rsidR="00071DF8" w:rsidRPr="008B51B2">
        <w:rPr>
          <w:rFonts w:cstheme="minorHAnsi"/>
          <w:color w:val="000000"/>
          <w:lang w:val="en-GB"/>
        </w:rPr>
        <w:t xml:space="preserve">on the case. We will discuss this again at </w:t>
      </w:r>
      <w:r w:rsidR="008B51B2" w:rsidRPr="008B51B2">
        <w:rPr>
          <w:rFonts w:cstheme="minorHAnsi"/>
          <w:color w:val="000000"/>
          <w:lang w:val="en-GB"/>
        </w:rPr>
        <w:t>the next EC meeting</w:t>
      </w:r>
      <w:r w:rsidR="008B51B2">
        <w:rPr>
          <w:rFonts w:cstheme="minorHAnsi"/>
          <w:color w:val="000000"/>
          <w:lang w:val="en-GB"/>
        </w:rPr>
        <w:t>.</w:t>
      </w:r>
    </w:p>
    <w:p w14:paraId="27F4C26C" w14:textId="6DC45254" w:rsidR="00C004A9" w:rsidRPr="00C004A9" w:rsidRDefault="00B60E8F" w:rsidP="00F44943">
      <w:pPr>
        <w:pStyle w:val="Liststycke"/>
        <w:numPr>
          <w:ilvl w:val="0"/>
          <w:numId w:val="21"/>
        </w:numPr>
        <w:spacing w:after="0" w:line="240" w:lineRule="auto"/>
        <w:rPr>
          <w:rFonts w:cstheme="minorHAnsi"/>
          <w:lang w:val="en-GB"/>
        </w:rPr>
      </w:pPr>
      <w:r w:rsidRPr="00C004A9">
        <w:rPr>
          <w:rFonts w:cstheme="minorHAnsi"/>
          <w:lang w:val="en-GB"/>
        </w:rPr>
        <w:t>Winter lecture and Winter business meeting</w:t>
      </w:r>
      <w:r w:rsidR="008B51B2" w:rsidRPr="00C004A9">
        <w:rPr>
          <w:rFonts w:cstheme="minorHAnsi"/>
          <w:lang w:val="en-GB"/>
        </w:rPr>
        <w:t>. After various suggestions, we decided t</w:t>
      </w:r>
      <w:r w:rsidR="003A128A" w:rsidRPr="00C004A9">
        <w:rPr>
          <w:rFonts w:cstheme="minorHAnsi"/>
          <w:color w:val="212121"/>
          <w:lang w:val="en-GB"/>
        </w:rPr>
        <w:t xml:space="preserve">o skip </w:t>
      </w:r>
      <w:r w:rsidR="00680929" w:rsidRPr="00C004A9">
        <w:rPr>
          <w:rFonts w:cstheme="minorHAnsi"/>
          <w:color w:val="212121"/>
          <w:lang w:val="en-GB"/>
        </w:rPr>
        <w:t>both</w:t>
      </w:r>
      <w:r w:rsidR="008B51B2" w:rsidRPr="00C004A9">
        <w:rPr>
          <w:rFonts w:cstheme="minorHAnsi"/>
          <w:color w:val="212121"/>
          <w:lang w:val="en-GB"/>
        </w:rPr>
        <w:t xml:space="preserve">. Instead, we </w:t>
      </w:r>
      <w:r w:rsidR="00E529C8" w:rsidRPr="00C004A9">
        <w:rPr>
          <w:rFonts w:cstheme="minorHAnsi"/>
          <w:color w:val="212121"/>
          <w:lang w:val="en-GB"/>
        </w:rPr>
        <w:t>will have the business meeting in combination with the S</w:t>
      </w:r>
      <w:r w:rsidR="00680929" w:rsidRPr="00C004A9">
        <w:rPr>
          <w:rFonts w:cstheme="minorHAnsi"/>
          <w:color w:val="212121"/>
          <w:lang w:val="en-GB"/>
        </w:rPr>
        <w:t xml:space="preserve">pring lecture in </w:t>
      </w:r>
      <w:r w:rsidR="00720DC6" w:rsidRPr="00C004A9">
        <w:rPr>
          <w:rFonts w:cstheme="minorHAnsi"/>
          <w:color w:val="212121"/>
          <w:lang w:val="en-GB"/>
        </w:rPr>
        <w:t>March</w:t>
      </w:r>
      <w:r w:rsidR="00680929" w:rsidRPr="00C004A9">
        <w:rPr>
          <w:rFonts w:cstheme="minorHAnsi"/>
          <w:color w:val="212121"/>
          <w:lang w:val="en-GB"/>
        </w:rPr>
        <w:t xml:space="preserve">. We </w:t>
      </w:r>
      <w:r w:rsidR="00E529C8" w:rsidRPr="00C004A9">
        <w:rPr>
          <w:rFonts w:cstheme="minorHAnsi"/>
          <w:color w:val="212121"/>
          <w:lang w:val="en-GB"/>
        </w:rPr>
        <w:t xml:space="preserve">also decided to </w:t>
      </w:r>
      <w:r w:rsidR="00680929" w:rsidRPr="00C004A9">
        <w:rPr>
          <w:rFonts w:cstheme="minorHAnsi"/>
          <w:color w:val="212121"/>
          <w:lang w:val="en-GB"/>
        </w:rPr>
        <w:t xml:space="preserve">simplify the </w:t>
      </w:r>
      <w:r w:rsidR="000829CF" w:rsidRPr="00C004A9">
        <w:rPr>
          <w:rFonts w:cstheme="minorHAnsi"/>
          <w:color w:val="212121"/>
          <w:lang w:val="en-GB"/>
        </w:rPr>
        <w:t>F</w:t>
      </w:r>
      <w:r w:rsidR="00680929" w:rsidRPr="00C004A9">
        <w:rPr>
          <w:rFonts w:cstheme="minorHAnsi"/>
          <w:color w:val="212121"/>
          <w:lang w:val="en-GB"/>
        </w:rPr>
        <w:t xml:space="preserve">orm </w:t>
      </w:r>
      <w:r w:rsidR="000829CF" w:rsidRPr="00C004A9">
        <w:rPr>
          <w:rFonts w:cstheme="minorHAnsi"/>
          <w:color w:val="212121"/>
          <w:lang w:val="en-GB"/>
        </w:rPr>
        <w:t xml:space="preserve">used </w:t>
      </w:r>
      <w:r w:rsidR="00071607" w:rsidRPr="00C004A9">
        <w:rPr>
          <w:rFonts w:cstheme="minorHAnsi"/>
          <w:color w:val="212121"/>
          <w:lang w:val="en-GB"/>
        </w:rPr>
        <w:t xml:space="preserve">to invite proposals </w:t>
      </w:r>
      <w:r w:rsidR="004D789A" w:rsidRPr="00C004A9">
        <w:rPr>
          <w:rFonts w:cstheme="minorHAnsi"/>
          <w:color w:val="212121"/>
          <w:lang w:val="en-GB"/>
        </w:rPr>
        <w:t>for the onlin</w:t>
      </w:r>
      <w:r w:rsidR="00AB6E57" w:rsidRPr="00C004A9">
        <w:rPr>
          <w:rFonts w:cstheme="minorHAnsi"/>
          <w:color w:val="212121"/>
          <w:lang w:val="en-GB"/>
        </w:rPr>
        <w:t>e</w:t>
      </w:r>
      <w:r w:rsidR="004D789A" w:rsidRPr="00C004A9">
        <w:rPr>
          <w:rFonts w:cstheme="minorHAnsi"/>
          <w:color w:val="212121"/>
          <w:lang w:val="en-GB"/>
        </w:rPr>
        <w:t xml:space="preserve"> lecture</w:t>
      </w:r>
      <w:r w:rsidR="00AB6E57" w:rsidRPr="00C004A9">
        <w:rPr>
          <w:rFonts w:cstheme="minorHAnsi"/>
          <w:color w:val="212121"/>
          <w:lang w:val="en-GB"/>
        </w:rPr>
        <w:t>s</w:t>
      </w:r>
      <w:r w:rsidR="004D789A" w:rsidRPr="00C004A9">
        <w:rPr>
          <w:rFonts w:cstheme="minorHAnsi"/>
          <w:color w:val="212121"/>
          <w:lang w:val="en-GB"/>
        </w:rPr>
        <w:t xml:space="preserve"> </w:t>
      </w:r>
      <w:r w:rsidR="00071607" w:rsidRPr="00C004A9">
        <w:rPr>
          <w:rFonts w:cstheme="minorHAnsi"/>
          <w:color w:val="212121"/>
          <w:lang w:val="en-GB"/>
        </w:rPr>
        <w:t>by members (no proposals have been s</w:t>
      </w:r>
      <w:r w:rsidR="000829CF" w:rsidRPr="00C004A9">
        <w:rPr>
          <w:rFonts w:cstheme="minorHAnsi"/>
          <w:color w:val="212121"/>
          <w:lang w:val="en-GB"/>
        </w:rPr>
        <w:t>ubmitted so far</w:t>
      </w:r>
      <w:r w:rsidR="00004BB2" w:rsidRPr="00C004A9">
        <w:rPr>
          <w:rFonts w:cstheme="minorHAnsi"/>
          <w:color w:val="212121"/>
          <w:lang w:val="en-GB"/>
        </w:rPr>
        <w:t>)</w:t>
      </w:r>
      <w:r w:rsidR="000829CF" w:rsidRPr="00C004A9">
        <w:rPr>
          <w:rFonts w:cstheme="minorHAnsi"/>
          <w:color w:val="212121"/>
          <w:lang w:val="en-GB"/>
        </w:rPr>
        <w:t>. In addition, we will</w:t>
      </w:r>
      <w:r w:rsidR="00004BB2" w:rsidRPr="00C004A9">
        <w:rPr>
          <w:rFonts w:cstheme="minorHAnsi"/>
          <w:color w:val="212121"/>
          <w:lang w:val="en-GB"/>
        </w:rPr>
        <w:t xml:space="preserve"> s</w:t>
      </w:r>
      <w:r w:rsidR="005417FA" w:rsidRPr="00C004A9">
        <w:rPr>
          <w:rFonts w:cstheme="minorHAnsi"/>
          <w:color w:val="212121"/>
          <w:lang w:val="en-GB"/>
        </w:rPr>
        <w:t xml:space="preserve">end a message to </w:t>
      </w:r>
      <w:r w:rsidR="00004BB2" w:rsidRPr="00C004A9">
        <w:rPr>
          <w:rFonts w:cstheme="minorHAnsi"/>
          <w:color w:val="212121"/>
          <w:lang w:val="en-GB"/>
        </w:rPr>
        <w:t xml:space="preserve">the </w:t>
      </w:r>
      <w:r w:rsidR="005417FA" w:rsidRPr="00C004A9">
        <w:rPr>
          <w:rFonts w:cstheme="minorHAnsi"/>
          <w:color w:val="212121"/>
          <w:lang w:val="en-GB"/>
        </w:rPr>
        <w:t>members</w:t>
      </w:r>
      <w:r w:rsidR="00004BB2" w:rsidRPr="00C004A9">
        <w:rPr>
          <w:rFonts w:cstheme="minorHAnsi"/>
          <w:color w:val="212121"/>
          <w:lang w:val="en-GB"/>
        </w:rPr>
        <w:t>,</w:t>
      </w:r>
      <w:r w:rsidR="00D45045" w:rsidRPr="00C004A9">
        <w:rPr>
          <w:rFonts w:cstheme="minorHAnsi"/>
          <w:color w:val="212121"/>
          <w:lang w:val="en-GB"/>
        </w:rPr>
        <w:t xml:space="preserve"> encourag</w:t>
      </w:r>
      <w:r w:rsidR="00004BB2" w:rsidRPr="00C004A9">
        <w:rPr>
          <w:rFonts w:cstheme="minorHAnsi"/>
          <w:color w:val="212121"/>
          <w:lang w:val="en-GB"/>
        </w:rPr>
        <w:t>ing</w:t>
      </w:r>
      <w:r w:rsidR="00D45045" w:rsidRPr="00C004A9">
        <w:rPr>
          <w:rFonts w:cstheme="minorHAnsi"/>
          <w:color w:val="212121"/>
          <w:lang w:val="en-GB"/>
        </w:rPr>
        <w:t xml:space="preserve"> them to </w:t>
      </w:r>
      <w:r w:rsidR="000829CF" w:rsidRPr="00C004A9">
        <w:rPr>
          <w:rFonts w:cstheme="minorHAnsi"/>
          <w:color w:val="212121"/>
          <w:lang w:val="en-GB"/>
        </w:rPr>
        <w:t>submit</w:t>
      </w:r>
      <w:r w:rsidR="00D45045" w:rsidRPr="00C004A9">
        <w:rPr>
          <w:rFonts w:cstheme="minorHAnsi"/>
          <w:color w:val="212121"/>
          <w:lang w:val="en-GB"/>
        </w:rPr>
        <w:t xml:space="preserve"> proposals.</w:t>
      </w:r>
      <w:r w:rsidR="00222B08" w:rsidRPr="00C004A9">
        <w:rPr>
          <w:rFonts w:cstheme="minorHAnsi"/>
          <w:color w:val="212121"/>
          <w:lang w:val="en-GB"/>
        </w:rPr>
        <w:t xml:space="preserve"> </w:t>
      </w:r>
      <w:r w:rsidR="000829CF" w:rsidRPr="00C004A9">
        <w:rPr>
          <w:rFonts w:cstheme="minorHAnsi"/>
          <w:color w:val="212121"/>
          <w:lang w:val="en-GB"/>
        </w:rPr>
        <w:t xml:space="preserve">Several ideas were </w:t>
      </w:r>
      <w:r w:rsidR="004E2839">
        <w:rPr>
          <w:rFonts w:cstheme="minorHAnsi"/>
          <w:color w:val="212121"/>
          <w:lang w:val="en-GB"/>
        </w:rPr>
        <w:t>also p</w:t>
      </w:r>
      <w:r w:rsidR="000829CF" w:rsidRPr="00C004A9">
        <w:rPr>
          <w:rFonts w:cstheme="minorHAnsi"/>
          <w:color w:val="212121"/>
          <w:lang w:val="en-GB"/>
        </w:rPr>
        <w:t xml:space="preserve">ut forward: </w:t>
      </w:r>
      <w:r w:rsidR="00282CCA" w:rsidRPr="00C004A9">
        <w:rPr>
          <w:rFonts w:cstheme="minorHAnsi"/>
          <w:color w:val="212121"/>
          <w:lang w:val="en-GB"/>
        </w:rPr>
        <w:t xml:space="preserve">we could have </w:t>
      </w:r>
      <w:r w:rsidR="004E2839">
        <w:rPr>
          <w:rFonts w:cstheme="minorHAnsi"/>
          <w:color w:val="212121"/>
          <w:lang w:val="en-GB"/>
        </w:rPr>
        <w:t>a specific</w:t>
      </w:r>
      <w:r w:rsidR="00282CCA" w:rsidRPr="00C004A9">
        <w:rPr>
          <w:rFonts w:cstheme="minorHAnsi"/>
          <w:color w:val="212121"/>
          <w:lang w:val="en-GB"/>
        </w:rPr>
        <w:t xml:space="preserve"> </w:t>
      </w:r>
      <w:r w:rsidR="00BB4F80" w:rsidRPr="00C004A9">
        <w:rPr>
          <w:rFonts w:cstheme="minorHAnsi"/>
          <w:color w:val="212121"/>
          <w:lang w:val="en-GB"/>
        </w:rPr>
        <w:t>EC member responsible for the online lectures</w:t>
      </w:r>
      <w:r w:rsidR="00282CCA" w:rsidRPr="00C004A9">
        <w:rPr>
          <w:rFonts w:cstheme="minorHAnsi"/>
          <w:color w:val="212121"/>
          <w:lang w:val="en-GB"/>
        </w:rPr>
        <w:t>, we could organize s</w:t>
      </w:r>
      <w:r w:rsidR="00BB4F80" w:rsidRPr="00C004A9">
        <w:rPr>
          <w:rFonts w:cstheme="minorHAnsi"/>
          <w:color w:val="212121"/>
          <w:lang w:val="en-GB"/>
        </w:rPr>
        <w:t>ummer</w:t>
      </w:r>
      <w:r w:rsidR="000934B0" w:rsidRPr="00C004A9">
        <w:rPr>
          <w:rFonts w:cstheme="minorHAnsi"/>
          <w:color w:val="212121"/>
          <w:lang w:val="en-GB"/>
        </w:rPr>
        <w:t xml:space="preserve"> </w:t>
      </w:r>
      <w:r w:rsidR="00BB4F80" w:rsidRPr="00C004A9">
        <w:rPr>
          <w:rFonts w:cstheme="minorHAnsi"/>
          <w:color w:val="212121"/>
          <w:lang w:val="en-GB"/>
        </w:rPr>
        <w:t>school</w:t>
      </w:r>
      <w:r w:rsidR="00282CCA" w:rsidRPr="00C004A9">
        <w:rPr>
          <w:rFonts w:cstheme="minorHAnsi"/>
          <w:color w:val="212121"/>
          <w:lang w:val="en-GB"/>
        </w:rPr>
        <w:t>s, we could have more interactive le</w:t>
      </w:r>
      <w:r w:rsidR="00F06331" w:rsidRPr="00C004A9">
        <w:rPr>
          <w:rFonts w:cstheme="minorHAnsi"/>
          <w:color w:val="212121"/>
          <w:lang w:val="en-GB"/>
        </w:rPr>
        <w:t>ctures, such as seminars or interview</w:t>
      </w:r>
      <w:r w:rsidR="004E2839">
        <w:rPr>
          <w:rFonts w:cstheme="minorHAnsi"/>
          <w:color w:val="212121"/>
          <w:lang w:val="en-GB"/>
        </w:rPr>
        <w:t>s</w:t>
      </w:r>
      <w:r w:rsidR="000934B0" w:rsidRPr="00C004A9">
        <w:rPr>
          <w:rFonts w:cstheme="minorHAnsi"/>
          <w:color w:val="212121"/>
          <w:lang w:val="en-GB"/>
        </w:rPr>
        <w:t>, etc</w:t>
      </w:r>
      <w:r w:rsidR="00F06331" w:rsidRPr="00C004A9">
        <w:rPr>
          <w:rFonts w:cstheme="minorHAnsi"/>
          <w:color w:val="212121"/>
          <w:lang w:val="en-GB"/>
        </w:rPr>
        <w:t>.</w:t>
      </w:r>
      <w:r w:rsidR="00DA4CA6" w:rsidRPr="00C004A9">
        <w:rPr>
          <w:rFonts w:cstheme="minorHAnsi"/>
          <w:color w:val="212121"/>
          <w:lang w:val="en-GB"/>
        </w:rPr>
        <w:t xml:space="preserve"> </w:t>
      </w:r>
      <w:r w:rsidR="00C004A9" w:rsidRPr="00C004A9">
        <w:rPr>
          <w:rFonts w:cstheme="minorHAnsi"/>
          <w:color w:val="212121"/>
          <w:lang w:val="en-GB"/>
        </w:rPr>
        <w:t>It would be useful to gather more input from members on what they expect from or hope to gain from the SLE (e.g. a questionnaire during the welcome reception could be one way to do this</w:t>
      </w:r>
      <w:r w:rsidR="00C004A9" w:rsidRPr="00C004A9">
        <w:rPr>
          <w:rFonts w:cstheme="minorHAnsi"/>
          <w:color w:val="212121"/>
          <w:lang w:val="en-GB"/>
        </w:rPr>
        <w:t>, or a round table</w:t>
      </w:r>
      <w:r w:rsidR="00C004A9" w:rsidRPr="00C004A9">
        <w:rPr>
          <w:rFonts w:cstheme="minorHAnsi"/>
          <w:color w:val="212121"/>
          <w:lang w:val="en-GB"/>
        </w:rPr>
        <w:t>).</w:t>
      </w:r>
      <w:r w:rsidR="00C004A9">
        <w:rPr>
          <w:rFonts w:cstheme="minorHAnsi"/>
          <w:color w:val="212121"/>
          <w:lang w:val="en-GB"/>
        </w:rPr>
        <w:t xml:space="preserve"> </w:t>
      </w:r>
      <w:r w:rsidR="009E6057">
        <w:rPr>
          <w:rFonts w:cstheme="minorHAnsi"/>
          <w:color w:val="212121"/>
          <w:lang w:val="en-GB"/>
        </w:rPr>
        <w:t xml:space="preserve">We </w:t>
      </w:r>
      <w:r w:rsidR="00420B68">
        <w:rPr>
          <w:rFonts w:cstheme="minorHAnsi"/>
          <w:color w:val="212121"/>
          <w:lang w:val="en-GB"/>
        </w:rPr>
        <w:t xml:space="preserve">will </w:t>
      </w:r>
      <w:r w:rsidR="009E6057">
        <w:rPr>
          <w:rFonts w:cstheme="minorHAnsi"/>
          <w:color w:val="212121"/>
          <w:lang w:val="en-GB"/>
        </w:rPr>
        <w:t>have to continue this discussion.</w:t>
      </w:r>
    </w:p>
    <w:p w14:paraId="111268D2" w14:textId="583B98AD" w:rsidR="00B60E8F" w:rsidRPr="00C004A9" w:rsidRDefault="00B60E8F" w:rsidP="00F44943">
      <w:pPr>
        <w:pStyle w:val="Liststycke"/>
        <w:numPr>
          <w:ilvl w:val="0"/>
          <w:numId w:val="21"/>
        </w:numPr>
        <w:spacing w:after="0" w:line="240" w:lineRule="auto"/>
        <w:rPr>
          <w:rFonts w:cstheme="minorHAnsi"/>
          <w:lang w:val="en-GB"/>
        </w:rPr>
      </w:pPr>
      <w:r w:rsidRPr="00C004A9">
        <w:rPr>
          <w:rFonts w:cstheme="minorHAnsi"/>
          <w:lang w:val="en-GB"/>
        </w:rPr>
        <w:t xml:space="preserve">Next Newsletter </w:t>
      </w:r>
      <w:r w:rsidR="009E6057">
        <w:rPr>
          <w:rFonts w:cstheme="minorHAnsi"/>
          <w:lang w:val="en-GB"/>
        </w:rPr>
        <w:t>i</w:t>
      </w:r>
      <w:r w:rsidR="00C96247" w:rsidRPr="00C004A9">
        <w:rPr>
          <w:rFonts w:cstheme="minorHAnsi"/>
          <w:lang w:val="en-GB"/>
        </w:rPr>
        <w:t>n April</w:t>
      </w:r>
      <w:r w:rsidR="009E6057">
        <w:rPr>
          <w:rFonts w:cstheme="minorHAnsi"/>
          <w:lang w:val="en-GB"/>
        </w:rPr>
        <w:t>. It will then be too la</w:t>
      </w:r>
      <w:r w:rsidR="00C96247" w:rsidRPr="00C004A9">
        <w:rPr>
          <w:rFonts w:cstheme="minorHAnsi"/>
          <w:lang w:val="en-GB"/>
        </w:rPr>
        <w:t>te to advertise the Spring lecture</w:t>
      </w:r>
      <w:r w:rsidR="009E6057">
        <w:rPr>
          <w:rFonts w:cstheme="minorHAnsi"/>
          <w:lang w:val="en-GB"/>
        </w:rPr>
        <w:t>. A message to the me</w:t>
      </w:r>
      <w:r w:rsidR="00164219">
        <w:rPr>
          <w:rFonts w:cstheme="minorHAnsi"/>
          <w:lang w:val="en-GB"/>
        </w:rPr>
        <w:t>mbers will thus be sent out before the Spring lecture</w:t>
      </w:r>
      <w:r w:rsidR="00C576B9">
        <w:rPr>
          <w:rFonts w:cstheme="minorHAnsi"/>
          <w:lang w:val="en-GB"/>
        </w:rPr>
        <w:t xml:space="preserve">, as well as </w:t>
      </w:r>
      <w:r w:rsidR="00C9277F">
        <w:rPr>
          <w:rFonts w:cstheme="minorHAnsi"/>
          <w:lang w:val="en-GB"/>
        </w:rPr>
        <w:t>announc</w:t>
      </w:r>
      <w:r w:rsidR="00C576B9">
        <w:rPr>
          <w:rFonts w:cstheme="minorHAnsi"/>
          <w:lang w:val="en-GB"/>
        </w:rPr>
        <w:t>ing the lecture at</w:t>
      </w:r>
      <w:r w:rsidR="00C9277F">
        <w:rPr>
          <w:rFonts w:cstheme="minorHAnsi"/>
          <w:lang w:val="en-GB"/>
        </w:rPr>
        <w:t xml:space="preserve"> Linguist</w:t>
      </w:r>
      <w:r w:rsidR="00C576B9">
        <w:rPr>
          <w:rFonts w:cstheme="minorHAnsi"/>
          <w:lang w:val="en-GB"/>
        </w:rPr>
        <w:t xml:space="preserve"> L</w:t>
      </w:r>
      <w:r w:rsidR="00A74E67">
        <w:rPr>
          <w:rFonts w:cstheme="minorHAnsi"/>
          <w:lang w:val="en-GB"/>
        </w:rPr>
        <w:t>ist.</w:t>
      </w:r>
    </w:p>
    <w:p w14:paraId="0A4BF4BE" w14:textId="77777777" w:rsidR="00B60E8F" w:rsidRPr="00435785" w:rsidRDefault="00B60E8F" w:rsidP="00B60E8F">
      <w:pPr>
        <w:pStyle w:val="Liststycke"/>
        <w:numPr>
          <w:ilvl w:val="0"/>
          <w:numId w:val="21"/>
        </w:numPr>
        <w:spacing w:after="0" w:line="240" w:lineRule="auto"/>
        <w:rPr>
          <w:rFonts w:cstheme="minorHAnsi"/>
          <w:lang w:val="en-GB"/>
        </w:rPr>
      </w:pPr>
      <w:r w:rsidRPr="00435785">
        <w:rPr>
          <w:rFonts w:cstheme="minorHAnsi"/>
          <w:lang w:val="en-GB"/>
        </w:rPr>
        <w:t>Varia</w:t>
      </w:r>
    </w:p>
    <w:p w14:paraId="5EA7CED6" w14:textId="77777777" w:rsidR="00701EC0" w:rsidRPr="00701EC0" w:rsidRDefault="00B60E8F" w:rsidP="00701EC0">
      <w:pPr>
        <w:pStyle w:val="Liststycke"/>
        <w:numPr>
          <w:ilvl w:val="1"/>
          <w:numId w:val="20"/>
        </w:numPr>
        <w:spacing w:after="0" w:line="240" w:lineRule="auto"/>
        <w:rPr>
          <w:rFonts w:cstheme="minorHAnsi"/>
          <w:lang w:val="en-GB"/>
        </w:rPr>
      </w:pPr>
      <w:r w:rsidRPr="00435785">
        <w:rPr>
          <w:rFonts w:cstheme="minorHAnsi"/>
          <w:color w:val="212121"/>
          <w:lang w:val="en-GB"/>
        </w:rPr>
        <w:t>Dates for SLE 2028 in Turin</w:t>
      </w:r>
      <w:r w:rsidR="002D3D1A" w:rsidRPr="00435785">
        <w:rPr>
          <w:rFonts w:cstheme="minorHAnsi"/>
          <w:color w:val="212121"/>
          <w:lang w:val="en-GB"/>
        </w:rPr>
        <w:t>.</w:t>
      </w:r>
      <w:r w:rsidR="00A74E67">
        <w:rPr>
          <w:rFonts w:cstheme="minorHAnsi"/>
          <w:color w:val="212121"/>
          <w:lang w:val="en-GB"/>
        </w:rPr>
        <w:t xml:space="preserve"> </w:t>
      </w:r>
      <w:r w:rsidR="002D3D1A" w:rsidRPr="00435785">
        <w:rPr>
          <w:rFonts w:cstheme="minorHAnsi"/>
          <w:color w:val="212121"/>
          <w:lang w:val="en-GB"/>
        </w:rPr>
        <w:t xml:space="preserve">The </w:t>
      </w:r>
      <w:r w:rsidRPr="00435785">
        <w:rPr>
          <w:rFonts w:cstheme="minorHAnsi"/>
          <w:color w:val="212121"/>
          <w:lang w:val="en-GB"/>
        </w:rPr>
        <w:t xml:space="preserve">suggestion to have the conference from Monday 28 to the Thursday 31 in August, </w:t>
      </w:r>
      <w:r w:rsidR="002D3D1A" w:rsidRPr="00435785">
        <w:rPr>
          <w:rFonts w:cstheme="minorHAnsi"/>
          <w:color w:val="212121"/>
          <w:lang w:val="en-GB"/>
        </w:rPr>
        <w:t xml:space="preserve">with </w:t>
      </w:r>
      <w:r w:rsidRPr="00435785">
        <w:rPr>
          <w:rFonts w:cstheme="minorHAnsi"/>
          <w:color w:val="212121"/>
          <w:lang w:val="en-GB"/>
        </w:rPr>
        <w:t>Friday reserved for excursions</w:t>
      </w:r>
      <w:r w:rsidR="002D3D1A" w:rsidRPr="00435785">
        <w:rPr>
          <w:rFonts w:cstheme="minorHAnsi"/>
          <w:color w:val="212121"/>
          <w:lang w:val="en-GB"/>
        </w:rPr>
        <w:t>, was accepted.</w:t>
      </w:r>
    </w:p>
    <w:p w14:paraId="25863111" w14:textId="6B266C0F" w:rsidR="00B60E8F" w:rsidRPr="00701EC0" w:rsidRDefault="006741CB" w:rsidP="00701EC0">
      <w:pPr>
        <w:pStyle w:val="Liststycke"/>
        <w:numPr>
          <w:ilvl w:val="1"/>
          <w:numId w:val="20"/>
        </w:numPr>
        <w:spacing w:after="0" w:line="240" w:lineRule="auto"/>
        <w:rPr>
          <w:rFonts w:cstheme="minorHAnsi"/>
          <w:lang w:val="en-GB"/>
        </w:rPr>
      </w:pPr>
      <w:r>
        <w:rPr>
          <w:rFonts w:cstheme="minorHAnsi"/>
          <w:color w:val="212121"/>
          <w:lang w:val="en-GB"/>
        </w:rPr>
        <w:t xml:space="preserve">No time remained to </w:t>
      </w:r>
      <w:r w:rsidR="00701EC0">
        <w:rPr>
          <w:rFonts w:cstheme="minorHAnsi"/>
          <w:color w:val="212121"/>
          <w:lang w:val="en-GB"/>
        </w:rPr>
        <w:t>discuss further issues.</w:t>
      </w:r>
    </w:p>
    <w:p w14:paraId="53390AA4" w14:textId="77777777" w:rsidR="00E61C4D" w:rsidRPr="00435785" w:rsidRDefault="00E61C4D" w:rsidP="00C24E6B">
      <w:pPr>
        <w:pStyle w:val="Normalwebb"/>
        <w:spacing w:before="0"/>
        <w:rPr>
          <w:rFonts w:asciiTheme="minorHAnsi" w:hAnsiTheme="minorHAnsi" w:cstheme="minorHAnsi"/>
          <w:lang w:val="en-GB"/>
        </w:rPr>
      </w:pPr>
    </w:p>
    <w:sectPr w:rsidR="00E61C4D" w:rsidRPr="00435785">
      <w:headerReference w:type="even" r:id="rId8"/>
      <w:headerReference w:type="default" r:id="rId9"/>
      <w:footerReference w:type="even" r:id="rId10"/>
      <w:footerReference w:type="default" r:id="rId11"/>
      <w:headerReference w:type="first" r:id="rId1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AFB30F" w14:textId="77777777" w:rsidR="0011102B" w:rsidRDefault="0011102B" w:rsidP="00AB3467">
      <w:pPr>
        <w:spacing w:after="0" w:line="240" w:lineRule="auto"/>
      </w:pPr>
      <w:r>
        <w:separator/>
      </w:r>
    </w:p>
  </w:endnote>
  <w:endnote w:type="continuationSeparator" w:id="0">
    <w:p w14:paraId="12E254E7" w14:textId="77777777" w:rsidR="0011102B" w:rsidRDefault="0011102B" w:rsidP="00AB34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idnummer"/>
      </w:rPr>
      <w:id w:val="1113632631"/>
      <w:docPartObj>
        <w:docPartGallery w:val="Page Numbers (Bottom of Page)"/>
        <w:docPartUnique/>
      </w:docPartObj>
    </w:sdtPr>
    <w:sdtContent>
      <w:p w14:paraId="5560C225" w14:textId="66352DF1" w:rsidR="00EA227B" w:rsidRDefault="00EA227B" w:rsidP="00254D2F">
        <w:pPr>
          <w:pStyle w:val="Sidfot"/>
          <w:framePr w:wrap="none" w:vAnchor="text" w:hAnchor="margin" w:xAlign="right" w:y="1"/>
          <w:rPr>
            <w:rStyle w:val="Sidnummer"/>
          </w:rPr>
        </w:pPr>
        <w:r>
          <w:rPr>
            <w:rStyle w:val="Sidnummer"/>
          </w:rPr>
          <w:fldChar w:fldCharType="begin"/>
        </w:r>
        <w:r>
          <w:rPr>
            <w:rStyle w:val="Sidnummer"/>
          </w:rPr>
          <w:instrText xml:space="preserve"> PAGE </w:instrText>
        </w:r>
        <w:r>
          <w:rPr>
            <w:rStyle w:val="Sidnummer"/>
          </w:rPr>
          <w:fldChar w:fldCharType="separate"/>
        </w:r>
        <w:r>
          <w:rPr>
            <w:rStyle w:val="Sidnummer"/>
          </w:rPr>
          <w:fldChar w:fldCharType="end"/>
        </w:r>
      </w:p>
    </w:sdtContent>
  </w:sdt>
  <w:p w14:paraId="7A060E55" w14:textId="77777777" w:rsidR="00EA227B" w:rsidRDefault="00EA227B" w:rsidP="00EA227B">
    <w:pPr>
      <w:pStyle w:val="Sidfot"/>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idnummer"/>
      </w:rPr>
      <w:id w:val="1399557706"/>
      <w:docPartObj>
        <w:docPartGallery w:val="Page Numbers (Bottom of Page)"/>
        <w:docPartUnique/>
      </w:docPartObj>
    </w:sdtPr>
    <w:sdtContent>
      <w:p w14:paraId="5AC310A9" w14:textId="0A0582B0" w:rsidR="00EA227B" w:rsidRDefault="00EA227B" w:rsidP="00254D2F">
        <w:pPr>
          <w:pStyle w:val="Sidfot"/>
          <w:framePr w:wrap="none" w:vAnchor="text" w:hAnchor="margin" w:xAlign="right" w:y="1"/>
          <w:rPr>
            <w:rStyle w:val="Sidnummer"/>
          </w:rPr>
        </w:pPr>
        <w:r>
          <w:rPr>
            <w:rStyle w:val="Sidnummer"/>
          </w:rPr>
          <w:fldChar w:fldCharType="begin"/>
        </w:r>
        <w:r>
          <w:rPr>
            <w:rStyle w:val="Sidnummer"/>
          </w:rPr>
          <w:instrText xml:space="preserve"> PAGE </w:instrText>
        </w:r>
        <w:r>
          <w:rPr>
            <w:rStyle w:val="Sidnummer"/>
          </w:rPr>
          <w:fldChar w:fldCharType="separate"/>
        </w:r>
        <w:r>
          <w:rPr>
            <w:rStyle w:val="Sidnummer"/>
            <w:noProof/>
          </w:rPr>
          <w:t>2</w:t>
        </w:r>
        <w:r>
          <w:rPr>
            <w:rStyle w:val="Sidnummer"/>
          </w:rPr>
          <w:fldChar w:fldCharType="end"/>
        </w:r>
      </w:p>
    </w:sdtContent>
  </w:sdt>
  <w:p w14:paraId="33C6554C" w14:textId="77777777" w:rsidR="00EA227B" w:rsidRDefault="00EA227B" w:rsidP="00EA227B">
    <w:pPr>
      <w:pStyle w:val="Sidfot"/>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7B1A37" w14:textId="77777777" w:rsidR="0011102B" w:rsidRDefault="0011102B" w:rsidP="00AB3467">
      <w:pPr>
        <w:spacing w:after="0" w:line="240" w:lineRule="auto"/>
      </w:pPr>
      <w:r>
        <w:separator/>
      </w:r>
    </w:p>
  </w:footnote>
  <w:footnote w:type="continuationSeparator" w:id="0">
    <w:p w14:paraId="1CFE8216" w14:textId="77777777" w:rsidR="0011102B" w:rsidRDefault="0011102B" w:rsidP="00AB34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0C170F" w14:textId="2EE73459" w:rsidR="00AB3467" w:rsidRDefault="00AB3467">
    <w:pPr>
      <w:pStyle w:val="Sidhuvu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B1CD54" w14:textId="5BE59B30" w:rsidR="00AB3467" w:rsidRDefault="00AB3467">
    <w:pPr>
      <w:pStyle w:val="Sidhuvud"/>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76C92" w14:textId="1EC1D51D" w:rsidR="00AB3467" w:rsidRDefault="00AB3467">
    <w:pPr>
      <w:pStyle w:val="Sidhuvu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C3F88"/>
    <w:multiLevelType w:val="hybridMultilevel"/>
    <w:tmpl w:val="287A2686"/>
    <w:lvl w:ilvl="0" w:tplc="5B4A95AA">
      <w:start w:val="1"/>
      <w:numFmt w:val="bullet"/>
      <w:lvlText w:val="•"/>
      <w:lvlJc w:val="left"/>
      <w:pPr>
        <w:tabs>
          <w:tab w:val="num" w:pos="720"/>
        </w:tabs>
        <w:ind w:left="720" w:hanging="360"/>
      </w:pPr>
      <w:rPr>
        <w:rFonts w:ascii="Arial" w:hAnsi="Arial" w:hint="default"/>
      </w:rPr>
    </w:lvl>
    <w:lvl w:ilvl="1" w:tplc="33FCC296">
      <w:numFmt w:val="bullet"/>
      <w:lvlText w:val="o"/>
      <w:lvlJc w:val="left"/>
      <w:pPr>
        <w:tabs>
          <w:tab w:val="num" w:pos="1440"/>
        </w:tabs>
        <w:ind w:left="1440" w:hanging="360"/>
      </w:pPr>
      <w:rPr>
        <w:rFonts w:ascii="Courier New" w:hAnsi="Courier New" w:hint="default"/>
      </w:rPr>
    </w:lvl>
    <w:lvl w:ilvl="2" w:tplc="69F43B4C" w:tentative="1">
      <w:start w:val="1"/>
      <w:numFmt w:val="bullet"/>
      <w:lvlText w:val="•"/>
      <w:lvlJc w:val="left"/>
      <w:pPr>
        <w:tabs>
          <w:tab w:val="num" w:pos="2160"/>
        </w:tabs>
        <w:ind w:left="2160" w:hanging="360"/>
      </w:pPr>
      <w:rPr>
        <w:rFonts w:ascii="Arial" w:hAnsi="Arial" w:hint="default"/>
      </w:rPr>
    </w:lvl>
    <w:lvl w:ilvl="3" w:tplc="4BEC35D8" w:tentative="1">
      <w:start w:val="1"/>
      <w:numFmt w:val="bullet"/>
      <w:lvlText w:val="•"/>
      <w:lvlJc w:val="left"/>
      <w:pPr>
        <w:tabs>
          <w:tab w:val="num" w:pos="2880"/>
        </w:tabs>
        <w:ind w:left="2880" w:hanging="360"/>
      </w:pPr>
      <w:rPr>
        <w:rFonts w:ascii="Arial" w:hAnsi="Arial" w:hint="default"/>
      </w:rPr>
    </w:lvl>
    <w:lvl w:ilvl="4" w:tplc="EA80CE6A" w:tentative="1">
      <w:start w:val="1"/>
      <w:numFmt w:val="bullet"/>
      <w:lvlText w:val="•"/>
      <w:lvlJc w:val="left"/>
      <w:pPr>
        <w:tabs>
          <w:tab w:val="num" w:pos="3600"/>
        </w:tabs>
        <w:ind w:left="3600" w:hanging="360"/>
      </w:pPr>
      <w:rPr>
        <w:rFonts w:ascii="Arial" w:hAnsi="Arial" w:hint="default"/>
      </w:rPr>
    </w:lvl>
    <w:lvl w:ilvl="5" w:tplc="71DEDECA" w:tentative="1">
      <w:start w:val="1"/>
      <w:numFmt w:val="bullet"/>
      <w:lvlText w:val="•"/>
      <w:lvlJc w:val="left"/>
      <w:pPr>
        <w:tabs>
          <w:tab w:val="num" w:pos="4320"/>
        </w:tabs>
        <w:ind w:left="4320" w:hanging="360"/>
      </w:pPr>
      <w:rPr>
        <w:rFonts w:ascii="Arial" w:hAnsi="Arial" w:hint="default"/>
      </w:rPr>
    </w:lvl>
    <w:lvl w:ilvl="6" w:tplc="7E1EBB74" w:tentative="1">
      <w:start w:val="1"/>
      <w:numFmt w:val="bullet"/>
      <w:lvlText w:val="•"/>
      <w:lvlJc w:val="left"/>
      <w:pPr>
        <w:tabs>
          <w:tab w:val="num" w:pos="5040"/>
        </w:tabs>
        <w:ind w:left="5040" w:hanging="360"/>
      </w:pPr>
      <w:rPr>
        <w:rFonts w:ascii="Arial" w:hAnsi="Arial" w:hint="default"/>
      </w:rPr>
    </w:lvl>
    <w:lvl w:ilvl="7" w:tplc="C3982466" w:tentative="1">
      <w:start w:val="1"/>
      <w:numFmt w:val="bullet"/>
      <w:lvlText w:val="•"/>
      <w:lvlJc w:val="left"/>
      <w:pPr>
        <w:tabs>
          <w:tab w:val="num" w:pos="5760"/>
        </w:tabs>
        <w:ind w:left="5760" w:hanging="360"/>
      </w:pPr>
      <w:rPr>
        <w:rFonts w:ascii="Arial" w:hAnsi="Arial" w:hint="default"/>
      </w:rPr>
    </w:lvl>
    <w:lvl w:ilvl="8" w:tplc="AFBC69D8"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C997F6B"/>
    <w:multiLevelType w:val="hybridMultilevel"/>
    <w:tmpl w:val="83141AA0"/>
    <w:lvl w:ilvl="0" w:tplc="041D0001">
      <w:start w:val="1"/>
      <w:numFmt w:val="bullet"/>
      <w:lvlText w:val=""/>
      <w:lvlJc w:val="left"/>
      <w:pPr>
        <w:ind w:left="108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 w15:restartNumberingAfterBreak="0">
    <w:nsid w:val="19E760A9"/>
    <w:multiLevelType w:val="hybridMultilevel"/>
    <w:tmpl w:val="EB64E8F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 w15:restartNumberingAfterBreak="0">
    <w:nsid w:val="1A2E032B"/>
    <w:multiLevelType w:val="hybridMultilevel"/>
    <w:tmpl w:val="6F188632"/>
    <w:lvl w:ilvl="0" w:tplc="041D0001">
      <w:start w:val="1"/>
      <w:numFmt w:val="bullet"/>
      <w:lvlText w:val=""/>
      <w:lvlJc w:val="left"/>
      <w:pPr>
        <w:ind w:left="1080" w:hanging="360"/>
      </w:pPr>
      <w:rPr>
        <w:rFonts w:ascii="Symbol" w:hAnsi="Symbol" w:hint="default"/>
      </w:rPr>
    </w:lvl>
    <w:lvl w:ilvl="1" w:tplc="041D0003" w:tentative="1">
      <w:start w:val="1"/>
      <w:numFmt w:val="bullet"/>
      <w:lvlText w:val="o"/>
      <w:lvlJc w:val="left"/>
      <w:pPr>
        <w:ind w:left="1800" w:hanging="360"/>
      </w:pPr>
      <w:rPr>
        <w:rFonts w:ascii="Courier New" w:hAnsi="Courier New" w:cs="Courier New" w:hint="default"/>
      </w:rPr>
    </w:lvl>
    <w:lvl w:ilvl="2" w:tplc="041D0005" w:tentative="1">
      <w:start w:val="1"/>
      <w:numFmt w:val="bullet"/>
      <w:lvlText w:val=""/>
      <w:lvlJc w:val="left"/>
      <w:pPr>
        <w:ind w:left="2520" w:hanging="360"/>
      </w:pPr>
      <w:rPr>
        <w:rFonts w:ascii="Wingdings" w:hAnsi="Wingdings" w:hint="default"/>
      </w:rPr>
    </w:lvl>
    <w:lvl w:ilvl="3" w:tplc="041D0001" w:tentative="1">
      <w:start w:val="1"/>
      <w:numFmt w:val="bullet"/>
      <w:lvlText w:val=""/>
      <w:lvlJc w:val="left"/>
      <w:pPr>
        <w:ind w:left="3240" w:hanging="360"/>
      </w:pPr>
      <w:rPr>
        <w:rFonts w:ascii="Symbol" w:hAnsi="Symbol" w:hint="default"/>
      </w:rPr>
    </w:lvl>
    <w:lvl w:ilvl="4" w:tplc="041D0003" w:tentative="1">
      <w:start w:val="1"/>
      <w:numFmt w:val="bullet"/>
      <w:lvlText w:val="o"/>
      <w:lvlJc w:val="left"/>
      <w:pPr>
        <w:ind w:left="3960" w:hanging="360"/>
      </w:pPr>
      <w:rPr>
        <w:rFonts w:ascii="Courier New" w:hAnsi="Courier New" w:cs="Courier New" w:hint="default"/>
      </w:rPr>
    </w:lvl>
    <w:lvl w:ilvl="5" w:tplc="041D0005" w:tentative="1">
      <w:start w:val="1"/>
      <w:numFmt w:val="bullet"/>
      <w:lvlText w:val=""/>
      <w:lvlJc w:val="left"/>
      <w:pPr>
        <w:ind w:left="4680" w:hanging="360"/>
      </w:pPr>
      <w:rPr>
        <w:rFonts w:ascii="Wingdings" w:hAnsi="Wingdings" w:hint="default"/>
      </w:rPr>
    </w:lvl>
    <w:lvl w:ilvl="6" w:tplc="041D0001" w:tentative="1">
      <w:start w:val="1"/>
      <w:numFmt w:val="bullet"/>
      <w:lvlText w:val=""/>
      <w:lvlJc w:val="left"/>
      <w:pPr>
        <w:ind w:left="5400" w:hanging="360"/>
      </w:pPr>
      <w:rPr>
        <w:rFonts w:ascii="Symbol" w:hAnsi="Symbol" w:hint="default"/>
      </w:rPr>
    </w:lvl>
    <w:lvl w:ilvl="7" w:tplc="041D0003" w:tentative="1">
      <w:start w:val="1"/>
      <w:numFmt w:val="bullet"/>
      <w:lvlText w:val="o"/>
      <w:lvlJc w:val="left"/>
      <w:pPr>
        <w:ind w:left="6120" w:hanging="360"/>
      </w:pPr>
      <w:rPr>
        <w:rFonts w:ascii="Courier New" w:hAnsi="Courier New" w:cs="Courier New" w:hint="default"/>
      </w:rPr>
    </w:lvl>
    <w:lvl w:ilvl="8" w:tplc="041D0005" w:tentative="1">
      <w:start w:val="1"/>
      <w:numFmt w:val="bullet"/>
      <w:lvlText w:val=""/>
      <w:lvlJc w:val="left"/>
      <w:pPr>
        <w:ind w:left="6840" w:hanging="360"/>
      </w:pPr>
      <w:rPr>
        <w:rFonts w:ascii="Wingdings" w:hAnsi="Wingdings" w:hint="default"/>
      </w:rPr>
    </w:lvl>
  </w:abstractNum>
  <w:abstractNum w:abstractNumId="4" w15:restartNumberingAfterBreak="0">
    <w:nsid w:val="1DC82950"/>
    <w:multiLevelType w:val="hybridMultilevel"/>
    <w:tmpl w:val="8FBA3A7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5" w15:restartNumberingAfterBreak="0">
    <w:nsid w:val="21601AF3"/>
    <w:multiLevelType w:val="hybridMultilevel"/>
    <w:tmpl w:val="7A08EF34"/>
    <w:lvl w:ilvl="0" w:tplc="041D000F">
      <w:start w:val="1"/>
      <w:numFmt w:val="decimal"/>
      <w:lvlText w:val="%1."/>
      <w:lvlJc w:val="left"/>
      <w:pPr>
        <w:ind w:left="720" w:hanging="360"/>
      </w:pPr>
    </w:lvl>
    <w:lvl w:ilvl="1" w:tplc="041D0001">
      <w:start w:val="1"/>
      <w:numFmt w:val="bullet"/>
      <w:lvlText w:val=""/>
      <w:lvlJc w:val="left"/>
      <w:pPr>
        <w:ind w:left="1440" w:hanging="360"/>
      </w:pPr>
      <w:rPr>
        <w:rFonts w:ascii="Symbol" w:hAnsi="Symbol" w:hint="default"/>
      </w:rPr>
    </w:lvl>
    <w:lvl w:ilvl="2" w:tplc="041D001B">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6" w15:restartNumberingAfterBreak="0">
    <w:nsid w:val="29782E1E"/>
    <w:multiLevelType w:val="hybridMultilevel"/>
    <w:tmpl w:val="C0762512"/>
    <w:lvl w:ilvl="0" w:tplc="6F5227A8">
      <w:start w:val="1"/>
      <w:numFmt w:val="bullet"/>
      <w:lvlText w:val="•"/>
      <w:lvlJc w:val="left"/>
      <w:pPr>
        <w:tabs>
          <w:tab w:val="num" w:pos="720"/>
        </w:tabs>
        <w:ind w:left="720" w:hanging="360"/>
      </w:pPr>
      <w:rPr>
        <w:rFonts w:ascii="Arial" w:hAnsi="Arial" w:hint="default"/>
      </w:rPr>
    </w:lvl>
    <w:lvl w:ilvl="1" w:tplc="A69ADC2E" w:tentative="1">
      <w:start w:val="1"/>
      <w:numFmt w:val="bullet"/>
      <w:lvlText w:val="•"/>
      <w:lvlJc w:val="left"/>
      <w:pPr>
        <w:tabs>
          <w:tab w:val="num" w:pos="1440"/>
        </w:tabs>
        <w:ind w:left="1440" w:hanging="360"/>
      </w:pPr>
      <w:rPr>
        <w:rFonts w:ascii="Arial" w:hAnsi="Arial" w:hint="default"/>
      </w:rPr>
    </w:lvl>
    <w:lvl w:ilvl="2" w:tplc="67B0332A" w:tentative="1">
      <w:start w:val="1"/>
      <w:numFmt w:val="bullet"/>
      <w:lvlText w:val="•"/>
      <w:lvlJc w:val="left"/>
      <w:pPr>
        <w:tabs>
          <w:tab w:val="num" w:pos="2160"/>
        </w:tabs>
        <w:ind w:left="2160" w:hanging="360"/>
      </w:pPr>
      <w:rPr>
        <w:rFonts w:ascii="Arial" w:hAnsi="Arial" w:hint="default"/>
      </w:rPr>
    </w:lvl>
    <w:lvl w:ilvl="3" w:tplc="4CEAFCC8" w:tentative="1">
      <w:start w:val="1"/>
      <w:numFmt w:val="bullet"/>
      <w:lvlText w:val="•"/>
      <w:lvlJc w:val="left"/>
      <w:pPr>
        <w:tabs>
          <w:tab w:val="num" w:pos="2880"/>
        </w:tabs>
        <w:ind w:left="2880" w:hanging="360"/>
      </w:pPr>
      <w:rPr>
        <w:rFonts w:ascii="Arial" w:hAnsi="Arial" w:hint="default"/>
      </w:rPr>
    </w:lvl>
    <w:lvl w:ilvl="4" w:tplc="1E981C94" w:tentative="1">
      <w:start w:val="1"/>
      <w:numFmt w:val="bullet"/>
      <w:lvlText w:val="•"/>
      <w:lvlJc w:val="left"/>
      <w:pPr>
        <w:tabs>
          <w:tab w:val="num" w:pos="3600"/>
        </w:tabs>
        <w:ind w:left="3600" w:hanging="360"/>
      </w:pPr>
      <w:rPr>
        <w:rFonts w:ascii="Arial" w:hAnsi="Arial" w:hint="default"/>
      </w:rPr>
    </w:lvl>
    <w:lvl w:ilvl="5" w:tplc="B2D29274" w:tentative="1">
      <w:start w:val="1"/>
      <w:numFmt w:val="bullet"/>
      <w:lvlText w:val="•"/>
      <w:lvlJc w:val="left"/>
      <w:pPr>
        <w:tabs>
          <w:tab w:val="num" w:pos="4320"/>
        </w:tabs>
        <w:ind w:left="4320" w:hanging="360"/>
      </w:pPr>
      <w:rPr>
        <w:rFonts w:ascii="Arial" w:hAnsi="Arial" w:hint="default"/>
      </w:rPr>
    </w:lvl>
    <w:lvl w:ilvl="6" w:tplc="CEA07A9E" w:tentative="1">
      <w:start w:val="1"/>
      <w:numFmt w:val="bullet"/>
      <w:lvlText w:val="•"/>
      <w:lvlJc w:val="left"/>
      <w:pPr>
        <w:tabs>
          <w:tab w:val="num" w:pos="5040"/>
        </w:tabs>
        <w:ind w:left="5040" w:hanging="360"/>
      </w:pPr>
      <w:rPr>
        <w:rFonts w:ascii="Arial" w:hAnsi="Arial" w:hint="default"/>
      </w:rPr>
    </w:lvl>
    <w:lvl w:ilvl="7" w:tplc="6E482C84" w:tentative="1">
      <w:start w:val="1"/>
      <w:numFmt w:val="bullet"/>
      <w:lvlText w:val="•"/>
      <w:lvlJc w:val="left"/>
      <w:pPr>
        <w:tabs>
          <w:tab w:val="num" w:pos="5760"/>
        </w:tabs>
        <w:ind w:left="5760" w:hanging="360"/>
      </w:pPr>
      <w:rPr>
        <w:rFonts w:ascii="Arial" w:hAnsi="Arial" w:hint="default"/>
      </w:rPr>
    </w:lvl>
    <w:lvl w:ilvl="8" w:tplc="325074EE"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299571D4"/>
    <w:multiLevelType w:val="hybridMultilevel"/>
    <w:tmpl w:val="606C7576"/>
    <w:lvl w:ilvl="0" w:tplc="AAC83862">
      <w:start w:val="1"/>
      <w:numFmt w:val="decimal"/>
      <w:lvlText w:val="%1."/>
      <w:lvlJc w:val="left"/>
      <w:pPr>
        <w:tabs>
          <w:tab w:val="num" w:pos="720"/>
        </w:tabs>
        <w:ind w:left="720" w:hanging="360"/>
      </w:pPr>
    </w:lvl>
    <w:lvl w:ilvl="1" w:tplc="8F02A486" w:tentative="1">
      <w:start w:val="1"/>
      <w:numFmt w:val="decimal"/>
      <w:lvlText w:val="%2."/>
      <w:lvlJc w:val="left"/>
      <w:pPr>
        <w:tabs>
          <w:tab w:val="num" w:pos="1440"/>
        </w:tabs>
        <w:ind w:left="1440" w:hanging="360"/>
      </w:pPr>
    </w:lvl>
    <w:lvl w:ilvl="2" w:tplc="522AAABA" w:tentative="1">
      <w:start w:val="1"/>
      <w:numFmt w:val="decimal"/>
      <w:lvlText w:val="%3."/>
      <w:lvlJc w:val="left"/>
      <w:pPr>
        <w:tabs>
          <w:tab w:val="num" w:pos="2160"/>
        </w:tabs>
        <w:ind w:left="2160" w:hanging="360"/>
      </w:pPr>
    </w:lvl>
    <w:lvl w:ilvl="3" w:tplc="409852A0" w:tentative="1">
      <w:start w:val="1"/>
      <w:numFmt w:val="decimal"/>
      <w:lvlText w:val="%4."/>
      <w:lvlJc w:val="left"/>
      <w:pPr>
        <w:tabs>
          <w:tab w:val="num" w:pos="2880"/>
        </w:tabs>
        <w:ind w:left="2880" w:hanging="360"/>
      </w:pPr>
    </w:lvl>
    <w:lvl w:ilvl="4" w:tplc="3E9E7F5E" w:tentative="1">
      <w:start w:val="1"/>
      <w:numFmt w:val="decimal"/>
      <w:lvlText w:val="%5."/>
      <w:lvlJc w:val="left"/>
      <w:pPr>
        <w:tabs>
          <w:tab w:val="num" w:pos="3600"/>
        </w:tabs>
        <w:ind w:left="3600" w:hanging="360"/>
      </w:pPr>
    </w:lvl>
    <w:lvl w:ilvl="5" w:tplc="D9563492" w:tentative="1">
      <w:start w:val="1"/>
      <w:numFmt w:val="decimal"/>
      <w:lvlText w:val="%6."/>
      <w:lvlJc w:val="left"/>
      <w:pPr>
        <w:tabs>
          <w:tab w:val="num" w:pos="4320"/>
        </w:tabs>
        <w:ind w:left="4320" w:hanging="360"/>
      </w:pPr>
    </w:lvl>
    <w:lvl w:ilvl="6" w:tplc="50E03480" w:tentative="1">
      <w:start w:val="1"/>
      <w:numFmt w:val="decimal"/>
      <w:lvlText w:val="%7."/>
      <w:lvlJc w:val="left"/>
      <w:pPr>
        <w:tabs>
          <w:tab w:val="num" w:pos="5040"/>
        </w:tabs>
        <w:ind w:left="5040" w:hanging="360"/>
      </w:pPr>
    </w:lvl>
    <w:lvl w:ilvl="7" w:tplc="6AF0FF00" w:tentative="1">
      <w:start w:val="1"/>
      <w:numFmt w:val="decimal"/>
      <w:lvlText w:val="%8."/>
      <w:lvlJc w:val="left"/>
      <w:pPr>
        <w:tabs>
          <w:tab w:val="num" w:pos="5760"/>
        </w:tabs>
        <w:ind w:left="5760" w:hanging="360"/>
      </w:pPr>
    </w:lvl>
    <w:lvl w:ilvl="8" w:tplc="64BE2ABC" w:tentative="1">
      <w:start w:val="1"/>
      <w:numFmt w:val="decimal"/>
      <w:lvlText w:val="%9."/>
      <w:lvlJc w:val="left"/>
      <w:pPr>
        <w:tabs>
          <w:tab w:val="num" w:pos="6480"/>
        </w:tabs>
        <w:ind w:left="6480" w:hanging="360"/>
      </w:pPr>
    </w:lvl>
  </w:abstractNum>
  <w:abstractNum w:abstractNumId="8" w15:restartNumberingAfterBreak="0">
    <w:nsid w:val="2CDC1F9B"/>
    <w:multiLevelType w:val="hybridMultilevel"/>
    <w:tmpl w:val="59B4D356"/>
    <w:lvl w:ilvl="0" w:tplc="0E6CA0AC">
      <w:start w:val="1"/>
      <w:numFmt w:val="decimal"/>
      <w:lvlText w:val="%1."/>
      <w:lvlJc w:val="left"/>
      <w:pPr>
        <w:tabs>
          <w:tab w:val="num" w:pos="720"/>
        </w:tabs>
        <w:ind w:left="720" w:hanging="360"/>
      </w:pPr>
    </w:lvl>
    <w:lvl w:ilvl="1" w:tplc="506CC520" w:tentative="1">
      <w:start w:val="1"/>
      <w:numFmt w:val="decimal"/>
      <w:lvlText w:val="%2."/>
      <w:lvlJc w:val="left"/>
      <w:pPr>
        <w:tabs>
          <w:tab w:val="num" w:pos="1440"/>
        </w:tabs>
        <w:ind w:left="1440" w:hanging="360"/>
      </w:pPr>
    </w:lvl>
    <w:lvl w:ilvl="2" w:tplc="E64442EE" w:tentative="1">
      <w:start w:val="1"/>
      <w:numFmt w:val="decimal"/>
      <w:lvlText w:val="%3."/>
      <w:lvlJc w:val="left"/>
      <w:pPr>
        <w:tabs>
          <w:tab w:val="num" w:pos="2160"/>
        </w:tabs>
        <w:ind w:left="2160" w:hanging="360"/>
      </w:pPr>
    </w:lvl>
    <w:lvl w:ilvl="3" w:tplc="16F8A536" w:tentative="1">
      <w:start w:val="1"/>
      <w:numFmt w:val="decimal"/>
      <w:lvlText w:val="%4."/>
      <w:lvlJc w:val="left"/>
      <w:pPr>
        <w:tabs>
          <w:tab w:val="num" w:pos="2880"/>
        </w:tabs>
        <w:ind w:left="2880" w:hanging="360"/>
      </w:pPr>
    </w:lvl>
    <w:lvl w:ilvl="4" w:tplc="A7C6F2D6" w:tentative="1">
      <w:start w:val="1"/>
      <w:numFmt w:val="decimal"/>
      <w:lvlText w:val="%5."/>
      <w:lvlJc w:val="left"/>
      <w:pPr>
        <w:tabs>
          <w:tab w:val="num" w:pos="3600"/>
        </w:tabs>
        <w:ind w:left="3600" w:hanging="360"/>
      </w:pPr>
    </w:lvl>
    <w:lvl w:ilvl="5" w:tplc="9A74D252" w:tentative="1">
      <w:start w:val="1"/>
      <w:numFmt w:val="decimal"/>
      <w:lvlText w:val="%6."/>
      <w:lvlJc w:val="left"/>
      <w:pPr>
        <w:tabs>
          <w:tab w:val="num" w:pos="4320"/>
        </w:tabs>
        <w:ind w:left="4320" w:hanging="360"/>
      </w:pPr>
    </w:lvl>
    <w:lvl w:ilvl="6" w:tplc="23386A08" w:tentative="1">
      <w:start w:val="1"/>
      <w:numFmt w:val="decimal"/>
      <w:lvlText w:val="%7."/>
      <w:lvlJc w:val="left"/>
      <w:pPr>
        <w:tabs>
          <w:tab w:val="num" w:pos="5040"/>
        </w:tabs>
        <w:ind w:left="5040" w:hanging="360"/>
      </w:pPr>
    </w:lvl>
    <w:lvl w:ilvl="7" w:tplc="56BCEBBE" w:tentative="1">
      <w:start w:val="1"/>
      <w:numFmt w:val="decimal"/>
      <w:lvlText w:val="%8."/>
      <w:lvlJc w:val="left"/>
      <w:pPr>
        <w:tabs>
          <w:tab w:val="num" w:pos="5760"/>
        </w:tabs>
        <w:ind w:left="5760" w:hanging="360"/>
      </w:pPr>
    </w:lvl>
    <w:lvl w:ilvl="8" w:tplc="715A16A0" w:tentative="1">
      <w:start w:val="1"/>
      <w:numFmt w:val="decimal"/>
      <w:lvlText w:val="%9."/>
      <w:lvlJc w:val="left"/>
      <w:pPr>
        <w:tabs>
          <w:tab w:val="num" w:pos="6480"/>
        </w:tabs>
        <w:ind w:left="6480" w:hanging="360"/>
      </w:pPr>
    </w:lvl>
  </w:abstractNum>
  <w:abstractNum w:abstractNumId="9" w15:restartNumberingAfterBreak="0">
    <w:nsid w:val="2F021A15"/>
    <w:multiLevelType w:val="hybridMultilevel"/>
    <w:tmpl w:val="911C5890"/>
    <w:lvl w:ilvl="0" w:tplc="1112601C">
      <w:start w:val="1"/>
      <w:numFmt w:val="decimal"/>
      <w:lvlText w:val="%1."/>
      <w:lvlJc w:val="left"/>
      <w:pPr>
        <w:tabs>
          <w:tab w:val="num" w:pos="720"/>
        </w:tabs>
        <w:ind w:left="720" w:hanging="360"/>
      </w:pPr>
    </w:lvl>
    <w:lvl w:ilvl="1" w:tplc="8AC4F508" w:tentative="1">
      <w:start w:val="1"/>
      <w:numFmt w:val="decimal"/>
      <w:lvlText w:val="%2."/>
      <w:lvlJc w:val="left"/>
      <w:pPr>
        <w:tabs>
          <w:tab w:val="num" w:pos="1440"/>
        </w:tabs>
        <w:ind w:left="1440" w:hanging="360"/>
      </w:pPr>
    </w:lvl>
    <w:lvl w:ilvl="2" w:tplc="CC0EB38A" w:tentative="1">
      <w:start w:val="1"/>
      <w:numFmt w:val="decimal"/>
      <w:lvlText w:val="%3."/>
      <w:lvlJc w:val="left"/>
      <w:pPr>
        <w:tabs>
          <w:tab w:val="num" w:pos="2160"/>
        </w:tabs>
        <w:ind w:left="2160" w:hanging="360"/>
      </w:pPr>
    </w:lvl>
    <w:lvl w:ilvl="3" w:tplc="5DDE844C" w:tentative="1">
      <w:start w:val="1"/>
      <w:numFmt w:val="decimal"/>
      <w:lvlText w:val="%4."/>
      <w:lvlJc w:val="left"/>
      <w:pPr>
        <w:tabs>
          <w:tab w:val="num" w:pos="2880"/>
        </w:tabs>
        <w:ind w:left="2880" w:hanging="360"/>
      </w:pPr>
    </w:lvl>
    <w:lvl w:ilvl="4" w:tplc="01489DAC" w:tentative="1">
      <w:start w:val="1"/>
      <w:numFmt w:val="decimal"/>
      <w:lvlText w:val="%5."/>
      <w:lvlJc w:val="left"/>
      <w:pPr>
        <w:tabs>
          <w:tab w:val="num" w:pos="3600"/>
        </w:tabs>
        <w:ind w:left="3600" w:hanging="360"/>
      </w:pPr>
    </w:lvl>
    <w:lvl w:ilvl="5" w:tplc="5D0CF6B8" w:tentative="1">
      <w:start w:val="1"/>
      <w:numFmt w:val="decimal"/>
      <w:lvlText w:val="%6."/>
      <w:lvlJc w:val="left"/>
      <w:pPr>
        <w:tabs>
          <w:tab w:val="num" w:pos="4320"/>
        </w:tabs>
        <w:ind w:left="4320" w:hanging="360"/>
      </w:pPr>
    </w:lvl>
    <w:lvl w:ilvl="6" w:tplc="9D3A628C" w:tentative="1">
      <w:start w:val="1"/>
      <w:numFmt w:val="decimal"/>
      <w:lvlText w:val="%7."/>
      <w:lvlJc w:val="left"/>
      <w:pPr>
        <w:tabs>
          <w:tab w:val="num" w:pos="5040"/>
        </w:tabs>
        <w:ind w:left="5040" w:hanging="360"/>
      </w:pPr>
    </w:lvl>
    <w:lvl w:ilvl="7" w:tplc="1576A200" w:tentative="1">
      <w:start w:val="1"/>
      <w:numFmt w:val="decimal"/>
      <w:lvlText w:val="%8."/>
      <w:lvlJc w:val="left"/>
      <w:pPr>
        <w:tabs>
          <w:tab w:val="num" w:pos="5760"/>
        </w:tabs>
        <w:ind w:left="5760" w:hanging="360"/>
      </w:pPr>
    </w:lvl>
    <w:lvl w:ilvl="8" w:tplc="8464699A" w:tentative="1">
      <w:start w:val="1"/>
      <w:numFmt w:val="decimal"/>
      <w:lvlText w:val="%9."/>
      <w:lvlJc w:val="left"/>
      <w:pPr>
        <w:tabs>
          <w:tab w:val="num" w:pos="6480"/>
        </w:tabs>
        <w:ind w:left="6480" w:hanging="360"/>
      </w:pPr>
    </w:lvl>
  </w:abstractNum>
  <w:abstractNum w:abstractNumId="10" w15:restartNumberingAfterBreak="0">
    <w:nsid w:val="307D736F"/>
    <w:multiLevelType w:val="hybridMultilevel"/>
    <w:tmpl w:val="35E63468"/>
    <w:lvl w:ilvl="0" w:tplc="041D000F">
      <w:start w:val="1"/>
      <w:numFmt w:val="decimal"/>
      <w:lvlText w:val="%1."/>
      <w:lvlJc w:val="left"/>
      <w:pPr>
        <w:ind w:left="360" w:hanging="360"/>
      </w:pPr>
      <w:rPr>
        <w:rFont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1" w15:restartNumberingAfterBreak="0">
    <w:nsid w:val="336E4CF2"/>
    <w:multiLevelType w:val="hybridMultilevel"/>
    <w:tmpl w:val="3D986CAA"/>
    <w:lvl w:ilvl="0" w:tplc="2D1863EC">
      <w:start w:val="1"/>
      <w:numFmt w:val="decimal"/>
      <w:lvlText w:val="%1."/>
      <w:lvlJc w:val="left"/>
      <w:pPr>
        <w:tabs>
          <w:tab w:val="num" w:pos="360"/>
        </w:tabs>
        <w:ind w:left="360" w:hanging="360"/>
      </w:pPr>
    </w:lvl>
    <w:lvl w:ilvl="1" w:tplc="F078D458" w:tentative="1">
      <w:start w:val="1"/>
      <w:numFmt w:val="decimal"/>
      <w:lvlText w:val="%2."/>
      <w:lvlJc w:val="left"/>
      <w:pPr>
        <w:tabs>
          <w:tab w:val="num" w:pos="1080"/>
        </w:tabs>
        <w:ind w:left="1080" w:hanging="360"/>
      </w:pPr>
    </w:lvl>
    <w:lvl w:ilvl="2" w:tplc="D834D18A" w:tentative="1">
      <w:start w:val="1"/>
      <w:numFmt w:val="decimal"/>
      <w:lvlText w:val="%3."/>
      <w:lvlJc w:val="left"/>
      <w:pPr>
        <w:tabs>
          <w:tab w:val="num" w:pos="1800"/>
        </w:tabs>
        <w:ind w:left="1800" w:hanging="360"/>
      </w:pPr>
    </w:lvl>
    <w:lvl w:ilvl="3" w:tplc="58A088FA" w:tentative="1">
      <w:start w:val="1"/>
      <w:numFmt w:val="decimal"/>
      <w:lvlText w:val="%4."/>
      <w:lvlJc w:val="left"/>
      <w:pPr>
        <w:tabs>
          <w:tab w:val="num" w:pos="2520"/>
        </w:tabs>
        <w:ind w:left="2520" w:hanging="360"/>
      </w:pPr>
    </w:lvl>
    <w:lvl w:ilvl="4" w:tplc="700602F0" w:tentative="1">
      <w:start w:val="1"/>
      <w:numFmt w:val="decimal"/>
      <w:lvlText w:val="%5."/>
      <w:lvlJc w:val="left"/>
      <w:pPr>
        <w:tabs>
          <w:tab w:val="num" w:pos="3240"/>
        </w:tabs>
        <w:ind w:left="3240" w:hanging="360"/>
      </w:pPr>
    </w:lvl>
    <w:lvl w:ilvl="5" w:tplc="11A2BAFC" w:tentative="1">
      <w:start w:val="1"/>
      <w:numFmt w:val="decimal"/>
      <w:lvlText w:val="%6."/>
      <w:lvlJc w:val="left"/>
      <w:pPr>
        <w:tabs>
          <w:tab w:val="num" w:pos="3960"/>
        </w:tabs>
        <w:ind w:left="3960" w:hanging="360"/>
      </w:pPr>
    </w:lvl>
    <w:lvl w:ilvl="6" w:tplc="DEE22C8C" w:tentative="1">
      <w:start w:val="1"/>
      <w:numFmt w:val="decimal"/>
      <w:lvlText w:val="%7."/>
      <w:lvlJc w:val="left"/>
      <w:pPr>
        <w:tabs>
          <w:tab w:val="num" w:pos="4680"/>
        </w:tabs>
        <w:ind w:left="4680" w:hanging="360"/>
      </w:pPr>
    </w:lvl>
    <w:lvl w:ilvl="7" w:tplc="814810EE" w:tentative="1">
      <w:start w:val="1"/>
      <w:numFmt w:val="decimal"/>
      <w:lvlText w:val="%8."/>
      <w:lvlJc w:val="left"/>
      <w:pPr>
        <w:tabs>
          <w:tab w:val="num" w:pos="5400"/>
        </w:tabs>
        <w:ind w:left="5400" w:hanging="360"/>
      </w:pPr>
    </w:lvl>
    <w:lvl w:ilvl="8" w:tplc="D97286F0" w:tentative="1">
      <w:start w:val="1"/>
      <w:numFmt w:val="decimal"/>
      <w:lvlText w:val="%9."/>
      <w:lvlJc w:val="left"/>
      <w:pPr>
        <w:tabs>
          <w:tab w:val="num" w:pos="6120"/>
        </w:tabs>
        <w:ind w:left="6120" w:hanging="360"/>
      </w:pPr>
    </w:lvl>
  </w:abstractNum>
  <w:abstractNum w:abstractNumId="12" w15:restartNumberingAfterBreak="0">
    <w:nsid w:val="3D8C556E"/>
    <w:multiLevelType w:val="hybridMultilevel"/>
    <w:tmpl w:val="4DE82C6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3" w15:restartNumberingAfterBreak="0">
    <w:nsid w:val="4080307A"/>
    <w:multiLevelType w:val="hybridMultilevel"/>
    <w:tmpl w:val="E2961ED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4" w15:restartNumberingAfterBreak="0">
    <w:nsid w:val="40E84FD4"/>
    <w:multiLevelType w:val="hybridMultilevel"/>
    <w:tmpl w:val="23C252D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5" w15:restartNumberingAfterBreak="0">
    <w:nsid w:val="42520759"/>
    <w:multiLevelType w:val="hybridMultilevel"/>
    <w:tmpl w:val="FD902588"/>
    <w:lvl w:ilvl="0" w:tplc="2CEA528A">
      <w:start w:val="2"/>
      <w:numFmt w:val="bullet"/>
      <w:lvlText w:val="-"/>
      <w:lvlJc w:val="left"/>
      <w:pPr>
        <w:ind w:left="1800" w:hanging="360"/>
      </w:pPr>
      <w:rPr>
        <w:rFonts w:ascii="Calibri" w:eastAsiaTheme="minorHAnsi" w:hAnsi="Calibri" w:cs="Calibri" w:hint="default"/>
      </w:rPr>
    </w:lvl>
    <w:lvl w:ilvl="1" w:tplc="08130003">
      <w:start w:val="1"/>
      <w:numFmt w:val="bullet"/>
      <w:lvlText w:val="o"/>
      <w:lvlJc w:val="left"/>
      <w:pPr>
        <w:ind w:left="2520" w:hanging="360"/>
      </w:pPr>
      <w:rPr>
        <w:rFonts w:ascii="Courier New" w:hAnsi="Courier New" w:cs="Courier New" w:hint="default"/>
      </w:rPr>
    </w:lvl>
    <w:lvl w:ilvl="2" w:tplc="08130005" w:tentative="1">
      <w:start w:val="1"/>
      <w:numFmt w:val="bullet"/>
      <w:lvlText w:val=""/>
      <w:lvlJc w:val="left"/>
      <w:pPr>
        <w:ind w:left="3240" w:hanging="360"/>
      </w:pPr>
      <w:rPr>
        <w:rFonts w:ascii="Wingdings" w:hAnsi="Wingdings" w:hint="default"/>
      </w:rPr>
    </w:lvl>
    <w:lvl w:ilvl="3" w:tplc="08130001" w:tentative="1">
      <w:start w:val="1"/>
      <w:numFmt w:val="bullet"/>
      <w:lvlText w:val=""/>
      <w:lvlJc w:val="left"/>
      <w:pPr>
        <w:ind w:left="3960" w:hanging="360"/>
      </w:pPr>
      <w:rPr>
        <w:rFonts w:ascii="Symbol" w:hAnsi="Symbol" w:hint="default"/>
      </w:rPr>
    </w:lvl>
    <w:lvl w:ilvl="4" w:tplc="08130003" w:tentative="1">
      <w:start w:val="1"/>
      <w:numFmt w:val="bullet"/>
      <w:lvlText w:val="o"/>
      <w:lvlJc w:val="left"/>
      <w:pPr>
        <w:ind w:left="4680" w:hanging="360"/>
      </w:pPr>
      <w:rPr>
        <w:rFonts w:ascii="Courier New" w:hAnsi="Courier New" w:cs="Courier New" w:hint="default"/>
      </w:rPr>
    </w:lvl>
    <w:lvl w:ilvl="5" w:tplc="08130005" w:tentative="1">
      <w:start w:val="1"/>
      <w:numFmt w:val="bullet"/>
      <w:lvlText w:val=""/>
      <w:lvlJc w:val="left"/>
      <w:pPr>
        <w:ind w:left="5400" w:hanging="360"/>
      </w:pPr>
      <w:rPr>
        <w:rFonts w:ascii="Wingdings" w:hAnsi="Wingdings" w:hint="default"/>
      </w:rPr>
    </w:lvl>
    <w:lvl w:ilvl="6" w:tplc="08130001" w:tentative="1">
      <w:start w:val="1"/>
      <w:numFmt w:val="bullet"/>
      <w:lvlText w:val=""/>
      <w:lvlJc w:val="left"/>
      <w:pPr>
        <w:ind w:left="6120" w:hanging="360"/>
      </w:pPr>
      <w:rPr>
        <w:rFonts w:ascii="Symbol" w:hAnsi="Symbol" w:hint="default"/>
      </w:rPr>
    </w:lvl>
    <w:lvl w:ilvl="7" w:tplc="08130003" w:tentative="1">
      <w:start w:val="1"/>
      <w:numFmt w:val="bullet"/>
      <w:lvlText w:val="o"/>
      <w:lvlJc w:val="left"/>
      <w:pPr>
        <w:ind w:left="6840" w:hanging="360"/>
      </w:pPr>
      <w:rPr>
        <w:rFonts w:ascii="Courier New" w:hAnsi="Courier New" w:cs="Courier New" w:hint="default"/>
      </w:rPr>
    </w:lvl>
    <w:lvl w:ilvl="8" w:tplc="08130005" w:tentative="1">
      <w:start w:val="1"/>
      <w:numFmt w:val="bullet"/>
      <w:lvlText w:val=""/>
      <w:lvlJc w:val="left"/>
      <w:pPr>
        <w:ind w:left="7560" w:hanging="360"/>
      </w:pPr>
      <w:rPr>
        <w:rFonts w:ascii="Wingdings" w:hAnsi="Wingdings" w:hint="default"/>
      </w:rPr>
    </w:lvl>
  </w:abstractNum>
  <w:abstractNum w:abstractNumId="16" w15:restartNumberingAfterBreak="0">
    <w:nsid w:val="44DA2DA8"/>
    <w:multiLevelType w:val="hybridMultilevel"/>
    <w:tmpl w:val="210C50B4"/>
    <w:lvl w:ilvl="0" w:tplc="7C16EDF0">
      <w:start w:val="1"/>
      <w:numFmt w:val="decimal"/>
      <w:lvlText w:val="%1."/>
      <w:lvlJc w:val="left"/>
      <w:pPr>
        <w:ind w:left="1440" w:hanging="360"/>
      </w:pPr>
      <w:rPr>
        <w:rFonts w:ascii="Calibri" w:eastAsiaTheme="minorHAnsi" w:hAnsi="Calibri" w:cs="Calibri"/>
      </w:rPr>
    </w:lvl>
    <w:lvl w:ilvl="1" w:tplc="08130019" w:tentative="1">
      <w:start w:val="1"/>
      <w:numFmt w:val="lowerLetter"/>
      <w:lvlText w:val="%2."/>
      <w:lvlJc w:val="left"/>
      <w:pPr>
        <w:ind w:left="2160" w:hanging="360"/>
      </w:pPr>
    </w:lvl>
    <w:lvl w:ilvl="2" w:tplc="0813001B" w:tentative="1">
      <w:start w:val="1"/>
      <w:numFmt w:val="lowerRoman"/>
      <w:lvlText w:val="%3."/>
      <w:lvlJc w:val="right"/>
      <w:pPr>
        <w:ind w:left="2880" w:hanging="180"/>
      </w:pPr>
    </w:lvl>
    <w:lvl w:ilvl="3" w:tplc="0813000F" w:tentative="1">
      <w:start w:val="1"/>
      <w:numFmt w:val="decimal"/>
      <w:lvlText w:val="%4."/>
      <w:lvlJc w:val="left"/>
      <w:pPr>
        <w:ind w:left="3600" w:hanging="360"/>
      </w:pPr>
    </w:lvl>
    <w:lvl w:ilvl="4" w:tplc="08130019" w:tentative="1">
      <w:start w:val="1"/>
      <w:numFmt w:val="lowerLetter"/>
      <w:lvlText w:val="%5."/>
      <w:lvlJc w:val="left"/>
      <w:pPr>
        <w:ind w:left="4320" w:hanging="360"/>
      </w:pPr>
    </w:lvl>
    <w:lvl w:ilvl="5" w:tplc="0813001B" w:tentative="1">
      <w:start w:val="1"/>
      <w:numFmt w:val="lowerRoman"/>
      <w:lvlText w:val="%6."/>
      <w:lvlJc w:val="right"/>
      <w:pPr>
        <w:ind w:left="5040" w:hanging="180"/>
      </w:pPr>
    </w:lvl>
    <w:lvl w:ilvl="6" w:tplc="0813000F" w:tentative="1">
      <w:start w:val="1"/>
      <w:numFmt w:val="decimal"/>
      <w:lvlText w:val="%7."/>
      <w:lvlJc w:val="left"/>
      <w:pPr>
        <w:ind w:left="5760" w:hanging="360"/>
      </w:pPr>
    </w:lvl>
    <w:lvl w:ilvl="7" w:tplc="08130019" w:tentative="1">
      <w:start w:val="1"/>
      <w:numFmt w:val="lowerLetter"/>
      <w:lvlText w:val="%8."/>
      <w:lvlJc w:val="left"/>
      <w:pPr>
        <w:ind w:left="6480" w:hanging="360"/>
      </w:pPr>
    </w:lvl>
    <w:lvl w:ilvl="8" w:tplc="0813001B" w:tentative="1">
      <w:start w:val="1"/>
      <w:numFmt w:val="lowerRoman"/>
      <w:lvlText w:val="%9."/>
      <w:lvlJc w:val="right"/>
      <w:pPr>
        <w:ind w:left="7200" w:hanging="180"/>
      </w:pPr>
    </w:lvl>
  </w:abstractNum>
  <w:abstractNum w:abstractNumId="17" w15:restartNumberingAfterBreak="0">
    <w:nsid w:val="4FC342A1"/>
    <w:multiLevelType w:val="hybridMultilevel"/>
    <w:tmpl w:val="DA1CEE2C"/>
    <w:lvl w:ilvl="0" w:tplc="C120A200">
      <w:start w:val="1"/>
      <w:numFmt w:val="decimal"/>
      <w:lvlText w:val="%1."/>
      <w:lvlJc w:val="left"/>
      <w:pPr>
        <w:tabs>
          <w:tab w:val="num" w:pos="720"/>
        </w:tabs>
        <w:ind w:left="720" w:hanging="360"/>
      </w:pPr>
    </w:lvl>
    <w:lvl w:ilvl="1" w:tplc="8B3AAE92" w:tentative="1">
      <w:start w:val="1"/>
      <w:numFmt w:val="decimal"/>
      <w:lvlText w:val="%2."/>
      <w:lvlJc w:val="left"/>
      <w:pPr>
        <w:tabs>
          <w:tab w:val="num" w:pos="1440"/>
        </w:tabs>
        <w:ind w:left="1440" w:hanging="360"/>
      </w:pPr>
    </w:lvl>
    <w:lvl w:ilvl="2" w:tplc="93F22B8A" w:tentative="1">
      <w:start w:val="1"/>
      <w:numFmt w:val="decimal"/>
      <w:lvlText w:val="%3."/>
      <w:lvlJc w:val="left"/>
      <w:pPr>
        <w:tabs>
          <w:tab w:val="num" w:pos="2160"/>
        </w:tabs>
        <w:ind w:left="2160" w:hanging="360"/>
      </w:pPr>
    </w:lvl>
    <w:lvl w:ilvl="3" w:tplc="B27A6450" w:tentative="1">
      <w:start w:val="1"/>
      <w:numFmt w:val="decimal"/>
      <w:lvlText w:val="%4."/>
      <w:lvlJc w:val="left"/>
      <w:pPr>
        <w:tabs>
          <w:tab w:val="num" w:pos="2880"/>
        </w:tabs>
        <w:ind w:left="2880" w:hanging="360"/>
      </w:pPr>
    </w:lvl>
    <w:lvl w:ilvl="4" w:tplc="EAA6703A" w:tentative="1">
      <w:start w:val="1"/>
      <w:numFmt w:val="decimal"/>
      <w:lvlText w:val="%5."/>
      <w:lvlJc w:val="left"/>
      <w:pPr>
        <w:tabs>
          <w:tab w:val="num" w:pos="3600"/>
        </w:tabs>
        <w:ind w:left="3600" w:hanging="360"/>
      </w:pPr>
    </w:lvl>
    <w:lvl w:ilvl="5" w:tplc="CBF06056" w:tentative="1">
      <w:start w:val="1"/>
      <w:numFmt w:val="decimal"/>
      <w:lvlText w:val="%6."/>
      <w:lvlJc w:val="left"/>
      <w:pPr>
        <w:tabs>
          <w:tab w:val="num" w:pos="4320"/>
        </w:tabs>
        <w:ind w:left="4320" w:hanging="360"/>
      </w:pPr>
    </w:lvl>
    <w:lvl w:ilvl="6" w:tplc="50066DC2" w:tentative="1">
      <w:start w:val="1"/>
      <w:numFmt w:val="decimal"/>
      <w:lvlText w:val="%7."/>
      <w:lvlJc w:val="left"/>
      <w:pPr>
        <w:tabs>
          <w:tab w:val="num" w:pos="5040"/>
        </w:tabs>
        <w:ind w:left="5040" w:hanging="360"/>
      </w:pPr>
    </w:lvl>
    <w:lvl w:ilvl="7" w:tplc="05C807F2" w:tentative="1">
      <w:start w:val="1"/>
      <w:numFmt w:val="decimal"/>
      <w:lvlText w:val="%8."/>
      <w:lvlJc w:val="left"/>
      <w:pPr>
        <w:tabs>
          <w:tab w:val="num" w:pos="5760"/>
        </w:tabs>
        <w:ind w:left="5760" w:hanging="360"/>
      </w:pPr>
    </w:lvl>
    <w:lvl w:ilvl="8" w:tplc="11C86402" w:tentative="1">
      <w:start w:val="1"/>
      <w:numFmt w:val="decimal"/>
      <w:lvlText w:val="%9."/>
      <w:lvlJc w:val="left"/>
      <w:pPr>
        <w:tabs>
          <w:tab w:val="num" w:pos="6480"/>
        </w:tabs>
        <w:ind w:left="6480" w:hanging="360"/>
      </w:pPr>
    </w:lvl>
  </w:abstractNum>
  <w:abstractNum w:abstractNumId="18" w15:restartNumberingAfterBreak="0">
    <w:nsid w:val="5A9C52F4"/>
    <w:multiLevelType w:val="hybridMultilevel"/>
    <w:tmpl w:val="DDD0FA64"/>
    <w:lvl w:ilvl="0" w:tplc="041D0001">
      <w:start w:val="1"/>
      <w:numFmt w:val="bullet"/>
      <w:lvlText w:val=""/>
      <w:lvlJc w:val="left"/>
      <w:pPr>
        <w:ind w:left="1080" w:hanging="360"/>
      </w:pPr>
      <w:rPr>
        <w:rFonts w:ascii="Symbol" w:hAnsi="Symbol" w:hint="default"/>
      </w:rPr>
    </w:lvl>
    <w:lvl w:ilvl="1" w:tplc="041D0003">
      <w:start w:val="1"/>
      <w:numFmt w:val="bullet"/>
      <w:lvlText w:val="o"/>
      <w:lvlJc w:val="left"/>
      <w:pPr>
        <w:ind w:left="1800" w:hanging="360"/>
      </w:pPr>
      <w:rPr>
        <w:rFonts w:ascii="Courier New" w:hAnsi="Courier New" w:cs="Courier New" w:hint="default"/>
      </w:rPr>
    </w:lvl>
    <w:lvl w:ilvl="2" w:tplc="041D0005" w:tentative="1">
      <w:start w:val="1"/>
      <w:numFmt w:val="bullet"/>
      <w:lvlText w:val=""/>
      <w:lvlJc w:val="left"/>
      <w:pPr>
        <w:ind w:left="2520" w:hanging="360"/>
      </w:pPr>
      <w:rPr>
        <w:rFonts w:ascii="Wingdings" w:hAnsi="Wingdings" w:hint="default"/>
      </w:rPr>
    </w:lvl>
    <w:lvl w:ilvl="3" w:tplc="041D0001" w:tentative="1">
      <w:start w:val="1"/>
      <w:numFmt w:val="bullet"/>
      <w:lvlText w:val=""/>
      <w:lvlJc w:val="left"/>
      <w:pPr>
        <w:ind w:left="3240" w:hanging="360"/>
      </w:pPr>
      <w:rPr>
        <w:rFonts w:ascii="Symbol" w:hAnsi="Symbol" w:hint="default"/>
      </w:rPr>
    </w:lvl>
    <w:lvl w:ilvl="4" w:tplc="041D0003" w:tentative="1">
      <w:start w:val="1"/>
      <w:numFmt w:val="bullet"/>
      <w:lvlText w:val="o"/>
      <w:lvlJc w:val="left"/>
      <w:pPr>
        <w:ind w:left="3960" w:hanging="360"/>
      </w:pPr>
      <w:rPr>
        <w:rFonts w:ascii="Courier New" w:hAnsi="Courier New" w:cs="Courier New" w:hint="default"/>
      </w:rPr>
    </w:lvl>
    <w:lvl w:ilvl="5" w:tplc="041D0005" w:tentative="1">
      <w:start w:val="1"/>
      <w:numFmt w:val="bullet"/>
      <w:lvlText w:val=""/>
      <w:lvlJc w:val="left"/>
      <w:pPr>
        <w:ind w:left="4680" w:hanging="360"/>
      </w:pPr>
      <w:rPr>
        <w:rFonts w:ascii="Wingdings" w:hAnsi="Wingdings" w:hint="default"/>
      </w:rPr>
    </w:lvl>
    <w:lvl w:ilvl="6" w:tplc="041D0001" w:tentative="1">
      <w:start w:val="1"/>
      <w:numFmt w:val="bullet"/>
      <w:lvlText w:val=""/>
      <w:lvlJc w:val="left"/>
      <w:pPr>
        <w:ind w:left="5400" w:hanging="360"/>
      </w:pPr>
      <w:rPr>
        <w:rFonts w:ascii="Symbol" w:hAnsi="Symbol" w:hint="default"/>
      </w:rPr>
    </w:lvl>
    <w:lvl w:ilvl="7" w:tplc="041D0003" w:tentative="1">
      <w:start w:val="1"/>
      <w:numFmt w:val="bullet"/>
      <w:lvlText w:val="o"/>
      <w:lvlJc w:val="left"/>
      <w:pPr>
        <w:ind w:left="6120" w:hanging="360"/>
      </w:pPr>
      <w:rPr>
        <w:rFonts w:ascii="Courier New" w:hAnsi="Courier New" w:cs="Courier New" w:hint="default"/>
      </w:rPr>
    </w:lvl>
    <w:lvl w:ilvl="8" w:tplc="041D0005" w:tentative="1">
      <w:start w:val="1"/>
      <w:numFmt w:val="bullet"/>
      <w:lvlText w:val=""/>
      <w:lvlJc w:val="left"/>
      <w:pPr>
        <w:ind w:left="6840" w:hanging="360"/>
      </w:pPr>
      <w:rPr>
        <w:rFonts w:ascii="Wingdings" w:hAnsi="Wingdings" w:hint="default"/>
      </w:rPr>
    </w:lvl>
  </w:abstractNum>
  <w:abstractNum w:abstractNumId="19" w15:restartNumberingAfterBreak="0">
    <w:nsid w:val="6FAB540F"/>
    <w:multiLevelType w:val="hybridMultilevel"/>
    <w:tmpl w:val="AACCDCE0"/>
    <w:lvl w:ilvl="0" w:tplc="041D0003">
      <w:start w:val="1"/>
      <w:numFmt w:val="bullet"/>
      <w:lvlText w:val="o"/>
      <w:lvlJc w:val="left"/>
      <w:pPr>
        <w:ind w:left="1080" w:hanging="360"/>
      </w:pPr>
      <w:rPr>
        <w:rFonts w:ascii="Courier New" w:hAnsi="Courier New" w:hint="default"/>
      </w:rPr>
    </w:lvl>
    <w:lvl w:ilvl="1" w:tplc="041D0003" w:tentative="1">
      <w:start w:val="1"/>
      <w:numFmt w:val="bullet"/>
      <w:lvlText w:val="o"/>
      <w:lvlJc w:val="left"/>
      <w:pPr>
        <w:ind w:left="1800" w:hanging="360"/>
      </w:pPr>
      <w:rPr>
        <w:rFonts w:ascii="Courier New" w:hAnsi="Courier New" w:cs="Courier New" w:hint="default"/>
      </w:rPr>
    </w:lvl>
    <w:lvl w:ilvl="2" w:tplc="041D0005" w:tentative="1">
      <w:start w:val="1"/>
      <w:numFmt w:val="bullet"/>
      <w:lvlText w:val=""/>
      <w:lvlJc w:val="left"/>
      <w:pPr>
        <w:ind w:left="2520" w:hanging="360"/>
      </w:pPr>
      <w:rPr>
        <w:rFonts w:ascii="Wingdings" w:hAnsi="Wingdings" w:hint="default"/>
      </w:rPr>
    </w:lvl>
    <w:lvl w:ilvl="3" w:tplc="041D0001" w:tentative="1">
      <w:start w:val="1"/>
      <w:numFmt w:val="bullet"/>
      <w:lvlText w:val=""/>
      <w:lvlJc w:val="left"/>
      <w:pPr>
        <w:ind w:left="3240" w:hanging="360"/>
      </w:pPr>
      <w:rPr>
        <w:rFonts w:ascii="Symbol" w:hAnsi="Symbol" w:hint="default"/>
      </w:rPr>
    </w:lvl>
    <w:lvl w:ilvl="4" w:tplc="041D0003" w:tentative="1">
      <w:start w:val="1"/>
      <w:numFmt w:val="bullet"/>
      <w:lvlText w:val="o"/>
      <w:lvlJc w:val="left"/>
      <w:pPr>
        <w:ind w:left="3960" w:hanging="360"/>
      </w:pPr>
      <w:rPr>
        <w:rFonts w:ascii="Courier New" w:hAnsi="Courier New" w:cs="Courier New" w:hint="default"/>
      </w:rPr>
    </w:lvl>
    <w:lvl w:ilvl="5" w:tplc="041D0005" w:tentative="1">
      <w:start w:val="1"/>
      <w:numFmt w:val="bullet"/>
      <w:lvlText w:val=""/>
      <w:lvlJc w:val="left"/>
      <w:pPr>
        <w:ind w:left="4680" w:hanging="360"/>
      </w:pPr>
      <w:rPr>
        <w:rFonts w:ascii="Wingdings" w:hAnsi="Wingdings" w:hint="default"/>
      </w:rPr>
    </w:lvl>
    <w:lvl w:ilvl="6" w:tplc="041D0001" w:tentative="1">
      <w:start w:val="1"/>
      <w:numFmt w:val="bullet"/>
      <w:lvlText w:val=""/>
      <w:lvlJc w:val="left"/>
      <w:pPr>
        <w:ind w:left="5400" w:hanging="360"/>
      </w:pPr>
      <w:rPr>
        <w:rFonts w:ascii="Symbol" w:hAnsi="Symbol" w:hint="default"/>
      </w:rPr>
    </w:lvl>
    <w:lvl w:ilvl="7" w:tplc="041D0003" w:tentative="1">
      <w:start w:val="1"/>
      <w:numFmt w:val="bullet"/>
      <w:lvlText w:val="o"/>
      <w:lvlJc w:val="left"/>
      <w:pPr>
        <w:ind w:left="6120" w:hanging="360"/>
      </w:pPr>
      <w:rPr>
        <w:rFonts w:ascii="Courier New" w:hAnsi="Courier New" w:cs="Courier New" w:hint="default"/>
      </w:rPr>
    </w:lvl>
    <w:lvl w:ilvl="8" w:tplc="041D0005" w:tentative="1">
      <w:start w:val="1"/>
      <w:numFmt w:val="bullet"/>
      <w:lvlText w:val=""/>
      <w:lvlJc w:val="left"/>
      <w:pPr>
        <w:ind w:left="6840" w:hanging="360"/>
      </w:pPr>
      <w:rPr>
        <w:rFonts w:ascii="Wingdings" w:hAnsi="Wingdings" w:hint="default"/>
      </w:rPr>
    </w:lvl>
  </w:abstractNum>
  <w:abstractNum w:abstractNumId="20" w15:restartNumberingAfterBreak="0">
    <w:nsid w:val="6FE271C1"/>
    <w:multiLevelType w:val="hybridMultilevel"/>
    <w:tmpl w:val="8480A40A"/>
    <w:lvl w:ilvl="0" w:tplc="041D0001">
      <w:start w:val="1"/>
      <w:numFmt w:val="bullet"/>
      <w:lvlText w:val=""/>
      <w:lvlJc w:val="left"/>
      <w:pPr>
        <w:ind w:left="360" w:hanging="360"/>
      </w:pPr>
      <w:rPr>
        <w:rFonts w:ascii="Symbol" w:hAnsi="Symbol" w:hint="default"/>
      </w:rPr>
    </w:lvl>
    <w:lvl w:ilvl="1" w:tplc="041D0003">
      <w:start w:val="1"/>
      <w:numFmt w:val="bullet"/>
      <w:lvlText w:val="o"/>
      <w:lvlJc w:val="left"/>
      <w:pPr>
        <w:ind w:left="1080" w:hanging="360"/>
      </w:pPr>
      <w:rPr>
        <w:rFonts w:ascii="Courier New" w:hAnsi="Courier New" w:hint="default"/>
      </w:rPr>
    </w:lvl>
    <w:lvl w:ilvl="2" w:tplc="041D0005">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21" w15:restartNumberingAfterBreak="0">
    <w:nsid w:val="7A06129F"/>
    <w:multiLevelType w:val="hybridMultilevel"/>
    <w:tmpl w:val="41362D86"/>
    <w:lvl w:ilvl="0" w:tplc="C22240D2">
      <w:start w:val="1"/>
      <w:numFmt w:val="decimal"/>
      <w:lvlText w:val="%1."/>
      <w:lvlJc w:val="left"/>
      <w:pPr>
        <w:tabs>
          <w:tab w:val="num" w:pos="720"/>
        </w:tabs>
        <w:ind w:left="720" w:hanging="360"/>
      </w:pPr>
    </w:lvl>
    <w:lvl w:ilvl="1" w:tplc="47A273B6" w:tentative="1">
      <w:start w:val="1"/>
      <w:numFmt w:val="decimal"/>
      <w:lvlText w:val="%2."/>
      <w:lvlJc w:val="left"/>
      <w:pPr>
        <w:tabs>
          <w:tab w:val="num" w:pos="1440"/>
        </w:tabs>
        <w:ind w:left="1440" w:hanging="360"/>
      </w:pPr>
    </w:lvl>
    <w:lvl w:ilvl="2" w:tplc="965E4282" w:tentative="1">
      <w:start w:val="1"/>
      <w:numFmt w:val="decimal"/>
      <w:lvlText w:val="%3."/>
      <w:lvlJc w:val="left"/>
      <w:pPr>
        <w:tabs>
          <w:tab w:val="num" w:pos="2160"/>
        </w:tabs>
        <w:ind w:left="2160" w:hanging="360"/>
      </w:pPr>
    </w:lvl>
    <w:lvl w:ilvl="3" w:tplc="C93231B6" w:tentative="1">
      <w:start w:val="1"/>
      <w:numFmt w:val="decimal"/>
      <w:lvlText w:val="%4."/>
      <w:lvlJc w:val="left"/>
      <w:pPr>
        <w:tabs>
          <w:tab w:val="num" w:pos="2880"/>
        </w:tabs>
        <w:ind w:left="2880" w:hanging="360"/>
      </w:pPr>
    </w:lvl>
    <w:lvl w:ilvl="4" w:tplc="69B0FB4A" w:tentative="1">
      <w:start w:val="1"/>
      <w:numFmt w:val="decimal"/>
      <w:lvlText w:val="%5."/>
      <w:lvlJc w:val="left"/>
      <w:pPr>
        <w:tabs>
          <w:tab w:val="num" w:pos="3600"/>
        </w:tabs>
        <w:ind w:left="3600" w:hanging="360"/>
      </w:pPr>
    </w:lvl>
    <w:lvl w:ilvl="5" w:tplc="FCEEDFC2" w:tentative="1">
      <w:start w:val="1"/>
      <w:numFmt w:val="decimal"/>
      <w:lvlText w:val="%6."/>
      <w:lvlJc w:val="left"/>
      <w:pPr>
        <w:tabs>
          <w:tab w:val="num" w:pos="4320"/>
        </w:tabs>
        <w:ind w:left="4320" w:hanging="360"/>
      </w:pPr>
    </w:lvl>
    <w:lvl w:ilvl="6" w:tplc="95EABF8E" w:tentative="1">
      <w:start w:val="1"/>
      <w:numFmt w:val="decimal"/>
      <w:lvlText w:val="%7."/>
      <w:lvlJc w:val="left"/>
      <w:pPr>
        <w:tabs>
          <w:tab w:val="num" w:pos="5040"/>
        </w:tabs>
        <w:ind w:left="5040" w:hanging="360"/>
      </w:pPr>
    </w:lvl>
    <w:lvl w:ilvl="7" w:tplc="4476B032" w:tentative="1">
      <w:start w:val="1"/>
      <w:numFmt w:val="decimal"/>
      <w:lvlText w:val="%8."/>
      <w:lvlJc w:val="left"/>
      <w:pPr>
        <w:tabs>
          <w:tab w:val="num" w:pos="5760"/>
        </w:tabs>
        <w:ind w:left="5760" w:hanging="360"/>
      </w:pPr>
    </w:lvl>
    <w:lvl w:ilvl="8" w:tplc="F336F0FC" w:tentative="1">
      <w:start w:val="1"/>
      <w:numFmt w:val="decimal"/>
      <w:lvlText w:val="%9."/>
      <w:lvlJc w:val="left"/>
      <w:pPr>
        <w:tabs>
          <w:tab w:val="num" w:pos="6480"/>
        </w:tabs>
        <w:ind w:left="6480" w:hanging="360"/>
      </w:pPr>
    </w:lvl>
  </w:abstractNum>
  <w:num w:numId="1" w16cid:durableId="1273435931">
    <w:abstractNumId w:val="16"/>
  </w:num>
  <w:num w:numId="2" w16cid:durableId="202131217">
    <w:abstractNumId w:val="15"/>
  </w:num>
  <w:num w:numId="3" w16cid:durableId="1882132074">
    <w:abstractNumId w:val="7"/>
  </w:num>
  <w:num w:numId="4" w16cid:durableId="1462381673">
    <w:abstractNumId w:val="21"/>
  </w:num>
  <w:num w:numId="5" w16cid:durableId="292180913">
    <w:abstractNumId w:val="17"/>
  </w:num>
  <w:num w:numId="6" w16cid:durableId="563488298">
    <w:abstractNumId w:val="13"/>
  </w:num>
  <w:num w:numId="7" w16cid:durableId="883516783">
    <w:abstractNumId w:val="3"/>
  </w:num>
  <w:num w:numId="8" w16cid:durableId="1511065517">
    <w:abstractNumId w:val="2"/>
  </w:num>
  <w:num w:numId="9" w16cid:durableId="2089689534">
    <w:abstractNumId w:val="14"/>
  </w:num>
  <w:num w:numId="10" w16cid:durableId="684093998">
    <w:abstractNumId w:val="4"/>
  </w:num>
  <w:num w:numId="11" w16cid:durableId="1761952673">
    <w:abstractNumId w:val="12"/>
  </w:num>
  <w:num w:numId="12" w16cid:durableId="1598517377">
    <w:abstractNumId w:val="9"/>
  </w:num>
  <w:num w:numId="13" w16cid:durableId="1646857505">
    <w:abstractNumId w:val="18"/>
  </w:num>
  <w:num w:numId="14" w16cid:durableId="6030141">
    <w:abstractNumId w:val="0"/>
  </w:num>
  <w:num w:numId="15" w16cid:durableId="560136357">
    <w:abstractNumId w:val="6"/>
  </w:num>
  <w:num w:numId="16" w16cid:durableId="1863548786">
    <w:abstractNumId w:val="1"/>
  </w:num>
  <w:num w:numId="17" w16cid:durableId="817724006">
    <w:abstractNumId w:val="8"/>
  </w:num>
  <w:num w:numId="18" w16cid:durableId="1175921309">
    <w:abstractNumId w:val="10"/>
  </w:num>
  <w:num w:numId="19" w16cid:durableId="126631575">
    <w:abstractNumId w:val="11"/>
  </w:num>
  <w:num w:numId="20" w16cid:durableId="1179856220">
    <w:abstractNumId w:val="20"/>
  </w:num>
  <w:num w:numId="21" w16cid:durableId="1605769651">
    <w:abstractNumId w:val="5"/>
  </w:num>
  <w:num w:numId="22" w16cid:durableId="21046151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6E2E"/>
    <w:rsid w:val="00004855"/>
    <w:rsid w:val="00004BB2"/>
    <w:rsid w:val="000067BE"/>
    <w:rsid w:val="0000735E"/>
    <w:rsid w:val="00010FD0"/>
    <w:rsid w:val="000113B3"/>
    <w:rsid w:val="00012D5F"/>
    <w:rsid w:val="00013B3D"/>
    <w:rsid w:val="0001575C"/>
    <w:rsid w:val="000165D6"/>
    <w:rsid w:val="00016BCC"/>
    <w:rsid w:val="0002028E"/>
    <w:rsid w:val="00021D97"/>
    <w:rsid w:val="00022CFA"/>
    <w:rsid w:val="00023133"/>
    <w:rsid w:val="000300C3"/>
    <w:rsid w:val="00034335"/>
    <w:rsid w:val="00036A46"/>
    <w:rsid w:val="00036B0F"/>
    <w:rsid w:val="00044357"/>
    <w:rsid w:val="000508DC"/>
    <w:rsid w:val="00051FAE"/>
    <w:rsid w:val="0005369E"/>
    <w:rsid w:val="00057DB2"/>
    <w:rsid w:val="00062D79"/>
    <w:rsid w:val="0006418C"/>
    <w:rsid w:val="0006742A"/>
    <w:rsid w:val="0007082C"/>
    <w:rsid w:val="00071607"/>
    <w:rsid w:val="00071DF8"/>
    <w:rsid w:val="0007236C"/>
    <w:rsid w:val="00074A18"/>
    <w:rsid w:val="00080603"/>
    <w:rsid w:val="00081A44"/>
    <w:rsid w:val="000829CF"/>
    <w:rsid w:val="000934B0"/>
    <w:rsid w:val="000943F1"/>
    <w:rsid w:val="000A1027"/>
    <w:rsid w:val="000A25D3"/>
    <w:rsid w:val="000A2913"/>
    <w:rsid w:val="000A4497"/>
    <w:rsid w:val="000A71B8"/>
    <w:rsid w:val="000C4143"/>
    <w:rsid w:val="000C4162"/>
    <w:rsid w:val="000C55D0"/>
    <w:rsid w:val="000C7086"/>
    <w:rsid w:val="000C7FF6"/>
    <w:rsid w:val="000D170F"/>
    <w:rsid w:val="000D1F97"/>
    <w:rsid w:val="000E03BA"/>
    <w:rsid w:val="000E723F"/>
    <w:rsid w:val="001002AF"/>
    <w:rsid w:val="001016E4"/>
    <w:rsid w:val="0011102B"/>
    <w:rsid w:val="00111295"/>
    <w:rsid w:val="001117CB"/>
    <w:rsid w:val="001124F9"/>
    <w:rsid w:val="00115891"/>
    <w:rsid w:val="00123008"/>
    <w:rsid w:val="00123A96"/>
    <w:rsid w:val="00123D43"/>
    <w:rsid w:val="00126831"/>
    <w:rsid w:val="00126D21"/>
    <w:rsid w:val="00127A29"/>
    <w:rsid w:val="00127A2A"/>
    <w:rsid w:val="001324D6"/>
    <w:rsid w:val="001331A3"/>
    <w:rsid w:val="00136FDE"/>
    <w:rsid w:val="00137C57"/>
    <w:rsid w:val="00140E7C"/>
    <w:rsid w:val="0014365D"/>
    <w:rsid w:val="00145CDE"/>
    <w:rsid w:val="00145F68"/>
    <w:rsid w:val="001462BB"/>
    <w:rsid w:val="00146326"/>
    <w:rsid w:val="00146DB8"/>
    <w:rsid w:val="00147908"/>
    <w:rsid w:val="001517A4"/>
    <w:rsid w:val="00151C89"/>
    <w:rsid w:val="00154009"/>
    <w:rsid w:val="00155B40"/>
    <w:rsid w:val="00155B4C"/>
    <w:rsid w:val="00160656"/>
    <w:rsid w:val="00164219"/>
    <w:rsid w:val="00164F20"/>
    <w:rsid w:val="00166BC7"/>
    <w:rsid w:val="00167135"/>
    <w:rsid w:val="00171C83"/>
    <w:rsid w:val="00172152"/>
    <w:rsid w:val="00181099"/>
    <w:rsid w:val="00182AAE"/>
    <w:rsid w:val="00185A4C"/>
    <w:rsid w:val="00185D96"/>
    <w:rsid w:val="00187EDA"/>
    <w:rsid w:val="00194F05"/>
    <w:rsid w:val="00196533"/>
    <w:rsid w:val="001A353F"/>
    <w:rsid w:val="001A7702"/>
    <w:rsid w:val="001B0669"/>
    <w:rsid w:val="001B6C5C"/>
    <w:rsid w:val="001B7275"/>
    <w:rsid w:val="001C13CB"/>
    <w:rsid w:val="001C32DD"/>
    <w:rsid w:val="001D1221"/>
    <w:rsid w:val="001D2B5E"/>
    <w:rsid w:val="001D78D7"/>
    <w:rsid w:val="001D7919"/>
    <w:rsid w:val="001E3874"/>
    <w:rsid w:val="001E5974"/>
    <w:rsid w:val="001F0A16"/>
    <w:rsid w:val="00201A13"/>
    <w:rsid w:val="00205825"/>
    <w:rsid w:val="00206623"/>
    <w:rsid w:val="00210B01"/>
    <w:rsid w:val="00217E3B"/>
    <w:rsid w:val="0022045D"/>
    <w:rsid w:val="00222B08"/>
    <w:rsid w:val="00233E35"/>
    <w:rsid w:val="00241F5F"/>
    <w:rsid w:val="00241FA8"/>
    <w:rsid w:val="00242495"/>
    <w:rsid w:val="002473B1"/>
    <w:rsid w:val="00247CB1"/>
    <w:rsid w:val="00247FBB"/>
    <w:rsid w:val="0025065F"/>
    <w:rsid w:val="00250DCC"/>
    <w:rsid w:val="0025298E"/>
    <w:rsid w:val="00255800"/>
    <w:rsid w:val="0026302F"/>
    <w:rsid w:val="00271498"/>
    <w:rsid w:val="002728B9"/>
    <w:rsid w:val="00272969"/>
    <w:rsid w:val="002748D8"/>
    <w:rsid w:val="0028121B"/>
    <w:rsid w:val="00281AF4"/>
    <w:rsid w:val="00282CCA"/>
    <w:rsid w:val="0028325B"/>
    <w:rsid w:val="002836DD"/>
    <w:rsid w:val="002851AE"/>
    <w:rsid w:val="00287A8F"/>
    <w:rsid w:val="00290F28"/>
    <w:rsid w:val="002A0464"/>
    <w:rsid w:val="002A4C9E"/>
    <w:rsid w:val="002A6969"/>
    <w:rsid w:val="002B2023"/>
    <w:rsid w:val="002B3F71"/>
    <w:rsid w:val="002B55F1"/>
    <w:rsid w:val="002C5344"/>
    <w:rsid w:val="002C647A"/>
    <w:rsid w:val="002C71BC"/>
    <w:rsid w:val="002C781A"/>
    <w:rsid w:val="002D39B3"/>
    <w:rsid w:val="002D3D1A"/>
    <w:rsid w:val="002D5326"/>
    <w:rsid w:val="002D6019"/>
    <w:rsid w:val="002E0149"/>
    <w:rsid w:val="002E2945"/>
    <w:rsid w:val="002F39D2"/>
    <w:rsid w:val="002F7C6E"/>
    <w:rsid w:val="003005E0"/>
    <w:rsid w:val="00302082"/>
    <w:rsid w:val="00302BEF"/>
    <w:rsid w:val="0030313F"/>
    <w:rsid w:val="0030316C"/>
    <w:rsid w:val="00304611"/>
    <w:rsid w:val="00306567"/>
    <w:rsid w:val="00307A72"/>
    <w:rsid w:val="0031662F"/>
    <w:rsid w:val="003214D1"/>
    <w:rsid w:val="00322D43"/>
    <w:rsid w:val="003248EC"/>
    <w:rsid w:val="00327550"/>
    <w:rsid w:val="00333822"/>
    <w:rsid w:val="00337114"/>
    <w:rsid w:val="00337BCC"/>
    <w:rsid w:val="0034595A"/>
    <w:rsid w:val="00350DBE"/>
    <w:rsid w:val="0035118A"/>
    <w:rsid w:val="00353DBB"/>
    <w:rsid w:val="00355523"/>
    <w:rsid w:val="003570E9"/>
    <w:rsid w:val="00357450"/>
    <w:rsid w:val="0037090A"/>
    <w:rsid w:val="0037297D"/>
    <w:rsid w:val="00372D44"/>
    <w:rsid w:val="00374C7C"/>
    <w:rsid w:val="0037767E"/>
    <w:rsid w:val="00381944"/>
    <w:rsid w:val="00384E65"/>
    <w:rsid w:val="0038533B"/>
    <w:rsid w:val="003861B8"/>
    <w:rsid w:val="00394DF7"/>
    <w:rsid w:val="00397E64"/>
    <w:rsid w:val="003A128A"/>
    <w:rsid w:val="003A206A"/>
    <w:rsid w:val="003A5C9E"/>
    <w:rsid w:val="003A5F9D"/>
    <w:rsid w:val="003A6B3C"/>
    <w:rsid w:val="003A7C53"/>
    <w:rsid w:val="003B1F00"/>
    <w:rsid w:val="003B5AFF"/>
    <w:rsid w:val="003B5F1D"/>
    <w:rsid w:val="003B6294"/>
    <w:rsid w:val="003C1696"/>
    <w:rsid w:val="003C1979"/>
    <w:rsid w:val="003C3090"/>
    <w:rsid w:val="003C50DF"/>
    <w:rsid w:val="003C5385"/>
    <w:rsid w:val="003C6CB0"/>
    <w:rsid w:val="003D2067"/>
    <w:rsid w:val="003D28BB"/>
    <w:rsid w:val="003D3C78"/>
    <w:rsid w:val="003D699B"/>
    <w:rsid w:val="003E0CA0"/>
    <w:rsid w:val="003E10DB"/>
    <w:rsid w:val="003E1D37"/>
    <w:rsid w:val="003E3332"/>
    <w:rsid w:val="003E3B67"/>
    <w:rsid w:val="003E6139"/>
    <w:rsid w:val="003E65D6"/>
    <w:rsid w:val="003F2743"/>
    <w:rsid w:val="003F35ED"/>
    <w:rsid w:val="003F6A7F"/>
    <w:rsid w:val="003F758F"/>
    <w:rsid w:val="004007EB"/>
    <w:rsid w:val="004024F7"/>
    <w:rsid w:val="00403161"/>
    <w:rsid w:val="004061BD"/>
    <w:rsid w:val="00413055"/>
    <w:rsid w:val="00413CBC"/>
    <w:rsid w:val="0041404C"/>
    <w:rsid w:val="00416BD3"/>
    <w:rsid w:val="00420B68"/>
    <w:rsid w:val="0042170D"/>
    <w:rsid w:val="0043035E"/>
    <w:rsid w:val="00431BB9"/>
    <w:rsid w:val="004326AE"/>
    <w:rsid w:val="00433431"/>
    <w:rsid w:val="00434E5C"/>
    <w:rsid w:val="00434F48"/>
    <w:rsid w:val="004350F0"/>
    <w:rsid w:val="00435712"/>
    <w:rsid w:val="00435785"/>
    <w:rsid w:val="00441831"/>
    <w:rsid w:val="004459C0"/>
    <w:rsid w:val="004503A7"/>
    <w:rsid w:val="004524B3"/>
    <w:rsid w:val="00456CC6"/>
    <w:rsid w:val="004602C0"/>
    <w:rsid w:val="004603C0"/>
    <w:rsid w:val="00465188"/>
    <w:rsid w:val="00465465"/>
    <w:rsid w:val="00471DCD"/>
    <w:rsid w:val="0048414E"/>
    <w:rsid w:val="00484443"/>
    <w:rsid w:val="00484E9F"/>
    <w:rsid w:val="00485435"/>
    <w:rsid w:val="00487266"/>
    <w:rsid w:val="00491504"/>
    <w:rsid w:val="004A003F"/>
    <w:rsid w:val="004A335F"/>
    <w:rsid w:val="004A390B"/>
    <w:rsid w:val="004A4CE7"/>
    <w:rsid w:val="004A4E1A"/>
    <w:rsid w:val="004B135D"/>
    <w:rsid w:val="004B38D3"/>
    <w:rsid w:val="004B4B62"/>
    <w:rsid w:val="004B57D5"/>
    <w:rsid w:val="004B72AA"/>
    <w:rsid w:val="004B77DB"/>
    <w:rsid w:val="004B79CC"/>
    <w:rsid w:val="004C2190"/>
    <w:rsid w:val="004C6BB9"/>
    <w:rsid w:val="004C7096"/>
    <w:rsid w:val="004C7406"/>
    <w:rsid w:val="004D5EA6"/>
    <w:rsid w:val="004D70B5"/>
    <w:rsid w:val="004D789A"/>
    <w:rsid w:val="004D7A85"/>
    <w:rsid w:val="004E2268"/>
    <w:rsid w:val="004E23C2"/>
    <w:rsid w:val="004E2839"/>
    <w:rsid w:val="004F5F40"/>
    <w:rsid w:val="004F601B"/>
    <w:rsid w:val="004F6124"/>
    <w:rsid w:val="004F721E"/>
    <w:rsid w:val="004F7749"/>
    <w:rsid w:val="005046FE"/>
    <w:rsid w:val="00505CAA"/>
    <w:rsid w:val="00512709"/>
    <w:rsid w:val="00513BFA"/>
    <w:rsid w:val="00514084"/>
    <w:rsid w:val="00514D06"/>
    <w:rsid w:val="00514EA6"/>
    <w:rsid w:val="0051605F"/>
    <w:rsid w:val="0051664E"/>
    <w:rsid w:val="00523971"/>
    <w:rsid w:val="00523F0F"/>
    <w:rsid w:val="00524C76"/>
    <w:rsid w:val="00527BFA"/>
    <w:rsid w:val="00531F0E"/>
    <w:rsid w:val="005347DD"/>
    <w:rsid w:val="005417FA"/>
    <w:rsid w:val="00550FC9"/>
    <w:rsid w:val="00554ADF"/>
    <w:rsid w:val="00555FCC"/>
    <w:rsid w:val="00566EDA"/>
    <w:rsid w:val="0057186C"/>
    <w:rsid w:val="005722AB"/>
    <w:rsid w:val="0057721A"/>
    <w:rsid w:val="00577A76"/>
    <w:rsid w:val="005815D8"/>
    <w:rsid w:val="0058214D"/>
    <w:rsid w:val="00582236"/>
    <w:rsid w:val="00582A9F"/>
    <w:rsid w:val="00583240"/>
    <w:rsid w:val="00583651"/>
    <w:rsid w:val="00585A7D"/>
    <w:rsid w:val="00586097"/>
    <w:rsid w:val="00592E93"/>
    <w:rsid w:val="0059496E"/>
    <w:rsid w:val="00596367"/>
    <w:rsid w:val="005A17B7"/>
    <w:rsid w:val="005A1DBE"/>
    <w:rsid w:val="005A1F5D"/>
    <w:rsid w:val="005A4F81"/>
    <w:rsid w:val="005A734A"/>
    <w:rsid w:val="005B06A3"/>
    <w:rsid w:val="005B28F3"/>
    <w:rsid w:val="005B5509"/>
    <w:rsid w:val="005B7332"/>
    <w:rsid w:val="005C1DB4"/>
    <w:rsid w:val="005C3C1C"/>
    <w:rsid w:val="005C4B11"/>
    <w:rsid w:val="005C56CB"/>
    <w:rsid w:val="005C77B1"/>
    <w:rsid w:val="005D0BF5"/>
    <w:rsid w:val="005D286A"/>
    <w:rsid w:val="005D3D39"/>
    <w:rsid w:val="005E26B4"/>
    <w:rsid w:val="005E3A4B"/>
    <w:rsid w:val="005E3D82"/>
    <w:rsid w:val="005E5923"/>
    <w:rsid w:val="005E6BEC"/>
    <w:rsid w:val="005E6F20"/>
    <w:rsid w:val="005F133A"/>
    <w:rsid w:val="005F1D3C"/>
    <w:rsid w:val="005F3091"/>
    <w:rsid w:val="005F3692"/>
    <w:rsid w:val="005F3EFE"/>
    <w:rsid w:val="005F461B"/>
    <w:rsid w:val="0060090B"/>
    <w:rsid w:val="00601868"/>
    <w:rsid w:val="0060186E"/>
    <w:rsid w:val="00604147"/>
    <w:rsid w:val="00606E2E"/>
    <w:rsid w:val="00612326"/>
    <w:rsid w:val="0061505D"/>
    <w:rsid w:val="00615F96"/>
    <w:rsid w:val="0061600C"/>
    <w:rsid w:val="00622769"/>
    <w:rsid w:val="00624D55"/>
    <w:rsid w:val="006250AD"/>
    <w:rsid w:val="00630C08"/>
    <w:rsid w:val="006321F8"/>
    <w:rsid w:val="006358E5"/>
    <w:rsid w:val="00635D6C"/>
    <w:rsid w:val="00636990"/>
    <w:rsid w:val="00636E86"/>
    <w:rsid w:val="00641A78"/>
    <w:rsid w:val="006512A7"/>
    <w:rsid w:val="00654159"/>
    <w:rsid w:val="00655C0E"/>
    <w:rsid w:val="00661AA7"/>
    <w:rsid w:val="00664F1B"/>
    <w:rsid w:val="006741CB"/>
    <w:rsid w:val="00675518"/>
    <w:rsid w:val="00676D6C"/>
    <w:rsid w:val="006805E3"/>
    <w:rsid w:val="00680929"/>
    <w:rsid w:val="006822A2"/>
    <w:rsid w:val="006826F5"/>
    <w:rsid w:val="00683572"/>
    <w:rsid w:val="006857B2"/>
    <w:rsid w:val="006868B9"/>
    <w:rsid w:val="0068735F"/>
    <w:rsid w:val="006928C4"/>
    <w:rsid w:val="00693BE3"/>
    <w:rsid w:val="00694C47"/>
    <w:rsid w:val="006A0A4B"/>
    <w:rsid w:val="006A40B9"/>
    <w:rsid w:val="006A6D1B"/>
    <w:rsid w:val="006B3E59"/>
    <w:rsid w:val="006B4AA5"/>
    <w:rsid w:val="006B5034"/>
    <w:rsid w:val="006B6B08"/>
    <w:rsid w:val="006B752A"/>
    <w:rsid w:val="006C3622"/>
    <w:rsid w:val="006E09A1"/>
    <w:rsid w:val="006E2738"/>
    <w:rsid w:val="006E2ACE"/>
    <w:rsid w:val="006E462A"/>
    <w:rsid w:val="006F070B"/>
    <w:rsid w:val="006F1208"/>
    <w:rsid w:val="006F2D89"/>
    <w:rsid w:val="006F3B37"/>
    <w:rsid w:val="006F50AE"/>
    <w:rsid w:val="006F55CE"/>
    <w:rsid w:val="006F626E"/>
    <w:rsid w:val="00701EC0"/>
    <w:rsid w:val="00702DA7"/>
    <w:rsid w:val="007054A2"/>
    <w:rsid w:val="00720DB9"/>
    <w:rsid w:val="00720DC6"/>
    <w:rsid w:val="0072119B"/>
    <w:rsid w:val="00724E39"/>
    <w:rsid w:val="00725919"/>
    <w:rsid w:val="00726291"/>
    <w:rsid w:val="00726654"/>
    <w:rsid w:val="007303F3"/>
    <w:rsid w:val="0073196E"/>
    <w:rsid w:val="00733C60"/>
    <w:rsid w:val="00740277"/>
    <w:rsid w:val="00746CE9"/>
    <w:rsid w:val="00747D27"/>
    <w:rsid w:val="00752A4A"/>
    <w:rsid w:val="007536C4"/>
    <w:rsid w:val="00757B62"/>
    <w:rsid w:val="007607A5"/>
    <w:rsid w:val="00767D1A"/>
    <w:rsid w:val="007739C5"/>
    <w:rsid w:val="00784DC5"/>
    <w:rsid w:val="007854B2"/>
    <w:rsid w:val="00787575"/>
    <w:rsid w:val="00791D0D"/>
    <w:rsid w:val="00792E25"/>
    <w:rsid w:val="007951B9"/>
    <w:rsid w:val="00795C98"/>
    <w:rsid w:val="007A1E09"/>
    <w:rsid w:val="007B1E7B"/>
    <w:rsid w:val="007B2DF6"/>
    <w:rsid w:val="007B3A4C"/>
    <w:rsid w:val="007B3D74"/>
    <w:rsid w:val="007B3E75"/>
    <w:rsid w:val="007C0E87"/>
    <w:rsid w:val="007C47E6"/>
    <w:rsid w:val="007C69F6"/>
    <w:rsid w:val="007D02F3"/>
    <w:rsid w:val="007D0ECF"/>
    <w:rsid w:val="007D4D5D"/>
    <w:rsid w:val="007D55B4"/>
    <w:rsid w:val="007E0EB2"/>
    <w:rsid w:val="007E2E30"/>
    <w:rsid w:val="007F0F14"/>
    <w:rsid w:val="007F419E"/>
    <w:rsid w:val="007F4A4D"/>
    <w:rsid w:val="007F59A6"/>
    <w:rsid w:val="007F7C51"/>
    <w:rsid w:val="00802962"/>
    <w:rsid w:val="008039EB"/>
    <w:rsid w:val="00803E1F"/>
    <w:rsid w:val="00805A53"/>
    <w:rsid w:val="00810E98"/>
    <w:rsid w:val="0081237E"/>
    <w:rsid w:val="0081620C"/>
    <w:rsid w:val="00817BD7"/>
    <w:rsid w:val="00826B30"/>
    <w:rsid w:val="00834F8A"/>
    <w:rsid w:val="00836613"/>
    <w:rsid w:val="00837231"/>
    <w:rsid w:val="008373E8"/>
    <w:rsid w:val="0084075C"/>
    <w:rsid w:val="008410F8"/>
    <w:rsid w:val="00841667"/>
    <w:rsid w:val="00842B19"/>
    <w:rsid w:val="00844EFD"/>
    <w:rsid w:val="00845CAC"/>
    <w:rsid w:val="0085287C"/>
    <w:rsid w:val="008529DE"/>
    <w:rsid w:val="00852E98"/>
    <w:rsid w:val="008570E9"/>
    <w:rsid w:val="00857951"/>
    <w:rsid w:val="00857D37"/>
    <w:rsid w:val="00863434"/>
    <w:rsid w:val="00863B19"/>
    <w:rsid w:val="00864DD1"/>
    <w:rsid w:val="00870705"/>
    <w:rsid w:val="00870904"/>
    <w:rsid w:val="00872ABB"/>
    <w:rsid w:val="00872D24"/>
    <w:rsid w:val="00873919"/>
    <w:rsid w:val="00873C37"/>
    <w:rsid w:val="008756A4"/>
    <w:rsid w:val="00880C91"/>
    <w:rsid w:val="00883BFF"/>
    <w:rsid w:val="008843B7"/>
    <w:rsid w:val="00886078"/>
    <w:rsid w:val="00886891"/>
    <w:rsid w:val="00892154"/>
    <w:rsid w:val="008A243E"/>
    <w:rsid w:val="008A37C7"/>
    <w:rsid w:val="008A49D1"/>
    <w:rsid w:val="008A794A"/>
    <w:rsid w:val="008B058D"/>
    <w:rsid w:val="008B0C8B"/>
    <w:rsid w:val="008B51B2"/>
    <w:rsid w:val="008B6D21"/>
    <w:rsid w:val="008B7CF2"/>
    <w:rsid w:val="008C1AEB"/>
    <w:rsid w:val="008C47E7"/>
    <w:rsid w:val="008C508B"/>
    <w:rsid w:val="008C6E9B"/>
    <w:rsid w:val="008C70A6"/>
    <w:rsid w:val="008D1695"/>
    <w:rsid w:val="008D2317"/>
    <w:rsid w:val="008D2DDE"/>
    <w:rsid w:val="008D39E7"/>
    <w:rsid w:val="008D4FC3"/>
    <w:rsid w:val="008D59E8"/>
    <w:rsid w:val="008D6BCA"/>
    <w:rsid w:val="008F0A83"/>
    <w:rsid w:val="008F0C45"/>
    <w:rsid w:val="008F0E17"/>
    <w:rsid w:val="008F447F"/>
    <w:rsid w:val="008F77DD"/>
    <w:rsid w:val="00901A99"/>
    <w:rsid w:val="009037D5"/>
    <w:rsid w:val="009128DF"/>
    <w:rsid w:val="0091510E"/>
    <w:rsid w:val="009158DA"/>
    <w:rsid w:val="00915937"/>
    <w:rsid w:val="00915DFA"/>
    <w:rsid w:val="00922C0B"/>
    <w:rsid w:val="00922CE3"/>
    <w:rsid w:val="00925BAF"/>
    <w:rsid w:val="00925D14"/>
    <w:rsid w:val="009329A1"/>
    <w:rsid w:val="009330D2"/>
    <w:rsid w:val="00933295"/>
    <w:rsid w:val="009357B7"/>
    <w:rsid w:val="00936C5C"/>
    <w:rsid w:val="00946FFE"/>
    <w:rsid w:val="00956C37"/>
    <w:rsid w:val="00957B65"/>
    <w:rsid w:val="00964C53"/>
    <w:rsid w:val="0096619C"/>
    <w:rsid w:val="00966873"/>
    <w:rsid w:val="00966E55"/>
    <w:rsid w:val="00967999"/>
    <w:rsid w:val="00971452"/>
    <w:rsid w:val="0097299D"/>
    <w:rsid w:val="00974163"/>
    <w:rsid w:val="00981CF1"/>
    <w:rsid w:val="00983B7C"/>
    <w:rsid w:val="00983BB6"/>
    <w:rsid w:val="00993A6C"/>
    <w:rsid w:val="009A3E3E"/>
    <w:rsid w:val="009A4E8A"/>
    <w:rsid w:val="009A5AC5"/>
    <w:rsid w:val="009B2D16"/>
    <w:rsid w:val="009C1C63"/>
    <w:rsid w:val="009C3D4D"/>
    <w:rsid w:val="009C4AD4"/>
    <w:rsid w:val="009C64A3"/>
    <w:rsid w:val="009D1528"/>
    <w:rsid w:val="009D372F"/>
    <w:rsid w:val="009D4422"/>
    <w:rsid w:val="009D4C78"/>
    <w:rsid w:val="009D5F48"/>
    <w:rsid w:val="009D6BDB"/>
    <w:rsid w:val="009D749B"/>
    <w:rsid w:val="009E1492"/>
    <w:rsid w:val="009E1B3A"/>
    <w:rsid w:val="009E6057"/>
    <w:rsid w:val="009E7228"/>
    <w:rsid w:val="009F432E"/>
    <w:rsid w:val="009F55B0"/>
    <w:rsid w:val="009F5B08"/>
    <w:rsid w:val="009F7464"/>
    <w:rsid w:val="009F7528"/>
    <w:rsid w:val="00A0125A"/>
    <w:rsid w:val="00A0243B"/>
    <w:rsid w:val="00A04379"/>
    <w:rsid w:val="00A051BE"/>
    <w:rsid w:val="00A0656E"/>
    <w:rsid w:val="00A10C9D"/>
    <w:rsid w:val="00A11223"/>
    <w:rsid w:val="00A12018"/>
    <w:rsid w:val="00A126EB"/>
    <w:rsid w:val="00A12E29"/>
    <w:rsid w:val="00A16D96"/>
    <w:rsid w:val="00A1742E"/>
    <w:rsid w:val="00A22750"/>
    <w:rsid w:val="00A234FF"/>
    <w:rsid w:val="00A24523"/>
    <w:rsid w:val="00A26C14"/>
    <w:rsid w:val="00A30B89"/>
    <w:rsid w:val="00A34166"/>
    <w:rsid w:val="00A401BD"/>
    <w:rsid w:val="00A41DEF"/>
    <w:rsid w:val="00A4241B"/>
    <w:rsid w:val="00A43BBE"/>
    <w:rsid w:val="00A461E7"/>
    <w:rsid w:val="00A4683C"/>
    <w:rsid w:val="00A52F2B"/>
    <w:rsid w:val="00A53AA2"/>
    <w:rsid w:val="00A53B09"/>
    <w:rsid w:val="00A5411B"/>
    <w:rsid w:val="00A56532"/>
    <w:rsid w:val="00A60C6B"/>
    <w:rsid w:val="00A724EF"/>
    <w:rsid w:val="00A72E09"/>
    <w:rsid w:val="00A74E67"/>
    <w:rsid w:val="00A75DC7"/>
    <w:rsid w:val="00A83FEE"/>
    <w:rsid w:val="00A90341"/>
    <w:rsid w:val="00AA18B7"/>
    <w:rsid w:val="00AA2D3B"/>
    <w:rsid w:val="00AA386D"/>
    <w:rsid w:val="00AA3D2E"/>
    <w:rsid w:val="00AA4AA6"/>
    <w:rsid w:val="00AA4BA9"/>
    <w:rsid w:val="00AA4E90"/>
    <w:rsid w:val="00AB1EED"/>
    <w:rsid w:val="00AB314D"/>
    <w:rsid w:val="00AB3467"/>
    <w:rsid w:val="00AB6E57"/>
    <w:rsid w:val="00AB7341"/>
    <w:rsid w:val="00AC3493"/>
    <w:rsid w:val="00AC37F7"/>
    <w:rsid w:val="00AC44C2"/>
    <w:rsid w:val="00AC52E5"/>
    <w:rsid w:val="00AC6B32"/>
    <w:rsid w:val="00AC7861"/>
    <w:rsid w:val="00AD2141"/>
    <w:rsid w:val="00AD22B1"/>
    <w:rsid w:val="00AD6252"/>
    <w:rsid w:val="00AE2D11"/>
    <w:rsid w:val="00AE4833"/>
    <w:rsid w:val="00AF15E7"/>
    <w:rsid w:val="00AF354C"/>
    <w:rsid w:val="00AF77DC"/>
    <w:rsid w:val="00B00181"/>
    <w:rsid w:val="00B00849"/>
    <w:rsid w:val="00B0111E"/>
    <w:rsid w:val="00B01252"/>
    <w:rsid w:val="00B01781"/>
    <w:rsid w:val="00B01FEB"/>
    <w:rsid w:val="00B0504B"/>
    <w:rsid w:val="00B05EE1"/>
    <w:rsid w:val="00B12B8C"/>
    <w:rsid w:val="00B15AAD"/>
    <w:rsid w:val="00B17F35"/>
    <w:rsid w:val="00B208B0"/>
    <w:rsid w:val="00B21EA2"/>
    <w:rsid w:val="00B26AA2"/>
    <w:rsid w:val="00B33417"/>
    <w:rsid w:val="00B33D16"/>
    <w:rsid w:val="00B34B7A"/>
    <w:rsid w:val="00B36386"/>
    <w:rsid w:val="00B37CBF"/>
    <w:rsid w:val="00B427FC"/>
    <w:rsid w:val="00B510AF"/>
    <w:rsid w:val="00B51A00"/>
    <w:rsid w:val="00B528CF"/>
    <w:rsid w:val="00B53885"/>
    <w:rsid w:val="00B60684"/>
    <w:rsid w:val="00B60E8F"/>
    <w:rsid w:val="00B674FC"/>
    <w:rsid w:val="00B676CB"/>
    <w:rsid w:val="00B7547A"/>
    <w:rsid w:val="00B77358"/>
    <w:rsid w:val="00B77665"/>
    <w:rsid w:val="00B77A2C"/>
    <w:rsid w:val="00B85A72"/>
    <w:rsid w:val="00B90A34"/>
    <w:rsid w:val="00B91E7C"/>
    <w:rsid w:val="00B93D0C"/>
    <w:rsid w:val="00B95697"/>
    <w:rsid w:val="00B95C85"/>
    <w:rsid w:val="00B97701"/>
    <w:rsid w:val="00BA54D6"/>
    <w:rsid w:val="00BB0D71"/>
    <w:rsid w:val="00BB2912"/>
    <w:rsid w:val="00BB34B7"/>
    <w:rsid w:val="00BB4F80"/>
    <w:rsid w:val="00BC2196"/>
    <w:rsid w:val="00BC35D3"/>
    <w:rsid w:val="00BC5CDC"/>
    <w:rsid w:val="00BD073F"/>
    <w:rsid w:val="00BD4A56"/>
    <w:rsid w:val="00BD5A4A"/>
    <w:rsid w:val="00BD65A2"/>
    <w:rsid w:val="00BD7D4D"/>
    <w:rsid w:val="00BE3706"/>
    <w:rsid w:val="00BE385F"/>
    <w:rsid w:val="00BE618B"/>
    <w:rsid w:val="00BF349D"/>
    <w:rsid w:val="00BF375B"/>
    <w:rsid w:val="00BF6887"/>
    <w:rsid w:val="00C004A9"/>
    <w:rsid w:val="00C01139"/>
    <w:rsid w:val="00C01793"/>
    <w:rsid w:val="00C01D24"/>
    <w:rsid w:val="00C070C6"/>
    <w:rsid w:val="00C151E1"/>
    <w:rsid w:val="00C16D48"/>
    <w:rsid w:val="00C2069F"/>
    <w:rsid w:val="00C24771"/>
    <w:rsid w:val="00C24E6B"/>
    <w:rsid w:val="00C30A80"/>
    <w:rsid w:val="00C32B5F"/>
    <w:rsid w:val="00C37FF1"/>
    <w:rsid w:val="00C40700"/>
    <w:rsid w:val="00C40C05"/>
    <w:rsid w:val="00C43C88"/>
    <w:rsid w:val="00C4436E"/>
    <w:rsid w:val="00C45258"/>
    <w:rsid w:val="00C46340"/>
    <w:rsid w:val="00C46A93"/>
    <w:rsid w:val="00C51465"/>
    <w:rsid w:val="00C53389"/>
    <w:rsid w:val="00C54845"/>
    <w:rsid w:val="00C576B9"/>
    <w:rsid w:val="00C603BA"/>
    <w:rsid w:val="00C63312"/>
    <w:rsid w:val="00C65089"/>
    <w:rsid w:val="00C70779"/>
    <w:rsid w:val="00C707CB"/>
    <w:rsid w:val="00C75927"/>
    <w:rsid w:val="00C77BD5"/>
    <w:rsid w:val="00C80DA7"/>
    <w:rsid w:val="00C827BC"/>
    <w:rsid w:val="00C864CE"/>
    <w:rsid w:val="00C86756"/>
    <w:rsid w:val="00C8797B"/>
    <w:rsid w:val="00C925B5"/>
    <w:rsid w:val="00C9277F"/>
    <w:rsid w:val="00C94AE5"/>
    <w:rsid w:val="00C96247"/>
    <w:rsid w:val="00C96716"/>
    <w:rsid w:val="00CA05DD"/>
    <w:rsid w:val="00CA2C94"/>
    <w:rsid w:val="00CA5EA6"/>
    <w:rsid w:val="00CA6D18"/>
    <w:rsid w:val="00CA7D56"/>
    <w:rsid w:val="00CB1D92"/>
    <w:rsid w:val="00CB46A0"/>
    <w:rsid w:val="00CB5215"/>
    <w:rsid w:val="00CC1BEA"/>
    <w:rsid w:val="00CC40AA"/>
    <w:rsid w:val="00CC5DA5"/>
    <w:rsid w:val="00CC6957"/>
    <w:rsid w:val="00CC6EEF"/>
    <w:rsid w:val="00CC78D4"/>
    <w:rsid w:val="00CD6834"/>
    <w:rsid w:val="00CE038D"/>
    <w:rsid w:val="00CE0A11"/>
    <w:rsid w:val="00CE1D90"/>
    <w:rsid w:val="00CE255C"/>
    <w:rsid w:val="00CE383B"/>
    <w:rsid w:val="00CE5482"/>
    <w:rsid w:val="00CF2344"/>
    <w:rsid w:val="00CF3237"/>
    <w:rsid w:val="00CF437F"/>
    <w:rsid w:val="00CF79E6"/>
    <w:rsid w:val="00D0089B"/>
    <w:rsid w:val="00D01013"/>
    <w:rsid w:val="00D05C99"/>
    <w:rsid w:val="00D07BE5"/>
    <w:rsid w:val="00D12B2C"/>
    <w:rsid w:val="00D13A4B"/>
    <w:rsid w:val="00D14DDE"/>
    <w:rsid w:val="00D15D50"/>
    <w:rsid w:val="00D164A4"/>
    <w:rsid w:val="00D17C33"/>
    <w:rsid w:val="00D20CF3"/>
    <w:rsid w:val="00D22CBC"/>
    <w:rsid w:val="00D2642B"/>
    <w:rsid w:val="00D26DC7"/>
    <w:rsid w:val="00D31FFF"/>
    <w:rsid w:val="00D33789"/>
    <w:rsid w:val="00D36D93"/>
    <w:rsid w:val="00D43D09"/>
    <w:rsid w:val="00D43E3C"/>
    <w:rsid w:val="00D4430A"/>
    <w:rsid w:val="00D45045"/>
    <w:rsid w:val="00D53F9C"/>
    <w:rsid w:val="00D6105B"/>
    <w:rsid w:val="00D67DB5"/>
    <w:rsid w:val="00D72015"/>
    <w:rsid w:val="00D73E8C"/>
    <w:rsid w:val="00D7479C"/>
    <w:rsid w:val="00D74A3A"/>
    <w:rsid w:val="00D74C01"/>
    <w:rsid w:val="00D80837"/>
    <w:rsid w:val="00DA3365"/>
    <w:rsid w:val="00DA4CA6"/>
    <w:rsid w:val="00DA4E52"/>
    <w:rsid w:val="00DB0351"/>
    <w:rsid w:val="00DB135B"/>
    <w:rsid w:val="00DB1B0D"/>
    <w:rsid w:val="00DB43FE"/>
    <w:rsid w:val="00DB51C1"/>
    <w:rsid w:val="00DB74FB"/>
    <w:rsid w:val="00DB77A5"/>
    <w:rsid w:val="00DB7C93"/>
    <w:rsid w:val="00DC17C6"/>
    <w:rsid w:val="00DC4658"/>
    <w:rsid w:val="00DC6DCE"/>
    <w:rsid w:val="00DC7FE3"/>
    <w:rsid w:val="00DD21FE"/>
    <w:rsid w:val="00DD4978"/>
    <w:rsid w:val="00DD5ED8"/>
    <w:rsid w:val="00DD7199"/>
    <w:rsid w:val="00DD7E11"/>
    <w:rsid w:val="00DE06ED"/>
    <w:rsid w:val="00DE17A2"/>
    <w:rsid w:val="00DE19DE"/>
    <w:rsid w:val="00DE3CB7"/>
    <w:rsid w:val="00DE5BE6"/>
    <w:rsid w:val="00DE6DDB"/>
    <w:rsid w:val="00DE7A58"/>
    <w:rsid w:val="00DE7D2C"/>
    <w:rsid w:val="00DF05AC"/>
    <w:rsid w:val="00DF2AAE"/>
    <w:rsid w:val="00DF6241"/>
    <w:rsid w:val="00DF6ED8"/>
    <w:rsid w:val="00DF72C5"/>
    <w:rsid w:val="00E00A07"/>
    <w:rsid w:val="00E00DEC"/>
    <w:rsid w:val="00E0321C"/>
    <w:rsid w:val="00E049B6"/>
    <w:rsid w:val="00E07DB0"/>
    <w:rsid w:val="00E13BD0"/>
    <w:rsid w:val="00E14ABC"/>
    <w:rsid w:val="00E21E93"/>
    <w:rsid w:val="00E22DE6"/>
    <w:rsid w:val="00E23286"/>
    <w:rsid w:val="00E274AF"/>
    <w:rsid w:val="00E361B1"/>
    <w:rsid w:val="00E44AAE"/>
    <w:rsid w:val="00E47347"/>
    <w:rsid w:val="00E5054C"/>
    <w:rsid w:val="00E529C8"/>
    <w:rsid w:val="00E54817"/>
    <w:rsid w:val="00E55CD8"/>
    <w:rsid w:val="00E572C7"/>
    <w:rsid w:val="00E615D1"/>
    <w:rsid w:val="00E61C4D"/>
    <w:rsid w:val="00E6552D"/>
    <w:rsid w:val="00E70C34"/>
    <w:rsid w:val="00E739F0"/>
    <w:rsid w:val="00E73A98"/>
    <w:rsid w:val="00E77ABC"/>
    <w:rsid w:val="00E82CCD"/>
    <w:rsid w:val="00E84EE8"/>
    <w:rsid w:val="00E87BD3"/>
    <w:rsid w:val="00E924C0"/>
    <w:rsid w:val="00E93A8C"/>
    <w:rsid w:val="00E9674F"/>
    <w:rsid w:val="00EA1D0F"/>
    <w:rsid w:val="00EA227B"/>
    <w:rsid w:val="00EB51C5"/>
    <w:rsid w:val="00EB742D"/>
    <w:rsid w:val="00EC0487"/>
    <w:rsid w:val="00EC39EF"/>
    <w:rsid w:val="00EC48A7"/>
    <w:rsid w:val="00EC73E7"/>
    <w:rsid w:val="00EC7B43"/>
    <w:rsid w:val="00ED218F"/>
    <w:rsid w:val="00ED3287"/>
    <w:rsid w:val="00EE040A"/>
    <w:rsid w:val="00EE2BDC"/>
    <w:rsid w:val="00EE388C"/>
    <w:rsid w:val="00EE798C"/>
    <w:rsid w:val="00EF323B"/>
    <w:rsid w:val="00EF442C"/>
    <w:rsid w:val="00EF760B"/>
    <w:rsid w:val="00F00A7F"/>
    <w:rsid w:val="00F03109"/>
    <w:rsid w:val="00F0337A"/>
    <w:rsid w:val="00F04885"/>
    <w:rsid w:val="00F06331"/>
    <w:rsid w:val="00F07513"/>
    <w:rsid w:val="00F16FF5"/>
    <w:rsid w:val="00F2236D"/>
    <w:rsid w:val="00F23CD0"/>
    <w:rsid w:val="00F2433F"/>
    <w:rsid w:val="00F253B2"/>
    <w:rsid w:val="00F2676C"/>
    <w:rsid w:val="00F3219C"/>
    <w:rsid w:val="00F32971"/>
    <w:rsid w:val="00F32A73"/>
    <w:rsid w:val="00F35446"/>
    <w:rsid w:val="00F35881"/>
    <w:rsid w:val="00F40602"/>
    <w:rsid w:val="00F40C82"/>
    <w:rsid w:val="00F41C1B"/>
    <w:rsid w:val="00F44C50"/>
    <w:rsid w:val="00F45DCD"/>
    <w:rsid w:val="00F504E6"/>
    <w:rsid w:val="00F505D6"/>
    <w:rsid w:val="00F5107E"/>
    <w:rsid w:val="00F5269D"/>
    <w:rsid w:val="00F544B6"/>
    <w:rsid w:val="00F558C4"/>
    <w:rsid w:val="00F610B5"/>
    <w:rsid w:val="00F6231B"/>
    <w:rsid w:val="00F631D4"/>
    <w:rsid w:val="00F64249"/>
    <w:rsid w:val="00F66D12"/>
    <w:rsid w:val="00F70BBA"/>
    <w:rsid w:val="00F74541"/>
    <w:rsid w:val="00F74EA6"/>
    <w:rsid w:val="00F77665"/>
    <w:rsid w:val="00F80503"/>
    <w:rsid w:val="00F82E7C"/>
    <w:rsid w:val="00F960E0"/>
    <w:rsid w:val="00F97D64"/>
    <w:rsid w:val="00FA1B5C"/>
    <w:rsid w:val="00FA3675"/>
    <w:rsid w:val="00FA7AB1"/>
    <w:rsid w:val="00FB305E"/>
    <w:rsid w:val="00FB3E02"/>
    <w:rsid w:val="00FB754F"/>
    <w:rsid w:val="00FC0FD3"/>
    <w:rsid w:val="00FC1A81"/>
    <w:rsid w:val="00FC2BE5"/>
    <w:rsid w:val="00FC462A"/>
    <w:rsid w:val="00FC52AC"/>
    <w:rsid w:val="00FC6E22"/>
    <w:rsid w:val="00FC739D"/>
    <w:rsid w:val="00FC7F7E"/>
    <w:rsid w:val="00FD0386"/>
    <w:rsid w:val="00FD4E5E"/>
    <w:rsid w:val="00FD7085"/>
    <w:rsid w:val="00FD7D43"/>
    <w:rsid w:val="00FE0B99"/>
    <w:rsid w:val="00FE15A2"/>
    <w:rsid w:val="00FE6838"/>
    <w:rsid w:val="00FF1818"/>
    <w:rsid w:val="00FF2613"/>
    <w:rsid w:val="00FF2E7B"/>
    <w:rsid w:val="00FF32B0"/>
    <w:rsid w:val="00FF7763"/>
    <w:rsid w:val="00FF7CC7"/>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1E6F33"/>
  <w15:chartTrackingRefBased/>
  <w15:docId w15:val="{7B5E52D9-6521-4C72-AB21-129BE00820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B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fr-FR"/>
    </w:rPr>
  </w:style>
  <w:style w:type="character" w:default="1" w:styleId="Standardstycketeckensnitt">
    <w:name w:val="Default Paragraph Font"/>
    <w:uiPriority w:val="1"/>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Normalwebb">
    <w:name w:val="Normal (Web)"/>
    <w:basedOn w:val="Normal"/>
    <w:uiPriority w:val="99"/>
    <w:unhideWhenUsed/>
    <w:rsid w:val="00606E2E"/>
    <w:pPr>
      <w:spacing w:before="100" w:beforeAutospacing="1" w:after="100" w:afterAutospacing="1" w:line="240" w:lineRule="auto"/>
    </w:pPr>
    <w:rPr>
      <w:rFonts w:ascii="Calibri" w:hAnsi="Calibri" w:cs="Calibri"/>
      <w:lang w:val="nl-BE" w:eastAsia="nl-BE"/>
    </w:rPr>
  </w:style>
  <w:style w:type="character" w:styleId="Hyperlnk">
    <w:name w:val="Hyperlink"/>
    <w:basedOn w:val="Standardstycketeckensnitt"/>
    <w:uiPriority w:val="99"/>
    <w:unhideWhenUsed/>
    <w:rsid w:val="00DE6DDB"/>
    <w:rPr>
      <w:color w:val="0563C1" w:themeColor="hyperlink"/>
      <w:u w:val="single"/>
    </w:rPr>
  </w:style>
  <w:style w:type="character" w:styleId="Olstomnmnande">
    <w:name w:val="Unresolved Mention"/>
    <w:basedOn w:val="Standardstycketeckensnitt"/>
    <w:uiPriority w:val="99"/>
    <w:semiHidden/>
    <w:unhideWhenUsed/>
    <w:rsid w:val="00DE6DDB"/>
    <w:rPr>
      <w:color w:val="605E5C"/>
      <w:shd w:val="clear" w:color="auto" w:fill="E1DFDD"/>
    </w:rPr>
  </w:style>
  <w:style w:type="table" w:styleId="Tabellrutnt">
    <w:name w:val="Table Grid"/>
    <w:basedOn w:val="Normaltabell"/>
    <w:uiPriority w:val="39"/>
    <w:rsid w:val="00FF2E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Betoning">
    <w:name w:val="Emphasis"/>
    <w:basedOn w:val="Standardstycketeckensnitt"/>
    <w:uiPriority w:val="20"/>
    <w:qFormat/>
    <w:rsid w:val="00AB1EED"/>
    <w:rPr>
      <w:i/>
      <w:iCs/>
    </w:rPr>
  </w:style>
  <w:style w:type="paragraph" w:styleId="Liststycke">
    <w:name w:val="List Paragraph"/>
    <w:basedOn w:val="Normal"/>
    <w:uiPriority w:val="34"/>
    <w:qFormat/>
    <w:rsid w:val="00784DC5"/>
    <w:pPr>
      <w:ind w:left="720"/>
      <w:contextualSpacing/>
    </w:pPr>
  </w:style>
  <w:style w:type="paragraph" w:styleId="Sidhuvud">
    <w:name w:val="header"/>
    <w:basedOn w:val="Normal"/>
    <w:link w:val="SidhuvudChar"/>
    <w:uiPriority w:val="99"/>
    <w:unhideWhenUsed/>
    <w:rsid w:val="00AB3467"/>
    <w:pPr>
      <w:tabs>
        <w:tab w:val="center" w:pos="4536"/>
        <w:tab w:val="right" w:pos="9072"/>
      </w:tabs>
      <w:spacing w:after="0" w:line="240" w:lineRule="auto"/>
    </w:pPr>
  </w:style>
  <w:style w:type="character" w:customStyle="1" w:styleId="SidhuvudChar">
    <w:name w:val="Sidhuvud Char"/>
    <w:basedOn w:val="Standardstycketeckensnitt"/>
    <w:link w:val="Sidhuvud"/>
    <w:uiPriority w:val="99"/>
    <w:rsid w:val="00AB3467"/>
    <w:rPr>
      <w:noProof/>
      <w:lang w:val="fr-FR"/>
    </w:rPr>
  </w:style>
  <w:style w:type="paragraph" w:styleId="Fotnotstext">
    <w:name w:val="footnote text"/>
    <w:basedOn w:val="Normal"/>
    <w:link w:val="FotnotstextChar"/>
    <w:uiPriority w:val="99"/>
    <w:semiHidden/>
    <w:unhideWhenUsed/>
    <w:rsid w:val="00255800"/>
    <w:pPr>
      <w:spacing w:after="0" w:line="240" w:lineRule="auto"/>
    </w:pPr>
    <w:rPr>
      <w:sz w:val="20"/>
      <w:szCs w:val="20"/>
    </w:rPr>
  </w:style>
  <w:style w:type="character" w:customStyle="1" w:styleId="FotnotstextChar">
    <w:name w:val="Fotnotstext Char"/>
    <w:basedOn w:val="Standardstycketeckensnitt"/>
    <w:link w:val="Fotnotstext"/>
    <w:uiPriority w:val="99"/>
    <w:semiHidden/>
    <w:rsid w:val="00255800"/>
    <w:rPr>
      <w:sz w:val="20"/>
      <w:szCs w:val="20"/>
      <w:lang w:val="fr-FR"/>
    </w:rPr>
  </w:style>
  <w:style w:type="character" w:styleId="Fotnotsreferens">
    <w:name w:val="footnote reference"/>
    <w:basedOn w:val="Standardstycketeckensnitt"/>
    <w:uiPriority w:val="99"/>
    <w:semiHidden/>
    <w:unhideWhenUsed/>
    <w:rsid w:val="00255800"/>
    <w:rPr>
      <w:vertAlign w:val="superscript"/>
    </w:rPr>
  </w:style>
  <w:style w:type="character" w:styleId="Kommentarsreferens">
    <w:name w:val="annotation reference"/>
    <w:basedOn w:val="Standardstycketeckensnitt"/>
    <w:uiPriority w:val="99"/>
    <w:semiHidden/>
    <w:unhideWhenUsed/>
    <w:rsid w:val="00034335"/>
    <w:rPr>
      <w:sz w:val="16"/>
      <w:szCs w:val="16"/>
    </w:rPr>
  </w:style>
  <w:style w:type="paragraph" w:styleId="Kommentarer">
    <w:name w:val="annotation text"/>
    <w:basedOn w:val="Normal"/>
    <w:link w:val="KommentarerChar"/>
    <w:uiPriority w:val="99"/>
    <w:semiHidden/>
    <w:unhideWhenUsed/>
    <w:rsid w:val="00034335"/>
    <w:pPr>
      <w:spacing w:line="240" w:lineRule="auto"/>
    </w:pPr>
    <w:rPr>
      <w:sz w:val="20"/>
      <w:szCs w:val="20"/>
    </w:rPr>
  </w:style>
  <w:style w:type="character" w:customStyle="1" w:styleId="KommentarerChar">
    <w:name w:val="Kommentarer Char"/>
    <w:basedOn w:val="Standardstycketeckensnitt"/>
    <w:link w:val="Kommentarer"/>
    <w:uiPriority w:val="99"/>
    <w:semiHidden/>
    <w:rsid w:val="00034335"/>
    <w:rPr>
      <w:sz w:val="20"/>
      <w:szCs w:val="20"/>
      <w:lang w:val="fr-FR"/>
    </w:rPr>
  </w:style>
  <w:style w:type="paragraph" w:styleId="Kommentarsmne">
    <w:name w:val="annotation subject"/>
    <w:basedOn w:val="Kommentarer"/>
    <w:next w:val="Kommentarer"/>
    <w:link w:val="KommentarsmneChar"/>
    <w:uiPriority w:val="99"/>
    <w:semiHidden/>
    <w:unhideWhenUsed/>
    <w:rsid w:val="00034335"/>
    <w:rPr>
      <w:b/>
      <w:bCs/>
    </w:rPr>
  </w:style>
  <w:style w:type="character" w:customStyle="1" w:styleId="KommentarsmneChar">
    <w:name w:val="Kommentarsämne Char"/>
    <w:basedOn w:val="KommentarerChar"/>
    <w:link w:val="Kommentarsmne"/>
    <w:uiPriority w:val="99"/>
    <w:semiHidden/>
    <w:rsid w:val="00034335"/>
    <w:rPr>
      <w:b/>
      <w:bCs/>
      <w:sz w:val="20"/>
      <w:szCs w:val="20"/>
      <w:lang w:val="fr-FR"/>
    </w:rPr>
  </w:style>
  <w:style w:type="paragraph" w:customStyle="1" w:styleId="Default">
    <w:name w:val="Default"/>
    <w:rsid w:val="00FA7AB1"/>
    <w:pPr>
      <w:autoSpaceDE w:val="0"/>
      <w:autoSpaceDN w:val="0"/>
      <w:adjustRightInd w:val="0"/>
      <w:spacing w:after="0" w:line="240" w:lineRule="auto"/>
    </w:pPr>
    <w:rPr>
      <w:rFonts w:ascii="Calibri" w:hAnsi="Calibri" w:cs="Calibri"/>
      <w:color w:val="000000"/>
      <w:sz w:val="24"/>
      <w:szCs w:val="24"/>
      <w:lang w:val="sv-SE"/>
    </w:rPr>
  </w:style>
  <w:style w:type="character" w:styleId="AnvndHyperlnk">
    <w:name w:val="FollowedHyperlink"/>
    <w:basedOn w:val="Standardstycketeckensnitt"/>
    <w:uiPriority w:val="99"/>
    <w:semiHidden/>
    <w:unhideWhenUsed/>
    <w:rsid w:val="00DD5ED8"/>
    <w:rPr>
      <w:color w:val="954F72" w:themeColor="followedHyperlink"/>
      <w:u w:val="single"/>
    </w:rPr>
  </w:style>
  <w:style w:type="paragraph" w:styleId="Sidfot">
    <w:name w:val="footer"/>
    <w:basedOn w:val="Normal"/>
    <w:link w:val="SidfotChar"/>
    <w:uiPriority w:val="99"/>
    <w:unhideWhenUsed/>
    <w:rsid w:val="00EA227B"/>
    <w:pPr>
      <w:tabs>
        <w:tab w:val="center" w:pos="4536"/>
        <w:tab w:val="right" w:pos="9072"/>
      </w:tabs>
      <w:spacing w:after="0" w:line="240" w:lineRule="auto"/>
    </w:pPr>
  </w:style>
  <w:style w:type="character" w:customStyle="1" w:styleId="SidfotChar">
    <w:name w:val="Sidfot Char"/>
    <w:basedOn w:val="Standardstycketeckensnitt"/>
    <w:link w:val="Sidfot"/>
    <w:uiPriority w:val="99"/>
    <w:rsid w:val="00EA227B"/>
    <w:rPr>
      <w:lang w:val="fr-FR"/>
    </w:rPr>
  </w:style>
  <w:style w:type="character" w:styleId="Sidnummer">
    <w:name w:val="page number"/>
    <w:basedOn w:val="Standardstycketeckensnitt"/>
    <w:uiPriority w:val="99"/>
    <w:semiHidden/>
    <w:unhideWhenUsed/>
    <w:rsid w:val="00EA22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435246">
      <w:bodyDiv w:val="1"/>
      <w:marLeft w:val="0"/>
      <w:marRight w:val="0"/>
      <w:marTop w:val="0"/>
      <w:marBottom w:val="0"/>
      <w:divBdr>
        <w:top w:val="none" w:sz="0" w:space="0" w:color="auto"/>
        <w:left w:val="none" w:sz="0" w:space="0" w:color="auto"/>
        <w:bottom w:val="none" w:sz="0" w:space="0" w:color="auto"/>
        <w:right w:val="none" w:sz="0" w:space="0" w:color="auto"/>
      </w:divBdr>
      <w:divsChild>
        <w:div w:id="624239842">
          <w:marLeft w:val="547"/>
          <w:marRight w:val="0"/>
          <w:marTop w:val="160"/>
          <w:marBottom w:val="0"/>
          <w:divBdr>
            <w:top w:val="none" w:sz="0" w:space="0" w:color="auto"/>
            <w:left w:val="none" w:sz="0" w:space="0" w:color="auto"/>
            <w:bottom w:val="none" w:sz="0" w:space="0" w:color="auto"/>
            <w:right w:val="none" w:sz="0" w:space="0" w:color="auto"/>
          </w:divBdr>
        </w:div>
        <w:div w:id="233124691">
          <w:marLeft w:val="547"/>
          <w:marRight w:val="0"/>
          <w:marTop w:val="160"/>
          <w:marBottom w:val="0"/>
          <w:divBdr>
            <w:top w:val="none" w:sz="0" w:space="0" w:color="auto"/>
            <w:left w:val="none" w:sz="0" w:space="0" w:color="auto"/>
            <w:bottom w:val="none" w:sz="0" w:space="0" w:color="auto"/>
            <w:right w:val="none" w:sz="0" w:space="0" w:color="auto"/>
          </w:divBdr>
        </w:div>
        <w:div w:id="121265880">
          <w:marLeft w:val="547"/>
          <w:marRight w:val="0"/>
          <w:marTop w:val="160"/>
          <w:marBottom w:val="0"/>
          <w:divBdr>
            <w:top w:val="none" w:sz="0" w:space="0" w:color="auto"/>
            <w:left w:val="none" w:sz="0" w:space="0" w:color="auto"/>
            <w:bottom w:val="none" w:sz="0" w:space="0" w:color="auto"/>
            <w:right w:val="none" w:sz="0" w:space="0" w:color="auto"/>
          </w:divBdr>
        </w:div>
        <w:div w:id="1374890590">
          <w:marLeft w:val="547"/>
          <w:marRight w:val="0"/>
          <w:marTop w:val="160"/>
          <w:marBottom w:val="0"/>
          <w:divBdr>
            <w:top w:val="none" w:sz="0" w:space="0" w:color="auto"/>
            <w:left w:val="none" w:sz="0" w:space="0" w:color="auto"/>
            <w:bottom w:val="none" w:sz="0" w:space="0" w:color="auto"/>
            <w:right w:val="none" w:sz="0" w:space="0" w:color="auto"/>
          </w:divBdr>
        </w:div>
        <w:div w:id="1663853336">
          <w:marLeft w:val="547"/>
          <w:marRight w:val="0"/>
          <w:marTop w:val="160"/>
          <w:marBottom w:val="0"/>
          <w:divBdr>
            <w:top w:val="none" w:sz="0" w:space="0" w:color="auto"/>
            <w:left w:val="none" w:sz="0" w:space="0" w:color="auto"/>
            <w:bottom w:val="none" w:sz="0" w:space="0" w:color="auto"/>
            <w:right w:val="none" w:sz="0" w:space="0" w:color="auto"/>
          </w:divBdr>
        </w:div>
        <w:div w:id="1801847894">
          <w:marLeft w:val="547"/>
          <w:marRight w:val="0"/>
          <w:marTop w:val="160"/>
          <w:marBottom w:val="0"/>
          <w:divBdr>
            <w:top w:val="none" w:sz="0" w:space="0" w:color="auto"/>
            <w:left w:val="none" w:sz="0" w:space="0" w:color="auto"/>
            <w:bottom w:val="none" w:sz="0" w:space="0" w:color="auto"/>
            <w:right w:val="none" w:sz="0" w:space="0" w:color="auto"/>
          </w:divBdr>
        </w:div>
        <w:div w:id="624432671">
          <w:marLeft w:val="547"/>
          <w:marRight w:val="0"/>
          <w:marTop w:val="160"/>
          <w:marBottom w:val="0"/>
          <w:divBdr>
            <w:top w:val="none" w:sz="0" w:space="0" w:color="auto"/>
            <w:left w:val="none" w:sz="0" w:space="0" w:color="auto"/>
            <w:bottom w:val="none" w:sz="0" w:space="0" w:color="auto"/>
            <w:right w:val="none" w:sz="0" w:space="0" w:color="auto"/>
          </w:divBdr>
        </w:div>
        <w:div w:id="687608014">
          <w:marLeft w:val="547"/>
          <w:marRight w:val="0"/>
          <w:marTop w:val="160"/>
          <w:marBottom w:val="0"/>
          <w:divBdr>
            <w:top w:val="none" w:sz="0" w:space="0" w:color="auto"/>
            <w:left w:val="none" w:sz="0" w:space="0" w:color="auto"/>
            <w:bottom w:val="none" w:sz="0" w:space="0" w:color="auto"/>
            <w:right w:val="none" w:sz="0" w:space="0" w:color="auto"/>
          </w:divBdr>
        </w:div>
        <w:div w:id="2049523882">
          <w:marLeft w:val="547"/>
          <w:marRight w:val="0"/>
          <w:marTop w:val="160"/>
          <w:marBottom w:val="0"/>
          <w:divBdr>
            <w:top w:val="none" w:sz="0" w:space="0" w:color="auto"/>
            <w:left w:val="none" w:sz="0" w:space="0" w:color="auto"/>
            <w:bottom w:val="none" w:sz="0" w:space="0" w:color="auto"/>
            <w:right w:val="none" w:sz="0" w:space="0" w:color="auto"/>
          </w:divBdr>
        </w:div>
        <w:div w:id="190076668">
          <w:marLeft w:val="547"/>
          <w:marRight w:val="0"/>
          <w:marTop w:val="160"/>
          <w:marBottom w:val="0"/>
          <w:divBdr>
            <w:top w:val="none" w:sz="0" w:space="0" w:color="auto"/>
            <w:left w:val="none" w:sz="0" w:space="0" w:color="auto"/>
            <w:bottom w:val="none" w:sz="0" w:space="0" w:color="auto"/>
            <w:right w:val="none" w:sz="0" w:space="0" w:color="auto"/>
          </w:divBdr>
        </w:div>
        <w:div w:id="172452912">
          <w:marLeft w:val="547"/>
          <w:marRight w:val="0"/>
          <w:marTop w:val="160"/>
          <w:marBottom w:val="0"/>
          <w:divBdr>
            <w:top w:val="none" w:sz="0" w:space="0" w:color="auto"/>
            <w:left w:val="none" w:sz="0" w:space="0" w:color="auto"/>
            <w:bottom w:val="none" w:sz="0" w:space="0" w:color="auto"/>
            <w:right w:val="none" w:sz="0" w:space="0" w:color="auto"/>
          </w:divBdr>
        </w:div>
      </w:divsChild>
    </w:div>
    <w:div w:id="653607061">
      <w:bodyDiv w:val="1"/>
      <w:marLeft w:val="0"/>
      <w:marRight w:val="0"/>
      <w:marTop w:val="0"/>
      <w:marBottom w:val="0"/>
      <w:divBdr>
        <w:top w:val="none" w:sz="0" w:space="0" w:color="auto"/>
        <w:left w:val="none" w:sz="0" w:space="0" w:color="auto"/>
        <w:bottom w:val="none" w:sz="0" w:space="0" w:color="auto"/>
        <w:right w:val="none" w:sz="0" w:space="0" w:color="auto"/>
      </w:divBdr>
      <w:divsChild>
        <w:div w:id="1285575401">
          <w:marLeft w:val="0"/>
          <w:marRight w:val="0"/>
          <w:marTop w:val="0"/>
          <w:marBottom w:val="0"/>
          <w:divBdr>
            <w:top w:val="none" w:sz="0" w:space="0" w:color="auto"/>
            <w:left w:val="none" w:sz="0" w:space="0" w:color="auto"/>
            <w:bottom w:val="none" w:sz="0" w:space="0" w:color="auto"/>
            <w:right w:val="none" w:sz="0" w:space="0" w:color="auto"/>
          </w:divBdr>
        </w:div>
        <w:div w:id="548498624">
          <w:marLeft w:val="0"/>
          <w:marRight w:val="0"/>
          <w:marTop w:val="0"/>
          <w:marBottom w:val="0"/>
          <w:divBdr>
            <w:top w:val="none" w:sz="0" w:space="0" w:color="auto"/>
            <w:left w:val="none" w:sz="0" w:space="0" w:color="auto"/>
            <w:bottom w:val="none" w:sz="0" w:space="0" w:color="auto"/>
            <w:right w:val="none" w:sz="0" w:space="0" w:color="auto"/>
          </w:divBdr>
          <w:divsChild>
            <w:div w:id="5450125">
              <w:marLeft w:val="0"/>
              <w:marRight w:val="0"/>
              <w:marTop w:val="0"/>
              <w:marBottom w:val="0"/>
              <w:divBdr>
                <w:top w:val="none" w:sz="0" w:space="0" w:color="auto"/>
                <w:left w:val="none" w:sz="0" w:space="0" w:color="auto"/>
                <w:bottom w:val="none" w:sz="0" w:space="0" w:color="auto"/>
                <w:right w:val="none" w:sz="0" w:space="0" w:color="auto"/>
              </w:divBdr>
              <w:divsChild>
                <w:div w:id="775634908">
                  <w:marLeft w:val="0"/>
                  <w:marRight w:val="0"/>
                  <w:marTop w:val="0"/>
                  <w:marBottom w:val="0"/>
                  <w:divBdr>
                    <w:top w:val="none" w:sz="0" w:space="0" w:color="auto"/>
                    <w:left w:val="none" w:sz="0" w:space="0" w:color="auto"/>
                    <w:bottom w:val="none" w:sz="0" w:space="0" w:color="auto"/>
                    <w:right w:val="none" w:sz="0" w:space="0" w:color="auto"/>
                  </w:divBdr>
                  <w:divsChild>
                    <w:div w:id="674264500">
                      <w:marLeft w:val="0"/>
                      <w:marRight w:val="0"/>
                      <w:marTop w:val="0"/>
                      <w:marBottom w:val="0"/>
                      <w:divBdr>
                        <w:top w:val="none" w:sz="0" w:space="0" w:color="auto"/>
                        <w:left w:val="none" w:sz="0" w:space="0" w:color="auto"/>
                        <w:bottom w:val="none" w:sz="0" w:space="0" w:color="auto"/>
                        <w:right w:val="none" w:sz="0" w:space="0" w:color="auto"/>
                      </w:divBdr>
                      <w:divsChild>
                        <w:div w:id="744913726">
                          <w:marLeft w:val="0"/>
                          <w:marRight w:val="0"/>
                          <w:marTop w:val="0"/>
                          <w:marBottom w:val="0"/>
                          <w:divBdr>
                            <w:top w:val="none" w:sz="0" w:space="0" w:color="auto"/>
                            <w:left w:val="none" w:sz="0" w:space="0" w:color="auto"/>
                            <w:bottom w:val="none" w:sz="0" w:space="0" w:color="auto"/>
                            <w:right w:val="none" w:sz="0" w:space="0" w:color="auto"/>
                          </w:divBdr>
                          <w:divsChild>
                            <w:div w:id="1844470722">
                              <w:marLeft w:val="0"/>
                              <w:marRight w:val="0"/>
                              <w:marTop w:val="0"/>
                              <w:marBottom w:val="0"/>
                              <w:divBdr>
                                <w:top w:val="none" w:sz="0" w:space="0" w:color="auto"/>
                                <w:left w:val="none" w:sz="0" w:space="0" w:color="auto"/>
                                <w:bottom w:val="none" w:sz="0" w:space="0" w:color="auto"/>
                                <w:right w:val="none" w:sz="0" w:space="0" w:color="auto"/>
                              </w:divBdr>
                              <w:divsChild>
                                <w:div w:id="2056198395">
                                  <w:marLeft w:val="0"/>
                                  <w:marRight w:val="0"/>
                                  <w:marTop w:val="0"/>
                                  <w:marBottom w:val="0"/>
                                  <w:divBdr>
                                    <w:top w:val="none" w:sz="0" w:space="0" w:color="auto"/>
                                    <w:left w:val="none" w:sz="0" w:space="0" w:color="auto"/>
                                    <w:bottom w:val="none" w:sz="0" w:space="0" w:color="auto"/>
                                    <w:right w:val="none" w:sz="0" w:space="0" w:color="auto"/>
                                  </w:divBdr>
                                  <w:divsChild>
                                    <w:div w:id="301615379">
                                      <w:marLeft w:val="0"/>
                                      <w:marRight w:val="0"/>
                                      <w:marTop w:val="0"/>
                                      <w:marBottom w:val="0"/>
                                      <w:divBdr>
                                        <w:top w:val="none" w:sz="0" w:space="0" w:color="auto"/>
                                        <w:left w:val="none" w:sz="0" w:space="0" w:color="auto"/>
                                        <w:bottom w:val="none" w:sz="0" w:space="0" w:color="auto"/>
                                        <w:right w:val="none" w:sz="0" w:space="0" w:color="auto"/>
                                      </w:divBdr>
                                      <w:divsChild>
                                        <w:div w:id="50926554">
                                          <w:marLeft w:val="0"/>
                                          <w:marRight w:val="0"/>
                                          <w:marTop w:val="0"/>
                                          <w:marBottom w:val="0"/>
                                          <w:divBdr>
                                            <w:top w:val="none" w:sz="0" w:space="0" w:color="auto"/>
                                            <w:left w:val="none" w:sz="0" w:space="0" w:color="auto"/>
                                            <w:bottom w:val="none" w:sz="0" w:space="0" w:color="auto"/>
                                            <w:right w:val="none" w:sz="0" w:space="0" w:color="auto"/>
                                          </w:divBdr>
                                          <w:divsChild>
                                            <w:div w:id="354304995">
                                              <w:marLeft w:val="0"/>
                                              <w:marRight w:val="0"/>
                                              <w:marTop w:val="0"/>
                                              <w:marBottom w:val="0"/>
                                              <w:divBdr>
                                                <w:top w:val="none" w:sz="0" w:space="0" w:color="auto"/>
                                                <w:left w:val="none" w:sz="0" w:space="0" w:color="auto"/>
                                                <w:bottom w:val="none" w:sz="0" w:space="0" w:color="auto"/>
                                                <w:right w:val="none" w:sz="0" w:space="0" w:color="auto"/>
                                              </w:divBdr>
                                              <w:divsChild>
                                                <w:div w:id="1977711725">
                                                  <w:marLeft w:val="0"/>
                                                  <w:marRight w:val="0"/>
                                                  <w:marTop w:val="0"/>
                                                  <w:marBottom w:val="0"/>
                                                  <w:divBdr>
                                                    <w:top w:val="none" w:sz="0" w:space="0" w:color="auto"/>
                                                    <w:left w:val="none" w:sz="0" w:space="0" w:color="auto"/>
                                                    <w:bottom w:val="none" w:sz="0" w:space="0" w:color="auto"/>
                                                    <w:right w:val="none" w:sz="0" w:space="0" w:color="auto"/>
                                                  </w:divBdr>
                                                  <w:divsChild>
                                                    <w:div w:id="1527058206">
                                                      <w:marLeft w:val="0"/>
                                                      <w:marRight w:val="0"/>
                                                      <w:marTop w:val="0"/>
                                                      <w:marBottom w:val="0"/>
                                                      <w:divBdr>
                                                        <w:top w:val="none" w:sz="0" w:space="0" w:color="auto"/>
                                                        <w:left w:val="none" w:sz="0" w:space="0" w:color="auto"/>
                                                        <w:bottom w:val="none" w:sz="0" w:space="0" w:color="auto"/>
                                                        <w:right w:val="none" w:sz="0" w:space="0" w:color="auto"/>
                                                      </w:divBdr>
                                                      <w:divsChild>
                                                        <w:div w:id="32851962">
                                                          <w:marLeft w:val="0"/>
                                                          <w:marRight w:val="0"/>
                                                          <w:marTop w:val="0"/>
                                                          <w:marBottom w:val="0"/>
                                                          <w:divBdr>
                                                            <w:top w:val="none" w:sz="0" w:space="0" w:color="auto"/>
                                                            <w:left w:val="none" w:sz="0" w:space="0" w:color="auto"/>
                                                            <w:bottom w:val="none" w:sz="0" w:space="0" w:color="auto"/>
                                                            <w:right w:val="none" w:sz="0" w:space="0" w:color="auto"/>
                                                          </w:divBdr>
                                                          <w:divsChild>
                                                            <w:div w:id="826286306">
                                                              <w:marLeft w:val="0"/>
                                                              <w:marRight w:val="0"/>
                                                              <w:marTop w:val="0"/>
                                                              <w:marBottom w:val="0"/>
                                                              <w:divBdr>
                                                                <w:top w:val="none" w:sz="0" w:space="0" w:color="auto"/>
                                                                <w:left w:val="none" w:sz="0" w:space="0" w:color="auto"/>
                                                                <w:bottom w:val="none" w:sz="0" w:space="0" w:color="auto"/>
                                                                <w:right w:val="none" w:sz="0" w:space="0" w:color="auto"/>
                                                              </w:divBdr>
                                                              <w:divsChild>
                                                                <w:div w:id="1400982564">
                                                                  <w:marLeft w:val="0"/>
                                                                  <w:marRight w:val="0"/>
                                                                  <w:marTop w:val="0"/>
                                                                  <w:marBottom w:val="0"/>
                                                                  <w:divBdr>
                                                                    <w:top w:val="none" w:sz="0" w:space="0" w:color="auto"/>
                                                                    <w:left w:val="none" w:sz="0" w:space="0" w:color="auto"/>
                                                                    <w:bottom w:val="none" w:sz="0" w:space="0" w:color="auto"/>
                                                                    <w:right w:val="none" w:sz="0" w:space="0" w:color="auto"/>
                                                                  </w:divBdr>
                                                                  <w:divsChild>
                                                                    <w:div w:id="1157720904">
                                                                      <w:marLeft w:val="0"/>
                                                                      <w:marRight w:val="0"/>
                                                                      <w:marTop w:val="0"/>
                                                                      <w:marBottom w:val="0"/>
                                                                      <w:divBdr>
                                                                        <w:top w:val="none" w:sz="0" w:space="0" w:color="auto"/>
                                                                        <w:left w:val="none" w:sz="0" w:space="0" w:color="auto"/>
                                                                        <w:bottom w:val="none" w:sz="0" w:space="0" w:color="auto"/>
                                                                        <w:right w:val="none" w:sz="0" w:space="0" w:color="auto"/>
                                                                      </w:divBdr>
                                                                    </w:div>
                                                                    <w:div w:id="1413430825">
                                                                      <w:marLeft w:val="0"/>
                                                                      <w:marRight w:val="0"/>
                                                                      <w:marTop w:val="0"/>
                                                                      <w:marBottom w:val="0"/>
                                                                      <w:divBdr>
                                                                        <w:top w:val="none" w:sz="0" w:space="0" w:color="auto"/>
                                                                        <w:left w:val="none" w:sz="0" w:space="0" w:color="auto"/>
                                                                        <w:bottom w:val="none" w:sz="0" w:space="0" w:color="auto"/>
                                                                        <w:right w:val="none" w:sz="0" w:space="0" w:color="auto"/>
                                                                      </w:divBdr>
                                                                    </w:div>
                                                                    <w:div w:id="1315990212">
                                                                      <w:marLeft w:val="0"/>
                                                                      <w:marRight w:val="0"/>
                                                                      <w:marTop w:val="0"/>
                                                                      <w:marBottom w:val="0"/>
                                                                      <w:divBdr>
                                                                        <w:top w:val="none" w:sz="0" w:space="0" w:color="auto"/>
                                                                        <w:left w:val="none" w:sz="0" w:space="0" w:color="auto"/>
                                                                        <w:bottom w:val="none" w:sz="0" w:space="0" w:color="auto"/>
                                                                        <w:right w:val="none" w:sz="0" w:space="0" w:color="auto"/>
                                                                      </w:divBdr>
                                                                    </w:div>
                                                                    <w:div w:id="238517243">
                                                                      <w:marLeft w:val="0"/>
                                                                      <w:marRight w:val="0"/>
                                                                      <w:marTop w:val="0"/>
                                                                      <w:marBottom w:val="0"/>
                                                                      <w:divBdr>
                                                                        <w:top w:val="none" w:sz="0" w:space="0" w:color="auto"/>
                                                                        <w:left w:val="none" w:sz="0" w:space="0" w:color="auto"/>
                                                                        <w:bottom w:val="none" w:sz="0" w:space="0" w:color="auto"/>
                                                                        <w:right w:val="none" w:sz="0" w:space="0" w:color="auto"/>
                                                                      </w:divBdr>
                                                                    </w:div>
                                                                    <w:div w:id="147523646">
                                                                      <w:marLeft w:val="0"/>
                                                                      <w:marRight w:val="0"/>
                                                                      <w:marTop w:val="0"/>
                                                                      <w:marBottom w:val="0"/>
                                                                      <w:divBdr>
                                                                        <w:top w:val="none" w:sz="0" w:space="0" w:color="auto"/>
                                                                        <w:left w:val="none" w:sz="0" w:space="0" w:color="auto"/>
                                                                        <w:bottom w:val="none" w:sz="0" w:space="0" w:color="auto"/>
                                                                        <w:right w:val="none" w:sz="0" w:space="0" w:color="auto"/>
                                                                      </w:divBdr>
                                                                      <w:divsChild>
                                                                        <w:div w:id="1750495737">
                                                                          <w:marLeft w:val="0"/>
                                                                          <w:marRight w:val="0"/>
                                                                          <w:marTop w:val="0"/>
                                                                          <w:marBottom w:val="0"/>
                                                                          <w:divBdr>
                                                                            <w:top w:val="none" w:sz="0" w:space="0" w:color="auto"/>
                                                                            <w:left w:val="none" w:sz="0" w:space="0" w:color="auto"/>
                                                                            <w:bottom w:val="none" w:sz="0" w:space="0" w:color="auto"/>
                                                                            <w:right w:val="none" w:sz="0" w:space="0" w:color="auto"/>
                                                                          </w:divBdr>
                                                                        </w:div>
                                                                        <w:div w:id="383919079">
                                                                          <w:marLeft w:val="0"/>
                                                                          <w:marRight w:val="0"/>
                                                                          <w:marTop w:val="0"/>
                                                                          <w:marBottom w:val="0"/>
                                                                          <w:divBdr>
                                                                            <w:top w:val="none" w:sz="0" w:space="0" w:color="auto"/>
                                                                            <w:left w:val="none" w:sz="0" w:space="0" w:color="auto"/>
                                                                            <w:bottom w:val="none" w:sz="0" w:space="0" w:color="auto"/>
                                                                            <w:right w:val="none" w:sz="0" w:space="0" w:color="auto"/>
                                                                          </w:divBdr>
                                                                        </w:div>
                                                                        <w:div w:id="1804424981">
                                                                          <w:marLeft w:val="0"/>
                                                                          <w:marRight w:val="0"/>
                                                                          <w:marTop w:val="0"/>
                                                                          <w:marBottom w:val="0"/>
                                                                          <w:divBdr>
                                                                            <w:top w:val="none" w:sz="0" w:space="0" w:color="auto"/>
                                                                            <w:left w:val="none" w:sz="0" w:space="0" w:color="auto"/>
                                                                            <w:bottom w:val="none" w:sz="0" w:space="0" w:color="auto"/>
                                                                            <w:right w:val="none" w:sz="0" w:space="0" w:color="auto"/>
                                                                          </w:divBdr>
                                                                        </w:div>
                                                                        <w:div w:id="1793984822">
                                                                          <w:marLeft w:val="0"/>
                                                                          <w:marRight w:val="0"/>
                                                                          <w:marTop w:val="0"/>
                                                                          <w:marBottom w:val="0"/>
                                                                          <w:divBdr>
                                                                            <w:top w:val="none" w:sz="0" w:space="0" w:color="auto"/>
                                                                            <w:left w:val="none" w:sz="0" w:space="0" w:color="auto"/>
                                                                            <w:bottom w:val="none" w:sz="0" w:space="0" w:color="auto"/>
                                                                            <w:right w:val="none" w:sz="0" w:space="0" w:color="auto"/>
                                                                          </w:divBdr>
                                                                        </w:div>
                                                                        <w:div w:id="1603100225">
                                                                          <w:marLeft w:val="0"/>
                                                                          <w:marRight w:val="0"/>
                                                                          <w:marTop w:val="0"/>
                                                                          <w:marBottom w:val="0"/>
                                                                          <w:divBdr>
                                                                            <w:top w:val="none" w:sz="0" w:space="0" w:color="auto"/>
                                                                            <w:left w:val="none" w:sz="0" w:space="0" w:color="auto"/>
                                                                            <w:bottom w:val="none" w:sz="0" w:space="0" w:color="auto"/>
                                                                            <w:right w:val="none" w:sz="0" w:space="0" w:color="auto"/>
                                                                          </w:divBdr>
                                                                        </w:div>
                                                                      </w:divsChild>
                                                                    </w:div>
                                                                    <w:div w:id="955403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775561651">
      <w:bodyDiv w:val="1"/>
      <w:marLeft w:val="0"/>
      <w:marRight w:val="0"/>
      <w:marTop w:val="0"/>
      <w:marBottom w:val="0"/>
      <w:divBdr>
        <w:top w:val="none" w:sz="0" w:space="0" w:color="auto"/>
        <w:left w:val="none" w:sz="0" w:space="0" w:color="auto"/>
        <w:bottom w:val="none" w:sz="0" w:space="0" w:color="auto"/>
        <w:right w:val="none" w:sz="0" w:space="0" w:color="auto"/>
      </w:divBdr>
      <w:divsChild>
        <w:div w:id="1945647144">
          <w:marLeft w:val="720"/>
          <w:marRight w:val="0"/>
          <w:marTop w:val="160"/>
          <w:marBottom w:val="0"/>
          <w:divBdr>
            <w:top w:val="none" w:sz="0" w:space="0" w:color="auto"/>
            <w:left w:val="none" w:sz="0" w:space="0" w:color="auto"/>
            <w:bottom w:val="none" w:sz="0" w:space="0" w:color="auto"/>
            <w:right w:val="none" w:sz="0" w:space="0" w:color="auto"/>
          </w:divBdr>
        </w:div>
        <w:div w:id="33893210">
          <w:marLeft w:val="720"/>
          <w:marRight w:val="0"/>
          <w:marTop w:val="160"/>
          <w:marBottom w:val="0"/>
          <w:divBdr>
            <w:top w:val="none" w:sz="0" w:space="0" w:color="auto"/>
            <w:left w:val="none" w:sz="0" w:space="0" w:color="auto"/>
            <w:bottom w:val="none" w:sz="0" w:space="0" w:color="auto"/>
            <w:right w:val="none" w:sz="0" w:space="0" w:color="auto"/>
          </w:divBdr>
        </w:div>
        <w:div w:id="1517767107">
          <w:marLeft w:val="720"/>
          <w:marRight w:val="0"/>
          <w:marTop w:val="160"/>
          <w:marBottom w:val="0"/>
          <w:divBdr>
            <w:top w:val="none" w:sz="0" w:space="0" w:color="auto"/>
            <w:left w:val="none" w:sz="0" w:space="0" w:color="auto"/>
            <w:bottom w:val="none" w:sz="0" w:space="0" w:color="auto"/>
            <w:right w:val="none" w:sz="0" w:space="0" w:color="auto"/>
          </w:divBdr>
        </w:div>
        <w:div w:id="1277366">
          <w:marLeft w:val="720"/>
          <w:marRight w:val="0"/>
          <w:marTop w:val="160"/>
          <w:marBottom w:val="0"/>
          <w:divBdr>
            <w:top w:val="none" w:sz="0" w:space="0" w:color="auto"/>
            <w:left w:val="none" w:sz="0" w:space="0" w:color="auto"/>
            <w:bottom w:val="none" w:sz="0" w:space="0" w:color="auto"/>
            <w:right w:val="none" w:sz="0" w:space="0" w:color="auto"/>
          </w:divBdr>
        </w:div>
        <w:div w:id="371076644">
          <w:marLeft w:val="720"/>
          <w:marRight w:val="0"/>
          <w:marTop w:val="160"/>
          <w:marBottom w:val="0"/>
          <w:divBdr>
            <w:top w:val="none" w:sz="0" w:space="0" w:color="auto"/>
            <w:left w:val="none" w:sz="0" w:space="0" w:color="auto"/>
            <w:bottom w:val="none" w:sz="0" w:space="0" w:color="auto"/>
            <w:right w:val="none" w:sz="0" w:space="0" w:color="auto"/>
          </w:divBdr>
        </w:div>
        <w:div w:id="518395997">
          <w:marLeft w:val="720"/>
          <w:marRight w:val="0"/>
          <w:marTop w:val="160"/>
          <w:marBottom w:val="0"/>
          <w:divBdr>
            <w:top w:val="none" w:sz="0" w:space="0" w:color="auto"/>
            <w:left w:val="none" w:sz="0" w:space="0" w:color="auto"/>
            <w:bottom w:val="none" w:sz="0" w:space="0" w:color="auto"/>
            <w:right w:val="none" w:sz="0" w:space="0" w:color="auto"/>
          </w:divBdr>
        </w:div>
      </w:divsChild>
    </w:div>
    <w:div w:id="867455083">
      <w:bodyDiv w:val="1"/>
      <w:marLeft w:val="0"/>
      <w:marRight w:val="0"/>
      <w:marTop w:val="0"/>
      <w:marBottom w:val="0"/>
      <w:divBdr>
        <w:top w:val="none" w:sz="0" w:space="0" w:color="auto"/>
        <w:left w:val="none" w:sz="0" w:space="0" w:color="auto"/>
        <w:bottom w:val="none" w:sz="0" w:space="0" w:color="auto"/>
        <w:right w:val="none" w:sz="0" w:space="0" w:color="auto"/>
      </w:divBdr>
      <w:divsChild>
        <w:div w:id="50348292">
          <w:marLeft w:val="547"/>
          <w:marRight w:val="0"/>
          <w:marTop w:val="160"/>
          <w:marBottom w:val="0"/>
          <w:divBdr>
            <w:top w:val="none" w:sz="0" w:space="0" w:color="auto"/>
            <w:left w:val="none" w:sz="0" w:space="0" w:color="auto"/>
            <w:bottom w:val="none" w:sz="0" w:space="0" w:color="auto"/>
            <w:right w:val="none" w:sz="0" w:space="0" w:color="auto"/>
          </w:divBdr>
        </w:div>
        <w:div w:id="806511564">
          <w:marLeft w:val="547"/>
          <w:marRight w:val="0"/>
          <w:marTop w:val="160"/>
          <w:marBottom w:val="0"/>
          <w:divBdr>
            <w:top w:val="none" w:sz="0" w:space="0" w:color="auto"/>
            <w:left w:val="none" w:sz="0" w:space="0" w:color="auto"/>
            <w:bottom w:val="none" w:sz="0" w:space="0" w:color="auto"/>
            <w:right w:val="none" w:sz="0" w:space="0" w:color="auto"/>
          </w:divBdr>
        </w:div>
        <w:div w:id="1428188499">
          <w:marLeft w:val="547"/>
          <w:marRight w:val="0"/>
          <w:marTop w:val="160"/>
          <w:marBottom w:val="0"/>
          <w:divBdr>
            <w:top w:val="none" w:sz="0" w:space="0" w:color="auto"/>
            <w:left w:val="none" w:sz="0" w:space="0" w:color="auto"/>
            <w:bottom w:val="none" w:sz="0" w:space="0" w:color="auto"/>
            <w:right w:val="none" w:sz="0" w:space="0" w:color="auto"/>
          </w:divBdr>
        </w:div>
        <w:div w:id="209415666">
          <w:marLeft w:val="547"/>
          <w:marRight w:val="0"/>
          <w:marTop w:val="160"/>
          <w:marBottom w:val="0"/>
          <w:divBdr>
            <w:top w:val="none" w:sz="0" w:space="0" w:color="auto"/>
            <w:left w:val="none" w:sz="0" w:space="0" w:color="auto"/>
            <w:bottom w:val="none" w:sz="0" w:space="0" w:color="auto"/>
            <w:right w:val="none" w:sz="0" w:space="0" w:color="auto"/>
          </w:divBdr>
        </w:div>
        <w:div w:id="1083182680">
          <w:marLeft w:val="547"/>
          <w:marRight w:val="0"/>
          <w:marTop w:val="160"/>
          <w:marBottom w:val="0"/>
          <w:divBdr>
            <w:top w:val="none" w:sz="0" w:space="0" w:color="auto"/>
            <w:left w:val="none" w:sz="0" w:space="0" w:color="auto"/>
            <w:bottom w:val="none" w:sz="0" w:space="0" w:color="auto"/>
            <w:right w:val="none" w:sz="0" w:space="0" w:color="auto"/>
          </w:divBdr>
        </w:div>
        <w:div w:id="1307860723">
          <w:marLeft w:val="547"/>
          <w:marRight w:val="0"/>
          <w:marTop w:val="160"/>
          <w:marBottom w:val="0"/>
          <w:divBdr>
            <w:top w:val="none" w:sz="0" w:space="0" w:color="auto"/>
            <w:left w:val="none" w:sz="0" w:space="0" w:color="auto"/>
            <w:bottom w:val="none" w:sz="0" w:space="0" w:color="auto"/>
            <w:right w:val="none" w:sz="0" w:space="0" w:color="auto"/>
          </w:divBdr>
        </w:div>
        <w:div w:id="1849100323">
          <w:marLeft w:val="547"/>
          <w:marRight w:val="0"/>
          <w:marTop w:val="160"/>
          <w:marBottom w:val="0"/>
          <w:divBdr>
            <w:top w:val="none" w:sz="0" w:space="0" w:color="auto"/>
            <w:left w:val="none" w:sz="0" w:space="0" w:color="auto"/>
            <w:bottom w:val="none" w:sz="0" w:space="0" w:color="auto"/>
            <w:right w:val="none" w:sz="0" w:space="0" w:color="auto"/>
          </w:divBdr>
        </w:div>
        <w:div w:id="382757457">
          <w:marLeft w:val="547"/>
          <w:marRight w:val="0"/>
          <w:marTop w:val="160"/>
          <w:marBottom w:val="0"/>
          <w:divBdr>
            <w:top w:val="none" w:sz="0" w:space="0" w:color="auto"/>
            <w:left w:val="none" w:sz="0" w:space="0" w:color="auto"/>
            <w:bottom w:val="none" w:sz="0" w:space="0" w:color="auto"/>
            <w:right w:val="none" w:sz="0" w:space="0" w:color="auto"/>
          </w:divBdr>
        </w:div>
        <w:div w:id="418410071">
          <w:marLeft w:val="547"/>
          <w:marRight w:val="0"/>
          <w:marTop w:val="160"/>
          <w:marBottom w:val="0"/>
          <w:divBdr>
            <w:top w:val="none" w:sz="0" w:space="0" w:color="auto"/>
            <w:left w:val="none" w:sz="0" w:space="0" w:color="auto"/>
            <w:bottom w:val="none" w:sz="0" w:space="0" w:color="auto"/>
            <w:right w:val="none" w:sz="0" w:space="0" w:color="auto"/>
          </w:divBdr>
        </w:div>
        <w:div w:id="2063941783">
          <w:marLeft w:val="547"/>
          <w:marRight w:val="0"/>
          <w:marTop w:val="160"/>
          <w:marBottom w:val="0"/>
          <w:divBdr>
            <w:top w:val="none" w:sz="0" w:space="0" w:color="auto"/>
            <w:left w:val="none" w:sz="0" w:space="0" w:color="auto"/>
            <w:bottom w:val="none" w:sz="0" w:space="0" w:color="auto"/>
            <w:right w:val="none" w:sz="0" w:space="0" w:color="auto"/>
          </w:divBdr>
        </w:div>
        <w:div w:id="1337271840">
          <w:marLeft w:val="547"/>
          <w:marRight w:val="0"/>
          <w:marTop w:val="160"/>
          <w:marBottom w:val="0"/>
          <w:divBdr>
            <w:top w:val="none" w:sz="0" w:space="0" w:color="auto"/>
            <w:left w:val="none" w:sz="0" w:space="0" w:color="auto"/>
            <w:bottom w:val="none" w:sz="0" w:space="0" w:color="auto"/>
            <w:right w:val="none" w:sz="0" w:space="0" w:color="auto"/>
          </w:divBdr>
        </w:div>
      </w:divsChild>
    </w:div>
    <w:div w:id="975640273">
      <w:bodyDiv w:val="1"/>
      <w:marLeft w:val="0"/>
      <w:marRight w:val="0"/>
      <w:marTop w:val="0"/>
      <w:marBottom w:val="0"/>
      <w:divBdr>
        <w:top w:val="none" w:sz="0" w:space="0" w:color="auto"/>
        <w:left w:val="none" w:sz="0" w:space="0" w:color="auto"/>
        <w:bottom w:val="none" w:sz="0" w:space="0" w:color="auto"/>
        <w:right w:val="none" w:sz="0" w:space="0" w:color="auto"/>
      </w:divBdr>
    </w:div>
    <w:div w:id="1195116926">
      <w:bodyDiv w:val="1"/>
      <w:marLeft w:val="0"/>
      <w:marRight w:val="0"/>
      <w:marTop w:val="0"/>
      <w:marBottom w:val="0"/>
      <w:divBdr>
        <w:top w:val="none" w:sz="0" w:space="0" w:color="auto"/>
        <w:left w:val="none" w:sz="0" w:space="0" w:color="auto"/>
        <w:bottom w:val="none" w:sz="0" w:space="0" w:color="auto"/>
        <w:right w:val="none" w:sz="0" w:space="0" w:color="auto"/>
      </w:divBdr>
      <w:divsChild>
        <w:div w:id="1083645295">
          <w:marLeft w:val="547"/>
          <w:marRight w:val="0"/>
          <w:marTop w:val="160"/>
          <w:marBottom w:val="0"/>
          <w:divBdr>
            <w:top w:val="none" w:sz="0" w:space="0" w:color="auto"/>
            <w:left w:val="none" w:sz="0" w:space="0" w:color="auto"/>
            <w:bottom w:val="none" w:sz="0" w:space="0" w:color="auto"/>
            <w:right w:val="none" w:sz="0" w:space="0" w:color="auto"/>
          </w:divBdr>
        </w:div>
      </w:divsChild>
    </w:div>
    <w:div w:id="1466848665">
      <w:bodyDiv w:val="1"/>
      <w:marLeft w:val="0"/>
      <w:marRight w:val="0"/>
      <w:marTop w:val="0"/>
      <w:marBottom w:val="0"/>
      <w:divBdr>
        <w:top w:val="none" w:sz="0" w:space="0" w:color="auto"/>
        <w:left w:val="none" w:sz="0" w:space="0" w:color="auto"/>
        <w:bottom w:val="none" w:sz="0" w:space="0" w:color="auto"/>
        <w:right w:val="none" w:sz="0" w:space="0" w:color="auto"/>
      </w:divBdr>
      <w:divsChild>
        <w:div w:id="664013429">
          <w:marLeft w:val="720"/>
          <w:marRight w:val="0"/>
          <w:marTop w:val="160"/>
          <w:marBottom w:val="0"/>
          <w:divBdr>
            <w:top w:val="none" w:sz="0" w:space="0" w:color="auto"/>
            <w:left w:val="none" w:sz="0" w:space="0" w:color="auto"/>
            <w:bottom w:val="none" w:sz="0" w:space="0" w:color="auto"/>
            <w:right w:val="none" w:sz="0" w:space="0" w:color="auto"/>
          </w:divBdr>
        </w:div>
        <w:div w:id="1749843747">
          <w:marLeft w:val="720"/>
          <w:marRight w:val="0"/>
          <w:marTop w:val="160"/>
          <w:marBottom w:val="0"/>
          <w:divBdr>
            <w:top w:val="none" w:sz="0" w:space="0" w:color="auto"/>
            <w:left w:val="none" w:sz="0" w:space="0" w:color="auto"/>
            <w:bottom w:val="none" w:sz="0" w:space="0" w:color="auto"/>
            <w:right w:val="none" w:sz="0" w:space="0" w:color="auto"/>
          </w:divBdr>
        </w:div>
        <w:div w:id="222765124">
          <w:marLeft w:val="720"/>
          <w:marRight w:val="0"/>
          <w:marTop w:val="160"/>
          <w:marBottom w:val="0"/>
          <w:divBdr>
            <w:top w:val="none" w:sz="0" w:space="0" w:color="auto"/>
            <w:left w:val="none" w:sz="0" w:space="0" w:color="auto"/>
            <w:bottom w:val="none" w:sz="0" w:space="0" w:color="auto"/>
            <w:right w:val="none" w:sz="0" w:space="0" w:color="auto"/>
          </w:divBdr>
        </w:div>
      </w:divsChild>
    </w:div>
    <w:div w:id="1611932998">
      <w:bodyDiv w:val="1"/>
      <w:marLeft w:val="0"/>
      <w:marRight w:val="0"/>
      <w:marTop w:val="0"/>
      <w:marBottom w:val="0"/>
      <w:divBdr>
        <w:top w:val="none" w:sz="0" w:space="0" w:color="auto"/>
        <w:left w:val="none" w:sz="0" w:space="0" w:color="auto"/>
        <w:bottom w:val="none" w:sz="0" w:space="0" w:color="auto"/>
        <w:right w:val="none" w:sz="0" w:space="0" w:color="auto"/>
      </w:divBdr>
      <w:divsChild>
        <w:div w:id="1255476549">
          <w:marLeft w:val="720"/>
          <w:marRight w:val="0"/>
          <w:marTop w:val="160"/>
          <w:marBottom w:val="0"/>
          <w:divBdr>
            <w:top w:val="none" w:sz="0" w:space="0" w:color="auto"/>
            <w:left w:val="none" w:sz="0" w:space="0" w:color="auto"/>
            <w:bottom w:val="none" w:sz="0" w:space="0" w:color="auto"/>
            <w:right w:val="none" w:sz="0" w:space="0" w:color="auto"/>
          </w:divBdr>
        </w:div>
        <w:div w:id="2025132616">
          <w:marLeft w:val="1354"/>
          <w:marRight w:val="0"/>
          <w:marTop w:val="140"/>
          <w:marBottom w:val="0"/>
          <w:divBdr>
            <w:top w:val="none" w:sz="0" w:space="0" w:color="auto"/>
            <w:left w:val="none" w:sz="0" w:space="0" w:color="auto"/>
            <w:bottom w:val="none" w:sz="0" w:space="0" w:color="auto"/>
            <w:right w:val="none" w:sz="0" w:space="0" w:color="auto"/>
          </w:divBdr>
        </w:div>
      </w:divsChild>
    </w:div>
    <w:div w:id="1673216467">
      <w:bodyDiv w:val="1"/>
      <w:marLeft w:val="0"/>
      <w:marRight w:val="0"/>
      <w:marTop w:val="0"/>
      <w:marBottom w:val="0"/>
      <w:divBdr>
        <w:top w:val="none" w:sz="0" w:space="0" w:color="auto"/>
        <w:left w:val="none" w:sz="0" w:space="0" w:color="auto"/>
        <w:bottom w:val="none" w:sz="0" w:space="0" w:color="auto"/>
        <w:right w:val="none" w:sz="0" w:space="0" w:color="auto"/>
      </w:divBdr>
    </w:div>
    <w:div w:id="2094620094">
      <w:bodyDiv w:val="1"/>
      <w:marLeft w:val="0"/>
      <w:marRight w:val="0"/>
      <w:marTop w:val="0"/>
      <w:marBottom w:val="0"/>
      <w:divBdr>
        <w:top w:val="none" w:sz="0" w:space="0" w:color="auto"/>
        <w:left w:val="none" w:sz="0" w:space="0" w:color="auto"/>
        <w:bottom w:val="none" w:sz="0" w:space="0" w:color="auto"/>
        <w:right w:val="none" w:sz="0" w:space="0" w:color="auto"/>
      </w:divBdr>
    </w:div>
    <w:div w:id="2128086085">
      <w:bodyDiv w:val="1"/>
      <w:marLeft w:val="0"/>
      <w:marRight w:val="0"/>
      <w:marTop w:val="0"/>
      <w:marBottom w:val="0"/>
      <w:divBdr>
        <w:top w:val="none" w:sz="0" w:space="0" w:color="auto"/>
        <w:left w:val="none" w:sz="0" w:space="0" w:color="auto"/>
        <w:bottom w:val="none" w:sz="0" w:space="0" w:color="auto"/>
        <w:right w:val="none" w:sz="0" w:space="0" w:color="auto"/>
      </w:divBdr>
      <w:divsChild>
        <w:div w:id="2037271404">
          <w:marLeft w:val="547"/>
          <w:marRight w:val="0"/>
          <w:marTop w:val="160"/>
          <w:marBottom w:val="0"/>
          <w:divBdr>
            <w:top w:val="none" w:sz="0" w:space="0" w:color="auto"/>
            <w:left w:val="none" w:sz="0" w:space="0" w:color="auto"/>
            <w:bottom w:val="none" w:sz="0" w:space="0" w:color="auto"/>
            <w:right w:val="none" w:sz="0" w:space="0" w:color="auto"/>
          </w:divBdr>
        </w:div>
        <w:div w:id="1220441861">
          <w:marLeft w:val="547"/>
          <w:marRight w:val="0"/>
          <w:marTop w:val="160"/>
          <w:marBottom w:val="0"/>
          <w:divBdr>
            <w:top w:val="none" w:sz="0" w:space="0" w:color="auto"/>
            <w:left w:val="none" w:sz="0" w:space="0" w:color="auto"/>
            <w:bottom w:val="none" w:sz="0" w:space="0" w:color="auto"/>
            <w:right w:val="none" w:sz="0" w:space="0" w:color="auto"/>
          </w:divBdr>
        </w:div>
        <w:div w:id="1994791429">
          <w:marLeft w:val="547"/>
          <w:marRight w:val="0"/>
          <w:marTop w:val="160"/>
          <w:marBottom w:val="0"/>
          <w:divBdr>
            <w:top w:val="none" w:sz="0" w:space="0" w:color="auto"/>
            <w:left w:val="none" w:sz="0" w:space="0" w:color="auto"/>
            <w:bottom w:val="none" w:sz="0" w:space="0" w:color="auto"/>
            <w:right w:val="none" w:sz="0" w:space="0" w:color="auto"/>
          </w:divBdr>
        </w:div>
        <w:div w:id="2103526565">
          <w:marLeft w:val="547"/>
          <w:marRight w:val="0"/>
          <w:marTop w:val="160"/>
          <w:marBottom w:val="0"/>
          <w:divBdr>
            <w:top w:val="none" w:sz="0" w:space="0" w:color="auto"/>
            <w:left w:val="none" w:sz="0" w:space="0" w:color="auto"/>
            <w:bottom w:val="none" w:sz="0" w:space="0" w:color="auto"/>
            <w:right w:val="none" w:sz="0" w:space="0" w:color="auto"/>
          </w:divBdr>
        </w:div>
        <w:div w:id="306319369">
          <w:marLeft w:val="547"/>
          <w:marRight w:val="0"/>
          <w:marTop w:val="160"/>
          <w:marBottom w:val="0"/>
          <w:divBdr>
            <w:top w:val="none" w:sz="0" w:space="0" w:color="auto"/>
            <w:left w:val="none" w:sz="0" w:space="0" w:color="auto"/>
            <w:bottom w:val="none" w:sz="0" w:space="0" w:color="auto"/>
            <w:right w:val="none" w:sz="0" w:space="0" w:color="auto"/>
          </w:divBdr>
        </w:div>
        <w:div w:id="1975139376">
          <w:marLeft w:val="547"/>
          <w:marRight w:val="0"/>
          <w:marTop w:val="160"/>
          <w:marBottom w:val="0"/>
          <w:divBdr>
            <w:top w:val="none" w:sz="0" w:space="0" w:color="auto"/>
            <w:left w:val="none" w:sz="0" w:space="0" w:color="auto"/>
            <w:bottom w:val="none" w:sz="0" w:space="0" w:color="auto"/>
            <w:right w:val="none" w:sz="0" w:space="0" w:color="auto"/>
          </w:divBdr>
        </w:div>
        <w:div w:id="1460415594">
          <w:marLeft w:val="547"/>
          <w:marRight w:val="0"/>
          <w:marTop w:val="160"/>
          <w:marBottom w:val="0"/>
          <w:divBdr>
            <w:top w:val="none" w:sz="0" w:space="0" w:color="auto"/>
            <w:left w:val="none" w:sz="0" w:space="0" w:color="auto"/>
            <w:bottom w:val="none" w:sz="0" w:space="0" w:color="auto"/>
            <w:right w:val="none" w:sz="0" w:space="0" w:color="auto"/>
          </w:divBdr>
        </w:div>
        <w:div w:id="221672919">
          <w:marLeft w:val="547"/>
          <w:marRight w:val="0"/>
          <w:marTop w:val="160"/>
          <w:marBottom w:val="0"/>
          <w:divBdr>
            <w:top w:val="none" w:sz="0" w:space="0" w:color="auto"/>
            <w:left w:val="none" w:sz="0" w:space="0" w:color="auto"/>
            <w:bottom w:val="none" w:sz="0" w:space="0" w:color="auto"/>
            <w:right w:val="none" w:sz="0" w:space="0" w:color="auto"/>
          </w:divBdr>
        </w:div>
        <w:div w:id="1863856382">
          <w:marLeft w:val="547"/>
          <w:marRight w:val="0"/>
          <w:marTop w:val="160"/>
          <w:marBottom w:val="0"/>
          <w:divBdr>
            <w:top w:val="none" w:sz="0" w:space="0" w:color="auto"/>
            <w:left w:val="none" w:sz="0" w:space="0" w:color="auto"/>
            <w:bottom w:val="none" w:sz="0" w:space="0" w:color="auto"/>
            <w:right w:val="none" w:sz="0" w:space="0" w:color="auto"/>
          </w:divBdr>
        </w:div>
        <w:div w:id="1209074822">
          <w:marLeft w:val="547"/>
          <w:marRight w:val="0"/>
          <w:marTop w:val="16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da48a9ac-7937-4134-8b13-3620bf967764}" enabled="1" method="Privileged" siteId="{5a4ba6f9-f531-4f32-9467-398f19e69de4}" removed="0"/>
</clbl:labelList>
</file>

<file path=docProps/app.xml><?xml version="1.0" encoding="utf-8"?>
<Properties xmlns="http://schemas.openxmlformats.org/officeDocument/2006/extended-properties" xmlns:vt="http://schemas.openxmlformats.org/officeDocument/2006/docPropsVTypes">
  <Template>Normal.dotm</Template>
  <TotalTime>123</TotalTime>
  <Pages>2</Pages>
  <Words>678</Words>
  <Characters>3597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KU Leuven</Company>
  <LinksUpToDate>false</LinksUpToDate>
  <CharactersWithSpaces>4267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Bert Cornillie</dc:creator>
  <cp:keywords/>
  <dc:description/>
  <cp:lastModifiedBy>Maria Rosenberg</cp:lastModifiedBy>
  <cp:revision>141</cp:revision>
  <dcterms:created xsi:type="dcterms:W3CDTF">2025-12-11T13:43:00Z</dcterms:created>
  <dcterms:modified xsi:type="dcterms:W3CDTF">2025-12-12T21:08:00Z</dcterms:modified>
</cp:coreProperties>
</file>