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Murilo da silva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nesta semana a minha principal tarefa individual foi ajudar na escolha e no ajuste das cores do nosso site, deixando o visual da página mais bonito e organizado para o grupo.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