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B6BD" w14:textId="43783FFD" w:rsidR="00C75CB9" w:rsidRPr="00C75CB9" w:rsidRDefault="00C75CB9">
      <w:pPr>
        <w:rPr>
          <w:rFonts w:ascii="Times New Roman" w:hAnsi="Times New Roman" w:cs="Times New Roman"/>
          <w:sz w:val="24"/>
          <w:szCs w:val="24"/>
        </w:rPr>
      </w:pPr>
      <w:r w:rsidRPr="00C75CB9">
        <w:rPr>
          <w:rFonts w:ascii="Times New Roman" w:hAnsi="Times New Roman" w:cs="Times New Roman"/>
          <w:sz w:val="24"/>
          <w:szCs w:val="24"/>
        </w:rPr>
        <w:t>Nama</w:t>
      </w:r>
      <w:r w:rsidRPr="00C75CB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Athama</w:t>
      </w:r>
      <w:proofErr w:type="spellEnd"/>
    </w:p>
    <w:p w14:paraId="184A6441" w14:textId="4E61C1A9" w:rsidR="00C75CB9" w:rsidRDefault="00C75CB9">
      <w:pPr>
        <w:rPr>
          <w:rFonts w:ascii="Times New Roman" w:hAnsi="Times New Roman" w:cs="Times New Roman"/>
          <w:sz w:val="24"/>
          <w:szCs w:val="24"/>
        </w:rPr>
      </w:pPr>
      <w:r w:rsidRPr="00C75CB9">
        <w:rPr>
          <w:rFonts w:ascii="Times New Roman" w:hAnsi="Times New Roman" w:cs="Times New Roman"/>
          <w:sz w:val="24"/>
          <w:szCs w:val="24"/>
        </w:rPr>
        <w:t>NIM</w:t>
      </w:r>
      <w:r w:rsidRPr="00C75CB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K3521011</w:t>
      </w:r>
    </w:p>
    <w:p w14:paraId="0AEF274D" w14:textId="77777777" w:rsidR="00C75CB9" w:rsidRDefault="00C75CB9">
      <w:pPr>
        <w:rPr>
          <w:rFonts w:ascii="Times New Roman" w:hAnsi="Times New Roman" w:cs="Times New Roman"/>
          <w:sz w:val="24"/>
          <w:szCs w:val="24"/>
        </w:rPr>
      </w:pPr>
    </w:p>
    <w:p w14:paraId="2A1C92FC" w14:textId="174F624A" w:rsidR="00C75CB9" w:rsidRDefault="00C75CB9">
      <w:pPr>
        <w:rPr>
          <w:rFonts w:ascii="Times New Roman" w:hAnsi="Times New Roman" w:cs="Times New Roman"/>
          <w:sz w:val="32"/>
          <w:szCs w:val="32"/>
        </w:rPr>
      </w:pPr>
      <w:r w:rsidRPr="00C75C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4B906" wp14:editId="53FF64F6">
                <wp:simplePos x="0" y="0"/>
                <wp:positionH relativeFrom="column">
                  <wp:posOffset>-38100</wp:posOffset>
                </wp:positionH>
                <wp:positionV relativeFrom="paragraph">
                  <wp:posOffset>217805</wp:posOffset>
                </wp:positionV>
                <wp:extent cx="5760720" cy="0"/>
                <wp:effectExtent l="0" t="1905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9C5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15pt" to="450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" strokecolor="black [3213]" strokeweight="2.25pt">
                <v:stroke linestyle="thinThick" joinstyle="miter"/>
              </v:line>
            </w:pict>
          </mc:Fallback>
        </mc:AlternateContent>
      </w:r>
      <w:proofErr w:type="spellStart"/>
      <w:r w:rsidRPr="00C75CB9">
        <w:rPr>
          <w:rFonts w:ascii="Times New Roman" w:hAnsi="Times New Roman" w:cs="Times New Roman"/>
          <w:sz w:val="32"/>
          <w:szCs w:val="32"/>
        </w:rPr>
        <w:t>Labwork</w:t>
      </w:r>
      <w:proofErr w:type="spellEnd"/>
      <w:r w:rsidRPr="00C75CB9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5EDD1FDC" w14:textId="3381B2ED" w:rsidR="00C75CB9" w:rsidRDefault="00C75CB9" w:rsidP="00C75CB9">
      <w:pPr>
        <w:rPr>
          <w:rFonts w:ascii="Times New Roman" w:hAnsi="Times New Roman" w:cs="Times New Roman"/>
          <w:sz w:val="32"/>
          <w:szCs w:val="32"/>
        </w:rPr>
      </w:pPr>
    </w:p>
    <w:p w14:paraId="11BA0DEE" w14:textId="2CFA4D0C" w:rsidR="00C75CB9" w:rsidRDefault="00C75CB9" w:rsidP="00C7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“width” dan “height”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A8AE5" w14:textId="5E82A68F" w:rsidR="005B54BD" w:rsidRDefault="005B54BD" w:rsidP="00C7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C9902" w14:textId="625AE327" w:rsidR="005B54BD" w:rsidRDefault="005B54BD" w:rsidP="00C7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C94255" w14:textId="78DADA73" w:rsidR="005B54BD" w:rsidRDefault="008B08AD" w:rsidP="00C7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EFB7086" w14:textId="35A9B039" w:rsidR="008B08AD" w:rsidRDefault="008B08AD" w:rsidP="008B08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/Latihan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“_blank”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DA45EF" w14:textId="75E02108" w:rsidR="008B08AD" w:rsidRDefault="008B08AD" w:rsidP="008B08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/Latihan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“_self”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window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32601CEE" w14:textId="2AB5CDBB" w:rsidR="008B08AD" w:rsidRDefault="008B08AD" w:rsidP="008B08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/Latihan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“_parent”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358C7" w14:textId="323B684D" w:rsidR="008B08AD" w:rsidRPr="008B08AD" w:rsidRDefault="008B08AD" w:rsidP="008B08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Latihan4a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window </w:t>
      </w:r>
      <w:proofErr w:type="spellStart"/>
      <w:r>
        <w:t>dibuka</w:t>
      </w:r>
      <w:proofErr w:type="spellEnd"/>
      <w:r>
        <w:t xml:space="preserve"> </w:t>
      </w:r>
      <w:proofErr w:type="spellStart"/>
      <w:r w:rsidRPr="008B08AD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8B0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A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B0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B08AD">
        <w:rPr>
          <w:rFonts w:ascii="Times New Roman" w:hAnsi="Times New Roman" w:cs="Times New Roman"/>
          <w:sz w:val="24"/>
          <w:szCs w:val="24"/>
        </w:rPr>
        <w:t xml:space="preserve"> window</w:t>
      </w:r>
    </w:p>
    <w:sectPr w:rsidR="008B08AD" w:rsidRPr="008B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B99"/>
    <w:multiLevelType w:val="hybridMultilevel"/>
    <w:tmpl w:val="A4443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58E9"/>
    <w:multiLevelType w:val="hybridMultilevel"/>
    <w:tmpl w:val="A8F2C1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4582"/>
    <w:multiLevelType w:val="hybridMultilevel"/>
    <w:tmpl w:val="C1E63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83867"/>
    <w:multiLevelType w:val="hybridMultilevel"/>
    <w:tmpl w:val="8CB4441E"/>
    <w:lvl w:ilvl="0" w:tplc="B43E42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B9"/>
    <w:rsid w:val="005B54BD"/>
    <w:rsid w:val="008B08AD"/>
    <w:rsid w:val="00C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0AB2"/>
  <w15:chartTrackingRefBased/>
  <w15:docId w15:val="{B8BAFD8F-2032-43AF-9957-7466DF2B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lenovo_ryzen_0315@outlook.com</dc:creator>
  <cp:keywords/>
  <dc:description/>
  <cp:lastModifiedBy>lenovo_ryzen_0315@outlook.com</cp:lastModifiedBy>
  <cp:revision>1</cp:revision>
  <dcterms:created xsi:type="dcterms:W3CDTF">2022-03-19T08:58:00Z</dcterms:created>
  <dcterms:modified xsi:type="dcterms:W3CDTF">2022-03-19T09:21:00Z</dcterms:modified>
</cp:coreProperties>
</file>