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73EAE" w14:textId="4F8E1CCF" w:rsidR="002F072E" w:rsidRDefault="004763A3" w:rsidP="000F74C5">
      <w:pPr>
        <w:pStyle w:val="PaperTitle"/>
      </w:pPr>
      <w:r>
        <w:t xml:space="preserve">CS 667 Assignment 1: Multi Armed Bandits, </w:t>
      </w:r>
      <w:r w:rsidR="009456F5">
        <w:t>Minimax with Alpha Beta Pruning, and Monte Carlo Tree Search</w:t>
      </w:r>
    </w:p>
    <w:p w14:paraId="178C8CD4" w14:textId="50F4B2E1" w:rsidR="002F072E" w:rsidRPr="009456F5" w:rsidRDefault="009456F5" w:rsidP="004860BB">
      <w:pPr>
        <w:pStyle w:val="AuthorName"/>
        <w:rPr>
          <w:rFonts w:ascii="Times" w:hAnsi="Times"/>
        </w:rPr>
      </w:pPr>
      <w:proofErr w:type="spellStart"/>
      <w:r>
        <w:t>Athan</w:t>
      </w:r>
      <w:proofErr w:type="spellEnd"/>
      <w:r>
        <w:t xml:space="preserve"> Johnson</w:t>
      </w:r>
    </w:p>
    <w:p w14:paraId="46AADE2C" w14:textId="0873B79B" w:rsidR="00F91F5D" w:rsidRDefault="00B93C15" w:rsidP="00B93C15">
      <w:pPr>
        <w:pStyle w:val="AffiliationandAddress"/>
      </w:pPr>
      <w:r>
        <w:t>University</w:t>
      </w:r>
      <w:r w:rsidR="009456F5">
        <w:t xml:space="preserve"> of Kentucky</w:t>
      </w:r>
    </w:p>
    <w:p w14:paraId="4A5FA557" w14:textId="07869452" w:rsidR="002F072E" w:rsidRPr="00BB57E8" w:rsidRDefault="009456F5" w:rsidP="00BB57E8">
      <w:pPr>
        <w:pStyle w:val="AffiliationandAddress"/>
      </w:pPr>
      <w:r w:rsidRPr="009456F5">
        <w:t>athan.johnson@uky.edu</w:t>
      </w: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1EC0C33A" w14:textId="71DA1E33" w:rsidR="002F072E" w:rsidRDefault="002F072E" w:rsidP="004860BB">
      <w:pPr>
        <w:pStyle w:val="AbstractHead"/>
        <w:outlineLvl w:val="0"/>
      </w:pPr>
      <w:r>
        <w:t>Abstract</w:t>
      </w:r>
    </w:p>
    <w:p w14:paraId="3922B6C7" w14:textId="42000019" w:rsidR="00D1487C" w:rsidRDefault="009456F5" w:rsidP="00F91F5D">
      <w:pPr>
        <w:pStyle w:val="AbstractText"/>
      </w:pPr>
      <w:r>
        <w:t xml:space="preserve">In this paper I go over the process I went through to complete assignment 1, which covered the multi armed bandit problem and several solutions to it, the minimax algorithm with alpha beta pruning, and Monte Carlo tree search. For multi armed bandits I compared the results of a random agent, </w:t>
      </w:r>
      <w:r w:rsidR="002579D5">
        <w:t>ε</w:t>
      </w:r>
      <w:r>
        <w:t xml:space="preserve">-greedy, UCB1, and Thompson sampling. </w:t>
      </w:r>
      <w:r w:rsidR="002A77E5">
        <w:t xml:space="preserve">For minimax and </w:t>
      </w:r>
      <w:proofErr w:type="gramStart"/>
      <w:r w:rsidR="002A77E5">
        <w:t>Monte Carlo</w:t>
      </w:r>
      <w:proofErr w:type="gramEnd"/>
      <w:r w:rsidR="002A77E5">
        <w:t xml:space="preserve"> I ran them on a game of connect four, comparing them to each other and a random agent. </w:t>
      </w:r>
    </w:p>
    <w:p w14:paraId="35E78884" w14:textId="77777777" w:rsidR="002A77E5" w:rsidRDefault="002A77E5" w:rsidP="00F91F5D">
      <w:pPr>
        <w:pStyle w:val="AbstractText"/>
      </w:pPr>
    </w:p>
    <w:p w14:paraId="324300BA" w14:textId="763FD240" w:rsidR="002A77E5" w:rsidRDefault="002A77E5" w:rsidP="002A77E5">
      <w:pPr>
        <w:pStyle w:val="AbstractText"/>
        <w:jc w:val="center"/>
        <w:rPr>
          <w:b/>
          <w:bCs/>
          <w:sz w:val="20"/>
          <w:szCs w:val="21"/>
        </w:rPr>
      </w:pPr>
      <w:r>
        <w:rPr>
          <w:b/>
          <w:bCs/>
          <w:sz w:val="20"/>
          <w:szCs w:val="21"/>
        </w:rPr>
        <w:t>Multi-Armed Bandits</w:t>
      </w:r>
    </w:p>
    <w:p w14:paraId="258A792A" w14:textId="727B8EBE" w:rsidR="00191B92" w:rsidRDefault="00071C2A" w:rsidP="004845C5">
      <w:pPr>
        <w:pStyle w:val="AbstractText"/>
      </w:pPr>
      <w:r w:rsidRPr="00071C2A">
        <w:t xml:space="preserve">For the </w:t>
      </w:r>
      <w:r>
        <w:t xml:space="preserve">ε-greedy agent I chose to keep epsilon constant at 0.1. When run on test zero which consisted of ten different bandits with values relatively close together, it showed </w:t>
      </w:r>
      <w:r w:rsidR="00B0610C">
        <w:t>an average regret of 349 after 10 runs of 10,000 iterations</w:t>
      </w:r>
      <w:r>
        <w:t>. When it was run on test one however, which consisted of nine values of 0.2 and one of 0.9, it had a</w:t>
      </w:r>
      <w:r w:rsidR="00191B92">
        <w:t>n average</w:t>
      </w:r>
      <w:r>
        <w:t xml:space="preserve"> regret score of around </w:t>
      </w:r>
      <w:r w:rsidR="00191B92">
        <w:t>743</w:t>
      </w:r>
      <w:r>
        <w:t>. Clearly it performs better in situations with more ambiguity</w:t>
      </w:r>
      <w:r w:rsidR="00C459CA">
        <w:t xml:space="preserve">, however I suspect that if I used a decaying </w:t>
      </w:r>
      <w:r w:rsidR="00C459CA">
        <w:t>ε</w:t>
      </w:r>
      <w:r w:rsidR="00C459CA">
        <w:t xml:space="preserve"> instead of a constant one it would have performed much better here.</w:t>
      </w:r>
      <w:r>
        <w:t xml:space="preserve"> It’s worth mentioning that in test zero it </w:t>
      </w:r>
      <w:r w:rsidR="00191B92">
        <w:t>outperformed</w:t>
      </w:r>
      <w:r>
        <w:t xml:space="preserve"> UCB1 but in test one it did not.</w:t>
      </w:r>
      <w:r w:rsidR="007E6A09">
        <w:t xml:space="preserve"> I also chose to </w:t>
      </w:r>
      <w:r w:rsidR="004845C5">
        <w:t xml:space="preserve">store the history in the agent itself, </w:t>
      </w:r>
      <w:r w:rsidR="007E6A09">
        <w:t>updat</w:t>
      </w:r>
      <w:r w:rsidR="004845C5">
        <w:t>ing</w:t>
      </w:r>
      <w:r w:rsidR="007E6A09">
        <w:t xml:space="preserve"> the history of each arm at the beginning of each iteration of epsilon greedy so that I didn’t have to iterate through history again each time. This proved to speed things up significantly.</w:t>
      </w:r>
    </w:p>
    <w:p w14:paraId="6F154339" w14:textId="329E5290" w:rsidR="007E6A09" w:rsidRDefault="007E6A09" w:rsidP="007E6A09">
      <w:pPr>
        <w:pStyle w:val="AbstractText"/>
      </w:pPr>
      <w:r>
        <w:t xml:space="preserve">When implementing the UCB1 agent </w:t>
      </w:r>
      <w:r w:rsidR="000B656C">
        <w:t xml:space="preserve">I again updated the history with the past event first thing each iteration. The UCB1 agent performed a little worse than </w:t>
      </w:r>
      <w:r w:rsidR="000B656C">
        <w:t>ε-greedy</w:t>
      </w:r>
      <w:r w:rsidR="000B656C">
        <w:t xml:space="preserve"> on test zero, having a</w:t>
      </w:r>
      <w:r w:rsidR="00B0610C">
        <w:t xml:space="preserve">n average regret of 522 </w:t>
      </w:r>
      <w:r w:rsidR="000B656C">
        <w:t>on this test with many arms close to the optimal one.</w:t>
      </w:r>
      <w:r w:rsidR="00191B92">
        <w:t xml:space="preserve"> However, it is worth mentioning that a few of the ten tests run UCB1 came out on top. I</w:t>
      </w:r>
      <w:r w:rsidR="000B656C">
        <w:t xml:space="preserve">t </w:t>
      </w:r>
      <w:r w:rsidR="00191B92">
        <w:t xml:space="preserve">majorly </w:t>
      </w:r>
      <w:r w:rsidR="000B656C">
        <w:t xml:space="preserve">outperformed </w:t>
      </w:r>
      <w:r w:rsidR="000B656C">
        <w:t>ε-greedy</w:t>
      </w:r>
      <w:r w:rsidR="000B656C">
        <w:t xml:space="preserve"> on test one</w:t>
      </w:r>
      <w:r w:rsidR="00191B92">
        <w:t xml:space="preserve"> with an average regret score of 211. This is three and a half times better than epsilon greedy on this test.</w:t>
      </w:r>
    </w:p>
    <w:p w14:paraId="6EA83B90" w14:textId="4C38D352" w:rsidR="004B23BD" w:rsidRDefault="00191B92" w:rsidP="004B23BD">
      <w:pPr>
        <w:pStyle w:val="AbstractText"/>
      </w:pPr>
      <w:r>
        <w:t xml:space="preserve">Thompson sampling proved to be the best option in both cases. </w:t>
      </w:r>
      <w:r w:rsidR="004845C5">
        <w:t>For this agent I also chose to update the history at the start to speed up the process.</w:t>
      </w:r>
      <w:r w:rsidR="004B23BD">
        <w:t xml:space="preserve"> For test zero Thompson sampling had an average of 111, which dramatically outperformed </w:t>
      </w:r>
      <w:r w:rsidR="004B23BD">
        <w:t>ε</w:t>
      </w:r>
      <w:r w:rsidR="004B23BD">
        <w:t xml:space="preserve">-greedy and UCB1. It performed even better with test one, having an average score of only 33. </w:t>
      </w:r>
    </w:p>
    <w:p w14:paraId="4A943057" w14:textId="29C0D27C" w:rsidR="003B4BAD" w:rsidRDefault="003B4BAD" w:rsidP="003B4BAD">
      <w:pPr>
        <w:pStyle w:val="AbstractText"/>
        <w:jc w:val="center"/>
        <w:rPr>
          <w:b/>
          <w:bCs/>
          <w:sz w:val="20"/>
          <w:szCs w:val="21"/>
        </w:rPr>
      </w:pPr>
      <w:r>
        <w:rPr>
          <w:b/>
          <w:bCs/>
          <w:sz w:val="20"/>
          <w:szCs w:val="21"/>
        </w:rPr>
        <w:t>Minimax</w:t>
      </w:r>
    </w:p>
    <w:p w14:paraId="709936EE" w14:textId="5CF2030E" w:rsidR="003B4BAD" w:rsidRDefault="003B4BAD" w:rsidP="00B61EFC">
      <w:pPr>
        <w:pStyle w:val="AbstractText"/>
      </w:pPr>
      <w:r>
        <w:t>For the minimax agent, I spent a long time to try and implement my own solution, but I couldn’t get it to work correctly. I ended up choosing to use ChatGPT to do most of the code writing while I edited the code it made to work for me. The agent performs more poorly than expected, being unable to consistently win when it has three in a row, however this was consistent across both my unfinished and ChatGPT’s implementation.</w:t>
      </w:r>
      <w:r w:rsidR="00B61EFC">
        <w:t xml:space="preserve"> </w:t>
      </w:r>
      <w:r w:rsidR="00B61EFC">
        <w:t xml:space="preserve">One interesting thing to note is that it was much </w:t>
      </w:r>
      <w:r w:rsidR="00B61EFC">
        <w:t xml:space="preserve">more consistent at stopping other three in a </w:t>
      </w:r>
      <w:proofErr w:type="gramStart"/>
      <w:r w:rsidR="00B61EFC">
        <w:t>rows</w:t>
      </w:r>
      <w:proofErr w:type="gramEnd"/>
      <w:r w:rsidR="00B61EFC">
        <w:t xml:space="preserve"> than completing its own.</w:t>
      </w:r>
      <w:r>
        <w:t xml:space="preserve"> Instead of counting the number of steps completed I counted the depth of the search, going to a depth of 5 to stay in the limit of thirty thousand steps since 7</w:t>
      </w:r>
      <w:r>
        <w:rPr>
          <w:vertAlign w:val="superscript"/>
        </w:rPr>
        <w:t>4</w:t>
      </w:r>
      <w:r>
        <w:t xml:space="preserve"> comes out to </w:t>
      </w:r>
      <w:r w:rsidR="00B61EFC">
        <w:t>twenty-four</w:t>
      </w:r>
      <w:r>
        <w:t xml:space="preserve"> hundred</w:t>
      </w:r>
      <w:r w:rsidR="00496807">
        <w:t>, which is below the max threshold of then thousand.</w:t>
      </w:r>
    </w:p>
    <w:p w14:paraId="30FD50FA" w14:textId="09E33711" w:rsidR="00B61EFC" w:rsidRDefault="00B61EFC" w:rsidP="00B61EFC">
      <w:pPr>
        <w:pStyle w:val="AbstractText"/>
      </w:pPr>
      <w:r>
        <w:t xml:space="preserve">When implementing the minimax </w:t>
      </w:r>
      <w:r w:rsidR="008E708D">
        <w:t>agent,</w:t>
      </w:r>
      <w:r>
        <w:t xml:space="preserve"> I chose to implement it with recursion and to record the actions taken and step back through them each recursive step. This greatly slows down</w:t>
      </w:r>
      <w:r w:rsidR="008E708D">
        <w:t xml:space="preserve"> the</w:t>
      </w:r>
      <w:r>
        <w:t xml:space="preserve"> </w:t>
      </w:r>
      <w:r w:rsidR="008E708D">
        <w:t>speed,</w:t>
      </w:r>
      <w:r>
        <w:t xml:space="preserve"> but I was unable to get copy’s </w:t>
      </w:r>
      <w:proofErr w:type="spellStart"/>
      <w:r>
        <w:t>deepcopy</w:t>
      </w:r>
      <w:proofErr w:type="spellEnd"/>
      <w:r>
        <w:t xml:space="preserve"> to work. I also used many simple helper functions made by ChatGPT to make the code more readable.</w:t>
      </w:r>
      <w:r w:rsidR="008E708D">
        <w:t xml:space="preserve"> The whole recursive function itself has a wrapper function. Each of the three options, being random agent, minimax agent, and Monte Carlo tree search, all take in the same </w:t>
      </w:r>
      <w:proofErr w:type="gramStart"/>
      <w:r w:rsidR="008E708D">
        <w:t>arguments</w:t>
      </w:r>
      <w:proofErr w:type="gramEnd"/>
      <w:r w:rsidR="008E708D">
        <w:t xml:space="preserve"> but they throw away what they don’t need, this is because it is simpler to change </w:t>
      </w:r>
      <w:r w:rsidR="00496807">
        <w:t xml:space="preserve">which agents are being used without having to change any of the arguments. </w:t>
      </w:r>
    </w:p>
    <w:p w14:paraId="3E3ED386" w14:textId="5B7843C5" w:rsidR="00496807" w:rsidRDefault="00496807" w:rsidP="00B61EFC">
      <w:pPr>
        <w:pStyle w:val="AbstractText"/>
      </w:pPr>
      <w:r>
        <w:t>Against the random agent, the minimax agent one four out of five games when going first. When going second it won three, tied one, and lost one game.</w:t>
      </w:r>
    </w:p>
    <w:p w14:paraId="5D0B339B" w14:textId="4B655AE5" w:rsidR="00496807" w:rsidRPr="00496807" w:rsidRDefault="00496807" w:rsidP="00496807">
      <w:pPr>
        <w:pStyle w:val="AbstractText"/>
        <w:jc w:val="center"/>
        <w:rPr>
          <w:b/>
          <w:bCs/>
          <w:sz w:val="20"/>
          <w:szCs w:val="21"/>
        </w:rPr>
      </w:pPr>
      <w:r w:rsidRPr="00496807">
        <w:rPr>
          <w:b/>
          <w:bCs/>
          <w:sz w:val="20"/>
          <w:szCs w:val="21"/>
        </w:rPr>
        <w:t>Monte Carlo Tree Search</w:t>
      </w:r>
    </w:p>
    <w:p w14:paraId="2A06FB6F" w14:textId="3E1B2FB0" w:rsidR="00EB3A83" w:rsidRDefault="00496807" w:rsidP="00EB3A83">
      <w:pPr>
        <w:pStyle w:val="AbstractText"/>
        <w:jc w:val="left"/>
      </w:pPr>
      <w:r>
        <w:t xml:space="preserve">The Monte Carlo agent I also chose to use ChatGPT to help create, given its success with minimax. This time I set the max iterations to ten thousand instead of using depth. I also had a node class that was designed to be used for Monte Carlo which helped take care of the complexities of tree building. Monte Carlo runs significantly slower than minimax, however it is using all ten thousand nodes each </w:t>
      </w:r>
      <w:proofErr w:type="gramStart"/>
      <w:r>
        <w:t>iteration</w:t>
      </w:r>
      <w:proofErr w:type="gramEnd"/>
      <w:r>
        <w:t xml:space="preserve"> so this is expected. The Monte Carlo algorithm itself </w:t>
      </w:r>
      <w:r w:rsidR="00EB3A83">
        <w:t xml:space="preserve">makes random choices until reaching the bottom of the tree. </w:t>
      </w:r>
    </w:p>
    <w:p w14:paraId="0820E652" w14:textId="29313063" w:rsidR="00C459CA" w:rsidRPr="00496807" w:rsidRDefault="00C459CA" w:rsidP="00EB3A83">
      <w:pPr>
        <w:pStyle w:val="AbstractText"/>
        <w:jc w:val="left"/>
      </w:pPr>
      <w:r>
        <w:t xml:space="preserve">When run against the random agent it only won three out of five times when going first, </w:t>
      </w:r>
      <w:r w:rsidR="0063202C">
        <w:t xml:space="preserve">but only won one game when it went second. </w:t>
      </w:r>
    </w:p>
    <w:sectPr w:rsidR="00C459CA" w:rsidRPr="00496807"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989E6B" w14:textId="77777777" w:rsidR="001373F5" w:rsidRDefault="001373F5">
      <w:r>
        <w:separator/>
      </w:r>
    </w:p>
  </w:endnote>
  <w:endnote w:type="continuationSeparator" w:id="0">
    <w:p w14:paraId="75534F4E" w14:textId="77777777" w:rsidR="001373F5" w:rsidRDefault="00137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156607" w14:textId="77777777" w:rsidR="001373F5" w:rsidRDefault="001373F5">
      <w:r>
        <w:separator/>
      </w:r>
    </w:p>
  </w:footnote>
  <w:footnote w:type="continuationSeparator" w:id="0">
    <w:p w14:paraId="3392C5DD" w14:textId="77777777" w:rsidR="001373F5" w:rsidRDefault="001373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6363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2351"/>
    <w:rsid w:val="000262A1"/>
    <w:rsid w:val="0003496E"/>
    <w:rsid w:val="00034AE8"/>
    <w:rsid w:val="00042C8F"/>
    <w:rsid w:val="00046432"/>
    <w:rsid w:val="00071C2A"/>
    <w:rsid w:val="000A15B9"/>
    <w:rsid w:val="000B656C"/>
    <w:rsid w:val="000C7D58"/>
    <w:rsid w:val="000F2AB6"/>
    <w:rsid w:val="000F5366"/>
    <w:rsid w:val="000F74C5"/>
    <w:rsid w:val="0012252E"/>
    <w:rsid w:val="00123351"/>
    <w:rsid w:val="00125765"/>
    <w:rsid w:val="00134ECD"/>
    <w:rsid w:val="001373F5"/>
    <w:rsid w:val="00144E10"/>
    <w:rsid w:val="00191B92"/>
    <w:rsid w:val="00195717"/>
    <w:rsid w:val="001A21DA"/>
    <w:rsid w:val="001B1AD8"/>
    <w:rsid w:val="001C1D36"/>
    <w:rsid w:val="0025233E"/>
    <w:rsid w:val="00253513"/>
    <w:rsid w:val="002579D5"/>
    <w:rsid w:val="00275B23"/>
    <w:rsid w:val="0028791D"/>
    <w:rsid w:val="0029011A"/>
    <w:rsid w:val="002A2503"/>
    <w:rsid w:val="002A6C1B"/>
    <w:rsid w:val="002A77E5"/>
    <w:rsid w:val="002C29F7"/>
    <w:rsid w:val="002C46E9"/>
    <w:rsid w:val="002F072E"/>
    <w:rsid w:val="002F76DD"/>
    <w:rsid w:val="00304E83"/>
    <w:rsid w:val="00312EB5"/>
    <w:rsid w:val="0031405E"/>
    <w:rsid w:val="00316485"/>
    <w:rsid w:val="003336C8"/>
    <w:rsid w:val="00343E49"/>
    <w:rsid w:val="0039237E"/>
    <w:rsid w:val="003A45BD"/>
    <w:rsid w:val="003B4BAD"/>
    <w:rsid w:val="00406F01"/>
    <w:rsid w:val="0044415D"/>
    <w:rsid w:val="00447E63"/>
    <w:rsid w:val="004634C6"/>
    <w:rsid w:val="00467891"/>
    <w:rsid w:val="004763A3"/>
    <w:rsid w:val="004845C5"/>
    <w:rsid w:val="004859FF"/>
    <w:rsid w:val="004860BB"/>
    <w:rsid w:val="00496807"/>
    <w:rsid w:val="004B23BD"/>
    <w:rsid w:val="004C1F44"/>
    <w:rsid w:val="00532F0B"/>
    <w:rsid w:val="0055305A"/>
    <w:rsid w:val="0055397B"/>
    <w:rsid w:val="00560F5B"/>
    <w:rsid w:val="0057656A"/>
    <w:rsid w:val="00581093"/>
    <w:rsid w:val="00583749"/>
    <w:rsid w:val="00596DB8"/>
    <w:rsid w:val="005C324A"/>
    <w:rsid w:val="005D4C5E"/>
    <w:rsid w:val="005E5CB0"/>
    <w:rsid w:val="00606C5B"/>
    <w:rsid w:val="0063202C"/>
    <w:rsid w:val="00677D63"/>
    <w:rsid w:val="0068089F"/>
    <w:rsid w:val="00691794"/>
    <w:rsid w:val="006A75D1"/>
    <w:rsid w:val="006C052C"/>
    <w:rsid w:val="006C2B73"/>
    <w:rsid w:val="006C402F"/>
    <w:rsid w:val="006E091D"/>
    <w:rsid w:val="007611F8"/>
    <w:rsid w:val="00764694"/>
    <w:rsid w:val="0078353B"/>
    <w:rsid w:val="00783D5A"/>
    <w:rsid w:val="007A4445"/>
    <w:rsid w:val="007C2E80"/>
    <w:rsid w:val="007E6A09"/>
    <w:rsid w:val="007F7B6C"/>
    <w:rsid w:val="00804543"/>
    <w:rsid w:val="0081202E"/>
    <w:rsid w:val="008123B3"/>
    <w:rsid w:val="00820E68"/>
    <w:rsid w:val="00893A67"/>
    <w:rsid w:val="008B1047"/>
    <w:rsid w:val="008D3C1E"/>
    <w:rsid w:val="008D50EE"/>
    <w:rsid w:val="008E1722"/>
    <w:rsid w:val="008E59C6"/>
    <w:rsid w:val="008E708D"/>
    <w:rsid w:val="00910357"/>
    <w:rsid w:val="00917B75"/>
    <w:rsid w:val="009456F5"/>
    <w:rsid w:val="009625E8"/>
    <w:rsid w:val="00963C4C"/>
    <w:rsid w:val="009651E8"/>
    <w:rsid w:val="009748A2"/>
    <w:rsid w:val="00991938"/>
    <w:rsid w:val="009A7241"/>
    <w:rsid w:val="009F1ADE"/>
    <w:rsid w:val="009F5A1F"/>
    <w:rsid w:val="00A07277"/>
    <w:rsid w:val="00A168B0"/>
    <w:rsid w:val="00A47E08"/>
    <w:rsid w:val="00A55642"/>
    <w:rsid w:val="00A61DF9"/>
    <w:rsid w:val="00A70A27"/>
    <w:rsid w:val="00A96DC6"/>
    <w:rsid w:val="00AA60FC"/>
    <w:rsid w:val="00AC310A"/>
    <w:rsid w:val="00AD3017"/>
    <w:rsid w:val="00AE01AA"/>
    <w:rsid w:val="00AF14B5"/>
    <w:rsid w:val="00B0610C"/>
    <w:rsid w:val="00B17F6B"/>
    <w:rsid w:val="00B24E45"/>
    <w:rsid w:val="00B27264"/>
    <w:rsid w:val="00B61EFC"/>
    <w:rsid w:val="00B772CC"/>
    <w:rsid w:val="00B810BB"/>
    <w:rsid w:val="00B93C15"/>
    <w:rsid w:val="00BB057A"/>
    <w:rsid w:val="00BB4ECA"/>
    <w:rsid w:val="00BB57E8"/>
    <w:rsid w:val="00BE0788"/>
    <w:rsid w:val="00BE1B27"/>
    <w:rsid w:val="00C07053"/>
    <w:rsid w:val="00C222D1"/>
    <w:rsid w:val="00C25819"/>
    <w:rsid w:val="00C36E0E"/>
    <w:rsid w:val="00C42993"/>
    <w:rsid w:val="00C459CA"/>
    <w:rsid w:val="00CD247C"/>
    <w:rsid w:val="00CD444A"/>
    <w:rsid w:val="00CD4BAB"/>
    <w:rsid w:val="00CF5ACD"/>
    <w:rsid w:val="00D03F22"/>
    <w:rsid w:val="00D1487C"/>
    <w:rsid w:val="00D40218"/>
    <w:rsid w:val="00D404D9"/>
    <w:rsid w:val="00D64908"/>
    <w:rsid w:val="00D72488"/>
    <w:rsid w:val="00D823D3"/>
    <w:rsid w:val="00D85DD6"/>
    <w:rsid w:val="00DC209B"/>
    <w:rsid w:val="00DD6974"/>
    <w:rsid w:val="00DE270D"/>
    <w:rsid w:val="00E54AE6"/>
    <w:rsid w:val="00E63746"/>
    <w:rsid w:val="00E76079"/>
    <w:rsid w:val="00E839A5"/>
    <w:rsid w:val="00E85A92"/>
    <w:rsid w:val="00EB3A83"/>
    <w:rsid w:val="00EB5090"/>
    <w:rsid w:val="00EC0D6E"/>
    <w:rsid w:val="00EC6320"/>
    <w:rsid w:val="00ED1AD2"/>
    <w:rsid w:val="00EF19E8"/>
    <w:rsid w:val="00F60368"/>
    <w:rsid w:val="00F6558B"/>
    <w:rsid w:val="00F907BA"/>
    <w:rsid w:val="00F91520"/>
    <w:rsid w:val="00F91F5D"/>
    <w:rsid w:val="00FB295A"/>
    <w:rsid w:val="00FC7FA0"/>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BB57E8"/>
    <w:pPr>
      <w:spacing w:line="200" w:lineRule="exact"/>
      <w:jc w:val="both"/>
    </w:pPr>
    <w:rPr>
      <w:sz w:val="18"/>
    </w:rPr>
  </w:style>
  <w:style w:type="paragraph" w:customStyle="1" w:styleId="PaperTitle">
    <w:name w:val="Paper Title"/>
    <w:basedOn w:val="Normal"/>
    <w:rsid w:val="00BB57E8"/>
    <w:pPr>
      <w:tabs>
        <w:tab w:val="left" w:pos="200"/>
      </w:tabs>
      <w:jc w:val="center"/>
    </w:pPr>
    <w:rPr>
      <w:b/>
      <w:sz w:val="29"/>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link w:val="TextChar"/>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BB57E8"/>
    <w:pPr>
      <w:spacing w:before="60" w:line="240" w:lineRule="exact"/>
      <w:jc w:val="center"/>
    </w:pPr>
    <w:rPr>
      <w:sz w:val="20"/>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BB57E8"/>
    <w:rPr>
      <w:rFonts w:ascii="Times New Roman" w:eastAsia="Times New Roman" w:hAnsi="Times New Roman"/>
      <w:sz w:val="18"/>
    </w:rPr>
  </w:style>
  <w:style w:type="paragraph" w:customStyle="1" w:styleId="FigureCaption">
    <w:name w:val="Figure Caption"/>
    <w:basedOn w:val="Text"/>
    <w:qFormat/>
    <w:rsid w:val="00BB57E8"/>
    <w:pPr>
      <w:spacing w:before="120" w:after="240"/>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paragraph" w:customStyle="1" w:styleId="NumberedList">
    <w:name w:val="Numbered List"/>
    <w:basedOn w:val="Text"/>
    <w:link w:val="NumberedListChar"/>
    <w:qFormat/>
    <w:rsid w:val="00046432"/>
    <w:pPr>
      <w:numPr>
        <w:numId w:val="1"/>
      </w:numPr>
      <w:ind w:left="490" w:hanging="288"/>
    </w:pPr>
  </w:style>
  <w:style w:type="character" w:customStyle="1" w:styleId="TextChar">
    <w:name w:val="Text Char"/>
    <w:basedOn w:val="DefaultParagraphFont"/>
    <w:link w:val="Text"/>
    <w:rsid w:val="00046432"/>
    <w:rPr>
      <w:rFonts w:ascii="Times New Roman" w:eastAsia="Times New Roman" w:hAnsi="Times New Roman"/>
    </w:rPr>
  </w:style>
  <w:style w:type="character" w:customStyle="1" w:styleId="NumberedListChar">
    <w:name w:val="Numbered List Char"/>
    <w:basedOn w:val="TextChar"/>
    <w:link w:val="NumberedList"/>
    <w:rsid w:val="00046432"/>
    <w:rPr>
      <w:rFonts w:ascii="Times New Roman" w:eastAsia="Times New Roman" w:hAnsi="Times New Roman"/>
    </w:rPr>
  </w:style>
  <w:style w:type="character" w:styleId="UnresolvedMention">
    <w:name w:val="Unresolved Mention"/>
    <w:basedOn w:val="DefaultParagraphFont"/>
    <w:uiPriority w:val="99"/>
    <w:semiHidden/>
    <w:unhideWhenUsed/>
    <w:rsid w:val="00F91F5D"/>
    <w:rPr>
      <w:color w:val="605E5C"/>
      <w:shd w:val="clear" w:color="auto" w:fill="E1DFDD"/>
    </w:rPr>
  </w:style>
  <w:style w:type="character" w:styleId="Hyperlink">
    <w:name w:val="Hyperlink"/>
    <w:basedOn w:val="DefaultParagraphFont"/>
    <w:uiPriority w:val="99"/>
    <w:unhideWhenUsed/>
    <w:rsid w:val="009456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3CFD3-4CBE-4325-8DCE-94CB2EDAC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4671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Johnson, Athan D.</cp:lastModifiedBy>
  <cp:revision>8</cp:revision>
  <cp:lastPrinted>2022-06-28T13:25:00Z</cp:lastPrinted>
  <dcterms:created xsi:type="dcterms:W3CDTF">2023-06-26T17:57:00Z</dcterms:created>
  <dcterms:modified xsi:type="dcterms:W3CDTF">2024-10-16T01:34:00Z</dcterms:modified>
  <cp:category/>
</cp:coreProperties>
</file>