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5458" w:rsidRDefault="00685458">
      <w:r>
        <w:t xml:space="preserve">Design Sheet 1: </w:t>
      </w:r>
      <w:r>
        <w:br/>
      </w:r>
      <w:r>
        <w:br/>
        <w:t xml:space="preserve">Map showing hotspots of commonly visited tourist spots </w:t>
      </w:r>
    </w:p>
    <w:p w:rsidR="00685458" w:rsidRDefault="00685458">
      <w:proofErr w:type="spellStart"/>
      <w:r>
        <w:t>Chloropleth</w:t>
      </w:r>
      <w:proofErr w:type="spellEnd"/>
      <w:r>
        <w:t xml:space="preserve"> showing proportion of tourism by population in Australia </w:t>
      </w:r>
    </w:p>
    <w:p w:rsidR="00685458" w:rsidRDefault="00685458"/>
    <w:p w:rsidR="00685458" w:rsidRDefault="00685458">
      <w:r>
        <w:t xml:space="preserve">Category Visuals: </w:t>
      </w:r>
    </w:p>
    <w:p w:rsidR="00685458" w:rsidRDefault="00685458"/>
    <w:p w:rsidR="00685458" w:rsidRDefault="00685458">
      <w:r>
        <w:t xml:space="preserve">Bar represents state, proportions for each bar like image </w:t>
      </w:r>
    </w:p>
    <w:p w:rsidR="00685458" w:rsidRDefault="00685458">
      <w:r>
        <w:t>Select state, then returns horizontal bar graph of categories</w:t>
      </w:r>
    </w:p>
    <w:p w:rsidR="00685458" w:rsidRDefault="00685458">
      <w:r>
        <w:t xml:space="preserve">Histogram of categories for all Australia </w:t>
      </w:r>
    </w:p>
    <w:p w:rsidR="00CE6D26" w:rsidRDefault="00CE6D26">
      <w:r>
        <w:t xml:space="preserve">Dot Plot where y-axis is category, x-axis is state dot for most common category </w:t>
      </w:r>
    </w:p>
    <w:p w:rsidR="00685458" w:rsidRDefault="00685458"/>
    <w:p w:rsidR="001560A9" w:rsidRDefault="001560A9">
      <w:r>
        <w:t xml:space="preserve">Fastest growing state visual: </w:t>
      </w:r>
    </w:p>
    <w:p w:rsidR="001560A9" w:rsidRDefault="001560A9"/>
    <w:p w:rsidR="001560A9" w:rsidRDefault="001560A9">
      <w:r>
        <w:t>Line graph, one for each state showing change in number of trips from 2010-2016</w:t>
      </w:r>
    </w:p>
    <w:p w:rsidR="001560A9" w:rsidRDefault="001560A9">
      <w:r>
        <w:t xml:space="preserve">Bump chart that ranks each state based on growth rate for each year </w:t>
      </w:r>
    </w:p>
    <w:p w:rsidR="001560A9" w:rsidRDefault="001560A9">
      <w:r>
        <w:t xml:space="preserve">Lollipop chart where circle represents population filtered by year, ranks fastest growing based on height </w:t>
      </w:r>
    </w:p>
    <w:p w:rsidR="001560A9" w:rsidRDefault="001560A9"/>
    <w:p w:rsidR="001560A9" w:rsidRDefault="001560A9">
      <w:r>
        <w:t>Best visited Regions visual:</w:t>
      </w:r>
    </w:p>
    <w:p w:rsidR="001560A9" w:rsidRDefault="001560A9"/>
    <w:p w:rsidR="001560A9" w:rsidRDefault="001560A9">
      <w:r>
        <w:t xml:space="preserve">Horizontal bar chart </w:t>
      </w:r>
    </w:p>
    <w:p w:rsidR="001560A9" w:rsidRDefault="001560A9">
      <w:r>
        <w:t xml:space="preserve">Table </w:t>
      </w:r>
    </w:p>
    <w:p w:rsidR="001560A9" w:rsidRDefault="001560A9">
      <w:proofErr w:type="spellStart"/>
      <w:r>
        <w:t>Treemap</w:t>
      </w:r>
      <w:proofErr w:type="spellEnd"/>
      <w:r>
        <w:t xml:space="preserve"> </w:t>
      </w:r>
    </w:p>
    <w:p w:rsidR="001560A9" w:rsidRDefault="001560A9"/>
    <w:p w:rsidR="001560A9" w:rsidRDefault="001560A9">
      <w:r>
        <w:t>Quarter-by-Quarter calendar visual:</w:t>
      </w:r>
    </w:p>
    <w:p w:rsidR="001560A9" w:rsidRDefault="001560A9"/>
    <w:p w:rsidR="001560A9" w:rsidRDefault="00A04C6F">
      <w:r>
        <w:t xml:space="preserve">Select year given calendar heat map for year by quarter </w:t>
      </w:r>
    </w:p>
    <w:p w:rsidR="001560A9" w:rsidRDefault="001560A9">
      <w:r>
        <w:t xml:space="preserve">Donut chart where each slice represents quarter -&gt; proportion of tourism </w:t>
      </w:r>
    </w:p>
    <w:p w:rsidR="001560A9" w:rsidRDefault="00A04C6F">
      <w:r>
        <w:t xml:space="preserve">Line graph where each line represents quarter showing trend </w:t>
      </w:r>
    </w:p>
    <w:p w:rsidR="00A04C6F" w:rsidRDefault="00A04C6F"/>
    <w:p w:rsidR="00A04C6F" w:rsidRDefault="00A04C6F">
      <w:r w:rsidRPr="00CE6D26">
        <w:rPr>
          <w:b/>
          <w:bCs/>
        </w:rPr>
        <w:t>Filter Out:</w:t>
      </w:r>
      <w:r>
        <w:t xml:space="preserve"> Hotspot Map, Histogram of Categories, Lollipop Chart, Donut Chart, </w:t>
      </w:r>
      <w:proofErr w:type="spellStart"/>
      <w:r>
        <w:t>Treemap</w:t>
      </w:r>
      <w:proofErr w:type="spellEnd"/>
      <w:r>
        <w:t xml:space="preserve"> </w:t>
      </w:r>
    </w:p>
    <w:p w:rsidR="001560A9" w:rsidRDefault="001560A9"/>
    <w:p w:rsidR="00CE6D26" w:rsidRDefault="00685458">
      <w:r>
        <w:br/>
      </w:r>
      <w:r>
        <w:br/>
      </w:r>
      <w:r>
        <w:br/>
      </w:r>
      <w:r w:rsidR="00CE6D26">
        <w:t xml:space="preserve">Sheet 2: </w:t>
      </w:r>
    </w:p>
    <w:p w:rsidR="00CE6D26" w:rsidRDefault="00CE6D26"/>
    <w:p w:rsidR="00CE6D26" w:rsidRDefault="00CE6D26">
      <w:r>
        <w:t xml:space="preserve">Map, select state return category distribution, bump chart, table, calendar heat map  </w:t>
      </w:r>
    </w:p>
    <w:p w:rsidR="00CE6D26" w:rsidRDefault="00CE6D26"/>
    <w:p w:rsidR="00CE6D26" w:rsidRDefault="00CE6D26"/>
    <w:p w:rsidR="00CE6D26" w:rsidRDefault="00CE6D26"/>
    <w:p w:rsidR="00CE6D26" w:rsidRDefault="00CE6D26">
      <w:r>
        <w:t xml:space="preserve">Sheet 3: </w:t>
      </w:r>
    </w:p>
    <w:p w:rsidR="00CE6D26" w:rsidRDefault="00CE6D26"/>
    <w:p w:rsidR="00CE6D26" w:rsidRDefault="00CE6D26">
      <w:r>
        <w:t xml:space="preserve">Map, dot pot, line graph for fastest growing, horizontal bar chart for best visited regions, heat map </w:t>
      </w:r>
    </w:p>
    <w:p w:rsidR="00CE6D26" w:rsidRDefault="00CE6D26"/>
    <w:p w:rsidR="00CE6D26" w:rsidRDefault="00CE6D26">
      <w:r>
        <w:lastRenderedPageBreak/>
        <w:t xml:space="preserve">Sheet 4: Map, image bar graph, bump chart, horizontal bar chart for best visited regions, calendar heat map </w:t>
      </w:r>
      <w:r w:rsidR="00685458">
        <w:br/>
      </w:r>
    </w:p>
    <w:p w:rsidR="000C2F13" w:rsidRDefault="00CE6D26">
      <w:r>
        <w:t xml:space="preserve">Sheet 5: Sheet 4 design with greater focus </w:t>
      </w:r>
      <w:r w:rsidR="00685458">
        <w:br/>
      </w:r>
      <w:r w:rsidR="00685458">
        <w:br/>
      </w:r>
      <w:r w:rsidR="00685458">
        <w:br/>
      </w:r>
      <w:r w:rsidR="00493044">
        <w:t>Data Visualisation 2 Proposal</w:t>
      </w:r>
    </w:p>
    <w:p w:rsidR="00493044" w:rsidRDefault="00493044"/>
    <w:p w:rsidR="00493044" w:rsidRDefault="00493044">
      <w:proofErr w:type="spellStart"/>
      <w:r>
        <w:t>Chloropleth</w:t>
      </w:r>
      <w:proofErr w:type="spellEnd"/>
      <w:r>
        <w:t xml:space="preserve"> map that shows proportion of tourism by population in Australia</w:t>
      </w:r>
    </w:p>
    <w:p w:rsidR="00493044" w:rsidRDefault="00493044" w:rsidP="00493044">
      <w:pPr>
        <w:pStyle w:val="ListParagraph"/>
        <w:numPr>
          <w:ilvl w:val="0"/>
          <w:numId w:val="1"/>
        </w:numPr>
      </w:pPr>
      <w:r>
        <w:t xml:space="preserve">See if you can filter by year </w:t>
      </w:r>
    </w:p>
    <w:p w:rsidR="00493044" w:rsidRDefault="00493044" w:rsidP="00493044"/>
    <w:p w:rsidR="00493044" w:rsidRDefault="00663B58" w:rsidP="00493044">
      <w:r>
        <w:t xml:space="preserve">Horizontal bar graph Like one below where each bar represents state, and legend refers to category, measure is number of visits for specific category do it for total, do not filter by year </w:t>
      </w:r>
    </w:p>
    <w:p w:rsidR="00663B58" w:rsidRDefault="00663B58" w:rsidP="00493044"/>
    <w:p w:rsidR="00663B58" w:rsidRDefault="00663B58" w:rsidP="00493044">
      <w:hyperlink r:id="rId5" w:history="1">
        <w:r w:rsidRPr="00E039F0">
          <w:rPr>
            <w:rStyle w:val="Hyperlink"/>
          </w:rPr>
          <w:t>https://gist.github.com/pratapvardhan/00800a4981d43a84efdba0c4cf8ee2e1</w:t>
        </w:r>
      </w:hyperlink>
    </w:p>
    <w:p w:rsidR="00663B58" w:rsidRDefault="00663B58" w:rsidP="00493044"/>
    <w:p w:rsidR="00493044" w:rsidRDefault="00663B58" w:rsidP="00493044">
      <w:r>
        <w:rPr>
          <w:noProof/>
        </w:rPr>
        <w:drawing>
          <wp:inline distT="0" distB="0" distL="0" distR="0">
            <wp:extent cx="5731510" cy="2894965"/>
            <wp:effectExtent l="0" t="0" r="0" b="635"/>
            <wp:docPr id="209199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98599" name="Picture 20919985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94965"/>
                    </a:xfrm>
                    <a:prstGeom prst="rect">
                      <a:avLst/>
                    </a:prstGeom>
                  </pic:spPr>
                </pic:pic>
              </a:graphicData>
            </a:graphic>
          </wp:inline>
        </w:drawing>
      </w:r>
    </w:p>
    <w:p w:rsidR="00493044" w:rsidRDefault="00663B58" w:rsidP="00493044">
      <w:r>
        <w:t xml:space="preserve">Visual that ranks based on fastest growing in terms of tourism -&gt; Highest growth rate is used as measure </w:t>
      </w:r>
    </w:p>
    <w:p w:rsidR="00663B58" w:rsidRDefault="00663B58" w:rsidP="00493044"/>
    <w:p w:rsidR="00663B58" w:rsidRDefault="00663B58" w:rsidP="00493044">
      <w:r>
        <w:t xml:space="preserve">Visual that has a slicer that lets you pick a state and year, and returns top 5 most visited regions </w:t>
      </w:r>
    </w:p>
    <w:p w:rsidR="00FE255F" w:rsidRDefault="00FE255F" w:rsidP="00493044"/>
    <w:p w:rsidR="00FE255F" w:rsidRDefault="00FE255F" w:rsidP="00493044">
      <w:r>
        <w:t xml:space="preserve">Visual showing off-season on season by quarter for </w:t>
      </w:r>
      <w:r w:rsidR="00F34886">
        <w:t xml:space="preserve">Australia as a whole since 2010 </w:t>
      </w:r>
      <w:r>
        <w:t xml:space="preserve"> </w:t>
      </w:r>
    </w:p>
    <w:sectPr w:rsidR="00FE2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D1FE7"/>
    <w:multiLevelType w:val="hybridMultilevel"/>
    <w:tmpl w:val="464C65F6"/>
    <w:lvl w:ilvl="0" w:tplc="C5AA95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1244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044"/>
    <w:rsid w:val="000C2F13"/>
    <w:rsid w:val="001560A9"/>
    <w:rsid w:val="001D46E8"/>
    <w:rsid w:val="00347F23"/>
    <w:rsid w:val="00493044"/>
    <w:rsid w:val="00663B58"/>
    <w:rsid w:val="00685458"/>
    <w:rsid w:val="00A04C6F"/>
    <w:rsid w:val="00CE6D26"/>
    <w:rsid w:val="00F34886"/>
    <w:rsid w:val="00FE25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FA178F5"/>
  <w15:chartTrackingRefBased/>
  <w15:docId w15:val="{309F0F3F-3B7F-C04D-977B-DA08279A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044"/>
    <w:pPr>
      <w:ind w:left="720"/>
      <w:contextualSpacing/>
    </w:pPr>
  </w:style>
  <w:style w:type="character" w:styleId="Hyperlink">
    <w:name w:val="Hyperlink"/>
    <w:basedOn w:val="DefaultParagraphFont"/>
    <w:uiPriority w:val="99"/>
    <w:unhideWhenUsed/>
    <w:rsid w:val="00663B58"/>
    <w:rPr>
      <w:color w:val="0563C1" w:themeColor="hyperlink"/>
      <w:u w:val="single"/>
    </w:rPr>
  </w:style>
  <w:style w:type="character" w:styleId="UnresolvedMention">
    <w:name w:val="Unresolved Mention"/>
    <w:basedOn w:val="DefaultParagraphFont"/>
    <w:uiPriority w:val="99"/>
    <w:semiHidden/>
    <w:unhideWhenUsed/>
    <w:rsid w:val="00663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st.github.com/pratapvardhan/00800a4981d43a84efdba0c4cf8ee2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 Vass</dc:creator>
  <cp:keywords/>
  <dc:description/>
  <cp:lastModifiedBy>Athan Vass</cp:lastModifiedBy>
  <cp:revision>1</cp:revision>
  <dcterms:created xsi:type="dcterms:W3CDTF">2025-09-21T07:39:00Z</dcterms:created>
  <dcterms:modified xsi:type="dcterms:W3CDTF">2025-10-02T08:17:00Z</dcterms:modified>
</cp:coreProperties>
</file>