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E6D38" w14:textId="68BDA7C3" w:rsidR="00523423" w:rsidRPr="00523423" w:rsidRDefault="00523423" w:rsidP="00B77647">
      <w:pPr>
        <w:jc w:val="both"/>
        <w:rPr>
          <w:lang w:val="el-GR"/>
        </w:rPr>
      </w:pPr>
      <w:r>
        <w:rPr>
          <w:lang w:val="el-GR"/>
        </w:rPr>
        <w:t>Επιλέξαμε την</w:t>
      </w:r>
      <w:r w:rsidRPr="00523423">
        <w:rPr>
          <w:lang w:val="el-GR"/>
        </w:rPr>
        <w:t xml:space="preserve"> διεξαγωγή </w:t>
      </w:r>
      <w:r>
        <w:rPr>
          <w:lang w:val="el-GR"/>
        </w:rPr>
        <w:t xml:space="preserve">των </w:t>
      </w:r>
      <w:r>
        <w:t>Test</w:t>
      </w:r>
      <w:r w:rsidRPr="00523423">
        <w:rPr>
          <w:lang w:val="el-GR"/>
        </w:rPr>
        <w:t xml:space="preserve"> </w:t>
      </w:r>
      <w:r>
        <w:t>Cases</w:t>
      </w:r>
      <w:r w:rsidRPr="00523423">
        <w:rPr>
          <w:lang w:val="el-GR"/>
        </w:rPr>
        <w:t xml:space="preserve"> μέσω της </w:t>
      </w:r>
      <w:r>
        <w:t>black</w:t>
      </w:r>
      <w:r w:rsidRPr="00523423">
        <w:rPr>
          <w:lang w:val="el-GR"/>
        </w:rPr>
        <w:t xml:space="preserve"> </w:t>
      </w:r>
      <w:r>
        <w:t>box</w:t>
      </w:r>
      <w:r w:rsidRPr="00523423">
        <w:rPr>
          <w:lang w:val="el-GR"/>
        </w:rPr>
        <w:t xml:space="preserve"> μεθόδου. Το </w:t>
      </w:r>
      <w:r>
        <w:t>Black</w:t>
      </w:r>
      <w:r w:rsidRPr="00523423">
        <w:rPr>
          <w:lang w:val="el-GR"/>
        </w:rPr>
        <w:t xml:space="preserve"> </w:t>
      </w:r>
      <w:r>
        <w:t>Box</w:t>
      </w:r>
      <w:r w:rsidRPr="00523423">
        <w:rPr>
          <w:lang w:val="el-GR"/>
        </w:rPr>
        <w:t xml:space="preserve"> </w:t>
      </w:r>
      <w:r>
        <w:t>Testing</w:t>
      </w:r>
      <w:r w:rsidRPr="00523423">
        <w:rPr>
          <w:lang w:val="el-GR"/>
        </w:rPr>
        <w:t xml:space="preserve"> είναι, επίσης, γνωστό σαν </w:t>
      </w:r>
      <w:proofErr w:type="spellStart"/>
      <w:r w:rsidRPr="00523423">
        <w:rPr>
          <w:lang w:val="el-GR"/>
        </w:rPr>
        <w:t>συμπεριφορική</w:t>
      </w:r>
      <w:proofErr w:type="spellEnd"/>
      <w:r w:rsidRPr="00523423">
        <w:rPr>
          <w:lang w:val="el-GR"/>
        </w:rPr>
        <w:t xml:space="preserve"> μέθοδος,</w:t>
      </w:r>
      <w:r w:rsidR="00B3426D">
        <w:t>eye</w:t>
      </w:r>
      <w:r w:rsidR="00B3426D" w:rsidRPr="00523423">
        <w:rPr>
          <w:lang w:val="el-GR"/>
        </w:rPr>
        <w:t>-</w:t>
      </w:r>
      <w:r w:rsidR="00B3426D">
        <w:t>to</w:t>
      </w:r>
      <w:r w:rsidR="00B3426D" w:rsidRPr="00523423">
        <w:rPr>
          <w:lang w:val="el-GR"/>
        </w:rPr>
        <w:t>-</w:t>
      </w:r>
      <w:r w:rsidR="00B3426D">
        <w:t>eye</w:t>
      </w:r>
      <w:r w:rsidR="00B3426D" w:rsidRPr="00523423">
        <w:rPr>
          <w:lang w:val="el-GR"/>
        </w:rPr>
        <w:t xml:space="preserve"> </w:t>
      </w:r>
      <w:r w:rsidR="00B3426D">
        <w:t>testing</w:t>
      </w:r>
      <w:r w:rsidR="00B3426D" w:rsidRPr="00B3426D">
        <w:rPr>
          <w:lang w:val="el-GR"/>
        </w:rPr>
        <w:t>,</w:t>
      </w:r>
      <w:r w:rsidR="00B3426D" w:rsidRPr="00523423">
        <w:rPr>
          <w:lang w:val="el-GR"/>
        </w:rPr>
        <w:t xml:space="preserve"> </w:t>
      </w:r>
      <w:r w:rsidRPr="00523423">
        <w:rPr>
          <w:lang w:val="el-GR"/>
        </w:rPr>
        <w:t>μέθοδος του αδιαφανούς κουτιού</w:t>
      </w:r>
      <w:r w:rsidR="00B3426D" w:rsidRPr="00B3426D">
        <w:rPr>
          <w:lang w:val="el-GR"/>
        </w:rPr>
        <w:t xml:space="preserve"> </w:t>
      </w:r>
      <w:r w:rsidR="00B3426D">
        <w:rPr>
          <w:lang w:val="el-GR"/>
        </w:rPr>
        <w:t xml:space="preserve">ή </w:t>
      </w:r>
      <w:r w:rsidRPr="00523423">
        <w:rPr>
          <w:lang w:val="el-GR"/>
        </w:rPr>
        <w:t>μέθοδος του κλειστού κουτιού, με βάση τις προδιαγραφές.</w:t>
      </w:r>
    </w:p>
    <w:p w14:paraId="552A618C" w14:textId="081B52A4" w:rsidR="005D6D5D" w:rsidRDefault="00523423" w:rsidP="00B77647">
      <w:pPr>
        <w:jc w:val="both"/>
        <w:rPr>
          <w:lang w:val="el-GR"/>
        </w:rPr>
      </w:pPr>
      <w:r w:rsidRPr="00523423">
        <w:rPr>
          <w:lang w:val="el-GR"/>
        </w:rPr>
        <w:t xml:space="preserve">Είναι μια μέθοδος Ελέγχου Λογισμικού που αναλύει τη λειτουργικότητα ενός λογισμικού/εφαρμογής, χωρίς να γνωρίζει πολλά για την εσωτερική δομή/σχεδιασμό του στοιχείου που δοκιμάζεται και συγκρίνει την τιμή εισόδου με την τιμή εξόδου. Η κύρια εστίαση του </w:t>
      </w:r>
      <w:proofErr w:type="spellStart"/>
      <w:r w:rsidRPr="00523423">
        <w:rPr>
          <w:lang w:val="el-GR"/>
        </w:rPr>
        <w:t>Black</w:t>
      </w:r>
      <w:proofErr w:type="spellEnd"/>
      <w:r w:rsidRPr="00523423">
        <w:rPr>
          <w:lang w:val="el-GR"/>
        </w:rPr>
        <w:t xml:space="preserve"> </w:t>
      </w:r>
      <w:proofErr w:type="spellStart"/>
      <w:r w:rsidRPr="00523423">
        <w:rPr>
          <w:lang w:val="el-GR"/>
        </w:rPr>
        <w:t>Box</w:t>
      </w:r>
      <w:proofErr w:type="spellEnd"/>
      <w:r w:rsidRPr="00523423">
        <w:rPr>
          <w:lang w:val="el-GR"/>
        </w:rPr>
        <w:t xml:space="preserve"> </w:t>
      </w:r>
      <w:proofErr w:type="spellStart"/>
      <w:r w:rsidRPr="00523423">
        <w:rPr>
          <w:lang w:val="el-GR"/>
        </w:rPr>
        <w:t>Testing</w:t>
      </w:r>
      <w:proofErr w:type="spellEnd"/>
      <w:r w:rsidRPr="00523423">
        <w:rPr>
          <w:lang w:val="el-GR"/>
        </w:rPr>
        <w:t xml:space="preserve"> είναι στην λειτουργικότητα του συστήματος στο σύνολό του. </w:t>
      </w:r>
    </w:p>
    <w:p w14:paraId="32711BA7" w14:textId="561114B8" w:rsidR="005D6D5D" w:rsidRDefault="005D6D5D" w:rsidP="00B77647">
      <w:pPr>
        <w:jc w:val="both"/>
        <w:rPr>
          <w:lang w:val="el-GR"/>
        </w:rPr>
      </w:pPr>
      <w:r>
        <w:rPr>
          <w:lang w:val="el-GR"/>
        </w:rPr>
        <w:t>Τα βασικά πλεονεκτήματα της μεθόδου που μας οδήγησε στην επιλογή της είναι τα εξής:</w:t>
      </w:r>
    </w:p>
    <w:p w14:paraId="6854BB8C" w14:textId="2630ACA3" w:rsidR="005D6D5D" w:rsidRDefault="005D6D5D" w:rsidP="00B77647">
      <w:pPr>
        <w:pStyle w:val="a5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>Ο</w:t>
      </w:r>
      <w:r w:rsidRPr="005D6D5D">
        <w:rPr>
          <w:lang w:val="el-GR"/>
        </w:rPr>
        <w:t xml:space="preserve"> </w:t>
      </w:r>
      <w:r>
        <w:t>tester</w:t>
      </w:r>
      <w:r w:rsidRPr="005D6D5D">
        <w:rPr>
          <w:lang w:val="el-GR"/>
        </w:rPr>
        <w:t xml:space="preserve"> </w:t>
      </w:r>
      <w:r>
        <w:rPr>
          <w:lang w:val="el-GR"/>
        </w:rPr>
        <w:t>και</w:t>
      </w:r>
      <w:r w:rsidRPr="005D6D5D">
        <w:rPr>
          <w:lang w:val="el-GR"/>
        </w:rPr>
        <w:t xml:space="preserve"> </w:t>
      </w:r>
      <w:r>
        <w:rPr>
          <w:lang w:val="el-GR"/>
        </w:rPr>
        <w:t>ο</w:t>
      </w:r>
      <w:r w:rsidRPr="005D6D5D">
        <w:rPr>
          <w:lang w:val="el-GR"/>
        </w:rPr>
        <w:t xml:space="preserve"> </w:t>
      </w:r>
      <w:r>
        <w:t>developer</w:t>
      </w:r>
      <w:r w:rsidRPr="005D6D5D">
        <w:rPr>
          <w:lang w:val="el-GR"/>
        </w:rPr>
        <w:t xml:space="preserve"> </w:t>
      </w:r>
      <w:r>
        <w:rPr>
          <w:lang w:val="el-GR"/>
        </w:rPr>
        <w:t>είναι ανεξάρτητοι ο ένας από τον άλλο και η δοκιμή είναι ισορροπημένη και χωρίς προκαταλήψεις.</w:t>
      </w:r>
    </w:p>
    <w:p w14:paraId="345BAFCC" w14:textId="152AE82C" w:rsidR="005D6D5D" w:rsidRDefault="005D6D5D" w:rsidP="00B77647">
      <w:pPr>
        <w:pStyle w:val="a5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 xml:space="preserve">Ο </w:t>
      </w:r>
      <w:r>
        <w:t>tester</w:t>
      </w:r>
      <w:r w:rsidRPr="005D6D5D">
        <w:rPr>
          <w:lang w:val="el-GR"/>
        </w:rPr>
        <w:t xml:space="preserve"> </w:t>
      </w:r>
      <w:r>
        <w:rPr>
          <w:lang w:val="el-GR"/>
        </w:rPr>
        <w:t>δεν χρειάζεται να έχει λεπτομερή τεχνική κατάρτιση του Συστήματος.</w:t>
      </w:r>
    </w:p>
    <w:p w14:paraId="2A19A0CD" w14:textId="42DEFFF8" w:rsidR="005D6D5D" w:rsidRDefault="005D6D5D" w:rsidP="00B77647">
      <w:pPr>
        <w:pStyle w:val="a5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>Οι έλεγχοι γίνονται από την πλευρά του τελικού χρήστη, επειδή μας ενδιαφέρει η κάλυψη των αναγκών του.</w:t>
      </w:r>
    </w:p>
    <w:p w14:paraId="000EA1C4" w14:textId="1795B2F7" w:rsidR="005D6D5D" w:rsidRDefault="005D6D5D" w:rsidP="00B77647">
      <w:pPr>
        <w:pStyle w:val="a5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>Ο έλεγχος βοηθά στον εντοπισμό αοριστίας και αντιφάσεων στις λειτουργικές προδιαγραφές.</w:t>
      </w:r>
    </w:p>
    <w:p w14:paraId="64FF6BB2" w14:textId="0A35144D" w:rsidR="005D6D5D" w:rsidRPr="005D6D5D" w:rsidRDefault="005D6D5D" w:rsidP="00B77647">
      <w:pPr>
        <w:pStyle w:val="a5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 xml:space="preserve">Τα </w:t>
      </w:r>
      <w:r>
        <w:t>Test</w:t>
      </w:r>
      <w:r w:rsidRPr="005D6D5D">
        <w:rPr>
          <w:lang w:val="el-GR"/>
        </w:rPr>
        <w:t xml:space="preserve"> </w:t>
      </w:r>
      <w:r>
        <w:t>Cases</w:t>
      </w:r>
      <w:r w:rsidRPr="005D6D5D">
        <w:rPr>
          <w:lang w:val="el-GR"/>
        </w:rPr>
        <w:t xml:space="preserve"> </w:t>
      </w:r>
      <w:r>
        <w:rPr>
          <w:lang w:val="el-GR"/>
        </w:rPr>
        <w:t>μπορούν να σχεδιαστούν από την στιγμή που θα ολοκληρωθούν οι λειτουργικές προδιαγραφές.</w:t>
      </w:r>
    </w:p>
    <w:p w14:paraId="46420C0B" w14:textId="711560B4" w:rsidR="00523423" w:rsidRDefault="00523423" w:rsidP="00B77647">
      <w:pPr>
        <w:jc w:val="both"/>
        <w:rPr>
          <w:lang w:val="el-GR"/>
        </w:rPr>
      </w:pPr>
      <w:r>
        <w:rPr>
          <w:lang w:val="el-GR"/>
        </w:rPr>
        <w:t>Ως εκ τούτου, καταλήξαμε στην δημιουργία ενός πίνακα με στήλες</w:t>
      </w:r>
      <w:r w:rsidRPr="00523423">
        <w:rPr>
          <w:lang w:val="el-GR"/>
        </w:rPr>
        <w:t xml:space="preserve">: </w:t>
      </w:r>
      <w:proofErr w:type="spellStart"/>
      <w:r w:rsidRPr="00523423">
        <w:rPr>
          <w:lang w:val="el-GR"/>
        </w:rPr>
        <w:t>Test</w:t>
      </w:r>
      <w:proofErr w:type="spellEnd"/>
      <w:r w:rsidRPr="00523423">
        <w:rPr>
          <w:lang w:val="el-GR"/>
        </w:rPr>
        <w:t xml:space="preserve"> </w:t>
      </w:r>
      <w:proofErr w:type="spellStart"/>
      <w:r w:rsidRPr="00523423">
        <w:rPr>
          <w:lang w:val="el-GR"/>
        </w:rPr>
        <w:t>Case</w:t>
      </w:r>
      <w:proofErr w:type="spellEnd"/>
      <w:r w:rsidRPr="00523423">
        <w:rPr>
          <w:lang w:val="el-GR"/>
        </w:rPr>
        <w:t xml:space="preserve"> ID, </w:t>
      </w:r>
      <w:proofErr w:type="spellStart"/>
      <w:r w:rsidRPr="00523423">
        <w:rPr>
          <w:lang w:val="el-GR"/>
        </w:rPr>
        <w:t>Test</w:t>
      </w:r>
      <w:proofErr w:type="spellEnd"/>
      <w:r w:rsidRPr="00523423">
        <w:rPr>
          <w:lang w:val="el-GR"/>
        </w:rPr>
        <w:t xml:space="preserve"> </w:t>
      </w:r>
      <w:proofErr w:type="spellStart"/>
      <w:r w:rsidRPr="00523423">
        <w:rPr>
          <w:lang w:val="el-GR"/>
        </w:rPr>
        <w:t>Case</w:t>
      </w:r>
      <w:proofErr w:type="spellEnd"/>
      <w:r w:rsidRPr="00523423">
        <w:rPr>
          <w:lang w:val="el-GR"/>
        </w:rPr>
        <w:t xml:space="preserve"> Περιγραφή, Περιπτώσεις Ελέγχου, Θετική/Αρνητική Ροή, Προϋπόθεση, Βήματα </w:t>
      </w:r>
      <w:proofErr w:type="spellStart"/>
      <w:r w:rsidRPr="00523423">
        <w:rPr>
          <w:lang w:val="el-GR"/>
        </w:rPr>
        <w:t>Testing</w:t>
      </w:r>
      <w:proofErr w:type="spellEnd"/>
      <w:r w:rsidRPr="00523423">
        <w:rPr>
          <w:lang w:val="el-GR"/>
        </w:rPr>
        <w:t xml:space="preserve">, Δεδομένα, Αναμενόμενο Αποτέλεσμα, Status </w:t>
      </w:r>
      <w:r>
        <w:rPr>
          <w:lang w:val="el-GR"/>
        </w:rPr>
        <w:t xml:space="preserve">και </w:t>
      </w:r>
      <w:r w:rsidRPr="00523423">
        <w:rPr>
          <w:lang w:val="el-GR"/>
        </w:rPr>
        <w:t>Πραγματικό Αποτέλεσμα</w:t>
      </w:r>
      <w:r>
        <w:rPr>
          <w:lang w:val="el-GR"/>
        </w:rPr>
        <w:t xml:space="preserve">. </w:t>
      </w:r>
    </w:p>
    <w:p w14:paraId="5C2BC3B6" w14:textId="160013BB" w:rsidR="00C9646E" w:rsidRDefault="00C9646E" w:rsidP="00B77647">
      <w:pPr>
        <w:jc w:val="both"/>
        <w:rPr>
          <w:lang w:val="el-GR"/>
        </w:rPr>
      </w:pPr>
    </w:p>
    <w:p w14:paraId="1C01B504" w14:textId="2F7B5B5B" w:rsidR="00C9646E" w:rsidRDefault="00C9646E" w:rsidP="00B77647">
      <w:pPr>
        <w:jc w:val="both"/>
        <w:rPr>
          <w:lang w:val="el-GR"/>
        </w:rPr>
      </w:pPr>
      <w:r w:rsidRPr="008C619D">
        <w:rPr>
          <w:b/>
          <w:bCs/>
        </w:rPr>
        <w:t>Test Case ID</w:t>
      </w:r>
      <w:r w:rsidRPr="00C9646E">
        <w:t xml:space="preserve">: </w:t>
      </w:r>
      <w:r>
        <w:rPr>
          <w:lang w:val="el-GR"/>
        </w:rPr>
        <w:t>Μοναδικό</w:t>
      </w:r>
      <w:r w:rsidRPr="00C9646E">
        <w:t xml:space="preserve"> </w:t>
      </w:r>
      <w:r>
        <w:t>ID</w:t>
      </w:r>
      <w:r w:rsidRPr="00C9646E">
        <w:t xml:space="preserve"> </w:t>
      </w:r>
      <w:r>
        <w:rPr>
          <w:lang w:val="el-GR"/>
        </w:rPr>
        <w:t>για</w:t>
      </w:r>
      <w:r w:rsidRPr="00C9646E">
        <w:t xml:space="preserve"> </w:t>
      </w:r>
      <w:r>
        <w:rPr>
          <w:lang w:val="el-GR"/>
        </w:rPr>
        <w:t>κάθε</w:t>
      </w:r>
      <w:r w:rsidRPr="00C9646E">
        <w:t xml:space="preserve"> </w:t>
      </w:r>
      <w:r>
        <w:t xml:space="preserve">Test Case. </w:t>
      </w:r>
      <w:r w:rsidR="008C619D">
        <w:rPr>
          <w:lang w:val="el-GR"/>
        </w:rPr>
        <w:t>Αρχίζει</w:t>
      </w:r>
      <w:r w:rsidRPr="008C619D">
        <w:rPr>
          <w:lang w:val="el-GR"/>
        </w:rPr>
        <w:t xml:space="preserve"> </w:t>
      </w:r>
      <w:r>
        <w:rPr>
          <w:lang w:val="el-GR"/>
        </w:rPr>
        <w:t xml:space="preserve">με το ακρωνύμιο </w:t>
      </w:r>
      <w:r>
        <w:t>TC</w:t>
      </w:r>
      <w:r w:rsidRPr="00C9646E">
        <w:rPr>
          <w:lang w:val="el-GR"/>
        </w:rPr>
        <w:t xml:space="preserve">, </w:t>
      </w:r>
      <w:r>
        <w:rPr>
          <w:lang w:val="el-GR"/>
        </w:rPr>
        <w:t xml:space="preserve">τον τίτλο χωρισμένο με κάτω παύλες και τον αριθμό βάσει της σειράς ελέγχου. </w:t>
      </w:r>
      <w:r w:rsidR="008C619D">
        <w:rPr>
          <w:lang w:val="el-GR"/>
        </w:rPr>
        <w:t xml:space="preserve">Κάθε σύνολο </w:t>
      </w:r>
      <w:r w:rsidR="008C619D">
        <w:t>Test</w:t>
      </w:r>
      <w:r w:rsidR="008C619D" w:rsidRPr="008C619D">
        <w:rPr>
          <w:lang w:val="el-GR"/>
        </w:rPr>
        <w:t xml:space="preserve"> </w:t>
      </w:r>
      <w:r w:rsidR="008C619D">
        <w:t>Case</w:t>
      </w:r>
      <w:r w:rsidR="008C619D" w:rsidRPr="008C619D">
        <w:rPr>
          <w:lang w:val="el-GR"/>
        </w:rPr>
        <w:t xml:space="preserve"> </w:t>
      </w:r>
      <w:r w:rsidR="008C619D">
        <w:rPr>
          <w:lang w:val="el-GR"/>
        </w:rPr>
        <w:t>ξεκινάει από το 01.</w:t>
      </w:r>
    </w:p>
    <w:p w14:paraId="2A6C85E8" w14:textId="0FD9C50E" w:rsidR="008C619D" w:rsidRDefault="008C619D" w:rsidP="00B77647">
      <w:pPr>
        <w:jc w:val="both"/>
        <w:rPr>
          <w:lang w:val="el-GR"/>
        </w:rPr>
      </w:pPr>
      <w:r>
        <w:rPr>
          <w:b/>
          <w:bCs/>
        </w:rPr>
        <w:t>Test</w:t>
      </w:r>
      <w:r w:rsidRPr="008C619D">
        <w:rPr>
          <w:b/>
          <w:bCs/>
          <w:lang w:val="el-GR"/>
        </w:rPr>
        <w:t xml:space="preserve"> </w:t>
      </w:r>
      <w:r>
        <w:rPr>
          <w:b/>
          <w:bCs/>
        </w:rPr>
        <w:t>Case</w:t>
      </w:r>
      <w:r w:rsidRPr="008C619D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Περιγραφή</w:t>
      </w:r>
      <w:r>
        <w:rPr>
          <w:lang w:val="el-GR"/>
        </w:rPr>
        <w:t xml:space="preserve">: Σύντομη περιγραφή των βημάτων του </w:t>
      </w:r>
      <w:r>
        <w:t>Test</w:t>
      </w:r>
      <w:r w:rsidRPr="008C619D">
        <w:rPr>
          <w:lang w:val="el-GR"/>
        </w:rPr>
        <w:t xml:space="preserve"> </w:t>
      </w:r>
      <w:r>
        <w:t>Case</w:t>
      </w:r>
      <w:r w:rsidRPr="008C619D">
        <w:rPr>
          <w:lang w:val="el-GR"/>
        </w:rPr>
        <w:t xml:space="preserve"> </w:t>
      </w:r>
      <w:r>
        <w:rPr>
          <w:lang w:val="el-GR"/>
        </w:rPr>
        <w:t>και του αναμενόμενου αποτελέσματος.</w:t>
      </w:r>
    </w:p>
    <w:p w14:paraId="306972D8" w14:textId="1BB37A6E" w:rsidR="008C619D" w:rsidRDefault="008C619D" w:rsidP="00B77647">
      <w:pPr>
        <w:jc w:val="both"/>
        <w:rPr>
          <w:lang w:val="el-GR"/>
        </w:rPr>
      </w:pPr>
      <w:r>
        <w:rPr>
          <w:b/>
          <w:bCs/>
          <w:lang w:val="el-GR"/>
        </w:rPr>
        <w:t>Περιπτώσεις Ελέγχου</w:t>
      </w:r>
      <w:r>
        <w:rPr>
          <w:lang w:val="el-GR"/>
        </w:rPr>
        <w:t xml:space="preserve">: Αφορά </w:t>
      </w:r>
      <w:r>
        <w:t>Test</w:t>
      </w:r>
      <w:r w:rsidRPr="008C619D">
        <w:rPr>
          <w:lang w:val="el-GR"/>
        </w:rPr>
        <w:t xml:space="preserve"> </w:t>
      </w:r>
      <w:r>
        <w:t>Cases</w:t>
      </w:r>
      <w:r w:rsidRPr="008C619D">
        <w:rPr>
          <w:lang w:val="el-GR"/>
        </w:rPr>
        <w:t xml:space="preserve"> </w:t>
      </w:r>
      <w:r>
        <w:rPr>
          <w:lang w:val="el-GR"/>
        </w:rPr>
        <w:t>που έχουν περιορισμούς</w:t>
      </w:r>
      <w:r w:rsidRPr="008C619D">
        <w:rPr>
          <w:lang w:val="el-GR"/>
        </w:rPr>
        <w:t xml:space="preserve"> </w:t>
      </w:r>
      <w:r>
        <w:rPr>
          <w:lang w:val="el-GR"/>
        </w:rPr>
        <w:t>και παίρνει σαν όρισμα: Άνω Όριο, Κάτω Όριο, Έγκυρη Τιμή, Άκυρη Τιμή. Π.χ.:</w:t>
      </w:r>
      <w:r w:rsidRPr="008C619D">
        <w:rPr>
          <w:lang w:val="el-GR"/>
        </w:rPr>
        <w:t xml:space="preserve"> </w:t>
      </w:r>
      <w:r>
        <w:rPr>
          <w:lang w:val="el-GR"/>
        </w:rPr>
        <w:t xml:space="preserve">αν μια ομάδα μπορεί να </w:t>
      </w:r>
      <w:r w:rsidR="00ED4F3C">
        <w:rPr>
          <w:lang w:val="el-GR"/>
        </w:rPr>
        <w:t>απαρτίζεται</w:t>
      </w:r>
      <w:r>
        <w:rPr>
          <w:lang w:val="el-GR"/>
        </w:rPr>
        <w:t xml:space="preserve"> από 2 έως 10 άτομα, έχει ως Άνω Όριο το 10, Κάτω Όριο το 2, Έγκυρη Τιμή το 5 και Άκυρη Τιμή το 11. </w:t>
      </w:r>
      <w:r w:rsidR="0026799B">
        <w:rPr>
          <w:lang w:val="el-GR"/>
        </w:rPr>
        <w:t xml:space="preserve"> </w:t>
      </w:r>
    </w:p>
    <w:p w14:paraId="4712FEB8" w14:textId="440963D9" w:rsidR="0026799B" w:rsidRPr="00E47594" w:rsidRDefault="0026799B" w:rsidP="00B77647">
      <w:pPr>
        <w:jc w:val="both"/>
        <w:rPr>
          <w:lang w:val="el-GR"/>
        </w:rPr>
      </w:pPr>
      <w:r w:rsidRPr="0026799B">
        <w:rPr>
          <w:b/>
          <w:bCs/>
          <w:lang w:val="el-GR"/>
        </w:rPr>
        <w:t>Θετική/Αρνητική Ροή</w:t>
      </w:r>
      <w:r>
        <w:rPr>
          <w:lang w:val="el-GR"/>
        </w:rPr>
        <w:t xml:space="preserve">: </w:t>
      </w:r>
      <w:r w:rsidR="00B3426D">
        <w:rPr>
          <w:lang w:val="el-GR"/>
        </w:rPr>
        <w:t xml:space="preserve">Η συγκεκριμένη στήλη παίρνει ως ορίσματα Θετική/Αρνητική. Αναφερόμαστε στο τι θέλει να δει ο χρήστης και όχι ο </w:t>
      </w:r>
      <w:r w:rsidR="00B3426D">
        <w:t>developer</w:t>
      </w:r>
      <w:r w:rsidR="00B3426D" w:rsidRPr="00B3426D">
        <w:rPr>
          <w:lang w:val="el-GR"/>
        </w:rPr>
        <w:t xml:space="preserve"> </w:t>
      </w:r>
      <w:r w:rsidR="00B3426D">
        <w:rPr>
          <w:lang w:val="el-GR"/>
        </w:rPr>
        <w:t xml:space="preserve">στο αναμενόμενο αποτέλεσμα. Π.χ. στο </w:t>
      </w:r>
      <w:r w:rsidR="00B3426D">
        <w:t>TC</w:t>
      </w:r>
      <w:r w:rsidR="00B3426D" w:rsidRPr="00B3426D">
        <w:rPr>
          <w:lang w:val="el-GR"/>
        </w:rPr>
        <w:t>_</w:t>
      </w:r>
      <w:r w:rsidR="00B3426D">
        <w:t>Log</w:t>
      </w:r>
      <w:r w:rsidR="00E47594">
        <w:t>i</w:t>
      </w:r>
      <w:r w:rsidR="00B3426D">
        <w:t>n</w:t>
      </w:r>
      <w:r w:rsidR="00B3426D" w:rsidRPr="00B3426D">
        <w:rPr>
          <w:lang w:val="el-GR"/>
        </w:rPr>
        <w:t>_</w:t>
      </w:r>
      <w:r w:rsidR="00B3426D">
        <w:t>NN</w:t>
      </w:r>
      <w:r w:rsidR="00B3426D" w:rsidRPr="00B3426D">
        <w:rPr>
          <w:lang w:val="el-GR"/>
        </w:rPr>
        <w:t xml:space="preserve">, </w:t>
      </w:r>
      <w:r w:rsidR="00B3426D">
        <w:rPr>
          <w:lang w:val="el-GR"/>
        </w:rPr>
        <w:t xml:space="preserve">η πληκτρολόγηση λανθασμένου κωδικού έχει αρνητικό </w:t>
      </w:r>
      <w:r w:rsidR="00E47594">
        <w:rPr>
          <w:lang w:val="el-GR"/>
        </w:rPr>
        <w:t>αντίκτυπο</w:t>
      </w:r>
      <w:r w:rsidR="00B3426D">
        <w:rPr>
          <w:lang w:val="el-GR"/>
        </w:rPr>
        <w:t xml:space="preserve"> για τον χρήστη</w:t>
      </w:r>
      <w:r w:rsidR="00E47594" w:rsidRPr="00E47594">
        <w:rPr>
          <w:lang w:val="el-GR"/>
        </w:rPr>
        <w:t>,</w:t>
      </w:r>
      <w:r w:rsidR="00B3426D">
        <w:rPr>
          <w:lang w:val="el-GR"/>
        </w:rPr>
        <w:t xml:space="preserve"> καθώς</w:t>
      </w:r>
      <w:r w:rsidR="00E47594" w:rsidRPr="00E47594">
        <w:rPr>
          <w:lang w:val="el-GR"/>
        </w:rPr>
        <w:t>,</w:t>
      </w:r>
      <w:r w:rsidR="00B3426D">
        <w:rPr>
          <w:lang w:val="el-GR"/>
        </w:rPr>
        <w:t xml:space="preserve"> δεν καταλήγει σε επιτυχή είσοδό του.</w:t>
      </w:r>
      <w:r w:rsidR="00E47594">
        <w:rPr>
          <w:lang w:val="el-GR"/>
        </w:rPr>
        <w:t xml:space="preserve"> Στο </w:t>
      </w:r>
      <w:r w:rsidR="00E47594">
        <w:t>TC</w:t>
      </w:r>
      <w:r w:rsidR="00E47594" w:rsidRPr="00E47594">
        <w:rPr>
          <w:lang w:val="el-GR"/>
        </w:rPr>
        <w:t>_</w:t>
      </w:r>
      <w:r w:rsidR="00E47594">
        <w:t>Login</w:t>
      </w:r>
      <w:r w:rsidR="00E47594" w:rsidRPr="00E47594">
        <w:rPr>
          <w:lang w:val="el-GR"/>
        </w:rPr>
        <w:t>_</w:t>
      </w:r>
      <w:r w:rsidR="00E47594">
        <w:t>NM</w:t>
      </w:r>
      <w:r w:rsidR="00E47594" w:rsidRPr="00E47594">
        <w:rPr>
          <w:lang w:val="el-GR"/>
        </w:rPr>
        <w:t xml:space="preserve">, </w:t>
      </w:r>
      <w:r w:rsidR="00E47594">
        <w:rPr>
          <w:lang w:val="el-GR"/>
        </w:rPr>
        <w:t>η πληκτρολόγηση σωστού κωδικού έχει θετικό αντίκτυπο για τον χρήστη, καθώς</w:t>
      </w:r>
      <w:r w:rsidR="00E47594" w:rsidRPr="00E47594">
        <w:rPr>
          <w:lang w:val="el-GR"/>
        </w:rPr>
        <w:t>,</w:t>
      </w:r>
      <w:r w:rsidR="00E47594">
        <w:rPr>
          <w:lang w:val="el-GR"/>
        </w:rPr>
        <w:t xml:space="preserve"> καταλήγει σε επιτυχή είσοδό του.</w:t>
      </w:r>
      <w:r w:rsidR="00E47594" w:rsidRPr="00E47594">
        <w:rPr>
          <w:lang w:val="el-GR"/>
        </w:rPr>
        <w:t xml:space="preserve"> </w:t>
      </w:r>
      <w:r w:rsidR="00E47594">
        <w:rPr>
          <w:lang w:val="el-GR"/>
        </w:rPr>
        <w:t>Ουσιαστικά, μέσω της Αρνητικής Ροής προσπαθούμε να προβλέψουμε μη αποδεκτή σειρά από τον χρήστη (λανθασμένος κωδικός</w:t>
      </w:r>
      <w:r w:rsidR="00E47594" w:rsidRPr="00E47594">
        <w:rPr>
          <w:lang w:val="el-GR"/>
        </w:rPr>
        <w:t xml:space="preserve">/ </w:t>
      </w:r>
      <w:r w:rsidR="00E47594">
        <w:t>username</w:t>
      </w:r>
      <w:r w:rsidR="00E47594" w:rsidRPr="00E47594">
        <w:rPr>
          <w:lang w:val="el-GR"/>
        </w:rPr>
        <w:t xml:space="preserve">/ </w:t>
      </w:r>
      <w:r w:rsidR="00E47594">
        <w:t>email</w:t>
      </w:r>
      <w:r w:rsidR="00E47594" w:rsidRPr="00E47594">
        <w:rPr>
          <w:lang w:val="el-GR"/>
        </w:rPr>
        <w:t>,</w:t>
      </w:r>
      <w:r w:rsidR="00E47594">
        <w:rPr>
          <w:lang w:val="el-GR"/>
        </w:rPr>
        <w:t xml:space="preserve"> κενά πεδία, άκυρος αριθμός </w:t>
      </w:r>
      <w:proofErr w:type="spellStart"/>
      <w:r w:rsidR="00E47594">
        <w:rPr>
          <w:lang w:val="el-GR"/>
        </w:rPr>
        <w:t>κ.ο.κ.</w:t>
      </w:r>
      <w:proofErr w:type="spellEnd"/>
      <w:r w:rsidR="00E47594">
        <w:rPr>
          <w:lang w:val="el-GR"/>
        </w:rPr>
        <w:t>)</w:t>
      </w:r>
    </w:p>
    <w:p w14:paraId="2DAB2CD2" w14:textId="1AA4DA26" w:rsidR="00F31DFF" w:rsidRDefault="00F31DFF" w:rsidP="00B77647">
      <w:pPr>
        <w:jc w:val="both"/>
        <w:rPr>
          <w:lang w:val="el-GR"/>
        </w:rPr>
      </w:pPr>
      <w:r w:rsidRPr="00F31DFF">
        <w:rPr>
          <w:b/>
          <w:bCs/>
          <w:lang w:val="el-GR"/>
        </w:rPr>
        <w:t>Προϋπόθεση</w:t>
      </w:r>
      <w:r>
        <w:rPr>
          <w:lang w:val="el-GR"/>
        </w:rPr>
        <w:t xml:space="preserve">: Η κατάσταση της εφαρμογής που ελέγχεται και απαρίθμηση των παραγόντων που απαιτούνται για να προχωρήσουμε στα επόμενα βήματα του ελέγχου. </w:t>
      </w:r>
    </w:p>
    <w:p w14:paraId="4151B69A" w14:textId="328E3B5A" w:rsidR="00F31DFF" w:rsidRDefault="00F31DFF" w:rsidP="00B77647">
      <w:pPr>
        <w:jc w:val="both"/>
        <w:rPr>
          <w:lang w:val="el-GR"/>
        </w:rPr>
      </w:pPr>
      <w:r w:rsidRPr="00F31DFF">
        <w:rPr>
          <w:b/>
          <w:bCs/>
          <w:lang w:val="el-GR"/>
        </w:rPr>
        <w:lastRenderedPageBreak/>
        <w:t xml:space="preserve">Βήματα </w:t>
      </w:r>
      <w:r w:rsidRPr="00F31DFF">
        <w:rPr>
          <w:b/>
          <w:bCs/>
        </w:rPr>
        <w:t>Testing</w:t>
      </w:r>
      <w:r w:rsidRPr="00F31DFF">
        <w:rPr>
          <w:lang w:val="el-GR"/>
        </w:rPr>
        <w:t xml:space="preserve">: </w:t>
      </w:r>
      <w:r>
        <w:rPr>
          <w:lang w:val="el-GR"/>
        </w:rPr>
        <w:t>Αριθμημένες αναλυτικές οδηγίες για τον τρόπο διεξαγωγής του ελέγχου.</w:t>
      </w:r>
    </w:p>
    <w:p w14:paraId="6D2B4177" w14:textId="20B67067" w:rsidR="008C619D" w:rsidRPr="002E0D54" w:rsidRDefault="00F31DFF" w:rsidP="00B77647">
      <w:pPr>
        <w:jc w:val="both"/>
        <w:rPr>
          <w:lang w:val="el-GR"/>
        </w:rPr>
      </w:pPr>
      <w:r w:rsidRPr="00F31DFF">
        <w:rPr>
          <w:b/>
          <w:bCs/>
          <w:lang w:val="el-GR"/>
        </w:rPr>
        <w:t>Δεδομένα</w:t>
      </w:r>
      <w:r>
        <w:rPr>
          <w:lang w:val="el-GR"/>
        </w:rPr>
        <w:t>:</w:t>
      </w:r>
      <w:r w:rsidRPr="00F31DFF">
        <w:rPr>
          <w:lang w:val="el-GR"/>
        </w:rPr>
        <w:t xml:space="preserve"> </w:t>
      </w:r>
      <w:r w:rsidR="002E0D54">
        <w:rPr>
          <w:lang w:val="el-GR"/>
        </w:rPr>
        <w:t>Τα</w:t>
      </w:r>
      <w:r w:rsidRPr="00F31DFF">
        <w:rPr>
          <w:lang w:val="el-GR"/>
        </w:rPr>
        <w:t xml:space="preserve"> δεδομένα π</w:t>
      </w:r>
      <w:r w:rsidR="002E0D54">
        <w:rPr>
          <w:lang w:val="el-GR"/>
        </w:rPr>
        <w:t xml:space="preserve">ου τροφοδοτούν </w:t>
      </w:r>
      <w:r w:rsidRPr="00F31DFF">
        <w:rPr>
          <w:lang w:val="el-GR"/>
        </w:rPr>
        <w:t>την εφαρμογή</w:t>
      </w:r>
      <w:r w:rsidR="002E0D54">
        <w:rPr>
          <w:lang w:val="el-GR"/>
        </w:rPr>
        <w:t>,</w:t>
      </w:r>
      <w:r w:rsidR="00F543B2">
        <w:rPr>
          <w:lang w:val="el-GR"/>
        </w:rPr>
        <w:t xml:space="preserve"> με σκοπό </w:t>
      </w:r>
      <w:r w:rsidR="002E0D54">
        <w:rPr>
          <w:lang w:val="el-GR"/>
        </w:rPr>
        <w:t xml:space="preserve">το αναμενόμενο </w:t>
      </w:r>
      <w:r w:rsidR="00F543B2">
        <w:rPr>
          <w:lang w:val="el-GR"/>
        </w:rPr>
        <w:t>αποτέλεσμα.</w:t>
      </w:r>
      <w:r w:rsidR="002E0D54">
        <w:rPr>
          <w:lang w:val="el-GR"/>
        </w:rPr>
        <w:t xml:space="preserve"> Σε αυτά υπάγονται, τα δεδομένα που πληκτρολογεί ο χρήστης κατά την προσθήκη διεύθυνσης (</w:t>
      </w:r>
      <w:r w:rsidR="002E0D54">
        <w:t>TC</w:t>
      </w:r>
      <w:r w:rsidR="002E0D54" w:rsidRPr="002E0D54">
        <w:rPr>
          <w:lang w:val="el-GR"/>
        </w:rPr>
        <w:t>_</w:t>
      </w:r>
      <w:proofErr w:type="spellStart"/>
      <w:r w:rsidR="002E0D54">
        <w:t>AddNewAddress</w:t>
      </w:r>
      <w:proofErr w:type="spellEnd"/>
      <w:r w:rsidR="002E0D54" w:rsidRPr="002E0D54">
        <w:rPr>
          <w:lang w:val="el-GR"/>
        </w:rPr>
        <w:t>_</w:t>
      </w:r>
      <w:r w:rsidR="002E0D54">
        <w:t>NN</w:t>
      </w:r>
      <w:r w:rsidR="002E0D54" w:rsidRPr="002E0D54">
        <w:rPr>
          <w:lang w:val="el-GR"/>
        </w:rPr>
        <w:t>)</w:t>
      </w:r>
      <w:r w:rsidR="002E0D54">
        <w:rPr>
          <w:lang w:val="el-GR"/>
        </w:rPr>
        <w:t xml:space="preserve">, τα </w:t>
      </w:r>
      <w:r w:rsidR="002E0D54">
        <w:t>API</w:t>
      </w:r>
      <w:r w:rsidR="002E0D54" w:rsidRPr="002E0D54">
        <w:rPr>
          <w:lang w:val="el-GR"/>
        </w:rPr>
        <w:t>’</w:t>
      </w:r>
      <w:r w:rsidR="002E0D54">
        <w:t>s</w:t>
      </w:r>
      <w:r w:rsidR="002E0D54" w:rsidRPr="002E0D54">
        <w:rPr>
          <w:lang w:val="el-GR"/>
        </w:rPr>
        <w:t xml:space="preserve"> </w:t>
      </w:r>
      <w:r w:rsidR="002E0D54">
        <w:rPr>
          <w:lang w:val="el-GR"/>
        </w:rPr>
        <w:t>Τράπεζας</w:t>
      </w:r>
      <w:r w:rsidR="002E0D54" w:rsidRPr="002E0D54">
        <w:rPr>
          <w:lang w:val="el-GR"/>
        </w:rPr>
        <w:t xml:space="preserve"> (</w:t>
      </w:r>
      <w:r w:rsidR="002E0D54">
        <w:t>TC</w:t>
      </w:r>
      <w:r w:rsidR="002E0D54" w:rsidRPr="002E0D54">
        <w:rPr>
          <w:lang w:val="el-GR"/>
        </w:rPr>
        <w:t>_</w:t>
      </w:r>
      <w:r w:rsidR="002E0D54">
        <w:t>Payment</w:t>
      </w:r>
      <w:r w:rsidR="002E0D54" w:rsidRPr="002E0D54">
        <w:rPr>
          <w:lang w:val="el-GR"/>
        </w:rPr>
        <w:t>_</w:t>
      </w:r>
      <w:r w:rsidR="002E0D54">
        <w:t>NN</w:t>
      </w:r>
      <w:r w:rsidR="002E0D54" w:rsidRPr="002E0D54">
        <w:rPr>
          <w:lang w:val="el-GR"/>
        </w:rPr>
        <w:t>)</w:t>
      </w:r>
      <w:r w:rsidR="002E0D54">
        <w:rPr>
          <w:lang w:val="el-GR"/>
        </w:rPr>
        <w:t xml:space="preserve"> και χαρτών</w:t>
      </w:r>
      <w:r w:rsidR="002E0D54" w:rsidRPr="002E0D54">
        <w:rPr>
          <w:lang w:val="el-GR"/>
        </w:rPr>
        <w:t xml:space="preserve"> (</w:t>
      </w:r>
      <w:r w:rsidR="002E0D54">
        <w:t>TC</w:t>
      </w:r>
      <w:r w:rsidR="002E0D54" w:rsidRPr="002E0D54">
        <w:rPr>
          <w:lang w:val="el-GR"/>
        </w:rPr>
        <w:t>_</w:t>
      </w:r>
      <w:proofErr w:type="spellStart"/>
      <w:r w:rsidR="002E0D54">
        <w:t>AddNewAddress</w:t>
      </w:r>
      <w:proofErr w:type="spellEnd"/>
      <w:r w:rsidR="002E0D54" w:rsidRPr="002E0D54">
        <w:rPr>
          <w:lang w:val="el-GR"/>
        </w:rPr>
        <w:t>_</w:t>
      </w:r>
      <w:r w:rsidR="002E0D54">
        <w:t>NM</w:t>
      </w:r>
      <w:r w:rsidR="002E0D54" w:rsidRPr="002E0D54">
        <w:rPr>
          <w:lang w:val="el-GR"/>
        </w:rPr>
        <w:t>)</w:t>
      </w:r>
      <w:r w:rsidR="002E0D54">
        <w:rPr>
          <w:lang w:val="el-GR"/>
        </w:rPr>
        <w:t xml:space="preserve"> </w:t>
      </w:r>
      <w:proofErr w:type="spellStart"/>
      <w:r w:rsidR="002E0D54">
        <w:rPr>
          <w:lang w:val="el-GR"/>
        </w:rPr>
        <w:t>κ.ο.κ.</w:t>
      </w:r>
      <w:proofErr w:type="spellEnd"/>
    </w:p>
    <w:p w14:paraId="0C89B956" w14:textId="55F688A8" w:rsidR="00F543B2" w:rsidRPr="00ED4F3C" w:rsidRDefault="00F543B2" w:rsidP="00B77647">
      <w:pPr>
        <w:jc w:val="both"/>
        <w:rPr>
          <w:lang w:val="el-GR"/>
        </w:rPr>
      </w:pPr>
      <w:r w:rsidRPr="00F543B2">
        <w:rPr>
          <w:b/>
          <w:bCs/>
          <w:lang w:val="el-GR"/>
        </w:rPr>
        <w:t>Αναμενόμενο Αποτέλεσμα</w:t>
      </w:r>
      <w:r>
        <w:rPr>
          <w:lang w:val="el-GR"/>
        </w:rPr>
        <w:t xml:space="preserve">: </w:t>
      </w:r>
      <w:r w:rsidR="00ED4F3C">
        <w:rPr>
          <w:lang w:val="el-GR"/>
        </w:rPr>
        <w:t xml:space="preserve">Τι αναμένουμε να δούμε από το συγκεκριμένο </w:t>
      </w:r>
      <w:r w:rsidR="00ED4F3C">
        <w:t>Test</w:t>
      </w:r>
      <w:r w:rsidR="00ED4F3C" w:rsidRPr="00ED4F3C">
        <w:rPr>
          <w:lang w:val="el-GR"/>
        </w:rPr>
        <w:t xml:space="preserve"> </w:t>
      </w:r>
      <w:r w:rsidR="00ED4F3C">
        <w:t>Case</w:t>
      </w:r>
      <w:r w:rsidR="00ED4F3C" w:rsidRPr="00ED4F3C">
        <w:rPr>
          <w:lang w:val="el-GR"/>
        </w:rPr>
        <w:t>.</w:t>
      </w:r>
    </w:p>
    <w:p w14:paraId="7F7926DB" w14:textId="324F8CB6" w:rsidR="00F543B2" w:rsidRPr="00ED4F3C" w:rsidRDefault="00F543B2" w:rsidP="00B77647">
      <w:pPr>
        <w:jc w:val="both"/>
        <w:rPr>
          <w:lang w:val="el-GR"/>
        </w:rPr>
      </w:pPr>
      <w:r w:rsidRPr="00F543B2">
        <w:rPr>
          <w:b/>
          <w:bCs/>
        </w:rPr>
        <w:t>Status</w:t>
      </w:r>
      <w:r w:rsidRPr="00F543B2">
        <w:rPr>
          <w:lang w:val="el-GR"/>
        </w:rPr>
        <w:t>:</w:t>
      </w:r>
      <w:r>
        <w:rPr>
          <w:lang w:val="el-GR"/>
        </w:rPr>
        <w:t xml:space="preserve"> Η κατάσταση του </w:t>
      </w:r>
      <w:r>
        <w:t>Test</w:t>
      </w:r>
      <w:r w:rsidRPr="00F543B2">
        <w:rPr>
          <w:lang w:val="el-GR"/>
        </w:rPr>
        <w:t xml:space="preserve"> </w:t>
      </w:r>
      <w:r>
        <w:t>Case</w:t>
      </w:r>
      <w:r w:rsidRPr="00F543B2">
        <w:rPr>
          <w:lang w:val="el-GR"/>
        </w:rPr>
        <w:t xml:space="preserve">. </w:t>
      </w:r>
      <w:r>
        <w:rPr>
          <w:lang w:val="el-GR"/>
        </w:rPr>
        <w:t>Λαμβάνει συγκεκριμένα ορίσματα:</w:t>
      </w:r>
      <w:r>
        <w:rPr>
          <w:lang w:val="el-GR"/>
        </w:rPr>
        <w:br/>
      </w:r>
      <w:r>
        <w:t>Pass</w:t>
      </w:r>
      <w:r w:rsidRPr="00F543B2">
        <w:rPr>
          <w:lang w:val="el-GR"/>
        </w:rPr>
        <w:t xml:space="preserve">: </w:t>
      </w:r>
      <w:r>
        <w:rPr>
          <w:lang w:val="el-GR"/>
        </w:rPr>
        <w:t>Το Πραγματικό Αποτέλεσμα συνάδει με το Αναμενόμενο.</w:t>
      </w:r>
      <w:r>
        <w:rPr>
          <w:lang w:val="el-GR"/>
        </w:rPr>
        <w:br/>
      </w:r>
      <w:r>
        <w:t>Fail</w:t>
      </w:r>
      <w:r w:rsidRPr="00F543B2">
        <w:rPr>
          <w:lang w:val="el-GR"/>
        </w:rPr>
        <w:t xml:space="preserve">: </w:t>
      </w:r>
      <w:r>
        <w:rPr>
          <w:lang w:val="el-GR"/>
        </w:rPr>
        <w:t>Υπάρχει Απόκλιση μεταξύ του Πραγματικού και του Αναμενόμενου Αποτελέσματος.</w:t>
      </w:r>
      <w:r>
        <w:rPr>
          <w:lang w:val="el-GR"/>
        </w:rPr>
        <w:br/>
      </w:r>
      <w:r>
        <w:t>Incomplete</w:t>
      </w:r>
      <w:r w:rsidRPr="00F543B2">
        <w:rPr>
          <w:lang w:val="el-GR"/>
        </w:rPr>
        <w:t xml:space="preserve">: </w:t>
      </w:r>
      <w:r>
        <w:rPr>
          <w:lang w:val="el-GR"/>
        </w:rPr>
        <w:t xml:space="preserve">Για κάποιο λόγο, δεν έχει ολοκληρωθεί το </w:t>
      </w:r>
      <w:r>
        <w:t>testing</w:t>
      </w:r>
      <w:r w:rsidRPr="005D6D5D">
        <w:rPr>
          <w:lang w:val="el-GR"/>
        </w:rPr>
        <w:t>.</w:t>
      </w:r>
      <w:r w:rsidRPr="005D6D5D">
        <w:rPr>
          <w:lang w:val="el-GR"/>
        </w:rPr>
        <w:br/>
      </w:r>
      <w:r>
        <w:rPr>
          <w:lang w:val="el-GR"/>
        </w:rPr>
        <w:t>Β</w:t>
      </w:r>
      <w:r>
        <w:t>locked</w:t>
      </w:r>
      <w:r w:rsidRPr="00ED4F3C">
        <w:rPr>
          <w:lang w:val="el-GR"/>
        </w:rPr>
        <w:t xml:space="preserve">: </w:t>
      </w:r>
      <w:r>
        <w:rPr>
          <w:lang w:val="el-GR"/>
        </w:rPr>
        <w:t xml:space="preserve">Το </w:t>
      </w:r>
      <w:r>
        <w:t>testing</w:t>
      </w:r>
      <w:r w:rsidRPr="00ED4F3C">
        <w:rPr>
          <w:lang w:val="el-GR"/>
        </w:rPr>
        <w:t xml:space="preserve"> </w:t>
      </w:r>
      <w:r>
        <w:rPr>
          <w:lang w:val="el-GR"/>
        </w:rPr>
        <w:t xml:space="preserve">είναι μπλοκαρισμένο, λόγω </w:t>
      </w:r>
      <w:proofErr w:type="spellStart"/>
      <w:r>
        <w:rPr>
          <w:lang w:val="el-GR"/>
        </w:rPr>
        <w:t>προϋπάρχοντος</w:t>
      </w:r>
      <w:proofErr w:type="spellEnd"/>
      <w:r>
        <w:rPr>
          <w:lang w:val="el-GR"/>
        </w:rPr>
        <w:t xml:space="preserve"> </w:t>
      </w:r>
      <w:r w:rsidR="00ED4F3C">
        <w:rPr>
          <w:lang w:val="el-GR"/>
        </w:rPr>
        <w:t>ανοιχτού ζητήματος.</w:t>
      </w:r>
      <w:r w:rsidR="00ED4F3C">
        <w:rPr>
          <w:lang w:val="el-GR"/>
        </w:rPr>
        <w:br/>
      </w:r>
      <w:r w:rsidR="00ED4F3C">
        <w:t>No</w:t>
      </w:r>
      <w:r w:rsidR="00ED4F3C" w:rsidRPr="00ED4F3C">
        <w:rPr>
          <w:lang w:val="el-GR"/>
        </w:rPr>
        <w:t xml:space="preserve"> </w:t>
      </w:r>
      <w:r w:rsidR="00ED4F3C">
        <w:t>Run</w:t>
      </w:r>
      <w:r w:rsidR="00ED4F3C" w:rsidRPr="00ED4F3C">
        <w:rPr>
          <w:lang w:val="el-GR"/>
        </w:rPr>
        <w:t xml:space="preserve">: </w:t>
      </w:r>
      <w:r w:rsidR="00ED4F3C">
        <w:rPr>
          <w:lang w:val="el-GR"/>
        </w:rPr>
        <w:t xml:space="preserve">Το </w:t>
      </w:r>
      <w:r w:rsidR="00ED4F3C">
        <w:t>testing</w:t>
      </w:r>
      <w:r w:rsidR="00ED4F3C" w:rsidRPr="00ED4F3C">
        <w:rPr>
          <w:lang w:val="el-GR"/>
        </w:rPr>
        <w:t xml:space="preserve"> </w:t>
      </w:r>
      <w:r w:rsidR="00ED4F3C">
        <w:rPr>
          <w:lang w:val="el-GR"/>
        </w:rPr>
        <w:t>δεν έχει ξεκινήσει.</w:t>
      </w:r>
    </w:p>
    <w:p w14:paraId="6AEA3339" w14:textId="5EC243BC" w:rsidR="00F543B2" w:rsidRPr="00ED4F3C" w:rsidRDefault="00F543B2" w:rsidP="00B77647">
      <w:pPr>
        <w:jc w:val="both"/>
        <w:rPr>
          <w:lang w:val="el-GR"/>
        </w:rPr>
      </w:pPr>
      <w:r w:rsidRPr="00F543B2">
        <w:rPr>
          <w:b/>
          <w:bCs/>
          <w:lang w:val="el-GR"/>
        </w:rPr>
        <w:t>Πραγματικό Αποτέλεσμα</w:t>
      </w:r>
      <w:r>
        <w:rPr>
          <w:lang w:val="el-GR"/>
        </w:rPr>
        <w:t>:</w:t>
      </w:r>
      <w:r w:rsidR="00ED4F3C">
        <w:rPr>
          <w:lang w:val="el-GR"/>
        </w:rPr>
        <w:t xml:space="preserve"> Τι βλέπουμε, εν τέλει, από το συγκεκριμένο </w:t>
      </w:r>
      <w:r w:rsidR="00ED4F3C">
        <w:t>Test</w:t>
      </w:r>
      <w:r w:rsidR="00ED4F3C" w:rsidRPr="00ED4F3C">
        <w:rPr>
          <w:lang w:val="el-GR"/>
        </w:rPr>
        <w:t xml:space="preserve"> </w:t>
      </w:r>
      <w:r w:rsidR="00ED4F3C">
        <w:t>Case</w:t>
      </w:r>
      <w:r w:rsidR="002E0D54">
        <w:rPr>
          <w:lang w:val="el-GR"/>
        </w:rPr>
        <w:t>, κατά τον τελευταία εκτέλεσή του.</w:t>
      </w:r>
    </w:p>
    <w:p w14:paraId="05B13357" w14:textId="77777777" w:rsidR="008C619D" w:rsidRPr="008C619D" w:rsidRDefault="008C619D" w:rsidP="00523423">
      <w:pPr>
        <w:rPr>
          <w:lang w:val="el-GR"/>
        </w:rPr>
      </w:pPr>
    </w:p>
    <w:sectPr w:rsidR="008C619D" w:rsidRPr="008C61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B70F7" w14:textId="77777777" w:rsidR="00AE204B" w:rsidRDefault="00AE204B" w:rsidP="005D6D5D">
      <w:pPr>
        <w:spacing w:after="0" w:line="240" w:lineRule="auto"/>
      </w:pPr>
      <w:r>
        <w:separator/>
      </w:r>
    </w:p>
  </w:endnote>
  <w:endnote w:type="continuationSeparator" w:id="0">
    <w:p w14:paraId="564797AE" w14:textId="77777777" w:rsidR="00AE204B" w:rsidRDefault="00AE204B" w:rsidP="005D6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291F0" w14:textId="77777777" w:rsidR="00AE204B" w:rsidRDefault="00AE204B" w:rsidP="005D6D5D">
      <w:pPr>
        <w:spacing w:after="0" w:line="240" w:lineRule="auto"/>
      </w:pPr>
      <w:r>
        <w:separator/>
      </w:r>
    </w:p>
  </w:footnote>
  <w:footnote w:type="continuationSeparator" w:id="0">
    <w:p w14:paraId="17FBC86E" w14:textId="77777777" w:rsidR="00AE204B" w:rsidRDefault="00AE204B" w:rsidP="005D6D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64AD"/>
    <w:multiLevelType w:val="hybridMultilevel"/>
    <w:tmpl w:val="36F60DB4"/>
    <w:lvl w:ilvl="0" w:tplc="655042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A784F"/>
    <w:multiLevelType w:val="hybridMultilevel"/>
    <w:tmpl w:val="30B26828"/>
    <w:lvl w:ilvl="0" w:tplc="F9B40B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950193">
    <w:abstractNumId w:val="1"/>
  </w:num>
  <w:num w:numId="2" w16cid:durableId="153227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23"/>
    <w:rsid w:val="0026799B"/>
    <w:rsid w:val="002E0D54"/>
    <w:rsid w:val="00523423"/>
    <w:rsid w:val="00594221"/>
    <w:rsid w:val="005A23D1"/>
    <w:rsid w:val="005D6D5D"/>
    <w:rsid w:val="007C7AC6"/>
    <w:rsid w:val="008C619D"/>
    <w:rsid w:val="00AE204B"/>
    <w:rsid w:val="00B3426D"/>
    <w:rsid w:val="00B77647"/>
    <w:rsid w:val="00C9646E"/>
    <w:rsid w:val="00CD30BF"/>
    <w:rsid w:val="00E47594"/>
    <w:rsid w:val="00ED4F3C"/>
    <w:rsid w:val="00F31DFF"/>
    <w:rsid w:val="00F5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F17B2"/>
  <w15:chartTrackingRefBased/>
  <w15:docId w15:val="{89C29BE1-AD86-461D-BF8E-AEB696E25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5D6D5D"/>
    <w:pPr>
      <w:spacing w:after="0" w:line="240" w:lineRule="auto"/>
    </w:pPr>
    <w:rPr>
      <w:sz w:val="20"/>
      <w:szCs w:val="20"/>
    </w:rPr>
  </w:style>
  <w:style w:type="character" w:customStyle="1" w:styleId="Char">
    <w:name w:val="Κείμενο υποσημείωσης Char"/>
    <w:basedOn w:val="a0"/>
    <w:link w:val="a3"/>
    <w:uiPriority w:val="99"/>
    <w:semiHidden/>
    <w:rsid w:val="005D6D5D"/>
    <w:rPr>
      <w:sz w:val="20"/>
      <w:szCs w:val="20"/>
    </w:rPr>
  </w:style>
  <w:style w:type="character" w:styleId="a4">
    <w:name w:val="footnote reference"/>
    <w:basedOn w:val="a0"/>
    <w:uiPriority w:val="99"/>
    <w:semiHidden/>
    <w:unhideWhenUsed/>
    <w:rsid w:val="005D6D5D"/>
    <w:rPr>
      <w:vertAlign w:val="superscript"/>
    </w:rPr>
  </w:style>
  <w:style w:type="paragraph" w:styleId="a5">
    <w:name w:val="List Paragraph"/>
    <w:basedOn w:val="a"/>
    <w:uiPriority w:val="34"/>
    <w:qFormat/>
    <w:rsid w:val="005D6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6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D3412-77AE-48A6-9FA8-EAA1EFE34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ATHANASIA ZEKYRIA</dc:creator>
  <cp:keywords/>
  <dc:description/>
  <cp:lastModifiedBy>ATHANASIA ZEKYRIA</cp:lastModifiedBy>
  <cp:revision>5</cp:revision>
  <cp:lastPrinted>2022-06-06T14:36:00Z</cp:lastPrinted>
  <dcterms:created xsi:type="dcterms:W3CDTF">2022-06-06T13:26:00Z</dcterms:created>
  <dcterms:modified xsi:type="dcterms:W3CDTF">2022-06-06T14:44:00Z</dcterms:modified>
</cp:coreProperties>
</file>