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8E4E5" w14:textId="1A6E57D1" w:rsidR="00005A51" w:rsidRDefault="0018329E">
      <w:pPr>
        <w:pStyle w:val="Address"/>
      </w:pPr>
      <w:r>
        <w:rPr>
          <w:noProof/>
          <w:lang w:val="nb-NO" w:eastAsia="nb-NO"/>
        </w:rPr>
        <w:drawing>
          <wp:anchor distT="0" distB="0" distL="114300" distR="114300" simplePos="0" relativeHeight="251660288" behindDoc="1" locked="0" layoutInCell="1" allowOverlap="1" wp14:anchorId="162BBF93" wp14:editId="6BD0F7A4">
            <wp:simplePos x="0" y="0"/>
            <wp:positionH relativeFrom="column">
              <wp:align>left</wp:align>
            </wp:positionH>
            <wp:positionV relativeFrom="topMargin">
              <wp:posOffset>720090</wp:posOffset>
            </wp:positionV>
            <wp:extent cx="2520000" cy="1040400"/>
            <wp:effectExtent l="0" t="0" r="0" b="1270"/>
            <wp:wrapTight wrapText="bothSides">
              <wp:wrapPolygon edited="0">
                <wp:start x="3375" y="0"/>
                <wp:lineTo x="2504" y="527"/>
                <wp:lineTo x="544" y="3429"/>
                <wp:lineTo x="0" y="5802"/>
                <wp:lineTo x="0" y="10286"/>
                <wp:lineTo x="653" y="12659"/>
                <wp:lineTo x="2395" y="16879"/>
                <wp:lineTo x="653" y="20835"/>
                <wp:lineTo x="1198" y="21363"/>
                <wp:lineTo x="18508" y="21363"/>
                <wp:lineTo x="21448" y="21363"/>
                <wp:lineTo x="21448" y="17934"/>
                <wp:lineTo x="3702" y="16879"/>
                <wp:lineTo x="16222" y="16879"/>
                <wp:lineTo x="17093" y="15560"/>
                <wp:lineTo x="15024" y="12659"/>
                <wp:lineTo x="16984" y="11604"/>
                <wp:lineTo x="16440" y="10022"/>
                <wp:lineTo x="8710" y="8440"/>
                <wp:lineTo x="8383" y="2901"/>
                <wp:lineTo x="5988" y="264"/>
                <wp:lineTo x="4681" y="0"/>
                <wp:lineTo x="337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BC_wide_compact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1040400"/>
                    </a:xfrm>
                    <a:prstGeom prst="rect">
                      <a:avLst/>
                    </a:prstGeom>
                  </pic:spPr>
                </pic:pic>
              </a:graphicData>
            </a:graphic>
            <wp14:sizeRelH relativeFrom="margin">
              <wp14:pctWidth>0</wp14:pctWidth>
            </wp14:sizeRelH>
            <wp14:sizeRelV relativeFrom="margin">
              <wp14:pctHeight>0</wp14:pctHeight>
            </wp14:sizeRelV>
          </wp:anchor>
        </w:drawing>
      </w:r>
      <w:r w:rsidR="00EA2471">
        <w:rPr>
          <w:noProof/>
          <w:lang w:val="nb-NO" w:eastAsia="nb-NO"/>
        </w:rPr>
        <mc:AlternateContent>
          <mc:Choice Requires="wps">
            <w:drawing>
              <wp:anchor distT="0" distB="0" distL="114300" distR="114300" simplePos="0" relativeHeight="251659264" behindDoc="0" locked="0" layoutInCell="1" allowOverlap="1" wp14:anchorId="51E2BD4E" wp14:editId="292EBC2E">
                <wp:simplePos x="0" y="0"/>
                <wp:positionH relativeFrom="margin">
                  <wp:posOffset>3429000</wp:posOffset>
                </wp:positionH>
                <wp:positionV relativeFrom="page">
                  <wp:posOffset>719455</wp:posOffset>
                </wp:positionV>
                <wp:extent cx="2585085" cy="1625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85085" cy="1625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E8551" w14:textId="33355EC5" w:rsidR="004522D1" w:rsidRPr="00EA2471" w:rsidRDefault="00EA2471" w:rsidP="002C6D5F">
                            <w:pPr>
                              <w:spacing w:after="0"/>
                              <w:ind w:hanging="142"/>
                              <w:contextualSpacing/>
                              <w:jc w:val="right"/>
                              <w:rPr>
                                <w:i/>
                                <w:sz w:val="24"/>
                              </w:rPr>
                            </w:pPr>
                            <w:r w:rsidRPr="00EA2471">
                              <w:rPr>
                                <w:i/>
                                <w:sz w:val="24"/>
                              </w:rPr>
                              <w:t xml:space="preserve">Center for Lifespan Changes in Brain and </w:t>
                            </w:r>
                            <w:r>
                              <w:rPr>
                                <w:i/>
                                <w:sz w:val="24"/>
                              </w:rPr>
                              <w:t>Cognition</w:t>
                            </w:r>
                          </w:p>
                          <w:p w14:paraId="4FDD4D4A" w14:textId="76424446" w:rsidR="004522D1" w:rsidRPr="00EA2471" w:rsidRDefault="00EA2471" w:rsidP="002C6D5F">
                            <w:pPr>
                              <w:spacing w:after="0"/>
                              <w:ind w:hanging="142"/>
                              <w:contextualSpacing/>
                              <w:jc w:val="right"/>
                              <w:rPr>
                                <w:sz w:val="24"/>
                              </w:rPr>
                            </w:pPr>
                            <w:r w:rsidRPr="00EA2471">
                              <w:rPr>
                                <w:sz w:val="24"/>
                              </w:rPr>
                              <w:t>Department of Psycholo</w:t>
                            </w:r>
                            <w:r>
                              <w:rPr>
                                <w:sz w:val="24"/>
                              </w:rPr>
                              <w:t>g</w:t>
                            </w:r>
                            <w:r w:rsidRPr="00EA2471">
                              <w:rPr>
                                <w:sz w:val="24"/>
                              </w:rPr>
                              <w:t>y</w:t>
                            </w:r>
                          </w:p>
                          <w:p w14:paraId="77EAFA0E" w14:textId="57C39030" w:rsidR="004522D1" w:rsidRPr="00EA2471" w:rsidRDefault="00EA2471" w:rsidP="002C6D5F">
                            <w:pPr>
                              <w:spacing w:after="0"/>
                              <w:ind w:hanging="142"/>
                              <w:contextualSpacing/>
                              <w:jc w:val="right"/>
                              <w:rPr>
                                <w:sz w:val="24"/>
                              </w:rPr>
                            </w:pPr>
                            <w:r w:rsidRPr="00EA2471">
                              <w:rPr>
                                <w:sz w:val="24"/>
                              </w:rPr>
                              <w:t>University of</w:t>
                            </w:r>
                            <w:r w:rsidR="004522D1" w:rsidRPr="00EA2471">
                              <w:rPr>
                                <w:sz w:val="24"/>
                              </w:rPr>
                              <w:t xml:space="preserve"> Oslo</w:t>
                            </w:r>
                          </w:p>
                          <w:p w14:paraId="0C87D3B0" w14:textId="77777777" w:rsidR="004522D1" w:rsidRPr="002C6D5F" w:rsidRDefault="004522D1" w:rsidP="002C6D5F">
                            <w:pPr>
                              <w:spacing w:after="0"/>
                              <w:ind w:hanging="142"/>
                              <w:contextualSpacing/>
                              <w:jc w:val="right"/>
                              <w:rPr>
                                <w:sz w:val="24"/>
                                <w:lang w:val="nb-NO"/>
                              </w:rPr>
                            </w:pPr>
                            <w:r w:rsidRPr="002C6D5F">
                              <w:rPr>
                                <w:sz w:val="24"/>
                                <w:lang w:val="nb-NO"/>
                              </w:rPr>
                              <w:t>Postboks 1094</w:t>
                            </w:r>
                            <w:r>
                              <w:rPr>
                                <w:sz w:val="24"/>
                                <w:lang w:val="nb-NO"/>
                              </w:rPr>
                              <w:t xml:space="preserve"> </w:t>
                            </w:r>
                            <w:r w:rsidRPr="002C6D5F">
                              <w:rPr>
                                <w:sz w:val="24"/>
                                <w:lang w:val="nb-NO"/>
                              </w:rPr>
                              <w:t>Blindern</w:t>
                            </w:r>
                          </w:p>
                          <w:p w14:paraId="51D0D04B" w14:textId="047F56A3" w:rsidR="004522D1" w:rsidRDefault="004522D1" w:rsidP="002C6D5F">
                            <w:pPr>
                              <w:spacing w:after="0"/>
                              <w:ind w:hanging="142"/>
                              <w:contextualSpacing/>
                              <w:jc w:val="right"/>
                              <w:rPr>
                                <w:sz w:val="24"/>
                                <w:lang w:val="nb-NO"/>
                              </w:rPr>
                            </w:pPr>
                            <w:r w:rsidRPr="002C6D5F">
                              <w:rPr>
                                <w:sz w:val="24"/>
                                <w:lang w:val="nb-NO"/>
                              </w:rPr>
                              <w:t>0317 OSLO</w:t>
                            </w:r>
                          </w:p>
                          <w:p w14:paraId="242B4C7C" w14:textId="5A41B1FF" w:rsidR="00EA2471" w:rsidRPr="002C6D5F" w:rsidRDefault="00EA2471" w:rsidP="002C6D5F">
                            <w:pPr>
                              <w:spacing w:after="0"/>
                              <w:ind w:hanging="142"/>
                              <w:contextualSpacing/>
                              <w:jc w:val="right"/>
                              <w:rPr>
                                <w:sz w:val="24"/>
                                <w:lang w:val="nb-NO"/>
                              </w:rPr>
                            </w:pPr>
                            <w:r>
                              <w:rPr>
                                <w:sz w:val="24"/>
                                <w:lang w:val="nb-NO"/>
                              </w:rPr>
                              <w:t>Norway</w:t>
                            </w:r>
                          </w:p>
                          <w:p w14:paraId="52D3A06A" w14:textId="77777777" w:rsidR="004522D1" w:rsidRPr="002C6D5F" w:rsidRDefault="004522D1" w:rsidP="002C6D5F">
                            <w:pPr>
                              <w:spacing w:after="0"/>
                              <w:ind w:hanging="142"/>
                              <w:contextualSpacing/>
                              <w:jc w:val="right"/>
                              <w:rPr>
                                <w:sz w:val="24"/>
                                <w:lang w:val="nb-NO"/>
                              </w:rPr>
                            </w:pPr>
                          </w:p>
                          <w:p w14:paraId="1BBDF42D" w14:textId="77777777" w:rsidR="004522D1" w:rsidRPr="002C6D5F" w:rsidRDefault="004522D1" w:rsidP="002C6D5F">
                            <w:pPr>
                              <w:spacing w:after="0"/>
                              <w:ind w:hanging="142"/>
                              <w:contextualSpacing/>
                              <w:jc w:val="right"/>
                              <w:rPr>
                                <w:sz w:val="24"/>
                                <w:lang w:val="nb-N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E2BD4E" id="_x0000_t202" coordsize="21600,21600" o:spt="202" path="m,l,21600r21600,l21600,xe">
                <v:stroke joinstyle="miter"/>
                <v:path gradientshapeok="t" o:connecttype="rect"/>
              </v:shapetype>
              <v:shape id="Text Box 2" o:spid="_x0000_s1026" type="#_x0000_t202" style="position:absolute;margin-left:270pt;margin-top:56.65pt;width:203.55pt;height:12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" filled="f" stroked="f">
                <v:textbox>
                  <w:txbxContent>
                    <w:p w14:paraId="2ACE8551" w14:textId="33355EC5" w:rsidR="004522D1" w:rsidRPr="00EA2471" w:rsidRDefault="00EA2471" w:rsidP="002C6D5F">
                      <w:pPr>
                        <w:spacing w:after="0"/>
                        <w:ind w:hanging="142"/>
                        <w:contextualSpacing/>
                        <w:jc w:val="right"/>
                        <w:rPr>
                          <w:i/>
                          <w:sz w:val="24"/>
                        </w:rPr>
                      </w:pPr>
                      <w:r w:rsidRPr="00EA2471">
                        <w:rPr>
                          <w:i/>
                          <w:sz w:val="24"/>
                        </w:rPr>
                        <w:t xml:space="preserve">Center for Lifespan Changes in Brain and </w:t>
                      </w:r>
                      <w:r>
                        <w:rPr>
                          <w:i/>
                          <w:sz w:val="24"/>
                        </w:rPr>
                        <w:t>Cognition</w:t>
                      </w:r>
                    </w:p>
                    <w:p w14:paraId="4FDD4D4A" w14:textId="76424446" w:rsidR="004522D1" w:rsidRPr="00EA2471" w:rsidRDefault="00EA2471" w:rsidP="002C6D5F">
                      <w:pPr>
                        <w:spacing w:after="0"/>
                        <w:ind w:hanging="142"/>
                        <w:contextualSpacing/>
                        <w:jc w:val="right"/>
                        <w:rPr>
                          <w:sz w:val="24"/>
                        </w:rPr>
                      </w:pPr>
                      <w:r w:rsidRPr="00EA2471">
                        <w:rPr>
                          <w:sz w:val="24"/>
                        </w:rPr>
                        <w:t>Department of Psycholo</w:t>
                      </w:r>
                      <w:r>
                        <w:rPr>
                          <w:sz w:val="24"/>
                        </w:rPr>
                        <w:t>g</w:t>
                      </w:r>
                      <w:r w:rsidRPr="00EA2471">
                        <w:rPr>
                          <w:sz w:val="24"/>
                        </w:rPr>
                        <w:t>y</w:t>
                      </w:r>
                    </w:p>
                    <w:p w14:paraId="77EAFA0E" w14:textId="57C39030" w:rsidR="004522D1" w:rsidRPr="00EA2471" w:rsidRDefault="00EA2471" w:rsidP="002C6D5F">
                      <w:pPr>
                        <w:spacing w:after="0"/>
                        <w:ind w:hanging="142"/>
                        <w:contextualSpacing/>
                        <w:jc w:val="right"/>
                        <w:rPr>
                          <w:sz w:val="24"/>
                        </w:rPr>
                      </w:pPr>
                      <w:r w:rsidRPr="00EA2471">
                        <w:rPr>
                          <w:sz w:val="24"/>
                        </w:rPr>
                        <w:t>University of</w:t>
                      </w:r>
                      <w:r w:rsidR="004522D1" w:rsidRPr="00EA2471">
                        <w:rPr>
                          <w:sz w:val="24"/>
                        </w:rPr>
                        <w:t xml:space="preserve"> Oslo</w:t>
                      </w:r>
                    </w:p>
                    <w:p w14:paraId="0C87D3B0" w14:textId="77777777" w:rsidR="004522D1" w:rsidRPr="002C6D5F" w:rsidRDefault="004522D1" w:rsidP="002C6D5F">
                      <w:pPr>
                        <w:spacing w:after="0"/>
                        <w:ind w:hanging="142"/>
                        <w:contextualSpacing/>
                        <w:jc w:val="right"/>
                        <w:rPr>
                          <w:sz w:val="24"/>
                          <w:lang w:val="nb-NO"/>
                        </w:rPr>
                      </w:pPr>
                      <w:r w:rsidRPr="002C6D5F">
                        <w:rPr>
                          <w:sz w:val="24"/>
                          <w:lang w:val="nb-NO"/>
                        </w:rPr>
                        <w:t>Postboks 1094</w:t>
                      </w:r>
                      <w:r>
                        <w:rPr>
                          <w:sz w:val="24"/>
                          <w:lang w:val="nb-NO"/>
                        </w:rPr>
                        <w:t xml:space="preserve"> </w:t>
                      </w:r>
                      <w:r w:rsidRPr="002C6D5F">
                        <w:rPr>
                          <w:sz w:val="24"/>
                          <w:lang w:val="nb-NO"/>
                        </w:rPr>
                        <w:t>Blindern</w:t>
                      </w:r>
                    </w:p>
                    <w:p w14:paraId="51D0D04B" w14:textId="047F56A3" w:rsidR="004522D1" w:rsidRDefault="004522D1" w:rsidP="002C6D5F">
                      <w:pPr>
                        <w:spacing w:after="0"/>
                        <w:ind w:hanging="142"/>
                        <w:contextualSpacing/>
                        <w:jc w:val="right"/>
                        <w:rPr>
                          <w:sz w:val="24"/>
                          <w:lang w:val="nb-NO"/>
                        </w:rPr>
                      </w:pPr>
                      <w:r w:rsidRPr="002C6D5F">
                        <w:rPr>
                          <w:sz w:val="24"/>
                          <w:lang w:val="nb-NO"/>
                        </w:rPr>
                        <w:t>0317 OSLO</w:t>
                      </w:r>
                    </w:p>
                    <w:p w14:paraId="242B4C7C" w14:textId="5A41B1FF" w:rsidR="00EA2471" w:rsidRPr="002C6D5F" w:rsidRDefault="00EA2471" w:rsidP="002C6D5F">
                      <w:pPr>
                        <w:spacing w:after="0"/>
                        <w:ind w:hanging="142"/>
                        <w:contextualSpacing/>
                        <w:jc w:val="right"/>
                        <w:rPr>
                          <w:sz w:val="24"/>
                          <w:lang w:val="nb-NO"/>
                        </w:rPr>
                      </w:pPr>
                      <w:r>
                        <w:rPr>
                          <w:sz w:val="24"/>
                          <w:lang w:val="nb-NO"/>
                        </w:rPr>
                        <w:t>Norway</w:t>
                      </w:r>
                    </w:p>
                    <w:p w14:paraId="52D3A06A" w14:textId="77777777" w:rsidR="004522D1" w:rsidRPr="002C6D5F" w:rsidRDefault="004522D1" w:rsidP="002C6D5F">
                      <w:pPr>
                        <w:spacing w:after="0"/>
                        <w:ind w:hanging="142"/>
                        <w:contextualSpacing/>
                        <w:jc w:val="right"/>
                        <w:rPr>
                          <w:sz w:val="24"/>
                          <w:lang w:val="nb-NO"/>
                        </w:rPr>
                      </w:pPr>
                    </w:p>
                    <w:p w14:paraId="1BBDF42D" w14:textId="77777777" w:rsidR="004522D1" w:rsidRPr="002C6D5F" w:rsidRDefault="004522D1" w:rsidP="002C6D5F">
                      <w:pPr>
                        <w:spacing w:after="0"/>
                        <w:ind w:hanging="142"/>
                        <w:contextualSpacing/>
                        <w:jc w:val="right"/>
                        <w:rPr>
                          <w:sz w:val="24"/>
                          <w:lang w:val="nb-NO"/>
                        </w:rPr>
                      </w:pPr>
                    </w:p>
                  </w:txbxContent>
                </v:textbox>
                <w10:wrap type="square" anchorx="margin" anchory="page"/>
              </v:shape>
            </w:pict>
          </mc:Fallback>
        </mc:AlternateContent>
      </w:r>
    </w:p>
    <w:p w14:paraId="3F522625" w14:textId="490920C4" w:rsidR="002C6D5F" w:rsidRDefault="002C6D5F">
      <w:pPr>
        <w:pStyle w:val="Address"/>
      </w:pPr>
    </w:p>
    <w:p w14:paraId="4D8E2425" w14:textId="77777777" w:rsidR="002C6D5F" w:rsidRDefault="002C6D5F">
      <w:pPr>
        <w:pStyle w:val="Address"/>
      </w:pPr>
    </w:p>
    <w:p w14:paraId="610D7CF3" w14:textId="77777777" w:rsidR="00005A51" w:rsidRDefault="00005A51">
      <w:pPr>
        <w:pStyle w:val="Address"/>
      </w:pPr>
    </w:p>
    <w:p w14:paraId="5BDDBDBC" w14:textId="77777777" w:rsidR="00EA2471" w:rsidRDefault="00EA2471">
      <w:pPr>
        <w:pStyle w:val="Salutation"/>
        <w:rPr>
          <w:sz w:val="22"/>
        </w:rPr>
      </w:pPr>
    </w:p>
    <w:p w14:paraId="19E983A3" w14:textId="40536F33" w:rsidR="00005A51" w:rsidRPr="00EA2471" w:rsidRDefault="00EA2471">
      <w:pPr>
        <w:pStyle w:val="Salutation"/>
        <w:rPr>
          <w:sz w:val="22"/>
        </w:rPr>
      </w:pPr>
      <w:r w:rsidRPr="00EA2471">
        <w:rPr>
          <w:sz w:val="22"/>
        </w:rPr>
        <w:t xml:space="preserve">Dear </w:t>
      </w:r>
      <w:r>
        <w:rPr>
          <w:sz w:val="22"/>
        </w:rPr>
        <w:t>editor</w:t>
      </w:r>
      <w:r w:rsidR="002C6D5F" w:rsidRPr="00EA2471">
        <w:rPr>
          <w:sz w:val="22"/>
        </w:rPr>
        <w:t>,</w:t>
      </w:r>
    </w:p>
    <w:p w14:paraId="61D7341A" w14:textId="04B2073C" w:rsidR="00EA2471" w:rsidRPr="00EA2471" w:rsidRDefault="00EA2471" w:rsidP="00EA2471">
      <w:pPr>
        <w:pStyle w:val="Signature"/>
        <w:rPr>
          <w:sz w:val="22"/>
        </w:rPr>
      </w:pPr>
      <w:r w:rsidRPr="00EA2471">
        <w:rPr>
          <w:sz w:val="22"/>
        </w:rPr>
        <w:t xml:space="preserve">we would like for you to consider our </w:t>
      </w:r>
      <w:r w:rsidRPr="00EA2471">
        <w:rPr>
          <w:sz w:val="22"/>
        </w:rPr>
        <w:t>manuscript</w:t>
      </w:r>
      <w:r w:rsidRPr="00EA2471">
        <w:rPr>
          <w:sz w:val="22"/>
        </w:rPr>
        <w:t xml:space="preserve"> </w:t>
      </w:r>
      <w:r w:rsidRPr="00EA2471">
        <w:rPr>
          <w:i/>
          <w:iCs/>
          <w:sz w:val="22"/>
        </w:rPr>
        <w:t>Visualization</w:t>
      </w:r>
      <w:r w:rsidRPr="00EA2471">
        <w:rPr>
          <w:i/>
          <w:iCs/>
          <w:sz w:val="22"/>
        </w:rPr>
        <w:t xml:space="preserve"> of Brain Statistics with R-packages </w:t>
      </w:r>
      <w:proofErr w:type="spellStart"/>
      <w:r w:rsidRPr="00EA2471">
        <w:rPr>
          <w:i/>
          <w:iCs/>
          <w:sz w:val="22"/>
        </w:rPr>
        <w:t>ggseg</w:t>
      </w:r>
      <w:proofErr w:type="spellEnd"/>
      <w:r w:rsidRPr="00EA2471">
        <w:rPr>
          <w:i/>
          <w:iCs/>
          <w:sz w:val="22"/>
        </w:rPr>
        <w:t xml:space="preserve"> and ggseg3d</w:t>
      </w:r>
      <w:r w:rsidRPr="00EA2471">
        <w:rPr>
          <w:sz w:val="22"/>
        </w:rPr>
        <w:t xml:space="preserve"> for publication in your journal </w:t>
      </w:r>
      <w:r w:rsidRPr="00EA2471">
        <w:rPr>
          <w:i/>
          <w:iCs/>
          <w:sz w:val="22"/>
        </w:rPr>
        <w:t>Advances in Methods and Practices in Psychological Science</w:t>
      </w:r>
      <w:r w:rsidRPr="00EA2471">
        <w:rPr>
          <w:sz w:val="22"/>
        </w:rPr>
        <w:t xml:space="preserve">. </w:t>
      </w:r>
    </w:p>
    <w:p w14:paraId="6F1BF413" w14:textId="77777777" w:rsidR="00EA2471" w:rsidRPr="00EA2471" w:rsidRDefault="00EA2471" w:rsidP="00EA2471">
      <w:pPr>
        <w:pStyle w:val="Signature"/>
        <w:rPr>
          <w:sz w:val="22"/>
        </w:rPr>
      </w:pPr>
    </w:p>
    <w:p w14:paraId="1A73153C" w14:textId="4BEB46F4" w:rsidR="00EA2471" w:rsidRPr="00EA2471" w:rsidRDefault="00EA2471" w:rsidP="00EA2471">
      <w:pPr>
        <w:pStyle w:val="Signature"/>
        <w:rPr>
          <w:sz w:val="22"/>
        </w:rPr>
      </w:pPr>
      <w:r w:rsidRPr="00EA2471">
        <w:rPr>
          <w:sz w:val="22"/>
        </w:rPr>
        <w:t xml:space="preserve">This tutorial walks the reader through the basic principles in our two R-packages for data visualization of brain segmentation data directly through R. As neuroimaging data have innate spatial information, it is crucial to keep this information when disseminating results, but it can be cumbersome for researchers to change between statistical and neuroimaging software. Our packages offer two solutions for visualizing results based on brain segmentations, one using 2D polygons and the other using 3D meshes. We believe </w:t>
      </w:r>
      <w:r w:rsidRPr="00EA2471">
        <w:rPr>
          <w:sz w:val="22"/>
        </w:rPr>
        <w:t>these tools</w:t>
      </w:r>
      <w:r w:rsidRPr="00EA2471">
        <w:rPr>
          <w:sz w:val="22"/>
        </w:rPr>
        <w:t xml:space="preserve"> conform to the essence of open science, and invite users to improve the code, provide examples, or tutorials, and contribute to the atlas collection according to their own interest and needs. Furthe</w:t>
      </w:r>
      <w:bookmarkStart w:id="0" w:name="_GoBack"/>
      <w:bookmarkEnd w:id="0"/>
      <w:r w:rsidRPr="00EA2471">
        <w:rPr>
          <w:sz w:val="22"/>
        </w:rPr>
        <w:t xml:space="preserve">rmore, these packages integrate with other R tools, like </w:t>
      </w:r>
      <w:proofErr w:type="spellStart"/>
      <w:r w:rsidRPr="00EA2471">
        <w:rPr>
          <w:sz w:val="22"/>
        </w:rPr>
        <w:t>Rmarkdown</w:t>
      </w:r>
      <w:proofErr w:type="spellEnd"/>
      <w:r w:rsidRPr="00EA2471">
        <w:rPr>
          <w:sz w:val="22"/>
        </w:rPr>
        <w:t xml:space="preserve"> and shiny, creating streamlined, transparent, and reproducible ways to create dissemination reports. </w:t>
      </w:r>
    </w:p>
    <w:p w14:paraId="4C026501" w14:textId="77777777" w:rsidR="00EA2471" w:rsidRPr="00EA2471" w:rsidRDefault="00EA2471" w:rsidP="00EA2471">
      <w:pPr>
        <w:pStyle w:val="Signature"/>
        <w:rPr>
          <w:sz w:val="22"/>
        </w:rPr>
      </w:pPr>
    </w:p>
    <w:p w14:paraId="12E9B8C6" w14:textId="2025C875" w:rsidR="00EA2471" w:rsidRPr="00EA2471" w:rsidRDefault="00EA2471" w:rsidP="00EA2471">
      <w:pPr>
        <w:pStyle w:val="Signature"/>
        <w:rPr>
          <w:sz w:val="22"/>
        </w:rPr>
      </w:pPr>
      <w:r w:rsidRPr="00EA2471">
        <w:rPr>
          <w:sz w:val="22"/>
        </w:rPr>
        <w:t xml:space="preserve">We believe this tutorial is of interest to your subscribers and fits well with the journal </w:t>
      </w:r>
      <w:r w:rsidRPr="00EA2471">
        <w:rPr>
          <w:sz w:val="22"/>
        </w:rPr>
        <w:t>scope and</w:t>
      </w:r>
      <w:r w:rsidRPr="00EA2471">
        <w:rPr>
          <w:sz w:val="22"/>
        </w:rPr>
        <w:t xml:space="preserve"> hope you will consider it for review and publication.</w:t>
      </w:r>
    </w:p>
    <w:p w14:paraId="2B623C81" w14:textId="77777777" w:rsidR="00EA2471" w:rsidRPr="00EA2471" w:rsidRDefault="00EA2471" w:rsidP="00EA2471">
      <w:pPr>
        <w:pStyle w:val="Signature"/>
        <w:rPr>
          <w:sz w:val="22"/>
        </w:rPr>
      </w:pPr>
    </w:p>
    <w:p w14:paraId="72B7D9A8" w14:textId="77777777" w:rsidR="00EA2471" w:rsidRPr="00EA2471" w:rsidRDefault="00EA2471" w:rsidP="00EA2471">
      <w:pPr>
        <w:pStyle w:val="Signature"/>
        <w:rPr>
          <w:sz w:val="22"/>
        </w:rPr>
      </w:pPr>
      <w:r w:rsidRPr="00EA2471">
        <w:rPr>
          <w:sz w:val="22"/>
        </w:rPr>
        <w:t>All the best,</w:t>
      </w:r>
    </w:p>
    <w:p w14:paraId="1225F619" w14:textId="77777777" w:rsidR="00EA2471" w:rsidRPr="00EA2471" w:rsidRDefault="00EA2471" w:rsidP="00EA2471">
      <w:pPr>
        <w:pStyle w:val="Signature"/>
        <w:rPr>
          <w:sz w:val="22"/>
        </w:rPr>
      </w:pPr>
    </w:p>
    <w:p w14:paraId="62064180" w14:textId="67B04073" w:rsidR="0018329E" w:rsidRDefault="00EA2471" w:rsidP="00EA2471">
      <w:pPr>
        <w:pStyle w:val="Signature"/>
        <w:rPr>
          <w:sz w:val="22"/>
        </w:rPr>
      </w:pPr>
      <w:proofErr w:type="spellStart"/>
      <w:r w:rsidRPr="00EA2471">
        <w:rPr>
          <w:sz w:val="22"/>
        </w:rPr>
        <w:t>Athanasia</w:t>
      </w:r>
      <w:proofErr w:type="spellEnd"/>
      <w:r w:rsidRPr="00EA2471">
        <w:rPr>
          <w:sz w:val="22"/>
        </w:rPr>
        <w:t xml:space="preserve"> Monika Mowinckel</w:t>
      </w:r>
    </w:p>
    <w:p w14:paraId="66AED3A0" w14:textId="5BF98DC5" w:rsidR="0018329E" w:rsidRDefault="0018329E" w:rsidP="00EA2471">
      <w:pPr>
        <w:pStyle w:val="Signature"/>
        <w:rPr>
          <w:sz w:val="22"/>
        </w:rPr>
      </w:pPr>
    </w:p>
    <w:p w14:paraId="0FC0A6F2" w14:textId="78F1BE9E" w:rsidR="0018329E" w:rsidRPr="00EA2471" w:rsidRDefault="0018329E" w:rsidP="00EA2471">
      <w:pPr>
        <w:pStyle w:val="Signature"/>
        <w:rPr>
          <w:sz w:val="22"/>
        </w:rPr>
      </w:pPr>
      <w:r>
        <w:rPr>
          <w:noProof/>
          <w:lang w:val="nb-NO"/>
        </w:rPr>
        <w:drawing>
          <wp:inline distT="0" distB="0" distL="0" distR="0" wp14:anchorId="6D2AB8B2" wp14:editId="1ED4E7EC">
            <wp:extent cx="1661316" cy="630767"/>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_tra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5415" cy="639917"/>
                    </a:xfrm>
                    <a:prstGeom prst="rect">
                      <a:avLst/>
                    </a:prstGeom>
                  </pic:spPr>
                </pic:pic>
              </a:graphicData>
            </a:graphic>
          </wp:inline>
        </w:drawing>
      </w:r>
    </w:p>
    <w:p w14:paraId="6219CFD0" w14:textId="6B008BD2" w:rsidR="00EA2471" w:rsidRPr="00EA2471" w:rsidRDefault="00EA2471" w:rsidP="00EA2471">
      <w:pPr>
        <w:pStyle w:val="Signature"/>
        <w:rPr>
          <w:i/>
          <w:iCs/>
          <w:szCs w:val="20"/>
        </w:rPr>
      </w:pPr>
      <w:r w:rsidRPr="00EA2471">
        <w:rPr>
          <w:i/>
          <w:iCs/>
          <w:szCs w:val="20"/>
        </w:rPr>
        <w:t>Staff scientist</w:t>
      </w:r>
    </w:p>
    <w:p w14:paraId="13464C1C" w14:textId="16D1002D" w:rsidR="00EA2471" w:rsidRPr="00EA2471" w:rsidRDefault="00EA2471" w:rsidP="00EA2471">
      <w:pPr>
        <w:pStyle w:val="Signature"/>
        <w:rPr>
          <w:i/>
          <w:iCs/>
          <w:szCs w:val="20"/>
        </w:rPr>
      </w:pPr>
      <w:r w:rsidRPr="00EA2471">
        <w:rPr>
          <w:i/>
          <w:iCs/>
          <w:szCs w:val="20"/>
        </w:rPr>
        <w:t>Center for Lifespan Changes in Brain and Cognition</w:t>
      </w:r>
    </w:p>
    <w:p w14:paraId="0AE29715" w14:textId="2A3A3A08" w:rsidR="00EA2471" w:rsidRPr="00EA2471" w:rsidRDefault="00EA2471" w:rsidP="00EA2471">
      <w:pPr>
        <w:pStyle w:val="Signature"/>
        <w:rPr>
          <w:i/>
          <w:iCs/>
          <w:szCs w:val="20"/>
        </w:rPr>
      </w:pPr>
      <w:r w:rsidRPr="00EA2471">
        <w:rPr>
          <w:i/>
          <w:iCs/>
          <w:szCs w:val="20"/>
        </w:rPr>
        <w:t>Dept. of Psychology</w:t>
      </w:r>
    </w:p>
    <w:p w14:paraId="31CAA9FE" w14:textId="6B6203D7" w:rsidR="00EA2471" w:rsidRPr="00EA2471" w:rsidRDefault="00EA2471" w:rsidP="00EA2471">
      <w:pPr>
        <w:pStyle w:val="Signature"/>
        <w:rPr>
          <w:i/>
          <w:iCs/>
          <w:szCs w:val="20"/>
        </w:rPr>
      </w:pPr>
      <w:r w:rsidRPr="00EA2471">
        <w:rPr>
          <w:i/>
          <w:iCs/>
          <w:szCs w:val="20"/>
        </w:rPr>
        <w:t>University of Oslo</w:t>
      </w:r>
    </w:p>
    <w:p w14:paraId="3E13A918" w14:textId="73BE6CD4" w:rsidR="00580C60" w:rsidRPr="00EA2471" w:rsidRDefault="00EA2471" w:rsidP="00580C60">
      <w:pPr>
        <w:pStyle w:val="Signature"/>
        <w:rPr>
          <w:i/>
          <w:iCs/>
          <w:szCs w:val="20"/>
          <w:lang w:val="nb-NO"/>
        </w:rPr>
      </w:pPr>
      <w:r w:rsidRPr="00EA2471">
        <w:rPr>
          <w:i/>
          <w:iCs/>
          <w:szCs w:val="20"/>
          <w:lang w:val="nb-NO"/>
        </w:rPr>
        <w:t>Norway</w:t>
      </w:r>
    </w:p>
    <w:p w14:paraId="7BBD8954" w14:textId="00F5ECBC" w:rsidR="00EA2471" w:rsidRDefault="00EA2471">
      <w:pPr>
        <w:pStyle w:val="Signature"/>
        <w:rPr>
          <w:i/>
          <w:iCs/>
          <w:sz w:val="22"/>
          <w:lang w:val="nb-NO"/>
        </w:rPr>
      </w:pPr>
    </w:p>
    <w:p w14:paraId="7587885D" w14:textId="3D503BCB" w:rsidR="00EA2471" w:rsidRPr="00EA2471" w:rsidRDefault="00EA2471" w:rsidP="00EA2471">
      <w:pPr>
        <w:rPr>
          <w:lang w:val="nb-NO"/>
        </w:rPr>
      </w:pPr>
    </w:p>
    <w:sectPr w:rsidR="00EA2471" w:rsidRPr="00EA2471" w:rsidSect="0018329E">
      <w:headerReference w:type="default" r:id="rId11"/>
      <w:pgSz w:w="12240" w:h="15840"/>
      <w:pgMar w:top="1417" w:right="1417" w:bottom="1417" w:left="1417" w:header="720" w:footer="107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CFE87" w14:textId="77777777" w:rsidR="001D4F45" w:rsidRDefault="001D4F45">
      <w:pPr>
        <w:spacing w:after="0" w:line="240" w:lineRule="auto"/>
      </w:pPr>
      <w:r>
        <w:separator/>
      </w:r>
    </w:p>
  </w:endnote>
  <w:endnote w:type="continuationSeparator" w:id="0">
    <w:p w14:paraId="2BE3375B" w14:textId="77777777" w:rsidR="001D4F45" w:rsidRDefault="001D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37030" w14:textId="77777777" w:rsidR="001D4F45" w:rsidRDefault="001D4F45">
      <w:pPr>
        <w:spacing w:after="0" w:line="240" w:lineRule="auto"/>
      </w:pPr>
      <w:r>
        <w:separator/>
      </w:r>
    </w:p>
  </w:footnote>
  <w:footnote w:type="continuationSeparator" w:id="0">
    <w:p w14:paraId="20C67717" w14:textId="77777777" w:rsidR="001D4F45" w:rsidRDefault="001D4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
      <w:id w:val="-227692246"/>
      <w:placeholder>
        <w:docPart w:val="6D9764E61387D1449497D3501F4E56D8"/>
      </w:placeholder>
      <w:showingPlcHdr/>
      <w:dataBinding w:prefixMappings="xmlns:ns0='http://schemas.microsoft.com/office/2006/coverPageProps' " w:xpath="/ns0:CoverPageProperties[1]/ns0:CompanyFax[1]" w:storeItemID="{55AF091B-3C7A-41E3-B477-F2FDAA23CFDA}"/>
      <w:text/>
    </w:sdtPr>
    <w:sdtEndPr/>
    <w:sdtContent>
      <w:p w14:paraId="5ADACBB2" w14:textId="77777777" w:rsidR="004522D1" w:rsidRDefault="004522D1">
        <w:pPr>
          <w:pStyle w:val="Header"/>
        </w:pPr>
        <w:r>
          <w:t>[Recipient Name]</w:t>
        </w:r>
      </w:p>
    </w:sdtContent>
  </w:sdt>
  <w:sdt>
    <w:sdtPr>
      <w:alias w:val="Date"/>
      <w:tag w:val="Date"/>
      <w:id w:val="-447781685"/>
      <w:placeholder>
        <w:docPart w:val="D94593BC808A7A448EE36B5762F087F2"/>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6C54BF3" w14:textId="77777777" w:rsidR="004522D1" w:rsidRDefault="004522D1">
        <w:pPr>
          <w:pStyle w:val="Header"/>
        </w:pPr>
        <w:r>
          <w:t>[Date]</w:t>
        </w:r>
      </w:p>
    </w:sdtContent>
  </w:sdt>
  <w:p w14:paraId="29FF6C6A" w14:textId="77777777" w:rsidR="004522D1" w:rsidRDefault="004522D1">
    <w:pPr>
      <w:pStyle w:val="Header"/>
    </w:pPr>
    <w:r>
      <w:t xml:space="preserve">Page </w:t>
    </w:r>
    <w:r>
      <w:fldChar w:fldCharType="begin"/>
    </w:r>
    <w:r>
      <w:instrText xml:space="preserve"> PAGE   \* MERGEFORMAT </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removePersonalInformation/>
  <w:removeDateAndTime/>
  <w:proofState w:spelling="clean" w:grammar="clean"/>
  <w:defaultTabStop w:val="720"/>
  <w:hyphenationZone w:val="425"/>
  <w:drawingGridHorizontalSpacing w:val="102"/>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D5F"/>
    <w:rsid w:val="00005A51"/>
    <w:rsid w:val="00066BB0"/>
    <w:rsid w:val="0018329E"/>
    <w:rsid w:val="001D4F45"/>
    <w:rsid w:val="002C6D5F"/>
    <w:rsid w:val="00357CD8"/>
    <w:rsid w:val="004522D1"/>
    <w:rsid w:val="00580C60"/>
    <w:rsid w:val="007625B2"/>
    <w:rsid w:val="007D5DDB"/>
    <w:rsid w:val="00EA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CE4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pacing w:val="4"/>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pPr>
      <w:spacing w:after="0"/>
    </w:pPr>
  </w:style>
  <w:style w:type="paragraph" w:styleId="Closing">
    <w:name w:val="Closing"/>
    <w:basedOn w:val="Normal"/>
    <w:next w:val="Signature"/>
    <w:qFormat/>
    <w:pPr>
      <w:keepNext/>
      <w:spacing w:after="1000" w:line="240" w:lineRule="auto"/>
    </w:pPr>
  </w:style>
  <w:style w:type="paragraph" w:styleId="Signature">
    <w:name w:val="Signature"/>
    <w:basedOn w:val="Normal"/>
    <w:qFormat/>
    <w:pPr>
      <w:keepNext/>
      <w:contextualSpacing/>
    </w:pPr>
  </w:style>
  <w:style w:type="paragraph" w:styleId="Date">
    <w:name w:val="Date"/>
    <w:basedOn w:val="Normal"/>
    <w:next w:val="Normal"/>
    <w:qFormat/>
    <w:pPr>
      <w:spacing w:after="480" w:line="240" w:lineRule="auto"/>
    </w:pPr>
  </w:style>
  <w:style w:type="paragraph" w:styleId="Header">
    <w:name w:val="header"/>
    <w:basedOn w:val="Normal"/>
    <w:link w:val="HeaderChar"/>
    <w:uiPriority w:val="99"/>
    <w:unhideWhenUsed/>
    <w:pPr>
      <w:tabs>
        <w:tab w:val="center" w:pos="4680"/>
        <w:tab w:val="right" w:pos="9360"/>
      </w:tabs>
      <w:contextualSpacing/>
    </w:pPr>
  </w:style>
  <w:style w:type="character" w:customStyle="1" w:styleId="HeaderChar">
    <w:name w:val="Header Char"/>
    <w:basedOn w:val="DefaultParagraphFont"/>
    <w:link w:val="Header"/>
    <w:uiPriority w:val="99"/>
    <w:rPr>
      <w:spacing w:val="4"/>
      <w:sz w:val="20"/>
    </w:rPr>
  </w:style>
  <w:style w:type="character" w:styleId="PlaceholderText">
    <w:name w:val="Placeholder Text"/>
    <w:basedOn w:val="DefaultParagraphFont"/>
    <w:uiPriority w:val="99"/>
    <w:semiHidden/>
    <w:rPr>
      <w:color w:val="808080"/>
    </w:rPr>
  </w:style>
  <w:style w:type="paragraph" w:styleId="Salutation">
    <w:name w:val="Salutation"/>
    <w:basedOn w:val="Normal"/>
    <w:next w:val="Normal"/>
    <w:qFormat/>
    <w:pPr>
      <w:spacing w:before="400" w:after="200"/>
    </w:pPr>
  </w:style>
  <w:style w:type="paragraph" w:styleId="Footer">
    <w:name w:val="footer"/>
    <w:basedOn w:val="Normal"/>
    <w:link w:val="FooterChar"/>
    <w:uiPriority w:val="99"/>
    <w:unhideWhenUsed/>
    <w:rsid w:val="002C6D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6D5F"/>
    <w:rPr>
      <w:spacing w:val="4"/>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4593BC808A7A448EE36B5762F087F2"/>
        <w:category>
          <w:name w:val="General"/>
          <w:gallery w:val="placeholder"/>
        </w:category>
        <w:types>
          <w:type w:val="bbPlcHdr"/>
        </w:types>
        <w:behaviors>
          <w:behavior w:val="content"/>
        </w:behaviors>
        <w:guid w:val="{0559E218-0BC4-854C-912F-5A5606B5B54F}"/>
      </w:docPartPr>
      <w:docPartBody>
        <w:p w:rsidR="00CD1F24" w:rsidRDefault="00CD1F24">
          <w:pPr>
            <w:pStyle w:val="D94593BC808A7A448EE36B5762F087F2"/>
          </w:pPr>
          <w:r>
            <w:t>[Date]</w:t>
          </w:r>
        </w:p>
      </w:docPartBody>
    </w:docPart>
    <w:docPart>
      <w:docPartPr>
        <w:name w:val="6D9764E61387D1449497D3501F4E56D8"/>
        <w:category>
          <w:name w:val="General"/>
          <w:gallery w:val="placeholder"/>
        </w:category>
        <w:types>
          <w:type w:val="bbPlcHdr"/>
        </w:types>
        <w:behaviors>
          <w:behavior w:val="content"/>
        </w:behaviors>
        <w:guid w:val="{A7F338B6-ECDC-3A46-B34E-63C9546B4CFC}"/>
      </w:docPartPr>
      <w:docPartBody>
        <w:p w:rsidR="00CD1F24" w:rsidRDefault="00CD1F24">
          <w:pPr>
            <w:pStyle w:val="6D9764E61387D1449497D3501F4E56D8"/>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F24"/>
    <w:rsid w:val="00CD1F24"/>
    <w:rsid w:val="00CD4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1750E667D2EB4F98B1A171BFEC74AE">
    <w:name w:val="A71750E667D2EB4F98B1A171BFEC74AE"/>
  </w:style>
  <w:style w:type="paragraph" w:customStyle="1" w:styleId="0DC12B451DC6024B825C5999E35A710F">
    <w:name w:val="0DC12B451DC6024B825C5999E35A710F"/>
  </w:style>
  <w:style w:type="paragraph" w:customStyle="1" w:styleId="394E0E1E6BCDFB498415B6D366FDF7D1">
    <w:name w:val="394E0E1E6BCDFB498415B6D366FDF7D1"/>
  </w:style>
  <w:style w:type="paragraph" w:customStyle="1" w:styleId="5F20357FD2D1CA4789FE09BF2D1115D7">
    <w:name w:val="5F20357FD2D1CA4789FE09BF2D1115D7"/>
  </w:style>
  <w:style w:type="paragraph" w:customStyle="1" w:styleId="D94593BC808A7A448EE36B5762F087F2">
    <w:name w:val="D94593BC808A7A448EE36B5762F087F2"/>
  </w:style>
  <w:style w:type="paragraph" w:customStyle="1" w:styleId="6D9764E61387D1449497D3501F4E56D8">
    <w:name w:val="6D9764E61387D1449497D3501F4E56D8"/>
  </w:style>
  <w:style w:type="paragraph" w:customStyle="1" w:styleId="B4C8E32E0E2E904E89E8B7C6F71CFF77">
    <w:name w:val="B4C8E32E0E2E904E89E8B7C6F71CFF77"/>
  </w:style>
  <w:style w:type="character" w:styleId="PlaceholderText">
    <w:name w:val="Placeholder Text"/>
    <w:basedOn w:val="DefaultParagraphFont"/>
    <w:uiPriority w:val="99"/>
    <w:semiHidden/>
    <w:rPr>
      <w:color w:val="808080"/>
    </w:rPr>
  </w:style>
  <w:style w:type="paragraph" w:customStyle="1" w:styleId="4910C1E345870948AFD0BB6743429498">
    <w:name w:val="4910C1E345870948AFD0BB6743429498"/>
  </w:style>
  <w:style w:type="paragraph" w:customStyle="1" w:styleId="23E57DE909EA0048A0F6356C0F75765C">
    <w:name w:val="23E57DE909EA0048A0F6356C0F75765C"/>
    <w:rsid w:val="00CD1F24"/>
  </w:style>
  <w:style w:type="paragraph" w:customStyle="1" w:styleId="8E16D10EB55D7A408ACB0D52A0660EA3">
    <w:name w:val="8E16D10EB55D7A408ACB0D52A0660EA3"/>
    <w:rsid w:val="00CD1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860176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2012-09-25T13:04:14+00:00</AssetStart>
    <FriendlyTitle xmlns="4873beb7-5857-4685-be1f-d57550cc96cc" xsi:nil="true"/>
    <MarketSpecific xmlns="4873beb7-5857-4685-be1f-d57550cc96cc">false</MarketSpecific>
    <TPNamespace xmlns="4873beb7-5857-4685-be1f-d57550cc96cc" xsi:nil="true"/>
    <PublishStatusLookup xmlns="4873beb7-5857-4685-be1f-d57550cc96cc">
      <Value>1638980</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TP103464669</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75C9B136-F39D-430B-A4A0-491C5A44B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E1C320-6C2A-46CB-960A-7A03BDDB4794}">
  <ds:schemaRefs>
    <ds:schemaRef ds:uri="http://schemas.microsoft.com/sharepoint/v3/contenttype/forms"/>
  </ds:schemaRefs>
</ds:datastoreItem>
</file>

<file path=customXml/itemProps3.xml><?xml version="1.0" encoding="utf-8"?>
<ds:datastoreItem xmlns:ds="http://schemas.openxmlformats.org/officeDocument/2006/customXml" ds:itemID="{0AE8A0A9-60E9-4133-9FD3-0D23AA81CAB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2019-12-18T10:05:00Z</dcterms:created>
  <dcterms:modified xsi:type="dcterms:W3CDTF">2019-12-18T10:09:00Z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