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2D41D5" w14:textId="77777777" w:rsidR="00ED031D" w:rsidRDefault="00000000">
      <w:pPr>
        <w:jc w:val="center"/>
      </w:pPr>
      <w:r>
        <w:rPr>
          <w:b/>
          <w:bCs/>
          <w:color w:val="1F3864"/>
          <w:sz w:val="52"/>
          <w:szCs w:val="52"/>
        </w:rPr>
        <w:t>EnerFlow</w:t>
      </w:r>
    </w:p>
    <w:p w14:paraId="6D2D41D6" w14:textId="77777777" w:rsidR="00ED031D" w:rsidRDefault="00000000">
      <w:pPr>
        <w:jc w:val="center"/>
      </w:pPr>
      <w:r>
        <w:rPr>
          <w:color w:val="555555"/>
          <w:sz w:val="28"/>
          <w:szCs w:val="28"/>
        </w:rPr>
        <w:t>Intelligentes Energiemanagementsystem</w:t>
      </w:r>
    </w:p>
    <w:p w14:paraId="6D2D41D7" w14:textId="77777777" w:rsidR="00ED031D" w:rsidRDefault="00000000">
      <w:pPr>
        <w:jc w:val="center"/>
      </w:pPr>
      <w:r>
        <w:rPr>
          <w:b/>
          <w:bCs/>
          <w:color w:val="1F3864"/>
          <w:sz w:val="40"/>
          <w:szCs w:val="40"/>
        </w:rPr>
        <w:t>User Stories</w:t>
      </w:r>
    </w:p>
    <w:p w14:paraId="6D2D41D8" w14:textId="77777777" w:rsidR="00ED031D" w:rsidRDefault="00ED031D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ED031D" w14:paraId="6D2D41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solid" w:color="1F3864" w:fill="auto"/>
          </w:tcPr>
          <w:p w14:paraId="6D2D41D9" w14:textId="77777777" w:rsidR="00ED031D" w:rsidRDefault="00000000">
            <w:r>
              <w:rPr>
                <w:b/>
                <w:bCs/>
                <w:color w:val="FFFFFF"/>
              </w:rPr>
              <w:t>Feld</w:t>
            </w:r>
          </w:p>
        </w:tc>
        <w:tc>
          <w:tcPr>
            <w:tcW w:w="7000" w:type="dxa"/>
            <w:shd w:val="solid" w:color="1F3864" w:fill="auto"/>
          </w:tcPr>
          <w:p w14:paraId="6D2D41DA" w14:textId="77777777" w:rsidR="00ED031D" w:rsidRDefault="00000000">
            <w:r>
              <w:rPr>
                <w:b/>
                <w:bCs/>
                <w:color w:val="FFFFFF"/>
              </w:rPr>
              <w:t>Wert</w:t>
            </w:r>
          </w:p>
        </w:tc>
      </w:tr>
      <w:tr w:rsidR="00ED031D" w14:paraId="6D2D41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D2D41DC" w14:textId="77777777" w:rsidR="00ED031D" w:rsidRDefault="00000000">
            <w:r>
              <w:rPr>
                <w:color w:val="000000"/>
              </w:rPr>
              <w:t>Dokument:</w:t>
            </w:r>
          </w:p>
        </w:tc>
        <w:tc>
          <w:tcPr>
            <w:tcW w:w="7000" w:type="dxa"/>
          </w:tcPr>
          <w:p w14:paraId="6D2D41DD" w14:textId="77777777" w:rsidR="00ED031D" w:rsidRDefault="00000000">
            <w:r>
              <w:rPr>
                <w:color w:val="000000"/>
              </w:rPr>
              <w:t>User Stories</w:t>
            </w:r>
          </w:p>
        </w:tc>
      </w:tr>
      <w:tr w:rsidR="00ED031D" w14:paraId="6D2D41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D2D41DF" w14:textId="77777777" w:rsidR="00ED031D" w:rsidRDefault="00000000">
            <w:r>
              <w:rPr>
                <w:color w:val="000000"/>
              </w:rPr>
              <w:t>Version:</w:t>
            </w:r>
          </w:p>
        </w:tc>
        <w:tc>
          <w:tcPr>
            <w:tcW w:w="7000" w:type="dxa"/>
          </w:tcPr>
          <w:p w14:paraId="6D2D41E0" w14:textId="77777777" w:rsidR="00ED031D" w:rsidRDefault="00000000">
            <w:r>
              <w:rPr>
                <w:color w:val="000000"/>
              </w:rPr>
              <w:t>1.6</w:t>
            </w:r>
          </w:p>
        </w:tc>
      </w:tr>
      <w:tr w:rsidR="00ED031D" w14:paraId="6D2D41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D2D41E2" w14:textId="77777777" w:rsidR="00ED031D" w:rsidRDefault="00000000">
            <w:r>
              <w:rPr>
                <w:color w:val="000000"/>
              </w:rPr>
              <w:t>Datum:</w:t>
            </w:r>
          </w:p>
        </w:tc>
        <w:tc>
          <w:tcPr>
            <w:tcW w:w="7000" w:type="dxa"/>
          </w:tcPr>
          <w:p w14:paraId="6D2D41E3" w14:textId="77777777" w:rsidR="00ED031D" w:rsidRDefault="00000000">
            <w:r>
              <w:rPr>
                <w:color w:val="000000"/>
              </w:rPr>
              <w:t>07.07.2026</w:t>
            </w:r>
          </w:p>
        </w:tc>
      </w:tr>
      <w:tr w:rsidR="00ED031D" w14:paraId="6D2D41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D2D41E5" w14:textId="77777777" w:rsidR="00ED031D" w:rsidRDefault="00000000">
            <w:r>
              <w:rPr>
                <w:color w:val="000000"/>
              </w:rPr>
              <w:t>Auftraggeber:</w:t>
            </w:r>
          </w:p>
        </w:tc>
        <w:tc>
          <w:tcPr>
            <w:tcW w:w="7000" w:type="dxa"/>
          </w:tcPr>
          <w:p w14:paraId="6D2D41E6" w14:textId="77777777" w:rsidR="00ED031D" w:rsidRDefault="00000000">
            <w:r>
              <w:rPr>
                <w:color w:val="000000"/>
              </w:rPr>
              <w:t>Energy-Musterbeispiel AG</w:t>
            </w:r>
          </w:p>
        </w:tc>
      </w:tr>
      <w:tr w:rsidR="00ED031D" w14:paraId="6D2D41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D2D41E8" w14:textId="77777777" w:rsidR="00ED031D" w:rsidRDefault="00000000">
            <w:r>
              <w:rPr>
                <w:color w:val="000000"/>
              </w:rPr>
              <w:t>Auftragnehmer:</w:t>
            </w:r>
          </w:p>
        </w:tc>
        <w:tc>
          <w:tcPr>
            <w:tcW w:w="7000" w:type="dxa"/>
          </w:tcPr>
          <w:p w14:paraId="6D2D41E9" w14:textId="77777777" w:rsidR="00ED031D" w:rsidRDefault="00000000">
            <w:r>
              <w:rPr>
                <w:color w:val="000000"/>
              </w:rPr>
              <w:t>Athanasios Diamantis</w:t>
            </w:r>
          </w:p>
        </w:tc>
      </w:tr>
      <w:tr w:rsidR="00ED031D" w14:paraId="6D2D41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D2D41EB" w14:textId="77777777" w:rsidR="00ED031D" w:rsidRDefault="00000000">
            <w:r>
              <w:rPr>
                <w:color w:val="000000"/>
              </w:rPr>
              <w:t>Adresse:</w:t>
            </w:r>
          </w:p>
        </w:tc>
        <w:tc>
          <w:tcPr>
            <w:tcW w:w="7000" w:type="dxa"/>
          </w:tcPr>
          <w:p w14:paraId="6D2D41EC" w14:textId="77777777" w:rsidR="00ED031D" w:rsidRDefault="00000000">
            <w:r>
              <w:rPr>
                <w:color w:val="000000"/>
              </w:rPr>
              <w:t>Brandenburgische Str. 62, 15566 Schöneiche bei Berlin</w:t>
            </w:r>
          </w:p>
        </w:tc>
      </w:tr>
    </w:tbl>
    <w:p w14:paraId="6D2D41EE" w14:textId="77777777" w:rsidR="00ED031D" w:rsidRDefault="00ED031D"/>
    <w:p w14:paraId="6D2D41EF" w14:textId="77777777" w:rsidR="00ED031D" w:rsidRDefault="00000000">
      <w:pPr>
        <w:pStyle w:val="berschrift1"/>
      </w:pPr>
      <w:r>
        <w:rPr>
          <w:b/>
          <w:bCs/>
          <w:color w:val="1F3864"/>
        </w:rPr>
        <w:t>1. Projektübersicht</w:t>
      </w:r>
    </w:p>
    <w:p w14:paraId="6D2D41F0" w14:textId="77777777" w:rsidR="00ED031D" w:rsidRDefault="00000000">
      <w:r>
        <w:rPr>
          <w:sz w:val="22"/>
          <w:szCs w:val="22"/>
        </w:rPr>
        <w:t xml:space="preserve">EnerFlow ist ein intelligentes, lokales Energiemanagementsystem, das Solarenergie, Batteriespeicher und Wärmepumpe zu einem integrierten System verbindet. Überschüssige PV-Energie wird automatisch in thermische Energie überführt, indem die Solltemperatur des Brauchwasserspeichers dynamisch angehoben wird.</w:t>
      </w:r>
    </w:p>
    <w:p w14:paraId="6D2D41F1" w14:textId="77777777" w:rsidR="00ED031D" w:rsidRDefault="00ED031D"/>
    <w:p w14:paraId="6D2D41F2" w14:textId="77777777" w:rsidR="00ED031D" w:rsidRDefault="00000000">
      <w:r>
        <w:rPr>
          <w:sz w:val="22"/>
          <w:szCs w:val="22"/>
        </w:rPr>
        <w:t xml:space="preserve">Stand v1.6: Sprint 1 (Geräteschnittstellen), Sprint 2 (Automatisierungslogik), Sprint 3 (Datenhaltung &amp; Security), Sprint 4 (Dashboard &amp; UI) und Sprint 5 (Docker &amp; Tests) sind vollständig abgeschlossen. Die Kernlogik läuft produktiv gegen reale Hardware (Novelan Helox 5, Sonnen-Batterie). Das Dashboard mit animiertem Energiefluss, Einsparungsanzeige und JWT-Authentifizierung ist live. Die Anwendung ist als Docker-Container (App + PostgreSQL) lauffähig, abgesichert durch 80 automatisierte Tests (Unit-, Web-Slice- und Integrationstests); alle 26 im PSP definierten Testszenarien wurden im Testprotokoll Sprint 5 abgeglichen und dokumentiert.</w:t>
      </w:r>
    </w:p>
    <w:p w14:paraId="6D2D41F3" w14:textId="77777777" w:rsidR="00ED031D" w:rsidRDefault="00ED031D"/>
    <w:p w14:paraId="6D2D41F4" w14:textId="2BE3310D" w:rsidR="00ED031D" w:rsidRDefault="00000000">
      <w:r>
        <w:rPr>
          <w:sz w:val="22"/>
          <w:szCs w:val="22"/>
        </w:rPr>
        <w:t xml:space="preserve">Wichtige Änderung seit v1.2: Die Steuerung der Warmwasser-Solltemperatur erfolgt nicht über WebSocket (Lux_WS), sondern ausschließlich über die myUplink Cloud REST-API (api.myuplink.com/v2). Hintergrund: Firmware V3.92.2 der Novelan Helox 5 lässt keine SET-Befehle für die Erwärmung des Brauchwassers per WebSocket zu — dies wurde durch Live-Tests gegen die echte Anlage bestätigt.</w:t>
      </w:r>
    </w:p>
    <w:p w14:paraId="6D2D41F5" w14:textId="77777777" w:rsidR="00ED031D" w:rsidRDefault="00ED031D"/>
    <w:p w14:paraId="6D2D41F6" w14:textId="77777777" w:rsidR="00ED031D" w:rsidRDefault="00000000">
      <w:pPr>
        <w:pStyle w:val="berschrift2"/>
      </w:pPr>
      <w:r>
        <w:rPr>
          <w:b/>
          <w:bCs/>
          <w:color w:val="1F3864"/>
        </w:rPr>
        <w:t>1.1 Nutzerrollen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00"/>
      </w:tblGrid>
      <w:tr w:rsidR="00ED031D" w14:paraId="6D2D41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solid" w:color="1F3864" w:fill="auto"/>
          </w:tcPr>
          <w:p w14:paraId="6D2D41F7" w14:textId="77777777" w:rsidR="00ED031D" w:rsidRDefault="00000000">
            <w:r>
              <w:rPr>
                <w:b/>
                <w:bCs/>
                <w:color w:val="FFFFFF"/>
              </w:rPr>
              <w:t>Rolle</w:t>
            </w:r>
          </w:p>
        </w:tc>
        <w:tc>
          <w:tcPr>
            <w:tcW w:w="2000" w:type="dxa"/>
            <w:shd w:val="solid" w:color="1F3864" w:fill="auto"/>
          </w:tcPr>
          <w:p w14:paraId="6D2D41F8" w14:textId="77777777" w:rsidR="00ED031D" w:rsidRDefault="00000000">
            <w:r>
              <w:rPr>
                <w:b/>
                <w:bCs/>
                <w:color w:val="FFFFFF"/>
              </w:rPr>
              <w:t>Technisch</w:t>
            </w:r>
          </w:p>
        </w:tc>
        <w:tc>
          <w:tcPr>
            <w:tcW w:w="4500" w:type="dxa"/>
            <w:shd w:val="solid" w:color="1F3864" w:fill="auto"/>
          </w:tcPr>
          <w:p w14:paraId="6D2D41F9" w14:textId="77777777" w:rsidR="00ED031D" w:rsidRDefault="00000000">
            <w:r>
              <w:rPr>
                <w:b/>
                <w:bCs/>
                <w:color w:val="FFFFFF"/>
              </w:rPr>
              <w:t>Beschreibung</w:t>
            </w:r>
          </w:p>
        </w:tc>
      </w:tr>
      <w:tr w:rsidR="00ED031D" w14:paraId="6D2D41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D2D41FB" w14:textId="77777777" w:rsidR="00ED031D" w:rsidRDefault="00000000">
            <w:r>
              <w:rPr>
                <w:color w:val="000000"/>
              </w:rPr>
              <w:t>Hausbesitzer</w:t>
            </w:r>
          </w:p>
        </w:tc>
        <w:tc>
          <w:tcPr>
            <w:tcW w:w="2000" w:type="dxa"/>
          </w:tcPr>
          <w:p w14:paraId="6D2D41FC" w14:textId="77777777" w:rsidR="00ED031D" w:rsidRDefault="00000000">
            <w:r>
              <w:rPr>
                <w:color w:val="000000"/>
              </w:rPr>
              <w:t>ROLE_USER</w:t>
            </w:r>
          </w:p>
        </w:tc>
        <w:tc>
          <w:tcPr>
            <w:tcW w:w="4500" w:type="dxa"/>
          </w:tcPr>
          <w:p w14:paraId="6D2D41FD" w14:textId="77777777" w:rsidR="00ED031D" w:rsidRDefault="00000000">
            <w:r>
              <w:rPr>
                <w:color w:val="000000"/>
              </w:rPr>
              <w:t xml:space="preserve">Dashboard lesen, EnerFlow aktivieren/deaktivieren, Strompreis konfigurieren</w:t>
            </w:r>
          </w:p>
        </w:tc>
      </w:tr>
      <w:tr w:rsidR="00ED031D" w14:paraId="6D2D42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D2D41FF" w14:textId="77777777" w:rsidR="00ED031D" w:rsidRDefault="00000000">
            <w:r>
              <w:rPr>
                <w:color w:val="000000"/>
              </w:rPr>
              <w:t>Anlagenverwalter</w:t>
            </w:r>
          </w:p>
        </w:tc>
        <w:tc>
          <w:tcPr>
            <w:tcW w:w="2000" w:type="dxa"/>
          </w:tcPr>
          <w:p w14:paraId="6D2D4200" w14:textId="77777777" w:rsidR="00ED031D" w:rsidRDefault="00000000">
            <w:r>
              <w:rPr>
                <w:color w:val="000000"/>
              </w:rPr>
              <w:t>ROLE_MANAGER</w:t>
            </w:r>
          </w:p>
        </w:tc>
        <w:tc>
          <w:tcPr>
            <w:tcW w:w="4500" w:type="dxa"/>
          </w:tcPr>
          <w:p w14:paraId="6D2D4201" w14:textId="77777777" w:rsidR="00ED031D" w:rsidRDefault="00000000">
            <w:r>
              <w:rPr>
                <w:color w:val="000000"/>
              </w:rPr>
              <w:t>Gerätekonfiguration, Grenzwerte, Tankgrößen, Zeitfenster, manuelle Steuerung</w:t>
            </w:r>
          </w:p>
        </w:tc>
      </w:tr>
      <w:tr w:rsidR="00ED031D" w14:paraId="6D2D42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D2D4203" w14:textId="77777777" w:rsidR="00ED031D" w:rsidRDefault="00000000">
            <w:r>
              <w:rPr>
                <w:color w:val="000000"/>
              </w:rPr>
              <w:t>Administrator</w:t>
            </w:r>
          </w:p>
        </w:tc>
        <w:tc>
          <w:tcPr>
            <w:tcW w:w="2000" w:type="dxa"/>
          </w:tcPr>
          <w:p w14:paraId="6D2D4204" w14:textId="77777777" w:rsidR="00ED031D" w:rsidRDefault="00000000">
            <w:r>
              <w:rPr>
                <w:color w:val="000000"/>
              </w:rPr>
              <w:t>ROLE_ADMIN</w:t>
            </w:r>
          </w:p>
        </w:tc>
        <w:tc>
          <w:tcPr>
            <w:tcW w:w="4500" w:type="dxa"/>
          </w:tcPr>
          <w:p w14:paraId="6D2D4205" w14:textId="77777777" w:rsidR="00ED031D" w:rsidRDefault="00000000">
            <w:r>
              <w:rPr>
                <w:color w:val="000000"/>
              </w:rPr>
              <w:t>Benutzerverwaltung, Systemkonfiguration</w:t>
            </w:r>
          </w:p>
        </w:tc>
      </w:tr>
    </w:tbl>
    <w:p w14:paraId="6D2D4207" w14:textId="77777777" w:rsidR="00ED031D" w:rsidRDefault="00ED031D"/>
    <w:p w14:paraId="6D2D4208" w14:textId="77777777" w:rsidR="00ED031D" w:rsidRDefault="00000000">
      <w:pPr>
        <w:pStyle w:val="berschrift1"/>
      </w:pPr>
      <w:r>
        <w:rPr>
          <w:b/>
          <w:bCs/>
          <w:color w:val="1F3864"/>
        </w:rPr>
        <w:t xml:space="preserve">2. Epics (Themenbereiche)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500"/>
      </w:tblGrid>
      <w:tr w:rsidR="00ED031D" w14:paraId="6D2D42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solid" w:color="1F3864" w:fill="auto"/>
          </w:tcPr>
          <w:p w14:paraId="6D2D4209" w14:textId="77777777" w:rsidR="00ED031D" w:rsidRDefault="00000000">
            <w:r>
              <w:rPr>
                <w:b/>
                <w:bCs/>
                <w:color w:val="FFFFFF"/>
              </w:rPr>
              <w:t>Epic-ID</w:t>
            </w:r>
          </w:p>
        </w:tc>
        <w:tc>
          <w:tcPr>
            <w:tcW w:w="3000" w:type="dxa"/>
            <w:shd w:val="solid" w:color="1F3864" w:fill="auto"/>
          </w:tcPr>
          <w:p w14:paraId="6D2D420A" w14:textId="77777777" w:rsidR="00ED031D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4500" w:type="dxa"/>
            <w:shd w:val="solid" w:color="1F3864" w:fill="auto"/>
          </w:tcPr>
          <w:p w14:paraId="6D2D420B" w14:textId="77777777" w:rsidR="00ED031D" w:rsidRDefault="00000000">
            <w:r>
              <w:rPr>
                <w:b/>
                <w:bCs/>
                <w:color w:val="FFFFFF"/>
              </w:rPr>
              <w:t>Beschreibung</w:t>
            </w:r>
          </w:p>
        </w:tc>
      </w:tr>
      <w:tr w:rsidR="00ED031D" w14:paraId="6D2D421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D2D420D" w14:textId="77777777" w:rsidR="00ED031D" w:rsidRDefault="00000000">
            <w:r>
              <w:rPr>
                <w:color w:val="000000"/>
              </w:rPr>
              <w:t>EP-01</w:t>
            </w:r>
          </w:p>
        </w:tc>
        <w:tc>
          <w:tcPr>
            <w:tcW w:w="3000" w:type="dxa"/>
          </w:tcPr>
          <w:p w14:paraId="6D2D420E" w14:textId="77777777" w:rsidR="00ED031D" w:rsidRDefault="00000000">
            <w:r>
              <w:rPr>
                <w:color w:val="000000"/>
              </w:rPr>
              <w:t>Dashboard &amp; Monitoring</w:t>
            </w:r>
          </w:p>
        </w:tc>
        <w:tc>
          <w:tcPr>
            <w:tcW w:w="4500" w:type="dxa"/>
          </w:tcPr>
          <w:p w14:paraId="6D2D420F" w14:textId="77777777" w:rsidR="00ED031D" w:rsidRDefault="00000000">
            <w:r>
              <w:rPr>
                <w:color w:val="000000"/>
              </w:rPr>
              <w:t>Echtzeit-Anzeige aller Energiezustände</w:t>
            </w:r>
          </w:p>
        </w:tc>
      </w:tr>
      <w:tr w:rsidR="00ED031D" w14:paraId="6D2D421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D2D4211" w14:textId="77777777" w:rsidR="00ED031D" w:rsidRDefault="00000000">
            <w:r>
              <w:rPr>
                <w:color w:val="000000"/>
              </w:rPr>
              <w:t>EP-02</w:t>
            </w:r>
          </w:p>
        </w:tc>
        <w:tc>
          <w:tcPr>
            <w:tcW w:w="3000" w:type="dxa"/>
          </w:tcPr>
          <w:p w14:paraId="6D2D4212" w14:textId="77777777" w:rsidR="00ED031D" w:rsidRDefault="00000000">
            <w:r>
              <w:rPr>
                <w:color w:val="000000"/>
              </w:rPr>
              <w:t>Energieautomatisierung</w:t>
            </w:r>
          </w:p>
        </w:tc>
        <w:tc>
          <w:tcPr>
            <w:tcW w:w="4500" w:type="dxa"/>
          </w:tcPr>
          <w:p w14:paraId="6D2D4213" w14:textId="77777777" w:rsidR="00ED031D" w:rsidRDefault="00000000">
            <w:r>
              <w:rPr>
                <w:color w:val="000000"/>
              </w:rPr>
              <w:t>Automatische Steuerung der Wärmepumpen-Solltemperatur</w:t>
            </w:r>
          </w:p>
        </w:tc>
      </w:tr>
      <w:tr w:rsidR="00ED031D" w14:paraId="6D2D421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D2D4215" w14:textId="77777777" w:rsidR="00ED031D" w:rsidRDefault="00000000">
            <w:r>
              <w:rPr>
                <w:color w:val="000000"/>
              </w:rPr>
              <w:t>EP-03</w:t>
            </w:r>
          </w:p>
        </w:tc>
        <w:tc>
          <w:tcPr>
            <w:tcW w:w="3000" w:type="dxa"/>
          </w:tcPr>
          <w:p w14:paraId="6D2D4216" w14:textId="77777777" w:rsidR="00ED031D" w:rsidRDefault="00000000">
            <w:r>
              <w:rPr>
                <w:color w:val="000000"/>
              </w:rPr>
              <w:t>Geräteschnittstellen</w:t>
            </w:r>
          </w:p>
        </w:tc>
        <w:tc>
          <w:tcPr>
            <w:tcW w:w="4500" w:type="dxa"/>
          </w:tcPr>
          <w:p w14:paraId="6D2D4217" w14:textId="77777777" w:rsidR="00ED031D" w:rsidRDefault="00000000">
            <w:r>
              <w:rPr>
                <w:color w:val="000000"/>
              </w:rPr>
              <w:t xml:space="preserve">Datenanbindung Novelan-WP, Sonnen-Batterie, PV-Anlage</w:t>
            </w:r>
          </w:p>
        </w:tc>
      </w:tr>
      <w:tr w:rsidR="00ED031D" w14:paraId="6D2D42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D2D4219" w14:textId="77777777" w:rsidR="00ED031D" w:rsidRDefault="00000000">
            <w:r>
              <w:rPr>
                <w:color w:val="000000"/>
              </w:rPr>
              <w:t>EP-04</w:t>
            </w:r>
          </w:p>
        </w:tc>
        <w:tc>
          <w:tcPr>
            <w:tcW w:w="3000" w:type="dxa"/>
          </w:tcPr>
          <w:p w14:paraId="6D2D421A" w14:textId="77777777" w:rsidR="00ED031D" w:rsidRDefault="00000000">
            <w:r>
              <w:rPr>
                <w:color w:val="000000"/>
              </w:rPr>
              <w:t>Benutzerverwaltung</w:t>
            </w:r>
          </w:p>
        </w:tc>
        <w:tc>
          <w:tcPr>
            <w:tcW w:w="4500" w:type="dxa"/>
          </w:tcPr>
          <w:p w14:paraId="6D2D421B" w14:textId="77777777" w:rsidR="00ED031D" w:rsidRDefault="00000000">
            <w:r>
              <w:rPr>
                <w:color w:val="000000"/>
              </w:rPr>
              <w:t>Login, Rollen, Zugriffsrechte</w:t>
            </w:r>
          </w:p>
        </w:tc>
      </w:tr>
      <w:tr w:rsidR="00ED031D" w14:paraId="6D2D42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D2D421D" w14:textId="77777777" w:rsidR="00ED031D" w:rsidRDefault="00000000">
            <w:r>
              <w:rPr>
                <w:color w:val="000000"/>
              </w:rPr>
              <w:t>EP-05</w:t>
            </w:r>
          </w:p>
        </w:tc>
        <w:tc>
          <w:tcPr>
            <w:tcW w:w="3000" w:type="dxa"/>
          </w:tcPr>
          <w:p w14:paraId="6D2D421E" w14:textId="77777777" w:rsidR="00ED031D" w:rsidRDefault="00000000">
            <w:r>
              <w:rPr>
                <w:color w:val="000000"/>
              </w:rPr>
              <w:t>Datenspeicherung</w:t>
            </w:r>
          </w:p>
        </w:tc>
        <w:tc>
          <w:tcPr>
            <w:tcW w:w="4500" w:type="dxa"/>
          </w:tcPr>
          <w:p w14:paraId="6D2D421F" w14:textId="77777777" w:rsidR="00ED031D" w:rsidRDefault="00000000">
            <w:r>
              <w:rPr>
                <w:color w:val="000000"/>
              </w:rPr>
              <w:t>Zeitreihen-Speicherung, Auswertung, Verlauf</w:t>
            </w:r>
          </w:p>
        </w:tc>
      </w:tr>
      <w:tr w:rsidR="00ED031D" w14:paraId="6D2D422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D2D4221" w14:textId="77777777" w:rsidR="00ED031D" w:rsidRDefault="00000000">
            <w:r>
              <w:rPr>
                <w:color w:val="000000"/>
              </w:rPr>
              <w:t>EP-06</w:t>
            </w:r>
          </w:p>
        </w:tc>
        <w:tc>
          <w:tcPr>
            <w:tcW w:w="3000" w:type="dxa"/>
          </w:tcPr>
          <w:p w14:paraId="6D2D4222" w14:textId="77777777" w:rsidR="00ED031D" w:rsidRDefault="00000000">
            <w:r>
              <w:rPr>
                <w:color w:val="000000"/>
              </w:rPr>
              <w:t>Konfiguration</w:t>
            </w:r>
          </w:p>
        </w:tc>
        <w:tc>
          <w:tcPr>
            <w:tcW w:w="4500" w:type="dxa"/>
          </w:tcPr>
          <w:p w14:paraId="6D2D4223" w14:textId="77777777" w:rsidR="00ED031D" w:rsidRDefault="00000000">
            <w:r>
              <w:rPr>
                <w:color w:val="000000"/>
              </w:rPr>
              <w:t>Grenzwerte, Zeitfenster, Geräteparameter, Systemkonfiguration</w:t>
            </w:r>
          </w:p>
        </w:tc>
      </w:tr>
    </w:tbl>
    <w:p w14:paraId="6D2D4225" w14:textId="77777777" w:rsidR="00ED031D" w:rsidRDefault="00ED031D"/>
    <w:p w14:paraId="6D2D4226" w14:textId="77777777" w:rsidR="00ED031D" w:rsidRDefault="00000000">
      <w:pPr>
        <w:pStyle w:val="berschrift1"/>
      </w:pPr>
      <w:r>
        <w:rPr>
          <w:b/>
          <w:bCs/>
          <w:color w:val="1F3864"/>
        </w:rPr>
        <w:t>3. Epic EP-01: Dashboard &amp; Monitoring</w:t>
      </w:r>
    </w:p>
    <w:p w14:paraId="6D2D4227" w14:textId="77777777" w:rsidR="00ED031D" w:rsidRDefault="00ED031D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D031D" w14:paraId="6D2D42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1E5F1E" w:fill="auto"/>
          </w:tcPr>
          <w:p w14:paraId="6D2D4228" w14:textId="77777777" w:rsidR="00ED031D" w:rsidRDefault="00000000">
            <w:r>
              <w:rPr>
                <w:b/>
                <w:bCs/>
                <w:color w:val="FFFFFF"/>
              </w:rPr>
              <w:t xml:space="preserve">US-01-01  │  EP-01 Dashboard &amp; Monitoring  │  Priorität: MITTEL</w:t>
            </w:r>
          </w:p>
        </w:tc>
      </w:tr>
      <w:tr w:rsidR="00ED031D" w14:paraId="6D2D42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auto"/>
          </w:tcPr>
          <w:p w14:paraId="6D2D422A" w14:textId="77777777" w:rsidR="00ED031D" w:rsidRDefault="00000000">
            <w:r>
              <w:rPr>
                <w:i/>
                <w:iCs/>
              </w:rPr>
              <w:lastRenderedPageBreak/>
              <w:t>Als Hausbesitzer möchte ich auf dem Dashboard auf einen Blick sehen, wie viel Energie die PV-Anlage produziert, wie voll die Batterie ist und ob die Wärmepumpe aktiv ist, damit ich jederzeit den aktuellen Energiestatus meines Hauses kenne.</w:t>
            </w:r>
          </w:p>
          <w:p w14:paraId="6D2D422B" w14:textId="77777777" w:rsidR="00ED031D" w:rsidRDefault="00000000">
            <w:r>
              <w:rPr>
                <w:b/>
                <w:bCs/>
              </w:rPr>
              <w:t>Akzeptanzkriterien</w:t>
            </w:r>
          </w:p>
          <w:p w14:paraId="6D2D422C" w14:textId="77777777" w:rsidR="00ED031D" w:rsidRDefault="00000000">
            <w:r>
              <w:t>• PV-Produktion wird in Watt (W) und Kilowatt (kW) angezeigt, Dashboard-Aktualisierung alle 10 Sekunden</w:t>
            </w:r>
          </w:p>
          <w:p w14:paraId="6D2D422D" w14:textId="77777777" w:rsidR="00ED031D" w:rsidRDefault="00000000">
            <w:r>
              <w:t>• Batterie-Ladestand in % mit farblicher Codierung: grün ≥50%, gelb ≥20%, rot &lt;20%</w:t>
            </w:r>
          </w:p>
          <w:p w14:paraId="6D2D422E" w14:textId="77777777" w:rsidR="00ED031D" w:rsidRDefault="00000000">
            <w:r>
              <w:t>• Betriebsstatus der Wärmepumpe (Heizen / Warmwasser / Standby / Aus) wird angezeigt</w:t>
            </w:r>
          </w:p>
          <w:p w14:paraId="6D2D422F" w14:textId="77777777" w:rsidR="00ED031D" w:rsidRDefault="00000000">
            <w:r>
              <w:t xml:space="preserve">• Aktuelle Warmwasser-Isttemperatur und Warmwasser-Solltemperatur werden angezeigt</w:t>
            </w:r>
          </w:p>
          <w:p w14:paraId="6D2D4230" w14:textId="77777777" w:rsidR="00ED031D" w:rsidRDefault="00000000">
            <w:r>
              <w:t>• Hausverbrauch in Watt wird angezeigt</w:t>
            </w:r>
          </w:p>
          <w:p w14:paraId="6D2D4231" w14:textId="77777777" w:rsidR="00ED031D" w:rsidRDefault="00000000">
            <w:r>
              <w:t>• Netzeinspeisung bzw. Netzbezug wird mit Vorzeichen angezeigt (+/−)</w:t>
            </w:r>
          </w:p>
          <w:p w14:paraId="6D2D4232" w14:textId="77777777" w:rsidR="00ED031D" w:rsidRDefault="00000000">
            <w:r>
              <w:t xml:space="preserve">• EnerFlow-Status (aktiv / deaktiviert) ist gut sichtbar erkennbar</w:t>
            </w:r>
          </w:p>
          <w:p w14:paraId="6D2D4233" w14:textId="77777777" w:rsidR="00ED031D" w:rsidRDefault="00000000">
            <w:r>
              <w:t>• Geräte-Polling (WP + Batterie) alle 60 Sekunden — Dashboard zeigt stets den letzten bekannten Snapshot</w:t>
            </w:r>
          </w:p>
          <w:p w14:paraId="6D2D4234" w14:textId="77777777" w:rsidR="00ED031D" w:rsidRDefault="00000000">
            <w:r>
              <w:rPr>
                <w:b/>
                <w:bCs/>
              </w:rPr>
              <w:t xml:space="preserve">Sprint: Sprint 4   —   Status: </w:t>
            </w:r>
            <w:r>
              <w:rPr>
                <w:b/>
                <w:bCs/>
                <w:color w:val="1E5F1E"/>
              </w:rPr>
              <w:t>erledigt</w:t>
            </w:r>
          </w:p>
        </w:tc>
      </w:tr>
    </w:tbl>
    <w:p w14:paraId="6D2D4236" w14:textId="77777777" w:rsidR="00ED031D" w:rsidRDefault="00ED031D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D031D" w14:paraId="6D2D42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1E5F1E" w:fill="auto"/>
          </w:tcPr>
          <w:p w14:paraId="6D2D4237" w14:textId="77777777" w:rsidR="00ED031D" w:rsidRDefault="00000000">
            <w:r>
              <w:rPr>
                <w:b/>
                <w:bCs/>
                <w:color w:val="FFFFFF"/>
              </w:rPr>
              <w:t xml:space="preserve">US-01-02  │  EP-01 Dashboard &amp; Monitoring  │  Priorität: MITTEL</w:t>
            </w:r>
          </w:p>
        </w:tc>
      </w:tr>
      <w:tr w:rsidR="00ED031D" w14:paraId="6D2D42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auto"/>
          </w:tcPr>
          <w:p w14:paraId="6D2D4239" w14:textId="77777777" w:rsidR="00ED031D" w:rsidRDefault="00000000">
            <w:r>
              <w:rPr>
                <w:i/>
                <w:iCs/>
              </w:rPr>
              <w:t xml:space="preserve">Als Hausbesitzer möchte ich einen animierten Energiefluss sehen, der zeigt wohin die Energie gerade fließt, damit ich intuitiv verstehe was mein Energiesystem gerade macht.</w:t>
            </w:r>
          </w:p>
          <w:p w14:paraId="6D2D423A" w14:textId="77777777" w:rsidR="00ED031D" w:rsidRDefault="00000000">
            <w:r>
              <w:rPr>
                <w:b/>
                <w:bCs/>
              </w:rPr>
              <w:t>Akzeptanzkriterien</w:t>
            </w:r>
          </w:p>
          <w:p w14:paraId="6D2D423B" w14:textId="77777777" w:rsidR="00ED031D" w:rsidRDefault="00000000">
            <w:r>
              <w:t>• Pfeile/Animationen zeigen aktive Energieflüsse zwischen PV, Batterie, Haus und Netz</w:t>
            </w:r>
          </w:p>
          <w:p w14:paraId="6D2D423C" w14:textId="77777777" w:rsidR="00ED031D" w:rsidRDefault="00000000">
            <w:r>
              <w:t xml:space="preserve">• Wärmepumpe pulsiert visuell in Orange wenn auf Überschuss-Modus eingestellt</w:t>
            </w:r>
          </w:p>
          <w:p w14:paraId="6D2D423D" w14:textId="77777777" w:rsidR="00ED031D" w:rsidRDefault="00000000">
            <w:r>
              <w:t xml:space="preserve">• Wärmepumpe pulsiert intensiv Rot wenn Solltemperatur durch EnerFlow angehoben wurde</w:t>
            </w:r>
          </w:p>
          <w:p w14:paraId="6D2D423E" w14:textId="77777777" w:rsidR="00ED031D" w:rsidRDefault="00000000">
            <w:r>
              <w:t>• Diagramm aktualisiert sich alle 10 Sekunden ohne Seiten-Reload</w:t>
            </w:r>
          </w:p>
          <w:p w14:paraId="6D2D423F" w14:textId="77777777" w:rsidR="00ED031D" w:rsidRDefault="00000000">
            <w:r>
              <w:rPr>
                <w:b/>
                <w:bCs/>
              </w:rPr>
              <w:t xml:space="preserve">Sprint: Sprint 4   —   Status: </w:t>
            </w:r>
            <w:r>
              <w:rPr>
                <w:b/>
                <w:bCs/>
                <w:color w:val="1E5F1E"/>
              </w:rPr>
              <w:t>erledigt</w:t>
            </w:r>
          </w:p>
        </w:tc>
      </w:tr>
    </w:tbl>
    <w:p w14:paraId="6D2D4241" w14:textId="77777777" w:rsidR="00ED031D" w:rsidRDefault="00ED031D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D031D" w14:paraId="6D2D42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1E5F1E" w:fill="auto"/>
          </w:tcPr>
          <w:p w14:paraId="6D2D4242" w14:textId="77777777" w:rsidR="00ED031D" w:rsidRDefault="00000000">
            <w:r>
              <w:rPr>
                <w:b/>
                <w:bCs/>
                <w:color w:val="FFFFFF"/>
              </w:rPr>
              <w:t xml:space="preserve">US-01-03  │  EP-01 Dashboard &amp; Monitoring  │  Priorität: MITTEL</w:t>
            </w:r>
          </w:p>
        </w:tc>
      </w:tr>
      <w:tr w:rsidR="00ED031D" w14:paraId="6D2D42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auto"/>
          </w:tcPr>
          <w:p w14:paraId="6D2D4244" w14:textId="77777777" w:rsidR="00ED031D" w:rsidRDefault="00000000">
            <w:r>
              <w:rPr>
                <w:i/>
                <w:iCs/>
              </w:rPr>
              <w:t>Als Hausbesitzer möchte ich sehen, wie viel Energie heute bereits durch die automatische Warmwasser-Aufheizung eingespart wurde, damit ich den konkreten Nutzen in kWh und Euro sehe.</w:t>
            </w:r>
          </w:p>
          <w:p w14:paraId="6D2D4245" w14:textId="77777777" w:rsidR="00ED031D" w:rsidRDefault="00000000">
            <w:r>
              <w:rPr>
                <w:b/>
                <w:bCs/>
              </w:rPr>
              <w:t>Akzeptanzkriterien</w:t>
            </w:r>
          </w:p>
          <w:p w14:paraId="6D2D4246" w14:textId="77777777" w:rsidR="00ED031D" w:rsidRDefault="00000000">
            <w:r>
              <w:t>• Tagesanzeige: heute eingesparte kWh durch WP-Überschuss-Steuerung</w:t>
            </w:r>
          </w:p>
          <w:p w14:paraId="6D2D4247" w14:textId="77777777" w:rsidR="00ED031D" w:rsidRDefault="00000000">
            <w:r>
              <w:t>• Umrechnung in Euro basierend auf konfiguriertem Strompreis (€/kWh)</w:t>
            </w:r>
          </w:p>
          <w:p w14:paraId="6D2D4248" w14:textId="77777777" w:rsidR="00ED031D" w:rsidRDefault="00000000">
            <w:r>
              <w:t xml:space="preserve">• Anzeige: wie viele Personen können heute duschen ohne dass die WP anspringt</w:t>
            </w:r>
          </w:p>
          <w:p w14:paraId="6D2D4249" w14:textId="77777777" w:rsidR="00ED031D" w:rsidRDefault="00000000">
            <w:r>
              <w:t>• Monatlicher und jährlicher Überblick der Einsparungen</w:t>
            </w:r>
          </w:p>
          <w:p w14:paraId="6D2D424A" w14:textId="77777777" w:rsidR="00ED031D" w:rsidRDefault="00000000">
            <w:r>
              <w:rPr>
                <w:b/>
                <w:bCs/>
              </w:rPr>
              <w:t xml:space="preserve">Sprint: Sprint 4   —   Status: </w:t>
            </w:r>
            <w:r>
              <w:rPr>
                <w:b/>
                <w:bCs/>
                <w:color w:val="1E5F1E"/>
              </w:rPr>
              <w:t>erledigt</w:t>
            </w:r>
          </w:p>
        </w:tc>
      </w:tr>
    </w:tbl>
    <w:p w14:paraId="6D2D424C" w14:textId="77777777" w:rsidR="00ED031D" w:rsidRDefault="00ED031D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D031D" w14:paraId="6D2D42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1E5F1E" w:fill="auto"/>
          </w:tcPr>
          <w:p w14:paraId="6D2D424D" w14:textId="77777777" w:rsidR="00ED031D" w:rsidRDefault="00000000">
            <w:r>
              <w:rPr>
                <w:b/>
                <w:bCs/>
                <w:color w:val="FFFFFF"/>
              </w:rPr>
              <w:t xml:space="preserve">US-01-04 ★ NEU  │  EP-01 Dashboard &amp; Monitoring  │  Priorität: MITTEL</w:t>
            </w:r>
          </w:p>
        </w:tc>
      </w:tr>
      <w:tr w:rsidR="00ED031D" w14:paraId="6D2D42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auto"/>
          </w:tcPr>
          <w:p w14:paraId="6D2D424F" w14:textId="77777777" w:rsidR="00ED031D" w:rsidRDefault="00000000">
            <w:r>
              <w:rPr>
                <w:i/>
                <w:iCs/>
              </w:rPr>
              <w:t>Als Hausbesitzer möchte ich meinen aktuellen Strompreis (Ct/kWh) selbst eintragen können, damit die Einsparungsanzeige meinen tatsächlichen Tarif widerspiegelt.</w:t>
            </w:r>
          </w:p>
          <w:p w14:paraId="6D2D4250" w14:textId="77777777" w:rsidR="00ED031D" w:rsidRDefault="00000000">
            <w:r>
              <w:rPr>
                <w:b/>
                <w:bCs/>
              </w:rPr>
              <w:t>Akzeptanzkriterien</w:t>
            </w:r>
          </w:p>
          <w:p w14:paraId="6D2D4251" w14:textId="77777777" w:rsidR="00ED031D" w:rsidRDefault="00000000">
            <w:r>
              <w:t>• Eingabefeld für Strompreis in Ct/kWh im Dashboard</w:t>
            </w:r>
          </w:p>
          <w:p w14:paraId="6D2D4252" w14:textId="77777777" w:rsidR="00ED031D" w:rsidRDefault="00000000">
            <w:r>
              <w:t>• Wert wird in der Datenbank gespeichert und bleibt nach Logout erhalten</w:t>
            </w:r>
          </w:p>
          <w:p w14:paraId="6D2D4253" w14:textId="77777777" w:rsidR="00ED031D" w:rsidRDefault="00000000">
            <w:r>
              <w:t>• Alle Einsparungsberechnungen verwenden automatisch den eingetragenen Wert</w:t>
            </w:r>
          </w:p>
          <w:p w14:paraId="6D2D4254" w14:textId="77777777" w:rsidR="00ED031D" w:rsidRDefault="00000000">
            <w:r>
              <w:t>• Standardwert (28 Ct/kWh) ist vorkonfiguriert und kann jederzeit geändert werden</w:t>
            </w:r>
          </w:p>
          <w:p w14:paraId="6D2D4255" w14:textId="77777777" w:rsidR="00ED031D" w:rsidRDefault="00000000">
            <w:r>
              <w:t xml:space="preserve">• Änderung wird mit Timestamp und Benutzername in electricity_price_change_log protokolliert</w:t>
            </w:r>
          </w:p>
          <w:p w14:paraId="6D2D4256" w14:textId="77777777" w:rsidR="00ED031D" w:rsidRDefault="00000000">
            <w:r>
              <w:t>• Letzter gespeicherter Preis mit Datum/Uhrzeit wird im Dashboard angezeigt</w:t>
            </w:r>
          </w:p>
          <w:p w14:paraId="6D2D4257" w14:textId="77777777" w:rsidR="00ED031D" w:rsidRDefault="00000000">
            <w:r>
              <w:rPr>
                <w:b/>
                <w:bCs/>
              </w:rPr>
              <w:t xml:space="preserve">Sprint: Sprint 4   —   Status: </w:t>
            </w:r>
            <w:r>
              <w:rPr>
                <w:b/>
                <w:bCs/>
                <w:color w:val="1E5F1E"/>
              </w:rPr>
              <w:t>erledigt</w:t>
            </w:r>
          </w:p>
        </w:tc>
      </w:tr>
    </w:tbl>
    <w:p w14:paraId="6D2D4259" w14:textId="77777777" w:rsidR="00ED031D" w:rsidRDefault="00ED031D"/>
    <w:p w14:paraId="6D2D425A" w14:textId="77777777" w:rsidR="00ED031D" w:rsidRDefault="00000000">
      <w:pPr>
        <w:pStyle w:val="berschrift1"/>
      </w:pPr>
      <w:r>
        <w:rPr>
          <w:b/>
          <w:bCs/>
          <w:color w:val="1F3864"/>
        </w:rPr>
        <w:t>4. Epic EP-02: Energieautomatisierung</w:t>
      </w:r>
    </w:p>
    <w:p w14:paraId="6D2D425B" w14:textId="77777777" w:rsidR="00ED031D" w:rsidRDefault="00ED031D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D031D" w14:paraId="6D2D42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1E5F1E" w:fill="auto"/>
          </w:tcPr>
          <w:p w14:paraId="6D2D425C" w14:textId="77777777" w:rsidR="00ED031D" w:rsidRDefault="00000000">
            <w:r>
              <w:rPr>
                <w:b/>
                <w:bCs/>
                <w:color w:val="FFFFFF"/>
              </w:rPr>
              <w:t xml:space="preserve">US-02-01  │  EP-02 Energieautomatisierung  │  Priorität: HOCH</w:t>
            </w:r>
          </w:p>
        </w:tc>
      </w:tr>
      <w:tr w:rsidR="00ED031D" w14:paraId="6D2D42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auto"/>
          </w:tcPr>
          <w:p w14:paraId="6D2D425E" w14:textId="77777777" w:rsidR="00ED031D" w:rsidRDefault="00000000">
            <w:r>
              <w:rPr>
                <w:i/>
                <w:iCs/>
              </w:rPr>
              <w:t>Als Hausbesitzer möchte ich, dass das System automatisch die Warmwasser-Solltemperatur der Wärmepumpe anhebt, wenn die PV-Anlage genügend Überschussenergie produziert, damit überschüssiger Solarstrom thermisch gespeichert wird.</w:t>
            </w:r>
          </w:p>
          <w:p w14:paraId="6D2D425F" w14:textId="77777777" w:rsidR="00ED031D" w:rsidRDefault="00000000">
            <w:r>
              <w:rPr>
                <w:b/>
                <w:bCs/>
              </w:rPr>
              <w:t>Akzeptanzkriterien</w:t>
            </w:r>
          </w:p>
          <w:p w14:paraId="6D2D4260" w14:textId="77777777" w:rsidR="00ED031D" w:rsidRDefault="00000000">
            <w:r>
              <w:t>• System prüft alle 60 Sekunden: Batterie-Ladestand ≥ konfigurierbarer Schwellwert (Standard 90%) UND PV-Überschuss &gt; konfigurierbarer Mindestwert (Standard 300 W)</w:t>
            </w:r>
          </w:p>
          <w:p w14:paraId="6D2D4261" w14:textId="77777777" w:rsidR="00ED031D" w:rsidRDefault="00000000">
            <w:r>
              <w:t xml:space="preserve">• Solltemperatur wird nur angehoben, wenn der Überschuss stabil über dem Mindestwert liegt (mind. 2 aufeinanderfolgende Messzyklen = 120s) — verhindert Flapping</w:t>
            </w:r>
          </w:p>
          <w:p w14:paraId="6D2D4262" w14:textId="77777777" w:rsidR="00ED031D" w:rsidRDefault="00000000">
            <w:r>
              <w:t xml:space="preserve">• Bei Erfüllung: Solltemperatur wird via myUplink Cloud REST-API (PATCH /v2/devices/{deviceId}/points) auf konfigurierbaren Zielwert gesetzt (Standard 55°C)</w:t>
            </w:r>
          </w:p>
          <w:p w14:paraId="6D2D4263" w14:textId="77777777" w:rsidR="00ED031D" w:rsidRDefault="00000000">
            <w:r>
              <w:lastRenderedPageBreak/>
              <w:t>• Wenn PV-Überschuss endet: Solltemperatur wird automatisch auf Ausgangswert zurückgesetzt (last_known_setpoint)</w:t>
            </w:r>
          </w:p>
          <w:p w14:paraId="6D2D4264" w14:textId="77777777" w:rsidR="00ED031D" w:rsidRDefault="00000000">
            <w:r>
              <w:t xml:space="preserve">• Alle Schaltaktionen werden mit Timestamp in der Datenbank protokolliert</w:t>
            </w:r>
          </w:p>
          <w:p w14:paraId="6D2D4265" w14:textId="77777777" w:rsidR="00ED031D" w:rsidRDefault="00000000">
            <w:r>
              <w:t>• Manuelle Überschreibung durch Anlagenverwalter ist jederzeit möglich</w:t>
            </w:r>
          </w:p>
          <w:p w14:paraId="6D2D4266" w14:textId="77777777" w:rsidR="00ED031D" w:rsidRDefault="00000000">
            <w:r>
              <w:rPr>
                <w:b/>
                <w:bCs/>
              </w:rPr>
              <w:t xml:space="preserve">Sprint: Sprint 2   —   Status: </w:t>
            </w:r>
            <w:r>
              <w:rPr>
                <w:b/>
                <w:bCs/>
                <w:color w:val="1E5F1E"/>
              </w:rPr>
              <w:t>erledigt</w:t>
            </w:r>
          </w:p>
        </w:tc>
      </w:tr>
    </w:tbl>
    <w:p w14:paraId="6D2D4268" w14:textId="77777777" w:rsidR="00ED031D" w:rsidRDefault="00ED031D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D031D" w14:paraId="6D2D42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8B0000" w:fill="auto"/>
          </w:tcPr>
          <w:p w14:paraId="6D2D4269" w14:textId="77777777" w:rsidR="00ED031D" w:rsidRDefault="00000000">
            <w:r>
              <w:rPr>
                <w:b/>
                <w:bCs/>
                <w:color w:val="FFFFFF"/>
              </w:rPr>
              <w:t xml:space="preserve">US-02-02  │  EP-02 Energieautomatisierung  │  Priorität: HOCH</w:t>
            </w:r>
          </w:p>
        </w:tc>
      </w:tr>
      <w:tr w:rsidR="00ED031D" w14:paraId="6D2D42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auto"/>
          </w:tcPr>
          <w:p w14:paraId="6D2D426B" w14:textId="77777777" w:rsidR="00ED031D" w:rsidRDefault="00000000">
            <w:r>
              <w:rPr>
                <w:i/>
                <w:iCs/>
              </w:rPr>
              <w:t>Als Hausbesitzer möchte ich, dass das System besonders in den Zeitfenstern aktiv wird, in denen der Netzbetreiber die Einspeisung einschränkt, damit die Energie sinnvoll in Warmwasser-Wärme umgewandelt wird.</w:t>
            </w:r>
          </w:p>
          <w:p w14:paraId="6D2D426C" w14:textId="77777777" w:rsidR="00ED031D" w:rsidRDefault="00000000">
            <w:r>
              <w:rPr>
                <w:b/>
                <w:bCs/>
              </w:rPr>
              <w:t>Akzeptanzkriterien</w:t>
            </w:r>
          </w:p>
          <w:p w14:paraId="6D2D426D" w14:textId="77777777" w:rsidR="00ED031D" w:rsidRDefault="00000000">
            <w:r>
              <w:t>• Zeitfenster für eingeschränkte Netzeinspeisung sind konfigurierbar (Start- und Endzeit)</w:t>
            </w:r>
          </w:p>
          <w:p w14:paraId="6D2D426E" w14:textId="77777777" w:rsidR="00ED031D" w:rsidRDefault="00000000">
            <w:r>
              <w:t>• Innerhalb des Zeitfensters wird die Schwelle auf 70% Batterie-Ladestand gesenkt</w:t>
            </w:r>
          </w:p>
          <w:p w14:paraId="6D2D426F" w14:textId="77777777" w:rsidR="00ED031D" w:rsidRDefault="00000000">
            <w:r>
              <w:t>• Außerhalb des Zeitfensters gilt der Standard-Schwellwert (90%)</w:t>
            </w:r>
          </w:p>
          <w:p w14:paraId="6D2D4270" w14:textId="77777777" w:rsidR="00ED031D" w:rsidRDefault="00000000">
            <w:r>
              <w:t>• Zeitfenster können pro Wochentag konfiguriert werden</w:t>
            </w:r>
          </w:p>
          <w:p w14:paraId="6D2D4271" w14:textId="77777777" w:rsidR="00ED031D" w:rsidRDefault="00000000">
            <w:r>
              <w:t>• Konfiguration erfolgt durch Anlagenverwalter über die Konfigurationswebseite</w:t>
            </w:r>
          </w:p>
          <w:p w14:paraId="6D2D4272" w14:textId="77777777" w:rsidR="00ED031D" w:rsidRDefault="00000000">
            <w:r>
              <w:rPr>
                <w:b/>
                <w:bCs/>
              </w:rPr>
              <w:t xml:space="preserve">Sprint: Sprint 2   —   Status: </w:t>
            </w:r>
            <w:r>
              <w:rPr>
                <w:b/>
                <w:bCs/>
                <w:color w:val="8B0000"/>
              </w:rPr>
              <w:t>offen — verschoben, da Konfigurationsoberfläche (US-06-01) noch aussteht; fachliche Logik nicht kritischer Pfad für MVP</w:t>
            </w:r>
          </w:p>
        </w:tc>
      </w:tr>
    </w:tbl>
    <w:p w14:paraId="6D2D4274" w14:textId="77777777" w:rsidR="00ED031D" w:rsidRDefault="00ED031D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D031D" w14:paraId="6D2D42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8B0000" w:fill="auto"/>
          </w:tcPr>
          <w:p w14:paraId="6D2D4275" w14:textId="77777777" w:rsidR="00ED031D" w:rsidRDefault="00000000">
            <w:r>
              <w:rPr>
                <w:b/>
                <w:bCs/>
                <w:color w:val="FFFFFF"/>
              </w:rPr>
              <w:t xml:space="preserve">US-02-03  │  EP-02 Energieautomatisierung  │  Priorität: HOCH</w:t>
            </w:r>
          </w:p>
        </w:tc>
      </w:tr>
      <w:tr w:rsidR="00ED031D" w14:paraId="6D2D42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auto"/>
          </w:tcPr>
          <w:p w14:paraId="6D2D4277" w14:textId="77777777" w:rsidR="00ED031D" w:rsidRDefault="00000000">
            <w:r>
              <w:rPr>
                <w:i/>
                <w:iCs/>
              </w:rPr>
              <w:t>Als Anlagenverwalter möchte ich absolute Minimal- und Maximalwerte für die WP-Solltemperatur konfigurieren können, damit die Anlage vor Schäden durch zu hohe oder zu niedrige Temperaturen geschützt ist.</w:t>
            </w:r>
          </w:p>
          <w:p w14:paraId="6D2D4278" w14:textId="77777777" w:rsidR="00ED031D" w:rsidRDefault="00000000">
            <w:r>
              <w:rPr>
                <w:b/>
                <w:bCs/>
              </w:rPr>
              <w:t>Akzeptanzkriterien</w:t>
            </w:r>
          </w:p>
          <w:p w14:paraId="6D2D4279" w14:textId="77777777" w:rsidR="00ED031D" w:rsidRDefault="00000000">
            <w:r>
              <w:t>• Separate konfigurierbare Grenzwerte für Brauchwassertank: Max-Temperatur (Standard 60°C), Min-Temperatur (Standard 45°C)</w:t>
            </w:r>
          </w:p>
          <w:p w14:paraId="6D2D427A" w14:textId="77777777" w:rsidR="00ED031D" w:rsidRDefault="00000000">
            <w:r>
              <w:t>• Bei Überschreitung der Grenzwerte wird ein Alarm-Eintrag erzeugt und die Automatisierung gestoppt</w:t>
            </w:r>
          </w:p>
          <w:p w14:paraId="6D2D427B" w14:textId="77777777" w:rsidR="00ED031D" w:rsidRDefault="00000000">
            <w:r>
              <w:t>• Grenzwerte sind nur durch Anlagenverwalter oder Admin änderbar</w:t>
            </w:r>
          </w:p>
          <w:p w14:paraId="6D2D427C" w14:textId="77777777" w:rsidR="00ED031D" w:rsidRDefault="00000000">
            <w:r>
              <w:t xml:space="preserve">• Datenbankfelder und Konfigurationsstruktur für Heizwasser-Grenzwerte vorbereitet aber deaktiviert (Feature-Flag heizwasser.steuerung.aktiv=false)</w:t>
            </w:r>
          </w:p>
          <w:p w14:paraId="6D2D427D" w14:textId="77777777" w:rsidR="00ED031D" w:rsidRDefault="00000000">
            <w:r>
              <w:t>• Heizwasser-Steuerung wird in v1.0 nicht aktiviert</w:t>
            </w:r>
          </w:p>
          <w:p w14:paraId="6D2D427E" w14:textId="77777777" w:rsidR="00ED031D" w:rsidRDefault="00000000">
            <w:r>
              <w:rPr>
                <w:b/>
                <w:bCs/>
              </w:rPr>
              <w:t xml:space="preserve">Sprint: Sprint 2   —   Status: </w:t>
            </w:r>
            <w:r>
              <w:rPr>
                <w:b/>
                <w:bCs/>
                <w:color w:val="8B0000"/>
              </w:rPr>
              <w:t>teilweise — Grundkonfiguration (device_config) implementiert; explizite Alarm-Eintrag-Logik bei Grenzwertüberschreitung noch offen. Minimalwert-Validierung seit Sprint 5 automatisiert getestet (MyUplinkRestAdapterTest); Alarm-Logik weiterhin offen</w:t>
            </w:r>
          </w:p>
        </w:tc>
      </w:tr>
    </w:tbl>
    <w:p w14:paraId="6D2D4280" w14:textId="77777777" w:rsidR="00ED031D" w:rsidRDefault="00ED031D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D031D" w14:paraId="6D2D42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1E5F1E" w:fill="auto"/>
          </w:tcPr>
          <w:p w14:paraId="6D2D4281" w14:textId="77777777" w:rsidR="00ED031D" w:rsidRDefault="00000000">
            <w:r>
              <w:rPr>
                <w:b/>
                <w:bCs/>
                <w:color w:val="FFFFFF"/>
              </w:rPr>
              <w:t xml:space="preserve">US-02-04 ★ NEU  │  EP-02 Energieautomatisierung  │  Priorität: HOCH</w:t>
            </w:r>
          </w:p>
        </w:tc>
      </w:tr>
      <w:tr w:rsidR="00ED031D" w14:paraId="6D2D42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auto"/>
          </w:tcPr>
          <w:p w14:paraId="6D2D4283" w14:textId="77777777" w:rsidR="00ED031D" w:rsidRDefault="00000000">
            <w:r>
              <w:rPr>
                <w:i/>
                <w:iCs/>
              </w:rPr>
              <w:t xml:space="preserve">Als Hausbesitzer möchte ich EnerFlow mit einem Klick vollständig aktivieren oder deaktivieren können, damit ich die automatische Steuerung bei Bedarf sofort pausieren kann.</w:t>
            </w:r>
          </w:p>
          <w:p w14:paraId="6D2D4284" w14:textId="77777777" w:rsidR="00ED031D" w:rsidRDefault="00000000">
            <w:r>
              <w:rPr>
                <w:b/>
                <w:bCs/>
              </w:rPr>
              <w:t>Akzeptanzkriterien</w:t>
            </w:r>
          </w:p>
          <w:p w14:paraId="6D2D4285" w14:textId="77777777" w:rsidR="00ED031D" w:rsidRDefault="00000000">
            <w:r>
              <w:t xml:space="preserve">• Toggle-Schalter auf dem Dashboard: EnerFlow aktiv / deaktiviert</w:t>
            </w:r>
          </w:p>
          <w:p w14:paraId="6D2D4286" w14:textId="77777777" w:rsidR="00ED031D" w:rsidRDefault="00000000">
            <w:r>
              <w:t>• Im deaktivierten Zustand werden keine automatischen SET-Befehle an die Wärmepumpe gesendet</w:t>
            </w:r>
          </w:p>
          <w:p w14:paraId="6D2D4287" w14:textId="77777777" w:rsidR="00ED031D" w:rsidRDefault="00000000">
            <w:r>
              <w:t>• Die Datenerfassung (Polling, Snapshots) läuft im deaktivierten Zustand weiterhin</w:t>
            </w:r>
          </w:p>
          <w:p w14:paraId="6D2D4288" w14:textId="77777777" w:rsidR="00ED031D" w:rsidRDefault="00000000">
            <w:r>
              <w:t>• Status wird persistent in der Datenbank gespeichert (enerflow_state) und bleibt nach Neustart erhalten</w:t>
            </w:r>
          </w:p>
          <w:p w14:paraId="6D2D4289" w14:textId="77777777" w:rsidR="00ED031D" w:rsidRDefault="00000000">
            <w:r>
              <w:t xml:space="preserve">• Statuswechsel wird mit Timestamp protokolliert</w:t>
            </w:r>
          </w:p>
          <w:p w14:paraId="6D2D428A" w14:textId="77777777" w:rsidR="00ED031D" w:rsidRDefault="00000000">
            <w:r>
              <w:t xml:space="preserve">• Vor dem ersten SET-Befehl liest EnerFlow den aktuellen WP-Sollwert und speichert ihn als last_known_setpoint</w:t>
            </w:r>
          </w:p>
          <w:p w14:paraId="6D2D428B" w14:textId="77777777" w:rsidR="00ED031D" w:rsidRDefault="00000000">
            <w:r>
              <w:t xml:space="preserve">• Beim Deaktivieren wird last_known_setpoint wiederhergestellt — auch wenn die Deaktivierung während eines aktiven Boosts erfolgt</w:t>
            </w:r>
          </w:p>
          <w:p w14:paraId="6D2D428C" w14:textId="77777777" w:rsidR="00ED031D" w:rsidRDefault="00000000">
            <w:r>
              <w:t xml:space="preserve">• Neustart-Sicherheit: Beim Systemstart liest EnerFlow den persistierten enerflow_state</w:t>
            </w:r>
          </w:p>
          <w:p w14:paraId="6D2D428D" w14:textId="77777777" w:rsidR="00ED031D" w:rsidRDefault="00000000">
            <w:r>
              <w:rPr>
                <w:b/>
                <w:bCs/>
              </w:rPr>
              <w:t xml:space="preserve">Sprint: Sprint 2   —   Status: </w:t>
            </w:r>
            <w:r>
              <w:rPr>
                <w:b/>
                <w:bCs/>
                <w:color w:val="1E5F1E"/>
              </w:rPr>
              <w:t>erledigt</w:t>
            </w:r>
          </w:p>
        </w:tc>
      </w:tr>
    </w:tbl>
    <w:p w14:paraId="6D2D428F" w14:textId="77777777" w:rsidR="00ED031D" w:rsidRDefault="00ED031D"/>
    <w:p w14:paraId="6D2D4290" w14:textId="77777777" w:rsidR="00ED031D" w:rsidRDefault="00000000">
      <w:pPr>
        <w:pStyle w:val="berschrift1"/>
      </w:pPr>
      <w:r>
        <w:rPr>
          <w:b/>
          <w:bCs/>
          <w:color w:val="1F3864"/>
        </w:rPr>
        <w:t>5. Epic EP-03: Geräteschnittstellen</w:t>
      </w:r>
    </w:p>
    <w:p w14:paraId="6D2D4291" w14:textId="77777777" w:rsidR="00ED031D" w:rsidRDefault="00ED031D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D031D" w14:paraId="6D2D42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1E5F1E" w:fill="auto"/>
          </w:tcPr>
          <w:p w14:paraId="6D2D4292" w14:textId="77777777" w:rsidR="00ED031D" w:rsidRDefault="00000000">
            <w:r>
              <w:rPr>
                <w:b/>
                <w:bCs/>
                <w:color w:val="FFFFFF"/>
              </w:rPr>
              <w:t xml:space="preserve">US-03-01  │  EP-03 Geräteschnittstellen  │  Priorität: HOCH</w:t>
            </w:r>
          </w:p>
        </w:tc>
      </w:tr>
      <w:tr w:rsidR="00ED031D" w14:paraId="6D2D42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auto"/>
          </w:tcPr>
          <w:p w14:paraId="6D2D4294" w14:textId="77777777" w:rsidR="00ED031D" w:rsidRDefault="00000000">
            <w:r>
              <w:rPr>
                <w:i/>
                <w:iCs/>
              </w:rPr>
              <w:t xml:space="preserve">Als System (automatisch) möchte ich regelmäßig alle relevanten Betriebsdaten der Novelan Wärmepumpe über das lokale Netzwerk auslesen, damit aktuelle Temperaturen und Betriebszustände für Dashboard und Automatisierung zur Verfügung stehen.</w:t>
            </w:r>
          </w:p>
          <w:p w14:paraId="6D2D4295" w14:textId="77777777" w:rsidR="00ED031D" w:rsidRDefault="00000000">
            <w:r>
              <w:rPr>
                <w:b/>
                <w:bCs/>
              </w:rPr>
              <w:t>Akzeptanzkriterien</w:t>
            </w:r>
          </w:p>
          <w:p w14:paraId="6D2D4296" w14:textId="77777777" w:rsidR="00ED031D" w:rsidRDefault="00000000">
            <w:r>
              <w:t xml:space="preserve">• Verbindung per WebSocket (Port 8214, Protokoll Lux_WS) im lokalen Netzwerk</w:t>
            </w:r>
          </w:p>
          <w:p w14:paraId="6D2D4297" w14:textId="77777777" w:rsidR="00ED031D" w:rsidRDefault="00000000">
            <w:r>
              <w:t xml:space="preserve">• Authentifizierung per Passwort (sicher über .env konfiguriert, nicht im Code)</w:t>
            </w:r>
          </w:p>
          <w:p w14:paraId="6D2D4298" w14:textId="77777777" w:rsidR="00ED031D" w:rsidRDefault="00000000">
            <w:r>
              <w:lastRenderedPageBreak/>
              <w:t>• IDs aus REFRESH-Antwort werden dynamisch ausgelesen — bei jedem REFRESH neu</w:t>
            </w:r>
          </w:p>
          <w:p w14:paraId="6D2D4299" w14:textId="77777777" w:rsidR="00ED031D" w:rsidRDefault="00000000">
            <w:r>
              <w:t>• Folgende Werte werden ausgelesen: Vorlauf-, Rücklauf-, Außen-, Warmwasser-Ist- und Warmwasser-Soll-Temperatur, Betriebszustand, Heizleistung, Betriebsstunden</w:t>
            </w:r>
          </w:p>
          <w:p w14:paraId="6D2D429A" w14:textId="77777777" w:rsidR="00ED031D" w:rsidRDefault="00000000">
            <w:r>
              <w:t xml:space="preserve">• Ausleseintervall: 60 Sekunden (konfigurierbar über application.yml)</w:t>
            </w:r>
          </w:p>
          <w:p w14:paraId="6D2D429B" w14:textId="77777777" w:rsidR="00ED031D" w:rsidRDefault="00000000">
            <w:r>
              <w:t xml:space="preserve">• Bei Verbindungsfehler: automatischer Reconnect, Fehler wird protokolliert</w:t>
            </w:r>
          </w:p>
          <w:p w14:paraId="6D2D429C" w14:textId="77777777" w:rsidR="00ED031D" w:rsidRDefault="00000000">
            <w:r>
              <w:t xml:space="preserve">• Hinweis: SET-Befehle sind über WebSocket nicht möglich (Firmware V3.92.2) — Steuerung erfolgt über US-03-02</w:t>
            </w:r>
          </w:p>
          <w:p w14:paraId="6D2D429D" w14:textId="77777777" w:rsidR="00ED031D" w:rsidRDefault="00000000">
            <w:r>
              <w:rPr>
                <w:b/>
                <w:bCs/>
              </w:rPr>
              <w:t xml:space="preserve">Sprint: Sprint 1   —   Status: </w:t>
            </w:r>
            <w:r>
              <w:rPr>
                <w:b/>
                <w:bCs/>
                <w:color w:val="1E5F1E"/>
              </w:rPr>
              <w:t>erledigt</w:t>
            </w:r>
          </w:p>
        </w:tc>
      </w:tr>
    </w:tbl>
    <w:p w14:paraId="6D2D429F" w14:textId="77777777" w:rsidR="00ED031D" w:rsidRDefault="00ED031D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D031D" w14:paraId="6D2D42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1E5F1E" w:fill="auto"/>
          </w:tcPr>
          <w:p w14:paraId="6D2D42A0" w14:textId="77777777" w:rsidR="00ED031D" w:rsidRDefault="00000000">
            <w:r>
              <w:rPr>
                <w:b/>
                <w:bCs/>
                <w:color w:val="FFFFFF"/>
              </w:rPr>
              <w:t xml:space="preserve">US-03-02 ★ GEÄNDERT  │  EP-03 Geräteschnittstellen  │  Priorität: HOCH</w:t>
            </w:r>
          </w:p>
        </w:tc>
      </w:tr>
      <w:tr w:rsidR="00ED031D" w14:paraId="6D2D42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auto"/>
          </w:tcPr>
          <w:p w14:paraId="6D2D42A2" w14:textId="77777777" w:rsidR="00ED031D" w:rsidRDefault="00000000">
            <w:r>
              <w:rPr>
                <w:i/>
                <w:iCs/>
              </w:rPr>
              <w:t xml:space="preserve">Als System (automatisch) möchte ich die Warmwasser-Solltemperatur der Wärmepumpe über die myUplink Cloud REST-API setzen können, damit die Automatisierungslogik überschüssige PV-Energie in Wärme umwandeln kann.</w:t>
            </w:r>
          </w:p>
          <w:p w14:paraId="6D2D42A3" w14:textId="77777777" w:rsidR="00ED031D" w:rsidRDefault="00000000">
            <w:r>
              <w:rPr>
                <w:b/>
                <w:bCs/>
              </w:rPr>
              <w:t>Akzeptanzkriterien</w:t>
            </w:r>
          </w:p>
          <w:p w14:paraId="6D2D42A4" w14:textId="77777777" w:rsidR="00ED031D" w:rsidRDefault="00000000">
            <w:r>
              <w:t xml:space="preserve">• Verbindung zur myUplink Cloud REST-API (https://api.myuplink.com/v2) per HTTPS</w:t>
            </w:r>
          </w:p>
          <w:p w14:paraId="6D2D42A5" w14:textId="77777777" w:rsidR="00ED031D" w:rsidRDefault="00000000">
            <w:r>
              <w:t xml:space="preserve">• Authentifizierung über OAuth2 (Client Credentials Flow): Client-ID und Client-Secret sicher über .env konfiguriert</w:t>
            </w:r>
          </w:p>
          <w:p w14:paraId="6D2D42A6" w14:textId="77777777" w:rsidR="00ED031D" w:rsidRDefault="00000000">
            <w:r>
              <w:t>• Schreibzugriff auf Warmwasser-Solltemperatur über PATCH /v2/devices/{deviceId}/points, Parameter 5105</w:t>
            </w:r>
          </w:p>
          <w:p w14:paraId="6D2D42A7" w14:textId="77777777" w:rsidR="00ED031D" w:rsidRDefault="00000000">
            <w:r>
              <w:t xml:space="preserve">• OAuth2-Token wird gecacht und automatisch erneuert</w:t>
            </w:r>
          </w:p>
          <w:p w14:paraId="6D2D42A8" w14:textId="77777777" w:rsidR="00ED031D" w:rsidRDefault="00000000">
            <w:r>
              <w:t xml:space="preserve">• Rate Limiting wird beachtet: max. 25 Requests/Minute</w:t>
            </w:r>
          </w:p>
          <w:p w14:paraId="6D2D42A9" w14:textId="77777777" w:rsidR="00ED031D" w:rsidRDefault="00000000">
            <w:r>
              <w:t>• Sicherheitsgrenzwerte aus US-02-03 werden vor jeder Schreiboperation geprüft</w:t>
            </w:r>
          </w:p>
          <w:p w14:paraId="6D2D42AA" w14:textId="77777777" w:rsidR="00ED031D" w:rsidRDefault="00000000">
            <w:r>
              <w:rPr>
                <w:b/>
                <w:bCs/>
              </w:rPr>
              <w:t xml:space="preserve">Sprint: Sprint 1   —   Status: </w:t>
            </w:r>
            <w:r>
              <w:rPr>
                <w:b/>
                <w:bCs/>
                <w:color w:val="1E5F1E"/>
              </w:rPr>
              <w:t>erledigt</w:t>
            </w:r>
          </w:p>
        </w:tc>
      </w:tr>
    </w:tbl>
    <w:p w14:paraId="6D2D42AC" w14:textId="77777777" w:rsidR="00ED031D" w:rsidRDefault="00ED031D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D031D" w14:paraId="6D2D42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1E5F1E" w:fill="auto"/>
          </w:tcPr>
          <w:p w14:paraId="6D2D42AD" w14:textId="77777777" w:rsidR="00ED031D" w:rsidRDefault="00000000">
            <w:r>
              <w:rPr>
                <w:b/>
                <w:bCs/>
                <w:color w:val="FFFFFF"/>
              </w:rPr>
              <w:t xml:space="preserve">US-03-03  │  EP-03 Geräteschnittstellen  │  Priorität: HOCH</w:t>
            </w:r>
          </w:p>
        </w:tc>
      </w:tr>
      <w:tr w:rsidR="00ED031D" w14:paraId="6D2D42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auto"/>
          </w:tcPr>
          <w:p w14:paraId="6D2D42AF" w14:textId="77777777" w:rsidR="00ED031D" w:rsidRDefault="00000000">
            <w:r>
              <w:rPr>
                <w:i/>
                <w:iCs/>
              </w:rPr>
              <w:t>Als System (automatisch) möchte ich regelmäßig alle relevanten Betriebsdaten der Sonnen-Batterie über die lokale REST-API auslesen, damit Ladestand, PV-Produktion und Hausverbrauch zur Verfügung stehen.</w:t>
            </w:r>
          </w:p>
          <w:p w14:paraId="6D2D42B0" w14:textId="77777777" w:rsidR="00ED031D" w:rsidRDefault="00000000">
            <w:r>
              <w:rPr>
                <w:b/>
                <w:bCs/>
              </w:rPr>
              <w:t>Akzeptanzkriterien</w:t>
            </w:r>
          </w:p>
          <w:p w14:paraId="6D2D42B1" w14:textId="77777777" w:rsidR="00ED031D" w:rsidRDefault="00000000">
            <w:r>
              <w:t>• Verbindung über REST-API (GET /api/v2/status) im lokalen Netzwerk</w:t>
            </w:r>
          </w:p>
          <w:p w14:paraId="6D2D42B2" w14:textId="77777777" w:rsidR="00ED031D" w:rsidRDefault="00000000">
            <w:r>
              <w:t xml:space="preserve">• Authentifizierung per API-Token (sicher über .env konfiguriert, nicht im Code)</w:t>
            </w:r>
          </w:p>
          <w:p w14:paraId="6D2D42B3" w14:textId="77777777" w:rsidR="00ED031D" w:rsidRDefault="00000000">
            <w:r>
              <w:t xml:space="preserve">• Folgende Werte werden ausgelesen: nutzbarer Ladestand (USOC%), PV-Produktion (W), Hausverbrauch (W), Netzeinspeisung/Netzbezug (W), BatteryCharging, BatteryDischarging</w:t>
            </w:r>
          </w:p>
          <w:p w14:paraId="6D2D42B4" w14:textId="77777777" w:rsidR="00ED031D" w:rsidRDefault="00000000">
            <w:r>
              <w:t>• USOC (nutzbarer SOC, berücksichtigt Backup-Reserve) wird statt RSOC für die Entscheidungslogik verwendet</w:t>
            </w:r>
          </w:p>
          <w:p w14:paraId="6D2D42B5" w14:textId="77777777" w:rsidR="00ED031D" w:rsidRDefault="00000000">
            <w:r>
              <w:t>• Bei Verbindungsfehler: Fehler wird protokolliert, letzter bekannter Wert wird im Dashboard als veraltet markiert</w:t>
            </w:r>
          </w:p>
          <w:p w14:paraId="6D2D42B6" w14:textId="77777777" w:rsidR="00ED031D" w:rsidRDefault="00000000">
            <w:r>
              <w:rPr>
                <w:b/>
                <w:bCs/>
              </w:rPr>
              <w:t xml:space="preserve">Sprint: Sprint 1   —   Status: </w:t>
            </w:r>
            <w:r>
              <w:rPr>
                <w:b/>
                <w:bCs/>
                <w:color w:val="1E5F1E"/>
              </w:rPr>
              <w:t>erledigt</w:t>
            </w:r>
          </w:p>
        </w:tc>
      </w:tr>
    </w:tbl>
    <w:p w14:paraId="6D2D42B8" w14:textId="77777777" w:rsidR="00ED031D" w:rsidRDefault="00ED031D"/>
    <w:p w14:paraId="6D2D42B9" w14:textId="77777777" w:rsidR="00ED031D" w:rsidRDefault="00000000">
      <w:pPr>
        <w:pStyle w:val="berschrift1"/>
      </w:pPr>
      <w:r>
        <w:rPr>
          <w:b/>
          <w:bCs/>
          <w:color w:val="1F3864"/>
        </w:rPr>
        <w:t>6. Epic EP-04: Benutzerverwaltung</w:t>
      </w:r>
    </w:p>
    <w:p w14:paraId="6D2D42BA" w14:textId="77777777" w:rsidR="00ED031D" w:rsidRDefault="00ED031D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D031D" w14:paraId="6D2D42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1E5F1E" w:fill="auto"/>
          </w:tcPr>
          <w:p w14:paraId="6D2D42BB" w14:textId="77777777" w:rsidR="00ED031D" w:rsidRDefault="00000000">
            <w:r>
              <w:rPr>
                <w:b/>
                <w:bCs/>
                <w:color w:val="FFFFFF"/>
              </w:rPr>
              <w:t xml:space="preserve">US-04-01  │  EP-04 Benutzerverwaltung  │  Priorität: HOCH</w:t>
            </w:r>
          </w:p>
        </w:tc>
      </w:tr>
      <w:tr w:rsidR="00ED031D" w14:paraId="6D2D42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auto"/>
          </w:tcPr>
          <w:p w14:paraId="6D2D42BD" w14:textId="77777777" w:rsidR="00ED031D" w:rsidRDefault="00000000">
            <w:r>
              <w:rPr>
                <w:i/>
                <w:iCs/>
              </w:rPr>
              <w:t xml:space="preserve">Als registrierter Benutzer möchte ich mich mit Benutzername und Passwort sicher in EnerFlow einloggen können, damit nur autorisierte Personen Zugriff haben.</w:t>
            </w:r>
          </w:p>
          <w:p w14:paraId="6D2D42BE" w14:textId="77777777" w:rsidR="00ED031D" w:rsidRDefault="00000000">
            <w:r>
              <w:rPr>
                <w:b/>
                <w:bCs/>
              </w:rPr>
              <w:t>Akzeptanzkriterien</w:t>
            </w:r>
          </w:p>
          <w:p w14:paraId="6D2D42BF" w14:textId="77777777" w:rsidR="00ED031D" w:rsidRDefault="00000000">
            <w:r>
              <w:t>• Login-Formular mit Benutzername und Passwort (Dashboard: Login-Modal)</w:t>
            </w:r>
          </w:p>
          <w:p w14:paraId="6D2D42C0" w14:textId="77777777" w:rsidR="00ED031D" w:rsidRDefault="00000000">
            <w:r>
              <w:t xml:space="preserve">• Passwörter werden BCrypt-gehasht gespeichert — Klartext wird niemals persistiert</w:t>
            </w:r>
          </w:p>
          <w:p w14:paraId="6D2D42C1" w14:textId="77777777" w:rsidR="00ED031D" w:rsidRDefault="00000000">
            <w:r>
              <w:t>• Nach 5 fehlgeschlagenen Versuchen wird der Account für 15 Minuten gesperrt</w:t>
            </w:r>
          </w:p>
          <w:p w14:paraId="6D2D42C2" w14:textId="77777777" w:rsidR="00ED031D" w:rsidRDefault="00000000">
            <w:r>
              <w:t>• Erfolgreiches Login erstellt eine JWT-Session (Gültigkeit: 8 Stunden)</w:t>
            </w:r>
          </w:p>
          <w:p w14:paraId="6D2D42C3" w14:textId="77777777" w:rsidR="00ED031D" w:rsidRDefault="00000000">
            <w:r>
              <w:t>• Logout beendet die Session (Token wird im Browser gelöscht)</w:t>
            </w:r>
          </w:p>
          <w:p w14:paraId="6D2D42C4" w14:textId="77777777" w:rsidR="00ED031D" w:rsidRDefault="00000000">
            <w:r>
              <w:t>• Alle Login-Versuche werden protokolliert</w:t>
            </w:r>
          </w:p>
          <w:p w14:paraId="6D2D42C5" w14:textId="77777777" w:rsidR="00ED031D" w:rsidRDefault="00000000">
            <w:r>
              <w:rPr>
                <w:b/>
                <w:bCs/>
              </w:rPr>
              <w:t xml:space="preserve">Sprint: Sprint 3   —   Status: </w:t>
            </w:r>
            <w:r>
              <w:rPr>
                <w:b/>
                <w:bCs/>
                <w:color w:val="1E5F1E"/>
              </w:rPr>
              <w:t>erledigt</w:t>
            </w:r>
          </w:p>
        </w:tc>
      </w:tr>
    </w:tbl>
    <w:p w14:paraId="6D2D42C7" w14:textId="77777777" w:rsidR="00ED031D" w:rsidRDefault="00ED031D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D031D" w14:paraId="6D2D42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1E5F1E" w:fill="auto"/>
          </w:tcPr>
          <w:p w14:paraId="6D2D42C8" w14:textId="77777777" w:rsidR="00ED031D" w:rsidRDefault="00000000">
            <w:r>
              <w:rPr>
                <w:b/>
                <w:bCs/>
                <w:color w:val="FFFFFF"/>
              </w:rPr>
              <w:t xml:space="preserve">US-04-02  │  EP-04 Benutzerverwaltung  │  Priorität: HOCH</w:t>
            </w:r>
          </w:p>
        </w:tc>
      </w:tr>
      <w:tr w:rsidR="00ED031D" w14:paraId="6D2D42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auto"/>
          </w:tcPr>
          <w:p w14:paraId="6D2D42CA" w14:textId="77777777" w:rsidR="00ED031D" w:rsidRDefault="00000000">
            <w:r>
              <w:rPr>
                <w:i/>
                <w:iCs/>
              </w:rPr>
              <w:t>Als Administrator möchte ich Benutzern Rollen zuweisen können, damit jeder Nutzer nur die Funktionen sieht und nutzen kann, die seiner Rolle entsprechen.</w:t>
            </w:r>
          </w:p>
          <w:p w14:paraId="6D2D42CB" w14:textId="77777777" w:rsidR="00ED031D" w:rsidRDefault="00000000">
            <w:r>
              <w:rPr>
                <w:b/>
                <w:bCs/>
              </w:rPr>
              <w:t>Akzeptanzkriterien</w:t>
            </w:r>
          </w:p>
          <w:p w14:paraId="6D2D42CC" w14:textId="77777777" w:rsidR="00ED031D" w:rsidRDefault="00000000">
            <w:r>
              <w:t>• Drei Rollen: ROLE_USER (Hausbesitzer), ROLE_MANAGER (Anlagenverwalter), ROLE_ADMIN (Administrator)</w:t>
            </w:r>
          </w:p>
          <w:p w14:paraId="6D2D42CD" w14:textId="77777777" w:rsidR="00ED031D" w:rsidRDefault="00000000">
            <w:r>
              <w:t xml:space="preserve">• ROLE_USER: Dashboard lesen, EnerFlow aktivieren/deaktivieren, Strompreis konfigurieren</w:t>
            </w:r>
          </w:p>
          <w:p w14:paraId="6D2D42CE" w14:textId="77777777" w:rsidR="00ED031D" w:rsidRDefault="00000000">
            <w:r>
              <w:lastRenderedPageBreak/>
              <w:t>• ROLE_MANAGER: zusätzlich Gerätekonfiguration, Grenzwerte, Tankgrößen, Zeitfenster, manuelle Steuerung</w:t>
            </w:r>
          </w:p>
          <w:p w14:paraId="6D2D42CF" w14:textId="77777777" w:rsidR="00ED031D" w:rsidRDefault="00000000">
            <w:r>
              <w:t>• ROLE_ADMIN: zusätzlich Benutzerverwaltung, Systemkonfiguration</w:t>
            </w:r>
          </w:p>
          <w:p w14:paraId="6D2D42D0" w14:textId="77777777" w:rsidR="00ED031D" w:rsidRDefault="00000000">
            <w:r>
              <w:t>• Nicht autorisierte Zugriffe werden serverseitig abgewiesen (HTTP 403) und protokolliert</w:t>
            </w:r>
          </w:p>
          <w:p w14:paraId="6D2D42D1" w14:textId="77777777" w:rsidR="00ED031D" w:rsidRDefault="00000000">
            <w:r>
              <w:rPr>
                <w:b/>
                <w:bCs/>
              </w:rPr>
              <w:t xml:space="preserve">Sprint: Sprint 3   —   Status: </w:t>
            </w:r>
            <w:r>
              <w:rPr>
                <w:b/>
                <w:bCs/>
                <w:color w:val="1E5F1E"/>
              </w:rPr>
              <w:t>erledigt</w:t>
            </w:r>
          </w:p>
        </w:tc>
      </w:tr>
    </w:tbl>
    <w:p w14:paraId="6D2D42D3" w14:textId="77777777" w:rsidR="00ED031D" w:rsidRDefault="00ED031D"/>
    <w:p w14:paraId="6D2D42D4" w14:textId="77777777" w:rsidR="00ED031D" w:rsidRDefault="00000000">
      <w:pPr>
        <w:pStyle w:val="berschrift1"/>
      </w:pPr>
      <w:r>
        <w:rPr>
          <w:b/>
          <w:bCs/>
          <w:color w:val="1F3864"/>
        </w:rPr>
        <w:t>7. Epic EP-05: Datenspeicherung</w:t>
      </w:r>
    </w:p>
    <w:p w14:paraId="6D2D42D5" w14:textId="77777777" w:rsidR="00ED031D" w:rsidRDefault="00ED031D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D031D" w14:paraId="6D2D42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8B0000" w:fill="auto"/>
          </w:tcPr>
          <w:p w14:paraId="6D2D42D6" w14:textId="77777777" w:rsidR="00ED031D" w:rsidRDefault="00000000">
            <w:r>
              <w:rPr>
                <w:b/>
                <w:bCs/>
                <w:color w:val="FFFFFF"/>
              </w:rPr>
              <w:t xml:space="preserve">US-05-01  │  EP-05 Datenspeicherung  │  Priorität: MITTEL</w:t>
            </w:r>
          </w:p>
        </w:tc>
      </w:tr>
      <w:tr w:rsidR="00ED031D" w14:paraId="6D2D42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auto"/>
          </w:tcPr>
          <w:p w14:paraId="6D2D42D8" w14:textId="77777777" w:rsidR="00ED031D" w:rsidRDefault="00000000">
            <w:r>
              <w:rPr>
                <w:i/>
                <w:iCs/>
              </w:rPr>
              <w:t>Als Hausbesitzer möchte ich den Verlauf meiner Energiedaten als Diagramm sehen können, damit ich Muster erkenne und Einsparungen nachweise.</w:t>
            </w:r>
          </w:p>
          <w:p w14:paraId="6D2D42D9" w14:textId="77777777" w:rsidR="00ED031D" w:rsidRDefault="00000000">
            <w:r>
              <w:rPr>
                <w:b/>
                <w:bCs/>
              </w:rPr>
              <w:t>Akzeptanzkriterien</w:t>
            </w:r>
          </w:p>
          <w:p w14:paraId="6D2D42DA" w14:textId="77777777" w:rsidR="00ED031D" w:rsidRDefault="00000000">
            <w:r>
              <w:t>• Messdaten werden alle 60 Sekunden in der Datenbank gespeichert</w:t>
            </w:r>
          </w:p>
          <w:p w14:paraId="6D2D42DB" w14:textId="77777777" w:rsidR="00ED031D" w:rsidRDefault="00000000">
            <w:r>
              <w:t>• Statische Gerätedaten werden nur bei Änderung gespeichert</w:t>
            </w:r>
          </w:p>
          <w:p w14:paraId="6D2D42DC" w14:textId="77777777" w:rsidR="00ED031D" w:rsidRDefault="00000000">
            <w:r>
              <w:t>• Verlaufsdiagramme für Zeiträume: heute, letzte 7 Tage, letzter Monat</w:t>
            </w:r>
          </w:p>
          <w:p w14:paraId="6D2D42DD" w14:textId="77777777" w:rsidR="00ED031D" w:rsidRDefault="00000000">
            <w:r>
              <w:t xml:space="preserve">• Daten älter als 2 Jahre werden automatisch archiviert (konfigurierbar)</w:t>
            </w:r>
          </w:p>
          <w:p w14:paraId="6D2D42DE" w14:textId="77777777" w:rsidR="00ED031D" w:rsidRDefault="00000000">
            <w:r>
              <w:t>• Steueraktionen werden mit vollständigem Audit-Log gespeichert</w:t>
            </w:r>
          </w:p>
          <w:p w14:paraId="6D2D42DF" w14:textId="77777777" w:rsidR="00ED031D" w:rsidRDefault="00000000">
            <w:r>
              <w:t xml:space="preserve">• Systemzustand persistent in enerflow_state: enabled, boost_active, last_known_setpoint, last_updated — bereits in Sprint 2 implementiert</w:t>
            </w:r>
          </w:p>
          <w:p w14:paraId="6D2D42E0" w14:textId="77777777" w:rsidR="00ED031D" w:rsidRDefault="00000000">
            <w:r>
              <w:rPr>
                <w:b/>
                <w:bCs/>
              </w:rPr>
              <w:t xml:space="preserve">Sprint: Sprint 3   —   Status: </w:t>
            </w:r>
            <w:r>
              <w:rPr>
                <w:b/>
                <w:bCs/>
                <w:color w:val="8B0000"/>
              </w:rPr>
              <w:t xml:space="preserve">teilweise — enerflow_state, battery_snapshot, heatpump_snapshot und control_log produktiv; Verlaufsdiagramme in Dashboard-UI noch offen. Speicher- und Retention-Logik seit Sprint 5 automatisiert getestet (SnapshotRetentionServiceTest, EnergyManagerServiceTest); Verlaufsdiagramme weiterhin offen</w:t>
            </w:r>
          </w:p>
        </w:tc>
      </w:tr>
    </w:tbl>
    <w:p w14:paraId="6D2D42E2" w14:textId="77777777" w:rsidR="00ED031D" w:rsidRDefault="00ED031D"/>
    <w:p w14:paraId="6D2D42E3" w14:textId="77777777" w:rsidR="00ED031D" w:rsidRDefault="00000000">
      <w:pPr>
        <w:pStyle w:val="berschrift1"/>
      </w:pPr>
      <w:r>
        <w:rPr>
          <w:b/>
          <w:bCs/>
          <w:color w:val="1F3864"/>
        </w:rPr>
        <w:t>8. Epic EP-06: Konfiguration</w:t>
      </w:r>
    </w:p>
    <w:p w14:paraId="6D2D42E4" w14:textId="77777777" w:rsidR="00ED031D" w:rsidRDefault="00ED031D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D031D" w14:paraId="6D2D42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8B0000" w:fill="auto"/>
          </w:tcPr>
          <w:p w14:paraId="6D2D42E5" w14:textId="77777777" w:rsidR="00ED031D" w:rsidRDefault="00000000">
            <w:r>
              <w:rPr>
                <w:b/>
                <w:bCs/>
                <w:color w:val="FFFFFF"/>
              </w:rPr>
              <w:t xml:space="preserve">US-06-01  │  EP-06 Konfiguration  │  Priorität: MITTEL</w:t>
            </w:r>
          </w:p>
        </w:tc>
      </w:tr>
      <w:tr w:rsidR="00ED031D" w14:paraId="6D2D42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auto"/>
          </w:tcPr>
          <w:p w14:paraId="6D2D42E7" w14:textId="77777777" w:rsidR="00ED031D" w:rsidRDefault="00000000">
            <w:r>
              <w:rPr>
                <w:i/>
                <w:iCs/>
              </w:rPr>
              <w:t>Als Anlagenverwalter möchte ich alle relevanten Systemparameter über eine Konfigurationsoberfläche anpassen können, ohne den Code anfassen zu müssen.</w:t>
            </w:r>
          </w:p>
          <w:p w14:paraId="6D2D42E8" w14:textId="77777777" w:rsidR="00ED031D" w:rsidRDefault="00000000">
            <w:r>
              <w:rPr>
                <w:b/>
                <w:bCs/>
              </w:rPr>
              <w:t>Akzeptanzkriterien</w:t>
            </w:r>
          </w:p>
          <w:p w14:paraId="6D2D42E9" w14:textId="77777777" w:rsidR="00ED031D" w:rsidRDefault="00000000">
            <w:r>
              <w:t>• Konfigurierbar: WP-Ziel-Solltemperatur Brauchwasser (Standard 55°C), WP-Normal-Solltemperatur (Standard 47°C)</w:t>
            </w:r>
          </w:p>
          <w:p w14:paraId="6D2D42EA" w14:textId="77777777" w:rsidR="00ED031D" w:rsidRDefault="00000000">
            <w:r>
              <w:t>• Konfigurierbar: Sicherheitsgrenzwerte Brauchwasser Min/Max (Standard 45°C / 60°C)</w:t>
            </w:r>
          </w:p>
          <w:p w14:paraId="6D2D42EB" w14:textId="77777777" w:rsidR="00ED031D" w:rsidRDefault="00000000">
            <w:r>
              <w:t>• Konfigurierbar: Brauchwassertank-Volumen in Liter</w:t>
            </w:r>
          </w:p>
          <w:p w14:paraId="6D2D42EC" w14:textId="77777777" w:rsidR="00ED031D" w:rsidRDefault="00000000">
            <w:r>
              <w:t>• Konfigurierbar: Batterie-Schwellwert (Standard 90%), Mindest-PV-Überschuss (Standard 300 W)</w:t>
            </w:r>
          </w:p>
          <w:p w14:paraId="6D2D42ED" w14:textId="77777777" w:rsidR="00ED031D" w:rsidRDefault="00000000">
            <w:r>
              <w:t>• Konfigurierbar: Stabilitäts-Zyklen vor Anhebung (Standard 2 = 120s)</w:t>
            </w:r>
          </w:p>
          <w:p w14:paraId="6D2D42EE" w14:textId="77777777" w:rsidR="00ED031D" w:rsidRDefault="00000000">
            <w:r>
              <w:t>• Konfigurierbar: Zeitfenster für Netzeinspeise-Sperre inkl. abgesenkter Schwellwert (Standard 70%)</w:t>
            </w:r>
          </w:p>
          <w:p w14:paraId="6D2D42EF" w14:textId="77777777" w:rsidR="00ED031D" w:rsidRDefault="00000000">
            <w:r>
              <w:t>• Konfigurierbar: Geräte-Polling-Intervall (Standard 60s), Dashboard-Refresh-Intervall (Standard 10s)</w:t>
            </w:r>
          </w:p>
          <w:p w14:paraId="6D2D42F0" w14:textId="77777777" w:rsidR="00ED031D" w:rsidRDefault="00000000">
            <w:r>
              <w:t xml:space="preserve">• Standardwerte in application.yml — Datenbankwerte überschreiben zur Laufzeit (kein Neustart nötig)</w:t>
            </w:r>
          </w:p>
          <w:p w14:paraId="6D2D42F1" w14:textId="77777777" w:rsidR="00ED031D" w:rsidRDefault="00000000">
            <w:r>
              <w:rPr>
                <w:b/>
                <w:bCs/>
              </w:rPr>
              <w:t xml:space="preserve">Sprint: Sprint 3   —   Status: </w:t>
            </w:r>
            <w:r>
              <w:rPr>
                <w:b/>
                <w:bCs/>
                <w:color w:val="8B0000"/>
              </w:rPr>
              <w:t xml:space="preserve">teilweise — device_config-Tabelle und DeviceConfigService seit Sprint 1 produktiv; grafische Konfigurationsoberfläche (UI) noch offen. DeviceConfigService seit Sprint 5 vollständig automatisiert getestet (10 Tests); UI weiterhin offen</w:t>
            </w:r>
          </w:p>
        </w:tc>
      </w:tr>
    </w:tbl>
    <w:p w14:paraId="6D2D42F3" w14:textId="77777777" w:rsidR="00ED031D" w:rsidRDefault="00ED031D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D031D" w14:paraId="6D2D42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1E5F1E" w:fill="auto"/>
          </w:tcPr>
          <w:p w14:paraId="6D2D42F4" w14:textId="77777777" w:rsidR="00ED031D" w:rsidRDefault="00000000">
            <w:r>
              <w:rPr>
                <w:b/>
                <w:bCs/>
                <w:color w:val="FFFFFF"/>
              </w:rPr>
              <w:t xml:space="preserve">US-06-02 ★ NEU  │  EP-06 Konfiguration  │  Priorität: HOCH</w:t>
            </w:r>
          </w:p>
        </w:tc>
      </w:tr>
      <w:tr w:rsidR="00ED031D" w14:paraId="6D2D43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auto"/>
          </w:tcPr>
          <w:p w14:paraId="6D2D42F6" w14:textId="77777777" w:rsidR="00ED031D" w:rsidRDefault="00000000">
            <w:r>
              <w:rPr>
                <w:i/>
                <w:iCs/>
              </w:rPr>
              <w:t>Als Anlagenverwalter möchte ich das angeschlossene Gerät über eine Konfigurationsmaske anlegen und konfigurieren können, damit das System auf die konkrete Hardware eingestellt ist.</w:t>
            </w:r>
          </w:p>
          <w:p w14:paraId="6D2D42F7" w14:textId="77777777" w:rsidR="00ED031D" w:rsidRDefault="00000000">
            <w:r>
              <w:rPr>
                <w:b/>
                <w:bCs/>
              </w:rPr>
              <w:t>Akzeptanzkriterien</w:t>
            </w:r>
          </w:p>
          <w:p w14:paraId="6D2D42F8" w14:textId="77777777" w:rsidR="00ED031D" w:rsidRDefault="00000000">
            <w:r>
              <w:t xml:space="preserve">• Konfigurierbar: Wärmepumpen-Modell (in v1.0: Novelan Helox 5 vorausgewählt)</w:t>
            </w:r>
          </w:p>
          <w:p w14:paraId="6D2D42F9" w14:textId="77777777" w:rsidR="00ED031D" w:rsidRDefault="00000000">
            <w:r>
              <w:t>• Konfigurierbar: IP-Adresse und Port der Wärmepumpe (WebSocket)</w:t>
            </w:r>
          </w:p>
          <w:p w14:paraId="6D2D42FA" w14:textId="77777777" w:rsidR="00ED031D" w:rsidRDefault="00000000">
            <w:r>
              <w:t xml:space="preserve">• Konfigurierbar: myUplink Device-ID (für REST-API Steuerung)</w:t>
            </w:r>
          </w:p>
          <w:p w14:paraId="6D2D42FB" w14:textId="77777777" w:rsidR="00ED031D" w:rsidRDefault="00000000">
            <w:r>
              <w:t>• Konfigurierbar: Brauchwassertank-Volumen in Liter</w:t>
            </w:r>
          </w:p>
          <w:p w14:paraId="6D2D42FC" w14:textId="77777777" w:rsidR="00ED031D" w:rsidRDefault="00000000">
            <w:r>
              <w:t>• Konfigurierbar: IP-Adresse der Sonnen-Batterie</w:t>
            </w:r>
          </w:p>
          <w:p w14:paraId="6D2D42FD" w14:textId="77777777" w:rsidR="00ED031D" w:rsidRDefault="00000000">
            <w:r>
              <w:t xml:space="preserve">• Konfiguration wird in Datenbank gespeichert, Standardwerte aus application.yml als Fallback</w:t>
            </w:r>
          </w:p>
          <w:p w14:paraId="6D2D42FE" w14:textId="77777777" w:rsidR="00ED031D" w:rsidRDefault="00000000">
            <w:r>
              <w:t>• Verbindungstest-Button und rollenbasierte Schreibrechte (nur Anlagenverwalter/Admin)</w:t>
            </w:r>
          </w:p>
          <w:p w14:paraId="6D2D42FF" w14:textId="77777777" w:rsidR="00ED031D" w:rsidRDefault="00000000">
            <w:r>
              <w:rPr>
                <w:b/>
                <w:bCs/>
              </w:rPr>
              <w:t xml:space="preserve">Sprint: Sprint 1   —   Status: </w:t>
            </w:r>
            <w:r>
              <w:rPr>
                <w:b/>
                <w:bCs/>
                <w:color w:val="1E5F1E"/>
              </w:rPr>
              <w:t>erledigt — Datenmodell und Service-Layer fertig; grafische Konfigurationsmaske folgt in späterer Version</w:t>
            </w:r>
          </w:p>
        </w:tc>
      </w:tr>
    </w:tbl>
    <w:p w14:paraId="6D2D4301" w14:textId="77777777" w:rsidR="00ED031D" w:rsidRDefault="00ED031D"/>
    <w:p w14:paraId="6D2D4302" w14:textId="77777777" w:rsidR="00ED031D" w:rsidRDefault="00000000">
      <w:pPr>
        <w:pStyle w:val="berschrift1"/>
      </w:pPr>
      <w:r>
        <w:rPr>
          <w:b/>
          <w:bCs/>
          <w:color w:val="1F3864"/>
        </w:rPr>
        <w:t xml:space="preserve">9. Product Backlog – Übersicht</w:t>
      </w:r>
    </w:p>
    <w:p w14:paraId="6D2D4303" w14:textId="77777777" w:rsidR="00ED031D" w:rsidRDefault="00000000">
      <w:r>
        <w:rPr>
          <w:sz w:val="22"/>
          <w:szCs w:val="22"/>
        </w:rPr>
        <w:t xml:space="preserve">★ = geändert oder neu seit v1.2  |  Priorität NIEDRIG = vorbereitet, Implementierung in v2.0</w:t>
      </w:r>
    </w:p>
    <w:p w14:paraId="6D2D4304" w14:textId="77777777" w:rsidR="00ED031D" w:rsidRDefault="00ED031D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3"/>
        <w:gridCol w:w="796"/>
        <w:gridCol w:w="2789"/>
        <w:gridCol w:w="843"/>
        <w:gridCol w:w="995"/>
        <w:gridCol w:w="2384"/>
      </w:tblGrid>
      <w:tr w:rsidR="00ED031D" w14:paraId="6D2D43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solid" w:color="1F3864" w:fill="auto"/>
          </w:tcPr>
          <w:p w14:paraId="6D2D4305" w14:textId="77777777" w:rsidR="00ED031D" w:rsidRDefault="00000000">
            <w:r>
              <w:rPr>
                <w:b/>
                <w:bCs/>
                <w:color w:val="FFFFFF"/>
              </w:rPr>
              <w:lastRenderedPageBreak/>
              <w:t>Story-ID</w:t>
            </w:r>
          </w:p>
        </w:tc>
        <w:tc>
          <w:tcPr>
            <w:tcW w:w="800" w:type="dxa"/>
            <w:shd w:val="solid" w:color="1F3864" w:fill="auto"/>
          </w:tcPr>
          <w:p w14:paraId="6D2D4306" w14:textId="77777777" w:rsidR="00ED031D" w:rsidRDefault="00000000">
            <w:r>
              <w:rPr>
                <w:b/>
                <w:bCs/>
                <w:color w:val="FFFFFF"/>
              </w:rPr>
              <w:t>Epic</w:t>
            </w:r>
          </w:p>
        </w:tc>
        <w:tc>
          <w:tcPr>
            <w:tcW w:w="2800" w:type="dxa"/>
            <w:shd w:val="solid" w:color="1F3864" w:fill="auto"/>
          </w:tcPr>
          <w:p w14:paraId="6D2D4307" w14:textId="77777777" w:rsidR="00ED031D" w:rsidRDefault="00000000">
            <w:r>
              <w:rPr>
                <w:b/>
                <w:bCs/>
                <w:color w:val="FFFFFF"/>
              </w:rPr>
              <w:t>Titel</w:t>
            </w:r>
          </w:p>
        </w:tc>
        <w:tc>
          <w:tcPr>
            <w:tcW w:w="800" w:type="dxa"/>
            <w:shd w:val="solid" w:color="1F3864" w:fill="auto"/>
          </w:tcPr>
          <w:p w14:paraId="6D2D4308" w14:textId="77777777" w:rsidR="00ED031D" w:rsidRDefault="00000000">
            <w:r>
              <w:rPr>
                <w:b/>
                <w:bCs/>
                <w:color w:val="FFFFFF"/>
              </w:rPr>
              <w:t>Prio</w:t>
            </w:r>
          </w:p>
        </w:tc>
        <w:tc>
          <w:tcPr>
            <w:tcW w:w="1000" w:type="dxa"/>
            <w:shd w:val="solid" w:color="1F3864" w:fill="auto"/>
          </w:tcPr>
          <w:p w14:paraId="6D2D4309" w14:textId="77777777" w:rsidR="00ED031D" w:rsidRDefault="00000000"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2400" w:type="dxa"/>
            <w:shd w:val="solid" w:color="1F3864" w:fill="auto"/>
          </w:tcPr>
          <w:p w14:paraId="6D2D430A" w14:textId="77777777" w:rsidR="00ED031D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ED031D" w14:paraId="6D2D43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D2D430C" w14:textId="77777777" w:rsidR="00ED031D" w:rsidRDefault="00000000">
            <w:r>
              <w:rPr>
                <w:color w:val="000000"/>
              </w:rPr>
              <w:t>US-03-01</w:t>
            </w:r>
          </w:p>
        </w:tc>
        <w:tc>
          <w:tcPr>
            <w:tcW w:w="800" w:type="dxa"/>
          </w:tcPr>
          <w:p w14:paraId="6D2D430D" w14:textId="77777777" w:rsidR="00ED031D" w:rsidRDefault="00000000">
            <w:r>
              <w:rPr>
                <w:color w:val="000000"/>
              </w:rPr>
              <w:t>EP-03</w:t>
            </w:r>
          </w:p>
        </w:tc>
        <w:tc>
          <w:tcPr>
            <w:tcW w:w="2800" w:type="dxa"/>
          </w:tcPr>
          <w:p w14:paraId="6D2D430E" w14:textId="77777777" w:rsidR="00ED031D" w:rsidRDefault="00000000">
            <w:r>
              <w:rPr>
                <w:color w:val="000000"/>
              </w:rPr>
              <w:t xml:space="preserve">Novelan WP auslesen (WebSocket)</w:t>
            </w:r>
          </w:p>
        </w:tc>
        <w:tc>
          <w:tcPr>
            <w:tcW w:w="800" w:type="dxa"/>
          </w:tcPr>
          <w:p w14:paraId="6D2D430F" w14:textId="77777777" w:rsidR="00ED031D" w:rsidRDefault="00000000">
            <w:r>
              <w:rPr>
                <w:color w:val="000000"/>
              </w:rPr>
              <w:t>HOCH</w:t>
            </w:r>
          </w:p>
        </w:tc>
        <w:tc>
          <w:tcPr>
            <w:tcW w:w="1000" w:type="dxa"/>
          </w:tcPr>
          <w:p w14:paraId="6D2D4310" w14:textId="77777777" w:rsidR="00ED031D" w:rsidRDefault="00000000">
            <w:r>
              <w:rPr>
                <w:color w:val="000000"/>
              </w:rPr>
              <w:t>Sprint 1</w:t>
            </w:r>
          </w:p>
        </w:tc>
        <w:tc>
          <w:tcPr>
            <w:tcW w:w="2400" w:type="dxa"/>
          </w:tcPr>
          <w:p w14:paraId="6D2D4311" w14:textId="77777777" w:rsidR="00ED031D" w:rsidRDefault="00000000">
            <w:r>
              <w:rPr>
                <w:color w:val="000000"/>
              </w:rPr>
              <w:t>✅ erledigt</w:t>
            </w:r>
          </w:p>
        </w:tc>
      </w:tr>
      <w:tr w:rsidR="00ED031D" w14:paraId="6D2D43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D2D4313" w14:textId="77777777" w:rsidR="00ED031D" w:rsidRDefault="00000000">
            <w:r>
              <w:rPr>
                <w:color w:val="000000"/>
              </w:rPr>
              <w:t>US-03-02 ★</w:t>
            </w:r>
          </w:p>
        </w:tc>
        <w:tc>
          <w:tcPr>
            <w:tcW w:w="800" w:type="dxa"/>
          </w:tcPr>
          <w:p w14:paraId="6D2D4314" w14:textId="77777777" w:rsidR="00ED031D" w:rsidRDefault="00000000">
            <w:r>
              <w:rPr>
                <w:color w:val="000000"/>
              </w:rPr>
              <w:t>EP-03</w:t>
            </w:r>
          </w:p>
        </w:tc>
        <w:tc>
          <w:tcPr>
            <w:tcW w:w="2800" w:type="dxa"/>
          </w:tcPr>
          <w:p w14:paraId="6D2D4315" w14:textId="77777777" w:rsidR="00ED031D" w:rsidRDefault="00000000">
            <w:r>
              <w:rPr>
                <w:color w:val="000000"/>
              </w:rPr>
              <w:t xml:space="preserve">Novelan WP steuern (myUplink REST)</w:t>
            </w:r>
          </w:p>
        </w:tc>
        <w:tc>
          <w:tcPr>
            <w:tcW w:w="800" w:type="dxa"/>
          </w:tcPr>
          <w:p w14:paraId="6D2D4316" w14:textId="77777777" w:rsidR="00ED031D" w:rsidRDefault="00000000">
            <w:r>
              <w:rPr>
                <w:color w:val="000000"/>
              </w:rPr>
              <w:t>HOCH</w:t>
            </w:r>
          </w:p>
        </w:tc>
        <w:tc>
          <w:tcPr>
            <w:tcW w:w="1000" w:type="dxa"/>
          </w:tcPr>
          <w:p w14:paraId="6D2D4317" w14:textId="77777777" w:rsidR="00ED031D" w:rsidRDefault="00000000">
            <w:r>
              <w:rPr>
                <w:color w:val="000000"/>
              </w:rPr>
              <w:t>Sprint 1</w:t>
            </w:r>
          </w:p>
        </w:tc>
        <w:tc>
          <w:tcPr>
            <w:tcW w:w="2400" w:type="dxa"/>
          </w:tcPr>
          <w:p w14:paraId="6D2D4318" w14:textId="77777777" w:rsidR="00ED031D" w:rsidRDefault="00000000">
            <w:r>
              <w:rPr>
                <w:color w:val="000000"/>
              </w:rPr>
              <w:t>✅ erledigt</w:t>
            </w:r>
          </w:p>
        </w:tc>
      </w:tr>
      <w:tr w:rsidR="00ED031D" w14:paraId="6D2D43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D2D431A" w14:textId="77777777" w:rsidR="00ED031D" w:rsidRDefault="00000000">
            <w:r>
              <w:rPr>
                <w:color w:val="000000"/>
              </w:rPr>
              <w:t>US-03-03</w:t>
            </w:r>
          </w:p>
        </w:tc>
        <w:tc>
          <w:tcPr>
            <w:tcW w:w="800" w:type="dxa"/>
          </w:tcPr>
          <w:p w14:paraId="6D2D431B" w14:textId="77777777" w:rsidR="00ED031D" w:rsidRDefault="00000000">
            <w:r>
              <w:rPr>
                <w:color w:val="000000"/>
              </w:rPr>
              <w:t>EP-03</w:t>
            </w:r>
          </w:p>
        </w:tc>
        <w:tc>
          <w:tcPr>
            <w:tcW w:w="2800" w:type="dxa"/>
          </w:tcPr>
          <w:p w14:paraId="6D2D431C" w14:textId="77777777" w:rsidR="00ED031D" w:rsidRDefault="00000000">
            <w:r>
              <w:rPr>
                <w:color w:val="000000"/>
              </w:rPr>
              <w:t>Sonnen-Batterie auslesen</w:t>
            </w:r>
          </w:p>
        </w:tc>
        <w:tc>
          <w:tcPr>
            <w:tcW w:w="800" w:type="dxa"/>
          </w:tcPr>
          <w:p w14:paraId="6D2D431D" w14:textId="77777777" w:rsidR="00ED031D" w:rsidRDefault="00000000">
            <w:r>
              <w:rPr>
                <w:color w:val="000000"/>
              </w:rPr>
              <w:t>HOCH</w:t>
            </w:r>
          </w:p>
        </w:tc>
        <w:tc>
          <w:tcPr>
            <w:tcW w:w="1000" w:type="dxa"/>
          </w:tcPr>
          <w:p w14:paraId="6D2D431E" w14:textId="77777777" w:rsidR="00ED031D" w:rsidRDefault="00000000">
            <w:r>
              <w:rPr>
                <w:color w:val="000000"/>
              </w:rPr>
              <w:t>Sprint 1</w:t>
            </w:r>
          </w:p>
        </w:tc>
        <w:tc>
          <w:tcPr>
            <w:tcW w:w="2400" w:type="dxa"/>
          </w:tcPr>
          <w:p w14:paraId="6D2D431F" w14:textId="77777777" w:rsidR="00ED031D" w:rsidRDefault="00000000">
            <w:r>
              <w:rPr>
                <w:color w:val="000000"/>
              </w:rPr>
              <w:t>✅ erledigt</w:t>
            </w:r>
          </w:p>
        </w:tc>
      </w:tr>
      <w:tr w:rsidR="00ED031D" w14:paraId="6D2D43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D2D4321" w14:textId="77777777" w:rsidR="00ED031D" w:rsidRDefault="00000000">
            <w:r>
              <w:rPr>
                <w:color w:val="000000"/>
              </w:rPr>
              <w:t>US-06-02 ★</w:t>
            </w:r>
          </w:p>
        </w:tc>
        <w:tc>
          <w:tcPr>
            <w:tcW w:w="800" w:type="dxa"/>
          </w:tcPr>
          <w:p w14:paraId="6D2D4322" w14:textId="77777777" w:rsidR="00ED031D" w:rsidRDefault="00000000">
            <w:r>
              <w:rPr>
                <w:color w:val="000000"/>
              </w:rPr>
              <w:t>EP-06</w:t>
            </w:r>
          </w:p>
        </w:tc>
        <w:tc>
          <w:tcPr>
            <w:tcW w:w="2800" w:type="dxa"/>
          </w:tcPr>
          <w:p w14:paraId="6D2D4323" w14:textId="77777777" w:rsidR="00ED031D" w:rsidRDefault="00000000">
            <w:r>
              <w:rPr>
                <w:color w:val="000000"/>
              </w:rPr>
              <w:t>Gerätekonfiguration anlegen</w:t>
            </w:r>
          </w:p>
        </w:tc>
        <w:tc>
          <w:tcPr>
            <w:tcW w:w="800" w:type="dxa"/>
          </w:tcPr>
          <w:p w14:paraId="6D2D4324" w14:textId="77777777" w:rsidR="00ED031D" w:rsidRDefault="00000000">
            <w:r>
              <w:rPr>
                <w:color w:val="000000"/>
              </w:rPr>
              <w:t>HOCH</w:t>
            </w:r>
          </w:p>
        </w:tc>
        <w:tc>
          <w:tcPr>
            <w:tcW w:w="1000" w:type="dxa"/>
          </w:tcPr>
          <w:p w14:paraId="6D2D4325" w14:textId="77777777" w:rsidR="00ED031D" w:rsidRDefault="00000000">
            <w:r>
              <w:rPr>
                <w:color w:val="000000"/>
              </w:rPr>
              <w:t>Sprint 1</w:t>
            </w:r>
          </w:p>
        </w:tc>
        <w:tc>
          <w:tcPr>
            <w:tcW w:w="2400" w:type="dxa"/>
          </w:tcPr>
          <w:p w14:paraId="6D2D4326" w14:textId="77777777" w:rsidR="00ED031D" w:rsidRDefault="00000000">
            <w:r>
              <w:rPr>
                <w:color w:val="000000"/>
              </w:rPr>
              <w:t>✅ erledigt</w:t>
            </w:r>
          </w:p>
        </w:tc>
      </w:tr>
      <w:tr w:rsidR="00ED031D" w14:paraId="6D2D43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D2D4328" w14:textId="77777777" w:rsidR="00ED031D" w:rsidRDefault="00000000">
            <w:r>
              <w:rPr>
                <w:color w:val="000000"/>
              </w:rPr>
              <w:t>US-02-01</w:t>
            </w:r>
          </w:p>
        </w:tc>
        <w:tc>
          <w:tcPr>
            <w:tcW w:w="800" w:type="dxa"/>
          </w:tcPr>
          <w:p w14:paraId="6D2D4329" w14:textId="77777777" w:rsidR="00ED031D" w:rsidRDefault="00000000">
            <w:r>
              <w:rPr>
                <w:color w:val="000000"/>
              </w:rPr>
              <w:t>EP-02</w:t>
            </w:r>
          </w:p>
        </w:tc>
        <w:tc>
          <w:tcPr>
            <w:tcW w:w="2800" w:type="dxa"/>
          </w:tcPr>
          <w:p w14:paraId="6D2D432A" w14:textId="77777777" w:rsidR="00ED031D" w:rsidRDefault="00000000">
            <w:r>
              <w:rPr>
                <w:color w:val="000000"/>
              </w:rPr>
              <w:t>Automatische WP-Solltemperatur-Anhebung</w:t>
            </w:r>
          </w:p>
        </w:tc>
        <w:tc>
          <w:tcPr>
            <w:tcW w:w="800" w:type="dxa"/>
          </w:tcPr>
          <w:p w14:paraId="6D2D432B" w14:textId="77777777" w:rsidR="00ED031D" w:rsidRDefault="00000000">
            <w:r>
              <w:rPr>
                <w:color w:val="000000"/>
              </w:rPr>
              <w:t>HOCH</w:t>
            </w:r>
          </w:p>
        </w:tc>
        <w:tc>
          <w:tcPr>
            <w:tcW w:w="1000" w:type="dxa"/>
          </w:tcPr>
          <w:p w14:paraId="6D2D432C" w14:textId="77777777" w:rsidR="00ED031D" w:rsidRDefault="00000000">
            <w:r>
              <w:rPr>
                <w:color w:val="000000"/>
              </w:rPr>
              <w:t>Sprint 2</w:t>
            </w:r>
          </w:p>
        </w:tc>
        <w:tc>
          <w:tcPr>
            <w:tcW w:w="2400" w:type="dxa"/>
          </w:tcPr>
          <w:p w14:paraId="6D2D432D" w14:textId="77777777" w:rsidR="00ED031D" w:rsidRDefault="00000000">
            <w:r>
              <w:rPr>
                <w:color w:val="000000"/>
              </w:rPr>
              <w:t>✅ erledigt</w:t>
            </w:r>
          </w:p>
        </w:tc>
      </w:tr>
      <w:tr w:rsidR="00ED031D" w14:paraId="6D2D43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D2D432F" w14:textId="77777777" w:rsidR="00ED031D" w:rsidRDefault="00000000">
            <w:r>
              <w:rPr>
                <w:color w:val="000000"/>
              </w:rPr>
              <w:t>US-02-02</w:t>
            </w:r>
          </w:p>
        </w:tc>
        <w:tc>
          <w:tcPr>
            <w:tcW w:w="800" w:type="dxa"/>
          </w:tcPr>
          <w:p w14:paraId="6D2D4330" w14:textId="77777777" w:rsidR="00ED031D" w:rsidRDefault="00000000">
            <w:r>
              <w:rPr>
                <w:color w:val="000000"/>
              </w:rPr>
              <w:t>EP-02</w:t>
            </w:r>
          </w:p>
        </w:tc>
        <w:tc>
          <w:tcPr>
            <w:tcW w:w="2800" w:type="dxa"/>
          </w:tcPr>
          <w:p w14:paraId="6D2D4331" w14:textId="77777777" w:rsidR="00ED031D" w:rsidRDefault="00000000">
            <w:r>
              <w:rPr>
                <w:color w:val="000000"/>
              </w:rPr>
              <w:t>Netzeinspeise-Sperre berücksichtigen</w:t>
            </w:r>
          </w:p>
        </w:tc>
        <w:tc>
          <w:tcPr>
            <w:tcW w:w="800" w:type="dxa"/>
          </w:tcPr>
          <w:p w14:paraId="6D2D4332" w14:textId="77777777" w:rsidR="00ED031D" w:rsidRDefault="00000000">
            <w:r>
              <w:rPr>
                <w:color w:val="000000"/>
              </w:rPr>
              <w:t>HOCH</w:t>
            </w:r>
          </w:p>
        </w:tc>
        <w:tc>
          <w:tcPr>
            <w:tcW w:w="1000" w:type="dxa"/>
          </w:tcPr>
          <w:p w14:paraId="6D2D4333" w14:textId="77777777" w:rsidR="00ED031D" w:rsidRDefault="00000000">
            <w:r>
              <w:rPr>
                <w:color w:val="000000"/>
              </w:rPr>
              <w:t>Sprint 2</w:t>
            </w:r>
          </w:p>
        </w:tc>
        <w:tc>
          <w:tcPr>
            <w:tcW w:w="2400" w:type="dxa"/>
          </w:tcPr>
          <w:p w14:paraId="6D2D4334" w14:textId="77777777" w:rsidR="00ED031D" w:rsidRDefault="00000000">
            <w:r>
              <w:rPr>
                <w:color w:val="000000"/>
              </w:rPr>
              <w:t>offen</w:t>
            </w:r>
          </w:p>
        </w:tc>
      </w:tr>
      <w:tr w:rsidR="00ED031D" w14:paraId="6D2D43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D2D4336" w14:textId="77777777" w:rsidR="00ED031D" w:rsidRDefault="00000000">
            <w:r>
              <w:rPr>
                <w:color w:val="000000"/>
              </w:rPr>
              <w:t>US-02-03</w:t>
            </w:r>
          </w:p>
        </w:tc>
        <w:tc>
          <w:tcPr>
            <w:tcW w:w="800" w:type="dxa"/>
          </w:tcPr>
          <w:p w14:paraId="6D2D4337" w14:textId="77777777" w:rsidR="00ED031D" w:rsidRDefault="00000000">
            <w:r>
              <w:rPr>
                <w:color w:val="000000"/>
              </w:rPr>
              <w:t>EP-02</w:t>
            </w:r>
          </w:p>
        </w:tc>
        <w:tc>
          <w:tcPr>
            <w:tcW w:w="2800" w:type="dxa"/>
          </w:tcPr>
          <w:p w14:paraId="6D2D4338" w14:textId="77777777" w:rsidR="00ED031D" w:rsidRDefault="00000000">
            <w:r>
              <w:rPr>
                <w:color w:val="000000"/>
              </w:rPr>
              <w:t>Sicherheitsgrenzwerte</w:t>
            </w:r>
          </w:p>
        </w:tc>
        <w:tc>
          <w:tcPr>
            <w:tcW w:w="800" w:type="dxa"/>
          </w:tcPr>
          <w:p w14:paraId="6D2D4339" w14:textId="77777777" w:rsidR="00ED031D" w:rsidRDefault="00000000">
            <w:r>
              <w:rPr>
                <w:color w:val="000000"/>
              </w:rPr>
              <w:t>HOCH</w:t>
            </w:r>
          </w:p>
        </w:tc>
        <w:tc>
          <w:tcPr>
            <w:tcW w:w="1000" w:type="dxa"/>
          </w:tcPr>
          <w:p w14:paraId="6D2D433A" w14:textId="77777777" w:rsidR="00ED031D" w:rsidRDefault="00000000">
            <w:r>
              <w:rPr>
                <w:color w:val="000000"/>
              </w:rPr>
              <w:t>Sprint 2</w:t>
            </w:r>
          </w:p>
        </w:tc>
        <w:tc>
          <w:tcPr>
            <w:tcW w:w="2400" w:type="dxa"/>
          </w:tcPr>
          <w:p w14:paraId="6D2D433B" w14:textId="77777777" w:rsidR="00ED031D" w:rsidRDefault="00000000">
            <w:r>
              <w:rPr>
                <w:color w:val="000000"/>
              </w:rPr>
              <w:t>teilweise</w:t>
            </w:r>
          </w:p>
        </w:tc>
      </w:tr>
      <w:tr w:rsidR="00ED031D" w14:paraId="6D2D43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D2D433D" w14:textId="77777777" w:rsidR="00ED031D" w:rsidRDefault="00000000">
            <w:r>
              <w:rPr>
                <w:color w:val="000000"/>
              </w:rPr>
              <w:t>US-02-04 ★</w:t>
            </w:r>
          </w:p>
        </w:tc>
        <w:tc>
          <w:tcPr>
            <w:tcW w:w="800" w:type="dxa"/>
          </w:tcPr>
          <w:p w14:paraId="6D2D433E" w14:textId="77777777" w:rsidR="00ED031D" w:rsidRDefault="00000000">
            <w:r>
              <w:rPr>
                <w:color w:val="000000"/>
              </w:rPr>
              <w:t>EP-02</w:t>
            </w:r>
          </w:p>
        </w:tc>
        <w:tc>
          <w:tcPr>
            <w:tcW w:w="2800" w:type="dxa"/>
          </w:tcPr>
          <w:p w14:paraId="6D2D433F" w14:textId="77777777" w:rsidR="00ED031D" w:rsidRDefault="00000000">
            <w:r>
              <w:rPr>
                <w:color w:val="000000"/>
              </w:rPr>
              <w:t xml:space="preserve">EnerFlow aktivieren / deaktivieren</w:t>
            </w:r>
          </w:p>
        </w:tc>
        <w:tc>
          <w:tcPr>
            <w:tcW w:w="800" w:type="dxa"/>
          </w:tcPr>
          <w:p w14:paraId="6D2D4340" w14:textId="77777777" w:rsidR="00ED031D" w:rsidRDefault="00000000">
            <w:r>
              <w:rPr>
                <w:color w:val="000000"/>
              </w:rPr>
              <w:t>HOCH</w:t>
            </w:r>
          </w:p>
        </w:tc>
        <w:tc>
          <w:tcPr>
            <w:tcW w:w="1000" w:type="dxa"/>
          </w:tcPr>
          <w:p w14:paraId="6D2D4341" w14:textId="77777777" w:rsidR="00ED031D" w:rsidRDefault="00000000">
            <w:r>
              <w:rPr>
                <w:color w:val="000000"/>
              </w:rPr>
              <w:t>Sprint 2</w:t>
            </w:r>
          </w:p>
        </w:tc>
        <w:tc>
          <w:tcPr>
            <w:tcW w:w="2400" w:type="dxa"/>
          </w:tcPr>
          <w:p w14:paraId="6D2D4342" w14:textId="77777777" w:rsidR="00ED031D" w:rsidRDefault="00000000">
            <w:r>
              <w:rPr>
                <w:color w:val="000000"/>
              </w:rPr>
              <w:t>✅ erledigt</w:t>
            </w:r>
          </w:p>
        </w:tc>
      </w:tr>
      <w:tr w:rsidR="00ED031D" w14:paraId="6D2D43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D2D4344" w14:textId="77777777" w:rsidR="00ED031D" w:rsidRDefault="00000000">
            <w:r>
              <w:rPr>
                <w:color w:val="000000"/>
              </w:rPr>
              <w:t>US-04-01</w:t>
            </w:r>
          </w:p>
        </w:tc>
        <w:tc>
          <w:tcPr>
            <w:tcW w:w="800" w:type="dxa"/>
          </w:tcPr>
          <w:p w14:paraId="6D2D4345" w14:textId="77777777" w:rsidR="00ED031D" w:rsidRDefault="00000000">
            <w:r>
              <w:rPr>
                <w:color w:val="000000"/>
              </w:rPr>
              <w:t>EP-04</w:t>
            </w:r>
          </w:p>
        </w:tc>
        <w:tc>
          <w:tcPr>
            <w:tcW w:w="2800" w:type="dxa"/>
          </w:tcPr>
          <w:p w14:paraId="6D2D4346" w14:textId="77777777" w:rsidR="00ED031D" w:rsidRDefault="00000000">
            <w:r>
              <w:rPr>
                <w:color w:val="000000"/>
              </w:rPr>
              <w:t>Login</w:t>
            </w:r>
          </w:p>
        </w:tc>
        <w:tc>
          <w:tcPr>
            <w:tcW w:w="800" w:type="dxa"/>
          </w:tcPr>
          <w:p w14:paraId="6D2D4347" w14:textId="77777777" w:rsidR="00ED031D" w:rsidRDefault="00000000">
            <w:r>
              <w:rPr>
                <w:color w:val="000000"/>
              </w:rPr>
              <w:t>HOCH</w:t>
            </w:r>
          </w:p>
        </w:tc>
        <w:tc>
          <w:tcPr>
            <w:tcW w:w="1000" w:type="dxa"/>
          </w:tcPr>
          <w:p w14:paraId="6D2D4348" w14:textId="77777777" w:rsidR="00ED031D" w:rsidRDefault="00000000">
            <w:r>
              <w:rPr>
                <w:color w:val="000000"/>
              </w:rPr>
              <w:t>Sprint 3</w:t>
            </w:r>
          </w:p>
        </w:tc>
        <w:tc>
          <w:tcPr>
            <w:tcW w:w="2400" w:type="dxa"/>
          </w:tcPr>
          <w:p w14:paraId="6D2D4349" w14:textId="77777777" w:rsidR="00ED031D" w:rsidRDefault="00000000">
            <w:r>
              <w:rPr>
                <w:color w:val="000000"/>
              </w:rPr>
              <w:t>✅ erledigt</w:t>
            </w:r>
          </w:p>
        </w:tc>
      </w:tr>
      <w:tr w:rsidR="00ED031D" w14:paraId="6D2D43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D2D434B" w14:textId="77777777" w:rsidR="00ED031D" w:rsidRDefault="00000000">
            <w:r>
              <w:rPr>
                <w:color w:val="000000"/>
              </w:rPr>
              <w:t>US-04-02</w:t>
            </w:r>
          </w:p>
        </w:tc>
        <w:tc>
          <w:tcPr>
            <w:tcW w:w="800" w:type="dxa"/>
          </w:tcPr>
          <w:p w14:paraId="6D2D434C" w14:textId="77777777" w:rsidR="00ED031D" w:rsidRDefault="00000000">
            <w:r>
              <w:rPr>
                <w:color w:val="000000"/>
              </w:rPr>
              <w:t>EP-04</w:t>
            </w:r>
          </w:p>
        </w:tc>
        <w:tc>
          <w:tcPr>
            <w:tcW w:w="2800" w:type="dxa"/>
          </w:tcPr>
          <w:p w14:paraId="6D2D434D" w14:textId="77777777" w:rsidR="00ED031D" w:rsidRDefault="00000000">
            <w:r>
              <w:rPr>
                <w:color w:val="000000"/>
              </w:rPr>
              <w:t>Rollenbasierter Zugriff</w:t>
            </w:r>
          </w:p>
        </w:tc>
        <w:tc>
          <w:tcPr>
            <w:tcW w:w="800" w:type="dxa"/>
          </w:tcPr>
          <w:p w14:paraId="6D2D434E" w14:textId="77777777" w:rsidR="00ED031D" w:rsidRDefault="00000000">
            <w:r>
              <w:rPr>
                <w:color w:val="000000"/>
              </w:rPr>
              <w:t>HOCH</w:t>
            </w:r>
          </w:p>
        </w:tc>
        <w:tc>
          <w:tcPr>
            <w:tcW w:w="1000" w:type="dxa"/>
          </w:tcPr>
          <w:p w14:paraId="6D2D434F" w14:textId="77777777" w:rsidR="00ED031D" w:rsidRDefault="00000000">
            <w:r>
              <w:rPr>
                <w:color w:val="000000"/>
              </w:rPr>
              <w:t>Sprint 3</w:t>
            </w:r>
          </w:p>
        </w:tc>
        <w:tc>
          <w:tcPr>
            <w:tcW w:w="2400" w:type="dxa"/>
          </w:tcPr>
          <w:p w14:paraId="6D2D4350" w14:textId="77777777" w:rsidR="00ED031D" w:rsidRDefault="00000000">
            <w:r>
              <w:rPr>
                <w:color w:val="000000"/>
              </w:rPr>
              <w:t>✅ erledigt</w:t>
            </w:r>
          </w:p>
        </w:tc>
      </w:tr>
      <w:tr w:rsidR="00ED031D" w14:paraId="6D2D43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D2D4352" w14:textId="77777777" w:rsidR="00ED031D" w:rsidRDefault="00000000">
            <w:r>
              <w:rPr>
                <w:color w:val="000000"/>
              </w:rPr>
              <w:t>US-05-01</w:t>
            </w:r>
          </w:p>
        </w:tc>
        <w:tc>
          <w:tcPr>
            <w:tcW w:w="800" w:type="dxa"/>
          </w:tcPr>
          <w:p w14:paraId="6D2D4353" w14:textId="77777777" w:rsidR="00ED031D" w:rsidRDefault="00000000">
            <w:r>
              <w:rPr>
                <w:color w:val="000000"/>
              </w:rPr>
              <w:t>EP-05</w:t>
            </w:r>
          </w:p>
        </w:tc>
        <w:tc>
          <w:tcPr>
            <w:tcW w:w="2800" w:type="dxa"/>
          </w:tcPr>
          <w:p w14:paraId="6D2D4354" w14:textId="77777777" w:rsidR="00ED031D" w:rsidRDefault="00000000">
            <w:r>
              <w:rPr>
                <w:color w:val="000000"/>
              </w:rPr>
              <w:t>Energiedaten historisch speichern</w:t>
            </w:r>
          </w:p>
        </w:tc>
        <w:tc>
          <w:tcPr>
            <w:tcW w:w="800" w:type="dxa"/>
          </w:tcPr>
          <w:p w14:paraId="6D2D4355" w14:textId="77777777" w:rsidR="00ED031D" w:rsidRDefault="00000000">
            <w:r>
              <w:rPr>
                <w:color w:val="000000"/>
              </w:rPr>
              <w:t>MITTEL</w:t>
            </w:r>
          </w:p>
        </w:tc>
        <w:tc>
          <w:tcPr>
            <w:tcW w:w="1000" w:type="dxa"/>
          </w:tcPr>
          <w:p w14:paraId="6D2D4356" w14:textId="77777777" w:rsidR="00ED031D" w:rsidRDefault="00000000">
            <w:r>
              <w:rPr>
                <w:color w:val="000000"/>
              </w:rPr>
              <w:t>Sprint 3</w:t>
            </w:r>
          </w:p>
        </w:tc>
        <w:tc>
          <w:tcPr>
            <w:tcW w:w="2400" w:type="dxa"/>
          </w:tcPr>
          <w:p w14:paraId="6D2D4357" w14:textId="77777777" w:rsidR="00ED031D" w:rsidRDefault="00000000">
            <w:r>
              <w:rPr>
                <w:color w:val="000000"/>
              </w:rPr>
              <w:t>teilweise</w:t>
            </w:r>
          </w:p>
        </w:tc>
      </w:tr>
      <w:tr w:rsidR="00ED031D" w14:paraId="6D2D43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D2D4359" w14:textId="77777777" w:rsidR="00ED031D" w:rsidRDefault="00000000">
            <w:r>
              <w:rPr>
                <w:color w:val="000000"/>
              </w:rPr>
              <w:t>US-06-01</w:t>
            </w:r>
          </w:p>
        </w:tc>
        <w:tc>
          <w:tcPr>
            <w:tcW w:w="800" w:type="dxa"/>
          </w:tcPr>
          <w:p w14:paraId="6D2D435A" w14:textId="77777777" w:rsidR="00ED031D" w:rsidRDefault="00000000">
            <w:r>
              <w:rPr>
                <w:color w:val="000000"/>
              </w:rPr>
              <w:t>EP-06</w:t>
            </w:r>
          </w:p>
        </w:tc>
        <w:tc>
          <w:tcPr>
            <w:tcW w:w="2800" w:type="dxa"/>
          </w:tcPr>
          <w:p w14:paraId="6D2D435B" w14:textId="77777777" w:rsidR="00ED031D" w:rsidRDefault="00000000">
            <w:r>
              <w:rPr>
                <w:color w:val="000000"/>
              </w:rPr>
              <w:t>Systemparameter konfigurieren</w:t>
            </w:r>
          </w:p>
        </w:tc>
        <w:tc>
          <w:tcPr>
            <w:tcW w:w="800" w:type="dxa"/>
          </w:tcPr>
          <w:p w14:paraId="6D2D435C" w14:textId="77777777" w:rsidR="00ED031D" w:rsidRDefault="00000000">
            <w:r>
              <w:rPr>
                <w:color w:val="000000"/>
              </w:rPr>
              <w:t>MITTEL</w:t>
            </w:r>
          </w:p>
        </w:tc>
        <w:tc>
          <w:tcPr>
            <w:tcW w:w="1000" w:type="dxa"/>
          </w:tcPr>
          <w:p w14:paraId="6D2D435D" w14:textId="77777777" w:rsidR="00ED031D" w:rsidRDefault="00000000">
            <w:r>
              <w:rPr>
                <w:color w:val="000000"/>
              </w:rPr>
              <w:t>Sprint 3</w:t>
            </w:r>
          </w:p>
        </w:tc>
        <w:tc>
          <w:tcPr>
            <w:tcW w:w="2400" w:type="dxa"/>
          </w:tcPr>
          <w:p w14:paraId="6D2D435E" w14:textId="77777777" w:rsidR="00ED031D" w:rsidRDefault="00000000">
            <w:r>
              <w:rPr>
                <w:color w:val="000000"/>
              </w:rPr>
              <w:t>teilweise</w:t>
            </w:r>
          </w:p>
        </w:tc>
      </w:tr>
      <w:tr w:rsidR="00ED031D" w14:paraId="6D2D43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D2D4360" w14:textId="77777777" w:rsidR="00ED031D" w:rsidRDefault="00000000">
            <w:r>
              <w:rPr>
                <w:color w:val="000000"/>
              </w:rPr>
              <w:t>US-01-01</w:t>
            </w:r>
          </w:p>
        </w:tc>
        <w:tc>
          <w:tcPr>
            <w:tcW w:w="800" w:type="dxa"/>
          </w:tcPr>
          <w:p w14:paraId="6D2D4361" w14:textId="77777777" w:rsidR="00ED031D" w:rsidRDefault="00000000">
            <w:r>
              <w:rPr>
                <w:color w:val="000000"/>
              </w:rPr>
              <w:t>EP-01</w:t>
            </w:r>
          </w:p>
        </w:tc>
        <w:tc>
          <w:tcPr>
            <w:tcW w:w="2800" w:type="dxa"/>
          </w:tcPr>
          <w:p w14:paraId="6D2D4362" w14:textId="77777777" w:rsidR="00ED031D" w:rsidRDefault="00000000">
            <w:r>
              <w:rPr>
                <w:color w:val="000000"/>
              </w:rPr>
              <w:t>Energiestatus auf einen Blick</w:t>
            </w:r>
          </w:p>
        </w:tc>
        <w:tc>
          <w:tcPr>
            <w:tcW w:w="800" w:type="dxa"/>
          </w:tcPr>
          <w:p w14:paraId="6D2D4363" w14:textId="77777777" w:rsidR="00ED031D" w:rsidRDefault="00000000">
            <w:r>
              <w:rPr>
                <w:color w:val="000000"/>
              </w:rPr>
              <w:t>MITTEL</w:t>
            </w:r>
          </w:p>
        </w:tc>
        <w:tc>
          <w:tcPr>
            <w:tcW w:w="1000" w:type="dxa"/>
          </w:tcPr>
          <w:p w14:paraId="6D2D4364" w14:textId="77777777" w:rsidR="00ED031D" w:rsidRDefault="00000000">
            <w:r>
              <w:rPr>
                <w:color w:val="000000"/>
              </w:rPr>
              <w:t>Sprint 4</w:t>
            </w:r>
          </w:p>
        </w:tc>
        <w:tc>
          <w:tcPr>
            <w:tcW w:w="2400" w:type="dxa"/>
          </w:tcPr>
          <w:p w14:paraId="6D2D4365" w14:textId="77777777" w:rsidR="00ED031D" w:rsidRDefault="00000000">
            <w:r>
              <w:rPr>
                <w:color w:val="000000"/>
              </w:rPr>
              <w:t>✅ erledigt</w:t>
            </w:r>
          </w:p>
        </w:tc>
      </w:tr>
      <w:tr w:rsidR="00ED031D" w14:paraId="6D2D43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D2D4367" w14:textId="77777777" w:rsidR="00ED031D" w:rsidRDefault="00000000">
            <w:r>
              <w:rPr>
                <w:color w:val="000000"/>
              </w:rPr>
              <w:t>US-01-02</w:t>
            </w:r>
          </w:p>
        </w:tc>
        <w:tc>
          <w:tcPr>
            <w:tcW w:w="800" w:type="dxa"/>
          </w:tcPr>
          <w:p w14:paraId="6D2D4368" w14:textId="77777777" w:rsidR="00ED031D" w:rsidRDefault="00000000">
            <w:r>
              <w:rPr>
                <w:color w:val="000000"/>
              </w:rPr>
              <w:t>EP-01</w:t>
            </w:r>
          </w:p>
        </w:tc>
        <w:tc>
          <w:tcPr>
            <w:tcW w:w="2800" w:type="dxa"/>
          </w:tcPr>
          <w:p w14:paraId="6D2D4369" w14:textId="77777777" w:rsidR="00ED031D" w:rsidRDefault="00000000">
            <w:r>
              <w:rPr>
                <w:color w:val="000000"/>
              </w:rPr>
              <w:t>Animiertes Energiefluss-Diagramm</w:t>
            </w:r>
          </w:p>
        </w:tc>
        <w:tc>
          <w:tcPr>
            <w:tcW w:w="800" w:type="dxa"/>
          </w:tcPr>
          <w:p w14:paraId="6D2D436A" w14:textId="77777777" w:rsidR="00ED031D" w:rsidRDefault="00000000">
            <w:r>
              <w:rPr>
                <w:color w:val="000000"/>
              </w:rPr>
              <w:t>MITTEL</w:t>
            </w:r>
          </w:p>
        </w:tc>
        <w:tc>
          <w:tcPr>
            <w:tcW w:w="1000" w:type="dxa"/>
          </w:tcPr>
          <w:p w14:paraId="6D2D436B" w14:textId="77777777" w:rsidR="00ED031D" w:rsidRDefault="00000000">
            <w:r>
              <w:rPr>
                <w:color w:val="000000"/>
              </w:rPr>
              <w:t>Sprint 4</w:t>
            </w:r>
          </w:p>
        </w:tc>
        <w:tc>
          <w:tcPr>
            <w:tcW w:w="2400" w:type="dxa"/>
          </w:tcPr>
          <w:p w14:paraId="6D2D436C" w14:textId="77777777" w:rsidR="00ED031D" w:rsidRDefault="00000000">
            <w:r>
              <w:rPr>
                <w:color w:val="000000"/>
              </w:rPr>
              <w:t>✅ erledigt</w:t>
            </w:r>
          </w:p>
        </w:tc>
      </w:tr>
      <w:tr w:rsidR="00ED031D" w14:paraId="6D2D43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D2D436E" w14:textId="77777777" w:rsidR="00ED031D" w:rsidRDefault="00000000">
            <w:r>
              <w:rPr>
                <w:color w:val="000000"/>
              </w:rPr>
              <w:t>US-01-03</w:t>
            </w:r>
          </w:p>
        </w:tc>
        <w:tc>
          <w:tcPr>
            <w:tcW w:w="800" w:type="dxa"/>
          </w:tcPr>
          <w:p w14:paraId="6D2D436F" w14:textId="77777777" w:rsidR="00ED031D" w:rsidRDefault="00000000">
            <w:r>
              <w:rPr>
                <w:color w:val="000000"/>
              </w:rPr>
              <w:t>EP-01</w:t>
            </w:r>
          </w:p>
        </w:tc>
        <w:tc>
          <w:tcPr>
            <w:tcW w:w="2800" w:type="dxa"/>
          </w:tcPr>
          <w:p w14:paraId="6D2D4370" w14:textId="77777777" w:rsidR="00ED031D" w:rsidRDefault="00000000">
            <w:r>
              <w:rPr>
                <w:color w:val="000000"/>
              </w:rPr>
              <w:t>Einsparungsanzeige</w:t>
            </w:r>
          </w:p>
        </w:tc>
        <w:tc>
          <w:tcPr>
            <w:tcW w:w="800" w:type="dxa"/>
          </w:tcPr>
          <w:p w14:paraId="6D2D4371" w14:textId="77777777" w:rsidR="00ED031D" w:rsidRDefault="00000000">
            <w:r>
              <w:rPr>
                <w:color w:val="000000"/>
              </w:rPr>
              <w:t>MITTEL</w:t>
            </w:r>
          </w:p>
        </w:tc>
        <w:tc>
          <w:tcPr>
            <w:tcW w:w="1000" w:type="dxa"/>
          </w:tcPr>
          <w:p w14:paraId="6D2D4372" w14:textId="77777777" w:rsidR="00ED031D" w:rsidRDefault="00000000">
            <w:r>
              <w:rPr>
                <w:color w:val="000000"/>
              </w:rPr>
              <w:t>Sprint 4</w:t>
            </w:r>
          </w:p>
        </w:tc>
        <w:tc>
          <w:tcPr>
            <w:tcW w:w="2400" w:type="dxa"/>
          </w:tcPr>
          <w:p w14:paraId="6D2D4373" w14:textId="77777777" w:rsidR="00ED031D" w:rsidRDefault="00000000">
            <w:r>
              <w:rPr>
                <w:color w:val="000000"/>
              </w:rPr>
              <w:t>✅ erledigt</w:t>
            </w:r>
          </w:p>
        </w:tc>
      </w:tr>
      <w:tr w:rsidR="00ED031D" w14:paraId="6D2D43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D2D4375" w14:textId="77777777" w:rsidR="00ED031D" w:rsidRDefault="00000000">
            <w:r>
              <w:rPr>
                <w:color w:val="000000"/>
              </w:rPr>
              <w:t>US-01-04 ★</w:t>
            </w:r>
          </w:p>
        </w:tc>
        <w:tc>
          <w:tcPr>
            <w:tcW w:w="800" w:type="dxa"/>
          </w:tcPr>
          <w:p w14:paraId="6D2D4376" w14:textId="77777777" w:rsidR="00ED031D" w:rsidRDefault="00000000">
            <w:r>
              <w:rPr>
                <w:color w:val="000000"/>
              </w:rPr>
              <w:t>EP-01</w:t>
            </w:r>
          </w:p>
        </w:tc>
        <w:tc>
          <w:tcPr>
            <w:tcW w:w="2800" w:type="dxa"/>
          </w:tcPr>
          <w:p w14:paraId="6D2D4377" w14:textId="77777777" w:rsidR="00ED031D" w:rsidRDefault="00000000">
            <w:r>
              <w:rPr>
                <w:color w:val="000000"/>
              </w:rPr>
              <w:t>Strompreis konfigurieren</w:t>
            </w:r>
          </w:p>
        </w:tc>
        <w:tc>
          <w:tcPr>
            <w:tcW w:w="800" w:type="dxa"/>
          </w:tcPr>
          <w:p w14:paraId="6D2D4378" w14:textId="77777777" w:rsidR="00ED031D" w:rsidRDefault="00000000">
            <w:r>
              <w:rPr>
                <w:color w:val="000000"/>
              </w:rPr>
              <w:t>MITTEL</w:t>
            </w:r>
          </w:p>
        </w:tc>
        <w:tc>
          <w:tcPr>
            <w:tcW w:w="1000" w:type="dxa"/>
          </w:tcPr>
          <w:p w14:paraId="6D2D4379" w14:textId="77777777" w:rsidR="00ED031D" w:rsidRDefault="00000000">
            <w:r>
              <w:rPr>
                <w:color w:val="000000"/>
              </w:rPr>
              <w:t>Sprint 4</w:t>
            </w:r>
          </w:p>
        </w:tc>
        <w:tc>
          <w:tcPr>
            <w:tcW w:w="2400" w:type="dxa"/>
          </w:tcPr>
          <w:p w14:paraId="6D2D437A" w14:textId="77777777" w:rsidR="00ED031D" w:rsidRDefault="00000000">
            <w:r>
              <w:rPr>
                <w:color w:val="000000"/>
              </w:rPr>
              <w:t>✅ erledigt</w:t>
            </w:r>
          </w:p>
        </w:tc>
      </w:tr>
      <w:tr w:rsidR="00ED031D" w14:paraId="6D2D43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D2D437C" w14:textId="77777777" w:rsidR="00ED031D" w:rsidRDefault="00000000">
            <w:r>
              <w:rPr>
                <w:color w:val="000000"/>
              </w:rPr>
              <w:t>US-02-05 ★</w:t>
            </w:r>
          </w:p>
        </w:tc>
        <w:tc>
          <w:tcPr>
            <w:tcW w:w="800" w:type="dxa"/>
          </w:tcPr>
          <w:p w14:paraId="6D2D437D" w14:textId="77777777" w:rsidR="00ED031D" w:rsidRDefault="00000000">
            <w:r>
              <w:rPr>
                <w:color w:val="000000"/>
              </w:rPr>
              <w:t>EP-02</w:t>
            </w:r>
          </w:p>
        </w:tc>
        <w:tc>
          <w:tcPr>
            <w:tcW w:w="2800" w:type="dxa"/>
          </w:tcPr>
          <w:p w14:paraId="6D2D437E" w14:textId="77777777" w:rsidR="00ED031D" w:rsidRDefault="00000000">
            <w:r>
              <w:rPr>
                <w:color w:val="000000"/>
              </w:rPr>
              <w:t>Heizwassertank-Steuerung vorbereiten</w:t>
            </w:r>
          </w:p>
        </w:tc>
        <w:tc>
          <w:tcPr>
            <w:tcW w:w="800" w:type="dxa"/>
          </w:tcPr>
          <w:p w14:paraId="6D2D437F" w14:textId="77777777" w:rsidR="00ED031D" w:rsidRDefault="00000000">
            <w:r>
              <w:rPr>
                <w:color w:val="000000"/>
              </w:rPr>
              <w:t>NIEDRIG</w:t>
            </w:r>
          </w:p>
        </w:tc>
        <w:tc>
          <w:tcPr>
            <w:tcW w:w="1000" w:type="dxa"/>
          </w:tcPr>
          <w:p w14:paraId="6D2D4380" w14:textId="77777777" w:rsidR="00ED031D" w:rsidRDefault="00000000">
            <w:r>
              <w:rPr>
                <w:color w:val="000000"/>
              </w:rPr>
              <w:t>v2.0</w:t>
            </w:r>
          </w:p>
        </w:tc>
        <w:tc>
          <w:tcPr>
            <w:tcW w:w="2400" w:type="dxa"/>
          </w:tcPr>
          <w:p w14:paraId="6D2D4381" w14:textId="77777777" w:rsidR="00ED031D" w:rsidRDefault="00000000">
            <w:r>
              <w:rPr>
                <w:color w:val="000000"/>
              </w:rPr>
              <w:t>vorbereitet</w:t>
            </w:r>
          </w:p>
        </w:tc>
      </w:tr>
    </w:tbl>
    <w:p w14:paraId="6D2D4383" w14:textId="77777777" w:rsidR="00ED031D" w:rsidRDefault="00ED031D"/>
    <w:p>
      <w:r>
        <w:rPr>
          <w:sz w:val="22"/>
          <w:szCs w:val="22"/>
        </w:rPr>
        <w:t xml:space="preserve">Hinweis Sprint 5: Alle 26 hier referenzierten Testszenarien wurden im Rahmen von AP5.2 mit dem aktuellen Stand der automatisierten Test-Suite (80 Tests) abgeglichen. Details, einschließlich verbleibender manueller/hardwaregebundener Prüfpunkte, siehe EnerFlow_Testprotokoll_Sprint5.docx.</w:t>
      </w:r>
    </w:p>
    <w:p w14:paraId="6D2D4384" w14:textId="77777777" w:rsidR="00ED031D" w:rsidRDefault="00000000">
      <w:pPr>
        <w:pStyle w:val="berschrift1"/>
      </w:pPr>
      <w:r>
        <w:rPr>
          <w:b/>
          <w:bCs/>
          <w:color w:val="1F3864"/>
        </w:rPr>
        <w:t>10. KI-Unterstützung</w:t>
      </w:r>
    </w:p>
    <w:p w14:paraId="6D2D4385" w14:textId="1D994109" w:rsidR="00ED031D" w:rsidRDefault="00000000">
      <w:r>
        <w:rPr>
          <w:sz w:val="22"/>
          <w:szCs w:val="22"/>
        </w:rPr>
        <w:t xml:space="preserve">Dieses Projekt wurde unter aktiver Nutzung von Claude Sonnet 4.6 und 5 (Anthropic) entwickelt. Claude wurde eingesetzt für Projektdokumentation, Architekturentscheidungen, Code-Reviews und Implementierungsunterstützung. Alle fachlichen Entscheidungen, das Systemdesign und die finale Verantwortung liegen beim Entwickler (Athanasios Diamantis).</w:t>
      </w:r>
    </w:p>
    <w:sectPr w:rsidR="00ED031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25FA69" w14:textId="77777777" w:rsidR="00A95F9D" w:rsidRDefault="00A95F9D">
      <w:r>
        <w:separator/>
      </w:r>
    </w:p>
  </w:endnote>
  <w:endnote w:type="continuationSeparator" w:id="0">
    <w:p w14:paraId="2E188912" w14:textId="77777777" w:rsidR="00A95F9D" w:rsidRDefault="00A95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2D4387" w14:textId="7C5D5DE1" w:rsidR="00ED031D" w:rsidRDefault="00000000">
    <w:pPr>
      <w:jc w:val="center"/>
    </w:pPr>
    <w:proofErr w:type="spellStart"/>
    <w:r>
      <w:rPr>
        <w:sz w:val="16"/>
        <w:szCs w:val="16"/>
      </w:rPr>
      <w:t>EnerFlow</w:t>
    </w:r>
    <w:proofErr w:type="spellEnd"/>
    <w:r>
      <w:rPr>
        <w:sz w:val="16"/>
        <w:szCs w:val="16"/>
      </w:rPr>
      <w:t xml:space="preserve"> v1.5 – Vertraulich     Seite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D30215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62AEAC" w14:textId="77777777" w:rsidR="00A95F9D" w:rsidRDefault="00A95F9D">
      <w:r>
        <w:separator/>
      </w:r>
    </w:p>
  </w:footnote>
  <w:footnote w:type="continuationSeparator" w:id="0">
    <w:p w14:paraId="6B19B114" w14:textId="77777777" w:rsidR="00A95F9D" w:rsidRDefault="00A95F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2D4386" w14:textId="77777777" w:rsidR="00ED031D" w:rsidRDefault="00000000">
    <w:pPr>
      <w:jc w:val="right"/>
    </w:pPr>
    <w:proofErr w:type="spellStart"/>
    <w:proofErr w:type="gramStart"/>
    <w:r>
      <w:rPr>
        <w:color w:val="666666"/>
        <w:sz w:val="18"/>
        <w:szCs w:val="18"/>
      </w:rPr>
      <w:t>EnerFlow</w:t>
    </w:r>
    <w:proofErr w:type="spellEnd"/>
    <w:r>
      <w:rPr>
        <w:color w:val="666666"/>
        <w:sz w:val="18"/>
        <w:szCs w:val="18"/>
      </w:rPr>
      <w:t xml:space="preserve">  |</w:t>
    </w:r>
    <w:proofErr w:type="gramEnd"/>
    <w:r>
      <w:rPr>
        <w:color w:val="666666"/>
        <w:sz w:val="18"/>
        <w:szCs w:val="18"/>
      </w:rPr>
      <w:t xml:space="preserve">  User </w:t>
    </w:r>
    <w:proofErr w:type="gramStart"/>
    <w:r>
      <w:rPr>
        <w:color w:val="666666"/>
        <w:sz w:val="18"/>
        <w:szCs w:val="18"/>
      </w:rPr>
      <w:t>Stories  |</w:t>
    </w:r>
    <w:proofErr w:type="gramEnd"/>
    <w:r>
      <w:rPr>
        <w:color w:val="666666"/>
        <w:sz w:val="18"/>
        <w:szCs w:val="18"/>
      </w:rPr>
      <w:t xml:space="preserve">  v1.5   Athanasios Diamantis – Energy-Musterbeispiel AG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C424248"/>
    <w:multiLevelType w:val="hybridMultilevel"/>
    <w:tmpl w:val="941A2044"/>
    <w:lvl w:ilvl="0" w:tplc="329A8F76">
      <w:start w:val="1"/>
      <w:numFmt w:val="bullet"/>
      <w:lvlText w:val="●"/>
      <w:lvlJc w:val="left"/>
      <w:pPr>
        <w:ind w:left="720" w:hanging="360"/>
      </w:pPr>
    </w:lvl>
    <w:lvl w:ilvl="1" w:tplc="29C60A8A">
      <w:start w:val="1"/>
      <w:numFmt w:val="bullet"/>
      <w:lvlText w:val="○"/>
      <w:lvlJc w:val="left"/>
      <w:pPr>
        <w:ind w:left="1440" w:hanging="360"/>
      </w:pPr>
    </w:lvl>
    <w:lvl w:ilvl="2" w:tplc="CEE6D27E">
      <w:start w:val="1"/>
      <w:numFmt w:val="bullet"/>
      <w:lvlText w:val="■"/>
      <w:lvlJc w:val="left"/>
      <w:pPr>
        <w:ind w:left="2160" w:hanging="360"/>
      </w:pPr>
    </w:lvl>
    <w:lvl w:ilvl="3" w:tplc="A39C2CEE">
      <w:start w:val="1"/>
      <w:numFmt w:val="bullet"/>
      <w:lvlText w:val="●"/>
      <w:lvlJc w:val="left"/>
      <w:pPr>
        <w:ind w:left="2880" w:hanging="360"/>
      </w:pPr>
    </w:lvl>
    <w:lvl w:ilvl="4" w:tplc="EBB89CD8">
      <w:start w:val="1"/>
      <w:numFmt w:val="bullet"/>
      <w:lvlText w:val="○"/>
      <w:lvlJc w:val="left"/>
      <w:pPr>
        <w:ind w:left="3600" w:hanging="360"/>
      </w:pPr>
    </w:lvl>
    <w:lvl w:ilvl="5" w:tplc="B7A4B716">
      <w:start w:val="1"/>
      <w:numFmt w:val="bullet"/>
      <w:lvlText w:val="■"/>
      <w:lvlJc w:val="left"/>
      <w:pPr>
        <w:ind w:left="4320" w:hanging="360"/>
      </w:pPr>
    </w:lvl>
    <w:lvl w:ilvl="6" w:tplc="41B8B040">
      <w:start w:val="1"/>
      <w:numFmt w:val="bullet"/>
      <w:lvlText w:val="●"/>
      <w:lvlJc w:val="left"/>
      <w:pPr>
        <w:ind w:left="5040" w:hanging="360"/>
      </w:pPr>
    </w:lvl>
    <w:lvl w:ilvl="7" w:tplc="20F6DE16">
      <w:start w:val="1"/>
      <w:numFmt w:val="bullet"/>
      <w:lvlText w:val="●"/>
      <w:lvlJc w:val="left"/>
      <w:pPr>
        <w:ind w:left="5760" w:hanging="360"/>
      </w:pPr>
    </w:lvl>
    <w:lvl w:ilvl="8" w:tplc="98649CD8">
      <w:start w:val="1"/>
      <w:numFmt w:val="bullet"/>
      <w:lvlText w:val="●"/>
      <w:lvlJc w:val="left"/>
      <w:pPr>
        <w:ind w:left="6480" w:hanging="360"/>
      </w:pPr>
    </w:lvl>
  </w:abstractNum>
  <w:num w:numId="1" w16cid:durableId="18756511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31D"/>
    <w:rsid w:val="00623FF6"/>
    <w:rsid w:val="0063374F"/>
    <w:rsid w:val="00852791"/>
    <w:rsid w:val="00A95F9D"/>
    <w:rsid w:val="00D30215"/>
    <w:rsid w:val="00ED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2D41D5"/>
  <w15:docId w15:val="{60960C78-9A46-7442-A483-3A87B9BC8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2054</Words>
  <Characters>15879</Characters>
  <Application>Microsoft Office Word</Application>
  <DocSecurity>0</DocSecurity>
  <Lines>15879</Lines>
  <Paragraphs>381</Paragraphs>
  <ScaleCrop>false</ScaleCrop>
  <Company/>
  <LinksUpToDate>false</LinksUpToDate>
  <CharactersWithSpaces>17552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Athanasios Diamantis</cp:lastModifiedBy>
  <cp:revision>4</cp:revision>
  <dcterms:created xsi:type="dcterms:W3CDTF">2026-06-25T16:33:00Z</dcterms:created>
  <dcterms:modified xsi:type="dcterms:W3CDTF">2026-07-07T07:11:00Z</dcterms:modified>
</cp:coreProperties>
</file>