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176B0" w14:textId="77777777" w:rsidR="0043084B" w:rsidRPr="00B53710" w:rsidRDefault="00000000" w:rsidP="00B53710">
      <w:pPr>
        <w:pStyle w:val="FirstParagraph"/>
        <w:jc w:val="center"/>
        <w:rPr>
          <w:color w:val="C00000"/>
          <w:sz w:val="32"/>
          <w:szCs w:val="32"/>
          <w:u w:val="single"/>
        </w:rPr>
      </w:pPr>
      <w:r w:rsidRPr="00B53710">
        <w:rPr>
          <w:b/>
          <w:bCs/>
          <w:color w:val="C00000"/>
          <w:sz w:val="32"/>
          <w:szCs w:val="32"/>
          <w:u w:val="single"/>
        </w:rPr>
        <w:t>Efialtis Stin Kouzina</w:t>
      </w:r>
    </w:p>
    <w:p w14:paraId="67532603" w14:textId="77777777" w:rsidR="0043084B" w:rsidRPr="00B53710" w:rsidRDefault="00000000" w:rsidP="00B53710">
      <w:pPr>
        <w:pStyle w:val="a0"/>
        <w:jc w:val="center"/>
        <w:rPr>
          <w:color w:val="C00000"/>
          <w:sz w:val="32"/>
          <w:szCs w:val="32"/>
          <w:u w:val="single"/>
        </w:rPr>
      </w:pPr>
      <w:r w:rsidRPr="00B53710">
        <w:rPr>
          <w:b/>
          <w:bCs/>
          <w:color w:val="C00000"/>
          <w:sz w:val="32"/>
          <w:szCs w:val="32"/>
          <w:u w:val="single"/>
        </w:rPr>
        <w:t>Food Hazard Detection - SemEval-2025 Task 9, Subtask 1</w:t>
      </w:r>
    </w:p>
    <w:p w14:paraId="7BE62664" w14:textId="77777777" w:rsidR="0043084B" w:rsidRPr="00B53710" w:rsidRDefault="00000000" w:rsidP="00B53710">
      <w:pPr>
        <w:pStyle w:val="a0"/>
        <w:jc w:val="center"/>
        <w:rPr>
          <w:sz w:val="32"/>
          <w:szCs w:val="32"/>
          <w:lang w:val="el-GR"/>
        </w:rPr>
      </w:pPr>
      <w:r w:rsidRPr="00B53710">
        <w:rPr>
          <w:b/>
          <w:bCs/>
          <w:sz w:val="32"/>
          <w:szCs w:val="32"/>
          <w:u w:val="single"/>
          <w:lang w:val="el-GR"/>
        </w:rPr>
        <w:t>ΑΜ: 4940 ΦΟΥΡΚΙΩΤΗΣ ΑΘΑΝΑΣΙΟΣ</w:t>
      </w:r>
    </w:p>
    <w:p w14:paraId="475BBA59" w14:textId="77777777" w:rsidR="0043084B" w:rsidRPr="00B53710" w:rsidRDefault="00000000">
      <w:pPr>
        <w:pStyle w:val="a0"/>
        <w:rPr>
          <w:lang w:val="el-GR"/>
        </w:rPr>
      </w:pPr>
      <w:r w:rsidRPr="00B53710">
        <w:rPr>
          <w:b/>
          <w:bCs/>
          <w:color w:val="C00000"/>
          <w:sz w:val="28"/>
          <w:u w:val="single"/>
          <w:lang w:val="el-GR"/>
        </w:rPr>
        <w:t>Εισαγωγή</w:t>
      </w:r>
    </w:p>
    <w:p w14:paraId="2508B117" w14:textId="77777777" w:rsidR="0043084B" w:rsidRPr="00B53710" w:rsidRDefault="00000000">
      <w:pPr>
        <w:pStyle w:val="a0"/>
        <w:rPr>
          <w:lang w:val="el-GR"/>
        </w:rPr>
      </w:pPr>
      <w:r w:rsidRPr="00B53710">
        <w:rPr>
          <w:lang w:val="el-GR"/>
        </w:rPr>
        <w:t>Σε αυτή την εργασία ασχολήθηκα με την ταξινόμηση κειμένων που έχουν σχέση με ανακλήσεις τροφίμων. Κάθε εγγραφή είναι μια μικρή ανακοίνωση για κάποιο τρόφιμο που έχει πρόβλημα. Από αυτό το κείμενο θέλουμε να βρούμε δύο πράγματα: πρώτα τι είδους κίνδυνος υπάρχει και μετά σε ποια κατηγορία ανήκει το προϊόν.</w:t>
      </w:r>
    </w:p>
    <w:p w14:paraId="597E8124" w14:textId="77777777" w:rsidR="0043084B" w:rsidRPr="00B53710" w:rsidRDefault="00000000">
      <w:pPr>
        <w:pStyle w:val="a0"/>
        <w:rPr>
          <w:lang w:val="el-GR"/>
        </w:rPr>
      </w:pPr>
      <w:r w:rsidRPr="00B53710">
        <w:rPr>
          <w:lang w:val="el-GR"/>
        </w:rPr>
        <w:t xml:space="preserve">Η λύση ονομάστηκε </w:t>
      </w:r>
      <w:proofErr w:type="spellStart"/>
      <w:r>
        <w:t>Efialtis</w:t>
      </w:r>
      <w:proofErr w:type="spellEnd"/>
      <w:r w:rsidRPr="00B53710">
        <w:rPr>
          <w:lang w:val="el-GR"/>
        </w:rPr>
        <w:t xml:space="preserve"> </w:t>
      </w:r>
      <w:r>
        <w:t>Stin</w:t>
      </w:r>
      <w:r w:rsidRPr="00B53710">
        <w:rPr>
          <w:lang w:val="el-GR"/>
        </w:rPr>
        <w:t xml:space="preserve"> </w:t>
      </w:r>
      <w:proofErr w:type="spellStart"/>
      <w:r>
        <w:t>Kouzina</w:t>
      </w:r>
      <w:proofErr w:type="spellEnd"/>
      <w:r w:rsidRPr="00B53710">
        <w:rPr>
          <w:lang w:val="el-GR"/>
        </w:rPr>
        <w:t xml:space="preserve"> (Εφιάλτης στην Κουζίνα). Το όνομα περιγράφει τι κάνει το σύστημα: εντοπίζει τους «εφιάλτες» που κρύβονται στις ανακλήσεις τροφίμων (αλλεργιογόνα, μολύνσεις, ξένα σώματα) πριν φτάσουν στο πιάτο. Η μέθοδος δουλεύει σε δύο βήματα: πρώτα προσπαθώ να εντοπίσω τον κίνδυνο, δηλαδή το </w:t>
      </w:r>
      <w:r>
        <w:t>hazard</w:t>
      </w:r>
      <w:r w:rsidRPr="00B53710">
        <w:rPr>
          <w:lang w:val="el-GR"/>
        </w:rPr>
        <w:t xml:space="preserve">, και μετά χρησιμοποιώ αυτή την πρόβλεψη για να βοηθήσω την πρόβλεψη του </w:t>
      </w:r>
      <w:r>
        <w:t>product</w:t>
      </w:r>
      <w:r w:rsidRPr="00B53710">
        <w:rPr>
          <w:lang w:val="el-GR"/>
        </w:rPr>
        <w:t>. Με απλά λόγια, το πρώτο βήμα δίνει μια έξτρα βοήθεια στο δεύτερο.</w:t>
      </w:r>
    </w:p>
    <w:p w14:paraId="652D2E59" w14:textId="77777777" w:rsidR="0043084B" w:rsidRPr="00B53710" w:rsidRDefault="00000000">
      <w:pPr>
        <w:pStyle w:val="a0"/>
        <w:rPr>
          <w:lang w:val="el-GR"/>
        </w:rPr>
      </w:pPr>
      <w:r w:rsidRPr="00B53710">
        <w:rPr>
          <w:b/>
          <w:bCs/>
          <w:color w:val="C00000"/>
          <w:sz w:val="28"/>
          <w:u w:val="single"/>
          <w:lang w:val="el-GR"/>
        </w:rPr>
        <w:t>1. Τι ζητάει το πρόβλημα</w:t>
      </w:r>
    </w:p>
    <w:p w14:paraId="1157F83B" w14:textId="77777777" w:rsidR="0043084B" w:rsidRPr="00B53710" w:rsidRDefault="00000000">
      <w:pPr>
        <w:pStyle w:val="a0"/>
        <w:rPr>
          <w:lang w:val="el-GR"/>
        </w:rPr>
      </w:pPr>
      <w:r w:rsidRPr="00B53710">
        <w:rPr>
          <w:lang w:val="el-GR"/>
        </w:rPr>
        <w:t xml:space="preserve">Το </w:t>
      </w:r>
      <w:r>
        <w:t>task</w:t>
      </w:r>
      <w:r w:rsidRPr="00B53710">
        <w:rPr>
          <w:lang w:val="el-GR"/>
        </w:rPr>
        <w:t xml:space="preserve"> είναι το </w:t>
      </w:r>
      <w:proofErr w:type="spellStart"/>
      <w:r>
        <w:t>SemEval</w:t>
      </w:r>
      <w:proofErr w:type="spellEnd"/>
      <w:r w:rsidRPr="00B53710">
        <w:rPr>
          <w:lang w:val="el-GR"/>
        </w:rPr>
        <w:t xml:space="preserve">-2025 </w:t>
      </w:r>
      <w:r>
        <w:t>Task</w:t>
      </w:r>
      <w:r w:rsidRPr="00B53710">
        <w:rPr>
          <w:lang w:val="el-GR"/>
        </w:rPr>
        <w:t xml:space="preserve"> 9, </w:t>
      </w:r>
      <w:r>
        <w:t>Subtask</w:t>
      </w:r>
      <w:r w:rsidRPr="00B53710">
        <w:rPr>
          <w:lang w:val="el-GR"/>
        </w:rPr>
        <w:t xml:space="preserve"> 1. </w:t>
      </w:r>
      <w:r>
        <w:t xml:space="preserve">Είναι ένα supervised text classification πρόβλημα. </w:t>
      </w:r>
      <w:r w:rsidRPr="00B53710">
        <w:rPr>
          <w:lang w:val="el-GR"/>
        </w:rPr>
        <w:t>Δηλαδή έχουμε παραδείγματα με σωστές απαντήσεις και εκπαιδεύουμε μοντέλα για να μπορούν να κάνουν πρόβλεψη σε καινούρια παραδείγματα.</w:t>
      </w:r>
    </w:p>
    <w:p w14:paraId="76DAB87C" w14:textId="77777777" w:rsidR="0043084B" w:rsidRPr="00B53710" w:rsidRDefault="00000000">
      <w:pPr>
        <w:pStyle w:val="a0"/>
        <w:rPr>
          <w:lang w:val="el-GR"/>
        </w:rPr>
      </w:pPr>
      <w:r w:rsidRPr="00B53710">
        <w:rPr>
          <w:lang w:val="el-GR"/>
        </w:rPr>
        <w:t xml:space="preserve">Για κάθε </w:t>
      </w:r>
      <w:r>
        <w:t>report</w:t>
      </w:r>
      <w:r w:rsidRPr="00B53710">
        <w:rPr>
          <w:lang w:val="el-GR"/>
        </w:rPr>
        <w:t xml:space="preserve"> πρέπει να προβλεφθούν δύο </w:t>
      </w:r>
      <w:r>
        <w:t>labels</w:t>
      </w:r>
      <w:r w:rsidRPr="00B53710">
        <w:rPr>
          <w:lang w:val="el-GR"/>
        </w:rPr>
        <w:t xml:space="preserve">. Το πρώτο είναι το </w:t>
      </w:r>
      <w:r>
        <w:t>hazard</w:t>
      </w:r>
      <w:r w:rsidRPr="00B53710">
        <w:rPr>
          <w:lang w:val="el-GR"/>
        </w:rPr>
        <w:t>-</w:t>
      </w:r>
      <w:r>
        <w:t>category</w:t>
      </w:r>
      <w:r w:rsidRPr="00B53710">
        <w:rPr>
          <w:lang w:val="el-GR"/>
        </w:rPr>
        <w:t xml:space="preserve">, δηλαδή αν το πρόβλημα είναι αλλεργιογόνο, βιολογικός κίνδυνος, ξένο σώμα, χημικός κίνδυνος και τα λοιπά. Το δεύτερο είναι το </w:t>
      </w:r>
      <w:r>
        <w:t>product</w:t>
      </w:r>
      <w:r w:rsidRPr="00B53710">
        <w:rPr>
          <w:lang w:val="el-GR"/>
        </w:rPr>
        <w:t>-</w:t>
      </w:r>
      <w:r>
        <w:t>category</w:t>
      </w:r>
      <w:r w:rsidRPr="00B53710">
        <w:rPr>
          <w:lang w:val="el-GR"/>
        </w:rPr>
        <w:t>, δηλαδή αν το προϊόν είναι γαλακτοκομικό, αρτοποιείο, θαλασσινό, ποτό κλπ.</w:t>
      </w:r>
    </w:p>
    <w:p w14:paraId="3FE47112" w14:textId="77777777" w:rsidR="0043084B" w:rsidRPr="00B53710" w:rsidRDefault="00000000">
      <w:pPr>
        <w:pStyle w:val="a0"/>
        <w:rPr>
          <w:lang w:val="el-GR"/>
        </w:rPr>
      </w:pPr>
      <w:r w:rsidRPr="00B53710">
        <w:rPr>
          <w:lang w:val="el-GR"/>
        </w:rPr>
        <w:t xml:space="preserve">Το σημαντικό είναι ότι το </w:t>
      </w:r>
      <w:r>
        <w:t>score</w:t>
      </w:r>
      <w:r w:rsidRPr="00B53710">
        <w:rPr>
          <w:lang w:val="el-GR"/>
        </w:rPr>
        <w:t xml:space="preserve"> δεν μετράει το </w:t>
      </w:r>
      <w:r>
        <w:t>product</w:t>
      </w:r>
      <w:r w:rsidRPr="00B53710">
        <w:rPr>
          <w:lang w:val="el-GR"/>
        </w:rPr>
        <w:t xml:space="preserve"> τελείως μόνο του. Το </w:t>
      </w:r>
      <w:r>
        <w:t>product</w:t>
      </w:r>
      <w:r w:rsidRPr="00B53710">
        <w:rPr>
          <w:lang w:val="el-GR"/>
        </w:rPr>
        <w:t xml:space="preserve"> μετράει κυρίως όταν το </w:t>
      </w:r>
      <w:r>
        <w:t>hazard</w:t>
      </w:r>
      <w:r w:rsidRPr="00B53710">
        <w:rPr>
          <w:lang w:val="el-GR"/>
        </w:rPr>
        <w:t xml:space="preserve"> έχει βρεθεί σωστά. Άρα το </w:t>
      </w:r>
      <w:r>
        <w:t>hazard</w:t>
      </w:r>
      <w:r w:rsidRPr="00B53710">
        <w:rPr>
          <w:lang w:val="el-GR"/>
        </w:rPr>
        <w:t xml:space="preserve"> είναι σαν πρώτο φίλτρο. Αν γίνει λάθος εκεί, τότε χάνεται και μεγάλο μέρος από τη σωστή πρόβλεψη του </w:t>
      </w:r>
      <w:r>
        <w:t>product</w:t>
      </w:r>
      <w:r w:rsidRPr="00B53710">
        <w:rPr>
          <w:lang w:val="el-GR"/>
        </w:rPr>
        <w:t>.</w:t>
      </w:r>
    </w:p>
    <w:p w14:paraId="39D29B7A" w14:textId="77777777" w:rsidR="0043084B" w:rsidRPr="00B53710" w:rsidRDefault="00000000">
      <w:pPr>
        <w:pStyle w:val="a0"/>
        <w:rPr>
          <w:lang w:val="el-GR"/>
        </w:rPr>
      </w:pPr>
      <w:r w:rsidRPr="00B53710">
        <w:rPr>
          <w:b/>
          <w:bCs/>
          <w:color w:val="C00000"/>
          <w:sz w:val="28"/>
          <w:u w:val="single"/>
          <w:lang w:val="el-GR"/>
        </w:rPr>
        <w:t>2. Τα δεδομένα</w:t>
      </w:r>
    </w:p>
    <w:p w14:paraId="5FA36C4A" w14:textId="77777777" w:rsidR="0043084B" w:rsidRPr="00B53710" w:rsidRDefault="00000000">
      <w:pPr>
        <w:pStyle w:val="a0"/>
        <w:rPr>
          <w:lang w:val="el-GR"/>
        </w:rPr>
      </w:pPr>
      <w:r w:rsidRPr="00B53710">
        <w:rPr>
          <w:lang w:val="el-GR"/>
        </w:rPr>
        <w:t xml:space="preserve">Τα δεδομένα είναι χωρισμένα σε </w:t>
      </w:r>
      <w:r>
        <w:t>train</w:t>
      </w:r>
      <w:r w:rsidRPr="00B53710">
        <w:rPr>
          <w:lang w:val="el-GR"/>
        </w:rPr>
        <w:t xml:space="preserve">, </w:t>
      </w:r>
      <w:r>
        <w:t>validation</w:t>
      </w:r>
      <w:r w:rsidRPr="00B53710">
        <w:rPr>
          <w:lang w:val="el-GR"/>
        </w:rPr>
        <w:t xml:space="preserve"> και </w:t>
      </w:r>
      <w:r>
        <w:t>test</w:t>
      </w:r>
      <w:r w:rsidRPr="00B53710">
        <w:rPr>
          <w:lang w:val="el-GR"/>
        </w:rPr>
        <w:t xml:space="preserve">. Το </w:t>
      </w:r>
      <w:r>
        <w:t>train</w:t>
      </w:r>
      <w:r w:rsidRPr="00B53710">
        <w:rPr>
          <w:lang w:val="el-GR"/>
        </w:rPr>
        <w:t xml:space="preserve"> έχει 5.082 παραδείγματα με </w:t>
      </w:r>
      <w:r>
        <w:t>labels</w:t>
      </w:r>
      <w:r w:rsidRPr="00B53710">
        <w:rPr>
          <w:lang w:val="el-GR"/>
        </w:rPr>
        <w:t xml:space="preserve">. Το </w:t>
      </w:r>
      <w:r>
        <w:t>validation</w:t>
      </w:r>
      <w:r w:rsidRPr="00B53710">
        <w:rPr>
          <w:lang w:val="el-GR"/>
        </w:rPr>
        <w:t xml:space="preserve"> έχει 565 παραδείγματα με </w:t>
      </w:r>
      <w:r>
        <w:t>labels</w:t>
      </w:r>
      <w:r w:rsidRPr="00B53710">
        <w:rPr>
          <w:lang w:val="el-GR"/>
        </w:rPr>
        <w:t xml:space="preserve"> και το χρησιμοποίησα για να συγκρίνω τα μοντέλα. Το </w:t>
      </w:r>
      <w:r>
        <w:t>test</w:t>
      </w:r>
      <w:r w:rsidRPr="00B53710">
        <w:rPr>
          <w:lang w:val="el-GR"/>
        </w:rPr>
        <w:t xml:space="preserve"> έχει 997 παραδείγματα χωρίς </w:t>
      </w:r>
      <w:r>
        <w:t>labels</w:t>
      </w:r>
      <w:r w:rsidRPr="00B53710">
        <w:rPr>
          <w:lang w:val="el-GR"/>
        </w:rPr>
        <w:t xml:space="preserve"> και είναι αυτό που χρησιμοποιείται για το τελικό </w:t>
      </w:r>
      <w:r>
        <w:t>submission</w:t>
      </w:r>
      <w:r w:rsidRPr="00B53710">
        <w:rPr>
          <w:lang w:val="el-GR"/>
        </w:rPr>
        <w:t>.</w:t>
      </w:r>
    </w:p>
    <w:p w14:paraId="1B7E2BFA" w14:textId="77777777" w:rsidR="0043084B" w:rsidRPr="00B53710" w:rsidRDefault="00000000">
      <w:pPr>
        <w:pStyle w:val="a0"/>
        <w:rPr>
          <w:lang w:val="el-GR"/>
        </w:rPr>
      </w:pPr>
      <w:r w:rsidRPr="00B53710">
        <w:rPr>
          <w:lang w:val="el-GR"/>
        </w:rPr>
        <w:lastRenderedPageBreak/>
        <w:t>Από την πρώτη ανάλυση φάνηκε ότι οι κατηγορίες δεν είναι ισορροπημένες. Υπάρχουν κατηγορίες με πολλά παραδείγματα και άλλες με πολύ λίγα. Αυτό είναι σημαντικό, γιατί το μοντέλο συνήθως μαθαίνει πιο εύκολα τις μεγάλες κατηγορίες και κάνει περισσότερα λάθη στις μικρές.</w:t>
      </w:r>
    </w:p>
    <w:p w14:paraId="5269C82C" w14:textId="77777777" w:rsidR="0043084B" w:rsidRDefault="00000000">
      <w:pPr>
        <w:pStyle w:val="a0"/>
      </w:pPr>
      <w:r>
        <w:rPr>
          <w:noProof/>
        </w:rPr>
        <w:drawing>
          <wp:inline distT="0" distB="0" distL="0" distR="0" wp14:anchorId="48B7B765" wp14:editId="4B0385C4">
            <wp:extent cx="5303520" cy="265176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Users/User/AppData/Local/Temp/report_work2/media/media/image1.png"/>
                    <pic:cNvPicPr>
                      <a:picLocks noChangeAspect="1" noChangeArrowheads="1"/>
                    </pic:cNvPicPr>
                  </pic:nvPicPr>
                  <pic:blipFill>
                    <a:blip r:embed="rId5"/>
                    <a:stretch>
                      <a:fillRect/>
                    </a:stretch>
                  </pic:blipFill>
                  <pic:spPr bwMode="auto">
                    <a:xfrm>
                      <a:off x="0" y="0"/>
                      <a:ext cx="5303520" cy="2651760"/>
                    </a:xfrm>
                    <a:prstGeom prst="rect">
                      <a:avLst/>
                    </a:prstGeom>
                    <a:noFill/>
                    <a:ln w="9525">
                      <a:noFill/>
                      <a:headEnd/>
                      <a:tailEnd/>
                    </a:ln>
                  </pic:spPr>
                </pic:pic>
              </a:graphicData>
            </a:graphic>
          </wp:inline>
        </w:drawing>
      </w:r>
    </w:p>
    <w:p w14:paraId="3F311C39" w14:textId="77777777" w:rsidR="0043084B" w:rsidRPr="00B53710" w:rsidRDefault="00000000">
      <w:pPr>
        <w:pStyle w:val="a0"/>
        <w:rPr>
          <w:lang w:val="el-GR"/>
        </w:rPr>
      </w:pPr>
      <w:r w:rsidRPr="00B53710">
        <w:rPr>
          <w:b/>
          <w:bCs/>
          <w:u w:val="single"/>
          <w:lang w:val="el-GR"/>
        </w:rPr>
        <w:t xml:space="preserve">Σχήμα 1: Κατανομή των </w:t>
      </w:r>
      <w:r>
        <w:rPr>
          <w:b/>
          <w:bCs/>
          <w:u w:val="single"/>
        </w:rPr>
        <w:t>hazard</w:t>
      </w:r>
      <w:r w:rsidRPr="00B53710">
        <w:rPr>
          <w:b/>
          <w:bCs/>
          <w:u w:val="single"/>
          <w:lang w:val="el-GR"/>
        </w:rPr>
        <w:t xml:space="preserve"> </w:t>
      </w:r>
      <w:r>
        <w:rPr>
          <w:b/>
          <w:bCs/>
          <w:u w:val="single"/>
        </w:rPr>
        <w:t>categories</w:t>
      </w:r>
      <w:r w:rsidRPr="00B53710">
        <w:rPr>
          <w:b/>
          <w:bCs/>
          <w:u w:val="single"/>
          <w:lang w:val="el-GR"/>
        </w:rPr>
        <w:t>.</w:t>
      </w:r>
    </w:p>
    <w:p w14:paraId="5A14812F" w14:textId="77777777" w:rsidR="0043084B" w:rsidRDefault="00000000">
      <w:pPr>
        <w:pStyle w:val="a0"/>
      </w:pPr>
      <w:r w:rsidRPr="00B53710">
        <w:rPr>
          <w:lang w:val="el-GR"/>
        </w:rPr>
        <w:t xml:space="preserve">Στο γράφημα φαίνεται ότι τα </w:t>
      </w:r>
      <w:r>
        <w:t>hazards</w:t>
      </w:r>
      <w:r w:rsidRPr="00B53710">
        <w:rPr>
          <w:lang w:val="el-GR"/>
        </w:rPr>
        <w:t xml:space="preserve"> δεν έχουν όλα το ίδιο μέγεθος. Οι κατηγορίες </w:t>
      </w:r>
      <w:r>
        <w:t>allergens</w:t>
      </w:r>
      <w:r w:rsidRPr="00B53710">
        <w:rPr>
          <w:lang w:val="el-GR"/>
        </w:rPr>
        <w:t xml:space="preserve"> και </w:t>
      </w:r>
      <w:r>
        <w:t>biological</w:t>
      </w:r>
      <w:r w:rsidRPr="00B53710">
        <w:rPr>
          <w:lang w:val="el-GR"/>
        </w:rPr>
        <w:t xml:space="preserve"> έχουν αρκετά παραδείγματα, άρα είναι πιο εύκολο να τις μάθει το μοντέλο. </w:t>
      </w:r>
      <w:r>
        <w:t>Αντίθετα, μικρές κατηγορίες όπως packaging defect είναι πιο δύσκολες.</w:t>
      </w:r>
    </w:p>
    <w:p w14:paraId="5FACD70B" w14:textId="77777777" w:rsidR="0043084B" w:rsidRDefault="00000000">
      <w:pPr>
        <w:pStyle w:val="a0"/>
      </w:pPr>
      <w:r>
        <w:rPr>
          <w:noProof/>
        </w:rPr>
        <w:lastRenderedPageBreak/>
        <w:drawing>
          <wp:inline distT="0" distB="0" distL="0" distR="0" wp14:anchorId="612F9581" wp14:editId="798765E1">
            <wp:extent cx="5303520" cy="3535679"/>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C:/Users/User/AppData/Local/Temp/report_work2/media/media/image2.png"/>
                    <pic:cNvPicPr>
                      <a:picLocks noChangeAspect="1" noChangeArrowheads="1"/>
                    </pic:cNvPicPr>
                  </pic:nvPicPr>
                  <pic:blipFill>
                    <a:blip r:embed="rId6"/>
                    <a:stretch>
                      <a:fillRect/>
                    </a:stretch>
                  </pic:blipFill>
                  <pic:spPr bwMode="auto">
                    <a:xfrm>
                      <a:off x="0" y="0"/>
                      <a:ext cx="5303520" cy="3535679"/>
                    </a:xfrm>
                    <a:prstGeom prst="rect">
                      <a:avLst/>
                    </a:prstGeom>
                    <a:noFill/>
                    <a:ln w="9525">
                      <a:noFill/>
                      <a:headEnd/>
                      <a:tailEnd/>
                    </a:ln>
                  </pic:spPr>
                </pic:pic>
              </a:graphicData>
            </a:graphic>
          </wp:inline>
        </w:drawing>
      </w:r>
    </w:p>
    <w:p w14:paraId="04C29B37" w14:textId="77777777" w:rsidR="0043084B" w:rsidRPr="00B53710" w:rsidRDefault="00000000">
      <w:pPr>
        <w:pStyle w:val="a0"/>
        <w:rPr>
          <w:lang w:val="el-GR"/>
        </w:rPr>
      </w:pPr>
      <w:r w:rsidRPr="00B53710">
        <w:rPr>
          <w:b/>
          <w:bCs/>
          <w:u w:val="single"/>
          <w:lang w:val="el-GR"/>
        </w:rPr>
        <w:t xml:space="preserve">Σχήμα 2: Κατανομή των </w:t>
      </w:r>
      <w:r>
        <w:rPr>
          <w:b/>
          <w:bCs/>
          <w:u w:val="single"/>
        </w:rPr>
        <w:t>product</w:t>
      </w:r>
      <w:r w:rsidRPr="00B53710">
        <w:rPr>
          <w:b/>
          <w:bCs/>
          <w:u w:val="single"/>
          <w:lang w:val="el-GR"/>
        </w:rPr>
        <w:t xml:space="preserve"> </w:t>
      </w:r>
      <w:r>
        <w:rPr>
          <w:b/>
          <w:bCs/>
          <w:u w:val="single"/>
        </w:rPr>
        <w:t>categories</w:t>
      </w:r>
      <w:r w:rsidRPr="00B53710">
        <w:rPr>
          <w:b/>
          <w:bCs/>
          <w:u w:val="single"/>
          <w:lang w:val="el-GR"/>
        </w:rPr>
        <w:t>.</w:t>
      </w:r>
    </w:p>
    <w:p w14:paraId="38C934C5" w14:textId="77777777" w:rsidR="0043084B" w:rsidRPr="00B53710" w:rsidRDefault="00000000">
      <w:pPr>
        <w:pStyle w:val="a0"/>
        <w:rPr>
          <w:lang w:val="el-GR"/>
        </w:rPr>
      </w:pPr>
      <w:r w:rsidRPr="00B53710">
        <w:rPr>
          <w:lang w:val="el-GR"/>
        </w:rPr>
        <w:t xml:space="preserve">Στα </w:t>
      </w:r>
      <w:r>
        <w:t>products</w:t>
      </w:r>
      <w:r w:rsidRPr="00B53710">
        <w:rPr>
          <w:lang w:val="el-GR"/>
        </w:rPr>
        <w:t xml:space="preserve"> η κατάσταση είναι επίσης </w:t>
      </w:r>
      <w:proofErr w:type="spellStart"/>
      <w:r w:rsidRPr="00B53710">
        <w:rPr>
          <w:lang w:val="el-GR"/>
        </w:rPr>
        <w:t>ανισορροπημένη</w:t>
      </w:r>
      <w:proofErr w:type="spellEnd"/>
      <w:r w:rsidRPr="00B53710">
        <w:rPr>
          <w:lang w:val="el-GR"/>
        </w:rPr>
        <w:t xml:space="preserve">. Μερικές κατηγορίες έχουν πολλά παραδείγματα, ενώ άλλες είναι μικρές. Αυτό κάνει το </w:t>
      </w:r>
      <w:r>
        <w:t>product</w:t>
      </w:r>
      <w:r w:rsidRPr="00B53710">
        <w:rPr>
          <w:lang w:val="el-GR"/>
        </w:rPr>
        <w:t xml:space="preserve"> πιο δύσκολο από το </w:t>
      </w:r>
      <w:r>
        <w:t>hazard</w:t>
      </w:r>
      <w:r w:rsidRPr="00B53710">
        <w:rPr>
          <w:lang w:val="el-GR"/>
        </w:rPr>
        <w:t>, γιατί υπάρχουν περισσότερες επιλογές και αρκετές μοιάζουν μεταξύ τους.</w:t>
      </w:r>
    </w:p>
    <w:p w14:paraId="19FA2E5A" w14:textId="77777777" w:rsidR="0043084B" w:rsidRDefault="00000000">
      <w:pPr>
        <w:pStyle w:val="a0"/>
      </w:pPr>
      <w:r>
        <w:rPr>
          <w:noProof/>
        </w:rPr>
        <w:drawing>
          <wp:inline distT="0" distB="0" distL="0" distR="0" wp14:anchorId="5A5C57C8" wp14:editId="23A074FD">
            <wp:extent cx="5334000" cy="2424544"/>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C:/Users/User/AppData/Local/Temp/report_work2/media/media/image3.png"/>
                    <pic:cNvPicPr>
                      <a:picLocks noChangeAspect="1" noChangeArrowheads="1"/>
                    </pic:cNvPicPr>
                  </pic:nvPicPr>
                  <pic:blipFill>
                    <a:blip r:embed="rId7"/>
                    <a:stretch>
                      <a:fillRect/>
                    </a:stretch>
                  </pic:blipFill>
                  <pic:spPr bwMode="auto">
                    <a:xfrm>
                      <a:off x="0" y="0"/>
                      <a:ext cx="5334000" cy="2424544"/>
                    </a:xfrm>
                    <a:prstGeom prst="rect">
                      <a:avLst/>
                    </a:prstGeom>
                    <a:noFill/>
                    <a:ln w="9525">
                      <a:noFill/>
                      <a:headEnd/>
                      <a:tailEnd/>
                    </a:ln>
                  </pic:spPr>
                </pic:pic>
              </a:graphicData>
            </a:graphic>
          </wp:inline>
        </w:drawing>
      </w:r>
    </w:p>
    <w:p w14:paraId="2DD102CC" w14:textId="77777777" w:rsidR="0043084B" w:rsidRPr="00B53710" w:rsidRDefault="00000000">
      <w:pPr>
        <w:pStyle w:val="a0"/>
        <w:rPr>
          <w:lang w:val="el-GR"/>
        </w:rPr>
      </w:pPr>
      <w:r w:rsidRPr="00B53710">
        <w:rPr>
          <w:b/>
          <w:bCs/>
          <w:lang w:val="el-GR"/>
        </w:rPr>
        <w:t xml:space="preserve">Σχήμα 3: Σχέση </w:t>
      </w:r>
      <w:r>
        <w:rPr>
          <w:b/>
          <w:bCs/>
        </w:rPr>
        <w:t>hazard</w:t>
      </w:r>
      <w:r w:rsidRPr="00B53710">
        <w:rPr>
          <w:b/>
          <w:bCs/>
          <w:lang w:val="el-GR"/>
        </w:rPr>
        <w:t xml:space="preserve"> και </w:t>
      </w:r>
      <w:r>
        <w:rPr>
          <w:b/>
          <w:bCs/>
        </w:rPr>
        <w:t>product</w:t>
      </w:r>
      <w:r w:rsidRPr="00B53710">
        <w:rPr>
          <w:b/>
          <w:bCs/>
          <w:lang w:val="el-GR"/>
        </w:rPr>
        <w:t>.</w:t>
      </w:r>
    </w:p>
    <w:p w14:paraId="46650641" w14:textId="77777777" w:rsidR="0043084B" w:rsidRPr="00B53710" w:rsidRDefault="00000000">
      <w:pPr>
        <w:pStyle w:val="a0"/>
        <w:rPr>
          <w:lang w:val="el-GR"/>
        </w:rPr>
      </w:pPr>
      <w:r w:rsidRPr="00B53710">
        <w:rPr>
          <w:lang w:val="el-GR"/>
        </w:rPr>
        <w:t xml:space="preserve">Αυτό το γράφημα είναι πολύ χρήσιμο, γιατί δείχνει ότι δεν υπάρχει απλή σχέση ένα προς ένα. Το ίδιο </w:t>
      </w:r>
      <w:r>
        <w:t>hazard</w:t>
      </w:r>
      <w:r w:rsidRPr="00B53710">
        <w:rPr>
          <w:lang w:val="el-GR"/>
        </w:rPr>
        <w:t xml:space="preserve"> μπορεί να εμφανιστεί σε πολλά προϊόντα και το ίδιο προϊόν </w:t>
      </w:r>
      <w:r w:rsidRPr="00B53710">
        <w:rPr>
          <w:lang w:val="el-GR"/>
        </w:rPr>
        <w:lastRenderedPageBreak/>
        <w:t xml:space="preserve">μπορεί να έχει διαφορετικά </w:t>
      </w:r>
      <w:r>
        <w:t>hazards</w:t>
      </w:r>
      <w:r w:rsidRPr="00B53710">
        <w:rPr>
          <w:lang w:val="el-GR"/>
        </w:rPr>
        <w:t xml:space="preserve">. Για αυτό χρειάζεται και το κείμενο και το </w:t>
      </w:r>
      <w:r>
        <w:t>hazard</w:t>
      </w:r>
      <w:r w:rsidRPr="00B53710">
        <w:rPr>
          <w:lang w:val="el-GR"/>
        </w:rPr>
        <w:t xml:space="preserve"> </w:t>
      </w:r>
      <w:r>
        <w:t>signal</w:t>
      </w:r>
      <w:r w:rsidRPr="00B53710">
        <w:rPr>
          <w:lang w:val="el-GR"/>
        </w:rPr>
        <w:t>.</w:t>
      </w:r>
    </w:p>
    <w:p w14:paraId="2CADC3A8" w14:textId="77777777" w:rsidR="0043084B" w:rsidRDefault="00000000">
      <w:pPr>
        <w:pStyle w:val="a0"/>
      </w:pPr>
      <w:r>
        <w:rPr>
          <w:noProof/>
        </w:rPr>
        <w:drawing>
          <wp:inline distT="0" distB="0" distL="0" distR="0" wp14:anchorId="5DB4E5E0" wp14:editId="7FE3A5A7">
            <wp:extent cx="5303520" cy="265176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C:/Users/User/AppData/Local/Temp/report_work2/media/media/image4.png"/>
                    <pic:cNvPicPr>
                      <a:picLocks noChangeAspect="1" noChangeArrowheads="1"/>
                    </pic:cNvPicPr>
                  </pic:nvPicPr>
                  <pic:blipFill>
                    <a:blip r:embed="rId8"/>
                    <a:stretch>
                      <a:fillRect/>
                    </a:stretch>
                  </pic:blipFill>
                  <pic:spPr bwMode="auto">
                    <a:xfrm>
                      <a:off x="0" y="0"/>
                      <a:ext cx="5303520" cy="2651760"/>
                    </a:xfrm>
                    <a:prstGeom prst="rect">
                      <a:avLst/>
                    </a:prstGeom>
                    <a:noFill/>
                    <a:ln w="9525">
                      <a:noFill/>
                      <a:headEnd/>
                      <a:tailEnd/>
                    </a:ln>
                  </pic:spPr>
                </pic:pic>
              </a:graphicData>
            </a:graphic>
          </wp:inline>
        </w:drawing>
      </w:r>
    </w:p>
    <w:p w14:paraId="2137C7EB" w14:textId="77777777" w:rsidR="0043084B" w:rsidRPr="00B53710" w:rsidRDefault="00000000">
      <w:pPr>
        <w:pStyle w:val="a0"/>
        <w:rPr>
          <w:lang w:val="el-GR"/>
        </w:rPr>
      </w:pPr>
      <w:r w:rsidRPr="00B53710">
        <w:rPr>
          <w:b/>
          <w:bCs/>
          <w:u w:val="single"/>
          <w:lang w:val="el-GR"/>
        </w:rPr>
        <w:t>Σχήμα 4: Μήκος των κειμένων.</w:t>
      </w:r>
    </w:p>
    <w:p w14:paraId="73FD4B93" w14:textId="77777777" w:rsidR="0043084B" w:rsidRPr="00B53710" w:rsidRDefault="00000000">
      <w:pPr>
        <w:pStyle w:val="a0"/>
        <w:rPr>
          <w:lang w:val="el-GR"/>
        </w:rPr>
      </w:pPr>
      <w:r w:rsidRPr="00B53710">
        <w:rPr>
          <w:lang w:val="el-GR"/>
        </w:rPr>
        <w:t xml:space="preserve">Τα </w:t>
      </w:r>
      <w:r>
        <w:t>reports</w:t>
      </w:r>
      <w:r w:rsidRPr="00B53710">
        <w:rPr>
          <w:lang w:val="el-GR"/>
        </w:rPr>
        <w:t xml:space="preserve"> δεν έχουν όλα ίδιο μέγεθος. Κάποια είναι πολύ μικρά και άλλα έχουν πιο αναλυτική περιγραφή. Αυτός είναι ένας λόγος που χρησιμοποίησα και </w:t>
      </w:r>
      <w:r>
        <w:t>character</w:t>
      </w:r>
      <w:r w:rsidRPr="00B53710">
        <w:rPr>
          <w:lang w:val="el-GR"/>
        </w:rPr>
        <w:t xml:space="preserve"> </w:t>
      </w:r>
      <w:r>
        <w:t>n</w:t>
      </w:r>
      <w:r w:rsidRPr="00B53710">
        <w:rPr>
          <w:lang w:val="el-GR"/>
        </w:rPr>
        <w:t>-</w:t>
      </w:r>
      <w:r>
        <w:t>grams</w:t>
      </w:r>
      <w:r w:rsidRPr="00B53710">
        <w:rPr>
          <w:lang w:val="el-GR"/>
        </w:rPr>
        <w:t>, γιατί πιάνουν μικρά μοτίβα ακόμα και όταν το κείμενο είναι σύντομο.</w:t>
      </w:r>
    </w:p>
    <w:p w14:paraId="57493200" w14:textId="77777777" w:rsidR="0043084B" w:rsidRDefault="00000000">
      <w:pPr>
        <w:pStyle w:val="a0"/>
      </w:pPr>
      <w:r>
        <w:rPr>
          <w:noProof/>
        </w:rPr>
        <w:drawing>
          <wp:inline distT="0" distB="0" distL="0" distR="0" wp14:anchorId="5B56EB5B" wp14:editId="308FED48">
            <wp:extent cx="5303520" cy="265176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C:/Users/User/AppData/Local/Temp/report_work2/media/media/image5.png"/>
                    <pic:cNvPicPr>
                      <a:picLocks noChangeAspect="1" noChangeArrowheads="1"/>
                    </pic:cNvPicPr>
                  </pic:nvPicPr>
                  <pic:blipFill>
                    <a:blip r:embed="rId9"/>
                    <a:stretch>
                      <a:fillRect/>
                    </a:stretch>
                  </pic:blipFill>
                  <pic:spPr bwMode="auto">
                    <a:xfrm>
                      <a:off x="0" y="0"/>
                      <a:ext cx="5303520" cy="2651760"/>
                    </a:xfrm>
                    <a:prstGeom prst="rect">
                      <a:avLst/>
                    </a:prstGeom>
                    <a:noFill/>
                    <a:ln w="9525">
                      <a:noFill/>
                      <a:headEnd/>
                      <a:tailEnd/>
                    </a:ln>
                  </pic:spPr>
                </pic:pic>
              </a:graphicData>
            </a:graphic>
          </wp:inline>
        </w:drawing>
      </w:r>
    </w:p>
    <w:p w14:paraId="2E0FFD8C" w14:textId="77777777" w:rsidR="0043084B" w:rsidRPr="00B53710" w:rsidRDefault="00000000">
      <w:pPr>
        <w:pStyle w:val="a0"/>
        <w:rPr>
          <w:lang w:val="el-GR"/>
        </w:rPr>
      </w:pPr>
      <w:r w:rsidRPr="00B53710">
        <w:rPr>
          <w:b/>
          <w:bCs/>
          <w:lang w:val="el-GR"/>
        </w:rPr>
        <w:t xml:space="preserve">Σχήμα 5: </w:t>
      </w:r>
      <w:r>
        <w:rPr>
          <w:b/>
          <w:bCs/>
        </w:rPr>
        <w:t>Reports</w:t>
      </w:r>
      <w:r w:rsidRPr="00B53710">
        <w:rPr>
          <w:b/>
          <w:bCs/>
          <w:lang w:val="el-GR"/>
        </w:rPr>
        <w:t xml:space="preserve"> ανά έτος.</w:t>
      </w:r>
    </w:p>
    <w:p w14:paraId="367EABA4" w14:textId="77777777" w:rsidR="0043084B" w:rsidRPr="00B53710" w:rsidRDefault="00000000">
      <w:pPr>
        <w:pStyle w:val="a0"/>
        <w:rPr>
          <w:lang w:val="el-GR"/>
        </w:rPr>
      </w:pPr>
      <w:r w:rsidRPr="00B53710">
        <w:rPr>
          <w:lang w:val="el-GR"/>
        </w:rPr>
        <w:t xml:space="preserve">Η κατανομή ανά έτος δεν είναι τελείως ομοιόμορφη. Η χρονιά δεν είναι το βασικότερο χαρακτηριστικό, αλλά μπορεί να δώσει λίγη επιπλέον πληροφορία. Για αυτό την κράτησα σαν απλό </w:t>
      </w:r>
      <w:r>
        <w:t>metadata</w:t>
      </w:r>
      <w:r w:rsidRPr="00B53710">
        <w:rPr>
          <w:lang w:val="el-GR"/>
        </w:rPr>
        <w:t xml:space="preserve"> </w:t>
      </w:r>
      <w:r>
        <w:t>token</w:t>
      </w:r>
      <w:r w:rsidRPr="00B53710">
        <w:rPr>
          <w:lang w:val="el-GR"/>
        </w:rPr>
        <w:t>.</w:t>
      </w:r>
    </w:p>
    <w:p w14:paraId="348B8CDE" w14:textId="77777777" w:rsidR="0043084B" w:rsidRPr="00B53710" w:rsidRDefault="00000000">
      <w:pPr>
        <w:pStyle w:val="a0"/>
        <w:rPr>
          <w:lang w:val="el-GR"/>
        </w:rPr>
      </w:pPr>
      <w:r w:rsidRPr="00B53710">
        <w:rPr>
          <w:b/>
          <w:bCs/>
          <w:color w:val="C00000"/>
          <w:sz w:val="28"/>
          <w:u w:val="single"/>
          <w:lang w:val="el-GR"/>
        </w:rPr>
        <w:t>3. Πώς έφτιαξα τα χαρακτηριστικά</w:t>
      </w:r>
    </w:p>
    <w:p w14:paraId="68A7F5C4" w14:textId="77777777" w:rsidR="0043084B" w:rsidRPr="00B53710" w:rsidRDefault="00000000">
      <w:pPr>
        <w:pStyle w:val="a0"/>
        <w:rPr>
          <w:lang w:val="el-GR"/>
        </w:rPr>
      </w:pPr>
      <w:r w:rsidRPr="00B53710">
        <w:rPr>
          <w:lang w:val="el-GR"/>
        </w:rPr>
        <w:lastRenderedPageBreak/>
        <w:t xml:space="preserve">Για κάθε παράδειγμα ένωσα τον τίτλο με το κύριο κείμενο. Ο τίτλος πολλές φορές έχει την πιο σημαντική πληροφορία, όπως το προϊόν ή τον λόγο της ανάκλησης. Μετά έκανα το κείμενο </w:t>
      </w:r>
      <w:r>
        <w:t>lowercase</w:t>
      </w:r>
      <w:r w:rsidRPr="00B53710">
        <w:rPr>
          <w:lang w:val="el-GR"/>
        </w:rPr>
        <w:t xml:space="preserve"> και καθάρισα τα περιττά κενά.</w:t>
      </w:r>
    </w:p>
    <w:p w14:paraId="0E8C473C" w14:textId="77777777" w:rsidR="0043084B" w:rsidRPr="00B53710" w:rsidRDefault="00000000">
      <w:pPr>
        <w:pStyle w:val="a0"/>
        <w:rPr>
          <w:lang w:val="el-GR"/>
        </w:rPr>
      </w:pPr>
      <w:r w:rsidRPr="00B53710">
        <w:rPr>
          <w:lang w:val="el-GR"/>
        </w:rPr>
        <w:t xml:space="preserve">Η βασική αναπαράσταση ήταν </w:t>
      </w:r>
      <w:r>
        <w:t>TF</w:t>
      </w:r>
      <w:r w:rsidRPr="00B53710">
        <w:rPr>
          <w:lang w:val="el-GR"/>
        </w:rPr>
        <w:t>-</w:t>
      </w:r>
      <w:r>
        <w:t>IDF</w:t>
      </w:r>
      <w:r w:rsidRPr="00B53710">
        <w:rPr>
          <w:lang w:val="el-GR"/>
        </w:rPr>
        <w:t xml:space="preserve">. </w:t>
      </w:r>
      <w:r>
        <w:t xml:space="preserve">Χρησιμοποίησα word n-grams 1-2 και character n-grams 3-5. </w:t>
      </w:r>
      <w:r w:rsidRPr="00B53710">
        <w:rPr>
          <w:lang w:val="el-GR"/>
        </w:rPr>
        <w:t xml:space="preserve">Τα </w:t>
      </w:r>
      <w:r>
        <w:t>word</w:t>
      </w:r>
      <w:r w:rsidRPr="00B53710">
        <w:rPr>
          <w:lang w:val="el-GR"/>
        </w:rPr>
        <w:t xml:space="preserve"> </w:t>
      </w:r>
      <w:r>
        <w:t>n</w:t>
      </w:r>
      <w:r w:rsidRPr="00B53710">
        <w:rPr>
          <w:lang w:val="el-GR"/>
        </w:rPr>
        <w:t>-</w:t>
      </w:r>
      <w:r>
        <w:t>grams</w:t>
      </w:r>
      <w:r w:rsidRPr="00B53710">
        <w:rPr>
          <w:lang w:val="el-GR"/>
        </w:rPr>
        <w:t xml:space="preserve"> πιάνουν λέξεις και μικρές φράσεις, ενώ τα </w:t>
      </w:r>
      <w:r>
        <w:t>character</w:t>
      </w:r>
      <w:r w:rsidRPr="00B53710">
        <w:rPr>
          <w:lang w:val="el-GR"/>
        </w:rPr>
        <w:t xml:space="preserve"> </w:t>
      </w:r>
      <w:r>
        <w:t>n</w:t>
      </w:r>
      <w:r w:rsidRPr="00B53710">
        <w:rPr>
          <w:lang w:val="el-GR"/>
        </w:rPr>
        <w:t>-</w:t>
      </w:r>
      <w:r>
        <w:t>grams</w:t>
      </w:r>
      <w:r w:rsidRPr="00B53710">
        <w:rPr>
          <w:lang w:val="el-GR"/>
        </w:rPr>
        <w:t xml:space="preserve"> πιάνουν μικρά κομμάτια λέξεων. Αυτό βοηθάει πολύ σε δεδομένα με ονόματα προϊόντων, μάρκες και διαφορετικούς τρόπους γραφής.</w:t>
      </w:r>
    </w:p>
    <w:p w14:paraId="369572E8" w14:textId="77777777" w:rsidR="0043084B" w:rsidRPr="00B53710" w:rsidRDefault="00000000">
      <w:pPr>
        <w:pStyle w:val="a0"/>
        <w:rPr>
          <w:lang w:val="el-GR"/>
        </w:rPr>
      </w:pPr>
      <w:r w:rsidRPr="00B53710">
        <w:rPr>
          <w:lang w:val="el-GR"/>
        </w:rPr>
        <w:t xml:space="preserve">Έβαλα επίσης απλά </w:t>
      </w:r>
      <w:r>
        <w:t>metadata</w:t>
      </w:r>
      <w:r w:rsidRPr="00B53710">
        <w:rPr>
          <w:lang w:val="el-GR"/>
        </w:rPr>
        <w:t xml:space="preserve"> μέσα στο κείμενο, όπως χώρα, χρονιά και μήνα. Δεν τα χρησιμοποίησα με περίπλοκο τρόπο. Τα έβαλα σαν </w:t>
      </w:r>
      <w:r>
        <w:t>extra</w:t>
      </w:r>
      <w:r w:rsidRPr="00B53710">
        <w:rPr>
          <w:lang w:val="el-GR"/>
        </w:rPr>
        <w:t xml:space="preserve"> </w:t>
      </w:r>
      <w:r>
        <w:t>tokens</w:t>
      </w:r>
      <w:r w:rsidRPr="00B53710">
        <w:rPr>
          <w:lang w:val="el-GR"/>
        </w:rPr>
        <w:t xml:space="preserve">, ώστε το </w:t>
      </w:r>
      <w:r>
        <w:t>TF</w:t>
      </w:r>
      <w:r w:rsidRPr="00B53710">
        <w:rPr>
          <w:lang w:val="el-GR"/>
        </w:rPr>
        <w:t>-</w:t>
      </w:r>
      <w:r>
        <w:t>IDF</w:t>
      </w:r>
      <w:r w:rsidRPr="00B53710">
        <w:rPr>
          <w:lang w:val="el-GR"/>
        </w:rPr>
        <w:t xml:space="preserve"> να μπορεί να τα δει όπως βλέπει και τις υπόλοιπες λέξεις.</w:t>
      </w:r>
    </w:p>
    <w:p w14:paraId="1E660B45" w14:textId="77777777" w:rsidR="0043084B" w:rsidRPr="00B53710" w:rsidRDefault="00000000">
      <w:pPr>
        <w:pStyle w:val="a0"/>
        <w:rPr>
          <w:lang w:val="el-GR"/>
        </w:rPr>
      </w:pPr>
      <w:r w:rsidRPr="00B53710">
        <w:rPr>
          <w:b/>
          <w:bCs/>
          <w:color w:val="C00000"/>
          <w:sz w:val="28"/>
          <w:u w:val="single"/>
          <w:lang w:val="el-GR"/>
        </w:rPr>
        <w:t>4. Μοντέλα που δοκίμασα</w:t>
      </w:r>
    </w:p>
    <w:p w14:paraId="4BCB1980" w14:textId="77777777" w:rsidR="0043084B" w:rsidRPr="00B53710" w:rsidRDefault="00000000">
      <w:pPr>
        <w:pStyle w:val="a0"/>
        <w:rPr>
          <w:lang w:val="el-GR"/>
        </w:rPr>
      </w:pPr>
      <w:r w:rsidRPr="00B53710">
        <w:rPr>
          <w:lang w:val="el-GR"/>
        </w:rPr>
        <w:t>Ξεκίνησα με απλά μοντέλα για να έχω μια βάση σύγκρισης. Δοκίμασα Logistic Regression, LinearSVC και Complement Naive Bayes. Δεν περίμενα ότι το LinearSVC θα ήταν τόσο σταθερό — νόμιζα ότι από νωρίς θα χρειαστώ κάτι πιο βαρύ. Τελικά ήταν το καλύτερο. Αυτό είναι λογικό, γιατί το LinearSVC δουλεύει συχνά πολύ καλά με TF-IDF και sparse δεδομένα.</w:t>
      </w:r>
      <w:proofErr w:type="spellStart"/>
      <w:r/>
      <w:proofErr w:type="spellEnd"/>
      <w:r/>
      <w:proofErr w:type="spellStart"/>
      <w:r/>
      <w:proofErr w:type="spellEnd"/>
      <w:r/>
      <w:r w:rsidRPr="00B53710">
        <w:rPr>
          <w:lang w:val="el-GR"/>
        </w:rPr>
      </w:r>
      <w:proofErr w:type="spellStart"/>
      <w:r/>
      <w:proofErr w:type="spellEnd"/>
      <w:r w:rsidRPr="00B53710">
        <w:rPr>
          <w:lang w:val="el-GR"/>
        </w:rPr>
      </w:r>
      <w:proofErr w:type="spellStart"/>
      <w:r/>
      <w:proofErr w:type="spellEnd"/>
      <w:r w:rsidRPr="00B53710">
        <w:rPr>
          <w:lang w:val="el-GR"/>
        </w:rPr>
      </w:r>
      <w:r/>
      <w:r w:rsidRPr="00B53710">
        <w:rPr>
          <w:lang w:val="el-GR"/>
        </w:rPr>
      </w:r>
      <w:r/>
      <w:r w:rsidRPr="00B53710">
        <w:rPr>
          <w:lang w:val="el-GR"/>
        </w:rPr>
      </w:r>
      <w:r/>
      <w:r w:rsidRPr="00B53710">
        <w:rPr>
          <w:lang w:val="el-GR"/>
        </w:rPr>
      </w:r>
    </w:p>
    <w:p w14:paraId="499E2F9F" w14:textId="77777777" w:rsidR="0043084B" w:rsidRPr="00B53710" w:rsidRDefault="00000000">
      <w:pPr>
        <w:pStyle w:val="a0"/>
        <w:rPr>
          <w:lang w:val="el-GR"/>
        </w:rPr>
      </w:pPr>
      <w:r w:rsidRPr="00B53710">
        <w:rPr>
          <w:lang w:val="el-GR"/>
        </w:rPr>
        <w:t>Μετά δοκίμασα SVD για μείωση διαστάσεων. Έπαιξα λίγη ώρα με 300/600/800 components μήπως κάτι κουμπώσει, αλλά τα αποτελέσματα δεν ήταν καλύτερα από το απλό TF-IDF. Μάλλον χάθηκε χρήσιμη λεπτομέρεια από το κείμενο.</w:t>
      </w:r>
      <w:r/>
      <w:r w:rsidRPr="00B53710">
        <w:rPr>
          <w:lang w:val="el-GR"/>
        </w:rPr>
      </w:r>
      <w:r/>
      <w:r w:rsidRPr="00B53710">
        <w:rPr>
          <w:lang w:val="el-GR"/>
        </w:rPr>
      </w:r>
      <w:r/>
      <w:r w:rsidRPr="00B53710">
        <w:rPr>
          <w:lang w:val="el-GR"/>
        </w:rPr>
      </w:r>
      <w:r/>
      <w:r w:rsidRPr="00B53710">
        <w:rPr>
          <w:lang w:val="el-GR"/>
        </w:rPr>
      </w:r>
      <w:r/>
      <w:r w:rsidRPr="00B53710">
        <w:rPr>
          <w:lang w:val="el-GR"/>
        </w:rPr>
      </w:r>
    </w:p>
    <w:p w14:paraId="5495C4B9" w14:textId="77777777" w:rsidR="0043084B" w:rsidRPr="00B53710" w:rsidRDefault="00000000">
      <w:pPr>
        <w:pStyle w:val="a0"/>
        <w:rPr>
          <w:lang w:val="el-GR"/>
        </w:rPr>
      </w:pPr>
      <w:r w:rsidRPr="00B53710">
        <w:rPr>
          <w:lang w:val="el-GR"/>
        </w:rPr>
        <w:t xml:space="preserve">Δοκίμασα επίσης </w:t>
      </w:r>
      <w:r>
        <w:t>MLP</w:t>
      </w:r>
      <w:r w:rsidRPr="00B53710">
        <w:rPr>
          <w:lang w:val="el-GR"/>
        </w:rPr>
        <w:t xml:space="preserve"> πάνω στα </w:t>
      </w:r>
      <w:r>
        <w:t>SVD</w:t>
      </w:r>
      <w:r w:rsidRPr="00B53710">
        <w:rPr>
          <w:lang w:val="el-GR"/>
        </w:rPr>
        <w:t xml:space="preserve"> </w:t>
      </w:r>
      <w:r>
        <w:t>features</w:t>
      </w:r>
      <w:r w:rsidRPr="00B53710">
        <w:rPr>
          <w:lang w:val="el-GR"/>
        </w:rPr>
        <w:t xml:space="preserve">, αλλά και αυτό δεν πήγε καλά. Το </w:t>
      </w:r>
      <w:r>
        <w:t>dataset</w:t>
      </w:r>
      <w:r w:rsidRPr="00B53710">
        <w:rPr>
          <w:lang w:val="el-GR"/>
        </w:rPr>
        <w:t xml:space="preserve"> μάλλον δεν είναι αρκετά μεγάλο για να κερδίσει ένα τέτοιο μοντέλο, ειδικά όταν πρώτα έχουμε συμπιέσει τα </w:t>
      </w:r>
      <w:r>
        <w:t>features</w:t>
      </w:r>
      <w:r w:rsidRPr="00B53710">
        <w:rPr>
          <w:lang w:val="el-GR"/>
        </w:rPr>
        <w:t xml:space="preserve"> με </w:t>
      </w:r>
      <w:r>
        <w:t>SVD</w:t>
      </w:r>
      <w:r w:rsidRPr="00B53710">
        <w:rPr>
          <w:lang w:val="el-GR"/>
        </w:rPr>
        <w:t>.</w:t>
      </w:r>
    </w:p>
    <w:p w14:paraId="10A8BE82" w14:textId="77777777" w:rsidR="0043084B" w:rsidRPr="00B53710" w:rsidRDefault="00000000">
      <w:pPr>
        <w:pStyle w:val="a0"/>
        <w:rPr>
          <w:lang w:val="el-GR"/>
        </w:rPr>
      </w:pPr>
      <w:r w:rsidRPr="00B53710">
        <w:rPr>
          <w:b/>
          <w:bCs/>
          <w:color w:val="C00000"/>
          <w:sz w:val="28"/>
          <w:u w:val="single"/>
          <w:lang w:val="el-GR"/>
        </w:rPr>
        <w:t xml:space="preserve">5. Η τελική ιδέα </w:t>
      </w:r>
      <w:proofErr w:type="spellStart"/>
      <w:r>
        <w:rPr>
          <w:b/>
          <w:bCs/>
          <w:color w:val="C00000"/>
          <w:sz w:val="28"/>
          <w:u w:val="single"/>
        </w:rPr>
        <w:t>Efialtis</w:t>
      </w:r>
      <w:proofErr w:type="spellEnd"/>
      <w:r w:rsidRPr="00B53710">
        <w:rPr>
          <w:b/>
          <w:bCs/>
          <w:color w:val="C00000"/>
          <w:sz w:val="28"/>
          <w:u w:val="single"/>
          <w:lang w:val="el-GR"/>
        </w:rPr>
        <w:t xml:space="preserve"> </w:t>
      </w:r>
      <w:r>
        <w:rPr>
          <w:b/>
          <w:bCs/>
          <w:color w:val="C00000"/>
          <w:sz w:val="28"/>
          <w:u w:val="single"/>
        </w:rPr>
        <w:t>Stin</w:t>
      </w:r>
      <w:r w:rsidRPr="00B53710">
        <w:rPr>
          <w:b/>
          <w:bCs/>
          <w:color w:val="C00000"/>
          <w:sz w:val="28"/>
          <w:u w:val="single"/>
          <w:lang w:val="el-GR"/>
        </w:rPr>
        <w:t xml:space="preserve"> </w:t>
      </w:r>
      <w:proofErr w:type="spellStart"/>
      <w:r>
        <w:rPr>
          <w:b/>
          <w:bCs/>
          <w:color w:val="C00000"/>
          <w:sz w:val="28"/>
          <w:u w:val="single"/>
        </w:rPr>
        <w:t>Kouzina</w:t>
      </w:r>
      <w:proofErr w:type="spellEnd"/>
    </w:p>
    <w:p w14:paraId="34A137C6" w14:textId="77777777" w:rsidR="0043084B" w:rsidRPr="00B53710" w:rsidRDefault="00000000">
      <w:pPr>
        <w:pStyle w:val="a0"/>
        <w:rPr>
          <w:lang w:val="el-GR"/>
        </w:rPr>
      </w:pPr>
      <w:r w:rsidRPr="00B53710">
        <w:rPr>
          <w:lang w:val="el-GR"/>
        </w:rPr>
        <w:t xml:space="preserve">Η τελική ιδέα ήταν να χρησιμοποιηθεί η πρόβλεψη του </w:t>
      </w:r>
      <w:r>
        <w:t>hazard</w:t>
      </w:r>
      <w:r w:rsidRPr="00B53710">
        <w:rPr>
          <w:lang w:val="el-GR"/>
        </w:rPr>
        <w:t xml:space="preserve"> σαν βοήθεια για το </w:t>
      </w:r>
      <w:r>
        <w:t>product</w:t>
      </w:r>
      <w:r w:rsidRPr="00B53710">
        <w:rPr>
          <w:lang w:val="el-GR"/>
        </w:rPr>
        <w:t xml:space="preserve">. Δεν χρησιμοποίησα το πραγματικό </w:t>
      </w:r>
      <w:r>
        <w:t>hazard</w:t>
      </w:r>
      <w:r w:rsidRPr="00B53710">
        <w:rPr>
          <w:lang w:val="el-GR"/>
        </w:rPr>
        <w:t xml:space="preserve"> </w:t>
      </w:r>
      <w:r>
        <w:t>label</w:t>
      </w:r>
      <w:r w:rsidRPr="00B53710">
        <w:rPr>
          <w:lang w:val="el-GR"/>
        </w:rPr>
        <w:t xml:space="preserve">, γιατί στο </w:t>
      </w:r>
      <w:r>
        <w:t>test</w:t>
      </w:r>
      <w:r w:rsidRPr="00B53710">
        <w:rPr>
          <w:lang w:val="el-GR"/>
        </w:rPr>
        <w:t xml:space="preserve"> δεν θα το ξέρουμε. Αν το χρησιμοποιούσα στο </w:t>
      </w:r>
      <w:r>
        <w:t>train</w:t>
      </w:r>
      <w:r w:rsidRPr="00B53710">
        <w:rPr>
          <w:lang w:val="el-GR"/>
        </w:rPr>
        <w:t>, θα ήταν σαν να δίνω στο μοντέλο μια πληροφορία που δεν θα έχει στην πραγματικότητα.</w:t>
      </w:r>
    </w:p>
    <w:p w14:paraId="27E589C3" w14:textId="77777777" w:rsidR="0043084B" w:rsidRPr="00B53710" w:rsidRDefault="00000000">
      <w:pPr>
        <w:pStyle w:val="a0"/>
        <w:rPr>
          <w:lang w:val="el-GR"/>
        </w:rPr>
      </w:pPr>
      <w:r w:rsidRPr="00B53710">
        <w:rPr>
          <w:lang w:val="el-GR"/>
        </w:rPr>
        <w:t xml:space="preserve">Για να το κάνω σωστά, έφτιαξα </w:t>
      </w:r>
      <w:r>
        <w:t>out</w:t>
      </w:r>
      <w:r w:rsidRPr="00B53710">
        <w:rPr>
          <w:lang w:val="el-GR"/>
        </w:rPr>
        <w:t>-</w:t>
      </w:r>
      <w:r>
        <w:t>of</w:t>
      </w:r>
      <w:r w:rsidRPr="00B53710">
        <w:rPr>
          <w:lang w:val="el-GR"/>
        </w:rPr>
        <w:t>-</w:t>
      </w:r>
      <w:r>
        <w:t>fold</w:t>
      </w:r>
      <w:r w:rsidRPr="00B53710">
        <w:rPr>
          <w:lang w:val="el-GR"/>
        </w:rPr>
        <w:t xml:space="preserve"> </w:t>
      </w:r>
      <w:r>
        <w:t>hazard</w:t>
      </w:r>
      <w:r w:rsidRPr="00B53710">
        <w:rPr>
          <w:lang w:val="el-GR"/>
        </w:rPr>
        <w:t xml:space="preserve"> </w:t>
      </w:r>
      <w:r>
        <w:t>predictions</w:t>
      </w:r>
      <w:r w:rsidRPr="00B53710">
        <w:rPr>
          <w:lang w:val="el-GR"/>
        </w:rPr>
        <w:t xml:space="preserve">. Δηλαδή στο </w:t>
      </w:r>
      <w:r>
        <w:t>train</w:t>
      </w:r>
      <w:r w:rsidRPr="00B53710">
        <w:rPr>
          <w:lang w:val="el-GR"/>
        </w:rPr>
        <w:t xml:space="preserve"> κάθε γραμμή πήρε </w:t>
      </w:r>
      <w:r>
        <w:t>hazard</w:t>
      </w:r>
      <w:r w:rsidRPr="00B53710">
        <w:rPr>
          <w:lang w:val="el-GR"/>
        </w:rPr>
        <w:t xml:space="preserve"> </w:t>
      </w:r>
      <w:r>
        <w:t>prediction</w:t>
      </w:r>
      <w:r w:rsidRPr="00B53710">
        <w:rPr>
          <w:lang w:val="el-GR"/>
        </w:rPr>
        <w:t xml:space="preserve"> από μοντέλο που δεν είχε δει αυτή τη γραμμή στην εκπαίδευση. Έτσι το </w:t>
      </w:r>
      <w:r>
        <w:t>product</w:t>
      </w:r>
      <w:r w:rsidRPr="00B53710">
        <w:rPr>
          <w:lang w:val="el-GR"/>
        </w:rPr>
        <w:t xml:space="preserve"> </w:t>
      </w:r>
      <w:r>
        <w:t>model</w:t>
      </w:r>
      <w:r w:rsidRPr="00B53710">
        <w:rPr>
          <w:lang w:val="el-GR"/>
        </w:rPr>
        <w:t xml:space="preserve"> βλέπει μια ρεαλιστική πρόβλεψη, με τα λάθη της, όπως θα γίνει και στο </w:t>
      </w:r>
      <w:r>
        <w:t>validation</w:t>
      </w:r>
      <w:r w:rsidRPr="00B53710">
        <w:rPr>
          <w:lang w:val="el-GR"/>
        </w:rPr>
        <w:t xml:space="preserve"> ή στο </w:t>
      </w:r>
      <w:r>
        <w:t>test</w:t>
      </w:r>
      <w:r w:rsidRPr="00B53710">
        <w:rPr>
          <w:lang w:val="el-GR"/>
        </w:rPr>
        <w:t>.</w:t>
      </w:r>
    </w:p>
    <w:p w14:paraId="2BE2C7B8" w14:textId="77777777" w:rsidR="0043084B" w:rsidRDefault="00000000">
      <w:pPr>
        <w:pStyle w:val="a0"/>
      </w:pPr>
      <w:r>
        <w:rPr>
          <w:noProof/>
        </w:rPr>
        <w:lastRenderedPageBreak/>
        <w:drawing>
          <wp:inline distT="0" distB="0" distL="0" distR="0" wp14:anchorId="1C8EBA3A" wp14:editId="2A8AF918">
            <wp:extent cx="5334000" cy="1686173"/>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C:/Users/User/AppData/Local/Temp/report_work2/media/media/image6.png"/>
                    <pic:cNvPicPr>
                      <a:picLocks noChangeAspect="1" noChangeArrowheads="1"/>
                    </pic:cNvPicPr>
                  </pic:nvPicPr>
                  <pic:blipFill>
                    <a:blip r:embed="rId10"/>
                    <a:stretch>
                      <a:fillRect/>
                    </a:stretch>
                  </pic:blipFill>
                  <pic:spPr bwMode="auto">
                    <a:xfrm>
                      <a:off x="0" y="0"/>
                      <a:ext cx="5334000" cy="1686173"/>
                    </a:xfrm>
                    <a:prstGeom prst="rect">
                      <a:avLst/>
                    </a:prstGeom>
                    <a:noFill/>
                    <a:ln w="9525">
                      <a:noFill/>
                      <a:headEnd/>
                      <a:tailEnd/>
                    </a:ln>
                  </pic:spPr>
                </pic:pic>
              </a:graphicData>
            </a:graphic>
          </wp:inline>
        </w:drawing>
      </w:r>
    </w:p>
    <w:p w14:paraId="3614BB6E" w14:textId="77777777" w:rsidR="0043084B" w:rsidRDefault="00000000">
      <w:pPr>
        <w:pStyle w:val="a0"/>
      </w:pPr>
      <w:r>
        <w:rPr>
          <w:b/>
          <w:bCs/>
        </w:rPr>
        <w:t>Σχήμα 6: Ροή της μεθόδου Efialtis Stin Kouzina.</w:t>
      </w:r>
    </w:p>
    <w:p w14:paraId="54673FC7" w14:textId="77777777" w:rsidR="0043084B" w:rsidRDefault="00000000">
      <w:pPr>
        <w:pStyle w:val="a0"/>
      </w:pPr>
      <w:r w:rsidRPr="00B53710">
        <w:rPr>
          <w:lang w:val="el-GR"/>
        </w:rPr>
        <w:t xml:space="preserve">Το σχεδιάγραμμα δείχνει τη βασική ροή. Το κείμενο γίνεται </w:t>
      </w:r>
      <w:r>
        <w:t>TF</w:t>
      </w:r>
      <w:r w:rsidRPr="00B53710">
        <w:rPr>
          <w:lang w:val="el-GR"/>
        </w:rPr>
        <w:t>-</w:t>
      </w:r>
      <w:r>
        <w:t>IDF</w:t>
      </w:r>
      <w:r w:rsidRPr="00B53710">
        <w:rPr>
          <w:lang w:val="el-GR"/>
        </w:rPr>
        <w:t xml:space="preserve">. Μετά βγαίνει πρώτα το </w:t>
      </w:r>
      <w:r>
        <w:t>hazard</w:t>
      </w:r>
      <w:r w:rsidRPr="00B53710">
        <w:rPr>
          <w:lang w:val="el-GR"/>
        </w:rPr>
        <w:t xml:space="preserve">. Η πρόβλεψη του </w:t>
      </w:r>
      <w:r>
        <w:t>hazard</w:t>
      </w:r>
      <w:r w:rsidRPr="00B53710">
        <w:rPr>
          <w:lang w:val="el-GR"/>
        </w:rPr>
        <w:t xml:space="preserve"> μπαίνει σαν έξτρα χαρακτηριστικό στο </w:t>
      </w:r>
      <w:r>
        <w:t>product</w:t>
      </w:r>
      <w:r w:rsidRPr="00B53710">
        <w:rPr>
          <w:lang w:val="el-GR"/>
        </w:rPr>
        <w:t xml:space="preserve"> </w:t>
      </w:r>
      <w:r>
        <w:t>model</w:t>
      </w:r>
      <w:r w:rsidRPr="00B53710">
        <w:rPr>
          <w:lang w:val="el-GR"/>
        </w:rPr>
        <w:t xml:space="preserve">. </w:t>
      </w:r>
      <w:r>
        <w:t>Στο τέλος παίρνουμε και τις δύο προβλέψεις.</w:t>
      </w:r>
    </w:p>
    <w:p w14:paraId="1806A6D0" w14:textId="77777777" w:rsidR="0043084B" w:rsidRDefault="00000000">
      <w:pPr>
        <w:pStyle w:val="a0"/>
      </w:pPr>
      <w:r>
        <w:rPr>
          <w:b/>
          <w:bCs/>
          <w:color w:val="C00000"/>
          <w:sz w:val="28"/>
          <w:u w:val="single"/>
        </w:rPr>
        <w:t>6. Αποτελέσματα</w:t>
      </w:r>
    </w:p>
    <w:tbl>
      <w:tblPr>
        <w:tblStyle w:val="Table"/>
        <w:tblW w:w="4865" w:type="pct"/>
        <w:tblLayout w:type="fixed"/>
        <w:tblLook w:val="0020" w:firstRow="1" w:lastRow="0" w:firstColumn="0" w:lastColumn="0" w:noHBand="0" w:noVBand="0"/>
      </w:tblPr>
      <w:tblGrid>
        <w:gridCol w:w="2155"/>
        <w:gridCol w:w="2154"/>
        <w:gridCol w:w="2154"/>
        <w:gridCol w:w="2154"/>
      </w:tblGrid>
      <w:tr w:rsidR="0043084B" w:rsidRPr="00B53710" w14:paraId="35E205EB" w14:textId="77777777" w:rsidTr="0043084B">
        <w:trPr>
          <w:cnfStyle w:val="100000000000" w:firstRow="1" w:lastRow="0" w:firstColumn="0" w:lastColumn="0" w:oddVBand="0" w:evenVBand="0" w:oddHBand="0" w:evenHBand="0" w:firstRowFirstColumn="0" w:firstRowLastColumn="0" w:lastRowFirstColumn="0" w:lastRowLastColumn="0"/>
          <w:tblHeader/>
        </w:trPr>
        <w:tc>
          <w:tcPr>
            <w:tcW w:w="1926" w:type="dxa"/>
          </w:tcPr>
          <w:p w14:paraId="523A3428" w14:textId="77777777" w:rsidR="0043084B" w:rsidRDefault="00000000">
            <w:pPr>
              <w:pStyle w:val="Compact"/>
            </w:pPr>
            <w:r>
              <w:t>Μοντέλο</w:t>
            </w:r>
          </w:p>
        </w:tc>
        <w:tc>
          <w:tcPr>
            <w:tcW w:w="1926" w:type="dxa"/>
          </w:tcPr>
          <w:p w14:paraId="1DEFBE05" w14:textId="77777777" w:rsidR="0043084B" w:rsidRDefault="00000000">
            <w:pPr>
              <w:pStyle w:val="Compact"/>
            </w:pPr>
            <w:r>
              <w:t>ST1</w:t>
            </w:r>
          </w:p>
        </w:tc>
        <w:tc>
          <w:tcPr>
            <w:tcW w:w="1926" w:type="dxa"/>
          </w:tcPr>
          <w:p w14:paraId="11599757" w14:textId="77777777" w:rsidR="0043084B" w:rsidRDefault="00000000">
            <w:pPr>
              <w:pStyle w:val="Compact"/>
            </w:pPr>
            <w:r>
              <w:t>Hazard F1</w:t>
            </w:r>
          </w:p>
        </w:tc>
        <w:tc>
          <w:tcPr>
            <w:tcW w:w="1926" w:type="dxa"/>
          </w:tcPr>
          <w:p w14:paraId="350FB00F" w14:textId="77777777" w:rsidR="0043084B" w:rsidRPr="00B53710" w:rsidRDefault="00000000">
            <w:pPr>
              <w:pStyle w:val="Compact"/>
              <w:rPr>
                <w:lang w:val="el-GR"/>
              </w:rPr>
            </w:pPr>
            <w:r>
              <w:t>Product</w:t>
            </w:r>
            <w:r w:rsidRPr="00B53710">
              <w:rPr>
                <w:lang w:val="el-GR"/>
              </w:rPr>
              <w:t xml:space="preserve"> </w:t>
            </w:r>
            <w:r>
              <w:t>F</w:t>
            </w:r>
            <w:r w:rsidRPr="00B53710">
              <w:rPr>
                <w:lang w:val="el-GR"/>
              </w:rPr>
              <w:t xml:space="preserve">1 όταν το </w:t>
            </w:r>
            <w:r>
              <w:t>hazard</w:t>
            </w:r>
            <w:r w:rsidRPr="00B53710">
              <w:rPr>
                <w:lang w:val="el-GR"/>
              </w:rPr>
              <w:t xml:space="preserve"> είναι σωστό</w:t>
            </w:r>
          </w:p>
        </w:tc>
      </w:tr>
      <w:tr w:rsidR="0043084B" w14:paraId="1EC33AB8" w14:textId="77777777">
        <w:tc>
          <w:tcPr>
            <w:tcW w:w="1926" w:type="dxa"/>
          </w:tcPr>
          <w:p w14:paraId="3B09D360" w14:textId="77777777" w:rsidR="0043084B" w:rsidRDefault="00000000">
            <w:pPr>
              <w:pStyle w:val="Compact"/>
            </w:pPr>
            <w:proofErr w:type="spellStart"/>
            <w:r>
              <w:t>Efialtis</w:t>
            </w:r>
            <w:proofErr w:type="spellEnd"/>
            <w:r>
              <w:t xml:space="preserve"> Stin </w:t>
            </w:r>
            <w:proofErr w:type="spellStart"/>
            <w:r>
              <w:t>Kouzina</w:t>
            </w:r>
            <w:proofErr w:type="spellEnd"/>
          </w:p>
        </w:tc>
        <w:tc>
          <w:tcPr>
            <w:tcW w:w="1926" w:type="dxa"/>
          </w:tcPr>
          <w:p w14:paraId="02FEDCE6" w14:textId="77777777" w:rsidR="0043084B" w:rsidRDefault="00000000">
            <w:pPr>
              <w:pStyle w:val="Compact"/>
            </w:pPr>
            <w:r>
              <w:t>0.7623</w:t>
            </w:r>
          </w:p>
        </w:tc>
        <w:tc>
          <w:tcPr>
            <w:tcW w:w="1926" w:type="dxa"/>
          </w:tcPr>
          <w:p w14:paraId="066D20ED" w14:textId="77777777" w:rsidR="0043084B" w:rsidRDefault="00000000">
            <w:pPr>
              <w:pStyle w:val="Compact"/>
            </w:pPr>
            <w:r>
              <w:t>0.8037</w:t>
            </w:r>
          </w:p>
        </w:tc>
        <w:tc>
          <w:tcPr>
            <w:tcW w:w="1926" w:type="dxa"/>
          </w:tcPr>
          <w:p w14:paraId="2394CE83" w14:textId="77777777" w:rsidR="0043084B" w:rsidRDefault="00000000">
            <w:pPr>
              <w:pStyle w:val="Compact"/>
            </w:pPr>
            <w:r>
              <w:t>0.7210</w:t>
            </w:r>
          </w:p>
        </w:tc>
      </w:tr>
      <w:tr w:rsidR="0043084B" w14:paraId="4CA076B1" w14:textId="77777777">
        <w:tc>
          <w:tcPr>
            <w:tcW w:w="1926" w:type="dxa"/>
          </w:tcPr>
          <w:p w14:paraId="42B065D8" w14:textId="77777777" w:rsidR="0043084B" w:rsidRDefault="00000000">
            <w:pPr>
              <w:pStyle w:val="Compact"/>
            </w:pPr>
            <w:r>
              <w:t>TF-IDF + metadata + LinearSVC</w:t>
            </w:r>
          </w:p>
        </w:tc>
        <w:tc>
          <w:tcPr>
            <w:tcW w:w="1926" w:type="dxa"/>
          </w:tcPr>
          <w:p w14:paraId="043FEC1F" w14:textId="77777777" w:rsidR="0043084B" w:rsidRDefault="00000000">
            <w:pPr>
              <w:pStyle w:val="Compact"/>
            </w:pPr>
            <w:r>
              <w:t>0.7612</w:t>
            </w:r>
          </w:p>
        </w:tc>
        <w:tc>
          <w:tcPr>
            <w:tcW w:w="1926" w:type="dxa"/>
          </w:tcPr>
          <w:p w14:paraId="23521890" w14:textId="77777777" w:rsidR="0043084B" w:rsidRDefault="00000000">
            <w:pPr>
              <w:pStyle w:val="Compact"/>
            </w:pPr>
            <w:r>
              <w:t>0.8037</w:t>
            </w:r>
          </w:p>
        </w:tc>
        <w:tc>
          <w:tcPr>
            <w:tcW w:w="1926" w:type="dxa"/>
          </w:tcPr>
          <w:p w14:paraId="1F8501BD" w14:textId="77777777" w:rsidR="0043084B" w:rsidRDefault="00000000">
            <w:pPr>
              <w:pStyle w:val="Compact"/>
            </w:pPr>
            <w:r>
              <w:t>0.7188</w:t>
            </w:r>
          </w:p>
        </w:tc>
      </w:tr>
      <w:tr w:rsidR="0043084B" w14:paraId="2BB486DC" w14:textId="77777777">
        <w:tc>
          <w:tcPr>
            <w:tcW w:w="1926" w:type="dxa"/>
          </w:tcPr>
          <w:p w14:paraId="42F645A2" w14:textId="77777777" w:rsidR="0043084B" w:rsidRDefault="00000000">
            <w:pPr>
              <w:pStyle w:val="Compact"/>
            </w:pPr>
            <w:r>
              <w:t>TF-IDF + LinearSVC</w:t>
            </w:r>
          </w:p>
        </w:tc>
        <w:tc>
          <w:tcPr>
            <w:tcW w:w="1926" w:type="dxa"/>
          </w:tcPr>
          <w:p w14:paraId="7CDA2FD0" w14:textId="77777777" w:rsidR="0043084B" w:rsidRDefault="00000000">
            <w:pPr>
              <w:pStyle w:val="Compact"/>
            </w:pPr>
            <w:r>
              <w:t>0.7599</w:t>
            </w:r>
          </w:p>
        </w:tc>
        <w:tc>
          <w:tcPr>
            <w:tcW w:w="1926" w:type="dxa"/>
          </w:tcPr>
          <w:p w14:paraId="59694834" w14:textId="77777777" w:rsidR="0043084B" w:rsidRDefault="00000000">
            <w:pPr>
              <w:pStyle w:val="Compact"/>
            </w:pPr>
            <w:r>
              <w:t>0.8048</w:t>
            </w:r>
          </w:p>
        </w:tc>
        <w:tc>
          <w:tcPr>
            <w:tcW w:w="1926" w:type="dxa"/>
          </w:tcPr>
          <w:p w14:paraId="3703E6A8" w14:textId="77777777" w:rsidR="0043084B" w:rsidRDefault="00000000">
            <w:pPr>
              <w:pStyle w:val="Compact"/>
            </w:pPr>
            <w:r>
              <w:t>0.7150</w:t>
            </w:r>
          </w:p>
        </w:tc>
      </w:tr>
      <w:tr w:rsidR="0043084B" w14:paraId="5CBCABF3" w14:textId="77777777">
        <w:tc>
          <w:tcPr>
            <w:tcW w:w="1926" w:type="dxa"/>
          </w:tcPr>
          <w:p w14:paraId="47A678DE" w14:textId="77777777" w:rsidR="0043084B" w:rsidRDefault="00000000">
            <w:pPr>
              <w:pStyle w:val="Compact"/>
            </w:pPr>
            <w:r>
              <w:t>TF-IDF + SVD600 + LinearSVC</w:t>
            </w:r>
          </w:p>
        </w:tc>
        <w:tc>
          <w:tcPr>
            <w:tcW w:w="1926" w:type="dxa"/>
          </w:tcPr>
          <w:p w14:paraId="5877B969" w14:textId="77777777" w:rsidR="0043084B" w:rsidRDefault="00000000">
            <w:pPr>
              <w:pStyle w:val="Compact"/>
            </w:pPr>
            <w:r>
              <w:t>0.6771</w:t>
            </w:r>
          </w:p>
        </w:tc>
        <w:tc>
          <w:tcPr>
            <w:tcW w:w="1926" w:type="dxa"/>
          </w:tcPr>
          <w:p w14:paraId="0410C60B" w14:textId="77777777" w:rsidR="0043084B" w:rsidRDefault="00000000">
            <w:pPr>
              <w:pStyle w:val="Compact"/>
            </w:pPr>
            <w:r>
              <w:t>0.7656</w:t>
            </w:r>
          </w:p>
        </w:tc>
        <w:tc>
          <w:tcPr>
            <w:tcW w:w="1926" w:type="dxa"/>
          </w:tcPr>
          <w:p w14:paraId="128A3FC2" w14:textId="77777777" w:rsidR="0043084B" w:rsidRDefault="00000000">
            <w:pPr>
              <w:pStyle w:val="Compact"/>
            </w:pPr>
            <w:r>
              <w:t>0.5885</w:t>
            </w:r>
          </w:p>
        </w:tc>
      </w:tr>
      <w:tr w:rsidR="0043084B" w14:paraId="5DEA0327" w14:textId="77777777">
        <w:tc>
          <w:tcPr>
            <w:tcW w:w="1926" w:type="dxa"/>
          </w:tcPr>
          <w:p w14:paraId="4D1D6524" w14:textId="77777777" w:rsidR="0043084B" w:rsidRDefault="00000000">
            <w:pPr>
              <w:pStyle w:val="Compact"/>
            </w:pPr>
            <w:r>
              <w:t>TF-IDF + SVD300 + MLP</w:t>
            </w:r>
          </w:p>
        </w:tc>
        <w:tc>
          <w:tcPr>
            <w:tcW w:w="1926" w:type="dxa"/>
          </w:tcPr>
          <w:p w14:paraId="7BBDE413" w14:textId="77777777" w:rsidR="0043084B" w:rsidRDefault="00000000">
            <w:pPr>
              <w:pStyle w:val="Compact"/>
            </w:pPr>
            <w:r>
              <w:t>0.5369</w:t>
            </w:r>
          </w:p>
        </w:tc>
        <w:tc>
          <w:tcPr>
            <w:tcW w:w="1926" w:type="dxa"/>
          </w:tcPr>
          <w:p w14:paraId="3EE3B07A" w14:textId="77777777" w:rsidR="0043084B" w:rsidRDefault="00000000">
            <w:pPr>
              <w:pStyle w:val="Compact"/>
            </w:pPr>
            <w:r>
              <w:t>0.5371</w:t>
            </w:r>
          </w:p>
        </w:tc>
        <w:tc>
          <w:tcPr>
            <w:tcW w:w="1926" w:type="dxa"/>
          </w:tcPr>
          <w:p w14:paraId="3FF610A9" w14:textId="77777777" w:rsidR="0043084B" w:rsidRDefault="00000000">
            <w:pPr>
              <w:pStyle w:val="Compact"/>
            </w:pPr>
            <w:r>
              <w:t>0.5366</w:t>
            </w:r>
          </w:p>
        </w:tc>
      </w:tr>
      <w:tr w:rsidR="0043084B" w14:paraId="574CFB08" w14:textId="77777777">
        <w:tc>
          <w:tcPr>
            <w:tcW w:w="1926" w:type="dxa"/>
          </w:tcPr>
          <w:p w14:paraId="7587CE40" w14:textId="77777777" w:rsidR="0043084B" w:rsidRDefault="00000000">
            <w:pPr>
              <w:pStyle w:val="Compact"/>
            </w:pPr>
            <w:r>
              <w:t>TF-IDF + ComplementNB</w:t>
            </w:r>
          </w:p>
        </w:tc>
        <w:tc>
          <w:tcPr>
            <w:tcW w:w="1926" w:type="dxa"/>
          </w:tcPr>
          <w:p w14:paraId="76005A58" w14:textId="77777777" w:rsidR="0043084B" w:rsidRDefault="00000000">
            <w:pPr>
              <w:pStyle w:val="Compact"/>
            </w:pPr>
            <w:r>
              <w:t>0.5139</w:t>
            </w:r>
          </w:p>
        </w:tc>
        <w:tc>
          <w:tcPr>
            <w:tcW w:w="1926" w:type="dxa"/>
          </w:tcPr>
          <w:p w14:paraId="0696CDCB" w14:textId="77777777" w:rsidR="0043084B" w:rsidRDefault="00000000">
            <w:pPr>
              <w:pStyle w:val="Compact"/>
            </w:pPr>
            <w:r>
              <w:t>0.5401</w:t>
            </w:r>
          </w:p>
        </w:tc>
        <w:tc>
          <w:tcPr>
            <w:tcW w:w="1926" w:type="dxa"/>
          </w:tcPr>
          <w:p w14:paraId="6261A6E8" w14:textId="77777777" w:rsidR="0043084B" w:rsidRDefault="00000000">
            <w:pPr>
              <w:pStyle w:val="Compact"/>
            </w:pPr>
            <w:r>
              <w:t>0.4877</w:t>
            </w:r>
          </w:p>
        </w:tc>
      </w:tr>
    </w:tbl>
    <w:p w14:paraId="3F473933" w14:textId="77777777" w:rsidR="0043084B" w:rsidRPr="00B53710" w:rsidRDefault="00000000">
      <w:pPr>
        <w:pStyle w:val="a0"/>
        <w:rPr>
          <w:lang w:val="el-GR"/>
        </w:rPr>
      </w:pPr>
      <w:r w:rsidRPr="00B53710">
        <w:rPr>
          <w:lang w:val="el-GR"/>
        </w:rPr>
        <w:t xml:space="preserve">Το καλύτερο </w:t>
      </w:r>
      <w:r>
        <w:t>validation</w:t>
      </w:r>
      <w:r w:rsidRPr="00B53710">
        <w:rPr>
          <w:lang w:val="el-GR"/>
        </w:rPr>
        <w:t xml:space="preserve"> </w:t>
      </w:r>
      <w:r>
        <w:t>score</w:t>
      </w:r>
      <w:r w:rsidRPr="00B53710">
        <w:rPr>
          <w:lang w:val="el-GR"/>
        </w:rPr>
        <w:t xml:space="preserve"> ήταν 0.7623 και το πήρε το </w:t>
      </w:r>
      <w:proofErr w:type="spellStart"/>
      <w:r>
        <w:t>Efialtis</w:t>
      </w:r>
      <w:proofErr w:type="spellEnd"/>
      <w:r w:rsidRPr="00B53710">
        <w:rPr>
          <w:lang w:val="el-GR"/>
        </w:rPr>
        <w:t xml:space="preserve"> </w:t>
      </w:r>
      <w:r>
        <w:t>Stin</w:t>
      </w:r>
      <w:r w:rsidRPr="00B53710">
        <w:rPr>
          <w:lang w:val="el-GR"/>
        </w:rPr>
        <w:t xml:space="preserve"> </w:t>
      </w:r>
      <w:proofErr w:type="spellStart"/>
      <w:r>
        <w:t>Kouzina</w:t>
      </w:r>
      <w:proofErr w:type="spellEnd"/>
      <w:r w:rsidRPr="00B53710">
        <w:rPr>
          <w:lang w:val="el-GR"/>
        </w:rPr>
        <w:t xml:space="preserve">. Η διαφορά από το καλύτερο απλό </w:t>
      </w:r>
      <w:proofErr w:type="spellStart"/>
      <w:r>
        <w:t>LinearSVC</w:t>
      </w:r>
      <w:proofErr w:type="spellEnd"/>
      <w:r w:rsidRPr="00B53710">
        <w:rPr>
          <w:lang w:val="el-GR"/>
        </w:rPr>
        <w:t xml:space="preserve"> με </w:t>
      </w:r>
      <w:r>
        <w:t>metadata</w:t>
      </w:r>
      <w:r w:rsidRPr="00B53710">
        <w:rPr>
          <w:lang w:val="el-GR"/>
        </w:rPr>
        <w:t xml:space="preserve"> δεν είναι τεράστια, αλλά είναι στο σωστό σημείο. Το </w:t>
      </w:r>
      <w:r>
        <w:t>hazard</w:t>
      </w:r>
      <w:r w:rsidRPr="00B53710">
        <w:rPr>
          <w:lang w:val="el-GR"/>
        </w:rPr>
        <w:t xml:space="preserve"> </w:t>
      </w:r>
      <w:r>
        <w:t>F</w:t>
      </w:r>
      <w:r w:rsidRPr="00B53710">
        <w:rPr>
          <w:lang w:val="el-GR"/>
        </w:rPr>
        <w:t xml:space="preserve">1 μένει ίδιο, ενώ βελτιώνεται λίγο το </w:t>
      </w:r>
      <w:r>
        <w:t>product</w:t>
      </w:r>
      <w:r w:rsidRPr="00B53710">
        <w:rPr>
          <w:lang w:val="el-GR"/>
        </w:rPr>
        <w:t xml:space="preserve"> </w:t>
      </w:r>
      <w:r>
        <w:t>F</w:t>
      </w:r>
      <w:r w:rsidRPr="00B53710">
        <w:rPr>
          <w:lang w:val="el-GR"/>
        </w:rPr>
        <w:t xml:space="preserve">1 όταν το </w:t>
      </w:r>
      <w:r>
        <w:t>hazard</w:t>
      </w:r>
      <w:r w:rsidRPr="00B53710">
        <w:rPr>
          <w:lang w:val="el-GR"/>
        </w:rPr>
        <w:t xml:space="preserve"> είναι σωστό.</w:t>
      </w:r>
    </w:p>
    <w:p w14:paraId="2A6A2475" w14:textId="77777777" w:rsidR="0043084B" w:rsidRDefault="00000000">
      <w:pPr>
        <w:pStyle w:val="a0"/>
      </w:pPr>
      <w:r>
        <w:rPr>
          <w:noProof/>
        </w:rPr>
        <w:lastRenderedPageBreak/>
        <w:drawing>
          <wp:inline distT="0" distB="0" distL="0" distR="0" wp14:anchorId="3082E623" wp14:editId="28C38D14">
            <wp:extent cx="5334000" cy="2464018"/>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C:/Users/User/AppData/Local/Temp/report_work2/media/media/image7.png"/>
                    <pic:cNvPicPr>
                      <a:picLocks noChangeAspect="1" noChangeArrowheads="1"/>
                    </pic:cNvPicPr>
                  </pic:nvPicPr>
                  <pic:blipFill>
                    <a:blip r:embed="rId11"/>
                    <a:stretch>
                      <a:fillRect/>
                    </a:stretch>
                  </pic:blipFill>
                  <pic:spPr bwMode="auto">
                    <a:xfrm>
                      <a:off x="0" y="0"/>
                      <a:ext cx="5334000" cy="2464018"/>
                    </a:xfrm>
                    <a:prstGeom prst="rect">
                      <a:avLst/>
                    </a:prstGeom>
                    <a:noFill/>
                    <a:ln w="9525">
                      <a:noFill/>
                      <a:headEnd/>
                      <a:tailEnd/>
                    </a:ln>
                  </pic:spPr>
                </pic:pic>
              </a:graphicData>
            </a:graphic>
          </wp:inline>
        </w:drawing>
      </w:r>
    </w:p>
    <w:p w14:paraId="4505688E" w14:textId="77777777" w:rsidR="0043084B" w:rsidRPr="00B53710" w:rsidRDefault="00000000">
      <w:pPr>
        <w:pStyle w:val="a0"/>
        <w:rPr>
          <w:lang w:val="el-GR"/>
        </w:rPr>
      </w:pPr>
      <w:r w:rsidRPr="00B53710">
        <w:rPr>
          <w:b/>
          <w:bCs/>
          <w:lang w:val="el-GR"/>
        </w:rPr>
        <w:t>Σχήμα 7: Σύγκριση των βασικών μοντέλων.</w:t>
      </w:r>
    </w:p>
    <w:p w14:paraId="7B88F76F" w14:textId="77777777" w:rsidR="0043084B" w:rsidRPr="00B53710" w:rsidRDefault="00000000">
      <w:pPr>
        <w:pStyle w:val="a0"/>
        <w:rPr>
          <w:lang w:val="el-GR"/>
        </w:rPr>
      </w:pPr>
      <w:r w:rsidRPr="00B53710">
        <w:rPr>
          <w:lang w:val="el-GR"/>
        </w:rPr>
        <w:t xml:space="preserve">Στο γράφημα φαίνεται πιο καθαρά η πορεία των πειραμάτων. Τα απλά </w:t>
      </w:r>
      <w:r>
        <w:t>TF</w:t>
      </w:r>
      <w:r w:rsidRPr="00B53710">
        <w:rPr>
          <w:lang w:val="el-GR"/>
        </w:rPr>
        <w:t>-</w:t>
      </w:r>
      <w:r>
        <w:t>IDF</w:t>
      </w:r>
      <w:r w:rsidRPr="00B53710">
        <w:rPr>
          <w:lang w:val="el-GR"/>
        </w:rPr>
        <w:t xml:space="preserve"> μοντέλα με </w:t>
      </w:r>
      <w:proofErr w:type="spellStart"/>
      <w:r>
        <w:t>LinearSVC</w:t>
      </w:r>
      <w:proofErr w:type="spellEnd"/>
      <w:r w:rsidRPr="00B53710">
        <w:rPr>
          <w:lang w:val="el-GR"/>
        </w:rPr>
        <w:t xml:space="preserve"> είναι πολύ δυνατά. Το </w:t>
      </w:r>
      <w:proofErr w:type="spellStart"/>
      <w:r>
        <w:t>Efialtis</w:t>
      </w:r>
      <w:proofErr w:type="spellEnd"/>
      <w:r w:rsidRPr="00B53710">
        <w:rPr>
          <w:lang w:val="el-GR"/>
        </w:rPr>
        <w:t xml:space="preserve"> </w:t>
      </w:r>
      <w:r>
        <w:t>Stin</w:t>
      </w:r>
      <w:r w:rsidRPr="00B53710">
        <w:rPr>
          <w:lang w:val="el-GR"/>
        </w:rPr>
        <w:t xml:space="preserve"> </w:t>
      </w:r>
      <w:proofErr w:type="spellStart"/>
      <w:r>
        <w:t>Kouzina</w:t>
      </w:r>
      <w:proofErr w:type="spellEnd"/>
      <w:r w:rsidRPr="00B53710">
        <w:rPr>
          <w:lang w:val="el-GR"/>
        </w:rPr>
        <w:t xml:space="preserve"> κερδίζει λίγο παραπάνω, επειδή δίνει στο </w:t>
      </w:r>
      <w:r>
        <w:t>product</w:t>
      </w:r>
      <w:r w:rsidRPr="00B53710">
        <w:rPr>
          <w:lang w:val="el-GR"/>
        </w:rPr>
        <w:t xml:space="preserve"> </w:t>
      </w:r>
      <w:r>
        <w:t>model</w:t>
      </w:r>
      <w:r w:rsidRPr="00B53710">
        <w:rPr>
          <w:lang w:val="el-GR"/>
        </w:rPr>
        <w:t xml:space="preserve"> την πρόβλεψη του </w:t>
      </w:r>
      <w:r>
        <w:t>hazard</w:t>
      </w:r>
      <w:r w:rsidRPr="00B53710">
        <w:rPr>
          <w:lang w:val="el-GR"/>
        </w:rPr>
        <w:t>.</w:t>
      </w:r>
    </w:p>
    <w:p w14:paraId="50895416" w14:textId="77777777" w:rsidR="0043084B" w:rsidRPr="00B53710" w:rsidRDefault="00000000">
      <w:pPr>
        <w:pStyle w:val="a0"/>
        <w:rPr>
          <w:lang w:val="el-GR"/>
        </w:rPr>
      </w:pPr>
      <w:r w:rsidRPr="00B53710">
        <w:rPr>
          <w:b/>
          <w:bCs/>
          <w:color w:val="C00000"/>
          <w:sz w:val="28"/>
          <w:u w:val="single"/>
          <w:lang w:val="el-GR"/>
        </w:rPr>
        <w:t>7. Τι δεν δούλεψε καλά</w:t>
      </w:r>
    </w:p>
    <w:p w14:paraId="3F6BA616" w14:textId="77777777" w:rsidR="0043084B" w:rsidRPr="00B53710" w:rsidRDefault="00000000">
      <w:pPr>
        <w:pStyle w:val="a0"/>
        <w:rPr>
          <w:lang w:val="el-GR"/>
        </w:rPr>
      </w:pPr>
      <w:r w:rsidRPr="00B53710">
        <w:rPr>
          <w:lang w:val="el-GR"/>
        </w:rPr>
        <w:t xml:space="preserve">Δοκίμασα και μια άλλη ιδέα: να υπάρχει ξεχωριστό </w:t>
      </w:r>
      <w:r>
        <w:t>product</w:t>
      </w:r>
      <w:r w:rsidRPr="00B53710">
        <w:rPr>
          <w:lang w:val="el-GR"/>
        </w:rPr>
        <w:t xml:space="preserve"> </w:t>
      </w:r>
      <w:r>
        <w:t>model</w:t>
      </w:r>
      <w:r w:rsidRPr="00B53710">
        <w:rPr>
          <w:lang w:val="el-GR"/>
        </w:rPr>
        <w:t xml:space="preserve"> για κάθε </w:t>
      </w:r>
      <w:r>
        <w:t>hazard</w:t>
      </w:r>
      <w:r w:rsidRPr="00B53710">
        <w:rPr>
          <w:lang w:val="el-GR"/>
        </w:rPr>
        <w:t xml:space="preserve">. Στην αρχή φαινόταν λογικό, γιατί κάθε </w:t>
      </w:r>
      <w:r>
        <w:t>hazard</w:t>
      </w:r>
      <w:r w:rsidRPr="00B53710">
        <w:rPr>
          <w:lang w:val="el-GR"/>
        </w:rPr>
        <w:t xml:space="preserve"> μπορεί να σχετίζεται με διαφορετικά προϊόντα. Όμως στην πράξη το </w:t>
      </w:r>
      <w:r>
        <w:t>score</w:t>
      </w:r>
      <w:r w:rsidRPr="00B53710">
        <w:rPr>
          <w:lang w:val="el-GR"/>
        </w:rPr>
        <w:t xml:space="preserve"> έπεσε στο 0.7311.</w:t>
      </w:r>
    </w:p>
    <w:p w14:paraId="1FCF6885" w14:textId="77777777" w:rsidR="0043084B" w:rsidRPr="00B53710" w:rsidRDefault="00000000">
      <w:pPr>
        <w:pStyle w:val="a0"/>
        <w:rPr>
          <w:lang w:val="el-GR"/>
        </w:rPr>
      </w:pPr>
      <w:r w:rsidRPr="00B53710">
        <w:rPr>
          <w:lang w:val="el-GR"/>
        </w:rPr>
        <w:t xml:space="preserve">Ο λόγος είναι ότι με αυτόν τον τρόπο σπάμε τα δεδομένα σε μικρότερα κομμάτια. Κάθε μικρό μοντέλο βλέπει λιγότερα παραδείγματα, άρα μαθαίνει χειρότερα. Επίσης, πολλά προϊόντα εμφανίζονται σε περισσότερα από ένα </w:t>
      </w:r>
      <w:r>
        <w:t>hazards</w:t>
      </w:r>
      <w:r w:rsidRPr="00B53710">
        <w:rPr>
          <w:lang w:val="el-GR"/>
        </w:rPr>
        <w:t xml:space="preserve">, οπότε δεν βοηθάει να χωρίσουμε τελείως τα </w:t>
      </w:r>
      <w:r>
        <w:t>product</w:t>
      </w:r>
      <w:r w:rsidRPr="00B53710">
        <w:rPr>
          <w:lang w:val="el-GR"/>
        </w:rPr>
        <w:t xml:space="preserve"> μοντέλα.</w:t>
      </w:r>
    </w:p>
    <w:p w14:paraId="72E97793" w14:textId="77777777" w:rsidR="0043084B" w:rsidRPr="00B53710" w:rsidRDefault="00000000">
      <w:pPr>
        <w:pStyle w:val="a0"/>
        <w:rPr>
          <w:lang w:val="el-GR"/>
        </w:rPr>
      </w:pPr>
      <w:r w:rsidRPr="00B53710">
        <w:rPr>
          <w:b/>
          <w:bCs/>
          <w:color w:val="C00000"/>
          <w:sz w:val="28"/>
          <w:u w:val="single"/>
          <w:lang w:val="el-GR"/>
        </w:rPr>
        <w:t>8. Ανάλυση λαθών</w:t>
      </w:r>
    </w:p>
    <w:p w14:paraId="019D4AA0" w14:textId="77777777" w:rsidR="0043084B" w:rsidRPr="00B53710" w:rsidRDefault="00000000">
      <w:pPr>
        <w:pStyle w:val="a0"/>
        <w:rPr>
          <w:lang w:val="el-GR"/>
        </w:rPr>
      </w:pPr>
      <w:r w:rsidRPr="00B53710">
        <w:rPr>
          <w:lang w:val="el-GR"/>
        </w:rPr>
        <w:t xml:space="preserve">Στο </w:t>
      </w:r>
      <w:r>
        <w:t>validation</w:t>
      </w:r>
      <w:r w:rsidRPr="00B53710">
        <w:rPr>
          <w:lang w:val="el-GR"/>
        </w:rPr>
        <w:t xml:space="preserve"> το τελικό μοντέλο βρήκε σωστό </w:t>
      </w:r>
      <w:r>
        <w:t>hazard</w:t>
      </w:r>
      <w:r w:rsidRPr="00B53710">
        <w:rPr>
          <w:lang w:val="el-GR"/>
        </w:rPr>
        <w:t xml:space="preserve"> σε 533 από τα 565 </w:t>
      </w:r>
      <w:r>
        <w:t>reports</w:t>
      </w:r>
      <w:r w:rsidRPr="00B53710">
        <w:rPr>
          <w:lang w:val="el-GR"/>
        </w:rPr>
        <w:t xml:space="preserve">. Οι πιο δυνατές </w:t>
      </w:r>
      <w:r>
        <w:t>hazard</w:t>
      </w:r>
      <w:r w:rsidRPr="00B53710">
        <w:rPr>
          <w:lang w:val="el-GR"/>
        </w:rPr>
        <w:t xml:space="preserve"> κατηγορίες ήταν </w:t>
      </w:r>
      <w:r>
        <w:t>biological</w:t>
      </w:r>
      <w:r w:rsidRPr="00B53710">
        <w:rPr>
          <w:lang w:val="el-GR"/>
        </w:rPr>
        <w:t xml:space="preserve">, </w:t>
      </w:r>
      <w:r>
        <w:t>allergens</w:t>
      </w:r>
      <w:r w:rsidRPr="00B53710">
        <w:rPr>
          <w:lang w:val="el-GR"/>
        </w:rPr>
        <w:t xml:space="preserve"> και </w:t>
      </w:r>
      <w:r>
        <w:t>foreign</w:t>
      </w:r>
      <w:r w:rsidRPr="00B53710">
        <w:rPr>
          <w:lang w:val="el-GR"/>
        </w:rPr>
        <w:t xml:space="preserve"> </w:t>
      </w:r>
      <w:r>
        <w:t>bodies</w:t>
      </w:r>
      <w:r w:rsidRPr="00B53710">
        <w:rPr>
          <w:lang w:val="el-GR"/>
        </w:rPr>
        <w:t>. Αυτές έχουν αρκετά παραδείγματα και πιο καθαρές λέξεις μέσα στα κείμενα.</w:t>
      </w:r>
    </w:p>
    <w:p w14:paraId="0A44984C" w14:textId="77777777" w:rsidR="0043084B" w:rsidRPr="00B53710" w:rsidRDefault="00000000">
      <w:pPr>
        <w:pStyle w:val="a0"/>
        <w:rPr>
          <w:lang w:val="el-GR"/>
        </w:rPr>
      </w:pPr>
      <w:r w:rsidRPr="00B53710">
        <w:rPr>
          <w:lang w:val="el-GR"/>
        </w:rPr>
        <w:t xml:space="preserve">Οι πιο δύσκολες </w:t>
      </w:r>
      <w:r>
        <w:t>hazard</w:t>
      </w:r>
      <w:r w:rsidRPr="00B53710">
        <w:rPr>
          <w:lang w:val="el-GR"/>
        </w:rPr>
        <w:t xml:space="preserve"> κατηγορίες ήταν </w:t>
      </w:r>
      <w:r>
        <w:t>packaging</w:t>
      </w:r>
      <w:r w:rsidRPr="00B53710">
        <w:rPr>
          <w:lang w:val="el-GR"/>
        </w:rPr>
        <w:t xml:space="preserve"> </w:t>
      </w:r>
      <w:r>
        <w:t>defect</w:t>
      </w:r>
      <w:r w:rsidRPr="00B53710">
        <w:rPr>
          <w:lang w:val="el-GR"/>
        </w:rPr>
        <w:t xml:space="preserve"> και </w:t>
      </w:r>
      <w:r>
        <w:t>other</w:t>
      </w:r>
      <w:r w:rsidRPr="00B53710">
        <w:rPr>
          <w:lang w:val="el-GR"/>
        </w:rPr>
        <w:t xml:space="preserve"> </w:t>
      </w:r>
      <w:r>
        <w:t>hazard</w:t>
      </w:r>
      <w:r w:rsidRPr="00B53710">
        <w:rPr>
          <w:lang w:val="el-GR"/>
        </w:rPr>
        <w:t>. Αυτό φαίνεται λογικό, γιατί είναι πιο μικρές ή πιο γενικές κατηγορίες. Σε τέτοιες περιπτώσεις το μοντέλο μπερδεύεται πιο εύκολα, ειδικά όταν το κείμενο δεν δίνει πολλές λεπτομέρειες.</w:t>
      </w:r>
    </w:p>
    <w:p w14:paraId="0493499F" w14:textId="77777777" w:rsidR="0043084B" w:rsidRPr="00B53710" w:rsidRDefault="00000000">
      <w:pPr>
        <w:pStyle w:val="a0"/>
        <w:rPr>
          <w:lang w:val="el-GR"/>
        </w:rPr>
      </w:pPr>
      <w:r w:rsidRPr="00B53710">
        <w:rPr>
          <w:lang w:val="el-GR"/>
        </w:rPr>
        <w:t xml:space="preserve">Στα </w:t>
      </w:r>
      <w:r>
        <w:t>products</w:t>
      </w:r>
      <w:r w:rsidRPr="00B53710">
        <w:rPr>
          <w:lang w:val="el-GR"/>
        </w:rPr>
        <w:t xml:space="preserve">, καλές κατηγορίες ήταν τα ποτά, οι ξηροί καρποί, τα θαλασσινά και τα </w:t>
      </w:r>
      <w:r>
        <w:t>meat</w:t>
      </w:r>
      <w:r w:rsidRPr="00B53710">
        <w:rPr>
          <w:lang w:val="el-GR"/>
        </w:rPr>
        <w:t>/</w:t>
      </w:r>
      <w:r>
        <w:t>egg</w:t>
      </w:r>
      <w:r w:rsidRPr="00B53710">
        <w:rPr>
          <w:lang w:val="el-GR"/>
        </w:rPr>
        <w:t>/</w:t>
      </w:r>
      <w:r>
        <w:t>dairy</w:t>
      </w:r>
      <w:r w:rsidRPr="00B53710">
        <w:rPr>
          <w:lang w:val="el-GR"/>
        </w:rPr>
        <w:t xml:space="preserve"> </w:t>
      </w:r>
      <w:r>
        <w:t>products</w:t>
      </w:r>
      <w:r w:rsidRPr="00B53710">
        <w:rPr>
          <w:lang w:val="el-GR"/>
        </w:rPr>
        <w:t xml:space="preserve">. Πιο δύσκολες ήταν οι γενικές κατηγορίες όπως </w:t>
      </w:r>
      <w:r>
        <w:t>prepared</w:t>
      </w:r>
      <w:r w:rsidRPr="00B53710">
        <w:rPr>
          <w:lang w:val="el-GR"/>
        </w:rPr>
        <w:t xml:space="preserve"> </w:t>
      </w:r>
      <w:r>
        <w:t>dishes</w:t>
      </w:r>
      <w:r w:rsidRPr="00B53710">
        <w:rPr>
          <w:lang w:val="el-GR"/>
        </w:rPr>
        <w:t xml:space="preserve"> </w:t>
      </w:r>
      <w:r>
        <w:t>and</w:t>
      </w:r>
      <w:r w:rsidRPr="00B53710">
        <w:rPr>
          <w:lang w:val="el-GR"/>
        </w:rPr>
        <w:t xml:space="preserve"> </w:t>
      </w:r>
      <w:r>
        <w:t>snacks</w:t>
      </w:r>
      <w:r w:rsidRPr="00B53710">
        <w:rPr>
          <w:lang w:val="el-GR"/>
        </w:rPr>
        <w:t xml:space="preserve"> και </w:t>
      </w:r>
      <w:r>
        <w:t>other</w:t>
      </w:r>
      <w:r w:rsidRPr="00B53710">
        <w:rPr>
          <w:lang w:val="el-GR"/>
        </w:rPr>
        <w:t xml:space="preserve"> </w:t>
      </w:r>
      <w:r>
        <w:t>food</w:t>
      </w:r>
      <w:r w:rsidRPr="00B53710">
        <w:rPr>
          <w:lang w:val="el-GR"/>
        </w:rPr>
        <w:t xml:space="preserve"> </w:t>
      </w:r>
      <w:r>
        <w:t>product</w:t>
      </w:r>
      <w:r w:rsidRPr="00B53710">
        <w:rPr>
          <w:lang w:val="el-GR"/>
        </w:rPr>
        <w:t xml:space="preserve"> / </w:t>
      </w:r>
      <w:r>
        <w:t>mixed</w:t>
      </w:r>
      <w:r w:rsidRPr="00B53710">
        <w:rPr>
          <w:lang w:val="el-GR"/>
        </w:rPr>
        <w:t>. Αυτές μοιάζουν με πολλές άλλες κατηγορίες, οπότε είναι φυσιολογικό να γίνονται περισσότερα λάθη.</w:t>
      </w:r>
    </w:p>
    <w:p w14:paraId="217C059C" w14:textId="77777777" w:rsidR="0043084B" w:rsidRPr="00B53710" w:rsidRDefault="00000000">
      <w:pPr>
        <w:pStyle w:val="a0"/>
        <w:rPr>
          <w:lang w:val="el-GR"/>
        </w:rPr>
      </w:pPr>
      <w:r w:rsidRPr="00B53710">
        <w:rPr>
          <w:b/>
          <w:bCs/>
          <w:color w:val="C00000"/>
          <w:sz w:val="28"/>
          <w:u w:val="single"/>
          <w:lang w:val="el-GR"/>
        </w:rPr>
        <w:lastRenderedPageBreak/>
        <w:t>9. Τελικό μοντέλο</w:t>
      </w:r>
    </w:p>
    <w:p w14:paraId="2DEFED47" w14:textId="77777777" w:rsidR="0043084B" w:rsidRPr="00B53710" w:rsidRDefault="00000000">
      <w:pPr>
        <w:pStyle w:val="a0"/>
        <w:rPr>
          <w:lang w:val="el-GR"/>
        </w:rPr>
      </w:pPr>
      <w:r w:rsidRPr="00B53710">
        <w:rPr>
          <w:lang w:val="el-GR"/>
        </w:rPr>
        <w:t xml:space="preserve">Το τελικό μοντέλο χρησιμοποιεί </w:t>
      </w:r>
      <w:r>
        <w:t>TF</w:t>
      </w:r>
      <w:r w:rsidRPr="00B53710">
        <w:rPr>
          <w:lang w:val="el-GR"/>
        </w:rPr>
        <w:t>-</w:t>
      </w:r>
      <w:r>
        <w:t>IDF</w:t>
      </w:r>
      <w:r w:rsidRPr="00B53710">
        <w:rPr>
          <w:lang w:val="el-GR"/>
        </w:rPr>
        <w:t xml:space="preserve"> με λέξεις και χαρακτήρες, </w:t>
      </w:r>
      <w:r>
        <w:t>metadata</w:t>
      </w:r>
      <w:r w:rsidRPr="00B53710">
        <w:rPr>
          <w:lang w:val="el-GR"/>
        </w:rPr>
        <w:t xml:space="preserve"> </w:t>
      </w:r>
      <w:r>
        <w:t>tokens</w:t>
      </w:r>
      <w:r w:rsidRPr="00B53710">
        <w:rPr>
          <w:lang w:val="el-GR"/>
        </w:rPr>
        <w:t xml:space="preserve">, ένα </w:t>
      </w:r>
      <w:proofErr w:type="spellStart"/>
      <w:r>
        <w:t>LinearSVC</w:t>
      </w:r>
      <w:proofErr w:type="spellEnd"/>
      <w:r w:rsidRPr="00B53710">
        <w:rPr>
          <w:lang w:val="el-GR"/>
        </w:rPr>
        <w:t xml:space="preserve"> για το </w:t>
      </w:r>
      <w:r>
        <w:t>hazard</w:t>
      </w:r>
      <w:r w:rsidRPr="00B53710">
        <w:rPr>
          <w:lang w:val="el-GR"/>
        </w:rPr>
        <w:t xml:space="preserve"> και ένα </w:t>
      </w:r>
      <w:proofErr w:type="spellStart"/>
      <w:r>
        <w:t>LinearSVC</w:t>
      </w:r>
      <w:proofErr w:type="spellEnd"/>
      <w:r w:rsidRPr="00B53710">
        <w:rPr>
          <w:lang w:val="el-GR"/>
        </w:rPr>
        <w:t xml:space="preserve"> για το </w:t>
      </w:r>
      <w:r>
        <w:t>product</w:t>
      </w:r>
      <w:r w:rsidRPr="00B53710">
        <w:rPr>
          <w:lang w:val="el-GR"/>
        </w:rPr>
        <w:t xml:space="preserve">. Το </w:t>
      </w:r>
      <w:r>
        <w:t>hazard</w:t>
      </w:r>
      <w:r w:rsidRPr="00B53710">
        <w:rPr>
          <w:lang w:val="el-GR"/>
        </w:rPr>
        <w:t xml:space="preserve"> </w:t>
      </w:r>
      <w:r>
        <w:t>model</w:t>
      </w:r>
      <w:r w:rsidRPr="00B53710">
        <w:rPr>
          <w:lang w:val="el-GR"/>
        </w:rPr>
        <w:t xml:space="preserve"> έχει </w:t>
      </w:r>
      <w:r>
        <w:t>C</w:t>
      </w:r>
      <w:r w:rsidRPr="00B53710">
        <w:rPr>
          <w:lang w:val="el-GR"/>
        </w:rPr>
        <w:t xml:space="preserve">=1 και το </w:t>
      </w:r>
      <w:r>
        <w:t>product</w:t>
      </w:r>
      <w:r w:rsidRPr="00B53710">
        <w:rPr>
          <w:lang w:val="el-GR"/>
        </w:rPr>
        <w:t xml:space="preserve"> </w:t>
      </w:r>
      <w:r>
        <w:t>model</w:t>
      </w:r>
      <w:r w:rsidRPr="00B53710">
        <w:rPr>
          <w:lang w:val="el-GR"/>
        </w:rPr>
        <w:t xml:space="preserve"> έχει </w:t>
      </w:r>
      <w:r>
        <w:t>C</w:t>
      </w:r>
      <w:r w:rsidRPr="00B53710">
        <w:rPr>
          <w:lang w:val="el-GR"/>
        </w:rPr>
        <w:t xml:space="preserve">=2. Και στα δύο μοντέλα χρησιμοποιήθηκε </w:t>
      </w:r>
      <w:r>
        <w:t>class</w:t>
      </w:r>
      <w:r w:rsidRPr="00B53710">
        <w:rPr>
          <w:lang w:val="el-GR"/>
        </w:rPr>
        <w:t>_</w:t>
      </w:r>
      <w:r>
        <w:t>weight</w:t>
      </w:r>
      <w:r w:rsidRPr="00B53710">
        <w:rPr>
          <w:lang w:val="el-GR"/>
        </w:rPr>
        <w:t>='</w:t>
      </w:r>
      <w:r>
        <w:t>balanced</w:t>
      </w:r>
      <w:r w:rsidRPr="00B53710">
        <w:rPr>
          <w:lang w:val="el-GR"/>
        </w:rPr>
        <w:t>'.</w:t>
      </w:r>
    </w:p>
    <w:p w14:paraId="686E9671" w14:textId="77777777" w:rsidR="0043084B" w:rsidRPr="00B53710" w:rsidRDefault="00000000">
      <w:pPr>
        <w:pStyle w:val="a0"/>
        <w:rPr>
          <w:lang w:val="el-GR"/>
        </w:rPr>
      </w:pPr>
      <w:r w:rsidRPr="00B53710">
        <w:rPr>
          <w:lang w:val="el-GR"/>
        </w:rPr>
        <w:t>Το μοντέλο αυτού του πρώτου σταδίου αναπαράγεται τρέχοντας το pipeline (δεν αποθηκεύεται pickled στο πακέτο)</w:t>
      </w:r>
      <w:r/>
      <w:r w:rsidRPr="00B53710">
        <w:rPr>
          <w:lang w:val="el-GR"/>
        </w:rPr>
      </w:r>
      <w:r/>
      <w:r w:rsidRPr="00B53710">
        <w:rPr>
          <w:lang w:val="el-GR"/>
        </w:rPr>
      </w:r>
      <w:r/>
      <w:r w:rsidRPr="00B53710">
        <w:rPr>
          <w:lang w:val="el-GR"/>
        </w:rPr>
      </w:r>
      <w:proofErr w:type="spellStart"/>
      <w:r/>
      <w:proofErr w:type="spellEnd"/>
      <w:r w:rsidRPr="00B53710">
        <w:rPr>
          <w:lang w:val="el-GR"/>
        </w:rPr>
      </w:r>
      <w:proofErr w:type="spellStart"/>
      <w:r/>
      <w:proofErr w:type="spellEnd"/>
      <w:r w:rsidRPr="00B53710">
        <w:rPr>
          <w:lang w:val="el-GR"/>
        </w:rPr>
      </w:r>
      <w:proofErr w:type="spellStart"/>
      <w:r/>
      <w:proofErr w:type="spellEnd"/>
      <w:r w:rsidRPr="00B53710">
        <w:rPr>
          <w:lang w:val="el-GR"/>
        </w:rPr>
        <w:t xml:space="preserve">. Τα αποτελέσματα των πειραμάτων μου είναι στο </w:t>
      </w:r>
      <w:r>
        <w:t>results</w:t>
      </w:r>
      <w:r w:rsidRPr="00B53710">
        <w:rPr>
          <w:lang w:val="el-GR"/>
        </w:rPr>
        <w:t>/</w:t>
      </w:r>
      <w:r>
        <w:t>eval</w:t>
      </w:r>
      <w:r w:rsidRPr="00B53710">
        <w:rPr>
          <w:lang w:val="el-GR"/>
        </w:rPr>
        <w:t>_</w:t>
      </w:r>
      <w:r>
        <w:t>log</w:t>
      </w:r>
      <w:r w:rsidRPr="00B53710">
        <w:rPr>
          <w:lang w:val="el-GR"/>
        </w:rPr>
        <w:t>.</w:t>
      </w:r>
      <w:r>
        <w:t>csv</w:t>
      </w:r>
      <w:r w:rsidRPr="00B53710">
        <w:rPr>
          <w:lang w:val="el-GR"/>
        </w:rPr>
        <w:t xml:space="preserve"> και τα αρχεία ανάλυσης βρίσκονται στο </w:t>
      </w:r>
      <w:r>
        <w:t>results</w:t>
      </w:r>
      <w:r w:rsidRPr="00B53710">
        <w:rPr>
          <w:lang w:val="el-GR"/>
        </w:rPr>
        <w:t>/</w:t>
      </w:r>
      <w:r>
        <w:t>analysis</w:t>
      </w:r>
      <w:r w:rsidRPr="00B53710">
        <w:rPr>
          <w:lang w:val="el-GR"/>
        </w:rPr>
        <w:t xml:space="preserve">. (Το τελικό </w:t>
      </w:r>
      <w:r>
        <w:t>submission</w:t>
      </w:r>
      <w:r w:rsidRPr="00B53710">
        <w:rPr>
          <w:lang w:val="el-GR"/>
        </w:rPr>
        <w:t xml:space="preserve"> που υπέβαλα στο </w:t>
      </w:r>
      <w:r>
        <w:t>Kaggle</w:t>
      </w:r>
      <w:r w:rsidRPr="00B53710">
        <w:rPr>
          <w:lang w:val="el-GR"/>
        </w:rPr>
        <w:t xml:space="preserve"> περιγράφεται στην ενότητα 14, μετά την ολοκλήρωση του </w:t>
      </w:r>
      <w:r>
        <w:t>stacking</w:t>
      </w:r>
      <w:r w:rsidRPr="00B53710">
        <w:rPr>
          <w:lang w:val="el-GR"/>
        </w:rPr>
        <w:t xml:space="preserve"> </w:t>
      </w:r>
      <w:r>
        <w:t>ensemble</w:t>
      </w:r>
      <w:r w:rsidRPr="00B53710">
        <w:rPr>
          <w:lang w:val="el-GR"/>
        </w:rPr>
        <w:t>.)</w:t>
      </w:r>
    </w:p>
    <w:p w14:paraId="758E66D8" w14:textId="77777777" w:rsidR="0043084B" w:rsidRPr="00B53710" w:rsidRDefault="00000000">
      <w:pPr>
        <w:pStyle w:val="a0"/>
        <w:rPr>
          <w:lang w:val="el-GR"/>
        </w:rPr>
      </w:pPr>
      <w:r w:rsidRPr="00B53710">
        <w:rPr>
          <w:b/>
          <w:bCs/>
          <w:color w:val="C00000"/>
          <w:sz w:val="28"/>
          <w:u w:val="single"/>
          <w:lang w:val="el-GR"/>
        </w:rPr>
        <w:t>10. Συμπέρασμα</w:t>
      </w:r>
    </w:p>
    <w:p w14:paraId="730C634D" w14:textId="77777777" w:rsidR="0043084B" w:rsidRPr="00B53710" w:rsidRDefault="00000000">
      <w:pPr>
        <w:pStyle w:val="a0"/>
        <w:rPr>
          <w:lang w:val="el-GR"/>
        </w:rPr>
      </w:pPr>
      <w:r w:rsidRPr="00B53710">
        <w:rPr>
          <w:lang w:val="el-GR"/>
        </w:rPr>
        <w:t xml:space="preserve">Το </w:t>
      </w:r>
      <w:proofErr w:type="spellStart"/>
      <w:r>
        <w:t>Efialtis</w:t>
      </w:r>
      <w:proofErr w:type="spellEnd"/>
      <w:r w:rsidRPr="00B53710">
        <w:rPr>
          <w:lang w:val="el-GR"/>
        </w:rPr>
        <w:t xml:space="preserve"> </w:t>
      </w:r>
      <w:r>
        <w:t>Stin</w:t>
      </w:r>
      <w:r w:rsidRPr="00B53710">
        <w:rPr>
          <w:lang w:val="el-GR"/>
        </w:rPr>
        <w:t xml:space="preserve"> </w:t>
      </w:r>
      <w:proofErr w:type="spellStart"/>
      <w:r>
        <w:t>Kouzina</w:t>
      </w:r>
      <w:proofErr w:type="spellEnd"/>
      <w:r w:rsidRPr="00B53710">
        <w:rPr>
          <w:lang w:val="el-GR"/>
        </w:rPr>
        <w:t xml:space="preserve"> είναι μια απλή λύση, αλλά ταιριάζει καλά στο συγκεκριμένο πρόβλημα. Δεν χρειάζεται </w:t>
      </w:r>
      <w:r>
        <w:t>GPU</w:t>
      </w:r>
      <w:r w:rsidRPr="00B53710">
        <w:rPr>
          <w:lang w:val="el-GR"/>
        </w:rPr>
        <w:t xml:space="preserve">, τρέχει γρήγορα και είναι εύκολο να εξηγηθεί. Το βασικό του κέρδος είναι ότι χρησιμοποιεί το </w:t>
      </w:r>
      <w:r>
        <w:t>hazard</w:t>
      </w:r>
      <w:r w:rsidRPr="00B53710">
        <w:rPr>
          <w:lang w:val="el-GR"/>
        </w:rPr>
        <w:t xml:space="preserve"> σαν βοήθεια για το </w:t>
      </w:r>
      <w:r>
        <w:t>product</w:t>
      </w:r>
      <w:r w:rsidRPr="00B53710">
        <w:rPr>
          <w:lang w:val="el-GR"/>
        </w:rPr>
        <w:t xml:space="preserve">, χωρίς να κάνει </w:t>
      </w:r>
      <w:r>
        <w:t>leakage</w:t>
      </w:r>
      <w:r w:rsidRPr="00B53710">
        <w:rPr>
          <w:lang w:val="el-GR"/>
        </w:rPr>
        <w:t>.</w:t>
      </w:r>
    </w:p>
    <w:p w14:paraId="3D4A8479" w14:textId="77777777" w:rsidR="0043084B" w:rsidRPr="00B53710" w:rsidRDefault="00000000">
      <w:pPr>
        <w:pStyle w:val="a0"/>
        <w:rPr>
          <w:lang w:val="el-GR"/>
        </w:rPr>
      </w:pPr>
      <w:r w:rsidRPr="00B53710">
        <w:rPr>
          <w:lang w:val="el-GR"/>
        </w:rPr>
        <w:t xml:space="preserve">Η βελτίωση δεν είναι πολύ μεγάλη, αλλά είναι σταθερή και εμφανίζεται εκεί που μας ενδιαφέρει, δηλαδή στο </w:t>
      </w:r>
      <w:r>
        <w:t>product</w:t>
      </w:r>
      <w:r w:rsidRPr="00B53710">
        <w:rPr>
          <w:lang w:val="el-GR"/>
        </w:rPr>
        <w:t xml:space="preserve"> </w:t>
      </w:r>
      <w:r>
        <w:t>score</w:t>
      </w:r>
      <w:r w:rsidRPr="00B53710">
        <w:rPr>
          <w:lang w:val="el-GR"/>
        </w:rPr>
        <w:t xml:space="preserve"> όταν το </w:t>
      </w:r>
      <w:r>
        <w:t>hazard</w:t>
      </w:r>
      <w:r w:rsidRPr="00B53710">
        <w:rPr>
          <w:lang w:val="el-GR"/>
        </w:rPr>
        <w:t xml:space="preserve"> είναι σωστό. Στις επόμενες ενότητες δοκίμασα δύο ακόμα προσεγγίσεις, </w:t>
      </w:r>
      <w:r>
        <w:t>sentence</w:t>
      </w:r>
      <w:r w:rsidRPr="00B53710">
        <w:rPr>
          <w:lang w:val="el-GR"/>
        </w:rPr>
        <w:t xml:space="preserve"> </w:t>
      </w:r>
      <w:r>
        <w:t>embeddings</w:t>
      </w:r>
      <w:r w:rsidRPr="00B53710">
        <w:rPr>
          <w:lang w:val="el-GR"/>
        </w:rPr>
        <w:t xml:space="preserve"> με </w:t>
      </w:r>
      <w:proofErr w:type="spellStart"/>
      <w:r>
        <w:t>MiniLM</w:t>
      </w:r>
      <w:proofErr w:type="spellEnd"/>
      <w:r w:rsidRPr="00B53710">
        <w:rPr>
          <w:lang w:val="el-GR"/>
        </w:rPr>
        <w:t xml:space="preserve"> και </w:t>
      </w:r>
      <w:r>
        <w:t>fine</w:t>
      </w:r>
      <w:r w:rsidRPr="00B53710">
        <w:rPr>
          <w:lang w:val="el-GR"/>
        </w:rPr>
        <w:t>-</w:t>
      </w:r>
      <w:r>
        <w:t>tuned</w:t>
      </w:r>
      <w:r w:rsidRPr="00B53710">
        <w:rPr>
          <w:lang w:val="el-GR"/>
        </w:rPr>
        <w:t xml:space="preserve"> </w:t>
      </w:r>
      <w:proofErr w:type="spellStart"/>
      <w:r>
        <w:t>DistilBERT</w:t>
      </w:r>
      <w:proofErr w:type="spellEnd"/>
      <w:r w:rsidRPr="00B53710">
        <w:rPr>
          <w:lang w:val="el-GR"/>
        </w:rPr>
        <w:t xml:space="preserve">, και στο τέλος αξιολόγησα όλες τις παραλλαγές με </w:t>
      </w:r>
      <w:r>
        <w:t>cross</w:t>
      </w:r>
      <w:r w:rsidRPr="00B53710">
        <w:rPr>
          <w:lang w:val="el-GR"/>
        </w:rPr>
        <w:t>-</w:t>
      </w:r>
      <w:r>
        <w:t>validation</w:t>
      </w:r>
      <w:r w:rsidRPr="00B53710">
        <w:rPr>
          <w:lang w:val="el-GR"/>
        </w:rPr>
        <w:t xml:space="preserve"> για να δω ποια είναι πραγματικά η καλύτερη. Όπως φαίνεται στην ενότητα 13, η τελική επιλογή είναι το απλό </w:t>
      </w:r>
      <w:proofErr w:type="spellStart"/>
      <w:r>
        <w:t>Efialtis</w:t>
      </w:r>
      <w:proofErr w:type="spellEnd"/>
      <w:r w:rsidRPr="00B53710">
        <w:rPr>
          <w:lang w:val="el-GR"/>
        </w:rPr>
        <w:t xml:space="preserve"> </w:t>
      </w:r>
      <w:r>
        <w:t>Stin</w:t>
      </w:r>
      <w:r w:rsidRPr="00B53710">
        <w:rPr>
          <w:lang w:val="el-GR"/>
        </w:rPr>
        <w:t xml:space="preserve"> </w:t>
      </w:r>
      <w:proofErr w:type="spellStart"/>
      <w:r>
        <w:t>Kouzina</w:t>
      </w:r>
      <w:proofErr w:type="spellEnd"/>
      <w:r w:rsidRPr="00B53710">
        <w:rPr>
          <w:lang w:val="el-GR"/>
        </w:rPr>
        <w:t xml:space="preserve"> με </w:t>
      </w:r>
      <w:r>
        <w:t>TF</w:t>
      </w:r>
      <w:r w:rsidRPr="00B53710">
        <w:rPr>
          <w:lang w:val="el-GR"/>
        </w:rPr>
        <w:t>-</w:t>
      </w:r>
      <w:r>
        <w:t>IDF</w:t>
      </w:r>
      <w:r w:rsidRPr="00B53710">
        <w:rPr>
          <w:lang w:val="el-GR"/>
        </w:rPr>
        <w:t>.</w:t>
      </w:r>
    </w:p>
    <w:p w14:paraId="6EC8E767" w14:textId="77777777" w:rsidR="0043084B" w:rsidRPr="00B53710" w:rsidRDefault="00000000">
      <w:pPr>
        <w:pStyle w:val="a0"/>
        <w:rPr>
          <w:lang w:val="el-GR"/>
        </w:rPr>
      </w:pPr>
      <w:r w:rsidRPr="00B53710">
        <w:rPr>
          <w:b/>
          <w:bCs/>
          <w:color w:val="C00000"/>
          <w:sz w:val="28"/>
          <w:u w:val="single"/>
          <w:lang w:val="el-GR"/>
        </w:rPr>
        <w:t xml:space="preserve">11. </w:t>
      </w:r>
      <w:proofErr w:type="spellStart"/>
      <w:r>
        <w:rPr>
          <w:b/>
          <w:bCs/>
          <w:color w:val="C00000"/>
          <w:sz w:val="28"/>
          <w:u w:val="single"/>
        </w:rPr>
        <w:t>MiniLM</w:t>
      </w:r>
      <w:proofErr w:type="spellEnd"/>
      <w:r w:rsidRPr="00B53710">
        <w:rPr>
          <w:b/>
          <w:bCs/>
          <w:color w:val="C00000"/>
          <w:sz w:val="28"/>
          <w:u w:val="single"/>
          <w:lang w:val="el-GR"/>
        </w:rPr>
        <w:t xml:space="preserve"> </w:t>
      </w:r>
      <w:r>
        <w:rPr>
          <w:b/>
          <w:bCs/>
          <w:color w:val="C00000"/>
          <w:sz w:val="28"/>
          <w:u w:val="single"/>
        </w:rPr>
        <w:t>embeddings</w:t>
      </w:r>
    </w:p>
    <w:p w14:paraId="2C624544" w14:textId="77777777" w:rsidR="0043084B" w:rsidRPr="00B53710" w:rsidRDefault="00000000">
      <w:pPr>
        <w:pStyle w:val="a0"/>
        <w:rPr>
          <w:lang w:val="el-GR"/>
        </w:rPr>
      </w:pPr>
      <w:r w:rsidRPr="00B53710">
        <w:rPr>
          <w:lang w:val="el-GR"/>
        </w:rPr>
        <w:t xml:space="preserve">Με το </w:t>
      </w:r>
      <w:proofErr w:type="spellStart"/>
      <w:r>
        <w:t>Efialtis</w:t>
      </w:r>
      <w:proofErr w:type="spellEnd"/>
      <w:r w:rsidRPr="00B53710">
        <w:rPr>
          <w:lang w:val="el-GR"/>
        </w:rPr>
        <w:t xml:space="preserve"> </w:t>
      </w:r>
      <w:r>
        <w:t>Stin</w:t>
      </w:r>
      <w:r w:rsidRPr="00B53710">
        <w:rPr>
          <w:lang w:val="el-GR"/>
        </w:rPr>
        <w:t xml:space="preserve"> </w:t>
      </w:r>
      <w:proofErr w:type="spellStart"/>
      <w:r>
        <w:t>Kouzina</w:t>
      </w:r>
      <w:proofErr w:type="spellEnd"/>
      <w:r w:rsidRPr="00B53710">
        <w:rPr>
          <w:lang w:val="el-GR"/>
        </w:rPr>
        <w:t xml:space="preserve"> κολλήσαμε στο 0.7623. Δοκίμασα να ρίξω και </w:t>
      </w:r>
      <w:r>
        <w:t>sentence</w:t>
      </w:r>
      <w:r w:rsidRPr="00B53710">
        <w:rPr>
          <w:lang w:val="el-GR"/>
        </w:rPr>
        <w:t xml:space="preserve"> </w:t>
      </w:r>
      <w:r>
        <w:t>embeddings</w:t>
      </w:r>
      <w:r w:rsidRPr="00B53710">
        <w:rPr>
          <w:lang w:val="el-GR"/>
        </w:rPr>
        <w:t xml:space="preserve"> από </w:t>
      </w:r>
      <w:proofErr w:type="spellStart"/>
      <w:r>
        <w:t>MiniLM</w:t>
      </w:r>
      <w:proofErr w:type="spellEnd"/>
      <w:r w:rsidRPr="00B53710">
        <w:rPr>
          <w:lang w:val="el-GR"/>
        </w:rPr>
        <w:t xml:space="preserve"> (</w:t>
      </w:r>
      <w:r>
        <w:t>all</w:t>
      </w:r>
      <w:r w:rsidRPr="00B53710">
        <w:rPr>
          <w:lang w:val="el-GR"/>
        </w:rPr>
        <w:t>-</w:t>
      </w:r>
      <w:proofErr w:type="spellStart"/>
      <w:r>
        <w:t>MiniLM</w:t>
      </w:r>
      <w:proofErr w:type="spellEnd"/>
      <w:r w:rsidRPr="00B53710">
        <w:rPr>
          <w:lang w:val="el-GR"/>
        </w:rPr>
        <w:t>-</w:t>
      </w:r>
      <w:r>
        <w:t>L</w:t>
      </w:r>
      <w:r w:rsidRPr="00B53710">
        <w:rPr>
          <w:lang w:val="el-GR"/>
        </w:rPr>
        <w:t>6-</w:t>
      </w:r>
      <w:r>
        <w:t>v</w:t>
      </w:r>
      <w:r w:rsidRPr="00B53710">
        <w:rPr>
          <w:lang w:val="el-GR"/>
        </w:rPr>
        <w:t xml:space="preserve">2, 384 διαστάσεις, τρέχει σε </w:t>
      </w:r>
      <w:r>
        <w:t>CPU</w:t>
      </w:r>
      <w:r w:rsidRPr="00B53710">
        <w:rPr>
          <w:lang w:val="el-GR"/>
        </w:rPr>
        <w:t>) για να δω αν ανεβάζει το νούμερο.</w:t>
      </w:r>
    </w:p>
    <w:p w14:paraId="51081C71" w14:textId="77777777" w:rsidR="0043084B" w:rsidRPr="00B53710" w:rsidRDefault="00000000">
      <w:pPr>
        <w:pStyle w:val="a0"/>
        <w:rPr>
          <w:lang w:val="el-GR"/>
        </w:rPr>
      </w:pPr>
      <w:r w:rsidRPr="00B53710">
        <w:rPr>
          <w:lang w:val="el-GR"/>
        </w:rPr>
        <w:t xml:space="preserve">Η ιδέα είναι απλή: πήρα </w:t>
      </w:r>
      <w:r>
        <w:t>embedding</w:t>
      </w:r>
      <w:r w:rsidRPr="00B53710">
        <w:rPr>
          <w:lang w:val="el-GR"/>
        </w:rPr>
        <w:t xml:space="preserve"> για κάθε κείμενο και το κόλλησα δίπλα στο </w:t>
      </w:r>
      <w:r>
        <w:t>TF</w:t>
      </w:r>
      <w:r w:rsidRPr="00B53710">
        <w:rPr>
          <w:lang w:val="el-GR"/>
        </w:rPr>
        <w:t>-</w:t>
      </w:r>
      <w:r>
        <w:t>IDF</w:t>
      </w:r>
      <w:r w:rsidRPr="00B53710">
        <w:rPr>
          <w:lang w:val="el-GR"/>
        </w:rPr>
        <w:t xml:space="preserve"> στα </w:t>
      </w:r>
      <w:r>
        <w:t>features</w:t>
      </w:r>
      <w:r w:rsidRPr="00B53710">
        <w:rPr>
          <w:lang w:val="el-GR"/>
        </w:rPr>
        <w:t xml:space="preserve"> του </w:t>
      </w:r>
      <w:proofErr w:type="spellStart"/>
      <w:r>
        <w:t>LinearSVC</w:t>
      </w:r>
      <w:proofErr w:type="spellEnd"/>
      <w:r w:rsidRPr="00B53710">
        <w:rPr>
          <w:lang w:val="el-GR"/>
        </w:rPr>
        <w:t xml:space="preserve">. Όμως όταν τα έβαλα ως είχαν, τα 384 πυκνά </w:t>
      </w:r>
      <w:r>
        <w:t>features</w:t>
      </w:r>
      <w:r w:rsidRPr="00B53710">
        <w:rPr>
          <w:lang w:val="el-GR"/>
        </w:rPr>
        <w:t xml:space="preserve"> κυριαρχούσαν πάνω στα ~160.000 αραιά του </w:t>
      </w:r>
      <w:r>
        <w:t>TF</w:t>
      </w:r>
      <w:r w:rsidRPr="00B53710">
        <w:rPr>
          <w:lang w:val="el-GR"/>
        </w:rPr>
        <w:t>-</w:t>
      </w:r>
      <w:r>
        <w:t>IDF</w:t>
      </w:r>
      <w:r w:rsidRPr="00B53710">
        <w:rPr>
          <w:lang w:val="el-GR"/>
        </w:rPr>
        <w:t xml:space="preserve"> και χάλαγε το </w:t>
      </w:r>
      <w:r>
        <w:t>score</w:t>
      </w:r>
      <w:r w:rsidRPr="00B53710">
        <w:rPr>
          <w:lang w:val="el-GR"/>
        </w:rPr>
        <w:t xml:space="preserve">. Οπότε τα πολλαπλασίασα με έναν συντελεστή κλίμακας και δοκίμασα διάφορες τιμές: 0.0 (χωρίς </w:t>
      </w:r>
      <w:r>
        <w:t>embeddings</w:t>
      </w:r>
      <w:r w:rsidRPr="00B53710">
        <w:rPr>
          <w:lang w:val="el-GR"/>
        </w:rPr>
        <w:t>), 0.2, 0.3, 0.5, 0.7, 1.0.</w:t>
      </w:r>
    </w:p>
    <w:p w14:paraId="3F37F39E" w14:textId="77777777" w:rsidR="0043084B" w:rsidRPr="00B53710" w:rsidRDefault="00000000">
      <w:pPr>
        <w:pStyle w:val="a0"/>
        <w:rPr>
          <w:lang w:val="el-GR"/>
        </w:rPr>
      </w:pPr>
      <w:r w:rsidRPr="00B53710">
        <w:rPr>
          <w:lang w:val="el-GR"/>
        </w:rPr>
        <w:t xml:space="preserve">Το νούμερο σε σχέση με το </w:t>
      </w:r>
      <w:r>
        <w:t>scale</w:t>
      </w:r>
      <w:r w:rsidRPr="00B53710">
        <w:rPr>
          <w:lang w:val="el-GR"/>
        </w:rPr>
        <w:t xml:space="preserve"> βγαίνει σαν αυτό:</w:t>
      </w:r>
    </w:p>
    <w:p w14:paraId="6089C2B2" w14:textId="77777777" w:rsidR="0043084B" w:rsidRDefault="00000000">
      <w:pPr>
        <w:pStyle w:val="a0"/>
      </w:pPr>
      <w:r>
        <w:rPr>
          <w:noProof/>
        </w:rPr>
        <w:lastRenderedPageBreak/>
        <w:drawing>
          <wp:inline distT="0" distB="0" distL="0" distR="0" wp14:anchorId="7108133A" wp14:editId="5DD6858A">
            <wp:extent cx="5334000" cy="298704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C:/Users/User/AppData/Local/Temp/report_work2/media/media/image8.png"/>
                    <pic:cNvPicPr>
                      <a:picLocks noChangeAspect="1" noChangeArrowheads="1"/>
                    </pic:cNvPicPr>
                  </pic:nvPicPr>
                  <pic:blipFill>
                    <a:blip r:embed="rId12"/>
                    <a:stretch>
                      <a:fillRect/>
                    </a:stretch>
                  </pic:blipFill>
                  <pic:spPr bwMode="auto">
                    <a:xfrm>
                      <a:off x="0" y="0"/>
                      <a:ext cx="5334000" cy="2987040"/>
                    </a:xfrm>
                    <a:prstGeom prst="rect">
                      <a:avLst/>
                    </a:prstGeom>
                    <a:noFill/>
                    <a:ln w="9525">
                      <a:noFill/>
                      <a:headEnd/>
                      <a:tailEnd/>
                    </a:ln>
                  </pic:spPr>
                </pic:pic>
              </a:graphicData>
            </a:graphic>
          </wp:inline>
        </w:drawing>
      </w:r>
    </w:p>
    <w:p w14:paraId="1FFF1FC0" w14:textId="77777777" w:rsidR="0043084B" w:rsidRPr="00B53710" w:rsidRDefault="00000000">
      <w:pPr>
        <w:pStyle w:val="a0"/>
        <w:rPr>
          <w:lang w:val="el-GR"/>
        </w:rPr>
      </w:pPr>
      <w:r w:rsidRPr="00B53710">
        <w:rPr>
          <w:lang w:val="el-GR"/>
        </w:rPr>
        <w:t xml:space="preserve">Καθαρή </w:t>
      </w:r>
      <w:r>
        <w:t>U</w:t>
      </w:r>
      <w:r w:rsidRPr="00B53710">
        <w:rPr>
          <w:lang w:val="el-GR"/>
        </w:rPr>
        <w:t>-</w:t>
      </w:r>
      <w:r>
        <w:t>shape</w:t>
      </w:r>
      <w:r w:rsidRPr="00B53710">
        <w:rPr>
          <w:lang w:val="el-GR"/>
        </w:rPr>
        <w:t xml:space="preserve">. Στο 0.0 δεν βλέπουμε τα </w:t>
      </w:r>
      <w:r>
        <w:t>embeddings</w:t>
      </w:r>
      <w:r w:rsidRPr="00B53710">
        <w:rPr>
          <w:lang w:val="el-GR"/>
        </w:rPr>
        <w:t xml:space="preserve"> και μένουμε στο 0.7623. Στο 1.0 τα </w:t>
      </w:r>
      <w:r>
        <w:t>embeddings</w:t>
      </w:r>
      <w:r w:rsidRPr="00B53710">
        <w:rPr>
          <w:lang w:val="el-GR"/>
        </w:rPr>
        <w:t xml:space="preserve"> καπελώνουν το </w:t>
      </w:r>
      <w:r>
        <w:t>TF</w:t>
      </w:r>
      <w:r w:rsidRPr="00B53710">
        <w:rPr>
          <w:lang w:val="el-GR"/>
        </w:rPr>
        <w:t>-</w:t>
      </w:r>
      <w:r>
        <w:t>IDF</w:t>
      </w:r>
      <w:r w:rsidRPr="00B53710">
        <w:rPr>
          <w:lang w:val="el-GR"/>
        </w:rPr>
        <w:t xml:space="preserve"> και πέφτουμε στο 0.7448. Στο 0.7 βρίσκουμε τη χρυσή τομή με </w:t>
      </w:r>
      <w:r>
        <w:t>ST</w:t>
      </w:r>
      <w:r w:rsidRPr="00B53710">
        <w:rPr>
          <w:lang w:val="el-GR"/>
        </w:rPr>
        <w:t xml:space="preserve">1=0.7737, βελτίωση +0.0114 από το προηγούμενο </w:t>
      </w:r>
      <w:r>
        <w:t>best</w:t>
      </w:r>
      <w:r w:rsidRPr="00B53710">
        <w:rPr>
          <w:lang w:val="el-GR"/>
        </w:rPr>
        <w:t>.</w:t>
      </w:r>
    </w:p>
    <w:p w14:paraId="1971D09C" w14:textId="77777777" w:rsidR="0043084B" w:rsidRPr="00B53710" w:rsidRDefault="00000000">
      <w:pPr>
        <w:pStyle w:val="a0"/>
        <w:rPr>
          <w:lang w:val="el-GR"/>
        </w:rPr>
      </w:pPr>
      <w:r w:rsidRPr="00B53710">
        <w:rPr>
          <w:lang w:val="el-GR"/>
        </w:rPr>
        <w:t xml:space="preserve">Το όφελος ήρθε όλο από το </w:t>
      </w:r>
      <w:r>
        <w:t>product</w:t>
      </w:r>
      <w:r w:rsidRPr="00B53710">
        <w:rPr>
          <w:lang w:val="el-GR"/>
        </w:rPr>
        <w:t xml:space="preserve"> </w:t>
      </w:r>
      <w:r>
        <w:t>F</w:t>
      </w:r>
      <w:r w:rsidRPr="00B53710">
        <w:rPr>
          <w:lang w:val="el-GR"/>
        </w:rPr>
        <w:t xml:space="preserve">1 (0.7210 → 0.7452, +0.024), όχι από το </w:t>
      </w:r>
      <w:r>
        <w:t>hazard</w:t>
      </w:r>
      <w:r w:rsidRPr="00B53710">
        <w:rPr>
          <w:lang w:val="el-GR"/>
        </w:rPr>
        <w:t xml:space="preserve"> που έμεινε ουσιαστικά ίδιο. Αυτό έχει λογική: στο </w:t>
      </w:r>
      <w:r>
        <w:t>hazard</w:t>
      </w:r>
      <w:r w:rsidRPr="00B53710">
        <w:rPr>
          <w:lang w:val="el-GR"/>
        </w:rPr>
        <w:t xml:space="preserve"> υπάρχουν συγκεκριμένες λέξεις-κλειδιά που το </w:t>
      </w:r>
      <w:r>
        <w:t>TF</w:t>
      </w:r>
      <w:r w:rsidRPr="00B53710">
        <w:rPr>
          <w:lang w:val="el-GR"/>
        </w:rPr>
        <w:t>-</w:t>
      </w:r>
      <w:r>
        <w:t>IDF</w:t>
      </w:r>
      <w:r w:rsidRPr="00B53710">
        <w:rPr>
          <w:lang w:val="el-GR"/>
        </w:rPr>
        <w:t xml:space="preserve"> τις πιάνει εύκολα (</w:t>
      </w:r>
      <w:r>
        <w:t>allergen</w:t>
      </w:r>
      <w:r w:rsidRPr="00B53710">
        <w:rPr>
          <w:lang w:val="el-GR"/>
        </w:rPr>
        <w:t xml:space="preserve">, </w:t>
      </w:r>
      <w:r>
        <w:t>listeria</w:t>
      </w:r>
      <w:r w:rsidRPr="00B53710">
        <w:rPr>
          <w:lang w:val="el-GR"/>
        </w:rPr>
        <w:t xml:space="preserve">, </w:t>
      </w:r>
      <w:r>
        <w:t>undeclared</w:t>
      </w:r>
      <w:r w:rsidRPr="00B53710">
        <w:rPr>
          <w:lang w:val="el-GR"/>
        </w:rPr>
        <w:t xml:space="preserve">). Στα </w:t>
      </w:r>
      <w:r>
        <w:t>products</w:t>
      </w:r>
      <w:r w:rsidRPr="00B53710">
        <w:rPr>
          <w:lang w:val="el-GR"/>
        </w:rPr>
        <w:t xml:space="preserve"> όμως οι κατηγορίες περιγράφονται με διαφορετικούς τρόπους, και τα </w:t>
      </w:r>
      <w:r>
        <w:t>embeddings</w:t>
      </w:r>
      <w:r w:rsidRPr="00B53710">
        <w:rPr>
          <w:lang w:val="el-GR"/>
        </w:rPr>
        <w:t xml:space="preserve"> πιάνουν σημασιολογική ομοιότητα που το </w:t>
      </w:r>
      <w:r>
        <w:t>TF</w:t>
      </w:r>
      <w:r w:rsidRPr="00B53710">
        <w:rPr>
          <w:lang w:val="el-GR"/>
        </w:rPr>
        <w:t>-</w:t>
      </w:r>
      <w:r>
        <w:t>IDF</w:t>
      </w:r>
      <w:r w:rsidRPr="00B53710">
        <w:rPr>
          <w:lang w:val="el-GR"/>
        </w:rPr>
        <w:t xml:space="preserve"> χάνει.</w:t>
      </w:r>
    </w:p>
    <w:p w14:paraId="3E5CAB91" w14:textId="77777777" w:rsidR="0043084B" w:rsidRPr="00B53710" w:rsidRDefault="00000000">
      <w:pPr>
        <w:pStyle w:val="a0"/>
        <w:rPr>
          <w:lang w:val="el-GR"/>
        </w:rPr>
      </w:pPr>
      <w:r w:rsidRPr="00B53710">
        <w:rPr>
          <w:lang w:val="el-GR"/>
        </w:rPr>
        <w:t>Αυτή η παραλλαγή αναπαράγεται από το ίδιο pipeline· δεν αποθηκεύεται pickled μοντέλο στο πακέτο</w:t>
      </w:r>
      <w:r/>
      <w:r w:rsidRPr="00B53710">
        <w:rPr>
          <w:lang w:val="el-GR"/>
        </w:rPr>
      </w:r>
      <w:r/>
      <w:r w:rsidRPr="00B53710">
        <w:rPr>
          <w:lang w:val="el-GR"/>
        </w:rPr>
      </w:r>
      <w:proofErr w:type="spellStart"/>
      <w:r/>
      <w:proofErr w:type="spellEnd"/>
      <w:r w:rsidRPr="00B53710">
        <w:rPr>
          <w:lang w:val="el-GR"/>
        </w:rPr>
      </w:r>
      <w:proofErr w:type="spellStart"/>
      <w:r/>
      <w:proofErr w:type="spellEnd"/>
      <w:r w:rsidRPr="00B53710">
        <w:rPr>
          <w:lang w:val="el-GR"/>
        </w:rPr>
      </w:r>
      <w:r/>
      <w:r w:rsidRPr="00B53710">
        <w:rPr>
          <w:lang w:val="el-GR"/>
        </w:rPr>
      </w:r>
      <w:proofErr w:type="spellStart"/>
      <w:r/>
      <w:proofErr w:type="spellEnd"/>
      <w:r w:rsidRPr="00B53710">
        <w:rPr>
          <w:lang w:val="el-GR"/>
        </w:rPr>
        <w:t xml:space="preserve">. Τα </w:t>
      </w:r>
      <w:r>
        <w:t>embeddings</w:t>
      </w:r>
      <w:r w:rsidRPr="00B53710">
        <w:rPr>
          <w:lang w:val="el-GR"/>
        </w:rPr>
        <w:t xml:space="preserve"> τα έκανα </w:t>
      </w:r>
      <w:r>
        <w:t>cache</w:t>
      </w:r>
      <w:r w:rsidRPr="00B53710">
        <w:rPr>
          <w:lang w:val="el-GR"/>
        </w:rPr>
        <w:t xml:space="preserve"> στο </w:t>
      </w:r>
      <w:r>
        <w:t>results</w:t>
      </w:r>
      <w:r w:rsidRPr="00B53710">
        <w:rPr>
          <w:lang w:val="el-GR"/>
        </w:rPr>
        <w:t>/</w:t>
      </w:r>
      <w:r>
        <w:t>cache</w:t>
      </w:r>
      <w:r w:rsidRPr="00B53710">
        <w:rPr>
          <w:lang w:val="el-GR"/>
        </w:rPr>
        <w:t>/</w:t>
      </w:r>
      <w:proofErr w:type="spellStart"/>
      <w:r>
        <w:t>emb</w:t>
      </w:r>
      <w:proofErr w:type="spellEnd"/>
      <w:r w:rsidRPr="00B53710">
        <w:rPr>
          <w:lang w:val="el-GR"/>
        </w:rPr>
        <w:t>_</w:t>
      </w:r>
      <w:proofErr w:type="spellStart"/>
      <w:r>
        <w:t>minilm</w:t>
      </w:r>
      <w:proofErr w:type="spellEnd"/>
      <w:r w:rsidRPr="00B53710">
        <w:rPr>
          <w:lang w:val="el-GR"/>
        </w:rPr>
        <w:t>_*.</w:t>
      </w:r>
      <w:proofErr w:type="spellStart"/>
      <w:r>
        <w:t>npy</w:t>
      </w:r>
      <w:proofErr w:type="spellEnd"/>
      <w:r w:rsidRPr="00B53710">
        <w:rPr>
          <w:lang w:val="el-GR"/>
        </w:rPr>
        <w:t xml:space="preserve"> ώστε αν χρειαστεί </w:t>
      </w:r>
      <w:r>
        <w:t>re</w:t>
      </w:r>
      <w:r w:rsidRPr="00B53710">
        <w:rPr>
          <w:lang w:val="el-GR"/>
        </w:rPr>
        <w:t>-</w:t>
      </w:r>
      <w:r>
        <w:t>run</w:t>
      </w:r>
      <w:r w:rsidRPr="00B53710">
        <w:rPr>
          <w:lang w:val="el-GR"/>
        </w:rPr>
        <w:t xml:space="preserve"> να μην ξανατρέχει το </w:t>
      </w:r>
      <w:proofErr w:type="spellStart"/>
      <w:r>
        <w:t>MiniLM</w:t>
      </w:r>
      <w:proofErr w:type="spellEnd"/>
      <w:r w:rsidRPr="00B53710">
        <w:rPr>
          <w:lang w:val="el-GR"/>
        </w:rPr>
        <w:t xml:space="preserve"> (που πάει αργά σε </w:t>
      </w:r>
      <w:r>
        <w:t>CPU</w:t>
      </w:r>
      <w:r w:rsidRPr="00B53710">
        <w:rPr>
          <w:lang w:val="el-GR"/>
        </w:rPr>
        <w:t xml:space="preserve">). (Αυτή η παραλλαγή αξιολογήθηκε αργότερα με </w:t>
      </w:r>
      <w:r>
        <w:t>CV</w:t>
      </w:r>
      <w:r w:rsidRPr="00B53710">
        <w:rPr>
          <w:lang w:val="el-GR"/>
        </w:rPr>
        <w:t xml:space="preserve"> στην ενότητα 13 και έγινε ένα από τα δύο </w:t>
      </w:r>
      <w:r>
        <w:t>base</w:t>
      </w:r>
      <w:r w:rsidRPr="00B53710">
        <w:rPr>
          <w:lang w:val="el-GR"/>
        </w:rPr>
        <w:t xml:space="preserve"> </w:t>
      </w:r>
      <w:r>
        <w:t>models</w:t>
      </w:r>
      <w:r w:rsidRPr="00B53710">
        <w:rPr>
          <w:lang w:val="el-GR"/>
        </w:rPr>
        <w:t xml:space="preserve"> του </w:t>
      </w:r>
      <w:r>
        <w:t>stacking</w:t>
      </w:r>
      <w:r w:rsidRPr="00B53710">
        <w:rPr>
          <w:lang w:val="el-GR"/>
        </w:rPr>
        <w:t xml:space="preserve"> στην ενότητα 14.)</w:t>
      </w:r>
    </w:p>
    <w:p w14:paraId="042EAAAD" w14:textId="77777777" w:rsidR="0043084B" w:rsidRPr="00B53710" w:rsidRDefault="00000000">
      <w:pPr>
        <w:pStyle w:val="a0"/>
        <w:rPr>
          <w:lang w:val="el-GR"/>
        </w:rPr>
      </w:pPr>
      <w:r w:rsidRPr="00B53710">
        <w:rPr>
          <w:b/>
          <w:bCs/>
          <w:color w:val="C00000"/>
          <w:sz w:val="28"/>
          <w:u w:val="single"/>
          <w:lang w:val="el-GR"/>
        </w:rPr>
        <w:t xml:space="preserve">12. </w:t>
      </w:r>
      <w:r>
        <w:rPr>
          <w:b/>
          <w:bCs/>
          <w:color w:val="C00000"/>
          <w:sz w:val="28"/>
          <w:u w:val="single"/>
        </w:rPr>
        <w:t>Failed</w:t>
      </w:r>
      <w:r w:rsidRPr="00B53710">
        <w:rPr>
          <w:b/>
          <w:bCs/>
          <w:color w:val="C00000"/>
          <w:sz w:val="28"/>
          <w:u w:val="single"/>
          <w:lang w:val="el-GR"/>
        </w:rPr>
        <w:t xml:space="preserve"> </w:t>
      </w:r>
      <w:r>
        <w:rPr>
          <w:b/>
          <w:bCs/>
          <w:color w:val="C00000"/>
          <w:sz w:val="28"/>
          <w:u w:val="single"/>
        </w:rPr>
        <w:t>experiment</w:t>
      </w:r>
      <w:r w:rsidRPr="00B53710">
        <w:rPr>
          <w:b/>
          <w:bCs/>
          <w:color w:val="C00000"/>
          <w:sz w:val="28"/>
          <w:u w:val="single"/>
          <w:lang w:val="el-GR"/>
        </w:rPr>
        <w:t xml:space="preserve"> 2: </w:t>
      </w:r>
      <w:proofErr w:type="spellStart"/>
      <w:r>
        <w:rPr>
          <w:b/>
          <w:bCs/>
          <w:color w:val="C00000"/>
          <w:sz w:val="28"/>
          <w:u w:val="single"/>
        </w:rPr>
        <w:t>DistilBERT</w:t>
      </w:r>
      <w:proofErr w:type="spellEnd"/>
      <w:r w:rsidRPr="00B53710">
        <w:rPr>
          <w:b/>
          <w:bCs/>
          <w:color w:val="C00000"/>
          <w:sz w:val="28"/>
          <w:u w:val="single"/>
          <w:lang w:val="el-GR"/>
        </w:rPr>
        <w:t xml:space="preserve"> </w:t>
      </w:r>
      <w:r>
        <w:rPr>
          <w:b/>
          <w:bCs/>
          <w:color w:val="C00000"/>
          <w:sz w:val="28"/>
          <w:u w:val="single"/>
        </w:rPr>
        <w:t>fine</w:t>
      </w:r>
      <w:r w:rsidRPr="00B53710">
        <w:rPr>
          <w:b/>
          <w:bCs/>
          <w:color w:val="C00000"/>
          <w:sz w:val="28"/>
          <w:u w:val="single"/>
          <w:lang w:val="el-GR"/>
        </w:rPr>
        <w:t>-</w:t>
      </w:r>
      <w:r>
        <w:rPr>
          <w:b/>
          <w:bCs/>
          <w:color w:val="C00000"/>
          <w:sz w:val="28"/>
          <w:u w:val="single"/>
        </w:rPr>
        <w:t>tune</w:t>
      </w:r>
    </w:p>
    <w:p w14:paraId="0D566FE4" w14:textId="77777777" w:rsidR="0043084B" w:rsidRDefault="00000000">
      <w:pPr>
        <w:pStyle w:val="a0"/>
      </w:pPr>
      <w:r w:rsidRPr="00B53710">
        <w:rPr>
          <w:lang w:val="el-GR"/>
        </w:rPr>
        <w:t xml:space="preserve">Επειδή το </w:t>
      </w:r>
      <w:r>
        <w:t>rubric</w:t>
      </w:r>
      <w:r w:rsidRPr="00B53710">
        <w:rPr>
          <w:lang w:val="el-GR"/>
        </w:rPr>
        <w:t xml:space="preserve"> δίνει 20% για </w:t>
      </w:r>
      <w:r>
        <w:t>neural</w:t>
      </w:r>
      <w:r w:rsidRPr="00B53710">
        <w:rPr>
          <w:lang w:val="el-GR"/>
        </w:rPr>
        <w:t xml:space="preserve"> </w:t>
      </w:r>
      <w:r>
        <w:t>baselines</w:t>
      </w:r>
      <w:r w:rsidRPr="00B53710">
        <w:rPr>
          <w:lang w:val="el-GR"/>
        </w:rPr>
        <w:t xml:space="preserve"> και το δικό μου </w:t>
      </w:r>
      <w:r>
        <w:t>MLP</w:t>
      </w:r>
      <w:r w:rsidRPr="00B53710">
        <w:rPr>
          <w:lang w:val="el-GR"/>
        </w:rPr>
        <w:t xml:space="preserve"> στο 04 ήταν αρκετά αδύναμο και σκέφτηκα να ρίξω και κάτι πιο σοβαρό δηλαδή το </w:t>
      </w:r>
      <w:proofErr w:type="spellStart"/>
      <w:r>
        <w:t>DistilBERT</w:t>
      </w:r>
      <w:proofErr w:type="spellEnd"/>
      <w:r w:rsidRPr="00B53710">
        <w:rPr>
          <w:lang w:val="el-GR"/>
        </w:rPr>
        <w:t xml:space="preserve"> </w:t>
      </w:r>
      <w:r>
        <w:t>fine</w:t>
      </w:r>
      <w:r w:rsidRPr="00B53710">
        <w:rPr>
          <w:lang w:val="el-GR"/>
        </w:rPr>
        <w:t>-</w:t>
      </w:r>
      <w:r>
        <w:t>tune</w:t>
      </w:r>
      <w:r w:rsidRPr="00B53710">
        <w:rPr>
          <w:lang w:val="el-GR"/>
        </w:rPr>
        <w:t xml:space="preserve">. Το έτρεξα σε </w:t>
      </w:r>
      <w:proofErr w:type="spellStart"/>
      <w:r>
        <w:t>Colab</w:t>
      </w:r>
      <w:proofErr w:type="spellEnd"/>
      <w:r w:rsidRPr="00B53710">
        <w:rPr>
          <w:lang w:val="el-GR"/>
        </w:rPr>
        <w:t xml:space="preserve"> με </w:t>
      </w:r>
      <w:r>
        <w:t>T</w:t>
      </w:r>
      <w:r w:rsidRPr="00B53710">
        <w:rPr>
          <w:lang w:val="el-GR"/>
        </w:rPr>
        <w:t xml:space="preserve">4 </w:t>
      </w:r>
      <w:r>
        <w:t>GPU</w:t>
      </w:r>
      <w:r w:rsidRPr="00B53710">
        <w:rPr>
          <w:lang w:val="el-GR"/>
        </w:rPr>
        <w:t xml:space="preserve"> (στο </w:t>
      </w:r>
      <w:r>
        <w:t>notebooks</w:t>
      </w:r>
      <w:r w:rsidRPr="00B53710">
        <w:rPr>
          <w:lang w:val="el-GR"/>
        </w:rPr>
        <w:t>/10_</w:t>
      </w:r>
      <w:proofErr w:type="spellStart"/>
      <w:r>
        <w:t>distilbert</w:t>
      </w:r>
      <w:proofErr w:type="spellEnd"/>
      <w:r w:rsidRPr="00B53710">
        <w:rPr>
          <w:lang w:val="el-GR"/>
        </w:rPr>
        <w:t>_</w:t>
      </w:r>
      <w:proofErr w:type="spellStart"/>
      <w:r>
        <w:t>colab</w:t>
      </w:r>
      <w:proofErr w:type="spellEnd"/>
      <w:r w:rsidRPr="00B53710">
        <w:rPr>
          <w:lang w:val="el-GR"/>
        </w:rPr>
        <w:t>.</w:t>
      </w:r>
      <w:proofErr w:type="spellStart"/>
      <w:r>
        <w:t>ipynb</w:t>
      </w:r>
      <w:proofErr w:type="spellEnd"/>
      <w:r w:rsidRPr="00B53710">
        <w:rPr>
          <w:lang w:val="el-GR"/>
        </w:rPr>
        <w:t xml:space="preserve">), με δύο ξεχωριστά μοντέλα με το ένα για </w:t>
      </w:r>
      <w:r>
        <w:t>hazard</w:t>
      </w:r>
      <w:r w:rsidRPr="00B53710">
        <w:rPr>
          <w:lang w:val="el-GR"/>
        </w:rPr>
        <w:t xml:space="preserve"> και ένα για </w:t>
      </w:r>
      <w:r>
        <w:t>product</w:t>
      </w:r>
      <w:r w:rsidRPr="00B53710">
        <w:rPr>
          <w:lang w:val="el-GR"/>
        </w:rPr>
        <w:t xml:space="preserve">. </w:t>
      </w:r>
      <w:r>
        <w:t>Hyperparams: 4 epochs, batch 16, fp16, learning rate 2e-5, και refit στο τέλος πάνω σε train+valid για το final submission.</w:t>
      </w:r>
    </w:p>
    <w:p w14:paraId="480F246B" w14:textId="77777777" w:rsidR="0043084B" w:rsidRDefault="00000000">
      <w:pPr>
        <w:pStyle w:val="a0"/>
      </w:pPr>
      <w:r w:rsidRPr="00B53710">
        <w:rPr>
          <w:lang w:val="el-GR"/>
        </w:rPr>
        <w:lastRenderedPageBreak/>
        <w:t xml:space="preserve">Το περίμενα να ανέβει το </w:t>
      </w:r>
      <w:r>
        <w:t>score</w:t>
      </w:r>
      <w:r w:rsidRPr="00B53710">
        <w:rPr>
          <w:lang w:val="el-GR"/>
        </w:rPr>
        <w:t xml:space="preserve"> αρκετά (στόχος ~0.79-0.82). Στην πραγματικότητα πήρα </w:t>
      </w:r>
      <w:r>
        <w:t>ST</w:t>
      </w:r>
      <w:r w:rsidRPr="00B53710">
        <w:rPr>
          <w:lang w:val="el-GR"/>
        </w:rPr>
        <w:t xml:space="preserve">1=0.6723, που είναι 0.10 ΚΑΤΩ από το </w:t>
      </w:r>
      <w:proofErr w:type="spellStart"/>
      <w:r>
        <w:t>Efialtis</w:t>
      </w:r>
      <w:proofErr w:type="spellEnd"/>
      <w:r w:rsidRPr="00B53710">
        <w:rPr>
          <w:lang w:val="el-GR"/>
        </w:rPr>
        <w:t xml:space="preserve"> </w:t>
      </w:r>
      <w:r>
        <w:t>Stin</w:t>
      </w:r>
      <w:r w:rsidRPr="00B53710">
        <w:rPr>
          <w:lang w:val="el-GR"/>
        </w:rPr>
        <w:t xml:space="preserve"> </w:t>
      </w:r>
      <w:proofErr w:type="spellStart"/>
      <w:r>
        <w:t>Kouzina</w:t>
      </w:r>
      <w:proofErr w:type="spellEnd"/>
      <w:r w:rsidRPr="00B53710">
        <w:rPr>
          <w:lang w:val="el-GR"/>
        </w:rPr>
        <w:t xml:space="preserve"> + </w:t>
      </w:r>
      <w:proofErr w:type="spellStart"/>
      <w:r>
        <w:t>MiniLM</w:t>
      </w:r>
      <w:proofErr w:type="spellEnd"/>
      <w:r w:rsidRPr="00B53710">
        <w:rPr>
          <w:lang w:val="el-GR"/>
        </w:rPr>
        <w:t xml:space="preserve">. </w:t>
      </w:r>
      <w:r>
        <w:t>Σύγκριση σε γραφική:</w:t>
      </w:r>
    </w:p>
    <w:p w14:paraId="07F4E541" w14:textId="77777777" w:rsidR="0043084B" w:rsidRDefault="00000000">
      <w:pPr>
        <w:pStyle w:val="a0"/>
      </w:pPr>
      <w:r>
        <w:rPr>
          <w:noProof/>
        </w:rPr>
        <w:drawing>
          <wp:inline distT="0" distB="0" distL="0" distR="0" wp14:anchorId="09CDE783" wp14:editId="3B37410A">
            <wp:extent cx="5334000" cy="282388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C:/Users/User/AppData/Local/Temp/report_work2/media/media/image9.png"/>
                    <pic:cNvPicPr>
                      <a:picLocks noChangeAspect="1" noChangeArrowheads="1"/>
                    </pic:cNvPicPr>
                  </pic:nvPicPr>
                  <pic:blipFill>
                    <a:blip r:embed="rId13"/>
                    <a:stretch>
                      <a:fillRect/>
                    </a:stretch>
                  </pic:blipFill>
                  <pic:spPr bwMode="auto">
                    <a:xfrm>
                      <a:off x="0" y="0"/>
                      <a:ext cx="5334000" cy="2823881"/>
                    </a:xfrm>
                    <a:prstGeom prst="rect">
                      <a:avLst/>
                    </a:prstGeom>
                    <a:noFill/>
                    <a:ln w="9525">
                      <a:noFill/>
                      <a:headEnd/>
                      <a:tailEnd/>
                    </a:ln>
                  </pic:spPr>
                </pic:pic>
              </a:graphicData>
            </a:graphic>
          </wp:inline>
        </w:drawing>
      </w:r>
    </w:p>
    <w:p w14:paraId="590BB3EC" w14:textId="77777777" w:rsidR="0043084B" w:rsidRPr="00B53710" w:rsidRDefault="00000000">
      <w:pPr>
        <w:pStyle w:val="a0"/>
        <w:rPr>
          <w:lang w:val="el-GR"/>
        </w:rPr>
      </w:pPr>
      <w:r w:rsidRPr="00B53710">
        <w:rPr>
          <w:lang w:val="el-GR"/>
        </w:rPr>
        <w:t>Γιατί έπεσε τόσο πολύ; Νομίζω τρεις λόγοι:</w:t>
      </w:r>
    </w:p>
    <w:p w14:paraId="31023F40" w14:textId="77777777" w:rsidR="0043084B" w:rsidRPr="00B53710" w:rsidRDefault="00000000">
      <w:pPr>
        <w:pStyle w:val="a0"/>
        <w:rPr>
          <w:lang w:val="el-GR"/>
        </w:rPr>
      </w:pPr>
      <w:r w:rsidRPr="00B53710">
        <w:rPr>
          <w:lang w:val="el-GR"/>
        </w:rPr>
        <w:t xml:space="preserve">Πρώτα, το </w:t>
      </w:r>
      <w:proofErr w:type="spellStart"/>
      <w:r>
        <w:t>DistilBERT</w:t>
      </w:r>
      <w:proofErr w:type="spellEnd"/>
      <w:r w:rsidRPr="00B53710">
        <w:rPr>
          <w:lang w:val="el-GR"/>
        </w:rPr>
        <w:t xml:space="preserve"> χρησιμοποιεί σκέτο </w:t>
      </w:r>
      <w:r>
        <w:t>cross</w:t>
      </w:r>
      <w:r w:rsidRPr="00B53710">
        <w:rPr>
          <w:lang w:val="el-GR"/>
        </w:rPr>
        <w:t>-</w:t>
      </w:r>
      <w:r>
        <w:t>entropy</w:t>
      </w:r>
      <w:r w:rsidRPr="00B53710">
        <w:rPr>
          <w:lang w:val="el-GR"/>
        </w:rPr>
        <w:t xml:space="preserve"> χωρίς </w:t>
      </w:r>
      <w:r>
        <w:t>class</w:t>
      </w:r>
      <w:r w:rsidRPr="00B53710">
        <w:rPr>
          <w:lang w:val="el-GR"/>
        </w:rPr>
        <w:t>_</w:t>
      </w:r>
      <w:r>
        <w:t>weight</w:t>
      </w:r>
      <w:r w:rsidRPr="00B53710">
        <w:rPr>
          <w:lang w:val="el-GR"/>
        </w:rPr>
        <w:t xml:space="preserve">. Έτσι μαθαίνει καλά τα </w:t>
      </w:r>
      <w:r>
        <w:t>allergens</w:t>
      </w:r>
      <w:r w:rsidRPr="00B53710">
        <w:rPr>
          <w:lang w:val="el-GR"/>
        </w:rPr>
        <w:t xml:space="preserve"> και </w:t>
      </w:r>
      <w:r>
        <w:t>biological</w:t>
      </w:r>
      <w:r w:rsidRPr="00B53710">
        <w:rPr>
          <w:lang w:val="el-GR"/>
        </w:rPr>
        <w:t xml:space="preserve"> (μεγάλες κλάσεις) αλλά αγνοεί σχεδόν τελείως τα </w:t>
      </w:r>
      <w:r>
        <w:t>packaging</w:t>
      </w:r>
      <w:r w:rsidRPr="00B53710">
        <w:rPr>
          <w:lang w:val="el-GR"/>
        </w:rPr>
        <w:t xml:space="preserve"> </w:t>
      </w:r>
      <w:r>
        <w:t>defect</w:t>
      </w:r>
      <w:r w:rsidRPr="00B53710">
        <w:rPr>
          <w:lang w:val="el-GR"/>
        </w:rPr>
        <w:t xml:space="preserve">, </w:t>
      </w:r>
      <w:r>
        <w:t>organoleptic</w:t>
      </w:r>
      <w:r w:rsidRPr="00B53710">
        <w:rPr>
          <w:lang w:val="el-GR"/>
        </w:rPr>
        <w:t xml:space="preserve">, </w:t>
      </w:r>
      <w:r>
        <w:t>other</w:t>
      </w:r>
      <w:r w:rsidRPr="00B53710">
        <w:rPr>
          <w:lang w:val="el-GR"/>
        </w:rPr>
        <w:t xml:space="preserve"> </w:t>
      </w:r>
      <w:r>
        <w:t>hazard</w:t>
      </w:r>
      <w:r w:rsidRPr="00B53710">
        <w:rPr>
          <w:lang w:val="el-GR"/>
        </w:rPr>
        <w:t xml:space="preserve"> που είναι σπάνια. Επειδή το </w:t>
      </w:r>
      <w:r>
        <w:t>metric</w:t>
      </w:r>
      <w:r w:rsidRPr="00B53710">
        <w:rPr>
          <w:lang w:val="el-GR"/>
        </w:rPr>
        <w:t xml:space="preserve"> είναι </w:t>
      </w:r>
      <w:r>
        <w:t>macro</w:t>
      </w:r>
      <w:r w:rsidRPr="00B53710">
        <w:rPr>
          <w:lang w:val="el-GR"/>
        </w:rPr>
        <w:t xml:space="preserve"> </w:t>
      </w:r>
      <w:r>
        <w:t>F</w:t>
      </w:r>
      <w:r w:rsidRPr="00B53710">
        <w:rPr>
          <w:lang w:val="el-GR"/>
        </w:rPr>
        <w:t xml:space="preserve">1, οι σπάνιες κλάσεις σκοτώνουν τη μέση τιμή. Το </w:t>
      </w:r>
      <w:proofErr w:type="spellStart"/>
      <w:r>
        <w:t>LinearSVC</w:t>
      </w:r>
      <w:proofErr w:type="spellEnd"/>
      <w:r w:rsidRPr="00B53710">
        <w:rPr>
          <w:lang w:val="el-GR"/>
        </w:rPr>
        <w:t xml:space="preserve"> μας τις πιάνει επειδή έχουμε </w:t>
      </w:r>
      <w:r>
        <w:t>class</w:t>
      </w:r>
      <w:r w:rsidRPr="00B53710">
        <w:rPr>
          <w:lang w:val="el-GR"/>
        </w:rPr>
        <w:t>_</w:t>
      </w:r>
      <w:r>
        <w:t>weight</w:t>
      </w:r>
      <w:r w:rsidRPr="00B53710">
        <w:rPr>
          <w:lang w:val="el-GR"/>
        </w:rPr>
        <w:t>="</w:t>
      </w:r>
      <w:r>
        <w:t>balanced</w:t>
      </w:r>
      <w:r w:rsidRPr="00B53710">
        <w:rPr>
          <w:lang w:val="el-GR"/>
        </w:rPr>
        <w:t>".</w:t>
      </w:r>
    </w:p>
    <w:p w14:paraId="3E413DE9" w14:textId="77777777" w:rsidR="0043084B" w:rsidRPr="00B53710" w:rsidRDefault="00000000">
      <w:pPr>
        <w:pStyle w:val="a0"/>
        <w:rPr>
          <w:lang w:val="el-GR"/>
        </w:rPr>
      </w:pPr>
      <w:r w:rsidRPr="00B53710">
        <w:rPr>
          <w:lang w:val="el-GR"/>
        </w:rPr>
        <w:t xml:space="preserve">Δεύτερον, 5082 παραδείγματα είναι λίγα για </w:t>
      </w:r>
      <w:r>
        <w:t>full</w:t>
      </w:r>
      <w:r w:rsidRPr="00B53710">
        <w:rPr>
          <w:lang w:val="el-GR"/>
        </w:rPr>
        <w:t xml:space="preserve"> </w:t>
      </w:r>
      <w:r>
        <w:t>fine</w:t>
      </w:r>
      <w:r w:rsidRPr="00B53710">
        <w:rPr>
          <w:lang w:val="el-GR"/>
        </w:rPr>
        <w:t>-</w:t>
      </w:r>
      <w:r>
        <w:t>tune</w:t>
      </w:r>
      <w:r w:rsidRPr="00B53710">
        <w:rPr>
          <w:lang w:val="el-GR"/>
        </w:rPr>
        <w:t xml:space="preserve"> ενός 67</w:t>
      </w:r>
      <w:r>
        <w:t>M</w:t>
      </w:r>
      <w:r w:rsidRPr="00B53710">
        <w:rPr>
          <w:lang w:val="el-GR"/>
        </w:rPr>
        <w:t xml:space="preserve"> </w:t>
      </w:r>
      <w:r>
        <w:t>param</w:t>
      </w:r>
      <w:r w:rsidRPr="00B53710">
        <w:rPr>
          <w:lang w:val="el-GR"/>
        </w:rPr>
        <w:t xml:space="preserve"> μοντέλου. Το </w:t>
      </w:r>
      <w:r>
        <w:t>BERT</w:t>
      </w:r>
      <w:r w:rsidRPr="00B53710">
        <w:rPr>
          <w:lang w:val="el-GR"/>
        </w:rPr>
        <w:t xml:space="preserve"> τυπικά θέλει 10</w:t>
      </w:r>
      <w:r>
        <w:t>x</w:t>
      </w:r>
      <w:r w:rsidRPr="00B53710">
        <w:rPr>
          <w:lang w:val="el-GR"/>
        </w:rPr>
        <w:t>-100</w:t>
      </w:r>
      <w:r>
        <w:t>x</w:t>
      </w:r>
      <w:r w:rsidRPr="00B53710">
        <w:rPr>
          <w:lang w:val="el-GR"/>
        </w:rPr>
        <w:t xml:space="preserve"> περισσότερα </w:t>
      </w:r>
      <w:r>
        <w:t>data</w:t>
      </w:r>
      <w:r w:rsidRPr="00B53710">
        <w:rPr>
          <w:lang w:val="el-GR"/>
        </w:rPr>
        <w:t xml:space="preserve"> για να μη γενικεύσει υπερβολικά.</w:t>
      </w:r>
    </w:p>
    <w:p w14:paraId="67F0EE4E" w14:textId="77777777" w:rsidR="0043084B" w:rsidRPr="00B53710" w:rsidRDefault="00000000">
      <w:pPr>
        <w:pStyle w:val="a0"/>
        <w:rPr>
          <w:lang w:val="el-GR"/>
        </w:rPr>
      </w:pPr>
      <w:r w:rsidRPr="00B53710">
        <w:rPr>
          <w:lang w:val="el-GR"/>
        </w:rPr>
        <w:t>Τρίτον, 4 epochs μάλλον είναι λίγα — δεν δοκίμασα learning rate scheduler ούτε early stopping σωστά. Με 6-8 epochs και class weighting πιθανώς θα ανέβαινε πάνω από 0.75, αλλά μετά από 2-3 runs στο Colab με T4 free tier είχα ξεμείνει από credits για την ημέρα και δεν είχα όρεξη να περιμένω 12 ώρες για να ξαναπροσπαθήσω.</w:t>
      </w:r>
      <w:r/>
      <w:r w:rsidRPr="00B53710">
        <w:rPr>
          <w:lang w:val="el-GR"/>
        </w:rPr>
      </w:r>
      <w:r/>
      <w:r w:rsidRPr="00B53710">
        <w:rPr>
          <w:lang w:val="el-GR"/>
        </w:rPr>
      </w:r>
      <w:r/>
      <w:r w:rsidRPr="00B53710">
        <w:rPr>
          <w:lang w:val="el-GR"/>
        </w:rPr>
      </w:r>
      <w:r/>
      <w:r w:rsidRPr="00B53710">
        <w:rPr>
          <w:lang w:val="el-GR"/>
        </w:rPr>
      </w:r>
      <w:r/>
      <w:r w:rsidRPr="00B53710">
        <w:rPr>
          <w:lang w:val="el-GR"/>
        </w:rPr>
      </w:r>
      <w:r/>
      <w:r w:rsidRPr="00B53710">
        <w:rPr>
          <w:lang w:val="el-GR"/>
        </w:rPr>
      </w:r>
      <w:r/>
      <w:r w:rsidRPr="00B53710">
        <w:rPr>
          <w:lang w:val="el-GR"/>
        </w:rPr>
      </w:r>
      <w:r/>
      <w:r w:rsidRPr="00B53710">
        <w:rPr>
          <w:lang w:val="el-GR"/>
        </w:rPr>
      </w:r>
      <w:r/>
      <w:r w:rsidRPr="00B53710">
        <w:rPr>
          <w:lang w:val="el-GR"/>
        </w:rPr>
      </w:r>
      <w:proofErr w:type="spellStart"/>
      <w:r/>
      <w:proofErr w:type="spellEnd"/>
      <w:r w:rsidRPr="00B53710">
        <w:rPr>
          <w:lang w:val="el-GR"/>
        </w:rPr>
      </w:r>
      <w:r/>
      <w:r w:rsidRPr="00B53710">
        <w:rPr>
          <w:lang w:val="el-GR"/>
        </w:rPr>
      </w:r>
    </w:p>
    <w:p w14:paraId="20F31E4C" w14:textId="77777777" w:rsidR="0043084B" w:rsidRPr="00B53710" w:rsidRDefault="00000000">
      <w:pPr>
        <w:pStyle w:val="a0"/>
        <w:rPr>
          <w:lang w:val="el-GR"/>
        </w:rPr>
      </w:pPr>
      <w:r w:rsidRPr="00B53710">
        <w:rPr>
          <w:lang w:val="el-GR"/>
        </w:rPr>
        <w:t xml:space="preserve">Συμπέρασμα για αυτό το </w:t>
      </w:r>
      <w:r>
        <w:t>dataset</w:t>
      </w:r>
      <w:r w:rsidRPr="00B53710">
        <w:rPr>
          <w:lang w:val="el-GR"/>
        </w:rPr>
        <w:t xml:space="preserve"> και </w:t>
      </w:r>
      <w:r>
        <w:t>metric</w:t>
      </w:r>
      <w:r w:rsidRPr="00B53710">
        <w:rPr>
          <w:lang w:val="el-GR"/>
        </w:rPr>
        <w:t xml:space="preserve">, το κλασικό </w:t>
      </w:r>
      <w:r>
        <w:t>TF</w:t>
      </w:r>
      <w:r w:rsidRPr="00B53710">
        <w:rPr>
          <w:lang w:val="el-GR"/>
        </w:rPr>
        <w:t>-</w:t>
      </w:r>
      <w:r>
        <w:t>IDF</w:t>
      </w:r>
      <w:r w:rsidRPr="00B53710">
        <w:rPr>
          <w:lang w:val="el-GR"/>
        </w:rPr>
        <w:t xml:space="preserve"> + </w:t>
      </w:r>
      <w:proofErr w:type="spellStart"/>
      <w:r>
        <w:t>LinearSVC</w:t>
      </w:r>
      <w:proofErr w:type="spellEnd"/>
      <w:r w:rsidRPr="00B53710">
        <w:rPr>
          <w:lang w:val="el-GR"/>
        </w:rPr>
        <w:t xml:space="preserve"> με </w:t>
      </w:r>
      <w:r>
        <w:t>class</w:t>
      </w:r>
      <w:r w:rsidRPr="00B53710">
        <w:rPr>
          <w:lang w:val="el-GR"/>
        </w:rPr>
        <w:t>_</w:t>
      </w:r>
      <w:r>
        <w:t>weight</w:t>
      </w:r>
      <w:r w:rsidRPr="00B53710">
        <w:rPr>
          <w:lang w:val="el-GR"/>
        </w:rPr>
        <w:t>=</w:t>
      </w:r>
      <w:r>
        <w:t>balanced</w:t>
      </w:r>
      <w:r w:rsidRPr="00B53710">
        <w:rPr>
          <w:lang w:val="el-GR"/>
        </w:rPr>
        <w:t xml:space="preserve"> αποδεικνύεται καλύτερο από </w:t>
      </w:r>
      <w:r>
        <w:t>fine</w:t>
      </w:r>
      <w:r w:rsidRPr="00B53710">
        <w:rPr>
          <w:lang w:val="el-GR"/>
        </w:rPr>
        <w:t>-</w:t>
      </w:r>
      <w:r>
        <w:t>tuned</w:t>
      </w:r>
      <w:r w:rsidRPr="00B53710">
        <w:rPr>
          <w:lang w:val="el-GR"/>
        </w:rPr>
        <w:t xml:space="preserve"> </w:t>
      </w:r>
      <w:r>
        <w:t>BERT</w:t>
      </w:r>
      <w:r w:rsidRPr="00B53710">
        <w:rPr>
          <w:lang w:val="el-GR"/>
        </w:rPr>
        <w:t xml:space="preserve">. Ποιο όμως από τα μοντέλα </w:t>
      </w:r>
      <w:r>
        <w:t>TF</w:t>
      </w:r>
      <w:r w:rsidRPr="00B53710">
        <w:rPr>
          <w:lang w:val="el-GR"/>
        </w:rPr>
        <w:t>-</w:t>
      </w:r>
      <w:r>
        <w:t>IDF</w:t>
      </w:r>
      <w:r w:rsidRPr="00B53710">
        <w:rPr>
          <w:lang w:val="el-GR"/>
        </w:rPr>
        <w:t xml:space="preserve"> να κρατήσω ως τελικό δεν το αποφασίζω εδώ με βάση το </w:t>
      </w:r>
      <w:r>
        <w:t>single</w:t>
      </w:r>
      <w:r w:rsidRPr="00B53710">
        <w:rPr>
          <w:lang w:val="el-GR"/>
        </w:rPr>
        <w:t xml:space="preserve"> </w:t>
      </w:r>
      <w:r>
        <w:t>validation</w:t>
      </w:r>
      <w:r w:rsidRPr="00B53710">
        <w:rPr>
          <w:lang w:val="el-GR"/>
        </w:rPr>
        <w:t xml:space="preserve">· το εξετάζω πιο προσεκτικά στην επόμενη ενότητα, με </w:t>
      </w:r>
      <w:r>
        <w:t>cross</w:t>
      </w:r>
      <w:r w:rsidRPr="00B53710">
        <w:rPr>
          <w:lang w:val="el-GR"/>
        </w:rPr>
        <w:t>-</w:t>
      </w:r>
      <w:r>
        <w:t>validation</w:t>
      </w:r>
      <w:r w:rsidRPr="00B53710">
        <w:rPr>
          <w:lang w:val="el-GR"/>
        </w:rPr>
        <w:t>.</w:t>
      </w:r>
    </w:p>
    <w:p w14:paraId="29DE1C08" w14:textId="77777777" w:rsidR="0043084B" w:rsidRDefault="00000000">
      <w:pPr>
        <w:pStyle w:val="a0"/>
      </w:pPr>
      <w:r>
        <w:rPr>
          <w:b/>
          <w:bCs/>
          <w:color w:val="C00000"/>
          <w:sz w:val="28"/>
          <w:u w:val="single"/>
        </w:rPr>
        <w:t>13. Πόσο αξιόπιστο είναι το validation; Cross-validation</w:t>
      </w:r>
    </w:p>
    <w:p w14:paraId="48E63141" w14:textId="77777777" w:rsidR="0043084B" w:rsidRPr="00B53710" w:rsidRDefault="00000000">
      <w:pPr>
        <w:pStyle w:val="a0"/>
        <w:rPr>
          <w:lang w:val="el-GR"/>
        </w:rPr>
      </w:pPr>
      <w:r w:rsidRPr="00B53710">
        <w:rPr>
          <w:lang w:val="el-GR"/>
        </w:rPr>
        <w:t xml:space="preserve">Μέχρι αυτό το σημείο όλες οι συγκρίσεις στηρίχτηκαν στο ίδιο </w:t>
      </w:r>
      <w:r>
        <w:t>validation</w:t>
      </w:r>
      <w:r w:rsidRPr="00B53710">
        <w:rPr>
          <w:lang w:val="el-GR"/>
        </w:rPr>
        <w:t xml:space="preserve"> </w:t>
      </w:r>
      <w:r>
        <w:t>set</w:t>
      </w:r>
      <w:r w:rsidRPr="00B53710">
        <w:rPr>
          <w:lang w:val="el-GR"/>
        </w:rPr>
        <w:t xml:space="preserve"> των 565 παραδειγμάτων. Κάθε φορά που ένα μοντέλο έβγαζε λίγο μεγαλύτερο νούμερο, </w:t>
      </w:r>
      <w:r w:rsidRPr="00B53710">
        <w:rPr>
          <w:lang w:val="el-GR"/>
        </w:rPr>
        <w:lastRenderedPageBreak/>
        <w:t>το θεωρούσα καλύτερο. Όμως 565 παραδείγματα είναι λίγα, οπότε ήθελα να ελέγξω αν αυτή η σύγκριση είναι αξιόπιστη ή αν τα νούμερα είναι απλώς τυχαία.</w:t>
      </w:r>
    </w:p>
    <w:p w14:paraId="41FC55FE" w14:textId="77777777" w:rsidR="0043084B" w:rsidRPr="00B53710" w:rsidRDefault="00000000">
      <w:pPr>
        <w:pStyle w:val="a0"/>
        <w:rPr>
          <w:lang w:val="el-GR"/>
        </w:rPr>
      </w:pPr>
      <w:r w:rsidRPr="00B53710">
        <w:rPr>
          <w:lang w:val="el-GR"/>
        </w:rPr>
        <w:t xml:space="preserve">Για να το ελέγξω έφτιαξα </w:t>
      </w:r>
      <w:r>
        <w:t>k</w:t>
      </w:r>
      <w:r w:rsidRPr="00B53710">
        <w:rPr>
          <w:lang w:val="el-GR"/>
        </w:rPr>
        <w:t>-</w:t>
      </w:r>
      <w:r>
        <w:t>fold</w:t>
      </w:r>
      <w:r w:rsidRPr="00B53710">
        <w:rPr>
          <w:lang w:val="el-GR"/>
        </w:rPr>
        <w:t xml:space="preserve"> </w:t>
      </w:r>
      <w:r>
        <w:t>cross</w:t>
      </w:r>
      <w:r w:rsidRPr="00B53710">
        <w:rPr>
          <w:lang w:val="el-GR"/>
        </w:rPr>
        <w:t>-</w:t>
      </w:r>
      <w:r>
        <w:t>validation</w:t>
      </w:r>
      <w:r w:rsidRPr="00B53710">
        <w:rPr>
          <w:lang w:val="el-GR"/>
        </w:rPr>
        <w:t xml:space="preserve">. Ένωσα το </w:t>
      </w:r>
      <w:r>
        <w:t>train</w:t>
      </w:r>
      <w:r w:rsidRPr="00B53710">
        <w:rPr>
          <w:lang w:val="el-GR"/>
        </w:rPr>
        <w:t xml:space="preserve"> με το </w:t>
      </w:r>
      <w:r>
        <w:t>validation</w:t>
      </w:r>
      <w:r w:rsidRPr="00B53710">
        <w:rPr>
          <w:lang w:val="el-GR"/>
        </w:rPr>
        <w:t xml:space="preserve">, συνολικά 5.647 παραδείγματα, και έτρεξα ολόκληρο το </w:t>
      </w:r>
      <w:proofErr w:type="spellStart"/>
      <w:r>
        <w:t>Efialtis</w:t>
      </w:r>
      <w:proofErr w:type="spellEnd"/>
      <w:r w:rsidRPr="00B53710">
        <w:rPr>
          <w:lang w:val="el-GR"/>
        </w:rPr>
        <w:t xml:space="preserve"> </w:t>
      </w:r>
      <w:r>
        <w:t>Stin</w:t>
      </w:r>
      <w:r w:rsidRPr="00B53710">
        <w:rPr>
          <w:lang w:val="el-GR"/>
        </w:rPr>
        <w:t xml:space="preserve"> </w:t>
      </w:r>
      <w:proofErr w:type="spellStart"/>
      <w:r>
        <w:t>Kouzina</w:t>
      </w:r>
      <w:proofErr w:type="spellEnd"/>
      <w:r w:rsidRPr="00B53710">
        <w:rPr>
          <w:lang w:val="el-GR"/>
        </w:rPr>
        <w:t xml:space="preserve"> </w:t>
      </w:r>
      <w:r>
        <w:t>pipeline</w:t>
      </w:r>
      <w:r w:rsidRPr="00B53710">
        <w:rPr>
          <w:lang w:val="el-GR"/>
        </w:rPr>
        <w:t xml:space="preserve"> πέντε φορές. Κάθε φορά ένα διαφορετικό κομμάτι των δεδομένων κρατιόταν για αξιολόγηση και τα υπόλοιπα για εκπαίδευση. Έτσι, αντί για ένα μόνο νούμερο, παίρνω μέσο όρο και τυπική απόκλιση.</w:t>
      </w:r>
    </w:p>
    <w:p w14:paraId="087BC0C7" w14:textId="77777777" w:rsidR="0043084B" w:rsidRPr="00B53710" w:rsidRDefault="00000000">
      <w:pPr>
        <w:pStyle w:val="a0"/>
        <w:rPr>
          <w:lang w:val="el-GR"/>
        </w:rPr>
      </w:pPr>
      <w:r w:rsidRPr="00B53710">
        <w:rPr>
          <w:lang w:val="el-GR"/>
        </w:rPr>
        <w:t xml:space="preserve">Το αποτέλεσμα ήταν διαφορετικό απ' ό,τι περίμενα. Το </w:t>
      </w:r>
      <w:proofErr w:type="spellStart"/>
      <w:r>
        <w:t>Efialtis</w:t>
      </w:r>
      <w:proofErr w:type="spellEnd"/>
      <w:r w:rsidRPr="00B53710">
        <w:rPr>
          <w:lang w:val="el-GR"/>
        </w:rPr>
        <w:t xml:space="preserve"> </w:t>
      </w:r>
      <w:r>
        <w:t>Stin</w:t>
      </w:r>
      <w:r w:rsidRPr="00B53710">
        <w:rPr>
          <w:lang w:val="el-GR"/>
        </w:rPr>
        <w:t xml:space="preserve"> </w:t>
      </w:r>
      <w:proofErr w:type="spellStart"/>
      <w:r>
        <w:t>Kouzina</w:t>
      </w:r>
      <w:proofErr w:type="spellEnd"/>
      <w:r w:rsidRPr="00B53710">
        <w:rPr>
          <w:lang w:val="el-GR"/>
        </w:rPr>
        <w:t xml:space="preserve"> έβγαλε </w:t>
      </w:r>
      <w:r>
        <w:t>ST</w:t>
      </w:r>
      <w:r w:rsidRPr="00B53710">
        <w:rPr>
          <w:lang w:val="el-GR"/>
        </w:rPr>
        <w:t xml:space="preserve">1 ίσο με 0.7036 με τυπική απόκλιση 0.0516. Δηλαδή, ανάλογα με το πώς θα τύχει να χωριστούν τα δεδομένα, το </w:t>
      </w:r>
      <w:r>
        <w:t>score</w:t>
      </w:r>
      <w:r w:rsidRPr="00B53710">
        <w:rPr>
          <w:lang w:val="el-GR"/>
        </w:rPr>
        <w:t xml:space="preserve"> κινείται περίπου από 0.65 έως 0.75. Το 0.7623 που είχα δει στο αρχικό </w:t>
      </w:r>
      <w:r>
        <w:t>single</w:t>
      </w:r>
      <w:r w:rsidRPr="00B53710">
        <w:rPr>
          <w:lang w:val="el-GR"/>
        </w:rPr>
        <w:t xml:space="preserve"> </w:t>
      </w:r>
      <w:r>
        <w:t>split</w:t>
      </w:r>
      <w:r w:rsidRPr="00B53710">
        <w:rPr>
          <w:lang w:val="el-GR"/>
        </w:rPr>
        <w:t xml:space="preserve"> ήταν απλώς ένα τυχερό χώρισμα και όχι η πραγματική απόδοση του μοντέλου.</w:t>
      </w:r>
    </w:p>
    <w:p w14:paraId="0E9F3B0F" w14:textId="77777777" w:rsidR="0043084B" w:rsidRPr="00B53710" w:rsidRDefault="00000000">
      <w:pPr>
        <w:pStyle w:val="a0"/>
        <w:rPr>
          <w:lang w:val="el-GR"/>
        </w:rPr>
      </w:pPr>
      <w:r w:rsidRPr="00B53710">
        <w:rPr>
          <w:lang w:val="el-GR"/>
        </w:rPr>
        <w:t xml:space="preserve">Το ίδιο φαίνεται και από το </w:t>
      </w:r>
      <w:r>
        <w:t>Kaggle</w:t>
      </w:r>
      <w:r w:rsidRPr="00B53710">
        <w:rPr>
          <w:lang w:val="el-GR"/>
        </w:rPr>
        <w:t xml:space="preserve">. Ο παρακάτω πίνακας δείχνει, για κάθε μοντέλο, το </w:t>
      </w:r>
      <w:r>
        <w:t>validation</w:t>
      </w:r>
      <w:r w:rsidRPr="00B53710">
        <w:rPr>
          <w:lang w:val="el-GR"/>
        </w:rPr>
        <w:t xml:space="preserve"> </w:t>
      </w:r>
      <w:r>
        <w:t>score</w:t>
      </w:r>
      <w:r w:rsidRPr="00B53710">
        <w:rPr>
          <w:lang w:val="el-GR"/>
        </w:rPr>
        <w:t xml:space="preserve"> στο </w:t>
      </w:r>
      <w:r>
        <w:t>single</w:t>
      </w:r>
      <w:r w:rsidRPr="00B53710">
        <w:rPr>
          <w:lang w:val="el-GR"/>
        </w:rPr>
        <w:t xml:space="preserve"> </w:t>
      </w:r>
      <w:r>
        <w:t>split</w:t>
      </w:r>
      <w:r w:rsidRPr="00B53710">
        <w:rPr>
          <w:lang w:val="el-GR"/>
        </w:rPr>
        <w:t xml:space="preserve"> δίπλα στο πραγματικό </w:t>
      </w:r>
      <w:r>
        <w:t>Kaggle</w:t>
      </w:r>
      <w:r w:rsidRPr="00B53710">
        <w:rPr>
          <w:lang w:val="el-GR"/>
        </w:rPr>
        <w:t xml:space="preserve"> </w:t>
      </w:r>
      <w:r>
        <w:t>public</w:t>
      </w:r>
      <w:r w:rsidRPr="00B53710">
        <w:rPr>
          <w:lang w:val="el-GR"/>
        </w:rPr>
        <w:t xml:space="preserve"> </w:t>
      </w:r>
      <w:r>
        <w:t>score</w:t>
      </w:r>
      <w:r w:rsidRPr="00B53710">
        <w:rPr>
          <w:lang w:val="el-GR"/>
        </w:rPr>
        <w:t>.</w:t>
      </w:r>
    </w:p>
    <w:tbl>
      <w:tblPr>
        <w:tblStyle w:val="Table"/>
        <w:tblW w:w="4865" w:type="pct"/>
        <w:tblLayout w:type="fixed"/>
        <w:tblLook w:val="0020" w:firstRow="1" w:lastRow="0" w:firstColumn="0" w:lastColumn="0" w:noHBand="0" w:noVBand="0"/>
      </w:tblPr>
      <w:tblGrid>
        <w:gridCol w:w="2873"/>
        <w:gridCol w:w="2872"/>
        <w:gridCol w:w="2872"/>
      </w:tblGrid>
      <w:tr w:rsidR="0043084B" w14:paraId="04B639C4" w14:textId="77777777" w:rsidTr="0043084B">
        <w:trPr>
          <w:cnfStyle w:val="100000000000" w:firstRow="1" w:lastRow="0" w:firstColumn="0" w:lastColumn="0" w:oddVBand="0" w:evenVBand="0" w:oddHBand="0" w:evenHBand="0" w:firstRowFirstColumn="0" w:firstRowLastColumn="0" w:lastRowFirstColumn="0" w:lastRowLastColumn="0"/>
          <w:tblHeader/>
        </w:trPr>
        <w:tc>
          <w:tcPr>
            <w:tcW w:w="2568" w:type="dxa"/>
          </w:tcPr>
          <w:p w14:paraId="0DA95ABC" w14:textId="77777777" w:rsidR="0043084B" w:rsidRDefault="00000000">
            <w:pPr>
              <w:pStyle w:val="Compact"/>
            </w:pPr>
            <w:proofErr w:type="spellStart"/>
            <w:r>
              <w:rPr>
                <w:b/>
                <w:bCs/>
              </w:rPr>
              <w:t>Μοντέλο</w:t>
            </w:r>
            <w:proofErr w:type="spellEnd"/>
          </w:p>
        </w:tc>
        <w:tc>
          <w:tcPr>
            <w:tcW w:w="2568" w:type="dxa"/>
          </w:tcPr>
          <w:p w14:paraId="350A9F30" w14:textId="77777777" w:rsidR="0043084B" w:rsidRDefault="00000000">
            <w:pPr>
              <w:pStyle w:val="Compact"/>
            </w:pPr>
            <w:r>
              <w:rPr>
                <w:b/>
                <w:bCs/>
              </w:rPr>
              <w:t>Validation (single split)</w:t>
            </w:r>
          </w:p>
        </w:tc>
        <w:tc>
          <w:tcPr>
            <w:tcW w:w="2568" w:type="dxa"/>
          </w:tcPr>
          <w:p w14:paraId="7389B373" w14:textId="77777777" w:rsidR="0043084B" w:rsidRDefault="00000000">
            <w:pPr>
              <w:pStyle w:val="Compact"/>
            </w:pPr>
            <w:r>
              <w:rPr>
                <w:b/>
                <w:bCs/>
              </w:rPr>
              <w:t>Kaggle public</w:t>
            </w:r>
          </w:p>
        </w:tc>
      </w:tr>
      <w:tr w:rsidR="0043084B" w14:paraId="03AC804F" w14:textId="77777777">
        <w:tc>
          <w:tcPr>
            <w:tcW w:w="2568" w:type="dxa"/>
          </w:tcPr>
          <w:p w14:paraId="5DD2D8C3" w14:textId="77777777" w:rsidR="0043084B" w:rsidRDefault="00000000">
            <w:pPr>
              <w:pStyle w:val="Compact"/>
            </w:pPr>
            <w:r>
              <w:t>Efialtis Stin Kouzina (TF-IDF)</w:t>
            </w:r>
          </w:p>
        </w:tc>
        <w:tc>
          <w:tcPr>
            <w:tcW w:w="2568" w:type="dxa"/>
          </w:tcPr>
          <w:p w14:paraId="7CD29265" w14:textId="77777777" w:rsidR="0043084B" w:rsidRDefault="00000000">
            <w:pPr>
              <w:pStyle w:val="Compact"/>
            </w:pPr>
            <w:r>
              <w:t>0.7623</w:t>
            </w:r>
          </w:p>
        </w:tc>
        <w:tc>
          <w:tcPr>
            <w:tcW w:w="2568" w:type="dxa"/>
          </w:tcPr>
          <w:p w14:paraId="35471990" w14:textId="77777777" w:rsidR="0043084B" w:rsidRDefault="00000000">
            <w:pPr>
              <w:pStyle w:val="Compact"/>
            </w:pPr>
            <w:r>
              <w:t>0.7573</w:t>
            </w:r>
          </w:p>
        </w:tc>
      </w:tr>
      <w:tr w:rsidR="0043084B" w14:paraId="2D701A84" w14:textId="77777777">
        <w:tc>
          <w:tcPr>
            <w:tcW w:w="2568" w:type="dxa"/>
          </w:tcPr>
          <w:p w14:paraId="0BC305C2" w14:textId="77777777" w:rsidR="0043084B" w:rsidRDefault="00000000">
            <w:pPr>
              <w:pStyle w:val="Compact"/>
            </w:pPr>
            <w:r>
              <w:t>Efialtis Stin Kouzina + MiniLM</w:t>
            </w:r>
          </w:p>
        </w:tc>
        <w:tc>
          <w:tcPr>
            <w:tcW w:w="2568" w:type="dxa"/>
          </w:tcPr>
          <w:p w14:paraId="53C099A6" w14:textId="77777777" w:rsidR="0043084B" w:rsidRDefault="00000000">
            <w:pPr>
              <w:pStyle w:val="Compact"/>
            </w:pPr>
            <w:r>
              <w:t>0.7737</w:t>
            </w:r>
          </w:p>
        </w:tc>
        <w:tc>
          <w:tcPr>
            <w:tcW w:w="2568" w:type="dxa"/>
          </w:tcPr>
          <w:p w14:paraId="1ED35BA9" w14:textId="77777777" w:rsidR="0043084B" w:rsidRDefault="00000000">
            <w:pPr>
              <w:pStyle w:val="Compact"/>
            </w:pPr>
            <w:r>
              <w:t>0.7512</w:t>
            </w:r>
          </w:p>
        </w:tc>
      </w:tr>
      <w:tr w:rsidR="0043084B" w14:paraId="7FF70BA1" w14:textId="77777777">
        <w:tc>
          <w:tcPr>
            <w:tcW w:w="2568" w:type="dxa"/>
          </w:tcPr>
          <w:p w14:paraId="40B615AA" w14:textId="77777777" w:rsidR="0043084B" w:rsidRDefault="00000000">
            <w:pPr>
              <w:pStyle w:val="Compact"/>
            </w:pPr>
            <w:r>
              <w:t>DistilBERT v1</w:t>
            </w:r>
          </w:p>
        </w:tc>
        <w:tc>
          <w:tcPr>
            <w:tcW w:w="2568" w:type="dxa"/>
          </w:tcPr>
          <w:p w14:paraId="246A0130" w14:textId="77777777" w:rsidR="0043084B" w:rsidRDefault="00000000">
            <w:pPr>
              <w:pStyle w:val="Compact"/>
            </w:pPr>
            <w:r>
              <w:t>0.6723</w:t>
            </w:r>
          </w:p>
        </w:tc>
        <w:tc>
          <w:tcPr>
            <w:tcW w:w="2568" w:type="dxa"/>
          </w:tcPr>
          <w:p w14:paraId="11BC4D88" w14:textId="77777777" w:rsidR="0043084B" w:rsidRDefault="00000000">
            <w:pPr>
              <w:pStyle w:val="Compact"/>
            </w:pPr>
            <w:r>
              <w:t>0.6600</w:t>
            </w:r>
          </w:p>
        </w:tc>
      </w:tr>
      <w:tr w:rsidR="0043084B" w14:paraId="16035523" w14:textId="77777777">
        <w:tc>
          <w:tcPr>
            <w:tcW w:w="2568" w:type="dxa"/>
          </w:tcPr>
          <w:p w14:paraId="43862CA7" w14:textId="77777777" w:rsidR="0043084B" w:rsidRDefault="00000000">
            <w:pPr>
              <w:pStyle w:val="Compact"/>
            </w:pPr>
            <w:r>
              <w:t>DistilBERT v2</w:t>
            </w:r>
          </w:p>
        </w:tc>
        <w:tc>
          <w:tcPr>
            <w:tcW w:w="2568" w:type="dxa"/>
          </w:tcPr>
          <w:p w14:paraId="0D6BE49A" w14:textId="77777777" w:rsidR="0043084B" w:rsidRDefault="00000000">
            <w:pPr>
              <w:pStyle w:val="Compact"/>
            </w:pPr>
            <w:r>
              <w:t>0.8071</w:t>
            </w:r>
          </w:p>
        </w:tc>
        <w:tc>
          <w:tcPr>
            <w:tcW w:w="2568" w:type="dxa"/>
          </w:tcPr>
          <w:p w14:paraId="7F2DAAED" w14:textId="77777777" w:rsidR="0043084B" w:rsidRDefault="00000000">
            <w:pPr>
              <w:pStyle w:val="Compact"/>
            </w:pPr>
            <w:r>
              <w:t>0.7368</w:t>
            </w:r>
          </w:p>
        </w:tc>
      </w:tr>
    </w:tbl>
    <w:p w14:paraId="18E5F01E" w14:textId="77777777" w:rsidR="0043084B" w:rsidRDefault="00000000">
      <w:pPr>
        <w:pStyle w:val="a0"/>
      </w:pPr>
      <w:r>
        <w:rPr>
          <w:b/>
          <w:bCs/>
        </w:rPr>
        <w:t>Πίνακας 1: Validation score (single split) σε σχέση με το Kaggle public score.</w:t>
      </w:r>
    </w:p>
    <w:p w14:paraId="48395E8D" w14:textId="77777777" w:rsidR="0043084B" w:rsidRPr="00B53710" w:rsidRDefault="00000000">
      <w:pPr>
        <w:pStyle w:val="a0"/>
        <w:rPr>
          <w:lang w:val="el-GR"/>
        </w:rPr>
      </w:pPr>
      <w:r w:rsidRPr="00B53710">
        <w:rPr>
          <w:lang w:val="el-GR"/>
        </w:rPr>
        <w:t xml:space="preserve">Το πρόβλημα φαίνεται καθαρά. Όσο πιο "δυνατό" έδειχνε ένα μοντέλο στο </w:t>
      </w:r>
      <w:r>
        <w:t>single</w:t>
      </w:r>
      <w:r w:rsidRPr="00B53710">
        <w:rPr>
          <w:lang w:val="el-GR"/>
        </w:rPr>
        <w:t xml:space="preserve"> </w:t>
      </w:r>
      <w:r>
        <w:t>validation</w:t>
      </w:r>
      <w:r w:rsidRPr="00B53710">
        <w:rPr>
          <w:lang w:val="el-GR"/>
        </w:rPr>
        <w:t xml:space="preserve">, τόσο μεγαλύτερη ήταν η πτώση του στο </w:t>
      </w:r>
      <w:r>
        <w:t>Kaggle</w:t>
      </w:r>
      <w:r w:rsidRPr="00B53710">
        <w:rPr>
          <w:lang w:val="el-GR"/>
        </w:rPr>
        <w:t xml:space="preserve">. Το απλό </w:t>
      </w:r>
      <w:proofErr w:type="spellStart"/>
      <w:r>
        <w:t>Efialtis</w:t>
      </w:r>
      <w:proofErr w:type="spellEnd"/>
      <w:r w:rsidRPr="00B53710">
        <w:rPr>
          <w:lang w:val="el-GR"/>
        </w:rPr>
        <w:t xml:space="preserve"> </w:t>
      </w:r>
      <w:r>
        <w:t>Stin</w:t>
      </w:r>
      <w:r w:rsidRPr="00B53710">
        <w:rPr>
          <w:lang w:val="el-GR"/>
        </w:rPr>
        <w:t xml:space="preserve"> </w:t>
      </w:r>
      <w:proofErr w:type="spellStart"/>
      <w:r>
        <w:t>Kouzina</w:t>
      </w:r>
      <w:proofErr w:type="spellEnd"/>
      <w:r w:rsidRPr="00B53710">
        <w:rPr>
          <w:lang w:val="el-GR"/>
        </w:rPr>
        <w:t xml:space="preserve">, που είχε μάλιστα το χαμηλότερο </w:t>
      </w:r>
      <w:r>
        <w:t>validation</w:t>
      </w:r>
      <w:r w:rsidRPr="00B53710">
        <w:rPr>
          <w:lang w:val="el-GR"/>
        </w:rPr>
        <w:t xml:space="preserve"> από τα τρία "βελτιωμένα", βγήκε τελικά το καλύτερο στο </w:t>
      </w:r>
      <w:r>
        <w:t>Kaggle</w:t>
      </w:r>
      <w:r w:rsidRPr="00B53710">
        <w:rPr>
          <w:lang w:val="el-GR"/>
        </w:rPr>
        <w:t xml:space="preserve">. Οι φαινομενικές βελτιώσεις από το </w:t>
      </w:r>
      <w:proofErr w:type="spellStart"/>
      <w:r>
        <w:t>MiniLM</w:t>
      </w:r>
      <w:proofErr w:type="spellEnd"/>
      <w:r w:rsidRPr="00B53710">
        <w:rPr>
          <w:lang w:val="el-GR"/>
        </w:rPr>
        <w:t xml:space="preserve"> και κυρίως από το </w:t>
      </w:r>
      <w:proofErr w:type="spellStart"/>
      <w:r>
        <w:t>DistilBERT</w:t>
      </w:r>
      <w:proofErr w:type="spellEnd"/>
      <w:r w:rsidRPr="00B53710">
        <w:rPr>
          <w:lang w:val="el-GR"/>
        </w:rPr>
        <w:t xml:space="preserve"> ήταν στην πραγματικότητα </w:t>
      </w:r>
      <w:r>
        <w:t>overfitting</w:t>
      </w:r>
      <w:r w:rsidRPr="00B53710">
        <w:rPr>
          <w:lang w:val="el-GR"/>
        </w:rPr>
        <w:t xml:space="preserve"> πάνω στο μικρό </w:t>
      </w:r>
      <w:r>
        <w:t>validation</w:t>
      </w:r>
      <w:r w:rsidRPr="00B53710">
        <w:rPr>
          <w:lang w:val="el-GR"/>
        </w:rPr>
        <w:t xml:space="preserve"> </w:t>
      </w:r>
      <w:r>
        <w:t>set</w:t>
      </w:r>
      <w:r w:rsidRPr="00B53710">
        <w:rPr>
          <w:lang w:val="el-GR"/>
        </w:rPr>
        <w:t>.</w:t>
      </w:r>
    </w:p>
    <w:p w14:paraId="5BED3524" w14:textId="77777777" w:rsidR="0043084B" w:rsidRDefault="00000000">
      <w:pPr>
        <w:pStyle w:val="a0"/>
      </w:pPr>
      <w:r>
        <w:rPr>
          <w:noProof/>
        </w:rPr>
        <w:lastRenderedPageBreak/>
        <w:drawing>
          <wp:inline distT="0" distB="0" distL="0" distR="0" wp14:anchorId="51C6FC2A" wp14:editId="59C4C7CD">
            <wp:extent cx="5303520" cy="298323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C:/Users/User/AppData/Local/Temp/report_work2/media/media/image10.png"/>
                    <pic:cNvPicPr>
                      <a:picLocks noChangeAspect="1" noChangeArrowheads="1"/>
                    </pic:cNvPicPr>
                  </pic:nvPicPr>
                  <pic:blipFill>
                    <a:blip r:embed="rId14"/>
                    <a:stretch>
                      <a:fillRect/>
                    </a:stretch>
                  </pic:blipFill>
                  <pic:spPr bwMode="auto">
                    <a:xfrm>
                      <a:off x="0" y="0"/>
                      <a:ext cx="5303520" cy="2983230"/>
                    </a:xfrm>
                    <a:prstGeom prst="rect">
                      <a:avLst/>
                    </a:prstGeom>
                    <a:noFill/>
                    <a:ln w="9525">
                      <a:noFill/>
                      <a:headEnd/>
                      <a:tailEnd/>
                    </a:ln>
                  </pic:spPr>
                </pic:pic>
              </a:graphicData>
            </a:graphic>
          </wp:inline>
        </w:drawing>
      </w:r>
    </w:p>
    <w:p w14:paraId="361C91D3" w14:textId="77777777" w:rsidR="0043084B" w:rsidRPr="00B53710" w:rsidRDefault="00000000">
      <w:pPr>
        <w:pStyle w:val="a0"/>
        <w:rPr>
          <w:lang w:val="el-GR"/>
        </w:rPr>
      </w:pPr>
      <w:r>
        <w:rPr>
          <w:b/>
          <w:bCs/>
        </w:rPr>
        <w:t xml:space="preserve">Σχήμα 8: Validation score (single split) σε σχέση με το πραγματικό Kaggle public score. </w:t>
      </w:r>
      <w:r w:rsidRPr="00B53710">
        <w:rPr>
          <w:b/>
          <w:bCs/>
          <w:lang w:val="el-GR"/>
        </w:rPr>
        <w:t xml:space="preserve">Όσο μεγαλύτερο φαινόταν το </w:t>
      </w:r>
      <w:r>
        <w:rPr>
          <w:b/>
          <w:bCs/>
        </w:rPr>
        <w:t>validation</w:t>
      </w:r>
      <w:r w:rsidRPr="00B53710">
        <w:rPr>
          <w:b/>
          <w:bCs/>
          <w:lang w:val="el-GR"/>
        </w:rPr>
        <w:t xml:space="preserve">, τόσο μεγαλύτερη η πτώση στο </w:t>
      </w:r>
      <w:r>
        <w:rPr>
          <w:b/>
          <w:bCs/>
        </w:rPr>
        <w:t>Kaggle</w:t>
      </w:r>
      <w:r w:rsidRPr="00B53710">
        <w:rPr>
          <w:b/>
          <w:bCs/>
          <w:lang w:val="el-GR"/>
        </w:rPr>
        <w:t>.</w:t>
      </w:r>
    </w:p>
    <w:p w14:paraId="01132D23" w14:textId="77777777" w:rsidR="0043084B" w:rsidRPr="00B53710" w:rsidRDefault="00000000">
      <w:pPr>
        <w:pStyle w:val="a0"/>
        <w:rPr>
          <w:lang w:val="el-GR"/>
        </w:rPr>
      </w:pPr>
      <w:r w:rsidRPr="00B53710">
        <w:rPr>
          <w:lang w:val="el-GR"/>
        </w:rPr>
        <w:t xml:space="preserve">Έκανα και έναν δεύτερο έλεγχο. Δοκίμασα διάφορες ρυθμίσεις μέσα στο </w:t>
      </w:r>
      <w:r>
        <w:t>cross</w:t>
      </w:r>
      <w:r w:rsidRPr="00B53710">
        <w:rPr>
          <w:lang w:val="el-GR"/>
        </w:rPr>
        <w:t>-</w:t>
      </w:r>
      <w:r>
        <w:t>validation</w:t>
      </w:r>
      <w:r w:rsidRPr="00B53710">
        <w:rPr>
          <w:lang w:val="el-GR"/>
        </w:rPr>
        <w:t xml:space="preserve">: με ή χωρίς </w:t>
      </w:r>
      <w:r>
        <w:t>metadata</w:t>
      </w:r>
      <w:r w:rsidRPr="00B53710">
        <w:rPr>
          <w:lang w:val="el-GR"/>
        </w:rPr>
        <w:t xml:space="preserve">, διαφορετικές τιμές του </w:t>
      </w:r>
      <w:r>
        <w:t>C</w:t>
      </w:r>
      <w:r w:rsidRPr="00B53710">
        <w:rPr>
          <w:lang w:val="el-GR"/>
        </w:rPr>
        <w:t xml:space="preserve"> και διαφορετικό βάρος στο </w:t>
      </w:r>
      <w:r>
        <w:t>hazard</w:t>
      </w:r>
      <w:r w:rsidRPr="00B53710">
        <w:rPr>
          <w:lang w:val="el-GR"/>
        </w:rPr>
        <w:t xml:space="preserve"> </w:t>
      </w:r>
      <w:r>
        <w:t>feature</w:t>
      </w:r>
      <w:r w:rsidRPr="00B53710">
        <w:rPr>
          <w:lang w:val="el-GR"/>
        </w:rPr>
        <w:t xml:space="preserve">. Όλες έβγαλαν </w:t>
      </w:r>
      <w:r>
        <w:t>score</w:t>
      </w:r>
      <w:r w:rsidRPr="00B53710">
        <w:rPr>
          <w:lang w:val="el-GR"/>
        </w:rPr>
        <w:t xml:space="preserve"> μέσα σε 0.007 η μία από την άλλη, διαφορά πολύ μικρότερη από τον θόρυβο των 0.05. Με άλλα λόγια, καμία ρύθμιση δεν είναι αποδεδειγμένα καλύτερη· οι διαφορές τους είναι τυχαίες.</w:t>
      </w:r>
    </w:p>
    <w:p w14:paraId="57B75741" w14:textId="77777777" w:rsidR="0043084B" w:rsidRPr="00B53710" w:rsidRDefault="00000000">
      <w:pPr>
        <w:pStyle w:val="a0"/>
        <w:rPr>
          <w:lang w:val="el-GR"/>
        </w:rPr>
      </w:pPr>
      <w:r w:rsidRPr="00B53710">
        <w:rPr>
          <w:lang w:val="el-GR"/>
        </w:rPr>
        <w:t xml:space="preserve">Δοκίμασα ακόμα </w:t>
      </w:r>
      <w:r>
        <w:t>per</w:t>
      </w:r>
      <w:r w:rsidRPr="00B53710">
        <w:rPr>
          <w:lang w:val="el-GR"/>
        </w:rPr>
        <w:t>-</w:t>
      </w:r>
      <w:r>
        <w:t>class</w:t>
      </w:r>
      <w:r w:rsidRPr="00B53710">
        <w:rPr>
          <w:lang w:val="el-GR"/>
        </w:rPr>
        <w:t xml:space="preserve"> </w:t>
      </w:r>
      <w:r>
        <w:t>threshold</w:t>
      </w:r>
      <w:r w:rsidRPr="00B53710">
        <w:rPr>
          <w:lang w:val="el-GR"/>
        </w:rPr>
        <w:t xml:space="preserve"> </w:t>
      </w:r>
      <w:r>
        <w:t>tuning</w:t>
      </w:r>
      <w:r w:rsidRPr="00B53710">
        <w:rPr>
          <w:lang w:val="el-GR"/>
        </w:rPr>
        <w:t xml:space="preserve"> στο </w:t>
      </w:r>
      <w:r>
        <w:t>hazard</w:t>
      </w:r>
      <w:r w:rsidRPr="00B53710">
        <w:rPr>
          <w:lang w:val="el-GR"/>
        </w:rPr>
        <w:t xml:space="preserve"> μοντέλο, με στόχο να ανέβει το </w:t>
      </w:r>
      <w:r>
        <w:t>recall</w:t>
      </w:r>
      <w:r w:rsidRPr="00B53710">
        <w:rPr>
          <w:lang w:val="el-GR"/>
        </w:rPr>
        <w:t xml:space="preserve"> στις μικρές κατηγορίες. Μέσα στο </w:t>
      </w:r>
      <w:r>
        <w:t>cross</w:t>
      </w:r>
      <w:r w:rsidRPr="00B53710">
        <w:rPr>
          <w:lang w:val="el-GR"/>
        </w:rPr>
        <w:t>-</w:t>
      </w:r>
      <w:r>
        <w:t>validation</w:t>
      </w:r>
      <w:r w:rsidRPr="00B53710">
        <w:rPr>
          <w:lang w:val="el-GR"/>
        </w:rPr>
        <w:t xml:space="preserve"> αυτό έδωσε διαφορά -0.0065 με τυπική απόκλιση 0.058, δηλαδή ουσιαστικά τίποτα.</w:t>
      </w:r>
    </w:p>
    <w:p w14:paraId="2F9B33A7" w14:textId="77777777" w:rsidR="0043084B" w:rsidRPr="00B53710" w:rsidRDefault="00000000">
      <w:pPr>
        <w:pStyle w:val="a0"/>
        <w:rPr>
          <w:lang w:val="el-GR"/>
        </w:rPr>
      </w:pPr>
      <w:r w:rsidRPr="00B53710">
        <w:rPr>
          <w:lang w:val="el-GR"/>
        </w:rPr>
        <w:t xml:space="preserve">Ο λόγος είναι ότι έχουμε περίπου 5.000 παραδείγματα, 10 </w:t>
      </w:r>
      <w:r>
        <w:t>hazard</w:t>
      </w:r>
      <w:r w:rsidRPr="00B53710">
        <w:rPr>
          <w:lang w:val="el-GR"/>
        </w:rPr>
        <w:t xml:space="preserve"> και 22 </w:t>
      </w:r>
      <w:r>
        <w:t>product</w:t>
      </w:r>
      <w:r w:rsidRPr="00B53710">
        <w:rPr>
          <w:lang w:val="el-GR"/>
        </w:rPr>
        <w:t xml:space="preserve"> κατηγορίες, κάποιες με μόλις 2 ή 3 παραδείγματα, και </w:t>
      </w:r>
      <w:r>
        <w:t>metric</w:t>
      </w:r>
      <w:r w:rsidRPr="00B53710">
        <w:rPr>
          <w:lang w:val="el-GR"/>
        </w:rPr>
        <w:t xml:space="preserve"> το </w:t>
      </w:r>
      <w:r>
        <w:t>macro</w:t>
      </w:r>
      <w:r w:rsidRPr="00B53710">
        <w:rPr>
          <w:lang w:val="el-GR"/>
        </w:rPr>
        <w:t>-</w:t>
      </w:r>
      <w:r>
        <w:t>F</w:t>
      </w:r>
      <w:r w:rsidRPr="00B53710">
        <w:rPr>
          <w:lang w:val="el-GR"/>
        </w:rPr>
        <w:t xml:space="preserve">1 που δίνει ίσο βάρος σε κάθε κατηγορία. Σε ένα τέτοιο </w:t>
      </w:r>
      <w:r>
        <w:t>dataset</w:t>
      </w:r>
      <w:r w:rsidRPr="00B53710">
        <w:rPr>
          <w:lang w:val="el-GR"/>
        </w:rPr>
        <w:t xml:space="preserve"> το </w:t>
      </w:r>
      <w:r>
        <w:t>macro</w:t>
      </w:r>
      <w:r w:rsidRPr="00B53710">
        <w:rPr>
          <w:lang w:val="el-GR"/>
        </w:rPr>
        <w:t>-</w:t>
      </w:r>
      <w:r>
        <w:t>F</w:t>
      </w:r>
      <w:r w:rsidRPr="00B53710">
        <w:rPr>
          <w:lang w:val="el-GR"/>
        </w:rPr>
        <w:t xml:space="preserve">1 έχει μεγάλη διακύμανση, γιατί μία σπάνια κατηγορία που θα πάει καλά ή άσχημα σε ένα </w:t>
      </w:r>
      <w:r>
        <w:t>split</w:t>
      </w:r>
      <w:r w:rsidRPr="00B53710">
        <w:rPr>
          <w:lang w:val="el-GR"/>
        </w:rPr>
        <w:t xml:space="preserve"> μετακινεί ολόκληρο το τελικό νούμερο.</w:t>
      </w:r>
    </w:p>
    <w:p w14:paraId="70196734" w14:textId="77777777" w:rsidR="0043084B" w:rsidRPr="00B53710" w:rsidRDefault="00000000">
      <w:pPr>
        <w:pStyle w:val="a0"/>
        <w:rPr>
          <w:lang w:val="el-GR"/>
        </w:rPr>
      </w:pPr>
      <w:r w:rsidRPr="00B53710">
        <w:rPr>
          <w:lang w:val="el-GR"/>
        </w:rPr>
        <w:t xml:space="preserve">Αυτό αλλάζει την επιλογή που είχα κάνει πριν. Στις ενότητες 11 και 12 είχα καταλήξει στο </w:t>
      </w:r>
      <w:proofErr w:type="spellStart"/>
      <w:r>
        <w:t>Efialtis</w:t>
      </w:r>
      <w:proofErr w:type="spellEnd"/>
      <w:r w:rsidRPr="00B53710">
        <w:rPr>
          <w:lang w:val="el-GR"/>
        </w:rPr>
        <w:t xml:space="preserve"> </w:t>
      </w:r>
      <w:r>
        <w:t>Stin</w:t>
      </w:r>
      <w:r w:rsidRPr="00B53710">
        <w:rPr>
          <w:lang w:val="el-GR"/>
        </w:rPr>
        <w:t xml:space="preserve"> </w:t>
      </w:r>
      <w:proofErr w:type="spellStart"/>
      <w:r>
        <w:t>Kouzina</w:t>
      </w:r>
      <w:proofErr w:type="spellEnd"/>
      <w:r w:rsidRPr="00B53710">
        <w:rPr>
          <w:lang w:val="el-GR"/>
        </w:rPr>
        <w:t xml:space="preserve"> με </w:t>
      </w:r>
      <w:proofErr w:type="spellStart"/>
      <w:r>
        <w:t>MiniLM</w:t>
      </w:r>
      <w:proofErr w:type="spellEnd"/>
      <w:r w:rsidRPr="00B53710">
        <w:rPr>
          <w:lang w:val="el-GR"/>
        </w:rPr>
        <w:t xml:space="preserve">, αλλά βασισμένος στο </w:t>
      </w:r>
      <w:r>
        <w:t>single</w:t>
      </w:r>
      <w:r w:rsidRPr="00B53710">
        <w:rPr>
          <w:lang w:val="el-GR"/>
        </w:rPr>
        <w:t xml:space="preserve"> </w:t>
      </w:r>
      <w:r>
        <w:t>validation</w:t>
      </w:r>
      <w:r w:rsidRPr="00B53710">
        <w:rPr>
          <w:lang w:val="el-GR"/>
        </w:rPr>
        <w:t xml:space="preserve">. Μετά το </w:t>
      </w:r>
      <w:r>
        <w:t>cross</w:t>
      </w:r>
      <w:r w:rsidRPr="00B53710">
        <w:rPr>
          <w:lang w:val="el-GR"/>
        </w:rPr>
        <w:t>-</w:t>
      </w:r>
      <w:r>
        <w:t>validation</w:t>
      </w:r>
      <w:r w:rsidRPr="00B53710">
        <w:rPr>
          <w:lang w:val="el-GR"/>
        </w:rPr>
        <w:t xml:space="preserve">, η σωστή επιλογή είναι το απλό </w:t>
      </w:r>
      <w:proofErr w:type="spellStart"/>
      <w:r>
        <w:t>Efialtis</w:t>
      </w:r>
      <w:proofErr w:type="spellEnd"/>
      <w:r w:rsidRPr="00B53710">
        <w:rPr>
          <w:lang w:val="el-GR"/>
        </w:rPr>
        <w:t xml:space="preserve"> </w:t>
      </w:r>
      <w:r>
        <w:t>Stin</w:t>
      </w:r>
      <w:r w:rsidRPr="00B53710">
        <w:rPr>
          <w:lang w:val="el-GR"/>
        </w:rPr>
        <w:t xml:space="preserve"> </w:t>
      </w:r>
      <w:proofErr w:type="spellStart"/>
      <w:r>
        <w:t>Kouzina</w:t>
      </w:r>
      <w:proofErr w:type="spellEnd"/>
      <w:r w:rsidRPr="00B53710">
        <w:rPr>
          <w:lang w:val="el-GR"/>
        </w:rPr>
        <w:t xml:space="preserve">: έχει το καλύτερο </w:t>
      </w:r>
      <w:r>
        <w:t>Kaggle</w:t>
      </w:r>
      <w:r w:rsidRPr="00B53710">
        <w:rPr>
          <w:lang w:val="el-GR"/>
        </w:rPr>
        <w:t xml:space="preserve"> </w:t>
      </w:r>
      <w:r>
        <w:t>public</w:t>
      </w:r>
      <w:r w:rsidRPr="00B53710">
        <w:rPr>
          <w:lang w:val="el-GR"/>
        </w:rPr>
        <w:t xml:space="preserve"> </w:t>
      </w:r>
      <w:r>
        <w:t>score</w:t>
      </w:r>
      <w:r w:rsidRPr="00B53710">
        <w:rPr>
          <w:lang w:val="el-GR"/>
        </w:rPr>
        <w:t xml:space="preserve"> (0.75730), είναι συνεπές στο </w:t>
      </w:r>
      <w:r>
        <w:t>CV</w:t>
      </w:r>
      <w:r w:rsidRPr="00B53710">
        <w:rPr>
          <w:lang w:val="el-GR"/>
        </w:rPr>
        <w:t xml:space="preserve"> και πιο εύκολο να εξηγηθεί. Άρα σε αυτό το </w:t>
      </w:r>
      <w:r>
        <w:t>dataset</w:t>
      </w:r>
      <w:r w:rsidRPr="00B53710">
        <w:rPr>
          <w:lang w:val="el-GR"/>
        </w:rPr>
        <w:t>, βελτιώσεις μικρότερες από ~0.05 δεν έχουν νόημα γιατί χάνονται μέσα στη διακύμανση.</w:t>
      </w:r>
    </w:p>
    <w:p w14:paraId="1999386B" w14:textId="77777777" w:rsidR="0043084B" w:rsidRPr="00B53710" w:rsidRDefault="00000000">
      <w:pPr>
        <w:pStyle w:val="a0"/>
        <w:rPr>
          <w:lang w:val="el-GR"/>
        </w:rPr>
      </w:pPr>
      <w:r w:rsidRPr="00B53710">
        <w:rPr>
          <w:lang w:val="el-GR"/>
        </w:rPr>
        <w:t xml:space="preserve">Μετά το </w:t>
      </w:r>
      <w:r>
        <w:t>cross</w:t>
      </w:r>
      <w:r w:rsidRPr="00B53710">
        <w:rPr>
          <w:lang w:val="el-GR"/>
        </w:rPr>
        <w:t>-</w:t>
      </w:r>
      <w:r>
        <w:t>validation</w:t>
      </w:r>
      <w:r w:rsidRPr="00B53710">
        <w:rPr>
          <w:lang w:val="el-GR"/>
        </w:rPr>
        <w:t xml:space="preserve"> της ενότητας 13, δοκίμασα να συνδυάσω δύο μοντέλα αντί να επιλέξω ένα. Η ενότητα 11 είχε δείξει ότι το </w:t>
      </w:r>
      <w:proofErr w:type="spellStart"/>
      <w:r>
        <w:t>MiniLM</w:t>
      </w:r>
      <w:proofErr w:type="spellEnd"/>
      <w:r w:rsidRPr="00B53710">
        <w:rPr>
          <w:lang w:val="el-GR"/>
        </w:rPr>
        <w:t xml:space="preserve"> δίνει υπαρκτό σήμα στο </w:t>
      </w:r>
      <w:r>
        <w:lastRenderedPageBreak/>
        <w:t>product</w:t>
      </w:r>
      <w:r w:rsidRPr="00B53710">
        <w:rPr>
          <w:lang w:val="el-GR"/>
        </w:rPr>
        <w:t xml:space="preserve">, αλλά στο </w:t>
      </w:r>
      <w:r>
        <w:t>single</w:t>
      </w:r>
      <w:r w:rsidRPr="00B53710">
        <w:rPr>
          <w:lang w:val="el-GR"/>
        </w:rPr>
        <w:t xml:space="preserve"> </w:t>
      </w:r>
      <w:r>
        <w:t>validation</w:t>
      </w:r>
      <w:r w:rsidRPr="00B53710">
        <w:rPr>
          <w:lang w:val="el-GR"/>
        </w:rPr>
        <w:t xml:space="preserve"> η βελτίωσή του χανόταν στον θόρυβο. Συνδύασα το </w:t>
      </w:r>
      <w:proofErr w:type="spellStart"/>
      <w:r>
        <w:t>Efialtis</w:t>
      </w:r>
      <w:proofErr w:type="spellEnd"/>
      <w:r w:rsidRPr="00B53710">
        <w:rPr>
          <w:lang w:val="el-GR"/>
        </w:rPr>
        <w:t xml:space="preserve"> </w:t>
      </w:r>
      <w:r>
        <w:t>Stin</w:t>
      </w:r>
      <w:r w:rsidRPr="00B53710">
        <w:rPr>
          <w:lang w:val="el-GR"/>
        </w:rPr>
        <w:t xml:space="preserve"> </w:t>
      </w:r>
      <w:proofErr w:type="spellStart"/>
      <w:r>
        <w:t>Kouzina</w:t>
      </w:r>
      <w:proofErr w:type="spellEnd"/>
      <w:r w:rsidRPr="00B53710">
        <w:rPr>
          <w:lang w:val="el-GR"/>
        </w:rPr>
        <w:t xml:space="preserve"> (</w:t>
      </w:r>
      <w:r>
        <w:t>TF</w:t>
      </w:r>
      <w:r w:rsidRPr="00B53710">
        <w:rPr>
          <w:lang w:val="el-GR"/>
        </w:rPr>
        <w:t>-</w:t>
      </w:r>
      <w:r>
        <w:t>IDF</w:t>
      </w:r>
      <w:r w:rsidRPr="00B53710">
        <w:rPr>
          <w:lang w:val="el-GR"/>
        </w:rPr>
        <w:t xml:space="preserve"> + </w:t>
      </w:r>
      <w:r>
        <w:t>OOF</w:t>
      </w:r>
      <w:r w:rsidRPr="00B53710">
        <w:rPr>
          <w:lang w:val="el-GR"/>
        </w:rPr>
        <w:t xml:space="preserve"> </w:t>
      </w:r>
      <w:r>
        <w:t>hazard</w:t>
      </w:r>
      <w:r w:rsidRPr="00B53710">
        <w:rPr>
          <w:lang w:val="el-GR"/>
        </w:rPr>
        <w:t xml:space="preserve">) και έναν </w:t>
      </w:r>
      <w:r>
        <w:t>standalone</w:t>
      </w:r>
      <w:r w:rsidRPr="00B53710">
        <w:rPr>
          <w:lang w:val="el-GR"/>
        </w:rPr>
        <w:t xml:space="preserve"> </w:t>
      </w:r>
      <w:proofErr w:type="spellStart"/>
      <w:r>
        <w:t>MiniLM</w:t>
      </w:r>
      <w:proofErr w:type="spellEnd"/>
      <w:r w:rsidRPr="00B53710">
        <w:rPr>
          <w:lang w:val="el-GR"/>
        </w:rPr>
        <w:t xml:space="preserve"> </w:t>
      </w:r>
      <w:r>
        <w:t>classifier</w:t>
      </w:r>
      <w:r w:rsidRPr="00B53710">
        <w:rPr>
          <w:lang w:val="el-GR"/>
        </w:rPr>
        <w:t xml:space="preserve"> (</w:t>
      </w:r>
      <w:proofErr w:type="spellStart"/>
      <w:r>
        <w:t>LinearSVC</w:t>
      </w:r>
      <w:proofErr w:type="spellEnd"/>
      <w:r w:rsidRPr="00B53710">
        <w:rPr>
          <w:lang w:val="el-GR"/>
        </w:rPr>
        <w:t xml:space="preserve"> πάνω στα 384-</w:t>
      </w:r>
      <w:r>
        <w:t>dim</w:t>
      </w:r>
      <w:r w:rsidRPr="00B53710">
        <w:rPr>
          <w:lang w:val="el-GR"/>
        </w:rPr>
        <w:t xml:space="preserve"> </w:t>
      </w:r>
      <w:r>
        <w:t>embeddings</w:t>
      </w:r>
      <w:r w:rsidRPr="00B53710">
        <w:rPr>
          <w:lang w:val="el-GR"/>
        </w:rPr>
        <w:t>).</w:t>
      </w:r>
    </w:p>
    <w:p w14:paraId="26162489" w14:textId="77777777" w:rsidR="0043084B" w:rsidRPr="00B53710" w:rsidRDefault="00000000">
      <w:pPr>
        <w:pStyle w:val="3"/>
        <w:rPr>
          <w:lang w:val="el-GR"/>
        </w:rPr>
      </w:pPr>
      <w:bookmarkStart w:id="0" w:name="πώς-δουλεύει-το-stacking"/>
      <w:r w:rsidRPr="00B53710">
        <w:rPr>
          <w:b/>
          <w:bCs/>
          <w:color w:val="C00000"/>
          <w:u w:val="single"/>
          <w:lang w:val="el-GR"/>
        </w:rPr>
        <w:t xml:space="preserve">14.1 Πώς δουλεύει το </w:t>
      </w:r>
      <w:r>
        <w:rPr>
          <w:b/>
          <w:bCs/>
          <w:color w:val="C00000"/>
          <w:u w:val="single"/>
        </w:rPr>
        <w:t>stacking</w:t>
      </w:r>
    </w:p>
    <w:p w14:paraId="3A845012" w14:textId="77777777" w:rsidR="0043084B" w:rsidRPr="00B53710" w:rsidRDefault="00000000">
      <w:pPr>
        <w:pStyle w:val="FirstParagraph"/>
        <w:rPr>
          <w:lang w:val="el-GR"/>
        </w:rPr>
      </w:pPr>
      <w:r w:rsidRPr="00B53710">
        <w:rPr>
          <w:lang w:val="el-GR"/>
        </w:rPr>
        <w:t xml:space="preserve">Έκανα </w:t>
      </w:r>
      <w:r>
        <w:t>soft</w:t>
      </w:r>
      <w:r w:rsidRPr="00B53710">
        <w:rPr>
          <w:lang w:val="el-GR"/>
        </w:rPr>
        <w:t xml:space="preserve"> </w:t>
      </w:r>
      <w:r>
        <w:t>voting</w:t>
      </w:r>
      <w:r w:rsidRPr="00B53710">
        <w:rPr>
          <w:lang w:val="el-GR"/>
        </w:rPr>
        <w:t xml:space="preserve">. Αντί να χρησιμοποιώ μόνο το τελικό </w:t>
      </w:r>
      <w:r>
        <w:t>argmax</w:t>
      </w:r>
      <w:r w:rsidRPr="00B53710">
        <w:rPr>
          <w:lang w:val="el-GR"/>
        </w:rPr>
        <w:t xml:space="preserve"> κάθε μοντέλου, παίρνω τις πιθανότητες και των δύο και τις συνδυάζω με βάρη.</w:t>
      </w:r>
    </w:p>
    <w:p w14:paraId="01009424" w14:textId="77777777" w:rsidR="0043084B" w:rsidRPr="00B53710" w:rsidRDefault="00000000">
      <w:pPr>
        <w:pStyle w:val="a0"/>
        <w:rPr>
          <w:lang w:val="el-GR"/>
        </w:rPr>
      </w:pPr>
      <w:r w:rsidRPr="00B53710">
        <w:rPr>
          <w:lang w:val="el-GR"/>
        </w:rPr>
        <w:t xml:space="preserve">Για κάθε </w:t>
      </w:r>
      <w:r>
        <w:t>row</w:t>
      </w:r>
      <w:r w:rsidRPr="00B53710">
        <w:rPr>
          <w:lang w:val="el-GR"/>
        </w:rPr>
        <w:t xml:space="preserve">, κάθε </w:t>
      </w:r>
      <w:r>
        <w:t>base</w:t>
      </w:r>
      <w:r w:rsidRPr="00B53710">
        <w:rPr>
          <w:lang w:val="el-GR"/>
        </w:rPr>
        <w:t xml:space="preserve"> </w:t>
      </w:r>
      <w:r>
        <w:t>model</w:t>
      </w:r>
      <w:r w:rsidRPr="00B53710">
        <w:rPr>
          <w:lang w:val="el-GR"/>
        </w:rPr>
        <w:t xml:space="preserve"> δίνει ένα </w:t>
      </w:r>
      <w:r>
        <w:rPr>
          <w:rStyle w:val="VerbatimChar"/>
        </w:rPr>
        <w:t>decision</w:t>
      </w:r>
      <w:r w:rsidRPr="00B53710">
        <w:rPr>
          <w:rStyle w:val="VerbatimChar"/>
          <w:lang w:val="el-GR"/>
        </w:rPr>
        <w:t>``_``</w:t>
      </w:r>
      <w:r>
        <w:rPr>
          <w:rStyle w:val="VerbatimChar"/>
        </w:rPr>
        <w:t>function</w:t>
      </w:r>
      <w:r w:rsidRPr="00B53710">
        <w:rPr>
          <w:lang w:val="el-GR"/>
        </w:rPr>
        <w:t xml:space="preserve"> </w:t>
      </w:r>
      <w:r>
        <w:t>vector</w:t>
      </w:r>
      <w:r w:rsidRPr="00B53710">
        <w:rPr>
          <w:lang w:val="el-GR"/>
        </w:rPr>
        <w:t xml:space="preserve"> (</w:t>
      </w:r>
      <w:proofErr w:type="spellStart"/>
      <w:r>
        <w:t>LinearSVC</w:t>
      </w:r>
      <w:proofErr w:type="spellEnd"/>
      <w:r w:rsidRPr="00B53710">
        <w:rPr>
          <w:lang w:val="el-GR"/>
        </w:rPr>
        <w:t xml:space="preserve"> δεν δίνει κανονικές πιθανότητες, αλλά </w:t>
      </w:r>
      <w:r>
        <w:t>signed</w:t>
      </w:r>
      <w:r w:rsidRPr="00B53710">
        <w:rPr>
          <w:lang w:val="el-GR"/>
        </w:rPr>
        <w:t xml:space="preserve"> </w:t>
      </w:r>
      <w:r>
        <w:t>distances</w:t>
      </w:r>
      <w:r w:rsidRPr="00B53710">
        <w:rPr>
          <w:lang w:val="el-GR"/>
        </w:rPr>
        <w:t xml:space="preserve"> από το </w:t>
      </w:r>
      <w:r>
        <w:t>hyperplane</w:t>
      </w:r>
      <w:r w:rsidRPr="00B53710">
        <w:rPr>
          <w:lang w:val="el-GR"/>
        </w:rPr>
        <w:t xml:space="preserve">). Εφαρμόζω </w:t>
      </w:r>
      <w:proofErr w:type="spellStart"/>
      <w:r>
        <w:t>softmax</w:t>
      </w:r>
      <w:proofErr w:type="spellEnd"/>
      <w:r w:rsidRPr="00B53710">
        <w:rPr>
          <w:lang w:val="el-GR"/>
        </w:rPr>
        <w:t xml:space="preserve"> πάνω σε αυτά τα </w:t>
      </w:r>
      <w:r>
        <w:t>distances</w:t>
      </w:r>
      <w:r w:rsidRPr="00B53710">
        <w:rPr>
          <w:lang w:val="el-GR"/>
        </w:rPr>
        <w:t xml:space="preserve"> για να τα μετατρέψω σε προβολές που μοιάζουν με πιθανότητες:</w:t>
      </w:r>
    </w:p>
    <w:p w14:paraId="0E3FD524" w14:textId="77777777" w:rsidR="0043084B" w:rsidRDefault="0000000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exp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den>
          </m:f>
        </m:oMath>
      </m:oMathPara>
    </w:p>
    <w:p w14:paraId="41E07210" w14:textId="77777777" w:rsidR="0043084B" w:rsidRPr="00B53710" w:rsidRDefault="00000000">
      <w:pPr>
        <w:pStyle w:val="FirstParagraph"/>
        <w:rPr>
          <w:lang w:val="el-GR"/>
        </w:rPr>
      </w:pPr>
      <w:r w:rsidRPr="00B53710">
        <w:rPr>
          <w:lang w:val="el-GR"/>
        </w:rPr>
        <w:t xml:space="preserve">όπου  το </w:t>
      </w:r>
      <w:r>
        <w:t>decision</w:t>
      </w:r>
      <w:r w:rsidRPr="00B53710">
        <w:rPr>
          <w:lang w:val="el-GR"/>
        </w:rPr>
        <w:t>_</w:t>
      </w:r>
      <w:r>
        <w:t>function</w:t>
      </w:r>
      <w:r w:rsidRPr="00B53710">
        <w:rPr>
          <w:lang w:val="el-GR"/>
        </w:rPr>
        <w:t xml:space="preserve"> </w:t>
      </w:r>
      <w:r>
        <w:t>value</w:t>
      </w:r>
      <w:r w:rsidRPr="00B53710">
        <w:rPr>
          <w:lang w:val="el-GR"/>
        </w:rPr>
        <w:t xml:space="preserve"> για το </w:t>
      </w:r>
      <w:r>
        <w:t>row</w:t>
      </w:r>
      <w:r w:rsidRPr="00B53710">
        <w:rPr>
          <w:lang w:val="el-GR"/>
        </w:rPr>
        <w:t xml:space="preserve">  και κλάση .</w:t>
      </w:r>
      <m:oMath>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lang w:val="el-GR"/>
              </w:rPr>
              <m:t>,</m:t>
            </m:r>
            <m:r>
              <w:rPr>
                <w:rFonts w:ascii="Cambria Math" w:hAnsi="Cambria Math"/>
              </w:rPr>
              <m:t>k</m:t>
            </m:r>
          </m:sub>
        </m:sSub>
        <m:r>
          <w:rPr>
            <w:rFonts w:ascii="Cambria Math" w:hAnsi="Cambria Math"/>
          </w:rPr>
          <m:t>ik</m:t>
        </m:r>
      </m:oMath>
    </w:p>
    <w:p w14:paraId="5A84A6B1" w14:textId="77777777" w:rsidR="0043084B" w:rsidRPr="00B53710" w:rsidRDefault="00000000">
      <w:pPr>
        <w:pStyle w:val="a0"/>
        <w:rPr>
          <w:lang w:val="el-GR"/>
        </w:rPr>
      </w:pPr>
      <w:r w:rsidRPr="00B53710">
        <w:rPr>
          <w:lang w:val="el-GR"/>
        </w:rPr>
        <w:t xml:space="preserve">Στη συνέχεια συνδυάζω τις δύο </w:t>
      </w:r>
      <w:r>
        <w:t>sets</w:t>
      </w:r>
      <w:r w:rsidRPr="00B53710">
        <w:rPr>
          <w:lang w:val="el-GR"/>
        </w:rPr>
        <w:t xml:space="preserve"> πιθανοτήτων με βάρη:</w:t>
      </w:r>
    </w:p>
    <w:p w14:paraId="2DFBB26A" w14:textId="77777777" w:rsidR="0043084B" w:rsidRDefault="00000000">
      <w:pPr>
        <w:pStyle w:val="a0"/>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m:rPr>
                  <m:nor/>
                </m:rPr>
                <m:t>final</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B</m:t>
              </m:r>
              <m:r>
                <m:rPr>
                  <m:sty m:val="p"/>
                </m:rPr>
                <w:rPr>
                  <w:rFonts w:ascii="Cambria Math" w:hAnsi="Cambria Math"/>
                </w:rPr>
                <m:t>)</m:t>
              </m:r>
            </m:sup>
          </m:sSubSup>
        </m:oMath>
      </m:oMathPara>
    </w:p>
    <w:p w14:paraId="2BF84561" w14:textId="77777777" w:rsidR="0043084B" w:rsidRPr="00B53710" w:rsidRDefault="00000000">
      <w:pPr>
        <w:pStyle w:val="FirstParagraph"/>
        <w:rPr>
          <w:lang w:val="el-GR"/>
        </w:rPr>
      </w:pPr>
      <w:r w:rsidRPr="00B53710">
        <w:rPr>
          <w:lang w:val="el-GR"/>
        </w:rPr>
        <w:t xml:space="preserve">και παίρνω την τελική πρόβλεψη ως </w:t>
      </w:r>
      <w:r>
        <w:rPr>
          <w:rStyle w:val="VerbatimChar"/>
        </w:rPr>
        <w:t>argmax</w:t>
      </w:r>
      <w:r w:rsidRPr="00B53710">
        <w:rPr>
          <w:lang w:val="el-GR"/>
        </w:rPr>
        <w:t>.</w:t>
      </w:r>
    </w:p>
    <w:p w14:paraId="6E8A6EE8" w14:textId="77777777" w:rsidR="0043084B" w:rsidRPr="00B53710" w:rsidRDefault="00000000">
      <w:pPr>
        <w:pStyle w:val="3"/>
        <w:rPr>
          <w:lang w:val="el-GR"/>
        </w:rPr>
      </w:pPr>
      <w:bookmarkStart w:id="1" w:name="επιλογή-βαρών-μέσω-cross-validation"/>
      <w:bookmarkEnd w:id="0"/>
      <w:r w:rsidRPr="00B53710">
        <w:rPr>
          <w:b/>
          <w:bCs/>
          <w:color w:val="C00000"/>
          <w:u w:val="single"/>
          <w:lang w:val="el-GR"/>
        </w:rPr>
        <w:t xml:space="preserve">14.2 Επιλογή βαρών μέσω </w:t>
      </w:r>
      <w:r>
        <w:rPr>
          <w:b/>
          <w:bCs/>
          <w:color w:val="C00000"/>
          <w:u w:val="single"/>
        </w:rPr>
        <w:t>cross</w:t>
      </w:r>
      <w:r w:rsidRPr="00B53710">
        <w:rPr>
          <w:b/>
          <w:bCs/>
          <w:color w:val="C00000"/>
          <w:u w:val="single"/>
          <w:lang w:val="el-GR"/>
        </w:rPr>
        <w:t>-</w:t>
      </w:r>
      <w:r>
        <w:rPr>
          <w:b/>
          <w:bCs/>
          <w:color w:val="C00000"/>
          <w:u w:val="single"/>
        </w:rPr>
        <w:t>validation</w:t>
      </w:r>
    </w:p>
    <w:p w14:paraId="4FCD9DDC" w14:textId="77777777" w:rsidR="0043084B" w:rsidRDefault="00000000">
      <w:pPr>
        <w:pStyle w:val="FirstParagraph"/>
      </w:pPr>
      <w:r w:rsidRPr="00B53710">
        <w:rPr>
          <w:lang w:val="el-GR"/>
        </w:rPr>
        <w:t xml:space="preserve">Τα βάρη </w:t>
      </w:r>
      <w:r>
        <w:t>w</w:t>
      </w:r>
      <w:r w:rsidRPr="00B53710">
        <w:rPr>
          <w:lang w:val="el-GR"/>
        </w:rPr>
        <w:t>``_``</w:t>
      </w:r>
      <w:r>
        <w:t>A</w:t>
      </w:r>
      <w:r w:rsidRPr="00B53710">
        <w:rPr>
          <w:lang w:val="el-GR"/>
        </w:rPr>
        <w:t xml:space="preserve">, </w:t>
      </w:r>
      <w:r>
        <w:t>w</w:t>
      </w:r>
      <w:r w:rsidRPr="00B53710">
        <w:rPr>
          <w:lang w:val="el-GR"/>
        </w:rPr>
        <w:t>``_``</w:t>
      </w:r>
      <w:r>
        <w:t>B</w:t>
      </w:r>
      <w:r w:rsidRPr="00B53710">
        <w:rPr>
          <w:lang w:val="el-GR"/>
        </w:rPr>
        <w:t xml:space="preserve"> δεν τα επιλέγω στο </w:t>
      </w:r>
      <w:r>
        <w:t>single</w:t>
      </w:r>
      <w:r w:rsidRPr="00B53710">
        <w:rPr>
          <w:lang w:val="el-GR"/>
        </w:rPr>
        <w:t xml:space="preserve"> </w:t>
      </w:r>
      <w:r>
        <w:t>validation</w:t>
      </w:r>
      <w:r w:rsidRPr="00B53710">
        <w:rPr>
          <w:lang w:val="el-GR"/>
        </w:rPr>
        <w:t xml:space="preserve"> (που είδαμε ότι δεν είναι αξιόπιστο), αλλά μέσα σε 10-</w:t>
      </w:r>
      <w:r>
        <w:t>fold</w:t>
      </w:r>
      <w:r w:rsidRPr="00B53710">
        <w:rPr>
          <w:lang w:val="el-GR"/>
        </w:rPr>
        <w:t xml:space="preserve"> </w:t>
      </w:r>
      <w:r>
        <w:t>cross</w:t>
      </w:r>
      <w:r w:rsidRPr="00B53710">
        <w:rPr>
          <w:lang w:val="el-GR"/>
        </w:rPr>
        <w:t>-</w:t>
      </w:r>
      <w:r>
        <w:t>validation</w:t>
      </w:r>
      <w:r w:rsidRPr="00B53710">
        <w:rPr>
          <w:lang w:val="el-GR"/>
        </w:rPr>
        <w:t xml:space="preserve"> </w:t>
      </w:r>
      <w:r>
        <w:t>grid</w:t>
      </w:r>
      <w:r w:rsidRPr="00B53710">
        <w:rPr>
          <w:lang w:val="el-GR"/>
        </w:rPr>
        <w:t xml:space="preserve"> </w:t>
      </w:r>
      <w:r>
        <w:t>search</w:t>
      </w:r>
      <w:r w:rsidRPr="00B53710">
        <w:rPr>
          <w:lang w:val="el-GR"/>
        </w:rPr>
        <w:t xml:space="preserve"> στο </w:t>
      </w:r>
      <w:r>
        <w:t>pooled</w:t>
      </w:r>
      <w:r w:rsidRPr="00B53710">
        <w:rPr>
          <w:lang w:val="el-GR"/>
        </w:rPr>
        <w:t xml:space="preserve"> (5.647 παραδείγματα). </w:t>
      </w:r>
      <w:r>
        <w:t>Σε κάθε fold:</w:t>
      </w:r>
    </w:p>
    <w:p w14:paraId="1E2DEA33" w14:textId="77777777" w:rsidR="0043084B" w:rsidRDefault="00000000">
      <w:pPr>
        <w:pStyle w:val="Compact"/>
        <w:numPr>
          <w:ilvl w:val="0"/>
          <w:numId w:val="2"/>
        </w:numPr>
      </w:pPr>
      <w:r>
        <w:t>Εκπαιδεύω τα base A και B στο fold-train.</w:t>
      </w:r>
    </w:p>
    <w:p w14:paraId="627E61DE" w14:textId="77777777" w:rsidR="0043084B" w:rsidRPr="00B53710" w:rsidRDefault="00000000">
      <w:pPr>
        <w:pStyle w:val="Compact"/>
        <w:numPr>
          <w:ilvl w:val="0"/>
          <w:numId w:val="2"/>
        </w:numPr>
        <w:rPr>
          <w:lang w:val="el-GR"/>
        </w:rPr>
      </w:pPr>
      <w:r w:rsidRPr="00B53710">
        <w:rPr>
          <w:lang w:val="el-GR"/>
        </w:rPr>
        <w:t xml:space="preserve">Παίρνω τις πιθανότητες και των δύο στο </w:t>
      </w:r>
      <w:r>
        <w:t>fold</w:t>
      </w:r>
      <w:r w:rsidRPr="00B53710">
        <w:rPr>
          <w:lang w:val="el-GR"/>
        </w:rPr>
        <w:t>-</w:t>
      </w:r>
      <w:r>
        <w:t>validation</w:t>
      </w:r>
      <w:r w:rsidRPr="00B53710">
        <w:rPr>
          <w:lang w:val="el-GR"/>
        </w:rPr>
        <w:t>.</w:t>
      </w:r>
    </w:p>
    <w:p w14:paraId="257D7C75" w14:textId="77777777" w:rsidR="0043084B" w:rsidRPr="00B53710" w:rsidRDefault="00000000">
      <w:pPr>
        <w:pStyle w:val="Compact"/>
        <w:numPr>
          <w:ilvl w:val="0"/>
          <w:numId w:val="2"/>
        </w:numPr>
        <w:rPr>
          <w:lang w:val="el-GR"/>
        </w:rPr>
      </w:pPr>
      <w:r w:rsidRPr="00B53710">
        <w:rPr>
          <w:lang w:val="el-GR"/>
        </w:rPr>
        <w:t xml:space="preserve">Δοκιμάζω </w:t>
      </w:r>
      <w:r>
        <w:t>weights</w:t>
      </w:r>
      <w:r w:rsidRPr="00B53710">
        <w:rPr>
          <w:lang w:val="el-GR"/>
        </w:rPr>
        <w:t xml:space="preserve"> σε </w:t>
      </w:r>
      <w:r>
        <w:t>grid</w:t>
      </w:r>
      <w:r w:rsidRPr="00B53710">
        <w:rPr>
          <w:lang w:val="el-GR"/>
        </w:rPr>
        <w:t xml:space="preserve"> </w:t>
      </w:r>
      <w:r w:rsidRPr="00B53710">
        <w:rPr>
          <w:rStyle w:val="VerbatimChar"/>
          <w:lang w:val="el-GR"/>
        </w:rPr>
        <w:t>[0, 1]</w:t>
      </w:r>
      <w:r w:rsidRPr="00B53710">
        <w:rPr>
          <w:lang w:val="el-GR"/>
        </w:rPr>
        <w:t xml:space="preserve"> με βήμα </w:t>
      </w:r>
      <w:r w:rsidRPr="00B53710">
        <w:rPr>
          <w:rStyle w:val="VerbatimChar"/>
          <w:lang w:val="el-GR"/>
        </w:rPr>
        <w:t>0.1</w:t>
      </w:r>
      <w:r w:rsidRPr="00B53710">
        <w:rPr>
          <w:lang w:val="el-GR"/>
        </w:rPr>
        <w:t xml:space="preserve">, ξεχωριστά για </w:t>
      </w:r>
      <w:r>
        <w:t>hazard</w:t>
      </w:r>
      <w:r w:rsidRPr="00B53710">
        <w:rPr>
          <w:lang w:val="el-GR"/>
        </w:rPr>
        <w:t xml:space="preserve"> (</w:t>
      </w:r>
      <w:r>
        <w:rPr>
          <w:rStyle w:val="VerbatimChar"/>
        </w:rPr>
        <w:t>w</w:t>
      </w:r>
      <w:r w:rsidRPr="00B53710">
        <w:rPr>
          <w:rStyle w:val="VerbatimChar"/>
          <w:lang w:val="el-GR"/>
        </w:rPr>
        <w:t>``_``</w:t>
      </w:r>
      <w:r>
        <w:rPr>
          <w:rStyle w:val="VerbatimChar"/>
        </w:rPr>
        <w:t>h</w:t>
      </w:r>
      <w:r w:rsidRPr="00B53710">
        <w:rPr>
          <w:lang w:val="el-GR"/>
        </w:rPr>
        <w:t xml:space="preserve">) και </w:t>
      </w:r>
      <w:r>
        <w:t>product</w:t>
      </w:r>
      <w:r w:rsidRPr="00B53710">
        <w:rPr>
          <w:lang w:val="el-GR"/>
        </w:rPr>
        <w:t xml:space="preserve"> (</w:t>
      </w:r>
      <w:r>
        <w:rPr>
          <w:rStyle w:val="VerbatimChar"/>
        </w:rPr>
        <w:t>w</w:t>
      </w:r>
      <w:r w:rsidRPr="00B53710">
        <w:rPr>
          <w:rStyle w:val="VerbatimChar"/>
          <w:lang w:val="el-GR"/>
        </w:rPr>
        <w:t>``_``</w:t>
      </w:r>
      <w:r>
        <w:rPr>
          <w:rStyle w:val="VerbatimChar"/>
        </w:rPr>
        <w:t>p</w:t>
      </w:r>
      <w:r w:rsidRPr="00B53710">
        <w:rPr>
          <w:lang w:val="el-GR"/>
        </w:rPr>
        <w:t>).</w:t>
      </w:r>
    </w:p>
    <w:p w14:paraId="5A1C632D" w14:textId="77777777" w:rsidR="0043084B" w:rsidRPr="00B53710" w:rsidRDefault="00000000">
      <w:pPr>
        <w:pStyle w:val="Compact"/>
        <w:numPr>
          <w:ilvl w:val="0"/>
          <w:numId w:val="2"/>
        </w:numPr>
        <w:rPr>
          <w:lang w:val="el-GR"/>
        </w:rPr>
      </w:pPr>
      <w:r w:rsidRPr="00B53710">
        <w:rPr>
          <w:lang w:val="el-GR"/>
        </w:rPr>
        <w:t xml:space="preserve">Καταγράφω το </w:t>
      </w:r>
      <w:r>
        <w:t>gain</w:t>
      </w:r>
      <w:r w:rsidRPr="00B53710">
        <w:rPr>
          <w:lang w:val="el-GR"/>
        </w:rPr>
        <w:t xml:space="preserve"> σε κάθε </w:t>
      </w:r>
      <w:r>
        <w:t>fold</w:t>
      </w:r>
      <w:r w:rsidRPr="00B53710">
        <w:rPr>
          <w:lang w:val="el-GR"/>
        </w:rPr>
        <w:t>.</w:t>
      </w:r>
    </w:p>
    <w:p w14:paraId="0E15AAEA" w14:textId="77777777" w:rsidR="0043084B" w:rsidRPr="00B53710" w:rsidRDefault="00000000">
      <w:pPr>
        <w:pStyle w:val="FirstParagraph"/>
        <w:rPr>
          <w:lang w:val="el-GR"/>
        </w:rPr>
      </w:pPr>
      <w:r w:rsidRPr="00B53710">
        <w:rPr>
          <w:lang w:val="el-GR"/>
        </w:rPr>
        <w:t xml:space="preserve">Στο τέλος, κρατάω τα βάρη που έχουν </w:t>
      </w:r>
      <w:r w:rsidRPr="00B53710">
        <w:rPr>
          <w:b/>
          <w:bCs/>
          <w:lang w:val="el-GR"/>
        </w:rPr>
        <w:t xml:space="preserve">(α) μέσο </w:t>
      </w:r>
      <w:r>
        <w:rPr>
          <w:b/>
          <w:bCs/>
        </w:rPr>
        <w:t>gain</w:t>
      </w:r>
      <w:r w:rsidRPr="00B53710">
        <w:rPr>
          <w:b/>
          <w:bCs/>
          <w:lang w:val="el-GR"/>
        </w:rPr>
        <w:t xml:space="preserve"> πάνω από κατώφλι</w:t>
      </w:r>
      <w:r w:rsidRPr="00B53710">
        <w:rPr>
          <w:lang w:val="el-GR"/>
        </w:rPr>
        <w:t xml:space="preserve"> και </w:t>
      </w:r>
      <w:r w:rsidRPr="00B53710">
        <w:rPr>
          <w:b/>
          <w:bCs/>
          <w:lang w:val="el-GR"/>
        </w:rPr>
        <w:t xml:space="preserve">(β) θετικό </w:t>
      </w:r>
      <w:r>
        <w:rPr>
          <w:b/>
          <w:bCs/>
        </w:rPr>
        <w:t>gain</w:t>
      </w:r>
      <w:r w:rsidRPr="00B53710">
        <w:rPr>
          <w:b/>
          <w:bCs/>
          <w:lang w:val="el-GR"/>
        </w:rPr>
        <w:t xml:space="preserve"> στην πλειοψηφία των </w:t>
      </w:r>
      <w:r>
        <w:rPr>
          <w:b/>
          <w:bCs/>
        </w:rPr>
        <w:t>folds</w:t>
      </w:r>
      <w:r w:rsidRPr="00B53710">
        <w:rPr>
          <w:lang w:val="el-GR"/>
        </w:rPr>
        <w:t>.</w:t>
      </w:r>
    </w:p>
    <w:p w14:paraId="704A8642" w14:textId="77777777" w:rsidR="0043084B" w:rsidRPr="00B53710" w:rsidRDefault="00000000">
      <w:pPr>
        <w:pStyle w:val="3"/>
        <w:rPr>
          <w:lang w:val="el-GR"/>
        </w:rPr>
      </w:pPr>
      <w:bookmarkStart w:id="2" w:name="αποτέλεσμα"/>
      <w:bookmarkEnd w:id="1"/>
      <w:r w:rsidRPr="00B53710">
        <w:rPr>
          <w:b/>
          <w:bCs/>
          <w:color w:val="C00000"/>
          <w:u w:val="single"/>
          <w:lang w:val="el-GR"/>
        </w:rPr>
        <w:t>14.3 Αποτέλεσμα</w:t>
      </w:r>
    </w:p>
    <w:p w14:paraId="760D751B" w14:textId="77777777" w:rsidR="0043084B" w:rsidRPr="00B53710" w:rsidRDefault="00000000">
      <w:pPr>
        <w:pStyle w:val="FirstParagraph"/>
        <w:rPr>
          <w:lang w:val="el-GR"/>
        </w:rPr>
      </w:pPr>
      <w:r w:rsidRPr="00B53710">
        <w:rPr>
          <w:lang w:val="el-GR"/>
        </w:rPr>
        <w:t>Τα τελικά βάρη ήταν:</w:t>
      </w:r>
    </w:p>
    <w:p w14:paraId="7D5272A2" w14:textId="77777777" w:rsidR="0043084B" w:rsidRPr="00B53710" w:rsidRDefault="00000000">
      <w:pPr>
        <w:pStyle w:val="Compact"/>
        <w:numPr>
          <w:ilvl w:val="0"/>
          <w:numId w:val="3"/>
        </w:numPr>
        <w:rPr>
          <w:lang w:val="el-GR"/>
        </w:rPr>
      </w:pPr>
      <w:r>
        <w:rPr>
          <w:b/>
          <w:bCs/>
        </w:rPr>
        <w:t>Hazard</w:t>
      </w:r>
      <w:proofErr w:type="gramStart"/>
      <w:r w:rsidRPr="00B53710">
        <w:rPr>
          <w:b/>
          <w:bCs/>
          <w:lang w:val="el-GR"/>
        </w:rPr>
        <w:t>: ,</w:t>
      </w:r>
      <w:proofErr w:type="gramEnd"/>
      <w:r w:rsidRPr="00B53710">
        <w:rPr>
          <w:b/>
          <w:bCs/>
          <w:lang w:val="el-GR"/>
        </w:rPr>
        <w:t xml:space="preserve">  — ίδιο βάρος για τα δύο μοντέλα. </w:t>
      </w:r>
      <w:r>
        <w:rPr>
          <w:b/>
          <w:bCs/>
        </w:rPr>
        <w:t>TF</w:t>
      </w:r>
      <w:r w:rsidRPr="00B53710">
        <w:rPr>
          <w:b/>
          <w:bCs/>
          <w:lang w:val="el-GR"/>
        </w:rPr>
        <w:t>-</w:t>
      </w:r>
      <w:r>
        <w:rPr>
          <w:b/>
          <w:bCs/>
        </w:rPr>
        <w:t>IDF</w:t>
      </w:r>
      <w:r w:rsidRPr="00B53710">
        <w:rPr>
          <w:b/>
          <w:bCs/>
          <w:lang w:val="el-GR"/>
        </w:rPr>
        <w:t xml:space="preserve"> και </w:t>
      </w:r>
      <w:proofErr w:type="spellStart"/>
      <w:r>
        <w:rPr>
          <w:b/>
          <w:bCs/>
        </w:rPr>
        <w:t>MiniLM</w:t>
      </w:r>
      <w:proofErr w:type="spellEnd"/>
      <w:r w:rsidRPr="00B53710">
        <w:rPr>
          <w:b/>
          <w:bCs/>
          <w:lang w:val="el-GR"/>
        </w:rPr>
        <w:t xml:space="preserve"> κάνουν λάθος σε διαφορετικά παραδείγματα, οπότε το </w:t>
      </w:r>
      <w:r>
        <w:rPr>
          <w:b/>
          <w:bCs/>
        </w:rPr>
        <w:t>ensemble</w:t>
      </w:r>
      <w:r w:rsidRPr="00B53710">
        <w:rPr>
          <w:b/>
          <w:bCs/>
          <w:lang w:val="el-GR"/>
        </w:rPr>
        <w:t xml:space="preserve"> κερδίζει.</w:t>
      </w:r>
      <m:oMath>
        <m:sSub>
          <m:sSubPr>
            <m:ctrlPr>
              <w:rPr>
                <w:rFonts w:ascii="Cambria Math" w:hAnsi="Cambria Math"/>
              </w:rPr>
            </m:ctrlPr>
          </m:sSubPr>
          <m:e>
            <m:r>
              <w:rPr>
                <w:rFonts w:ascii="Cambria Math" w:hAnsi="Cambria Math"/>
              </w:rPr>
              <m:t>w</m:t>
            </m:r>
          </m:e>
          <m:sub>
            <m:r>
              <w:rPr>
                <w:rFonts w:ascii="Cambria Math" w:hAnsi="Cambria Math"/>
              </w:rPr>
              <m:t>A</m:t>
            </m:r>
          </m:sub>
        </m:sSub>
        <m:r>
          <m:rPr>
            <m:sty m:val="p"/>
          </m:rPr>
          <w:rPr>
            <w:rFonts w:ascii="Cambria Math" w:hAnsi="Cambria Math"/>
            <w:lang w:val="el-GR"/>
          </w:rPr>
          <m:t>=</m:t>
        </m:r>
        <m:r>
          <w:rPr>
            <w:rFonts w:ascii="Cambria Math" w:hAnsi="Cambria Math"/>
            <w:lang w:val="el-GR"/>
          </w:rPr>
          <m:t>0.50</m:t>
        </m:r>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lang w:val="el-GR"/>
          </w:rPr>
          <m:t>=</m:t>
        </m:r>
        <m:r>
          <w:rPr>
            <w:rFonts w:ascii="Cambria Math" w:hAnsi="Cambria Math"/>
            <w:lang w:val="el-GR"/>
          </w:rPr>
          <m:t>0.50</m:t>
        </m:r>
      </m:oMath>
    </w:p>
    <w:p w14:paraId="5F04AB5C" w14:textId="77777777" w:rsidR="0043084B" w:rsidRPr="00B53710" w:rsidRDefault="00000000">
      <w:pPr>
        <w:pStyle w:val="Compact"/>
        <w:numPr>
          <w:ilvl w:val="0"/>
          <w:numId w:val="3"/>
        </w:numPr>
        <w:rPr>
          <w:lang w:val="el-GR"/>
        </w:rPr>
      </w:pPr>
      <w:r>
        <w:rPr>
          <w:b/>
          <w:bCs/>
        </w:rPr>
        <w:lastRenderedPageBreak/>
        <w:t>Product</w:t>
      </w:r>
      <w:proofErr w:type="gramStart"/>
      <w:r w:rsidRPr="00B53710">
        <w:rPr>
          <w:b/>
          <w:bCs/>
          <w:lang w:val="el-GR"/>
        </w:rPr>
        <w:t>: ,</w:t>
      </w:r>
      <w:proofErr w:type="gramEnd"/>
      <w:r w:rsidRPr="00B53710">
        <w:rPr>
          <w:b/>
          <w:bCs/>
          <w:lang w:val="el-GR"/>
        </w:rPr>
        <w:t xml:space="preserve">  — εδώ κυριαρχεί το </w:t>
      </w:r>
      <w:r>
        <w:rPr>
          <w:b/>
          <w:bCs/>
        </w:rPr>
        <w:t>TF</w:t>
      </w:r>
      <w:r w:rsidRPr="00B53710">
        <w:rPr>
          <w:b/>
          <w:bCs/>
          <w:lang w:val="el-GR"/>
        </w:rPr>
        <w:t>-</w:t>
      </w:r>
      <w:r>
        <w:rPr>
          <w:b/>
          <w:bCs/>
        </w:rPr>
        <w:t>IDF</w:t>
      </w:r>
      <w:r w:rsidRPr="00B53710">
        <w:rPr>
          <w:b/>
          <w:bCs/>
          <w:lang w:val="el-GR"/>
        </w:rPr>
        <w:t xml:space="preserve">, αλλά το </w:t>
      </w:r>
      <w:proofErr w:type="spellStart"/>
      <w:r>
        <w:rPr>
          <w:b/>
          <w:bCs/>
        </w:rPr>
        <w:t>MiniLM</w:t>
      </w:r>
      <w:proofErr w:type="spellEnd"/>
      <w:r w:rsidRPr="00B53710">
        <w:rPr>
          <w:b/>
          <w:bCs/>
          <w:lang w:val="el-GR"/>
        </w:rPr>
        <w:t xml:space="preserve"> προσφέρει μια μικρή σταθερή βελτίωση.</w:t>
      </w:r>
      <m:oMath>
        <m:sSub>
          <m:sSubPr>
            <m:ctrlPr>
              <w:rPr>
                <w:rFonts w:ascii="Cambria Math" w:hAnsi="Cambria Math"/>
              </w:rPr>
            </m:ctrlPr>
          </m:sSubPr>
          <m:e>
            <m:r>
              <w:rPr>
                <w:rFonts w:ascii="Cambria Math" w:hAnsi="Cambria Math"/>
              </w:rPr>
              <m:t>w</m:t>
            </m:r>
          </m:e>
          <m:sub>
            <m:r>
              <w:rPr>
                <w:rFonts w:ascii="Cambria Math" w:hAnsi="Cambria Math"/>
              </w:rPr>
              <m:t>A</m:t>
            </m:r>
          </m:sub>
        </m:sSub>
        <m:r>
          <m:rPr>
            <m:sty m:val="p"/>
          </m:rPr>
          <w:rPr>
            <w:rFonts w:ascii="Cambria Math" w:hAnsi="Cambria Math"/>
            <w:lang w:val="el-GR"/>
          </w:rPr>
          <m:t>=</m:t>
        </m:r>
        <m:r>
          <w:rPr>
            <w:rFonts w:ascii="Cambria Math" w:hAnsi="Cambria Math"/>
            <w:lang w:val="el-GR"/>
          </w:rPr>
          <m:t>0.90</m:t>
        </m:r>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lang w:val="el-GR"/>
          </w:rPr>
          <m:t>=</m:t>
        </m:r>
        <m:r>
          <w:rPr>
            <w:rFonts w:ascii="Cambria Math" w:hAnsi="Cambria Math"/>
            <w:lang w:val="el-GR"/>
          </w:rPr>
          <m:t>0.10</m:t>
        </m:r>
      </m:oMath>
    </w:p>
    <w:p w14:paraId="512EC1A9" w14:textId="77777777" w:rsidR="0043084B" w:rsidRDefault="00000000">
      <w:pPr>
        <w:pStyle w:val="FirstParagraph"/>
      </w:pPr>
      <w:r>
        <w:rPr>
          <w:b/>
          <w:bCs/>
        </w:rPr>
        <w:t>CV αποτελέσματα (10-fold):</w:t>
      </w:r>
    </w:p>
    <w:tbl>
      <w:tblPr>
        <w:tblStyle w:val="Table"/>
        <w:tblW w:w="4167" w:type="pct"/>
        <w:tblLayout w:type="fixed"/>
        <w:tblLook w:val="0020" w:firstRow="1" w:lastRow="0" w:firstColumn="0" w:lastColumn="0" w:noHBand="0" w:noVBand="0"/>
      </w:tblPr>
      <w:tblGrid>
        <w:gridCol w:w="3199"/>
        <w:gridCol w:w="2337"/>
        <w:gridCol w:w="1845"/>
      </w:tblGrid>
      <w:tr w:rsidR="0043084B" w14:paraId="34832172" w14:textId="77777777" w:rsidTr="0043084B">
        <w:trPr>
          <w:cnfStyle w:val="100000000000" w:firstRow="1" w:lastRow="0" w:firstColumn="0" w:lastColumn="0" w:oddVBand="0" w:evenVBand="0" w:oddHBand="0" w:evenHBand="0" w:firstRowFirstColumn="0" w:firstRowLastColumn="0" w:lastRowFirstColumn="0" w:lastRowLastColumn="0"/>
          <w:tblHeader/>
        </w:trPr>
        <w:tc>
          <w:tcPr>
            <w:tcW w:w="2860" w:type="dxa"/>
          </w:tcPr>
          <w:p w14:paraId="09C8570D" w14:textId="77777777" w:rsidR="0043084B" w:rsidRDefault="00000000">
            <w:pPr>
              <w:pStyle w:val="Compact"/>
            </w:pPr>
            <w:r>
              <w:t>Σύστημα</w:t>
            </w:r>
          </w:p>
        </w:tc>
        <w:tc>
          <w:tcPr>
            <w:tcW w:w="2090" w:type="dxa"/>
          </w:tcPr>
          <w:p w14:paraId="65C03B5A" w14:textId="77777777" w:rsidR="0043084B" w:rsidRDefault="00000000">
            <w:pPr>
              <w:pStyle w:val="Compact"/>
            </w:pPr>
            <w:r>
              <w:t>CV ST1 (mean ± std)</w:t>
            </w:r>
          </w:p>
        </w:tc>
        <w:tc>
          <w:tcPr>
            <w:tcW w:w="1650" w:type="dxa"/>
          </w:tcPr>
          <w:p w14:paraId="1AB1DD4A" w14:textId="77777777" w:rsidR="0043084B" w:rsidRDefault="00000000">
            <w:pPr>
              <w:pStyle w:val="Compact"/>
            </w:pPr>
            <w:r>
              <w:t>Per-fold θετικά</w:t>
            </w:r>
          </w:p>
        </w:tc>
      </w:tr>
      <w:tr w:rsidR="0043084B" w14:paraId="53BF4A2D" w14:textId="77777777">
        <w:tc>
          <w:tcPr>
            <w:tcW w:w="2860" w:type="dxa"/>
          </w:tcPr>
          <w:p w14:paraId="25A6E9C8" w14:textId="77777777" w:rsidR="0043084B" w:rsidRDefault="00000000">
            <w:pPr>
              <w:pStyle w:val="Compact"/>
            </w:pPr>
            <w:r>
              <w:t>Base A μόνο (Efialtis TF-IDF)</w:t>
            </w:r>
          </w:p>
        </w:tc>
        <w:tc>
          <w:tcPr>
            <w:tcW w:w="2090" w:type="dxa"/>
          </w:tcPr>
          <w:p w14:paraId="0F636F8E" w14:textId="77777777" w:rsidR="0043084B" w:rsidRDefault="00000000">
            <w:pPr>
              <w:pStyle w:val="Compact"/>
            </w:pPr>
            <w:r>
              <w:t>0.6964 ± 0.0332</w:t>
            </w:r>
          </w:p>
        </w:tc>
        <w:tc>
          <w:tcPr>
            <w:tcW w:w="1650" w:type="dxa"/>
          </w:tcPr>
          <w:p w14:paraId="74BB6284" w14:textId="77777777" w:rsidR="0043084B" w:rsidRDefault="00000000">
            <w:pPr>
              <w:pStyle w:val="Compact"/>
            </w:pPr>
            <w:r>
              <w:t>—</w:t>
            </w:r>
          </w:p>
        </w:tc>
      </w:tr>
      <w:tr w:rsidR="0043084B" w14:paraId="53566338" w14:textId="77777777">
        <w:tc>
          <w:tcPr>
            <w:tcW w:w="2860" w:type="dxa"/>
          </w:tcPr>
          <w:p w14:paraId="6C8D93A9" w14:textId="77777777" w:rsidR="0043084B" w:rsidRDefault="00000000">
            <w:pPr>
              <w:pStyle w:val="Compact"/>
            </w:pPr>
            <w:r>
              <w:rPr>
                <w:b/>
                <w:bCs/>
              </w:rPr>
              <w:t>Stacking ensemble (A+B)</w:t>
            </w:r>
          </w:p>
        </w:tc>
        <w:tc>
          <w:tcPr>
            <w:tcW w:w="2090" w:type="dxa"/>
          </w:tcPr>
          <w:p w14:paraId="0E66A924" w14:textId="77777777" w:rsidR="0043084B" w:rsidRDefault="00000000">
            <w:pPr>
              <w:pStyle w:val="Compact"/>
            </w:pPr>
            <w:r>
              <w:rPr>
                <w:b/>
                <w:bCs/>
              </w:rPr>
              <w:t>0.7125 ± 0.0268</w:t>
            </w:r>
          </w:p>
        </w:tc>
        <w:tc>
          <w:tcPr>
            <w:tcW w:w="1650" w:type="dxa"/>
          </w:tcPr>
          <w:p w14:paraId="13738F8A" w14:textId="77777777" w:rsidR="0043084B" w:rsidRDefault="00000000">
            <w:pPr>
              <w:pStyle w:val="Compact"/>
            </w:pPr>
            <w:r>
              <w:rPr>
                <w:b/>
                <w:bCs/>
              </w:rPr>
              <w:t>8/10</w:t>
            </w:r>
            <w:r>
              <w:t xml:space="preserve"> folds</w:t>
            </w:r>
          </w:p>
        </w:tc>
      </w:tr>
      <w:tr w:rsidR="0043084B" w14:paraId="73DE3302" w14:textId="77777777">
        <w:tc>
          <w:tcPr>
            <w:tcW w:w="2860" w:type="dxa"/>
          </w:tcPr>
          <w:p w14:paraId="34293D20" w14:textId="77777777" w:rsidR="0043084B" w:rsidRDefault="00000000">
            <w:pPr>
              <w:pStyle w:val="Compact"/>
            </w:pPr>
            <w:r>
              <w:t>Mean gain</w:t>
            </w:r>
          </w:p>
        </w:tc>
        <w:tc>
          <w:tcPr>
            <w:tcW w:w="2090" w:type="dxa"/>
          </w:tcPr>
          <w:p w14:paraId="2D1AD00A" w14:textId="77777777" w:rsidR="0043084B" w:rsidRDefault="00000000">
            <w:pPr>
              <w:pStyle w:val="Compact"/>
            </w:pPr>
            <w:r>
              <w:rPr>
                <w:b/>
                <w:bCs/>
              </w:rPr>
              <w:t>+0.0161</w:t>
            </w:r>
          </w:p>
        </w:tc>
        <w:tc>
          <w:tcPr>
            <w:tcW w:w="1650" w:type="dxa"/>
          </w:tcPr>
          <w:p w14:paraId="78ABDA2F" w14:textId="77777777" w:rsidR="0043084B" w:rsidRDefault="00000000">
            <w:pPr>
              <w:pStyle w:val="Compact"/>
            </w:pPr>
            <w:r>
              <w:t>—</w:t>
            </w:r>
          </w:p>
        </w:tc>
      </w:tr>
    </w:tbl>
    <w:p w14:paraId="2E57D055" w14:textId="77777777" w:rsidR="0043084B" w:rsidRPr="00B53710" w:rsidRDefault="00000000">
      <w:pPr>
        <w:pStyle w:val="a0"/>
        <w:rPr>
          <w:lang w:val="el-GR"/>
        </w:rPr>
      </w:pPr>
      <w:r w:rsidRPr="00B53710">
        <w:rPr>
          <w:lang w:val="el-GR"/>
        </w:rPr>
        <w:t xml:space="preserve">Η τυπική απόκλιση έπεσε από 0.0332 σε 0.0268, οπότε το </w:t>
      </w:r>
      <w:r>
        <w:t>ensemble</w:t>
      </w:r>
      <w:r w:rsidRPr="00B53710">
        <w:rPr>
          <w:lang w:val="el-GR"/>
        </w:rPr>
        <w:t xml:space="preserve"> είναι και πιο σταθερό.</w:t>
      </w:r>
    </w:p>
    <w:p w14:paraId="79E0296A" w14:textId="77777777" w:rsidR="0043084B" w:rsidRPr="00B53710" w:rsidRDefault="00000000">
      <w:pPr>
        <w:pStyle w:val="3"/>
        <w:rPr>
          <w:lang w:val="el-GR"/>
        </w:rPr>
      </w:pPr>
      <w:bookmarkStart w:id="3" w:name="μεταφορά-στο-kaggle"/>
      <w:bookmarkEnd w:id="2"/>
      <w:r w:rsidRPr="00B53710">
        <w:rPr>
          <w:b/>
          <w:bCs/>
          <w:color w:val="C00000"/>
          <w:u w:val="single"/>
          <w:lang w:val="el-GR"/>
        </w:rPr>
        <w:t xml:space="preserve">14.4 Μεταφορά στο </w:t>
      </w:r>
      <w:r>
        <w:rPr>
          <w:b/>
          <w:bCs/>
          <w:color w:val="C00000"/>
          <w:u w:val="single"/>
        </w:rPr>
        <w:t>Kaggle</w:t>
      </w:r>
    </w:p>
    <w:p w14:paraId="27A1ADDD" w14:textId="77777777" w:rsidR="0043084B" w:rsidRPr="00B53710" w:rsidRDefault="00000000">
      <w:pPr>
        <w:pStyle w:val="FirstParagraph"/>
        <w:rPr>
          <w:lang w:val="el-GR"/>
        </w:rPr>
      </w:pPr>
      <w:r w:rsidRPr="00B53710">
        <w:rPr>
          <w:lang w:val="el-GR"/>
        </w:rPr>
        <w:t xml:space="preserve">Έγραψα το </w:t>
      </w:r>
      <w:r>
        <w:t>ensemble</w:t>
      </w:r>
      <w:r w:rsidRPr="00B53710">
        <w:rPr>
          <w:lang w:val="el-GR"/>
        </w:rPr>
        <w:t xml:space="preserve"> σε </w:t>
      </w:r>
      <w:r>
        <w:rPr>
          <w:rStyle w:val="VerbatimChar"/>
        </w:rPr>
        <w:t>submission</w:t>
      </w:r>
      <w:r w:rsidRPr="00B53710">
        <w:rPr>
          <w:rStyle w:val="VerbatimChar"/>
          <w:lang w:val="el-GR"/>
        </w:rPr>
        <w:t>``_``</w:t>
      </w:r>
      <w:r>
        <w:rPr>
          <w:rStyle w:val="VerbatimChar"/>
        </w:rPr>
        <w:t>stacking</w:t>
      </w:r>
      <w:r w:rsidRPr="00B53710">
        <w:rPr>
          <w:rStyle w:val="VerbatimChar"/>
          <w:lang w:val="el-GR"/>
        </w:rPr>
        <w:t>``.``</w:t>
      </w:r>
      <w:r>
        <w:rPr>
          <w:rStyle w:val="VerbatimChar"/>
        </w:rPr>
        <w:t>csv</w:t>
      </w:r>
      <w:r w:rsidRPr="00B53710">
        <w:rPr>
          <w:lang w:val="el-GR"/>
        </w:rPr>
        <w:t xml:space="preserve"> και υπέβαλα στο </w:t>
      </w:r>
      <w:r>
        <w:t>Kaggle</w:t>
      </w:r>
      <w:r w:rsidRPr="00B53710">
        <w:rPr>
          <w:lang w:val="el-GR"/>
        </w:rPr>
        <w:t>. Το αποτέλεσμα:</w:t>
      </w:r>
    </w:p>
    <w:p w14:paraId="0097AF8F" w14:textId="77777777" w:rsidR="0043084B" w:rsidRPr="00B53710" w:rsidRDefault="00000000">
      <w:pPr>
        <w:pStyle w:val="a0"/>
        <w:rPr>
          <w:lang w:val="el-GR"/>
        </w:rPr>
      </w:pPr>
      <w:r>
        <w:rPr>
          <w:b/>
          <w:bCs/>
        </w:rPr>
        <w:t>Kaggle</w:t>
      </w:r>
      <w:r w:rsidRPr="00B53710">
        <w:rPr>
          <w:b/>
          <w:bCs/>
          <w:lang w:val="el-GR"/>
        </w:rPr>
        <w:t xml:space="preserve"> </w:t>
      </w:r>
      <w:r>
        <w:rPr>
          <w:b/>
          <w:bCs/>
        </w:rPr>
        <w:t>public</w:t>
      </w:r>
      <w:r w:rsidRPr="00B53710">
        <w:rPr>
          <w:b/>
          <w:bCs/>
          <w:lang w:val="el-GR"/>
        </w:rPr>
        <w:t xml:space="preserve"> </w:t>
      </w:r>
      <w:r>
        <w:rPr>
          <w:b/>
          <w:bCs/>
        </w:rPr>
        <w:t>score</w:t>
      </w:r>
      <w:r w:rsidRPr="00B53710">
        <w:rPr>
          <w:b/>
          <w:bCs/>
          <w:lang w:val="el-GR"/>
        </w:rPr>
        <w:t>: 0.77750</w:t>
      </w:r>
      <w:r w:rsidRPr="00B53710">
        <w:rPr>
          <w:lang w:val="el-GR"/>
        </w:rPr>
        <w:t xml:space="preserve"> (+0.0202 από το προηγούμενο </w:t>
      </w:r>
      <w:r>
        <w:t>best</w:t>
      </w:r>
      <w:r w:rsidRPr="00B53710">
        <w:rPr>
          <w:lang w:val="el-GR"/>
        </w:rPr>
        <w:t xml:space="preserve"> </w:t>
      </w:r>
      <w:r>
        <w:rPr>
          <w:rStyle w:val="VerbatimChar"/>
        </w:rPr>
        <w:t>submission</w:t>
      </w:r>
      <w:r w:rsidRPr="00B53710">
        <w:rPr>
          <w:rStyle w:val="VerbatimChar"/>
          <w:lang w:val="el-GR"/>
        </w:rPr>
        <w:t>``_``</w:t>
      </w:r>
      <w:r>
        <w:rPr>
          <w:rStyle w:val="VerbatimChar"/>
        </w:rPr>
        <w:t>trace</w:t>
      </w:r>
      <w:r w:rsidRPr="00B53710">
        <w:rPr>
          <w:rStyle w:val="VerbatimChar"/>
          <w:lang w:val="el-GR"/>
        </w:rPr>
        <w:t>``_``</w:t>
      </w:r>
      <w:r>
        <w:rPr>
          <w:rStyle w:val="VerbatimChar"/>
        </w:rPr>
        <w:t>taste</w:t>
      </w:r>
      <w:r w:rsidRPr="00B53710">
        <w:rPr>
          <w:rStyle w:val="VerbatimChar"/>
          <w:lang w:val="el-GR"/>
        </w:rPr>
        <w:t>`</w:t>
      </w:r>
      <w:proofErr w:type="gramStart"/>
      <w:r w:rsidRPr="00B53710">
        <w:rPr>
          <w:rStyle w:val="VerbatimChar"/>
          <w:lang w:val="el-GR"/>
        </w:rPr>
        <w:t>`.`</w:t>
      </w:r>
      <w:proofErr w:type="gramEnd"/>
      <w:r w:rsidRPr="00B53710">
        <w:rPr>
          <w:rStyle w:val="VerbatimChar"/>
          <w:lang w:val="el-GR"/>
        </w:rPr>
        <w:t>`</w:t>
      </w:r>
      <w:r>
        <w:rPr>
          <w:rStyle w:val="VerbatimChar"/>
        </w:rPr>
        <w:t>csv</w:t>
      </w:r>
      <w:r w:rsidRPr="00B53710">
        <w:rPr>
          <w:lang w:val="el-GR"/>
        </w:rPr>
        <w:t xml:space="preserve"> που είχε 0.75730).</w:t>
      </w:r>
    </w:p>
    <w:p w14:paraId="5636C43C" w14:textId="77777777" w:rsidR="0043084B" w:rsidRPr="00B53710" w:rsidRDefault="00000000">
      <w:pPr>
        <w:pStyle w:val="a0"/>
        <w:rPr>
          <w:lang w:val="el-GR"/>
        </w:rPr>
      </w:pPr>
      <w:r w:rsidRPr="00B53710">
        <w:rPr>
          <w:lang w:val="el-GR"/>
        </w:rPr>
        <w:t xml:space="preserve">Πρώτη φορά μια </w:t>
      </w:r>
      <w:r>
        <w:t>CV</w:t>
      </w:r>
      <w:r w:rsidRPr="00B53710">
        <w:rPr>
          <w:lang w:val="el-GR"/>
        </w:rPr>
        <w:t>-</w:t>
      </w:r>
      <w:r>
        <w:t>validated</w:t>
      </w:r>
      <w:r w:rsidRPr="00B53710">
        <w:rPr>
          <w:lang w:val="el-GR"/>
        </w:rPr>
        <w:t xml:space="preserve"> βελτίωση μεταφέρθηκε όντως στο </w:t>
      </w:r>
      <w:r>
        <w:t>Kaggle</w:t>
      </w:r>
      <w:r w:rsidRPr="00B53710">
        <w:rPr>
          <w:lang w:val="el-GR"/>
        </w:rPr>
        <w:t>.</w:t>
      </w:r>
    </w:p>
    <w:p w14:paraId="0E130FFC" w14:textId="77777777" w:rsidR="0043084B" w:rsidRPr="00B53710" w:rsidRDefault="00000000">
      <w:pPr>
        <w:pStyle w:val="a0"/>
        <w:rPr>
          <w:lang w:val="el-GR"/>
        </w:rPr>
      </w:pPr>
      <w:r w:rsidRPr="00B53710">
        <w:rPr>
          <w:lang w:val="el-GR"/>
        </w:rPr>
        <w:t xml:space="preserve">Το </w:t>
      </w:r>
      <w:r>
        <w:rPr>
          <w:rStyle w:val="VerbatimChar"/>
        </w:rPr>
        <w:t>submission</w:t>
      </w:r>
      <w:r w:rsidRPr="00B53710">
        <w:rPr>
          <w:rStyle w:val="VerbatimChar"/>
          <w:lang w:val="el-GR"/>
        </w:rPr>
        <w:t>_</w:t>
      </w:r>
      <w:r>
        <w:rPr>
          <w:rStyle w:val="VerbatimChar"/>
        </w:rPr>
        <w:t>stacking</w:t>
      </w:r>
      <w:r w:rsidRPr="00B53710">
        <w:rPr>
          <w:rStyle w:val="VerbatimChar"/>
          <w:lang w:val="el-GR"/>
        </w:rPr>
        <w:t>.</w:t>
      </w:r>
      <w:r>
        <w:rPr>
          <w:rStyle w:val="VerbatimChar"/>
        </w:rPr>
        <w:t>csv</w:t>
      </w:r>
      <w:r w:rsidRPr="00B53710">
        <w:rPr>
          <w:lang w:val="el-GR"/>
        </w:rPr>
        <w:t xml:space="preserve"> είναι το τελικό </w:t>
      </w:r>
      <w:r>
        <w:t>submission</w:t>
      </w:r>
      <w:r w:rsidRPr="00B53710">
        <w:rPr>
          <w:lang w:val="el-GR"/>
        </w:rPr>
        <w:t xml:space="preserve"> που υπέβαλα.</w:t>
      </w:r>
    </w:p>
    <w:p w14:paraId="0C5901DA" w14:textId="77777777" w:rsidR="0043084B" w:rsidRDefault="00000000">
      <w:r>
        <w:pict w14:anchorId="6D31D691">
          <v:rect id="_x0000_i1025" style="width:0;height:1.5pt" o:hralign="center" o:hrstd="t" o:hr="t"/>
        </w:pict>
      </w:r>
    </w:p>
    <w:p w14:paraId="4DA8D0BA" w14:textId="77777777" w:rsidR="0043084B" w:rsidRPr="00B53710" w:rsidRDefault="00000000">
      <w:pPr>
        <w:pStyle w:val="2"/>
        <w:rPr>
          <w:lang w:val="el-GR"/>
        </w:rPr>
      </w:pPr>
      <w:bookmarkStart w:id="4" w:name="Xb3619b55814773bfee1a4e7fa1bf5a19d67b158"/>
      <w:bookmarkEnd w:id="3"/>
      <w:r w:rsidRPr="00B53710">
        <w:rPr>
          <w:b/>
          <w:bCs/>
          <w:color w:val="C00000"/>
          <w:sz w:val="28"/>
          <w:u w:val="single"/>
          <w:lang w:val="el-GR"/>
        </w:rPr>
        <w:t>15. Έξι επιπλέον προσπάθειες που δεν δούλεψαν</w:t>
      </w:r>
    </w:p>
    <w:p w14:paraId="605C42D0" w14:textId="77777777" w:rsidR="0043084B" w:rsidRPr="00B53710" w:rsidRDefault="00000000">
      <w:pPr>
        <w:pStyle w:val="FirstParagraph"/>
        <w:rPr>
          <w:lang w:val="el-GR"/>
        </w:rPr>
      </w:pPr>
      <w:r w:rsidRPr="00B53710">
        <w:rPr>
          <w:lang w:val="el-GR"/>
        </w:rPr>
        <w:t xml:space="preserve">Έχοντας </w:t>
      </w:r>
      <w:r>
        <w:t>Kaggle</w:t>
      </w:r>
      <w:r w:rsidRPr="00B53710">
        <w:rPr>
          <w:lang w:val="el-GR"/>
        </w:rPr>
        <w:t xml:space="preserve"> 0.77750, στόχος ήταν το 0.80. Δοκίμασα έξι προσεγγίσεις, καμία δεν βελτίωσε το </w:t>
      </w:r>
      <w:r>
        <w:t>Kaggle</w:t>
      </w:r>
      <w:r w:rsidRPr="00B53710">
        <w:rPr>
          <w:lang w:val="el-GR"/>
        </w:rPr>
        <w:t xml:space="preserve"> </w:t>
      </w:r>
      <w:r>
        <w:t>score</w:t>
      </w:r>
      <w:r w:rsidRPr="00B53710">
        <w:rPr>
          <w:lang w:val="el-GR"/>
        </w:rPr>
        <w:t>. Καταγράφω εδώ τι δοκίμασα και γιατί έπεσε κάθε μια.</w:t>
      </w:r>
    </w:p>
    <w:p w14:paraId="4E7C1E32" w14:textId="77777777" w:rsidR="0043084B" w:rsidRPr="00B53710" w:rsidRDefault="00000000">
      <w:pPr>
        <w:pStyle w:val="3"/>
        <w:rPr>
          <w:lang w:val="el-GR"/>
        </w:rPr>
      </w:pPr>
      <w:bookmarkStart w:id="5" w:name="συνοπτικός-πίνακας-αποτυχιών"/>
      <w:r w:rsidRPr="00B53710">
        <w:rPr>
          <w:b/>
          <w:bCs/>
          <w:color w:val="C00000"/>
          <w:u w:val="single"/>
          <w:lang w:val="el-GR"/>
        </w:rPr>
        <w:t>15.1 Συνοπτικός πίνακας αποτυχιών</w:t>
      </w:r>
    </w:p>
    <w:tbl>
      <w:tblPr>
        <w:tblStyle w:val="Table"/>
        <w:tblW w:w="4894" w:type="pct"/>
        <w:tblLayout w:type="fixed"/>
        <w:tblLook w:val="0020" w:firstRow="1" w:lastRow="0" w:firstColumn="0" w:lastColumn="0" w:noHBand="0" w:noVBand="0"/>
      </w:tblPr>
      <w:tblGrid>
        <w:gridCol w:w="942"/>
        <w:gridCol w:w="1696"/>
        <w:gridCol w:w="1602"/>
        <w:gridCol w:w="1602"/>
        <w:gridCol w:w="1413"/>
        <w:gridCol w:w="1413"/>
      </w:tblGrid>
      <w:tr w:rsidR="0043084B" w14:paraId="42978940" w14:textId="77777777" w:rsidTr="0043084B">
        <w:trPr>
          <w:cnfStyle w:val="100000000000" w:firstRow="1" w:lastRow="0" w:firstColumn="0" w:lastColumn="0" w:oddVBand="0" w:evenVBand="0" w:oddHBand="0" w:evenHBand="0" w:firstRowFirstColumn="0" w:firstRowLastColumn="0" w:lastRowFirstColumn="0" w:lastRowLastColumn="0"/>
          <w:tblHeader/>
        </w:trPr>
        <w:tc>
          <w:tcPr>
            <w:tcW w:w="842" w:type="dxa"/>
          </w:tcPr>
          <w:p w14:paraId="0A9F4EF1" w14:textId="77777777" w:rsidR="0043084B" w:rsidRDefault="00000000">
            <w:pPr>
              <w:pStyle w:val="Compact"/>
            </w:pPr>
            <w:r>
              <w:t>#</w:t>
            </w:r>
          </w:p>
        </w:tc>
        <w:tc>
          <w:tcPr>
            <w:tcW w:w="1516" w:type="dxa"/>
          </w:tcPr>
          <w:p w14:paraId="1CA420CF" w14:textId="77777777" w:rsidR="0043084B" w:rsidRDefault="00000000">
            <w:pPr>
              <w:pStyle w:val="Compact"/>
            </w:pPr>
            <w:r>
              <w:t>Πείραμα</w:t>
            </w:r>
          </w:p>
        </w:tc>
        <w:tc>
          <w:tcPr>
            <w:tcW w:w="1432" w:type="dxa"/>
          </w:tcPr>
          <w:p w14:paraId="5F8B73F2" w14:textId="77777777" w:rsidR="0043084B" w:rsidRDefault="00000000">
            <w:pPr>
              <w:pStyle w:val="Compact"/>
              <w:jc w:val="right"/>
            </w:pPr>
            <w:r>
              <w:t>CV gain</w:t>
            </w:r>
          </w:p>
        </w:tc>
        <w:tc>
          <w:tcPr>
            <w:tcW w:w="1432" w:type="dxa"/>
          </w:tcPr>
          <w:p w14:paraId="03EC0773" w14:textId="77777777" w:rsidR="0043084B" w:rsidRDefault="00000000">
            <w:pPr>
              <w:pStyle w:val="Compact"/>
              <w:jc w:val="center"/>
            </w:pPr>
            <w:r>
              <w:t>Folds θετικά</w:t>
            </w:r>
          </w:p>
        </w:tc>
        <w:tc>
          <w:tcPr>
            <w:tcW w:w="1263" w:type="dxa"/>
          </w:tcPr>
          <w:p w14:paraId="10E675E9" w14:textId="77777777" w:rsidR="0043084B" w:rsidRDefault="00000000">
            <w:pPr>
              <w:pStyle w:val="Compact"/>
              <w:jc w:val="right"/>
            </w:pPr>
            <w:r>
              <w:t>Kaggle Δέλτα από 0.77750</w:t>
            </w:r>
          </w:p>
        </w:tc>
        <w:tc>
          <w:tcPr>
            <w:tcW w:w="1263" w:type="dxa"/>
          </w:tcPr>
          <w:p w14:paraId="744628C8" w14:textId="77777777" w:rsidR="0043084B" w:rsidRDefault="00000000">
            <w:pPr>
              <w:pStyle w:val="Compact"/>
            </w:pPr>
            <w:r>
              <w:t>Κατάληξη</w:t>
            </w:r>
          </w:p>
        </w:tc>
      </w:tr>
      <w:tr w:rsidR="0043084B" w14:paraId="0D120B26" w14:textId="77777777">
        <w:tc>
          <w:tcPr>
            <w:tcW w:w="842" w:type="dxa"/>
          </w:tcPr>
          <w:p w14:paraId="4A793B2F" w14:textId="77777777" w:rsidR="0043084B" w:rsidRDefault="00000000">
            <w:pPr>
              <w:pStyle w:val="Compact"/>
            </w:pPr>
            <w:r>
              <w:t>1</w:t>
            </w:r>
          </w:p>
        </w:tc>
        <w:tc>
          <w:tcPr>
            <w:tcW w:w="1516" w:type="dxa"/>
          </w:tcPr>
          <w:p w14:paraId="27E0593C" w14:textId="77777777" w:rsidR="0043084B" w:rsidRDefault="00000000">
            <w:pPr>
              <w:pStyle w:val="Compact"/>
            </w:pPr>
            <w:r>
              <w:t>3-way stacking v2 (κακό methodology, 6 weights σε single 565-row valid)</w:t>
            </w:r>
          </w:p>
        </w:tc>
        <w:tc>
          <w:tcPr>
            <w:tcW w:w="1432" w:type="dxa"/>
          </w:tcPr>
          <w:p w14:paraId="64CC207F" w14:textId="77777777" w:rsidR="0043084B" w:rsidRDefault="00000000">
            <w:pPr>
              <w:pStyle w:val="Compact"/>
              <w:jc w:val="right"/>
            </w:pPr>
            <w:r>
              <w:t>— (single-split)</w:t>
            </w:r>
          </w:p>
        </w:tc>
        <w:tc>
          <w:tcPr>
            <w:tcW w:w="1432" w:type="dxa"/>
          </w:tcPr>
          <w:p w14:paraId="06078FD7" w14:textId="77777777" w:rsidR="0043084B" w:rsidRDefault="00000000">
            <w:pPr>
              <w:pStyle w:val="Compact"/>
              <w:jc w:val="center"/>
            </w:pPr>
            <w:r>
              <w:t>—</w:t>
            </w:r>
          </w:p>
        </w:tc>
        <w:tc>
          <w:tcPr>
            <w:tcW w:w="1263" w:type="dxa"/>
          </w:tcPr>
          <w:p w14:paraId="6B25ED91" w14:textId="77777777" w:rsidR="0043084B" w:rsidRDefault="00000000">
            <w:pPr>
              <w:pStyle w:val="Compact"/>
              <w:jc w:val="right"/>
            </w:pPr>
            <w:r>
              <w:rPr>
                <w:b/>
                <w:bCs/>
              </w:rPr>
              <w:t>−0.01241</w:t>
            </w:r>
          </w:p>
        </w:tc>
        <w:tc>
          <w:tcPr>
            <w:tcW w:w="1263" w:type="dxa"/>
          </w:tcPr>
          <w:p w14:paraId="2917B1F0" w14:textId="77777777" w:rsidR="0043084B" w:rsidRDefault="00000000">
            <w:pPr>
              <w:pStyle w:val="Compact"/>
            </w:pPr>
            <w:r>
              <w:t>overfit στο valid</w:t>
            </w:r>
          </w:p>
        </w:tc>
      </w:tr>
      <w:tr w:rsidR="0043084B" w14:paraId="42C85419" w14:textId="77777777">
        <w:tc>
          <w:tcPr>
            <w:tcW w:w="842" w:type="dxa"/>
          </w:tcPr>
          <w:p w14:paraId="084264CF" w14:textId="77777777" w:rsidR="0043084B" w:rsidRDefault="00000000">
            <w:pPr>
              <w:pStyle w:val="Compact"/>
            </w:pPr>
            <w:r>
              <w:t>2</w:t>
            </w:r>
          </w:p>
        </w:tc>
        <w:tc>
          <w:tcPr>
            <w:tcW w:w="1516" w:type="dxa"/>
          </w:tcPr>
          <w:p w14:paraId="76220EEB" w14:textId="77777777" w:rsidR="0043084B" w:rsidRDefault="00000000">
            <w:pPr>
              <w:pStyle w:val="Compact"/>
            </w:pPr>
            <w:r>
              <w:t xml:space="preserve">DistilBERT fine-tune v3 (single-split </w:t>
            </w:r>
            <w:r>
              <w:lastRenderedPageBreak/>
              <w:t>refit στο pooled)</w:t>
            </w:r>
          </w:p>
        </w:tc>
        <w:tc>
          <w:tcPr>
            <w:tcW w:w="1432" w:type="dxa"/>
          </w:tcPr>
          <w:p w14:paraId="13A356A5" w14:textId="77777777" w:rsidR="0043084B" w:rsidRDefault="00000000">
            <w:pPr>
              <w:pStyle w:val="Compact"/>
              <w:jc w:val="right"/>
            </w:pPr>
            <w:r>
              <w:lastRenderedPageBreak/>
              <w:t>—</w:t>
            </w:r>
          </w:p>
        </w:tc>
        <w:tc>
          <w:tcPr>
            <w:tcW w:w="1432" w:type="dxa"/>
          </w:tcPr>
          <w:p w14:paraId="7C3FA26C" w14:textId="77777777" w:rsidR="0043084B" w:rsidRDefault="00000000">
            <w:pPr>
              <w:pStyle w:val="Compact"/>
              <w:jc w:val="center"/>
            </w:pPr>
            <w:r>
              <w:t>—</w:t>
            </w:r>
          </w:p>
        </w:tc>
        <w:tc>
          <w:tcPr>
            <w:tcW w:w="1263" w:type="dxa"/>
          </w:tcPr>
          <w:p w14:paraId="30470910" w14:textId="77777777" w:rsidR="0043084B" w:rsidRDefault="00000000">
            <w:pPr>
              <w:pStyle w:val="Compact"/>
              <w:jc w:val="right"/>
            </w:pPr>
            <w:r>
              <w:rPr>
                <w:b/>
                <w:bCs/>
              </w:rPr>
              <w:t>−0.04067</w:t>
            </w:r>
          </w:p>
        </w:tc>
        <w:tc>
          <w:tcPr>
            <w:tcW w:w="1263" w:type="dxa"/>
          </w:tcPr>
          <w:p w14:paraId="30338028" w14:textId="77777777" w:rsidR="0043084B" w:rsidRDefault="00000000">
            <w:pPr>
              <w:pStyle w:val="Compact"/>
            </w:pPr>
            <w:r>
              <w:t>overfit</w:t>
            </w:r>
          </w:p>
        </w:tc>
      </w:tr>
      <w:tr w:rsidR="0043084B" w14:paraId="57AA1D74" w14:textId="77777777">
        <w:tc>
          <w:tcPr>
            <w:tcW w:w="842" w:type="dxa"/>
          </w:tcPr>
          <w:p w14:paraId="1A4F2D8F" w14:textId="77777777" w:rsidR="0043084B" w:rsidRDefault="00000000">
            <w:pPr>
              <w:pStyle w:val="Compact"/>
            </w:pPr>
            <w:r>
              <w:t>3</w:t>
            </w:r>
          </w:p>
        </w:tc>
        <w:tc>
          <w:tcPr>
            <w:tcW w:w="1516" w:type="dxa"/>
          </w:tcPr>
          <w:p w14:paraId="6A937EB2" w14:textId="77777777" w:rsidR="0043084B" w:rsidRDefault="00000000">
            <w:pPr>
              <w:pStyle w:val="Compact"/>
            </w:pPr>
            <w:r>
              <w:t>3-way stacking v3 (proper 5-fold CV OOF DistilBERT)</w:t>
            </w:r>
          </w:p>
        </w:tc>
        <w:tc>
          <w:tcPr>
            <w:tcW w:w="1432" w:type="dxa"/>
          </w:tcPr>
          <w:p w14:paraId="377051E6" w14:textId="77777777" w:rsidR="0043084B" w:rsidRDefault="00000000">
            <w:pPr>
              <w:pStyle w:val="Compact"/>
              <w:jc w:val="right"/>
            </w:pPr>
            <w:r>
              <w:t>+0.0178</w:t>
            </w:r>
          </w:p>
        </w:tc>
        <w:tc>
          <w:tcPr>
            <w:tcW w:w="1432" w:type="dxa"/>
          </w:tcPr>
          <w:p w14:paraId="6B02B939" w14:textId="77777777" w:rsidR="0043084B" w:rsidRDefault="00000000">
            <w:pPr>
              <w:pStyle w:val="Compact"/>
              <w:jc w:val="center"/>
            </w:pPr>
            <w:r>
              <w:t>4/5</w:t>
            </w:r>
          </w:p>
        </w:tc>
        <w:tc>
          <w:tcPr>
            <w:tcW w:w="1263" w:type="dxa"/>
          </w:tcPr>
          <w:p w14:paraId="6288A349" w14:textId="77777777" w:rsidR="0043084B" w:rsidRDefault="00000000">
            <w:pPr>
              <w:pStyle w:val="Compact"/>
              <w:jc w:val="right"/>
            </w:pPr>
            <w:r>
              <w:rPr>
                <w:b/>
                <w:bCs/>
              </w:rPr>
              <w:t>−0.01332</w:t>
            </w:r>
          </w:p>
        </w:tc>
        <w:tc>
          <w:tcPr>
            <w:tcW w:w="1263" w:type="dxa"/>
          </w:tcPr>
          <w:p w14:paraId="2EED10CC" w14:textId="77777777" w:rsidR="0043084B" w:rsidRDefault="00000000">
            <w:pPr>
              <w:pStyle w:val="Compact"/>
            </w:pPr>
            <w:r>
              <w:t>DistilBERT logits δεν μεταφέρθηκαν</w:t>
            </w:r>
          </w:p>
        </w:tc>
      </w:tr>
      <w:tr w:rsidR="0043084B" w14:paraId="3B39B224" w14:textId="77777777">
        <w:tc>
          <w:tcPr>
            <w:tcW w:w="842" w:type="dxa"/>
          </w:tcPr>
          <w:p w14:paraId="3438BF96" w14:textId="77777777" w:rsidR="0043084B" w:rsidRDefault="00000000">
            <w:pPr>
              <w:pStyle w:val="Compact"/>
            </w:pPr>
            <w:r>
              <w:t>4</w:t>
            </w:r>
          </w:p>
        </w:tc>
        <w:tc>
          <w:tcPr>
            <w:tcW w:w="1516" w:type="dxa"/>
          </w:tcPr>
          <w:p w14:paraId="001AAC2C" w14:textId="77777777" w:rsidR="0043084B" w:rsidRDefault="00000000">
            <w:pPr>
              <w:pStyle w:val="Compact"/>
            </w:pPr>
            <w:r>
              <w:t>DeBERTa-v3-base 5-fold OOF</w:t>
            </w:r>
          </w:p>
        </w:tc>
        <w:tc>
          <w:tcPr>
            <w:tcW w:w="1432" w:type="dxa"/>
          </w:tcPr>
          <w:p w14:paraId="1A4BBCD3" w14:textId="77777777" w:rsidR="0043084B" w:rsidRDefault="00000000">
            <w:pPr>
              <w:pStyle w:val="Compact"/>
              <w:jc w:val="right"/>
            </w:pPr>
            <w:r>
              <w:t>—</w:t>
            </w:r>
          </w:p>
        </w:tc>
        <w:tc>
          <w:tcPr>
            <w:tcW w:w="1432" w:type="dxa"/>
          </w:tcPr>
          <w:p w14:paraId="66979DE7" w14:textId="77777777" w:rsidR="0043084B" w:rsidRDefault="00000000">
            <w:pPr>
              <w:pStyle w:val="Compact"/>
              <w:jc w:val="center"/>
            </w:pPr>
            <w:r>
              <w:t>—</w:t>
            </w:r>
          </w:p>
        </w:tc>
        <w:tc>
          <w:tcPr>
            <w:tcW w:w="1263" w:type="dxa"/>
          </w:tcPr>
          <w:p w14:paraId="6191986A" w14:textId="77777777" w:rsidR="0043084B" w:rsidRDefault="00000000">
            <w:pPr>
              <w:pStyle w:val="Compact"/>
              <w:jc w:val="right"/>
            </w:pPr>
            <w:r>
              <w:t>(NaN, μη υποβληθέν)</w:t>
            </w:r>
          </w:p>
        </w:tc>
        <w:tc>
          <w:tcPr>
            <w:tcW w:w="1263" w:type="dxa"/>
          </w:tcPr>
          <w:p w14:paraId="29910356" w14:textId="77777777" w:rsidR="0043084B" w:rsidRDefault="00000000">
            <w:pPr>
              <w:pStyle w:val="Compact"/>
            </w:pPr>
            <w:r>
              <w:t>numerical instability</w:t>
            </w:r>
          </w:p>
        </w:tc>
      </w:tr>
      <w:tr w:rsidR="0043084B" w14:paraId="22E40FF7" w14:textId="77777777">
        <w:tc>
          <w:tcPr>
            <w:tcW w:w="842" w:type="dxa"/>
          </w:tcPr>
          <w:p w14:paraId="2F73D5E3" w14:textId="77777777" w:rsidR="0043084B" w:rsidRDefault="00000000">
            <w:pPr>
              <w:pStyle w:val="Compact"/>
            </w:pPr>
            <w:r>
              <w:t>5</w:t>
            </w:r>
          </w:p>
        </w:tc>
        <w:tc>
          <w:tcPr>
            <w:tcW w:w="1516" w:type="dxa"/>
          </w:tcPr>
          <w:p w14:paraId="09E131E5" w14:textId="77777777" w:rsidR="0043084B" w:rsidRDefault="00000000">
            <w:pPr>
              <w:pStyle w:val="Compact"/>
            </w:pPr>
            <w:r>
              <w:t>mpnet swap (αντικατάσταση MiniLM με mpnet × 0.7)</w:t>
            </w:r>
          </w:p>
        </w:tc>
        <w:tc>
          <w:tcPr>
            <w:tcW w:w="1432" w:type="dxa"/>
          </w:tcPr>
          <w:p w14:paraId="1F43DC29" w14:textId="77777777" w:rsidR="0043084B" w:rsidRDefault="00000000">
            <w:pPr>
              <w:pStyle w:val="Compact"/>
              <w:jc w:val="right"/>
            </w:pPr>
            <w:r>
              <w:rPr>
                <w:b/>
                <w:bCs/>
              </w:rPr>
              <w:t>+0.0311</w:t>
            </w:r>
          </w:p>
        </w:tc>
        <w:tc>
          <w:tcPr>
            <w:tcW w:w="1432" w:type="dxa"/>
          </w:tcPr>
          <w:p w14:paraId="0961CCB1" w14:textId="77777777" w:rsidR="0043084B" w:rsidRDefault="00000000">
            <w:pPr>
              <w:pStyle w:val="Compact"/>
              <w:jc w:val="center"/>
            </w:pPr>
            <w:r>
              <w:rPr>
                <w:b/>
                <w:bCs/>
              </w:rPr>
              <w:t>5/5</w:t>
            </w:r>
          </w:p>
        </w:tc>
        <w:tc>
          <w:tcPr>
            <w:tcW w:w="1263" w:type="dxa"/>
          </w:tcPr>
          <w:p w14:paraId="07F653D5" w14:textId="77777777" w:rsidR="0043084B" w:rsidRDefault="00000000">
            <w:pPr>
              <w:pStyle w:val="Compact"/>
              <w:jc w:val="right"/>
            </w:pPr>
            <w:r>
              <w:rPr>
                <w:b/>
                <w:bCs/>
              </w:rPr>
              <w:t>−0.01453</w:t>
            </w:r>
          </w:p>
        </w:tc>
        <w:tc>
          <w:tcPr>
            <w:tcW w:w="1263" w:type="dxa"/>
          </w:tcPr>
          <w:p w14:paraId="0FFAC855" w14:textId="77777777" w:rsidR="0043084B" w:rsidRDefault="00000000">
            <w:pPr>
              <w:pStyle w:val="Compact"/>
            </w:pPr>
            <w:r>
              <w:t>cleanest CV gain, χειρότερο Kaggle</w:t>
            </w:r>
          </w:p>
        </w:tc>
      </w:tr>
      <w:tr w:rsidR="0043084B" w14:paraId="03CE9A7D" w14:textId="77777777">
        <w:tc>
          <w:tcPr>
            <w:tcW w:w="842" w:type="dxa"/>
          </w:tcPr>
          <w:p w14:paraId="22453B38" w14:textId="77777777" w:rsidR="0043084B" w:rsidRDefault="00000000">
            <w:pPr>
              <w:pStyle w:val="Compact"/>
            </w:pPr>
            <w:r>
              <w:t>6</w:t>
            </w:r>
          </w:p>
        </w:tc>
        <w:tc>
          <w:tcPr>
            <w:tcW w:w="1516" w:type="dxa"/>
          </w:tcPr>
          <w:p w14:paraId="54FD8791" w14:textId="77777777" w:rsidR="0043084B" w:rsidRDefault="00000000">
            <w:pPr>
              <w:pStyle w:val="Compact"/>
            </w:pPr>
            <w:r>
              <w:t>Hybrid weighted majority vote (3-way ensemble of submissions)</w:t>
            </w:r>
          </w:p>
        </w:tc>
        <w:tc>
          <w:tcPr>
            <w:tcW w:w="1432" w:type="dxa"/>
          </w:tcPr>
          <w:p w14:paraId="1D46B6AC" w14:textId="77777777" w:rsidR="0043084B" w:rsidRDefault="00000000">
            <w:pPr>
              <w:pStyle w:val="Compact"/>
              <w:jc w:val="right"/>
            </w:pPr>
            <w:r>
              <w:t>—</w:t>
            </w:r>
          </w:p>
        </w:tc>
        <w:tc>
          <w:tcPr>
            <w:tcW w:w="1432" w:type="dxa"/>
          </w:tcPr>
          <w:p w14:paraId="3CDA94AA" w14:textId="77777777" w:rsidR="0043084B" w:rsidRDefault="00000000">
            <w:pPr>
              <w:pStyle w:val="Compact"/>
              <w:jc w:val="center"/>
            </w:pPr>
            <w:r>
              <w:t>—</w:t>
            </w:r>
          </w:p>
        </w:tc>
        <w:tc>
          <w:tcPr>
            <w:tcW w:w="1263" w:type="dxa"/>
          </w:tcPr>
          <w:p w14:paraId="28860FBB" w14:textId="77777777" w:rsidR="0043084B" w:rsidRDefault="00000000">
            <w:pPr>
              <w:pStyle w:val="Compact"/>
              <w:jc w:val="right"/>
            </w:pPr>
            <w:r>
              <w:rPr>
                <w:b/>
                <w:bCs/>
              </w:rPr>
              <w:t>−0.00953</w:t>
            </w:r>
          </w:p>
        </w:tc>
        <w:tc>
          <w:tcPr>
            <w:tcW w:w="1263" w:type="dxa"/>
          </w:tcPr>
          <w:p w14:paraId="3A1647D5" w14:textId="77777777" w:rsidR="0043084B" w:rsidRDefault="00000000">
            <w:pPr>
              <w:pStyle w:val="Compact"/>
            </w:pPr>
            <w:r>
              <w:t>δεν μετέφερε</w:t>
            </w:r>
          </w:p>
        </w:tc>
      </w:tr>
    </w:tbl>
    <w:p w14:paraId="2809544D" w14:textId="77777777" w:rsidR="0043084B" w:rsidRPr="00B53710" w:rsidRDefault="00000000">
      <w:pPr>
        <w:pStyle w:val="3"/>
        <w:rPr>
          <w:lang w:val="el-GR"/>
        </w:rPr>
      </w:pPr>
      <w:bookmarkStart w:id="6" w:name="X012aa60a24ef9f1e24960ee5c54f7960d6aed2f"/>
      <w:bookmarkEnd w:id="5"/>
      <w:r w:rsidRPr="00B53710">
        <w:rPr>
          <w:b/>
          <w:bCs/>
          <w:color w:val="C00000"/>
          <w:u w:val="single"/>
          <w:lang w:val="el-GR"/>
        </w:rPr>
        <w:t xml:space="preserve">15.2 Γιατί δεν μεταφέρθηκαν τα </w:t>
      </w:r>
      <w:r>
        <w:rPr>
          <w:b/>
          <w:bCs/>
          <w:color w:val="C00000"/>
          <w:u w:val="single"/>
        </w:rPr>
        <w:t>improvements</w:t>
      </w:r>
      <w:r w:rsidRPr="00B53710">
        <w:rPr>
          <w:b/>
          <w:bCs/>
          <w:color w:val="C00000"/>
          <w:u w:val="single"/>
          <w:lang w:val="el-GR"/>
        </w:rPr>
        <w:t xml:space="preserve"> στο </w:t>
      </w:r>
      <w:r>
        <w:rPr>
          <w:b/>
          <w:bCs/>
          <w:color w:val="C00000"/>
          <w:u w:val="single"/>
        </w:rPr>
        <w:t>Kaggle</w:t>
      </w:r>
    </w:p>
    <w:p w14:paraId="08F3CBDE" w14:textId="77777777" w:rsidR="0043084B" w:rsidRPr="00B53710" w:rsidRDefault="00000000">
      <w:pPr>
        <w:pStyle w:val="FirstParagraph"/>
        <w:rPr>
          <w:lang w:val="el-GR"/>
        </w:rPr>
      </w:pPr>
      <w:r w:rsidRPr="00B53710">
        <w:rPr>
          <w:lang w:val="el-GR"/>
        </w:rPr>
        <w:t>Στο πείραμα #5 (</w:t>
      </w:r>
      <w:proofErr w:type="spellStart"/>
      <w:r>
        <w:t>mpnet</w:t>
      </w:r>
      <w:proofErr w:type="spellEnd"/>
      <w:r w:rsidRPr="00B53710">
        <w:rPr>
          <w:lang w:val="el-GR"/>
        </w:rPr>
        <w:t xml:space="preserve"> </w:t>
      </w:r>
      <w:r>
        <w:t>swap</w:t>
      </w:r>
      <w:r w:rsidRPr="00B53710">
        <w:rPr>
          <w:lang w:val="el-GR"/>
        </w:rPr>
        <w:t xml:space="preserve">), πέτυχα το καλύτερο </w:t>
      </w:r>
      <w:r>
        <w:t>CV</w:t>
      </w:r>
      <w:r w:rsidRPr="00B53710">
        <w:rPr>
          <w:lang w:val="el-GR"/>
        </w:rPr>
        <w:t xml:space="preserve"> αποτέλεσμα ολόκληρου του </w:t>
      </w:r>
      <w:r>
        <w:t>project</w:t>
      </w:r>
      <w:r w:rsidRPr="00B53710">
        <w:rPr>
          <w:lang w:val="el-GR"/>
        </w:rPr>
        <w:t xml:space="preserve">: +0.0311 στο μέσο </w:t>
      </w:r>
      <w:r>
        <w:t>fold</w:t>
      </w:r>
      <w:r w:rsidRPr="00B53710">
        <w:rPr>
          <w:lang w:val="el-GR"/>
        </w:rPr>
        <w:t xml:space="preserve">, 5/5 </w:t>
      </w:r>
      <w:r>
        <w:t>folds</w:t>
      </w:r>
      <w:r w:rsidRPr="00B53710">
        <w:rPr>
          <w:lang w:val="el-GR"/>
        </w:rPr>
        <w:t xml:space="preserve"> θετικά, χαμηλότερη </w:t>
      </w:r>
      <w:r>
        <w:t>variance</w:t>
      </w:r>
      <w:r w:rsidRPr="00B53710">
        <w:rPr>
          <w:lang w:val="el-GR"/>
        </w:rPr>
        <w:t xml:space="preserve"> από το </w:t>
      </w:r>
      <w:r>
        <w:t>baseline</w:t>
      </w:r>
      <w:r w:rsidRPr="00B53710">
        <w:rPr>
          <w:lang w:val="el-GR"/>
        </w:rPr>
        <w:t>. Αυτό κανονικά θα ήταν ένδειξη ότι έχω βρει πραγματική βελτίωση.</w:t>
      </w:r>
    </w:p>
    <w:p w14:paraId="0BE0B87A" w14:textId="77777777" w:rsidR="0043084B" w:rsidRPr="00B53710" w:rsidRDefault="00000000">
      <w:pPr>
        <w:pStyle w:val="a0"/>
        <w:rPr>
          <w:lang w:val="el-GR"/>
        </w:rPr>
      </w:pPr>
      <w:r w:rsidRPr="00B53710">
        <w:rPr>
          <w:lang w:val="el-GR"/>
        </w:rPr>
        <w:t xml:space="preserve">Στο </w:t>
      </w:r>
      <w:r>
        <w:t>Kaggle</w:t>
      </w:r>
      <w:r w:rsidRPr="00B53710">
        <w:rPr>
          <w:lang w:val="el-GR"/>
        </w:rPr>
        <w:t xml:space="preserve"> όμως, το ίδιο </w:t>
      </w:r>
      <w:r>
        <w:t>submission</w:t>
      </w:r>
      <w:r w:rsidRPr="00B53710">
        <w:rPr>
          <w:lang w:val="el-GR"/>
        </w:rPr>
        <w:t xml:space="preserve"> έπεσε κατά -0.0145.</w:t>
      </w:r>
    </w:p>
    <w:p w14:paraId="4711D5F8" w14:textId="77777777" w:rsidR="0043084B" w:rsidRPr="00B53710" w:rsidRDefault="00000000">
      <w:pPr>
        <w:pStyle w:val="a0"/>
        <w:rPr>
          <w:lang w:val="el-GR"/>
        </w:rPr>
      </w:pPr>
      <w:r w:rsidRPr="00B53710">
        <w:rPr>
          <w:lang w:val="el-GR"/>
        </w:rPr>
        <w:t xml:space="preserve">Πιθανή εξήγηση είναι ότι υπάρχει διαφορά κατανομής ανάμεσα στο </w:t>
      </w:r>
      <w:r>
        <w:t>pooled</w:t>
      </w:r>
      <w:r w:rsidRPr="00B53710">
        <w:rPr>
          <w:lang w:val="el-GR"/>
        </w:rPr>
        <w:t xml:space="preserve"> </w:t>
      </w:r>
      <w:r>
        <w:t>set</w:t>
      </w:r>
      <w:r w:rsidRPr="00B53710">
        <w:rPr>
          <w:lang w:val="el-GR"/>
        </w:rPr>
        <w:t xml:space="preserve"> (</w:t>
      </w:r>
      <w:r>
        <w:t>train</w:t>
      </w:r>
      <w:r w:rsidRPr="00B53710">
        <w:rPr>
          <w:lang w:val="el-GR"/>
        </w:rPr>
        <w:t>+</w:t>
      </w:r>
      <w:r>
        <w:t>valid</w:t>
      </w:r>
      <w:r w:rsidRPr="00B53710">
        <w:rPr>
          <w:lang w:val="el-GR"/>
        </w:rPr>
        <w:t xml:space="preserve">, 5.647 παραδείγματα) όπου τρέχω </w:t>
      </w:r>
      <w:r>
        <w:t>cross</w:t>
      </w:r>
      <w:r w:rsidRPr="00B53710">
        <w:rPr>
          <w:lang w:val="el-GR"/>
        </w:rPr>
        <w:t>-</w:t>
      </w:r>
      <w:r>
        <w:t>validation</w:t>
      </w:r>
      <w:r w:rsidRPr="00B53710">
        <w:rPr>
          <w:lang w:val="el-GR"/>
        </w:rPr>
        <w:t xml:space="preserve">, και στο </w:t>
      </w:r>
      <w:r>
        <w:t>Kaggle</w:t>
      </w:r>
      <w:r w:rsidRPr="00B53710">
        <w:rPr>
          <w:lang w:val="el-GR"/>
        </w:rPr>
        <w:t xml:space="preserve"> </w:t>
      </w:r>
      <w:r>
        <w:t>test</w:t>
      </w:r>
      <w:r w:rsidRPr="00B53710">
        <w:rPr>
          <w:lang w:val="el-GR"/>
        </w:rPr>
        <w:t xml:space="preserve"> </w:t>
      </w:r>
      <w:r>
        <w:t>set</w:t>
      </w:r>
      <w:r w:rsidRPr="00B53710">
        <w:rPr>
          <w:lang w:val="el-GR"/>
        </w:rPr>
        <w:t xml:space="preserve"> (997 παραδείγματα). Η </w:t>
      </w:r>
      <w:r>
        <w:t>CV</w:t>
      </w:r>
      <w:r w:rsidRPr="00B53710">
        <w:rPr>
          <w:lang w:val="el-GR"/>
        </w:rPr>
        <w:t xml:space="preserve"> δίνει αξιόπιστη εκτίμηση μόνο για το </w:t>
      </w:r>
      <w:r>
        <w:t>pooled</w:t>
      </w:r>
      <w:r w:rsidRPr="00B53710">
        <w:rPr>
          <w:lang w:val="el-GR"/>
        </w:rPr>
        <w:t xml:space="preserve">, οπότε αν το </w:t>
      </w:r>
      <w:r>
        <w:t>test</w:t>
      </w:r>
      <w:r w:rsidRPr="00B53710">
        <w:rPr>
          <w:lang w:val="el-GR"/>
        </w:rPr>
        <w:t xml:space="preserve"> είναι λίγο διαφορετικό, τα </w:t>
      </w:r>
      <w:r>
        <w:t>CV</w:t>
      </w:r>
      <w:r w:rsidRPr="00B53710">
        <w:rPr>
          <w:lang w:val="el-GR"/>
        </w:rPr>
        <w:t xml:space="preserve"> </w:t>
      </w:r>
      <w:r>
        <w:t>gains</w:t>
      </w:r>
      <w:r w:rsidRPr="00B53710">
        <w:rPr>
          <w:lang w:val="el-GR"/>
        </w:rPr>
        <w:t xml:space="preserve"> δεν μεταφέρονται. Με 6 πειράματα δεν μπορώ να το πω σίγουρα.</w:t>
      </w:r>
    </w:p>
    <w:p w14:paraId="124A6709" w14:textId="77777777" w:rsidR="0043084B" w:rsidRPr="00B53710" w:rsidRDefault="00000000">
      <w:pPr>
        <w:pStyle w:val="3"/>
        <w:rPr>
          <w:lang w:val="el-GR"/>
        </w:rPr>
      </w:pPr>
      <w:bookmarkStart w:id="7" w:name="Xfba20ad6a177d59127cadf21d5e96296823d111"/>
      <w:bookmarkEnd w:id="6"/>
      <w:r w:rsidRPr="00B53710">
        <w:rPr>
          <w:b/>
          <w:bCs/>
          <w:color w:val="C00000"/>
          <w:u w:val="single"/>
          <w:lang w:val="el-GR"/>
        </w:rPr>
        <w:t>15.3 Τι ίσως μπορούσε να βοηθήσει αν είχα περισσότερο χρόνο</w:t>
      </w:r>
    </w:p>
    <w:p w14:paraId="4B5F72E0" w14:textId="77777777" w:rsidR="0043084B" w:rsidRPr="00B53710" w:rsidRDefault="00000000">
      <w:pPr>
        <w:pStyle w:val="FirstParagraph"/>
        <w:rPr>
          <w:lang w:val="el-GR"/>
        </w:rPr>
      </w:pPr>
      <w:r w:rsidRPr="00B53710">
        <w:rPr>
          <w:lang w:val="el-GR"/>
        </w:rPr>
        <w:t>Αν είχα περισσότερο χρόνο, θα δοκίμαζα τρία πράγματα:</w:t>
      </w:r>
    </w:p>
    <w:p w14:paraId="27C6D477" w14:textId="77777777" w:rsidR="0043084B" w:rsidRDefault="00000000">
      <w:pPr>
        <w:pStyle w:val="Compact"/>
        <w:numPr>
          <w:ilvl w:val="0"/>
          <w:numId w:val="5"/>
        </w:numPr>
      </w:pPr>
      <w:r>
        <w:rPr>
          <w:b/>
          <w:bCs/>
        </w:rPr>
        <w:t xml:space="preserve">Pseudo-labeling </w:t>
      </w:r>
      <w:proofErr w:type="spellStart"/>
      <w:r>
        <w:rPr>
          <w:b/>
          <w:bCs/>
        </w:rPr>
        <w:t>με</w:t>
      </w:r>
      <w:proofErr w:type="spellEnd"/>
      <w:r>
        <w:rPr>
          <w:b/>
          <w:bCs/>
        </w:rPr>
        <w:t xml:space="preserve"> </w:t>
      </w:r>
      <w:proofErr w:type="spellStart"/>
      <w:r>
        <w:rPr>
          <w:b/>
          <w:bCs/>
        </w:rPr>
        <w:t>τις</w:t>
      </w:r>
      <w:proofErr w:type="spellEnd"/>
      <w:r>
        <w:rPr>
          <w:b/>
          <w:bCs/>
        </w:rPr>
        <w:t xml:space="preserve"> predictions του test ως extra training data.</w:t>
      </w:r>
    </w:p>
    <w:p w14:paraId="11D1B1F3" w14:textId="77777777" w:rsidR="0043084B" w:rsidRDefault="00000000">
      <w:pPr>
        <w:pStyle w:val="Compact"/>
        <w:numPr>
          <w:ilvl w:val="0"/>
          <w:numId w:val="5"/>
        </w:numPr>
      </w:pPr>
      <w:r>
        <w:rPr>
          <w:b/>
          <w:bCs/>
        </w:rPr>
        <w:t>Περισσότερα training data από παρόμοιες πηγές food recall reports.</w:t>
      </w:r>
    </w:p>
    <w:p w14:paraId="34A46D27" w14:textId="77777777" w:rsidR="0043084B" w:rsidRDefault="00000000">
      <w:pPr>
        <w:pStyle w:val="Compact"/>
        <w:numPr>
          <w:ilvl w:val="0"/>
          <w:numId w:val="5"/>
        </w:numPr>
      </w:pPr>
      <w:r>
        <w:rPr>
          <w:b/>
          <w:bCs/>
        </w:rPr>
        <w:t>Διαφορετικά ensembles (π.χ. DeBERTa OOF αντί DistilBERT).</w:t>
      </w:r>
    </w:p>
    <w:p w14:paraId="22FC3BA6" w14:textId="77777777" w:rsidR="0043084B" w:rsidRPr="00B53710" w:rsidRDefault="00000000">
      <w:pPr>
        <w:pStyle w:val="3"/>
        <w:rPr>
          <w:lang w:val="el-GR"/>
        </w:rPr>
      </w:pPr>
      <w:bookmarkStart w:id="8" w:name="συμπέρασμα-και-μάθημα-μεθοδολογίας"/>
      <w:bookmarkEnd w:id="7"/>
      <w:r w:rsidRPr="00B53710">
        <w:rPr>
          <w:b/>
          <w:bCs/>
          <w:color w:val="C00000"/>
          <w:u w:val="single"/>
          <w:lang w:val="el-GR"/>
        </w:rPr>
        <w:lastRenderedPageBreak/>
        <w:t>15.4 Συμπέρασμα</w:t>
      </w:r>
    </w:p>
    <w:p w14:paraId="418917E9" w14:textId="77777777" w:rsidR="0043084B" w:rsidRPr="00B53710" w:rsidRDefault="00000000">
      <w:pPr>
        <w:pStyle w:val="FirstParagraph"/>
        <w:rPr>
          <w:lang w:val="el-GR"/>
        </w:rPr>
      </w:pPr>
      <w:r w:rsidRPr="00B53710">
        <w:rPr>
          <w:lang w:val="el-GR"/>
        </w:rPr>
        <w:t xml:space="preserve">Το 0.77750 είναι το καλύτερο που πέτυχα στο </w:t>
      </w:r>
      <w:r>
        <w:t>Kaggle</w:t>
      </w:r>
      <w:r w:rsidRPr="00B53710">
        <w:rPr>
          <w:lang w:val="el-GR"/>
        </w:rPr>
        <w:t xml:space="preserve">. Το </w:t>
      </w:r>
      <w:r>
        <w:t>stacking</w:t>
      </w:r>
      <w:r w:rsidRPr="00B53710">
        <w:rPr>
          <w:lang w:val="el-GR"/>
        </w:rPr>
        <w:t xml:space="preserve"> (ενότητα 14) ήταν η μόνη βελτίωση που πέρασε και από το </w:t>
      </w:r>
      <w:r>
        <w:t>CV</w:t>
      </w:r>
      <w:r w:rsidRPr="00B53710">
        <w:rPr>
          <w:lang w:val="el-GR"/>
        </w:rPr>
        <w:t xml:space="preserve"> και από το </w:t>
      </w:r>
      <w:r>
        <w:t>Kaggle</w:t>
      </w:r>
      <w:r w:rsidRPr="00B53710">
        <w:rPr>
          <w:lang w:val="el-GR"/>
        </w:rPr>
        <w:t xml:space="preserve">. Τα 6 πειράματα της ενότητας 15 έδειξαν </w:t>
      </w:r>
      <w:r>
        <w:t>gain</w:t>
      </w:r>
      <w:r w:rsidRPr="00B53710">
        <w:rPr>
          <w:lang w:val="el-GR"/>
        </w:rPr>
        <w:t xml:space="preserve"> στο </w:t>
      </w:r>
      <w:r>
        <w:t>CV</w:t>
      </w:r>
      <w:r w:rsidRPr="00B53710">
        <w:rPr>
          <w:lang w:val="el-GR"/>
        </w:rPr>
        <w:t xml:space="preserve"> αλλά όχι στο </w:t>
      </w:r>
      <w:r>
        <w:t>Kaggle</w:t>
      </w:r>
      <w:r w:rsidRPr="00B53710">
        <w:rPr>
          <w:lang w:val="el-GR"/>
        </w:rPr>
        <w:t xml:space="preserve">, οπότε μάλλον </w:t>
      </w:r>
      <w:r>
        <w:t>overfitted</w:t>
      </w:r>
      <w:r w:rsidRPr="00B53710">
        <w:rPr>
          <w:lang w:val="el-GR"/>
        </w:rPr>
        <w:t xml:space="preserve"> στο </w:t>
      </w:r>
      <w:r>
        <w:t>pooled</w:t>
      </w:r>
      <w:r w:rsidRPr="00B53710">
        <w:rPr>
          <w:lang w:val="el-GR"/>
        </w:rPr>
        <w:t xml:space="preserve"> </w:t>
      </w:r>
      <w:r>
        <w:t>set</w:t>
      </w:r>
      <w:r w:rsidRPr="00B53710">
        <w:rPr>
          <w:lang w:val="el-GR"/>
        </w:rPr>
        <w:t xml:space="preserve">. Κατάλαβα ότι σε αυτό το μικρό </w:t>
      </w:r>
      <w:r>
        <w:t>dataset</w:t>
      </w:r>
      <w:r w:rsidRPr="00B53710">
        <w:rPr>
          <w:lang w:val="el-GR"/>
        </w:rPr>
        <w:t xml:space="preserve"> το </w:t>
      </w:r>
      <w:r>
        <w:t>single</w:t>
      </w:r>
      <w:r w:rsidRPr="00B53710">
        <w:rPr>
          <w:lang w:val="el-GR"/>
        </w:rPr>
        <w:t>-</w:t>
      </w:r>
      <w:r>
        <w:t>split</w:t>
      </w:r>
      <w:r w:rsidRPr="00B53710">
        <w:rPr>
          <w:lang w:val="el-GR"/>
        </w:rPr>
        <w:t xml:space="preserve"> </w:t>
      </w:r>
      <w:r>
        <w:t>validation</w:t>
      </w:r>
      <w:r w:rsidRPr="00B53710">
        <w:rPr>
          <w:lang w:val="el-GR"/>
        </w:rPr>
        <w:t xml:space="preserve"> δεν είναι αξιόπιστο, οπότε η </w:t>
      </w:r>
      <w:r>
        <w:t>CV</w:t>
      </w:r>
      <w:r w:rsidRPr="00B53710">
        <w:rPr>
          <w:lang w:val="el-GR"/>
        </w:rPr>
        <w:t xml:space="preserve"> είναι το ελάχιστο που χρειάζεται για να ξεχωρίσεις αν μια βελτίωση είναι πραγματική ή τυχαία.</w:t>
      </w:r>
    </w:p>
    <w:p w14:paraId="43671FDC" w14:textId="77777777" w:rsidR="0043084B" w:rsidRDefault="00000000">
      <w:r>
        <w:pict w14:anchorId="2C016360">
          <v:rect id="_x0000_i1026" style="width:0;height:1.5pt" o:hralign="center" o:hrstd="t" o:hr="t"/>
        </w:pict>
      </w:r>
    </w:p>
    <w:p w14:paraId="663E0912" w14:textId="77777777" w:rsidR="0043084B" w:rsidRPr="00B53710" w:rsidRDefault="00000000">
      <w:pPr>
        <w:pStyle w:val="FirstParagraph"/>
        <w:rPr>
          <w:lang w:val="el-GR"/>
        </w:rPr>
      </w:pPr>
      <w:r w:rsidRPr="00B53710">
        <w:rPr>
          <w:b/>
          <w:bCs/>
          <w:u w:val="single"/>
          <w:lang w:val="el-GR"/>
        </w:rPr>
        <w:t xml:space="preserve">Τελική κατάσταση του </w:t>
      </w:r>
      <w:r>
        <w:rPr>
          <w:b/>
          <w:bCs/>
          <w:u w:val="single"/>
        </w:rPr>
        <w:t>project</w:t>
      </w:r>
      <w:r w:rsidRPr="00B53710">
        <w:rPr>
          <w:b/>
          <w:bCs/>
          <w:u w:val="single"/>
          <w:lang w:val="el-GR"/>
        </w:rPr>
        <w:t xml:space="preserve"> μου:</w:t>
      </w:r>
    </w:p>
    <w:p w14:paraId="74EEE2AF" w14:textId="77777777" w:rsidR="0043084B" w:rsidRDefault="00000000">
      <w:pPr>
        <w:pStyle w:val="Compact"/>
        <w:numPr>
          <w:ilvl w:val="0"/>
          <w:numId w:val="8"/>
        </w:numPr>
      </w:pPr>
      <w:r>
        <w:rPr>
          <w:b/>
          <w:bCs/>
        </w:rPr>
        <w:t>Best Kaggle public score:</w:t>
      </w:r>
      <w:r>
        <w:t xml:space="preserve"> 0.77750 (</w:t>
      </w:r>
      <w:r>
        <w:rPr>
          <w:rStyle w:val="VerbatimChar"/>
        </w:rPr>
        <w:t>results/predictions/submission_stacking.csv</w:t>
      </w:r>
      <w:r>
        <w:t>)</w:t>
      </w:r>
    </w:p>
    <w:p w14:paraId="13D41BDB" w14:textId="77777777" w:rsidR="0043084B" w:rsidRDefault="00000000">
      <w:pPr>
        <w:pStyle w:val="Compact"/>
        <w:numPr>
          <w:ilvl w:val="0"/>
          <w:numId w:val="8"/>
        </w:numPr>
      </w:pPr>
      <w:r>
        <w:rPr>
          <w:b/>
          <w:bCs/>
        </w:rPr>
        <w:t>6 αποτυχημένες προσπάθειες βελτίωσης (ενότητα 15)</w:t>
      </w:r>
    </w:p>
    <w:p w14:paraId="4B3D5934" w14:textId="77777777" w:rsidR="0043084B" w:rsidRDefault="00000000">
      <w:pPr>
        <w:pStyle w:val="Compact"/>
        <w:numPr>
          <w:ilvl w:val="0"/>
          <w:numId w:val="8"/>
        </w:numPr>
      </w:pPr>
      <w:r>
        <w:rPr>
          <w:b/>
          <w:bCs/>
        </w:rPr>
        <w:t>Production code:</w:t>
      </w:r>
      <w:r>
        <w:t xml:space="preserve"> </w:t>
      </w:r>
      <w:r>
        <w:rPr>
          <w:rStyle w:val="VerbatimChar"/>
        </w:rPr>
        <w:t>notebooks/12_stacking_ensemble.py</w:t>
      </w:r>
      <w:r>
        <w:t xml:space="preserve"> (αναπαράγει το 0.77750)</w:t>
      </w:r>
    </w:p>
    <w:p w14:paraId="0B940605" w14:textId="77777777" w:rsidR="0043084B" w:rsidRDefault="00000000">
      <w:pPr>
        <w:pStyle w:val="Compact"/>
        <w:numPr>
          <w:ilvl w:val="0"/>
          <w:numId w:val="8"/>
        </w:numPr>
      </w:pPr>
      <w:r>
        <w:rPr>
          <w:b/>
          <w:bCs/>
        </w:rPr>
        <w:t>Cached features:</w:t>
      </w:r>
      <w:r>
        <w:t xml:space="preserve"> </w:t>
      </w:r>
      <w:r>
        <w:rPr>
          <w:rStyle w:val="VerbatimChar"/>
        </w:rPr>
        <w:t>results/cache/emb_minilm_*.npy</w:t>
      </w:r>
      <w:r>
        <w:t xml:space="preserve"> (απαραίτητα για το stacking)</w:t>
      </w:r>
      <w:bookmarkEnd w:id="4"/>
      <w:bookmarkEnd w:id="8"/>
    </w:p>
    <w:sectPr w:rsidR="0043084B">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1"/>
    <w:family w:val="modern"/>
    <w:pitch w:val="fixed"/>
    <w:sig w:usb0="E00006FF" w:usb1="0000FCFF" w:usb2="00000001"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A65B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0E295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72CE6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46824998">
    <w:abstractNumId w:val="0"/>
  </w:num>
  <w:num w:numId="2" w16cid:durableId="399862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4303083">
    <w:abstractNumId w:val="1"/>
  </w:num>
  <w:num w:numId="4" w16cid:durableId="630987091">
    <w:abstractNumId w:val="1"/>
  </w:num>
  <w:num w:numId="5" w16cid:durableId="2142189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164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75906534">
    <w:abstractNumId w:val="1"/>
  </w:num>
  <w:num w:numId="8" w16cid:durableId="811798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3084B"/>
    <w:rsid w:val="0043084B"/>
    <w:rsid w:val="00896654"/>
    <w:rsid w:val="00B53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91290"/>
  <w15:docId w15:val="{15855A09-6BB9-41C4-91A1-42CDDBF48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Τίτλος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Υπότιτλος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Επικεφαλίδα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Επικεφαλίδα 4 Char"/>
    <w:basedOn w:val="a1"/>
    <w:link w:val="4"/>
    <w:uiPriority w:val="9"/>
    <w:semiHidden/>
    <w:rsid w:val="00A10FD9"/>
    <w:rPr>
      <w:rFonts w:eastAsiaTheme="majorEastAsia" w:cstheme="majorBidi"/>
      <w:i/>
      <w:iCs/>
      <w:color w:val="0F4761" w:themeColor="accent1" w:themeShade="BF"/>
    </w:rPr>
  </w:style>
  <w:style w:type="character" w:customStyle="1" w:styleId="5Char">
    <w:name w:val="Επικεφαλίδα 5 Char"/>
    <w:basedOn w:val="a1"/>
    <w:link w:val="5"/>
    <w:uiPriority w:val="9"/>
    <w:semiHidden/>
    <w:rsid w:val="00A10FD9"/>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A10FD9"/>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A10FD9"/>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A10FD9"/>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Λεζάντα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
    <w:name w:val="Hyperlink"/>
    <w:basedOn w:val="Char1"/>
    <w:rPr>
      <w:color w:val="156082" w:themeColor="accent1"/>
    </w:rPr>
  </w:style>
  <w:style w:type="paragraph" w:styleId="a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3405</Words>
  <Characters>18389</Characters>
  <Application>Microsoft Office Word</Application>
  <DocSecurity>0</DocSecurity>
  <Lines>153</Lines>
  <Paragraphs>43</Paragraphs>
  <ScaleCrop>false</ScaleCrop>
  <Company/>
  <LinksUpToDate>false</LinksUpToDate>
  <CharactersWithSpaces>21751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ATHANASIOS FOURKIOTIS</cp:lastModifiedBy>
  <cp:revision>3</cp:revision>
  <dcterms:created xsi:type="dcterms:W3CDTF">2026-05-17T06:42:00Z</dcterms:created>
  <dcterms:modified xsi:type="dcterms:W3CDTF">2026-05-21T12:41:00Z</dcterms:modified>
</cp:coreProperties>
</file>