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0145E" w14:textId="574B6958" w:rsidR="002059F6" w:rsidRPr="002059F6" w:rsidRDefault="002059F6" w:rsidP="002059F6">
      <w:pPr>
        <w:spacing w:line="276" w:lineRule="auto"/>
        <w:ind w:left="57" w:right="57"/>
        <w:jc w:val="center"/>
        <w:rPr>
          <w:rFonts w:cs="Calibri"/>
          <w:b/>
          <w:bCs/>
          <w:sz w:val="28"/>
          <w:szCs w:val="30"/>
        </w:rPr>
      </w:pPr>
      <w:r w:rsidRPr="002059F6">
        <w:rPr>
          <w:rFonts w:cs="Calibri"/>
          <w:b/>
          <w:bCs/>
          <w:sz w:val="28"/>
          <w:szCs w:val="30"/>
        </w:rPr>
        <w:t>DECLARACIÓN DE EQUIPAMIENTO AOC</w:t>
      </w:r>
      <w:r>
        <w:rPr>
          <w:rFonts w:cs="Calibri"/>
          <w:b/>
          <w:bCs/>
          <w:sz w:val="28"/>
          <w:szCs w:val="30"/>
        </w:rPr>
        <w:t xml:space="preserve"> </w:t>
      </w:r>
      <w:r w:rsidRPr="002059F6">
        <w:rPr>
          <w:rFonts w:cs="Calibri"/>
          <w:b/>
          <w:bCs/>
          <w:sz w:val="28"/>
          <w:szCs w:val="30"/>
        </w:rPr>
        <w:t>AVIÓN</w:t>
      </w:r>
    </w:p>
    <w:p w14:paraId="66C21A12" w14:textId="342DE6E8" w:rsidR="008F2977" w:rsidRPr="00A94179" w:rsidRDefault="00D247F1" w:rsidP="00AA017F">
      <w:pPr>
        <w:pStyle w:val="Heading1"/>
      </w:pPr>
      <w:r w:rsidRPr="00A94179">
        <w:t>OBJETO</w:t>
      </w:r>
    </w:p>
    <w:p w14:paraId="3F6F057F" w14:textId="582175EF" w:rsidR="002B009B" w:rsidRPr="002059F6" w:rsidRDefault="002B009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El objeto de esta declaración es asegurar que la aeronave de referencia cumple con todos los requisitos de equipamiento según la última </w:t>
      </w:r>
      <w:r w:rsidR="009F7679" w:rsidRPr="002059F6">
        <w:rPr>
          <w:rFonts w:ascii="Calibri" w:hAnsi="Calibri" w:cs="Calibri"/>
          <w:sz w:val="22"/>
          <w:szCs w:val="22"/>
        </w:rPr>
        <w:t>versión</w:t>
      </w:r>
      <w:r w:rsidRPr="002059F6">
        <w:rPr>
          <w:rFonts w:ascii="Calibri" w:hAnsi="Calibri" w:cs="Calibri"/>
          <w:sz w:val="22"/>
          <w:szCs w:val="22"/>
        </w:rPr>
        <w:t xml:space="preserve"> en vigor de la normativa (UE) N</w:t>
      </w:r>
      <w:r w:rsidR="00E51A97" w:rsidRPr="002059F6">
        <w:rPr>
          <w:rFonts w:ascii="Calibri" w:hAnsi="Calibri" w:cs="Calibri"/>
          <w:sz w:val="22"/>
          <w:szCs w:val="22"/>
        </w:rPr>
        <w:t>.</w:t>
      </w:r>
      <w:r w:rsidRPr="002059F6">
        <w:rPr>
          <w:rFonts w:ascii="Calibri" w:hAnsi="Calibri" w:cs="Calibri"/>
          <w:sz w:val="22"/>
          <w:szCs w:val="22"/>
        </w:rPr>
        <w:t xml:space="preserve">º 965/2012 y </w:t>
      </w:r>
      <w:r w:rsidR="009F7679" w:rsidRPr="002059F6">
        <w:rPr>
          <w:rFonts w:ascii="Calibri" w:hAnsi="Calibri" w:cs="Calibri"/>
          <w:sz w:val="22"/>
          <w:szCs w:val="22"/>
        </w:rPr>
        <w:t>demás</w:t>
      </w:r>
      <w:r w:rsidRPr="002059F6">
        <w:rPr>
          <w:rFonts w:ascii="Calibri" w:hAnsi="Calibri" w:cs="Calibri"/>
          <w:sz w:val="22"/>
          <w:szCs w:val="22"/>
        </w:rPr>
        <w:t xml:space="preserve"> reglamentos que le pudieran </w:t>
      </w:r>
      <w:r w:rsidR="009F7679" w:rsidRPr="002059F6">
        <w:rPr>
          <w:rFonts w:ascii="Calibri" w:hAnsi="Calibri" w:cs="Calibri"/>
          <w:sz w:val="22"/>
          <w:szCs w:val="22"/>
        </w:rPr>
        <w:t>ser</w:t>
      </w:r>
      <w:r w:rsidR="00557F09" w:rsidRPr="002059F6">
        <w:rPr>
          <w:rFonts w:ascii="Calibri" w:hAnsi="Calibri" w:cs="Calibri"/>
          <w:sz w:val="22"/>
          <w:szCs w:val="22"/>
        </w:rPr>
        <w:t xml:space="preserve"> de aplicación para el tipo de operación </w:t>
      </w:r>
      <w:r w:rsidR="009F7679" w:rsidRPr="002059F6">
        <w:rPr>
          <w:rFonts w:ascii="Calibri" w:hAnsi="Calibri" w:cs="Calibri"/>
          <w:sz w:val="22"/>
          <w:szCs w:val="22"/>
        </w:rPr>
        <w:t>a</w:t>
      </w:r>
      <w:r w:rsidR="00557F09" w:rsidRPr="002059F6">
        <w:rPr>
          <w:rFonts w:ascii="Calibri" w:hAnsi="Calibri" w:cs="Calibri"/>
          <w:sz w:val="22"/>
          <w:szCs w:val="22"/>
        </w:rPr>
        <w:t xml:space="preserve"> realizar.</w:t>
      </w:r>
    </w:p>
    <w:p w14:paraId="2132B4A0" w14:textId="77777777" w:rsidR="007F77D2" w:rsidRPr="002059F6" w:rsidRDefault="007F77D2" w:rsidP="009F7679">
      <w:pPr>
        <w:pStyle w:val="PlainText"/>
        <w:spacing w:after="120"/>
        <w:jc w:val="both"/>
        <w:rPr>
          <w:rFonts w:ascii="Calibri" w:hAnsi="Calibri" w:cs="Calibri"/>
          <w:sz w:val="22"/>
          <w:szCs w:val="22"/>
        </w:rPr>
      </w:pPr>
      <w:r w:rsidRPr="002059F6">
        <w:rPr>
          <w:rFonts w:ascii="Calibri" w:hAnsi="Calibri" w:cs="Calibri"/>
          <w:sz w:val="22"/>
          <w:szCs w:val="22"/>
        </w:rPr>
        <w:t>Se realizará una declaración por aeronave.</w:t>
      </w:r>
    </w:p>
    <w:p w14:paraId="31482FA6" w14:textId="77777777" w:rsidR="004E0118" w:rsidRPr="00A94179" w:rsidRDefault="00D247F1" w:rsidP="00AA017F">
      <w:pPr>
        <w:pStyle w:val="Heading1"/>
      </w:pPr>
      <w:r w:rsidRPr="00A94179">
        <w:t>INSTRUCCIONES PARA</w:t>
      </w:r>
      <w:r w:rsidR="004E0118" w:rsidRPr="00A94179">
        <w:t xml:space="preserve"> RELLENAR ESTE FORMATO</w:t>
      </w:r>
    </w:p>
    <w:p w14:paraId="3958BEC2" w14:textId="7DB4A988" w:rsidR="00452076" w:rsidRPr="002059F6" w:rsidRDefault="00D66256" w:rsidP="0003708C">
      <w:pPr>
        <w:pStyle w:val="PlainText"/>
        <w:spacing w:after="120"/>
        <w:jc w:val="both"/>
        <w:rPr>
          <w:rFonts w:ascii="Calibri" w:hAnsi="Calibri" w:cs="Calibri"/>
          <w:sz w:val="22"/>
          <w:szCs w:val="22"/>
        </w:rPr>
      </w:pPr>
      <w:r w:rsidRPr="002059F6">
        <w:rPr>
          <w:rFonts w:ascii="Calibri" w:hAnsi="Calibri" w:cs="Calibri"/>
          <w:sz w:val="22"/>
          <w:szCs w:val="22"/>
        </w:rPr>
        <w:t xml:space="preserve">Completar en primer lugar </w:t>
      </w:r>
      <w:r w:rsidR="00712E0E" w:rsidRPr="002059F6">
        <w:rPr>
          <w:rFonts w:ascii="Calibri" w:hAnsi="Calibri" w:cs="Calibri"/>
          <w:sz w:val="22"/>
          <w:szCs w:val="22"/>
        </w:rPr>
        <w:t xml:space="preserve">los apartados </w:t>
      </w:r>
      <w:r w:rsidR="003A71BA" w:rsidRPr="002059F6">
        <w:rPr>
          <w:rFonts w:ascii="Calibri" w:hAnsi="Calibri" w:cs="Calibri"/>
          <w:sz w:val="22"/>
          <w:szCs w:val="22"/>
        </w:rPr>
        <w:t xml:space="preserve">3, 4 </w:t>
      </w:r>
      <w:r w:rsidR="002F0CD1" w:rsidRPr="002059F6">
        <w:rPr>
          <w:rFonts w:ascii="Calibri" w:hAnsi="Calibri" w:cs="Calibri"/>
          <w:sz w:val="22"/>
          <w:szCs w:val="22"/>
        </w:rPr>
        <w:t>y</w:t>
      </w:r>
      <w:r w:rsidR="003A71BA" w:rsidRPr="002059F6">
        <w:rPr>
          <w:rFonts w:ascii="Calibri" w:hAnsi="Calibri" w:cs="Calibri"/>
          <w:sz w:val="22"/>
          <w:szCs w:val="22"/>
        </w:rPr>
        <w:t xml:space="preserve"> 5</w:t>
      </w:r>
      <w:r w:rsidR="00712E0E" w:rsidRPr="002059F6">
        <w:rPr>
          <w:rFonts w:ascii="Calibri" w:hAnsi="Calibri" w:cs="Calibri"/>
          <w:sz w:val="22"/>
          <w:szCs w:val="22"/>
        </w:rPr>
        <w:t xml:space="preserve"> de este formato con </w:t>
      </w:r>
      <w:r w:rsidR="00F6704B" w:rsidRPr="002059F6">
        <w:rPr>
          <w:rFonts w:ascii="Calibri" w:hAnsi="Calibri" w:cs="Calibri"/>
          <w:sz w:val="22"/>
          <w:szCs w:val="22"/>
        </w:rPr>
        <w:t>los</w:t>
      </w:r>
      <w:r w:rsidR="00712E0E" w:rsidRPr="002059F6">
        <w:rPr>
          <w:rFonts w:ascii="Calibri" w:hAnsi="Calibri" w:cs="Calibri"/>
          <w:sz w:val="22"/>
          <w:szCs w:val="22"/>
        </w:rPr>
        <w:t xml:space="preserve"> datos </w:t>
      </w:r>
      <w:r w:rsidR="00F6704B" w:rsidRPr="002059F6">
        <w:rPr>
          <w:rFonts w:ascii="Calibri" w:hAnsi="Calibri" w:cs="Calibri"/>
          <w:sz w:val="22"/>
          <w:szCs w:val="22"/>
        </w:rPr>
        <w:t xml:space="preserve">solicitados </w:t>
      </w:r>
      <w:r w:rsidR="00712E0E" w:rsidRPr="002059F6">
        <w:rPr>
          <w:rFonts w:ascii="Calibri" w:hAnsi="Calibri" w:cs="Calibri"/>
          <w:sz w:val="22"/>
          <w:szCs w:val="22"/>
        </w:rPr>
        <w:t xml:space="preserve">de la aeronave, características </w:t>
      </w:r>
      <w:r w:rsidR="00F6704B" w:rsidRPr="002059F6">
        <w:rPr>
          <w:rFonts w:ascii="Calibri" w:hAnsi="Calibri" w:cs="Calibri"/>
          <w:sz w:val="22"/>
          <w:szCs w:val="22"/>
        </w:rPr>
        <w:t xml:space="preserve">generales </w:t>
      </w:r>
      <w:r w:rsidR="00712E0E" w:rsidRPr="002059F6">
        <w:rPr>
          <w:rFonts w:ascii="Calibri" w:hAnsi="Calibri" w:cs="Calibri"/>
          <w:sz w:val="22"/>
          <w:szCs w:val="22"/>
        </w:rPr>
        <w:t xml:space="preserve">de operación y </w:t>
      </w:r>
      <w:r w:rsidR="00F6704B" w:rsidRPr="002059F6">
        <w:rPr>
          <w:rFonts w:ascii="Calibri" w:hAnsi="Calibri" w:cs="Calibri"/>
          <w:sz w:val="22"/>
          <w:szCs w:val="22"/>
        </w:rPr>
        <w:t xml:space="preserve">tipo de </w:t>
      </w:r>
      <w:r w:rsidR="00712E0E" w:rsidRPr="002059F6">
        <w:rPr>
          <w:rFonts w:ascii="Calibri" w:hAnsi="Calibri" w:cs="Calibri"/>
          <w:sz w:val="22"/>
          <w:szCs w:val="22"/>
        </w:rPr>
        <w:t>operaciones</w:t>
      </w:r>
      <w:r w:rsidR="00F6704B" w:rsidRPr="002059F6">
        <w:rPr>
          <w:rFonts w:ascii="Calibri" w:hAnsi="Calibri" w:cs="Calibri"/>
          <w:sz w:val="22"/>
          <w:szCs w:val="22"/>
        </w:rPr>
        <w:t xml:space="preserve"> a realizar</w:t>
      </w:r>
      <w:r w:rsidR="00BF153F" w:rsidRPr="002059F6">
        <w:rPr>
          <w:rFonts w:ascii="Calibri" w:hAnsi="Calibri" w:cs="Calibri"/>
          <w:sz w:val="22"/>
          <w:szCs w:val="22"/>
        </w:rPr>
        <w:t xml:space="preserve"> que deberán ser coherentes con lo establecido en el manual operaciones (MO).</w:t>
      </w:r>
      <w:r w:rsidR="00452076" w:rsidRPr="002059F6">
        <w:rPr>
          <w:rFonts w:ascii="Calibri" w:hAnsi="Calibri" w:cs="Calibri"/>
          <w:sz w:val="22"/>
          <w:szCs w:val="22"/>
        </w:rPr>
        <w:t xml:space="preserve"> </w:t>
      </w:r>
      <w:r w:rsidR="00F6704B" w:rsidRPr="002059F6">
        <w:rPr>
          <w:rFonts w:ascii="Calibri" w:hAnsi="Calibri" w:cs="Calibri"/>
          <w:sz w:val="22"/>
          <w:szCs w:val="22"/>
        </w:rPr>
        <w:t>Rellenar</w:t>
      </w:r>
      <w:r w:rsidR="009F7679" w:rsidRPr="002059F6">
        <w:rPr>
          <w:rFonts w:ascii="Calibri" w:hAnsi="Calibri" w:cs="Calibri"/>
          <w:sz w:val="22"/>
          <w:szCs w:val="22"/>
        </w:rPr>
        <w:t xml:space="preserve"> igualmente el apartado </w:t>
      </w:r>
      <w:r w:rsidR="003A71BA" w:rsidRPr="002059F6">
        <w:rPr>
          <w:rFonts w:ascii="Calibri" w:hAnsi="Calibri" w:cs="Calibri"/>
          <w:sz w:val="22"/>
          <w:szCs w:val="22"/>
        </w:rPr>
        <w:t>6</w:t>
      </w:r>
      <w:r w:rsidR="009F7679" w:rsidRPr="002059F6">
        <w:rPr>
          <w:rFonts w:ascii="Calibri" w:hAnsi="Calibri" w:cs="Calibri"/>
          <w:sz w:val="22"/>
          <w:szCs w:val="22"/>
        </w:rPr>
        <w:t>, con la información relativa a la MEL y MMEL</w:t>
      </w:r>
      <w:r w:rsidR="00452076" w:rsidRPr="002059F6">
        <w:rPr>
          <w:rFonts w:ascii="Calibri" w:hAnsi="Calibri" w:cs="Calibri"/>
          <w:sz w:val="22"/>
          <w:szCs w:val="22"/>
        </w:rPr>
        <w:t>.</w:t>
      </w:r>
      <w:r w:rsidR="009F7679" w:rsidRPr="002059F6">
        <w:rPr>
          <w:rFonts w:ascii="Calibri" w:hAnsi="Calibri" w:cs="Calibri"/>
          <w:sz w:val="22"/>
          <w:szCs w:val="22"/>
        </w:rPr>
        <w:t xml:space="preserve"> </w:t>
      </w:r>
    </w:p>
    <w:p w14:paraId="1C9AEEF2" w14:textId="680B119D" w:rsidR="00A2334A" w:rsidRPr="002059F6" w:rsidRDefault="00751F61"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A </w:t>
      </w:r>
      <w:r w:rsidR="00712E0E" w:rsidRPr="002059F6">
        <w:rPr>
          <w:rFonts w:ascii="Calibri" w:hAnsi="Calibri" w:cs="Calibri"/>
          <w:sz w:val="22"/>
          <w:szCs w:val="22"/>
        </w:rPr>
        <w:t>continuación</w:t>
      </w:r>
      <w:r w:rsidR="00810DC5" w:rsidRPr="002059F6">
        <w:rPr>
          <w:rFonts w:ascii="Calibri" w:hAnsi="Calibri" w:cs="Calibri"/>
          <w:sz w:val="22"/>
          <w:szCs w:val="22"/>
        </w:rPr>
        <w:t>,</w:t>
      </w:r>
      <w:r w:rsidR="00712E0E" w:rsidRPr="002059F6">
        <w:rPr>
          <w:rFonts w:ascii="Calibri" w:hAnsi="Calibri" w:cs="Calibri"/>
          <w:sz w:val="22"/>
          <w:szCs w:val="22"/>
        </w:rPr>
        <w:t xml:space="preserve"> proceder con el listado de la declaración </w:t>
      </w:r>
      <w:r w:rsidR="00A2334A" w:rsidRPr="002059F6">
        <w:rPr>
          <w:rFonts w:ascii="Calibri" w:hAnsi="Calibri" w:cs="Calibri"/>
          <w:sz w:val="22"/>
          <w:szCs w:val="22"/>
        </w:rPr>
        <w:t>propiamente dicho</w:t>
      </w:r>
      <w:bookmarkStart w:id="0" w:name="_Hlk109721637"/>
      <w:r w:rsidR="007F761A" w:rsidRPr="002059F6">
        <w:rPr>
          <w:rFonts w:ascii="Calibri" w:hAnsi="Calibri" w:cs="Calibri"/>
          <w:color w:val="00B0F0"/>
          <w:sz w:val="22"/>
          <w:szCs w:val="22"/>
        </w:rPr>
        <w:t xml:space="preserve"> </w:t>
      </w:r>
      <w:r w:rsidR="002F0CD1" w:rsidRPr="002059F6">
        <w:rPr>
          <w:rFonts w:ascii="Calibri" w:hAnsi="Calibri" w:cs="Calibri"/>
          <w:color w:val="00B0F0"/>
          <w:sz w:val="22"/>
          <w:szCs w:val="22"/>
        </w:rPr>
        <w:t>(</w:t>
      </w:r>
      <w:r w:rsidR="007F761A" w:rsidRPr="002059F6">
        <w:rPr>
          <w:rFonts w:ascii="Calibri" w:hAnsi="Calibri" w:cs="Calibri"/>
          <w:color w:val="00B0F0"/>
          <w:sz w:val="22"/>
          <w:szCs w:val="22"/>
        </w:rPr>
        <w:t>apartado 7</w:t>
      </w:r>
      <w:r w:rsidR="002F0CD1" w:rsidRPr="002059F6">
        <w:rPr>
          <w:rFonts w:ascii="Calibri" w:hAnsi="Calibri" w:cs="Calibri"/>
          <w:color w:val="00B0F0"/>
          <w:sz w:val="22"/>
          <w:szCs w:val="22"/>
        </w:rPr>
        <w:t>)</w:t>
      </w:r>
      <w:bookmarkEnd w:id="0"/>
      <w:r w:rsidR="00A2334A" w:rsidRPr="002059F6">
        <w:rPr>
          <w:rFonts w:ascii="Calibri" w:hAnsi="Calibri" w:cs="Calibri"/>
          <w:sz w:val="22"/>
          <w:szCs w:val="22"/>
        </w:rPr>
        <w:t>. En él</w:t>
      </w:r>
      <w:r w:rsidR="00712E0E" w:rsidRPr="002059F6">
        <w:rPr>
          <w:rFonts w:ascii="Calibri" w:hAnsi="Calibri" w:cs="Calibri"/>
          <w:sz w:val="22"/>
          <w:szCs w:val="22"/>
        </w:rPr>
        <w:t xml:space="preserve"> se recogen</w:t>
      </w:r>
      <w:r w:rsidRPr="002059F6">
        <w:rPr>
          <w:rFonts w:ascii="Calibri" w:hAnsi="Calibri" w:cs="Calibri"/>
          <w:sz w:val="22"/>
          <w:szCs w:val="22"/>
        </w:rPr>
        <w:t xml:space="preserve"> los diferentes puntos normativos que hacen alusión a requisitos de equipamiento, divididos en los correspondientes subapartados cuando sea el caso. </w:t>
      </w:r>
      <w:r w:rsidR="00A2334A" w:rsidRPr="002059F6">
        <w:rPr>
          <w:rFonts w:ascii="Calibri" w:hAnsi="Calibri" w:cs="Calibri"/>
          <w:sz w:val="22"/>
          <w:szCs w:val="22"/>
        </w:rPr>
        <w:t>Cada punto lleva asignado un Nº de Referencia que sirve para identificar el texto de la norma al que se refiere</w:t>
      </w:r>
      <w:r w:rsidR="006F7405" w:rsidRPr="002059F6">
        <w:rPr>
          <w:rFonts w:ascii="Calibri" w:hAnsi="Calibri" w:cs="Calibri"/>
          <w:sz w:val="22"/>
          <w:szCs w:val="22"/>
        </w:rPr>
        <w:t>,</w:t>
      </w:r>
      <w:r w:rsidR="00A2334A" w:rsidRPr="002059F6">
        <w:rPr>
          <w:rFonts w:ascii="Calibri" w:hAnsi="Calibri" w:cs="Calibri"/>
          <w:sz w:val="22"/>
          <w:szCs w:val="22"/>
        </w:rPr>
        <w:t xml:space="preserve"> en el </w:t>
      </w:r>
      <w:r w:rsidR="004C5F2B" w:rsidRPr="002059F6">
        <w:rPr>
          <w:rFonts w:ascii="Calibri" w:hAnsi="Calibri" w:cs="Calibri"/>
          <w:sz w:val="22"/>
          <w:szCs w:val="22"/>
        </w:rPr>
        <w:t>apartado F</w:t>
      </w:r>
      <w:r w:rsidR="006F7405" w:rsidRPr="002059F6">
        <w:rPr>
          <w:rFonts w:ascii="Calibri" w:hAnsi="Calibri" w:cs="Calibri"/>
          <w:sz w:val="22"/>
          <w:szCs w:val="22"/>
        </w:rPr>
        <w:t xml:space="preserve"> de este documento, </w:t>
      </w:r>
      <w:r w:rsidR="00A2334A" w:rsidRPr="002059F6">
        <w:rPr>
          <w:rFonts w:ascii="Calibri" w:hAnsi="Calibri" w:cs="Calibri"/>
          <w:sz w:val="22"/>
          <w:szCs w:val="22"/>
        </w:rPr>
        <w:t xml:space="preserve">ANEXO </w:t>
      </w:r>
      <w:r w:rsidR="00317628" w:rsidRPr="002059F6">
        <w:rPr>
          <w:rFonts w:ascii="Calibri" w:hAnsi="Calibri" w:cs="Calibri"/>
          <w:sz w:val="22"/>
          <w:szCs w:val="22"/>
        </w:rPr>
        <w:t>REQUISITOS EQUIPAMIENTO</w:t>
      </w:r>
      <w:r w:rsidR="00A2334A" w:rsidRPr="002059F6">
        <w:rPr>
          <w:rFonts w:ascii="Calibri" w:hAnsi="Calibri" w:cs="Calibri"/>
          <w:sz w:val="22"/>
          <w:szCs w:val="22"/>
        </w:rPr>
        <w:t>.</w:t>
      </w:r>
    </w:p>
    <w:p w14:paraId="7ECD84EA" w14:textId="230F8B97" w:rsidR="004E0118" w:rsidRPr="002059F6" w:rsidRDefault="003C13D5" w:rsidP="009F7679">
      <w:pPr>
        <w:pStyle w:val="PlainText"/>
        <w:spacing w:after="120"/>
        <w:jc w:val="both"/>
        <w:rPr>
          <w:rFonts w:ascii="Calibri" w:hAnsi="Calibri" w:cs="Calibri"/>
          <w:sz w:val="22"/>
          <w:szCs w:val="22"/>
        </w:rPr>
      </w:pPr>
      <w:r w:rsidRPr="002059F6">
        <w:rPr>
          <w:rFonts w:ascii="Calibri" w:hAnsi="Calibri" w:cs="Calibri"/>
          <w:sz w:val="22"/>
          <w:szCs w:val="22"/>
        </w:rPr>
        <w:t>El listado de requisitos se ha</w:t>
      </w:r>
      <w:r w:rsidR="00751F61" w:rsidRPr="002059F6">
        <w:rPr>
          <w:rFonts w:ascii="Calibri" w:hAnsi="Calibri" w:cs="Calibri"/>
          <w:sz w:val="22"/>
          <w:szCs w:val="22"/>
        </w:rPr>
        <w:t xml:space="preserve"> dividido en </w:t>
      </w:r>
      <w:r w:rsidR="0008286E" w:rsidRPr="002059F6">
        <w:rPr>
          <w:rFonts w:ascii="Calibri" w:hAnsi="Calibri" w:cs="Calibri"/>
          <w:color w:val="00B0F0"/>
          <w:sz w:val="22"/>
          <w:szCs w:val="22"/>
        </w:rPr>
        <w:t>tres</w:t>
      </w:r>
      <w:r w:rsidR="00685C31" w:rsidRPr="002059F6">
        <w:rPr>
          <w:rFonts w:ascii="Calibri" w:hAnsi="Calibri" w:cs="Calibri"/>
          <w:color w:val="00B0F0"/>
          <w:sz w:val="22"/>
          <w:szCs w:val="22"/>
        </w:rPr>
        <w:t xml:space="preserve"> partes</w:t>
      </w:r>
      <w:r w:rsidR="00751F61" w:rsidRPr="002059F6">
        <w:rPr>
          <w:rFonts w:ascii="Calibri" w:hAnsi="Calibri" w:cs="Calibri"/>
          <w:sz w:val="22"/>
          <w:szCs w:val="22"/>
        </w:rPr>
        <w:t xml:space="preserve">, para diferenciar </w:t>
      </w:r>
      <w:r w:rsidR="005F0CEE" w:rsidRPr="002059F6">
        <w:rPr>
          <w:rFonts w:ascii="Calibri" w:hAnsi="Calibri" w:cs="Calibri"/>
          <w:sz w:val="22"/>
          <w:szCs w:val="22"/>
        </w:rPr>
        <w:t>aquellos</w:t>
      </w:r>
      <w:r w:rsidR="00751F61" w:rsidRPr="002059F6">
        <w:rPr>
          <w:rFonts w:ascii="Calibri" w:hAnsi="Calibri" w:cs="Calibri"/>
          <w:sz w:val="22"/>
          <w:szCs w:val="22"/>
        </w:rPr>
        <w:t xml:space="preserve"> equipos que </w:t>
      </w:r>
      <w:r w:rsidR="00F6704B" w:rsidRPr="002059F6">
        <w:rPr>
          <w:rFonts w:ascii="Calibri" w:hAnsi="Calibri" w:cs="Calibri"/>
          <w:sz w:val="22"/>
          <w:szCs w:val="22"/>
        </w:rPr>
        <w:t xml:space="preserve">irán </w:t>
      </w:r>
      <w:r w:rsidR="004C5F2B" w:rsidRPr="002059F6">
        <w:rPr>
          <w:rFonts w:ascii="Calibri" w:hAnsi="Calibri" w:cs="Calibri"/>
          <w:sz w:val="22"/>
          <w:szCs w:val="22"/>
        </w:rPr>
        <w:t>a bordo en cualquier caso</w:t>
      </w:r>
      <w:r w:rsidRPr="002059F6">
        <w:rPr>
          <w:rFonts w:ascii="Calibri" w:hAnsi="Calibri" w:cs="Calibri"/>
          <w:sz w:val="22"/>
          <w:szCs w:val="22"/>
        </w:rPr>
        <w:t xml:space="preserve"> </w:t>
      </w:r>
      <w:r w:rsidR="004C5F2B" w:rsidRPr="002059F6">
        <w:rPr>
          <w:rFonts w:ascii="Calibri" w:hAnsi="Calibri" w:cs="Calibri"/>
          <w:sz w:val="22"/>
          <w:szCs w:val="22"/>
        </w:rPr>
        <w:t xml:space="preserve">(apartado A), </w:t>
      </w:r>
      <w:r w:rsidRPr="002059F6">
        <w:rPr>
          <w:rFonts w:ascii="Calibri" w:hAnsi="Calibri" w:cs="Calibri"/>
          <w:sz w:val="22"/>
          <w:szCs w:val="22"/>
        </w:rPr>
        <w:t xml:space="preserve">los que el </w:t>
      </w:r>
      <w:r w:rsidR="00FB43D1" w:rsidRPr="002059F6">
        <w:rPr>
          <w:rFonts w:ascii="Calibri" w:hAnsi="Calibri" w:cs="Calibri"/>
          <w:sz w:val="22"/>
          <w:szCs w:val="22"/>
        </w:rPr>
        <w:t>o</w:t>
      </w:r>
      <w:r w:rsidRPr="002059F6">
        <w:rPr>
          <w:rFonts w:ascii="Calibri" w:hAnsi="Calibri" w:cs="Calibri"/>
          <w:sz w:val="22"/>
          <w:szCs w:val="22"/>
        </w:rPr>
        <w:t>perador incorporar</w:t>
      </w:r>
      <w:r w:rsidR="00F6704B" w:rsidRPr="002059F6">
        <w:rPr>
          <w:rFonts w:ascii="Calibri" w:hAnsi="Calibri" w:cs="Calibri"/>
          <w:sz w:val="22"/>
          <w:szCs w:val="22"/>
        </w:rPr>
        <w:t>á</w:t>
      </w:r>
      <w:r w:rsidRPr="002059F6">
        <w:rPr>
          <w:rFonts w:ascii="Calibri" w:hAnsi="Calibri" w:cs="Calibri"/>
          <w:sz w:val="22"/>
          <w:szCs w:val="22"/>
        </w:rPr>
        <w:t xml:space="preserve"> sólo en</w:t>
      </w:r>
      <w:r w:rsidR="00751F61" w:rsidRPr="002059F6">
        <w:rPr>
          <w:rFonts w:ascii="Calibri" w:hAnsi="Calibri" w:cs="Calibri"/>
          <w:sz w:val="22"/>
          <w:szCs w:val="22"/>
        </w:rPr>
        <w:t xml:space="preserve"> </w:t>
      </w:r>
      <w:r w:rsidRPr="002059F6">
        <w:rPr>
          <w:rFonts w:ascii="Calibri" w:hAnsi="Calibri" w:cs="Calibri"/>
          <w:sz w:val="22"/>
          <w:szCs w:val="22"/>
        </w:rPr>
        <w:t>determinadas operaciones específicas que lo requieran</w:t>
      </w:r>
      <w:r w:rsidR="004C5F2B" w:rsidRPr="002059F6">
        <w:rPr>
          <w:rFonts w:ascii="Calibri" w:hAnsi="Calibri" w:cs="Calibri"/>
          <w:sz w:val="22"/>
          <w:szCs w:val="22"/>
        </w:rPr>
        <w:t xml:space="preserve"> (apartado B)</w:t>
      </w:r>
      <w:r w:rsidR="008C1CE6" w:rsidRPr="002059F6">
        <w:rPr>
          <w:rFonts w:ascii="Calibri" w:hAnsi="Calibri" w:cs="Calibri"/>
          <w:sz w:val="22"/>
          <w:szCs w:val="22"/>
        </w:rPr>
        <w:t xml:space="preserve"> </w:t>
      </w:r>
      <w:r w:rsidR="00685C31" w:rsidRPr="002059F6">
        <w:rPr>
          <w:rFonts w:ascii="Calibri" w:hAnsi="Calibri" w:cs="Calibri"/>
          <w:sz w:val="22"/>
          <w:szCs w:val="22"/>
        </w:rPr>
        <w:t xml:space="preserve">y </w:t>
      </w:r>
      <w:r w:rsidR="00685C31" w:rsidRPr="002059F6">
        <w:rPr>
          <w:rFonts w:ascii="Calibri" w:hAnsi="Calibri" w:cs="Calibri"/>
          <w:color w:val="00B0F0"/>
          <w:sz w:val="22"/>
          <w:szCs w:val="22"/>
        </w:rPr>
        <w:t>de los equipos que irán a bordo en cumplimiento de la</w:t>
      </w:r>
      <w:r w:rsidR="008C1CE6" w:rsidRPr="002059F6">
        <w:rPr>
          <w:rFonts w:ascii="Calibri" w:hAnsi="Calibri" w:cs="Calibri"/>
          <w:color w:val="00B0F0"/>
          <w:sz w:val="22"/>
          <w:szCs w:val="22"/>
        </w:rPr>
        <w:t xml:space="preserve"> Parte 26 (apartado C)</w:t>
      </w:r>
      <w:r w:rsidRPr="002059F6">
        <w:rPr>
          <w:rFonts w:ascii="Calibri" w:hAnsi="Calibri" w:cs="Calibri"/>
          <w:sz w:val="22"/>
          <w:szCs w:val="22"/>
        </w:rPr>
        <w:t>.</w:t>
      </w:r>
    </w:p>
    <w:p w14:paraId="2D70FE65" w14:textId="3A9B47E3" w:rsidR="004C5F2B"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 xml:space="preserve">Finalmente, </w:t>
      </w:r>
      <w:r w:rsidR="005A2E07" w:rsidRPr="002059F6">
        <w:rPr>
          <w:rFonts w:ascii="Calibri" w:hAnsi="Calibri" w:cs="Calibri"/>
          <w:sz w:val="22"/>
          <w:szCs w:val="22"/>
        </w:rPr>
        <w:t>se</w:t>
      </w:r>
      <w:r w:rsidRPr="002059F6">
        <w:rPr>
          <w:rFonts w:ascii="Calibri" w:hAnsi="Calibri" w:cs="Calibri"/>
          <w:sz w:val="22"/>
          <w:szCs w:val="22"/>
        </w:rPr>
        <w:t xml:space="preserve"> firmará la declaración de cumplimiento en el apartado D, y cuando lo requiera complementará el apartado E, para las operaciones en que se vea afectado.</w:t>
      </w:r>
    </w:p>
    <w:p w14:paraId="62DC260E" w14:textId="77777777" w:rsidR="00751F61" w:rsidRPr="002059F6" w:rsidRDefault="004C5F2B" w:rsidP="009F7679">
      <w:pPr>
        <w:pStyle w:val="PlainText"/>
        <w:spacing w:after="120"/>
        <w:jc w:val="both"/>
        <w:rPr>
          <w:rFonts w:ascii="Calibri" w:hAnsi="Calibri" w:cs="Calibri"/>
          <w:sz w:val="22"/>
          <w:szCs w:val="22"/>
        </w:rPr>
      </w:pPr>
      <w:r w:rsidRPr="002059F6">
        <w:rPr>
          <w:rFonts w:ascii="Calibri" w:hAnsi="Calibri" w:cs="Calibri"/>
          <w:sz w:val="22"/>
          <w:szCs w:val="22"/>
        </w:rPr>
        <w:t>En resumen</w:t>
      </w:r>
      <w:r w:rsidR="006F7405" w:rsidRPr="002059F6">
        <w:rPr>
          <w:rFonts w:ascii="Calibri" w:hAnsi="Calibri" w:cs="Calibri"/>
          <w:sz w:val="22"/>
          <w:szCs w:val="22"/>
        </w:rPr>
        <w:t>,</w:t>
      </w:r>
      <w:r w:rsidRPr="002059F6">
        <w:rPr>
          <w:rFonts w:ascii="Calibri" w:hAnsi="Calibri" w:cs="Calibri"/>
          <w:sz w:val="22"/>
          <w:szCs w:val="22"/>
        </w:rPr>
        <w:t xml:space="preserve"> se contemplan los siguientes apartados</w:t>
      </w:r>
      <w:r w:rsidR="00751F61" w:rsidRPr="002059F6">
        <w:rPr>
          <w:rFonts w:ascii="Calibri" w:hAnsi="Calibri" w:cs="Calibri"/>
          <w:sz w:val="22"/>
          <w:szCs w:val="22"/>
        </w:rPr>
        <w:t>:</w:t>
      </w:r>
    </w:p>
    <w:p w14:paraId="32ACDE39" w14:textId="77777777" w:rsidR="003C13D5" w:rsidRPr="003C13D5" w:rsidRDefault="003C13D5" w:rsidP="00B75E29">
      <w:pPr>
        <w:pStyle w:val="PlainText"/>
        <w:numPr>
          <w:ilvl w:val="0"/>
          <w:numId w:val="10"/>
        </w:numPr>
        <w:spacing w:after="120"/>
        <w:ind w:left="709"/>
        <w:jc w:val="both"/>
        <w:rPr>
          <w:rFonts w:ascii="Calibri" w:hAnsi="Calibri" w:cs="Calibri"/>
          <w:b/>
        </w:rPr>
      </w:pPr>
      <w:r w:rsidRPr="003C13D5">
        <w:rPr>
          <w:rFonts w:ascii="Calibri" w:hAnsi="Calibri"/>
          <w:b/>
          <w:bCs/>
          <w:szCs w:val="22"/>
        </w:rPr>
        <w:t>EQUIPOS OBLIGATORIOS PARA EL TIPO DE OPERACIÓN APROBADO</w:t>
      </w:r>
      <w:r w:rsidRPr="003C13D5">
        <w:rPr>
          <w:rFonts w:ascii="Calibri" w:hAnsi="Calibri" w:cs="Calibri"/>
          <w:b/>
        </w:rPr>
        <w:t xml:space="preserve"> </w:t>
      </w:r>
    </w:p>
    <w:p w14:paraId="2CD60334" w14:textId="5BC24963" w:rsidR="00F6704B" w:rsidRPr="002059F6" w:rsidRDefault="00A12395"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Se</w:t>
      </w:r>
      <w:r w:rsidR="00395DDF" w:rsidRPr="002059F6">
        <w:rPr>
          <w:rFonts w:ascii="Calibri" w:hAnsi="Calibri" w:cs="Calibri"/>
          <w:sz w:val="22"/>
          <w:szCs w:val="22"/>
        </w:rPr>
        <w:t xml:space="preserve"> deberá marcar la casilla “SI”</w:t>
      </w:r>
      <w:r w:rsidR="003C13D5" w:rsidRPr="002059F6">
        <w:rPr>
          <w:rFonts w:ascii="Calibri" w:hAnsi="Calibri" w:cs="Calibri"/>
          <w:sz w:val="22"/>
          <w:szCs w:val="22"/>
        </w:rPr>
        <w:t>,</w:t>
      </w:r>
      <w:r w:rsidR="00395DDF" w:rsidRPr="002059F6">
        <w:rPr>
          <w:rFonts w:ascii="Calibri" w:hAnsi="Calibri" w:cs="Calibri"/>
          <w:sz w:val="22"/>
          <w:szCs w:val="22"/>
        </w:rPr>
        <w:t xml:space="preserve"> si el citado equipo está instalado</w:t>
      </w:r>
      <w:r w:rsidR="003C13D5" w:rsidRPr="002059F6">
        <w:rPr>
          <w:rFonts w:ascii="Calibri" w:hAnsi="Calibri" w:cs="Calibri"/>
          <w:sz w:val="22"/>
          <w:szCs w:val="22"/>
        </w:rPr>
        <w:t>,</w:t>
      </w:r>
      <w:r w:rsidR="00395DDF" w:rsidRPr="002059F6">
        <w:rPr>
          <w:rFonts w:ascii="Calibri" w:hAnsi="Calibri" w:cs="Calibri"/>
          <w:sz w:val="22"/>
          <w:szCs w:val="22"/>
        </w:rPr>
        <w:t xml:space="preserve"> o “N</w:t>
      </w:r>
      <w:r w:rsidR="00AE7CB6" w:rsidRPr="002059F6">
        <w:rPr>
          <w:rFonts w:ascii="Calibri" w:hAnsi="Calibri" w:cs="Calibri"/>
          <w:sz w:val="22"/>
          <w:szCs w:val="22"/>
        </w:rPr>
        <w:t>/</w:t>
      </w:r>
      <w:r w:rsidR="00395DDF" w:rsidRPr="002059F6">
        <w:rPr>
          <w:rFonts w:ascii="Calibri" w:hAnsi="Calibri" w:cs="Calibri"/>
          <w:sz w:val="22"/>
          <w:szCs w:val="22"/>
        </w:rPr>
        <w:t xml:space="preserve">A” en caso de que no </w:t>
      </w:r>
      <w:r w:rsidR="00EA64E7" w:rsidRPr="002059F6">
        <w:rPr>
          <w:rFonts w:ascii="Calibri" w:hAnsi="Calibri" w:cs="Calibri"/>
          <w:sz w:val="22"/>
          <w:szCs w:val="22"/>
        </w:rPr>
        <w:t xml:space="preserve">le </w:t>
      </w:r>
      <w:r w:rsidR="00395DDF" w:rsidRPr="002059F6">
        <w:rPr>
          <w:rFonts w:ascii="Calibri" w:hAnsi="Calibri" w:cs="Calibri"/>
          <w:sz w:val="22"/>
          <w:szCs w:val="22"/>
        </w:rPr>
        <w:t>sea aplicable por el tipo de aeronave (</w:t>
      </w:r>
      <w:r w:rsidR="00EA64E7" w:rsidRPr="002059F6">
        <w:rPr>
          <w:rFonts w:ascii="Calibri" w:hAnsi="Calibri" w:cs="Calibri"/>
          <w:sz w:val="22"/>
          <w:szCs w:val="22"/>
        </w:rPr>
        <w:t xml:space="preserve">MOPSC, MTOM, etc), </w:t>
      </w:r>
      <w:r w:rsidR="00395DDF" w:rsidRPr="002059F6">
        <w:rPr>
          <w:rFonts w:ascii="Calibri" w:hAnsi="Calibri" w:cs="Calibri"/>
          <w:sz w:val="22"/>
          <w:szCs w:val="22"/>
        </w:rPr>
        <w:t>operación</w:t>
      </w:r>
      <w:r w:rsidR="00EA64E7" w:rsidRPr="002059F6">
        <w:rPr>
          <w:rFonts w:ascii="Calibri" w:hAnsi="Calibri" w:cs="Calibri"/>
          <w:sz w:val="22"/>
          <w:szCs w:val="22"/>
        </w:rPr>
        <w:t xml:space="preserve"> declarada</w:t>
      </w:r>
      <w:r w:rsidR="00395DDF" w:rsidRPr="002059F6">
        <w:rPr>
          <w:rFonts w:ascii="Calibri" w:hAnsi="Calibri" w:cs="Calibri"/>
          <w:sz w:val="22"/>
          <w:szCs w:val="22"/>
        </w:rPr>
        <w:t xml:space="preserve"> (diurna, </w:t>
      </w:r>
      <w:r w:rsidR="00EA64E7" w:rsidRPr="002059F6">
        <w:rPr>
          <w:rFonts w:ascii="Calibri" w:hAnsi="Calibri" w:cs="Calibri"/>
          <w:sz w:val="22"/>
          <w:szCs w:val="22"/>
        </w:rPr>
        <w:t xml:space="preserve">VMC, etc) u otros (fecha de expedición del Certificado de Aeronavegabilidad, etc). </w:t>
      </w:r>
    </w:p>
    <w:p w14:paraId="2945BB35" w14:textId="77777777" w:rsidR="00751F61" w:rsidRPr="002059F6" w:rsidRDefault="00EA64E7"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 xml:space="preserve">En </w:t>
      </w:r>
      <w:r w:rsidR="00F6704B" w:rsidRPr="002059F6">
        <w:rPr>
          <w:rFonts w:ascii="Calibri" w:hAnsi="Calibri" w:cs="Calibri"/>
          <w:sz w:val="22"/>
          <w:szCs w:val="22"/>
        </w:rPr>
        <w:t xml:space="preserve">el primer caso, en </w:t>
      </w:r>
      <w:r w:rsidRPr="002059F6">
        <w:rPr>
          <w:rFonts w:ascii="Calibri" w:hAnsi="Calibri" w:cs="Calibri"/>
          <w:sz w:val="22"/>
          <w:szCs w:val="22"/>
        </w:rPr>
        <w:t xml:space="preserve">la casilla “MEDIO DE CUMPLIMIENTO” se deberá especificar </w:t>
      </w:r>
      <w:r w:rsidR="00E44790" w:rsidRPr="002059F6">
        <w:rPr>
          <w:rFonts w:ascii="Calibri" w:hAnsi="Calibri" w:cs="Calibri"/>
          <w:sz w:val="22"/>
          <w:szCs w:val="22"/>
        </w:rPr>
        <w:t xml:space="preserve">la </w:t>
      </w:r>
      <w:r w:rsidR="005835D9" w:rsidRPr="002059F6">
        <w:rPr>
          <w:rFonts w:ascii="Calibri" w:hAnsi="Calibri" w:cs="Calibri"/>
          <w:sz w:val="22"/>
          <w:szCs w:val="22"/>
        </w:rPr>
        <w:t>justificación</w:t>
      </w:r>
      <w:r w:rsidR="00E44790" w:rsidRPr="002059F6">
        <w:rPr>
          <w:rFonts w:ascii="Calibri" w:hAnsi="Calibri" w:cs="Calibri"/>
          <w:sz w:val="22"/>
          <w:szCs w:val="22"/>
        </w:rPr>
        <w:t xml:space="preserve"> con la que</w:t>
      </w:r>
      <w:r w:rsidRPr="002059F6">
        <w:rPr>
          <w:rFonts w:ascii="Calibri" w:hAnsi="Calibri" w:cs="Calibri"/>
          <w:sz w:val="22"/>
          <w:szCs w:val="22"/>
        </w:rPr>
        <w:t xml:space="preserve"> se </w:t>
      </w:r>
      <w:r w:rsidR="00E44790" w:rsidRPr="002059F6">
        <w:rPr>
          <w:rFonts w:ascii="Calibri" w:hAnsi="Calibri" w:cs="Calibri"/>
          <w:sz w:val="22"/>
          <w:szCs w:val="22"/>
        </w:rPr>
        <w:t>garantiza</w:t>
      </w:r>
      <w:r w:rsidRPr="002059F6">
        <w:rPr>
          <w:rFonts w:ascii="Calibri" w:hAnsi="Calibri" w:cs="Calibri"/>
          <w:sz w:val="22"/>
          <w:szCs w:val="22"/>
        </w:rPr>
        <w:t xml:space="preserve"> el cumplimiento (</w:t>
      </w:r>
      <w:r w:rsidR="00DB6210" w:rsidRPr="002059F6">
        <w:rPr>
          <w:rFonts w:ascii="Calibri" w:hAnsi="Calibri" w:cs="Calibri"/>
          <w:sz w:val="22"/>
          <w:szCs w:val="22"/>
        </w:rPr>
        <w:t xml:space="preserve">TC, </w:t>
      </w:r>
      <w:r w:rsidRPr="002059F6">
        <w:rPr>
          <w:rFonts w:ascii="Calibri" w:hAnsi="Calibri" w:cs="Calibri"/>
          <w:sz w:val="22"/>
          <w:szCs w:val="22"/>
        </w:rPr>
        <w:t>AFM, STC, etc</w:t>
      </w:r>
      <w:r w:rsidR="00F6704B" w:rsidRPr="002059F6">
        <w:rPr>
          <w:rFonts w:ascii="Calibri" w:hAnsi="Calibri" w:cs="Calibri"/>
          <w:sz w:val="22"/>
          <w:szCs w:val="22"/>
        </w:rPr>
        <w:t>.</w:t>
      </w:r>
      <w:r w:rsidRPr="002059F6">
        <w:rPr>
          <w:rFonts w:ascii="Calibri" w:hAnsi="Calibri" w:cs="Calibri"/>
          <w:sz w:val="22"/>
          <w:szCs w:val="22"/>
        </w:rPr>
        <w:t>)</w:t>
      </w:r>
      <w:r w:rsidR="00F6704B" w:rsidRPr="002059F6">
        <w:rPr>
          <w:rFonts w:ascii="Calibri" w:hAnsi="Calibri" w:cs="Calibri"/>
          <w:sz w:val="22"/>
          <w:szCs w:val="22"/>
        </w:rPr>
        <w:t>. En caso contrario se indicará en esta casilla</w:t>
      </w:r>
      <w:r w:rsidRPr="002059F6">
        <w:rPr>
          <w:rFonts w:ascii="Calibri" w:hAnsi="Calibri" w:cs="Calibri"/>
          <w:sz w:val="22"/>
          <w:szCs w:val="22"/>
        </w:rPr>
        <w:t xml:space="preserve"> la justificación de por qué no le aplica</w:t>
      </w:r>
      <w:r w:rsidR="00F6704B" w:rsidRPr="002059F6">
        <w:rPr>
          <w:rFonts w:ascii="Calibri" w:hAnsi="Calibri" w:cs="Calibri"/>
          <w:sz w:val="22"/>
          <w:szCs w:val="22"/>
        </w:rPr>
        <w:t>.</w:t>
      </w:r>
    </w:p>
    <w:p w14:paraId="732BA782" w14:textId="3A59EB5A" w:rsidR="00E44790" w:rsidRPr="002059F6" w:rsidRDefault="00E44790" w:rsidP="00B75E29">
      <w:pPr>
        <w:pStyle w:val="PlainText"/>
        <w:numPr>
          <w:ilvl w:val="0"/>
          <w:numId w:val="11"/>
        </w:numPr>
        <w:spacing w:after="120"/>
        <w:jc w:val="both"/>
        <w:rPr>
          <w:rFonts w:ascii="Calibri" w:hAnsi="Calibri" w:cs="Calibri"/>
          <w:sz w:val="22"/>
          <w:szCs w:val="22"/>
        </w:rPr>
      </w:pPr>
      <w:r w:rsidRPr="002059F6">
        <w:rPr>
          <w:rFonts w:ascii="Calibri" w:hAnsi="Calibri" w:cs="Calibri"/>
          <w:sz w:val="22"/>
          <w:szCs w:val="22"/>
        </w:rPr>
        <w:t>La casilla “COMENTARIOS AESA” es para uso exclusivo de la Agencia.</w:t>
      </w:r>
    </w:p>
    <w:p w14:paraId="26A6AA99" w14:textId="77777777" w:rsidR="003A1F18" w:rsidRDefault="003A1F18" w:rsidP="003A1F18">
      <w:pPr>
        <w:pStyle w:val="PlainText"/>
        <w:spacing w:after="120"/>
        <w:ind w:left="1068"/>
        <w:jc w:val="both"/>
        <w:rPr>
          <w:rFonts w:ascii="Calibri" w:hAnsi="Calibri" w:cs="Calibri"/>
        </w:rPr>
      </w:pPr>
    </w:p>
    <w:p w14:paraId="6CC61C76" w14:textId="77777777" w:rsidR="00751F61" w:rsidRPr="00E44790" w:rsidRDefault="003C13D5" w:rsidP="00B75E29">
      <w:pPr>
        <w:pStyle w:val="PlainText"/>
        <w:numPr>
          <w:ilvl w:val="0"/>
          <w:numId w:val="10"/>
        </w:numPr>
        <w:spacing w:after="120"/>
        <w:ind w:left="709"/>
        <w:jc w:val="both"/>
        <w:rPr>
          <w:rFonts w:ascii="Calibri" w:hAnsi="Calibri" w:cs="Calibri"/>
          <w:b/>
        </w:rPr>
      </w:pPr>
      <w:r w:rsidRPr="00E44790">
        <w:rPr>
          <w:rFonts w:ascii="Calibri" w:hAnsi="Calibri" w:cs="Calibri"/>
          <w:b/>
        </w:rPr>
        <w:t xml:space="preserve">EQUIPOS </w:t>
      </w:r>
      <w:r>
        <w:rPr>
          <w:rFonts w:ascii="Calibri" w:hAnsi="Calibri" w:cs="Calibri"/>
          <w:b/>
        </w:rPr>
        <w:t>REQUERIDOS</w:t>
      </w:r>
      <w:r w:rsidRPr="00E44790">
        <w:rPr>
          <w:rFonts w:ascii="Calibri" w:hAnsi="Calibri" w:cs="Calibri"/>
          <w:b/>
        </w:rPr>
        <w:t xml:space="preserve"> SEGÚN EL TIPO DE OPERACIÓN </w:t>
      </w:r>
    </w:p>
    <w:p w14:paraId="073ECCFD" w14:textId="77777777" w:rsidR="00F6704B" w:rsidRPr="002059F6" w:rsidRDefault="00EF209C" w:rsidP="009F7679">
      <w:pPr>
        <w:pStyle w:val="PlainText"/>
        <w:spacing w:after="120"/>
        <w:ind w:left="708"/>
        <w:jc w:val="both"/>
        <w:rPr>
          <w:rFonts w:ascii="Calibri" w:hAnsi="Calibri" w:cs="Calibri"/>
          <w:sz w:val="22"/>
          <w:szCs w:val="22"/>
        </w:rPr>
      </w:pPr>
      <w:r w:rsidRPr="002059F6">
        <w:rPr>
          <w:rFonts w:ascii="Calibri" w:hAnsi="Calibri" w:cs="Calibri"/>
          <w:sz w:val="22"/>
          <w:szCs w:val="22"/>
        </w:rPr>
        <w:t>Se rellenará este apartado para aquellos</w:t>
      </w:r>
      <w:r w:rsidR="00E44790" w:rsidRPr="002059F6">
        <w:rPr>
          <w:rFonts w:ascii="Calibri" w:hAnsi="Calibri" w:cs="Calibri"/>
          <w:sz w:val="22"/>
          <w:szCs w:val="22"/>
        </w:rPr>
        <w:t xml:space="preserve"> equipos susceptibles de ser embarcados o desembarcados de la aeronave en </w:t>
      </w:r>
      <w:r w:rsidR="00F83F67" w:rsidRPr="002059F6">
        <w:rPr>
          <w:rFonts w:ascii="Calibri" w:hAnsi="Calibri" w:cs="Calibri"/>
          <w:sz w:val="22"/>
          <w:szCs w:val="22"/>
        </w:rPr>
        <w:t xml:space="preserve">función del tipo de operación, </w:t>
      </w:r>
      <w:r w:rsidR="00E44790" w:rsidRPr="002059F6">
        <w:rPr>
          <w:rFonts w:ascii="Calibri" w:hAnsi="Calibri" w:cs="Calibri"/>
          <w:sz w:val="22"/>
          <w:szCs w:val="22"/>
        </w:rPr>
        <w:t>como es el caso de las balsas para vuelos prolongados sobre el agua</w:t>
      </w:r>
      <w:r w:rsidR="003C13D5" w:rsidRPr="002059F6">
        <w:rPr>
          <w:rFonts w:ascii="Calibri" w:hAnsi="Calibri" w:cs="Calibri"/>
          <w:sz w:val="22"/>
          <w:szCs w:val="22"/>
        </w:rPr>
        <w:t>, equipo de supervivencia, etc</w:t>
      </w:r>
      <w:r w:rsidR="00E44790" w:rsidRPr="002059F6">
        <w:rPr>
          <w:rFonts w:ascii="Calibri" w:hAnsi="Calibri" w:cs="Calibri"/>
          <w:sz w:val="22"/>
          <w:szCs w:val="22"/>
        </w:rPr>
        <w:t xml:space="preserve">. </w:t>
      </w:r>
    </w:p>
    <w:p w14:paraId="0F4AAB9A" w14:textId="4B93D09E" w:rsidR="00452076" w:rsidRPr="002059F6" w:rsidRDefault="00452076"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este caso, a la hora de hacer la declaración de estos equipos </w:t>
      </w:r>
      <w:r w:rsidR="004D1ED9" w:rsidRPr="002059F6">
        <w:rPr>
          <w:rFonts w:ascii="Calibri" w:hAnsi="Calibri" w:cs="Calibri"/>
          <w:sz w:val="22"/>
          <w:szCs w:val="22"/>
        </w:rPr>
        <w:t>se</w:t>
      </w:r>
      <w:r w:rsidRPr="002059F6">
        <w:rPr>
          <w:rFonts w:ascii="Calibri" w:hAnsi="Calibri" w:cs="Calibri"/>
          <w:sz w:val="22"/>
          <w:szCs w:val="22"/>
        </w:rPr>
        <w:t xml:space="preserve"> deberá señalar una de estas tres opciones:</w:t>
      </w:r>
    </w:p>
    <w:p w14:paraId="3EA5F46F" w14:textId="3ACD1CED"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lastRenderedPageBreak/>
        <w:t xml:space="preserve">SIEMPRE: </w:t>
      </w:r>
      <w:r w:rsidR="004D1ED9" w:rsidRPr="002059F6">
        <w:rPr>
          <w:rFonts w:ascii="Calibri" w:hAnsi="Calibri" w:cs="Calibri"/>
          <w:sz w:val="22"/>
          <w:szCs w:val="22"/>
        </w:rPr>
        <w:t>se</w:t>
      </w:r>
      <w:r w:rsidRPr="002059F6">
        <w:rPr>
          <w:rFonts w:ascii="Calibri" w:hAnsi="Calibri" w:cs="Calibri"/>
          <w:sz w:val="22"/>
          <w:szCs w:val="22"/>
        </w:rPr>
        <w:t xml:space="preserve"> declara que el equipo en cuestión se encontrará siempre a bordo. Las exigencias para su operatividad vendrán recogidas en la MEL.</w:t>
      </w:r>
    </w:p>
    <w:p w14:paraId="7F9F16B8" w14:textId="246C6451"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N</w:t>
      </w:r>
      <w:r w:rsidR="00AE7CB6" w:rsidRPr="002059F6">
        <w:rPr>
          <w:rFonts w:ascii="Calibri" w:hAnsi="Calibri" w:cs="Calibri"/>
          <w:sz w:val="22"/>
          <w:szCs w:val="22"/>
        </w:rPr>
        <w:t>/</w:t>
      </w:r>
      <w:r w:rsidRPr="002059F6">
        <w:rPr>
          <w:rFonts w:ascii="Calibri" w:hAnsi="Calibri" w:cs="Calibri"/>
          <w:sz w:val="22"/>
          <w:szCs w:val="22"/>
        </w:rPr>
        <w:t xml:space="preserve">A. (No Aplicable): Por el tipo de operación a realizar, </w:t>
      </w:r>
      <w:r w:rsidR="004D1ED9" w:rsidRPr="002059F6">
        <w:rPr>
          <w:rFonts w:ascii="Calibri" w:hAnsi="Calibri" w:cs="Calibri"/>
          <w:sz w:val="22"/>
          <w:szCs w:val="22"/>
        </w:rPr>
        <w:t>se</w:t>
      </w:r>
      <w:r w:rsidRPr="002059F6">
        <w:rPr>
          <w:rFonts w:ascii="Calibri" w:hAnsi="Calibri" w:cs="Calibri"/>
          <w:sz w:val="22"/>
          <w:szCs w:val="22"/>
        </w:rPr>
        <w:t xml:space="preserve"> declara no necesitar ese equipo y asume que nunca estará a bordo.</w:t>
      </w:r>
    </w:p>
    <w:p w14:paraId="15378D3A" w14:textId="1C377000" w:rsidR="00452076" w:rsidRPr="002059F6" w:rsidRDefault="00452076" w:rsidP="00B75E29">
      <w:pPr>
        <w:pStyle w:val="PlainText"/>
        <w:numPr>
          <w:ilvl w:val="0"/>
          <w:numId w:val="9"/>
        </w:numPr>
        <w:spacing w:after="120"/>
        <w:jc w:val="both"/>
        <w:rPr>
          <w:rFonts w:ascii="Calibri" w:hAnsi="Calibri" w:cs="Calibri"/>
          <w:sz w:val="22"/>
          <w:szCs w:val="22"/>
        </w:rPr>
      </w:pPr>
      <w:r w:rsidRPr="002059F6">
        <w:rPr>
          <w:rFonts w:ascii="Calibri" w:hAnsi="Calibri" w:cs="Calibri"/>
          <w:sz w:val="22"/>
          <w:szCs w:val="22"/>
        </w:rPr>
        <w:t xml:space="preserve">SOLO SI REQ: </w:t>
      </w:r>
      <w:r w:rsidR="004D1ED9" w:rsidRPr="002059F6">
        <w:rPr>
          <w:rFonts w:ascii="Calibri" w:hAnsi="Calibri" w:cs="Calibri"/>
          <w:sz w:val="22"/>
          <w:szCs w:val="22"/>
        </w:rPr>
        <w:t>se</w:t>
      </w:r>
      <w:r w:rsidRPr="002059F6">
        <w:rPr>
          <w:rFonts w:ascii="Calibri" w:hAnsi="Calibri" w:cs="Calibri"/>
          <w:sz w:val="22"/>
          <w:szCs w:val="22"/>
        </w:rPr>
        <w:t xml:space="preserve"> deja la puerta abierta a instalar el equipo en la aeronave cuando específicamente se requiera para la operación, de acuerdo a </w:t>
      </w:r>
      <w:r w:rsidR="007B0589" w:rsidRPr="002059F6">
        <w:rPr>
          <w:rFonts w:ascii="Calibri" w:hAnsi="Calibri" w:cs="Calibri"/>
          <w:sz w:val="22"/>
          <w:szCs w:val="22"/>
        </w:rPr>
        <w:t xml:space="preserve">lo establecido </w:t>
      </w:r>
      <w:r w:rsidRPr="002059F6">
        <w:rPr>
          <w:rFonts w:ascii="Calibri" w:hAnsi="Calibri" w:cs="Calibri"/>
          <w:sz w:val="22"/>
          <w:szCs w:val="22"/>
        </w:rPr>
        <w:t xml:space="preserve">en su MO. </w:t>
      </w:r>
    </w:p>
    <w:p w14:paraId="0F31B1A1" w14:textId="77777777" w:rsidR="005835D9" w:rsidRPr="002059F6" w:rsidRDefault="004E4C4D" w:rsidP="004E4C4D">
      <w:pPr>
        <w:pStyle w:val="PlainText"/>
        <w:spacing w:after="120"/>
        <w:ind w:left="708"/>
        <w:jc w:val="both"/>
        <w:rPr>
          <w:rFonts w:ascii="Calibri" w:hAnsi="Calibri" w:cs="Calibri"/>
          <w:sz w:val="22"/>
          <w:szCs w:val="22"/>
        </w:rPr>
      </w:pPr>
      <w:r w:rsidRPr="002059F6">
        <w:rPr>
          <w:rFonts w:ascii="Calibri" w:hAnsi="Calibri" w:cs="Calibri"/>
          <w:sz w:val="22"/>
          <w:szCs w:val="22"/>
        </w:rPr>
        <w:t xml:space="preserve">En caso de marcar las casillas </w:t>
      </w:r>
      <w:r w:rsidR="005835D9" w:rsidRPr="002059F6">
        <w:rPr>
          <w:rFonts w:ascii="Calibri" w:hAnsi="Calibri" w:cs="Calibri"/>
          <w:sz w:val="22"/>
          <w:szCs w:val="22"/>
        </w:rPr>
        <w:t>SI</w:t>
      </w:r>
      <w:r w:rsidRPr="002059F6">
        <w:rPr>
          <w:rFonts w:ascii="Calibri" w:hAnsi="Calibri" w:cs="Calibri"/>
          <w:sz w:val="22"/>
          <w:szCs w:val="22"/>
        </w:rPr>
        <w:t>EMPRE</w:t>
      </w:r>
      <w:r w:rsidR="005835D9" w:rsidRPr="002059F6">
        <w:rPr>
          <w:rFonts w:ascii="Calibri" w:hAnsi="Calibri" w:cs="Calibri"/>
          <w:sz w:val="22"/>
          <w:szCs w:val="22"/>
        </w:rPr>
        <w:t xml:space="preserve"> </w:t>
      </w:r>
      <w:r w:rsidRPr="002059F6">
        <w:rPr>
          <w:rFonts w:ascii="Calibri" w:hAnsi="Calibri" w:cs="Calibri"/>
          <w:sz w:val="22"/>
          <w:szCs w:val="22"/>
        </w:rPr>
        <w:t xml:space="preserve">o N.A., </w:t>
      </w:r>
      <w:r w:rsidR="005835D9" w:rsidRPr="002059F6">
        <w:rPr>
          <w:rFonts w:ascii="Calibri" w:hAnsi="Calibri" w:cs="Calibri"/>
          <w:sz w:val="22"/>
          <w:szCs w:val="22"/>
        </w:rPr>
        <w:t>en la casilla “MEDIO DE CUMPLIMENTACIÓN /</w:t>
      </w:r>
      <w:r w:rsidR="007B0589" w:rsidRPr="002059F6">
        <w:rPr>
          <w:rFonts w:ascii="Calibri" w:hAnsi="Calibri" w:cs="Calibri"/>
          <w:sz w:val="22"/>
          <w:szCs w:val="22"/>
        </w:rPr>
        <w:t xml:space="preserve"> REF. MO</w:t>
      </w:r>
      <w:r w:rsidR="005835D9" w:rsidRPr="002059F6">
        <w:rPr>
          <w:rFonts w:ascii="Calibri" w:hAnsi="Calibri" w:cs="Calibri"/>
          <w:sz w:val="22"/>
          <w:szCs w:val="22"/>
        </w:rPr>
        <w:t xml:space="preserve">” se incluirá la justificación de cumplimiento </w:t>
      </w:r>
      <w:r w:rsidR="00695B77" w:rsidRPr="002059F6">
        <w:rPr>
          <w:rFonts w:ascii="Calibri" w:hAnsi="Calibri" w:cs="Calibri"/>
          <w:sz w:val="22"/>
          <w:szCs w:val="22"/>
        </w:rPr>
        <w:t xml:space="preserve">o </w:t>
      </w:r>
      <w:r w:rsidR="00DB6210" w:rsidRPr="002059F6">
        <w:rPr>
          <w:rFonts w:ascii="Calibri" w:hAnsi="Calibri" w:cs="Calibri"/>
          <w:sz w:val="22"/>
          <w:szCs w:val="22"/>
        </w:rPr>
        <w:t>la razón por la que</w:t>
      </w:r>
      <w:r w:rsidR="00695B77" w:rsidRPr="002059F6">
        <w:rPr>
          <w:rFonts w:ascii="Calibri" w:hAnsi="Calibri" w:cs="Calibri"/>
          <w:sz w:val="22"/>
          <w:szCs w:val="22"/>
        </w:rPr>
        <w:t xml:space="preserve"> no le aplica, </w:t>
      </w:r>
      <w:r w:rsidR="00723EE6" w:rsidRPr="002059F6">
        <w:rPr>
          <w:rFonts w:ascii="Calibri" w:hAnsi="Calibri" w:cs="Calibri"/>
          <w:sz w:val="22"/>
          <w:szCs w:val="22"/>
        </w:rPr>
        <w:t xml:space="preserve">según </w:t>
      </w:r>
      <w:r w:rsidR="00DB6210" w:rsidRPr="002059F6">
        <w:rPr>
          <w:rFonts w:ascii="Calibri" w:hAnsi="Calibri" w:cs="Calibri"/>
          <w:sz w:val="22"/>
          <w:szCs w:val="22"/>
        </w:rPr>
        <w:t>corresponda</w:t>
      </w:r>
      <w:r w:rsidR="00695B77" w:rsidRPr="002059F6">
        <w:rPr>
          <w:rFonts w:ascii="Calibri" w:hAnsi="Calibri" w:cs="Calibri"/>
          <w:sz w:val="22"/>
          <w:szCs w:val="22"/>
        </w:rPr>
        <w:t>. Por el contrario</w:t>
      </w:r>
      <w:r w:rsidR="00DB6210" w:rsidRPr="002059F6">
        <w:rPr>
          <w:rFonts w:ascii="Calibri" w:hAnsi="Calibri" w:cs="Calibri"/>
          <w:sz w:val="22"/>
          <w:szCs w:val="22"/>
        </w:rPr>
        <w:t>,</w:t>
      </w:r>
      <w:r w:rsidR="00695B77" w:rsidRPr="002059F6">
        <w:rPr>
          <w:rFonts w:ascii="Calibri" w:hAnsi="Calibri" w:cs="Calibri"/>
          <w:sz w:val="22"/>
          <w:szCs w:val="22"/>
        </w:rPr>
        <w:t xml:space="preserve"> si ha marcado la casilla “</w:t>
      </w:r>
      <w:r w:rsidR="00E45612" w:rsidRPr="002059F6">
        <w:rPr>
          <w:rFonts w:ascii="Calibri" w:hAnsi="Calibri" w:cs="Calibri"/>
          <w:sz w:val="22"/>
          <w:szCs w:val="22"/>
        </w:rPr>
        <w:t xml:space="preserve">SOLO SI </w:t>
      </w:r>
      <w:r w:rsidRPr="002059F6">
        <w:rPr>
          <w:rFonts w:ascii="Calibri" w:hAnsi="Calibri" w:cs="Calibri"/>
          <w:sz w:val="22"/>
          <w:szCs w:val="22"/>
        </w:rPr>
        <w:t>REQ</w:t>
      </w:r>
      <w:r w:rsidR="00695B77" w:rsidRPr="002059F6">
        <w:rPr>
          <w:rFonts w:ascii="Calibri" w:hAnsi="Calibri" w:cs="Calibri"/>
          <w:sz w:val="22"/>
          <w:szCs w:val="22"/>
        </w:rPr>
        <w:t xml:space="preserve">”, tendrá que indicar la referencia y la ubicación en el MO </w:t>
      </w:r>
      <w:r w:rsidR="007B0589" w:rsidRPr="002059F6">
        <w:rPr>
          <w:rFonts w:ascii="Calibri" w:hAnsi="Calibri" w:cs="Calibri"/>
          <w:sz w:val="22"/>
          <w:szCs w:val="22"/>
        </w:rPr>
        <w:t>donde se detalla las instrucciones y responsabilidades en relación con la gestión de estos equipos.</w:t>
      </w:r>
    </w:p>
    <w:p w14:paraId="007832E0" w14:textId="7E90E41F" w:rsidR="00844431" w:rsidRPr="002059F6" w:rsidRDefault="00844431" w:rsidP="00EF209C">
      <w:pPr>
        <w:pStyle w:val="PlainText"/>
        <w:spacing w:after="120"/>
        <w:ind w:left="708"/>
        <w:jc w:val="both"/>
        <w:rPr>
          <w:rFonts w:ascii="Calibri" w:hAnsi="Calibri" w:cs="Calibri"/>
          <w:sz w:val="22"/>
          <w:szCs w:val="22"/>
        </w:rPr>
      </w:pPr>
      <w:r w:rsidRPr="002059F6">
        <w:rPr>
          <w:rFonts w:ascii="Calibri" w:hAnsi="Calibri" w:cs="Calibri"/>
          <w:sz w:val="22"/>
          <w:szCs w:val="22"/>
        </w:rPr>
        <w:t>La casilla “COMENTARIOS AESA” al igual que para el formato de equipos obligatorios es para uso exclusivo de la Agencia.</w:t>
      </w:r>
    </w:p>
    <w:p w14:paraId="178C6BC1" w14:textId="77777777" w:rsidR="003A1F18" w:rsidRDefault="003A1F18" w:rsidP="00EF209C">
      <w:pPr>
        <w:pStyle w:val="PlainText"/>
        <w:spacing w:after="120"/>
        <w:ind w:left="708"/>
        <w:jc w:val="both"/>
        <w:rPr>
          <w:rFonts w:ascii="Calibri" w:hAnsi="Calibri" w:cs="Calibri"/>
        </w:rPr>
      </w:pPr>
    </w:p>
    <w:p w14:paraId="1E44767F" w14:textId="77777777" w:rsidR="00B6702C" w:rsidRPr="00DC45AA" w:rsidRDefault="000C584D" w:rsidP="00B75E29">
      <w:pPr>
        <w:pStyle w:val="PlainText"/>
        <w:numPr>
          <w:ilvl w:val="0"/>
          <w:numId w:val="10"/>
        </w:numPr>
        <w:spacing w:after="120"/>
        <w:ind w:left="567"/>
        <w:jc w:val="both"/>
        <w:rPr>
          <w:rFonts w:ascii="Calibri" w:hAnsi="Calibri" w:cs="Calibri"/>
          <w:b/>
        </w:rPr>
      </w:pPr>
      <w:r w:rsidRPr="00DC45AA">
        <w:rPr>
          <w:rFonts w:ascii="Calibri" w:hAnsi="Calibri"/>
          <w:b/>
          <w:bCs/>
          <w:szCs w:val="22"/>
        </w:rPr>
        <w:t>EQUIPOS AVIONES AFECTADOS POR PART - 26</w:t>
      </w:r>
    </w:p>
    <w:p w14:paraId="4382A5AD" w14:textId="44F306D5" w:rsidR="004E4C4D"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Este apartado se rellenará únicamente en caso de que el avión en cuestión esté afectado por la P</w:t>
      </w:r>
      <w:r w:rsidR="003A1F18" w:rsidRPr="002059F6">
        <w:rPr>
          <w:rFonts w:ascii="Calibri" w:hAnsi="Calibri" w:cs="Calibri"/>
          <w:sz w:val="22"/>
          <w:szCs w:val="22"/>
        </w:rPr>
        <w:t xml:space="preserve">arte </w:t>
      </w:r>
      <w:r w:rsidRPr="002059F6">
        <w:rPr>
          <w:rFonts w:ascii="Calibri" w:hAnsi="Calibri" w:cs="Calibri"/>
          <w:sz w:val="22"/>
          <w:szCs w:val="22"/>
        </w:rPr>
        <w:t>26</w:t>
      </w:r>
      <w:r w:rsidR="004E4C4D" w:rsidRPr="002059F6">
        <w:rPr>
          <w:rFonts w:ascii="Calibri" w:hAnsi="Calibri" w:cs="Calibri"/>
          <w:sz w:val="22"/>
          <w:szCs w:val="22"/>
        </w:rPr>
        <w:t>, es decir</w:t>
      </w:r>
      <w:r w:rsidR="003A1F18" w:rsidRPr="002059F6">
        <w:rPr>
          <w:rFonts w:ascii="Calibri" w:hAnsi="Calibri" w:cs="Calibri"/>
          <w:sz w:val="22"/>
          <w:szCs w:val="22"/>
        </w:rPr>
        <w:t>,</w:t>
      </w:r>
      <w:r w:rsidR="004E4C4D" w:rsidRPr="002059F6">
        <w:rPr>
          <w:rFonts w:ascii="Calibri" w:hAnsi="Calibri" w:cs="Calibri"/>
          <w:sz w:val="22"/>
          <w:szCs w:val="22"/>
        </w:rPr>
        <w:t xml:space="preserve"> aviones grandes certificados según el CS-25 o normativa equivalente</w:t>
      </w:r>
      <w:r w:rsidRPr="002059F6">
        <w:rPr>
          <w:rFonts w:ascii="Calibri" w:hAnsi="Calibri" w:cs="Calibri"/>
          <w:sz w:val="22"/>
          <w:szCs w:val="22"/>
        </w:rPr>
        <w:t xml:space="preserve">. </w:t>
      </w:r>
      <w:r w:rsidR="006F7DAC" w:rsidRPr="002059F6">
        <w:rPr>
          <w:rFonts w:ascii="Calibri" w:hAnsi="Calibri" w:cs="Calibri"/>
          <w:sz w:val="22"/>
          <w:szCs w:val="22"/>
        </w:rPr>
        <w:t xml:space="preserve">Los requisitos están recogidos en el Reglamento 2015/640 </w:t>
      </w:r>
      <w:r w:rsidR="006F7DAC" w:rsidRPr="002059F6">
        <w:rPr>
          <w:rFonts w:ascii="Calibri" w:hAnsi="Calibri" w:cs="Calibri"/>
          <w:color w:val="00B0F0"/>
          <w:sz w:val="22"/>
          <w:szCs w:val="22"/>
        </w:rPr>
        <w:t>y sus modificaciones posteriores</w:t>
      </w:r>
      <w:r w:rsidR="006F7DAC" w:rsidRPr="002059F6">
        <w:rPr>
          <w:rFonts w:ascii="Calibri" w:hAnsi="Calibri" w:cs="Calibri"/>
          <w:sz w:val="22"/>
          <w:szCs w:val="22"/>
        </w:rPr>
        <w:t>.</w:t>
      </w:r>
    </w:p>
    <w:p w14:paraId="061AC464" w14:textId="010E9393" w:rsidR="008A763F" w:rsidRPr="002059F6" w:rsidRDefault="0002789F" w:rsidP="0002789F">
      <w:pPr>
        <w:pStyle w:val="PlainText"/>
        <w:spacing w:after="120"/>
        <w:ind w:left="567"/>
        <w:jc w:val="both"/>
        <w:rPr>
          <w:rFonts w:ascii="Calibri" w:hAnsi="Calibri" w:cs="Calibri"/>
          <w:sz w:val="22"/>
          <w:szCs w:val="22"/>
        </w:rPr>
      </w:pPr>
      <w:r w:rsidRPr="002059F6">
        <w:rPr>
          <w:rFonts w:ascii="Calibri" w:hAnsi="Calibri" w:cs="Calibri"/>
          <w:sz w:val="22"/>
          <w:szCs w:val="22"/>
        </w:rPr>
        <w:t>El medio de cumplimiento válido para cada equipo está recogido en el CS-26.</w:t>
      </w:r>
    </w:p>
    <w:p w14:paraId="27401451" w14:textId="77777777" w:rsidR="003A1F18" w:rsidRDefault="003A1F18" w:rsidP="0002789F">
      <w:pPr>
        <w:pStyle w:val="PlainText"/>
        <w:spacing w:after="120"/>
        <w:ind w:left="567"/>
        <w:jc w:val="both"/>
        <w:rPr>
          <w:rFonts w:ascii="Calibri" w:hAnsi="Calibri" w:cs="Calibri"/>
        </w:rPr>
      </w:pPr>
    </w:p>
    <w:p w14:paraId="4BECE6BA" w14:textId="77777777" w:rsidR="003779B1" w:rsidRPr="003779B1" w:rsidRDefault="003779B1" w:rsidP="00B75E29">
      <w:pPr>
        <w:pStyle w:val="PlainText"/>
        <w:numPr>
          <w:ilvl w:val="0"/>
          <w:numId w:val="10"/>
        </w:numPr>
        <w:spacing w:after="120"/>
        <w:ind w:left="426" w:hanging="142"/>
        <w:jc w:val="both"/>
        <w:rPr>
          <w:rFonts w:ascii="Calibri" w:hAnsi="Calibri" w:cs="Calibri"/>
          <w:b/>
        </w:rPr>
      </w:pPr>
      <w:r w:rsidRPr="003779B1">
        <w:rPr>
          <w:rFonts w:ascii="Calibri" w:hAnsi="Calibri"/>
          <w:b/>
          <w:bCs/>
          <w:szCs w:val="22"/>
        </w:rPr>
        <w:t>DECLARACIÓN DE CUMPLIMIENTO</w:t>
      </w:r>
      <w:r w:rsidRPr="003779B1">
        <w:rPr>
          <w:rFonts w:ascii="Calibri" w:hAnsi="Calibri" w:cs="Calibri"/>
          <w:b/>
        </w:rPr>
        <w:t xml:space="preserve"> </w:t>
      </w:r>
    </w:p>
    <w:p w14:paraId="5A5C4276" w14:textId="2891C47D" w:rsidR="008A763F" w:rsidRPr="002059F6" w:rsidRDefault="00FB0088" w:rsidP="003779B1">
      <w:pPr>
        <w:pStyle w:val="PlainText"/>
        <w:spacing w:after="120"/>
        <w:ind w:left="567"/>
        <w:jc w:val="both"/>
        <w:rPr>
          <w:rFonts w:ascii="Calibri" w:hAnsi="Calibri" w:cs="Calibri"/>
          <w:sz w:val="22"/>
          <w:szCs w:val="22"/>
        </w:rPr>
      </w:pPr>
      <w:r w:rsidRPr="002059F6">
        <w:rPr>
          <w:rFonts w:ascii="Calibri" w:hAnsi="Calibri" w:cs="Calibri"/>
          <w:color w:val="00B0F0"/>
          <w:sz w:val="22"/>
          <w:szCs w:val="22"/>
        </w:rPr>
        <w:t>La CAMO/CAO</w:t>
      </w:r>
      <w:r w:rsidR="005D40D6" w:rsidRPr="002059F6">
        <w:rPr>
          <w:rFonts w:ascii="Calibri" w:hAnsi="Calibri" w:cs="Calibri"/>
          <w:sz w:val="22"/>
          <w:szCs w:val="22"/>
        </w:rPr>
        <w:t>, a través de los responsables firmantes en la página de esta declaración, se responsabiliza de la ve</w:t>
      </w:r>
      <w:r w:rsidR="00DB6210" w:rsidRPr="002059F6">
        <w:rPr>
          <w:rFonts w:ascii="Calibri" w:hAnsi="Calibri" w:cs="Calibri"/>
          <w:sz w:val="22"/>
          <w:szCs w:val="22"/>
        </w:rPr>
        <w:t xml:space="preserve">racidad de los datos plasmados </w:t>
      </w:r>
      <w:r w:rsidR="005D40D6" w:rsidRPr="002059F6">
        <w:rPr>
          <w:rFonts w:ascii="Calibri" w:hAnsi="Calibri" w:cs="Calibri"/>
          <w:sz w:val="22"/>
          <w:szCs w:val="22"/>
        </w:rPr>
        <w:t>en este documento</w:t>
      </w:r>
      <w:r w:rsidR="008A763F" w:rsidRPr="002059F6">
        <w:rPr>
          <w:rFonts w:ascii="Calibri" w:hAnsi="Calibri" w:cs="Calibri"/>
          <w:sz w:val="22"/>
          <w:szCs w:val="22"/>
        </w:rPr>
        <w:t xml:space="preserve">, de acuerdo a la versión de la normativa </w:t>
      </w:r>
      <w:r w:rsidR="001A229A" w:rsidRPr="002059F6">
        <w:rPr>
          <w:rFonts w:ascii="Calibri" w:hAnsi="Calibri" w:cs="Calibri"/>
          <w:sz w:val="22"/>
          <w:szCs w:val="22"/>
        </w:rPr>
        <w:t>incluida en</w:t>
      </w:r>
      <w:r w:rsidR="004C5F2B" w:rsidRPr="002059F6">
        <w:rPr>
          <w:rFonts w:ascii="Calibri" w:hAnsi="Calibri" w:cs="Calibri"/>
          <w:sz w:val="22"/>
          <w:szCs w:val="22"/>
        </w:rPr>
        <w:t xml:space="preserve"> el </w:t>
      </w:r>
      <w:r w:rsidR="00991F96" w:rsidRPr="002059F6">
        <w:rPr>
          <w:rFonts w:ascii="Calibri" w:hAnsi="Calibri" w:cs="Calibri"/>
          <w:sz w:val="22"/>
          <w:szCs w:val="22"/>
        </w:rPr>
        <w:t xml:space="preserve">APÉNDICE </w:t>
      </w:r>
      <w:r w:rsidR="00317628" w:rsidRPr="002059F6">
        <w:rPr>
          <w:rFonts w:ascii="Calibri" w:hAnsi="Calibri" w:cs="Calibri"/>
          <w:sz w:val="22"/>
          <w:szCs w:val="22"/>
        </w:rPr>
        <w:t xml:space="preserve">REQUISITOS </w:t>
      </w:r>
      <w:r w:rsidR="001A229A" w:rsidRPr="002059F6">
        <w:rPr>
          <w:rFonts w:ascii="Calibri" w:hAnsi="Calibri" w:cs="Calibri"/>
          <w:sz w:val="22"/>
          <w:szCs w:val="22"/>
        </w:rPr>
        <w:t xml:space="preserve">DE </w:t>
      </w:r>
      <w:r w:rsidR="00317628" w:rsidRPr="002059F6">
        <w:rPr>
          <w:rFonts w:ascii="Calibri" w:hAnsi="Calibri" w:cs="Calibri"/>
          <w:sz w:val="22"/>
          <w:szCs w:val="22"/>
        </w:rPr>
        <w:t>EQUIPAMIENTO</w:t>
      </w:r>
      <w:r w:rsidR="001A229A" w:rsidRPr="002059F6">
        <w:rPr>
          <w:rFonts w:ascii="Calibri" w:hAnsi="Calibri" w:cs="Calibri"/>
          <w:sz w:val="22"/>
          <w:szCs w:val="22"/>
        </w:rPr>
        <w:t>.</w:t>
      </w:r>
      <w:r w:rsidR="005D40D6" w:rsidRPr="002059F6">
        <w:rPr>
          <w:rFonts w:ascii="Calibri" w:hAnsi="Calibri" w:cs="Calibri"/>
          <w:sz w:val="22"/>
          <w:szCs w:val="22"/>
        </w:rPr>
        <w:t xml:space="preserve"> </w:t>
      </w:r>
    </w:p>
    <w:p w14:paraId="206EA15B" w14:textId="60583DD1" w:rsidR="00557F09" w:rsidRPr="002059F6" w:rsidRDefault="00882435" w:rsidP="00882435">
      <w:pPr>
        <w:pStyle w:val="PlainText"/>
        <w:spacing w:after="120"/>
        <w:ind w:left="567"/>
        <w:jc w:val="both"/>
        <w:rPr>
          <w:rFonts w:ascii="Calibri" w:hAnsi="Calibri" w:cs="Calibri"/>
          <w:sz w:val="22"/>
          <w:szCs w:val="22"/>
          <w:lang w:val="es-ES_tradnl"/>
        </w:rPr>
      </w:pPr>
      <w:r w:rsidRPr="002059F6">
        <w:rPr>
          <w:rFonts w:ascii="Calibri" w:hAnsi="Calibri" w:cs="Calibri"/>
          <w:sz w:val="22"/>
          <w:szCs w:val="22"/>
          <w:lang w:val="es-ES_tradnl"/>
        </w:rPr>
        <w:t xml:space="preserve">Al declarar cumplimiento con los requisitos normativos de este Anexo, </w:t>
      </w:r>
      <w:r w:rsidR="00FB0088" w:rsidRPr="002059F6">
        <w:rPr>
          <w:rFonts w:ascii="Calibri" w:hAnsi="Calibri" w:cs="Calibri"/>
          <w:color w:val="00B0F0"/>
          <w:sz w:val="22"/>
          <w:szCs w:val="22"/>
          <w:lang w:val="es-ES_tradnl"/>
        </w:rPr>
        <w:t>la CAMO/CAO</w:t>
      </w:r>
      <w:r w:rsidRPr="002059F6">
        <w:rPr>
          <w:rFonts w:ascii="Calibri" w:hAnsi="Calibri" w:cs="Calibri"/>
          <w:sz w:val="22"/>
          <w:szCs w:val="22"/>
          <w:lang w:val="es-ES_tradnl"/>
        </w:rPr>
        <w:t xml:space="preserve"> se hace responsable de haber considerado lo establecido en los AMC/GM que estén en vigor a la fecha de presentación de su declaración responsable.</w:t>
      </w:r>
    </w:p>
    <w:p w14:paraId="344870D4" w14:textId="77777777" w:rsidR="003A1F18" w:rsidRDefault="003A1F18" w:rsidP="00882435">
      <w:pPr>
        <w:pStyle w:val="PlainText"/>
        <w:spacing w:after="120"/>
        <w:ind w:left="567"/>
        <w:jc w:val="both"/>
        <w:rPr>
          <w:rFonts w:ascii="Calibri" w:hAnsi="Calibri" w:cs="Calibri"/>
          <w:lang w:val="es-ES_tradnl"/>
        </w:rPr>
      </w:pPr>
    </w:p>
    <w:p w14:paraId="4F30D688" w14:textId="77777777" w:rsidR="003779B1" w:rsidRPr="0041329A" w:rsidRDefault="003779B1" w:rsidP="00B75E29">
      <w:pPr>
        <w:pStyle w:val="PlainText"/>
        <w:numPr>
          <w:ilvl w:val="0"/>
          <w:numId w:val="10"/>
        </w:numPr>
        <w:spacing w:after="120"/>
        <w:ind w:left="426" w:hanging="142"/>
        <w:jc w:val="both"/>
        <w:rPr>
          <w:rFonts w:ascii="Calibri" w:hAnsi="Calibri"/>
          <w:b/>
          <w:bCs/>
          <w:szCs w:val="22"/>
        </w:rPr>
      </w:pPr>
      <w:bookmarkStart w:id="1" w:name="_Toc500969993"/>
      <w:r w:rsidRPr="0041329A">
        <w:rPr>
          <w:rFonts w:ascii="Calibri" w:hAnsi="Calibri"/>
          <w:b/>
          <w:bCs/>
          <w:szCs w:val="22"/>
        </w:rPr>
        <w:t xml:space="preserve">ANEXOS PARA OTRAS OPERACIONES </w:t>
      </w:r>
      <w:bookmarkEnd w:id="1"/>
    </w:p>
    <w:p w14:paraId="1FA2FB45" w14:textId="710E1E71" w:rsidR="004C5F2B" w:rsidRPr="002059F6" w:rsidRDefault="003779B1" w:rsidP="004D1ED9">
      <w:pPr>
        <w:pStyle w:val="PlainText"/>
        <w:spacing w:after="120"/>
        <w:ind w:left="708"/>
        <w:jc w:val="both"/>
        <w:rPr>
          <w:rFonts w:ascii="Calibri" w:hAnsi="Calibri" w:cs="Calibri"/>
          <w:sz w:val="22"/>
          <w:szCs w:val="22"/>
        </w:rPr>
      </w:pPr>
      <w:r w:rsidRPr="002059F6">
        <w:rPr>
          <w:rFonts w:ascii="Calibri" w:hAnsi="Calibri" w:cs="Calibri"/>
          <w:sz w:val="22"/>
          <w:szCs w:val="22"/>
          <w:lang w:val="es-ES_tradnl"/>
        </w:rPr>
        <w:t>A</w:t>
      </w:r>
      <w:r w:rsidRPr="002059F6">
        <w:rPr>
          <w:rFonts w:ascii="Calibri" w:hAnsi="Calibri" w:cs="Calibri"/>
          <w:sz w:val="22"/>
          <w:szCs w:val="22"/>
        </w:rPr>
        <w:t xml:space="preserve"> rellena</w:t>
      </w:r>
      <w:r w:rsidR="004D1ED9" w:rsidRPr="002059F6">
        <w:rPr>
          <w:rFonts w:ascii="Calibri" w:hAnsi="Calibri" w:cs="Calibri"/>
          <w:sz w:val="22"/>
          <w:szCs w:val="22"/>
        </w:rPr>
        <w:t>rse</w:t>
      </w:r>
      <w:r w:rsidRPr="002059F6">
        <w:rPr>
          <w:rFonts w:ascii="Calibri" w:hAnsi="Calibri" w:cs="Calibri"/>
          <w:sz w:val="22"/>
          <w:szCs w:val="22"/>
        </w:rPr>
        <w:t xml:space="preserve"> con la declaración de los equipos requeridos específicamente para la realización de determinadas operaciones, ya sean Aprobaciones Especiales (LVO, RVSM, etc.) o de otro tipo (CPCDL, PBN, etc.). </w:t>
      </w:r>
    </w:p>
    <w:p w14:paraId="2D7046E2" w14:textId="77777777" w:rsidR="003A1F18" w:rsidRDefault="003A1F18" w:rsidP="003779B1">
      <w:pPr>
        <w:pStyle w:val="PlainText"/>
        <w:spacing w:after="120"/>
        <w:ind w:left="708"/>
        <w:rPr>
          <w:rFonts w:ascii="Calibri" w:hAnsi="Calibri" w:cs="Calibri"/>
        </w:rPr>
      </w:pPr>
    </w:p>
    <w:p w14:paraId="4A8E5411" w14:textId="77777777" w:rsidR="00A13924" w:rsidRPr="0041329A" w:rsidRDefault="001562A1" w:rsidP="00B75E29">
      <w:pPr>
        <w:pStyle w:val="PlainText"/>
        <w:numPr>
          <w:ilvl w:val="0"/>
          <w:numId w:val="10"/>
        </w:numPr>
        <w:spacing w:after="120"/>
        <w:ind w:left="426" w:hanging="142"/>
        <w:jc w:val="both"/>
        <w:rPr>
          <w:rFonts w:ascii="Calibri" w:hAnsi="Calibri"/>
          <w:b/>
          <w:bCs/>
          <w:szCs w:val="22"/>
        </w:rPr>
      </w:pPr>
      <w:r>
        <w:rPr>
          <w:rFonts w:ascii="Calibri" w:hAnsi="Calibri"/>
          <w:b/>
          <w:bCs/>
          <w:szCs w:val="22"/>
        </w:rPr>
        <w:t xml:space="preserve">APÉNDICE </w:t>
      </w:r>
      <w:r w:rsidR="004C5F2B" w:rsidRPr="0041329A">
        <w:rPr>
          <w:rFonts w:ascii="Calibri" w:hAnsi="Calibri"/>
          <w:b/>
          <w:bCs/>
          <w:szCs w:val="22"/>
        </w:rPr>
        <w:t xml:space="preserve">REQUISITOS DE EQUIPAMIENTO </w:t>
      </w:r>
    </w:p>
    <w:p w14:paraId="513BED63" w14:textId="77777777" w:rsidR="000E571F" w:rsidRPr="002059F6" w:rsidRDefault="00A13924" w:rsidP="00AA017F">
      <w:pPr>
        <w:pStyle w:val="PlainText"/>
        <w:spacing w:after="120"/>
        <w:ind w:left="708"/>
        <w:rPr>
          <w:rFonts w:ascii="Calibri" w:hAnsi="Calibri" w:cs="Calibri"/>
          <w:sz w:val="22"/>
          <w:szCs w:val="22"/>
        </w:rPr>
      </w:pPr>
      <w:r w:rsidRPr="002059F6">
        <w:rPr>
          <w:rFonts w:ascii="Calibri" w:hAnsi="Calibri" w:cs="Calibri"/>
          <w:sz w:val="22"/>
          <w:szCs w:val="22"/>
        </w:rPr>
        <w:t>Texto de la normativa en vigor en el que se basará la declaración de cumplimiento, en el que se enumeran los</w:t>
      </w:r>
      <w:r w:rsidR="00AA017F" w:rsidRPr="002059F6">
        <w:rPr>
          <w:rFonts w:ascii="Calibri" w:hAnsi="Calibri" w:cs="Calibri"/>
          <w:sz w:val="22"/>
          <w:szCs w:val="22"/>
        </w:rPr>
        <w:t xml:space="preserve"> </w:t>
      </w:r>
      <w:r w:rsidRPr="002059F6">
        <w:rPr>
          <w:rFonts w:ascii="Calibri" w:hAnsi="Calibri" w:cs="Calibri"/>
          <w:sz w:val="22"/>
          <w:szCs w:val="22"/>
        </w:rPr>
        <w:t>diferentes requisitos con la misma referencia que en los apartados A y B.</w:t>
      </w:r>
    </w:p>
    <w:p w14:paraId="030EC74F" w14:textId="77777777" w:rsidR="00AA017F" w:rsidRDefault="00AA017F" w:rsidP="00AA017F">
      <w:pPr>
        <w:pStyle w:val="PlainText"/>
        <w:spacing w:after="120"/>
        <w:ind w:left="708"/>
        <w:rPr>
          <w:rFonts w:ascii="Calibri" w:hAnsi="Calibri" w:cs="Calibri"/>
        </w:rPr>
      </w:pPr>
    </w:p>
    <w:p w14:paraId="60E206CE" w14:textId="69584DFF" w:rsidR="002B009B" w:rsidRPr="00A94179" w:rsidRDefault="006508BF" w:rsidP="006508BF">
      <w:pPr>
        <w:pStyle w:val="Heading1"/>
        <w:ind w:left="431" w:hanging="431"/>
      </w:pPr>
      <w:bookmarkStart w:id="2" w:name="_Hlk109720616"/>
      <w:r>
        <w:rPr>
          <w:rFonts w:cs="Calibri"/>
          <w:b w:val="0"/>
        </w:rPr>
        <w:br w:type="page"/>
      </w:r>
      <w:r w:rsidR="00557F09" w:rsidRPr="00A94179">
        <w:lastRenderedPageBreak/>
        <w:t>DATOS DE LA AERONAVE</w:t>
      </w:r>
    </w:p>
    <w:p w14:paraId="5A2BEA92" w14:textId="77777777" w:rsidR="00DE6A6A" w:rsidRPr="002059F6" w:rsidRDefault="00DB6210" w:rsidP="00DE6A6A">
      <w:pPr>
        <w:pStyle w:val="PlainText"/>
        <w:spacing w:after="120"/>
        <w:rPr>
          <w:rFonts w:ascii="Calibri" w:hAnsi="Calibri" w:cs="Calibri"/>
          <w:sz w:val="22"/>
          <w:szCs w:val="22"/>
        </w:rPr>
      </w:pPr>
      <w:r w:rsidRPr="002059F6">
        <w:rPr>
          <w:rFonts w:ascii="Calibri" w:hAnsi="Calibri" w:cs="Calibri"/>
          <w:sz w:val="22"/>
          <w:szCs w:val="22"/>
        </w:rPr>
        <w:t>A continuación, d</w:t>
      </w:r>
      <w:r w:rsidR="00DE6A6A" w:rsidRPr="002059F6">
        <w:rPr>
          <w:rFonts w:ascii="Calibri" w:hAnsi="Calibri" w:cs="Calibri"/>
          <w:sz w:val="22"/>
          <w:szCs w:val="22"/>
        </w:rPr>
        <w:t xml:space="preserve">etallar los siguientes datos de la aeronave </w:t>
      </w:r>
      <w:r w:rsidRPr="002059F6">
        <w:rPr>
          <w:rFonts w:ascii="Calibri" w:hAnsi="Calibri" w:cs="Calibri"/>
          <w:sz w:val="22"/>
          <w:szCs w:val="22"/>
        </w:rPr>
        <w:t>que pueden determinar los requisitos sobre su equipamiento</w:t>
      </w:r>
      <w:r w:rsidR="00DE6A6A" w:rsidRPr="002059F6">
        <w:rPr>
          <w:rFonts w:ascii="Calibri" w:hAnsi="Calibri" w:cs="Calibri"/>
          <w:sz w:val="22"/>
          <w:szCs w:val="22"/>
        </w:rPr>
        <w: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42"/>
        <w:gridCol w:w="567"/>
        <w:gridCol w:w="567"/>
        <w:gridCol w:w="567"/>
        <w:gridCol w:w="142"/>
        <w:gridCol w:w="425"/>
        <w:gridCol w:w="425"/>
        <w:gridCol w:w="142"/>
        <w:gridCol w:w="425"/>
        <w:gridCol w:w="425"/>
        <w:gridCol w:w="993"/>
        <w:gridCol w:w="425"/>
        <w:gridCol w:w="567"/>
        <w:gridCol w:w="142"/>
        <w:gridCol w:w="851"/>
        <w:gridCol w:w="566"/>
        <w:gridCol w:w="1419"/>
      </w:tblGrid>
      <w:tr w:rsidR="00292987" w:rsidRPr="00480B9F" w14:paraId="6DFAE605" w14:textId="77777777" w:rsidTr="00907EC2">
        <w:trPr>
          <w:trHeight w:val="383"/>
        </w:trPr>
        <w:tc>
          <w:tcPr>
            <w:tcW w:w="10065" w:type="dxa"/>
            <w:gridSpan w:val="18"/>
            <w:shd w:val="clear" w:color="auto" w:fill="F2F2F2"/>
          </w:tcPr>
          <w:p w14:paraId="61D2C5CB" w14:textId="77777777" w:rsidR="00292987" w:rsidRPr="00292987" w:rsidRDefault="00292987" w:rsidP="00793271">
            <w:pPr>
              <w:pStyle w:val="PlainText"/>
              <w:jc w:val="center"/>
              <w:rPr>
                <w:rFonts w:ascii="Calibri" w:hAnsi="Calibri" w:cs="Calibri"/>
                <w:b/>
                <w:sz w:val="22"/>
                <w:szCs w:val="18"/>
              </w:rPr>
            </w:pPr>
            <w:r w:rsidRPr="00292987">
              <w:rPr>
                <w:rFonts w:ascii="Calibri" w:hAnsi="Calibri" w:cs="Calibri"/>
                <w:b/>
                <w:sz w:val="22"/>
                <w:szCs w:val="18"/>
              </w:rPr>
              <w:t>DATOS BÁSICOS DE LA AERONAVE</w:t>
            </w:r>
          </w:p>
        </w:tc>
      </w:tr>
      <w:tr w:rsidR="00292987" w:rsidRPr="00480B9F" w14:paraId="00C3264E" w14:textId="77777777" w:rsidTr="00EB6C76">
        <w:tc>
          <w:tcPr>
            <w:tcW w:w="1984" w:type="dxa"/>
            <w:gridSpan w:val="3"/>
            <w:shd w:val="clear" w:color="auto" w:fill="F2F2F2"/>
          </w:tcPr>
          <w:p w14:paraId="4D572F86"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Nombre del Operador:</w:t>
            </w:r>
          </w:p>
        </w:tc>
        <w:tc>
          <w:tcPr>
            <w:tcW w:w="8081" w:type="dxa"/>
            <w:gridSpan w:val="15"/>
            <w:shd w:val="clear" w:color="auto" w:fill="FFFFFF"/>
          </w:tcPr>
          <w:p w14:paraId="24C6FC20" w14:textId="2B22F539" w:rsidR="00292987" w:rsidRPr="00480B9F" w:rsidRDefault="00207148" w:rsidP="00907EC2">
            <w:pPr>
              <w:pStyle w:val="PlainText"/>
              <w:rPr>
                <w:rFonts w:ascii="Calibri" w:hAnsi="Calibri" w:cs="Calibri"/>
                <w:sz w:val="18"/>
                <w:szCs w:val="18"/>
              </w:rPr>
            </w:pPr>
            <w:r>
              <w:rPr>
                <w:rFonts w:ascii="Calibri" w:hAnsi="Calibri" w:cs="Calibri"/>
                <w:sz w:val="18"/>
                <w:szCs w:val="18"/>
              </w:rPr>
              <w:t>Vueling Airlines</w:t>
            </w:r>
          </w:p>
        </w:tc>
      </w:tr>
      <w:tr w:rsidR="00292987" w:rsidRPr="00480B9F" w14:paraId="04D67C63" w14:textId="77777777" w:rsidTr="00EB6C76">
        <w:tc>
          <w:tcPr>
            <w:tcW w:w="1417" w:type="dxa"/>
            <w:gridSpan w:val="2"/>
            <w:shd w:val="clear" w:color="auto" w:fill="F2F2F2"/>
          </w:tcPr>
          <w:p w14:paraId="59A1272C"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Fabricante:</w:t>
            </w:r>
          </w:p>
        </w:tc>
        <w:tc>
          <w:tcPr>
            <w:tcW w:w="3685" w:type="dxa"/>
            <w:gridSpan w:val="9"/>
            <w:shd w:val="clear" w:color="auto" w:fill="FFFFFF"/>
          </w:tcPr>
          <w:p w14:paraId="4D53FB18" w14:textId="77777777" w:rsidR="0013796D" w:rsidRDefault="00FF718E">
            <w:r>
              <w:t>AIRBUS</w:t>
            </w:r>
          </w:p>
        </w:tc>
        <w:tc>
          <w:tcPr>
            <w:tcW w:w="1985" w:type="dxa"/>
            <w:gridSpan w:val="3"/>
            <w:shd w:val="clear" w:color="auto" w:fill="F2F2F2"/>
          </w:tcPr>
          <w:p w14:paraId="464C882D"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Tipo/Variante</w:t>
            </w:r>
          </w:p>
        </w:tc>
        <w:tc>
          <w:tcPr>
            <w:tcW w:w="2978" w:type="dxa"/>
            <w:gridSpan w:val="4"/>
            <w:shd w:val="clear" w:color="auto" w:fill="FFFFFF"/>
          </w:tcPr>
          <w:p w14:paraId="29D4A681" w14:textId="77777777" w:rsidR="0013796D" w:rsidRDefault="00FF718E">
            <w:r>
              <w:t>A320-214</w:t>
            </w:r>
          </w:p>
        </w:tc>
      </w:tr>
      <w:tr w:rsidR="00280945" w:rsidRPr="00480B9F" w14:paraId="2D2BA329" w14:textId="77777777" w:rsidTr="00EB6C76">
        <w:tc>
          <w:tcPr>
            <w:tcW w:w="1417" w:type="dxa"/>
            <w:gridSpan w:val="2"/>
            <w:shd w:val="clear" w:color="auto" w:fill="F2F2F2"/>
          </w:tcPr>
          <w:p w14:paraId="336EA4E1" w14:textId="77777777" w:rsidR="00292987" w:rsidRPr="00F73235" w:rsidRDefault="00292987" w:rsidP="00907EC2">
            <w:pPr>
              <w:pStyle w:val="PlainText"/>
              <w:rPr>
                <w:rFonts w:ascii="Calibri" w:hAnsi="Calibri" w:cs="Calibri"/>
                <w:b/>
                <w:sz w:val="18"/>
                <w:szCs w:val="18"/>
              </w:rPr>
            </w:pPr>
            <w:r>
              <w:rPr>
                <w:rFonts w:ascii="Calibri" w:hAnsi="Calibri" w:cs="Calibri"/>
                <w:b/>
                <w:sz w:val="18"/>
                <w:szCs w:val="18"/>
              </w:rPr>
              <w:t>Matrícula:</w:t>
            </w:r>
          </w:p>
        </w:tc>
        <w:tc>
          <w:tcPr>
            <w:tcW w:w="2268" w:type="dxa"/>
            <w:gridSpan w:val="5"/>
            <w:shd w:val="clear" w:color="auto" w:fill="FFFFFF"/>
          </w:tcPr>
          <w:p w14:paraId="5E047416" w14:textId="77777777" w:rsidR="0013796D" w:rsidRDefault="00FF718E">
            <w:r>
              <w:t>EC-MAN</w:t>
            </w:r>
          </w:p>
        </w:tc>
        <w:tc>
          <w:tcPr>
            <w:tcW w:w="992" w:type="dxa"/>
            <w:gridSpan w:val="3"/>
            <w:shd w:val="clear" w:color="auto" w:fill="F2F2F2"/>
          </w:tcPr>
          <w:p w14:paraId="4EAD9337"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MSN Nº:</w:t>
            </w:r>
          </w:p>
        </w:tc>
        <w:tc>
          <w:tcPr>
            <w:tcW w:w="5388" w:type="dxa"/>
            <w:gridSpan w:val="8"/>
            <w:shd w:val="clear" w:color="auto" w:fill="FFFFFF"/>
          </w:tcPr>
          <w:p w14:paraId="6BE645EF" w14:textId="77777777" w:rsidR="0013796D" w:rsidRDefault="00FF718E">
            <w:r>
              <w:t>6079</w:t>
            </w:r>
          </w:p>
        </w:tc>
      </w:tr>
      <w:tr w:rsidR="00280945" w:rsidRPr="00480B9F" w14:paraId="5098316A" w14:textId="77777777" w:rsidTr="00EB6C76">
        <w:tc>
          <w:tcPr>
            <w:tcW w:w="2551" w:type="dxa"/>
            <w:gridSpan w:val="4"/>
            <w:shd w:val="clear" w:color="auto" w:fill="F2F2F2"/>
          </w:tcPr>
          <w:p w14:paraId="7E1F1D01" w14:textId="77777777" w:rsidR="00292987" w:rsidRPr="00F73235" w:rsidRDefault="006B6D1F" w:rsidP="006B6D1F">
            <w:pPr>
              <w:pStyle w:val="PlainText"/>
              <w:rPr>
                <w:rFonts w:ascii="Calibri" w:hAnsi="Calibri" w:cs="Calibri"/>
                <w:b/>
                <w:sz w:val="18"/>
                <w:szCs w:val="18"/>
              </w:rPr>
            </w:pPr>
            <w:r>
              <w:rPr>
                <w:rFonts w:ascii="Calibri" w:hAnsi="Calibri" w:cs="Calibri"/>
                <w:b/>
                <w:sz w:val="18"/>
                <w:szCs w:val="18"/>
              </w:rPr>
              <w:t>Tipo de Motor (Reactor</w:t>
            </w:r>
            <w:r w:rsidR="00292987">
              <w:rPr>
                <w:rFonts w:ascii="Calibri" w:hAnsi="Calibri" w:cs="Calibri"/>
                <w:b/>
                <w:sz w:val="18"/>
                <w:szCs w:val="18"/>
              </w:rPr>
              <w:t>/</w:t>
            </w:r>
            <w:r>
              <w:rPr>
                <w:rFonts w:ascii="Calibri" w:hAnsi="Calibri" w:cs="Calibri"/>
                <w:b/>
                <w:sz w:val="18"/>
                <w:szCs w:val="18"/>
              </w:rPr>
              <w:t>Turbohélice/P</w:t>
            </w:r>
            <w:r w:rsidR="00292987">
              <w:rPr>
                <w:rFonts w:ascii="Calibri" w:hAnsi="Calibri" w:cs="Calibri"/>
                <w:b/>
                <w:sz w:val="18"/>
                <w:szCs w:val="18"/>
              </w:rPr>
              <w:t>istón):</w:t>
            </w:r>
          </w:p>
        </w:tc>
        <w:tc>
          <w:tcPr>
            <w:tcW w:w="2551" w:type="dxa"/>
            <w:gridSpan w:val="7"/>
            <w:shd w:val="clear" w:color="auto" w:fill="FFFFFF"/>
          </w:tcPr>
          <w:p w14:paraId="0AA8A9A6" w14:textId="7748099A" w:rsidR="00292987" w:rsidRPr="00480B9F" w:rsidRDefault="00314CED" w:rsidP="00907EC2">
            <w:pPr>
              <w:pStyle w:val="PlainText"/>
              <w:rPr>
                <w:rFonts w:ascii="Calibri" w:hAnsi="Calibri" w:cs="Calibri"/>
                <w:sz w:val="18"/>
                <w:szCs w:val="18"/>
              </w:rPr>
            </w:pPr>
            <w:r>
              <w:rPr>
                <w:rFonts w:ascii="Calibri" w:hAnsi="Calibri" w:cs="Calibri"/>
                <w:sz w:val="18"/>
                <w:szCs w:val="18"/>
              </w:rPr>
              <w:t>Reactor</w:t>
            </w:r>
          </w:p>
        </w:tc>
        <w:tc>
          <w:tcPr>
            <w:tcW w:w="1418" w:type="dxa"/>
            <w:gridSpan w:val="2"/>
            <w:shd w:val="clear" w:color="auto" w:fill="F2F2F2"/>
          </w:tcPr>
          <w:p w14:paraId="03810992" w14:textId="77777777" w:rsidR="00292987" w:rsidRPr="00A56E3A" w:rsidRDefault="00292987" w:rsidP="00907EC2">
            <w:pPr>
              <w:pStyle w:val="PlainText"/>
              <w:rPr>
                <w:rFonts w:ascii="Calibri" w:hAnsi="Calibri" w:cs="Calibri"/>
                <w:b/>
                <w:sz w:val="18"/>
                <w:szCs w:val="18"/>
              </w:rPr>
            </w:pPr>
            <w:r>
              <w:rPr>
                <w:rFonts w:ascii="Calibri" w:hAnsi="Calibri" w:cs="Calibri"/>
                <w:b/>
                <w:sz w:val="18"/>
                <w:szCs w:val="18"/>
              </w:rPr>
              <w:t>Nº de Motores:</w:t>
            </w:r>
          </w:p>
        </w:tc>
        <w:tc>
          <w:tcPr>
            <w:tcW w:w="3545" w:type="dxa"/>
            <w:gridSpan w:val="5"/>
            <w:shd w:val="clear" w:color="auto" w:fill="FFFFFF"/>
          </w:tcPr>
          <w:p w14:paraId="0858C55D" w14:textId="6C96994D" w:rsidR="00292987"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793271" w:rsidRPr="00480B9F" w14:paraId="7CC35139" w14:textId="77777777" w:rsidTr="00EB6C76">
        <w:tc>
          <w:tcPr>
            <w:tcW w:w="1984" w:type="dxa"/>
            <w:gridSpan w:val="3"/>
            <w:shd w:val="clear" w:color="auto" w:fill="F2F2F2"/>
          </w:tcPr>
          <w:p w14:paraId="79AC84EC" w14:textId="77777777" w:rsidR="00793271" w:rsidRDefault="00793271" w:rsidP="00907EC2">
            <w:pPr>
              <w:pStyle w:val="PlainText"/>
              <w:rPr>
                <w:rFonts w:ascii="Calibri" w:hAnsi="Calibri" w:cs="Calibri"/>
                <w:b/>
                <w:sz w:val="18"/>
                <w:szCs w:val="18"/>
              </w:rPr>
            </w:pPr>
            <w:r>
              <w:rPr>
                <w:rFonts w:ascii="Calibri" w:hAnsi="Calibri" w:cs="Calibri"/>
                <w:b/>
                <w:sz w:val="18"/>
                <w:szCs w:val="18"/>
              </w:rPr>
              <w:t>Tipo de Aeronave</w:t>
            </w:r>
          </w:p>
          <w:p w14:paraId="6A7454A2" w14:textId="77777777" w:rsidR="00793271" w:rsidRDefault="00793271" w:rsidP="00907EC2">
            <w:pPr>
              <w:pStyle w:val="PlainText"/>
              <w:rPr>
                <w:rFonts w:ascii="Calibri" w:hAnsi="Calibri" w:cs="Calibri"/>
                <w:b/>
                <w:sz w:val="18"/>
                <w:szCs w:val="18"/>
              </w:rPr>
            </w:pPr>
            <w:r>
              <w:rPr>
                <w:rFonts w:ascii="Calibri" w:hAnsi="Calibri" w:cs="Calibri"/>
                <w:b/>
                <w:sz w:val="18"/>
                <w:szCs w:val="18"/>
              </w:rPr>
              <w:t>(</w:t>
            </w:r>
            <w:r w:rsidR="00D04D54">
              <w:rPr>
                <w:rFonts w:ascii="Calibri" w:hAnsi="Calibri" w:cs="Calibri"/>
                <w:b/>
                <w:sz w:val="18"/>
                <w:szCs w:val="18"/>
              </w:rPr>
              <w:t>Terrestre</w:t>
            </w:r>
            <w:r>
              <w:rPr>
                <w:rFonts w:ascii="Calibri" w:hAnsi="Calibri" w:cs="Calibri"/>
                <w:b/>
                <w:sz w:val="18"/>
                <w:szCs w:val="18"/>
              </w:rPr>
              <w:t xml:space="preserve"> /Hidroavión): </w:t>
            </w:r>
          </w:p>
        </w:tc>
        <w:tc>
          <w:tcPr>
            <w:tcW w:w="2268" w:type="dxa"/>
            <w:gridSpan w:val="6"/>
            <w:shd w:val="clear" w:color="auto" w:fill="FFFFFF"/>
          </w:tcPr>
          <w:p w14:paraId="0BDFB148" w14:textId="5FCC0EF1" w:rsidR="00793271" w:rsidRPr="00F73235" w:rsidRDefault="00314CED" w:rsidP="00907EC2">
            <w:pPr>
              <w:pStyle w:val="PlainText"/>
              <w:rPr>
                <w:rFonts w:ascii="Calibri" w:hAnsi="Calibri" w:cs="Calibri"/>
                <w:b/>
                <w:sz w:val="18"/>
                <w:szCs w:val="18"/>
              </w:rPr>
            </w:pPr>
            <w:r>
              <w:rPr>
                <w:rFonts w:ascii="Calibri" w:hAnsi="Calibri" w:cs="Calibri"/>
                <w:b/>
                <w:sz w:val="18"/>
                <w:szCs w:val="18"/>
              </w:rPr>
              <w:t>Terrestre</w:t>
            </w:r>
          </w:p>
        </w:tc>
        <w:tc>
          <w:tcPr>
            <w:tcW w:w="1843" w:type="dxa"/>
            <w:gridSpan w:val="3"/>
            <w:shd w:val="clear" w:color="auto" w:fill="F2F2F2"/>
          </w:tcPr>
          <w:p w14:paraId="1FA0D640" w14:textId="77777777" w:rsidR="00793271" w:rsidRDefault="00793271" w:rsidP="00793271">
            <w:pPr>
              <w:pStyle w:val="PlainText"/>
              <w:rPr>
                <w:rFonts w:ascii="Calibri" w:hAnsi="Calibri" w:cs="Calibri"/>
                <w:b/>
                <w:sz w:val="18"/>
                <w:szCs w:val="18"/>
              </w:rPr>
            </w:pPr>
            <w:r>
              <w:rPr>
                <w:rFonts w:ascii="Calibri" w:hAnsi="Calibri" w:cs="Calibri"/>
                <w:b/>
                <w:sz w:val="18"/>
                <w:szCs w:val="18"/>
              </w:rPr>
              <w:t>Presurizada (SI/NO):</w:t>
            </w:r>
          </w:p>
        </w:tc>
        <w:tc>
          <w:tcPr>
            <w:tcW w:w="1134" w:type="dxa"/>
            <w:gridSpan w:val="3"/>
            <w:shd w:val="clear" w:color="auto" w:fill="FFFFFF"/>
          </w:tcPr>
          <w:p w14:paraId="7848067A" w14:textId="32B8BC95" w:rsidR="00793271" w:rsidRPr="00480B9F" w:rsidRDefault="00314CED" w:rsidP="00907EC2">
            <w:pPr>
              <w:pStyle w:val="PlainText"/>
              <w:rPr>
                <w:rFonts w:ascii="Calibri" w:hAnsi="Calibri" w:cs="Calibri"/>
                <w:sz w:val="18"/>
                <w:szCs w:val="18"/>
              </w:rPr>
            </w:pPr>
            <w:r>
              <w:rPr>
                <w:rFonts w:ascii="Calibri" w:hAnsi="Calibri" w:cs="Calibri"/>
                <w:sz w:val="18"/>
                <w:szCs w:val="18"/>
              </w:rPr>
              <w:t>Sí</w:t>
            </w:r>
          </w:p>
        </w:tc>
        <w:tc>
          <w:tcPr>
            <w:tcW w:w="1417" w:type="dxa"/>
            <w:gridSpan w:val="2"/>
            <w:shd w:val="clear" w:color="auto" w:fill="F2F2F2"/>
          </w:tcPr>
          <w:p w14:paraId="7E2D5D1E" w14:textId="77777777" w:rsidR="00793271" w:rsidRPr="00793271" w:rsidRDefault="00793271" w:rsidP="00907EC2">
            <w:pPr>
              <w:pStyle w:val="PlainText"/>
              <w:rPr>
                <w:rFonts w:ascii="Calibri" w:hAnsi="Calibri" w:cs="Calibri"/>
                <w:b/>
                <w:sz w:val="18"/>
                <w:szCs w:val="18"/>
              </w:rPr>
            </w:pPr>
            <w:r w:rsidRPr="00793271">
              <w:rPr>
                <w:rFonts w:ascii="Calibri" w:hAnsi="Calibri" w:cs="Calibri"/>
                <w:b/>
                <w:sz w:val="18"/>
                <w:szCs w:val="18"/>
              </w:rPr>
              <w:t>ALT Máxima de Operación:</w:t>
            </w:r>
          </w:p>
        </w:tc>
        <w:tc>
          <w:tcPr>
            <w:tcW w:w="1419" w:type="dxa"/>
            <w:shd w:val="clear" w:color="auto" w:fill="FFFFFF"/>
          </w:tcPr>
          <w:p w14:paraId="2D5A5032" w14:textId="31748272" w:rsidR="00793271" w:rsidRPr="00480B9F" w:rsidRDefault="00A24C06" w:rsidP="00907EC2">
            <w:pPr>
              <w:pStyle w:val="PlainText"/>
              <w:rPr>
                <w:rFonts w:ascii="Calibri" w:hAnsi="Calibri" w:cs="Calibri"/>
                <w:sz w:val="18"/>
                <w:szCs w:val="18"/>
              </w:rPr>
            </w:pPr>
            <w:r>
              <w:rPr>
                <w:rFonts w:ascii="Calibri" w:hAnsi="Calibri" w:cs="Calibri"/>
                <w:sz w:val="18"/>
                <w:szCs w:val="18"/>
              </w:rPr>
              <w:t>39800</w:t>
            </w:r>
          </w:p>
        </w:tc>
      </w:tr>
      <w:tr w:rsidR="00EB6C76" w:rsidRPr="00480B9F" w14:paraId="0160090D" w14:textId="77777777" w:rsidTr="00107594">
        <w:tc>
          <w:tcPr>
            <w:tcW w:w="1275" w:type="dxa"/>
            <w:shd w:val="clear" w:color="auto" w:fill="F2F2F2"/>
          </w:tcPr>
          <w:p w14:paraId="6C0FE759" w14:textId="77777777" w:rsidR="00EB6C76" w:rsidRPr="00F73235" w:rsidRDefault="00EB6C76" w:rsidP="00907EC2">
            <w:pPr>
              <w:pStyle w:val="PlainText"/>
              <w:rPr>
                <w:rFonts w:ascii="Calibri" w:hAnsi="Calibri" w:cs="Calibri"/>
                <w:b/>
                <w:sz w:val="18"/>
                <w:szCs w:val="18"/>
              </w:rPr>
            </w:pPr>
            <w:r>
              <w:rPr>
                <w:rFonts w:ascii="Calibri" w:hAnsi="Calibri" w:cs="Calibri"/>
                <w:b/>
                <w:sz w:val="18"/>
                <w:szCs w:val="18"/>
              </w:rPr>
              <w:t>MCTOM (kg):</w:t>
            </w:r>
          </w:p>
        </w:tc>
        <w:tc>
          <w:tcPr>
            <w:tcW w:w="1843" w:type="dxa"/>
            <w:gridSpan w:val="4"/>
            <w:shd w:val="clear" w:color="auto" w:fill="FFFFFF"/>
          </w:tcPr>
          <w:p w14:paraId="392B340C" w14:textId="3410E830"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w:t>
            </w:r>
            <w:r>
              <w:rPr>
                <w:rFonts w:ascii="Calibri" w:hAnsi="Calibri" w:cs="Calibri"/>
                <w:sz w:val="18"/>
                <w:szCs w:val="18"/>
              </w:rPr>
              <w:t xml:space="preserve"> </w:t>
            </w:r>
            <w:r w:rsidRPr="00314CED">
              <w:rPr>
                <w:rFonts w:ascii="Calibri" w:hAnsi="Calibri" w:cs="Calibri"/>
                <w:sz w:val="18"/>
                <w:szCs w:val="18"/>
              </w:rPr>
              <w:t>45360 Kg</w:t>
            </w:r>
          </w:p>
        </w:tc>
        <w:tc>
          <w:tcPr>
            <w:tcW w:w="992" w:type="dxa"/>
            <w:gridSpan w:val="3"/>
            <w:shd w:val="clear" w:color="auto" w:fill="F2F2F2"/>
          </w:tcPr>
          <w:p w14:paraId="49788DCB" w14:textId="77777777" w:rsidR="00EB6C76" w:rsidRPr="00A56E3A" w:rsidRDefault="00EB6C76" w:rsidP="00907EC2">
            <w:pPr>
              <w:pStyle w:val="PlainText"/>
              <w:rPr>
                <w:rFonts w:ascii="Calibri" w:hAnsi="Calibri" w:cs="Calibri"/>
                <w:b/>
                <w:sz w:val="18"/>
                <w:szCs w:val="18"/>
              </w:rPr>
            </w:pPr>
            <w:r>
              <w:rPr>
                <w:rFonts w:ascii="Calibri" w:hAnsi="Calibri" w:cs="Calibri"/>
                <w:b/>
                <w:sz w:val="18"/>
                <w:szCs w:val="18"/>
              </w:rPr>
              <w:t>MOPSC:</w:t>
            </w:r>
          </w:p>
        </w:tc>
        <w:tc>
          <w:tcPr>
            <w:tcW w:w="1985" w:type="dxa"/>
            <w:gridSpan w:val="4"/>
            <w:shd w:val="clear" w:color="auto" w:fill="FFFFFF"/>
          </w:tcPr>
          <w:p w14:paraId="30E491FE" w14:textId="4910C1F8" w:rsidR="00EB6C76" w:rsidRPr="00480B9F" w:rsidRDefault="00314CED" w:rsidP="00907EC2">
            <w:pPr>
              <w:pStyle w:val="PlainText"/>
              <w:rPr>
                <w:rFonts w:ascii="Calibri" w:hAnsi="Calibri" w:cs="Calibri"/>
                <w:sz w:val="18"/>
                <w:szCs w:val="18"/>
              </w:rPr>
            </w:pPr>
            <w:r w:rsidRPr="00314CED">
              <w:rPr>
                <w:rFonts w:ascii="Calibri" w:hAnsi="Calibri" w:cs="Calibri"/>
                <w:sz w:val="18"/>
                <w:szCs w:val="18"/>
              </w:rPr>
              <w:t>&gt; 19 seats</w:t>
            </w:r>
          </w:p>
        </w:tc>
        <w:tc>
          <w:tcPr>
            <w:tcW w:w="1985" w:type="dxa"/>
            <w:gridSpan w:val="4"/>
            <w:shd w:val="clear" w:color="auto" w:fill="F2F2F2"/>
          </w:tcPr>
          <w:p w14:paraId="4BC190AB" w14:textId="77777777" w:rsidR="00EB6C76" w:rsidRPr="00DB6210" w:rsidRDefault="00EB6C76" w:rsidP="00907EC2">
            <w:pPr>
              <w:pStyle w:val="PlainText"/>
              <w:rPr>
                <w:rFonts w:ascii="Calibri" w:hAnsi="Calibri" w:cs="Calibri"/>
                <w:b/>
                <w:sz w:val="18"/>
                <w:szCs w:val="18"/>
              </w:rPr>
            </w:pPr>
            <w:r>
              <w:rPr>
                <w:rFonts w:ascii="Calibri" w:hAnsi="Calibri" w:cs="Calibri"/>
                <w:b/>
                <w:sz w:val="18"/>
                <w:szCs w:val="18"/>
              </w:rPr>
              <w:t>Nº mínimo de pilotos:</w:t>
            </w:r>
          </w:p>
        </w:tc>
        <w:tc>
          <w:tcPr>
            <w:tcW w:w="1985" w:type="dxa"/>
            <w:gridSpan w:val="2"/>
            <w:shd w:val="clear" w:color="auto" w:fill="FFFFFF"/>
          </w:tcPr>
          <w:p w14:paraId="5BD7D054" w14:textId="53101FF3" w:rsidR="00EB6C76" w:rsidRPr="00480B9F" w:rsidRDefault="00A24C06" w:rsidP="00907EC2">
            <w:pPr>
              <w:pStyle w:val="PlainText"/>
              <w:rPr>
                <w:rFonts w:ascii="Calibri" w:hAnsi="Calibri" w:cs="Calibri"/>
                <w:sz w:val="18"/>
                <w:szCs w:val="18"/>
              </w:rPr>
            </w:pPr>
            <w:r>
              <w:rPr>
                <w:rFonts w:ascii="Calibri" w:hAnsi="Calibri" w:cs="Calibri"/>
                <w:sz w:val="18"/>
                <w:szCs w:val="18"/>
              </w:rPr>
              <w:t>2</w:t>
            </w:r>
          </w:p>
        </w:tc>
      </w:tr>
      <w:tr w:rsidR="00292987" w:rsidRPr="00480B9F" w14:paraId="6AE9B85C" w14:textId="77777777" w:rsidTr="00DB6210">
        <w:tc>
          <w:tcPr>
            <w:tcW w:w="3260" w:type="dxa"/>
            <w:gridSpan w:val="6"/>
            <w:shd w:val="clear" w:color="auto" w:fill="F2F2F2"/>
          </w:tcPr>
          <w:p w14:paraId="5C47E5BA" w14:textId="77777777" w:rsidR="00292987" w:rsidRDefault="00292987" w:rsidP="00907EC2">
            <w:pPr>
              <w:pStyle w:val="PlainText"/>
              <w:rPr>
                <w:rFonts w:ascii="Calibri" w:hAnsi="Calibri" w:cs="Calibri"/>
                <w:b/>
                <w:sz w:val="18"/>
                <w:szCs w:val="18"/>
              </w:rPr>
            </w:pPr>
            <w:r>
              <w:rPr>
                <w:rFonts w:ascii="Calibri" w:hAnsi="Calibri" w:cs="Calibri"/>
                <w:b/>
                <w:sz w:val="18"/>
                <w:szCs w:val="18"/>
              </w:rPr>
              <w:t xml:space="preserve">Fecha de expedición del </w:t>
            </w:r>
            <w:r w:rsidR="00D04D54">
              <w:rPr>
                <w:rFonts w:ascii="Calibri" w:hAnsi="Calibri" w:cs="Calibri"/>
                <w:b/>
                <w:sz w:val="18"/>
                <w:szCs w:val="18"/>
              </w:rPr>
              <w:t xml:space="preserve">primer </w:t>
            </w:r>
            <w:r>
              <w:rPr>
                <w:rFonts w:ascii="Calibri" w:hAnsi="Calibri" w:cs="Calibri"/>
                <w:b/>
                <w:sz w:val="18"/>
                <w:szCs w:val="18"/>
              </w:rPr>
              <w:t>CofA:</w:t>
            </w:r>
          </w:p>
        </w:tc>
        <w:tc>
          <w:tcPr>
            <w:tcW w:w="6805" w:type="dxa"/>
            <w:gridSpan w:val="12"/>
            <w:shd w:val="clear" w:color="auto" w:fill="FFFFFF"/>
          </w:tcPr>
          <w:p w14:paraId="7C15C8C6" w14:textId="77777777" w:rsidR="0013796D" w:rsidRDefault="00FF718E">
            <w:r>
              <w:t>28/Apr/2014</w:t>
            </w:r>
          </w:p>
        </w:tc>
      </w:tr>
    </w:tbl>
    <w:p w14:paraId="23529902" w14:textId="77777777" w:rsidR="00557F09" w:rsidRDefault="00557F09" w:rsidP="00557F09">
      <w:pPr>
        <w:pStyle w:val="PlainText"/>
        <w:spacing w:after="120"/>
        <w:rPr>
          <w:rFonts w:ascii="Calibri" w:hAnsi="Calibri" w:cs="Calibri"/>
          <w:b/>
          <w:u w:val="single"/>
        </w:rPr>
      </w:pPr>
    </w:p>
    <w:p w14:paraId="50A75C68" w14:textId="4B780C97" w:rsidR="002B009B" w:rsidRPr="00A94179" w:rsidRDefault="006508BF" w:rsidP="006508BF">
      <w:pPr>
        <w:pStyle w:val="Heading1"/>
        <w:ind w:left="431" w:hanging="431"/>
      </w:pPr>
      <w:r>
        <w:rPr>
          <w:rFonts w:cs="Calibri"/>
          <w:b w:val="0"/>
          <w:u w:val="single"/>
        </w:rPr>
        <w:br w:type="page"/>
      </w:r>
      <w:bookmarkEnd w:id="2"/>
      <w:r w:rsidR="0055442C" w:rsidRPr="00A94179">
        <w:lastRenderedPageBreak/>
        <w:t xml:space="preserve">LIMITACIONES </w:t>
      </w:r>
      <w:r w:rsidR="00ED6B0D" w:rsidRPr="00A94179">
        <w:t xml:space="preserve">DE </w:t>
      </w:r>
      <w:r w:rsidR="006B6D1F" w:rsidRPr="00A94179">
        <w:t xml:space="preserve">LA </w:t>
      </w:r>
      <w:r w:rsidR="00ED6B0D" w:rsidRPr="00A94179">
        <w:t>OPERACIÓN</w:t>
      </w:r>
    </w:p>
    <w:p w14:paraId="3F90E2E3" w14:textId="77777777" w:rsidR="00DE6A6A" w:rsidRPr="002059F6" w:rsidRDefault="00C75D2D" w:rsidP="00844CED">
      <w:pPr>
        <w:pStyle w:val="PlainText"/>
        <w:spacing w:after="120"/>
        <w:rPr>
          <w:rFonts w:ascii="Calibri" w:hAnsi="Calibri" w:cs="Calibri"/>
          <w:sz w:val="22"/>
        </w:rPr>
      </w:pPr>
      <w:r w:rsidRPr="002059F6">
        <w:rPr>
          <w:rFonts w:ascii="Calibri" w:hAnsi="Calibri" w:cs="Calibri"/>
          <w:sz w:val="22"/>
        </w:rPr>
        <w:t>M</w:t>
      </w:r>
      <w:r w:rsidR="00DE6A6A" w:rsidRPr="002059F6">
        <w:rPr>
          <w:rFonts w:ascii="Calibri" w:hAnsi="Calibri" w:cs="Calibri"/>
          <w:sz w:val="22"/>
        </w:rPr>
        <w:t xml:space="preserve">arcar </w:t>
      </w:r>
      <w:r w:rsidRPr="002059F6">
        <w:rPr>
          <w:rFonts w:ascii="Calibri" w:hAnsi="Calibri" w:cs="Calibri"/>
          <w:sz w:val="22"/>
        </w:rPr>
        <w:t>en la siguiente tabla</w:t>
      </w:r>
      <w:r w:rsidR="00DE6A6A" w:rsidRPr="002059F6">
        <w:rPr>
          <w:rFonts w:ascii="Calibri" w:hAnsi="Calibri" w:cs="Calibri"/>
          <w:sz w:val="22"/>
        </w:rPr>
        <w:t xml:space="preserve"> las </w:t>
      </w:r>
      <w:r w:rsidR="0055442C" w:rsidRPr="002059F6">
        <w:rPr>
          <w:rFonts w:ascii="Calibri" w:hAnsi="Calibri" w:cs="Calibri"/>
          <w:sz w:val="22"/>
        </w:rPr>
        <w:t xml:space="preserve">limitaciones </w:t>
      </w:r>
      <w:r w:rsidRPr="002059F6">
        <w:rPr>
          <w:rFonts w:ascii="Calibri" w:hAnsi="Calibri" w:cs="Calibri"/>
          <w:sz w:val="22"/>
        </w:rPr>
        <w:t>en</w:t>
      </w:r>
      <w:r w:rsidR="00DE6A6A" w:rsidRPr="002059F6">
        <w:rPr>
          <w:rFonts w:ascii="Calibri" w:hAnsi="Calibri" w:cs="Calibri"/>
          <w:sz w:val="22"/>
        </w:rPr>
        <w:t xml:space="preserve"> </w:t>
      </w:r>
      <w:r w:rsidR="0055442C" w:rsidRPr="002059F6">
        <w:rPr>
          <w:rFonts w:ascii="Calibri" w:hAnsi="Calibri" w:cs="Calibri"/>
          <w:sz w:val="22"/>
        </w:rPr>
        <w:t xml:space="preserve">la </w:t>
      </w:r>
      <w:r w:rsidR="00DE6A6A" w:rsidRPr="002059F6">
        <w:rPr>
          <w:rFonts w:ascii="Calibri" w:hAnsi="Calibri" w:cs="Calibri"/>
          <w:sz w:val="22"/>
        </w:rPr>
        <w:t xml:space="preserve">operación a realizar por la aeronave </w:t>
      </w:r>
      <w:r w:rsidRPr="002059F6">
        <w:rPr>
          <w:rFonts w:ascii="Calibri" w:hAnsi="Calibri" w:cs="Calibri"/>
          <w:sz w:val="22"/>
        </w:rPr>
        <w:t>de acuerdo al</w:t>
      </w:r>
      <w:r w:rsidR="00DE6A6A" w:rsidRPr="002059F6">
        <w:rPr>
          <w:rFonts w:ascii="Calibri" w:hAnsi="Calibri" w:cs="Calibri"/>
          <w:sz w:val="22"/>
        </w:rPr>
        <w:t xml:space="preserve"> equipamiento </w:t>
      </w:r>
      <w:r w:rsidRPr="002059F6">
        <w:rPr>
          <w:rFonts w:ascii="Calibri" w:hAnsi="Calibri" w:cs="Calibri"/>
          <w:sz w:val="22"/>
        </w:rPr>
        <w:t>embarcado:</w:t>
      </w:r>
    </w:p>
    <w:tbl>
      <w:tblPr>
        <w:tblW w:w="5000" w:type="pct"/>
        <w:tblCellMar>
          <w:left w:w="70" w:type="dxa"/>
          <w:right w:w="70" w:type="dxa"/>
        </w:tblCellMar>
        <w:tblLook w:val="04A0" w:firstRow="1" w:lastRow="0" w:firstColumn="1" w:lastColumn="0" w:noHBand="0" w:noVBand="1"/>
      </w:tblPr>
      <w:tblGrid>
        <w:gridCol w:w="341"/>
        <w:gridCol w:w="6921"/>
        <w:gridCol w:w="2365"/>
      </w:tblGrid>
      <w:tr w:rsidR="00C60FFF" w:rsidRPr="006815E5" w14:paraId="2B944513" w14:textId="77777777" w:rsidTr="00C60FFF">
        <w:trPr>
          <w:trHeight w:val="397"/>
          <w:tblHeader/>
        </w:trPr>
        <w:tc>
          <w:tcPr>
            <w:tcW w:w="340" w:type="pct"/>
            <w:tcBorders>
              <w:top w:val="single" w:sz="4" w:space="0" w:color="auto"/>
              <w:left w:val="single" w:sz="4" w:space="0" w:color="auto"/>
              <w:bottom w:val="single" w:sz="4" w:space="0" w:color="auto"/>
              <w:right w:val="single" w:sz="4" w:space="0" w:color="auto"/>
            </w:tcBorders>
            <w:shd w:val="clear" w:color="auto" w:fill="D0CECE"/>
            <w:noWrap/>
            <w:vAlign w:val="center"/>
            <w:hideMark/>
          </w:tcPr>
          <w:p w14:paraId="345D07E4" w14:textId="77777777" w:rsidR="00C60FFF" w:rsidRPr="006815E5" w:rsidRDefault="00C60FFF" w:rsidP="006815E5">
            <w:pPr>
              <w:jc w:val="center"/>
              <w:rPr>
                <w:rFonts w:cs="Calibri"/>
                <w:b/>
                <w:bCs/>
                <w:color w:val="000000"/>
                <w:sz w:val="20"/>
                <w:szCs w:val="20"/>
              </w:rPr>
            </w:pPr>
          </w:p>
        </w:tc>
        <w:tc>
          <w:tcPr>
            <w:tcW w:w="3203" w:type="pct"/>
            <w:tcBorders>
              <w:top w:val="single" w:sz="4" w:space="0" w:color="auto"/>
              <w:left w:val="nil"/>
              <w:bottom w:val="single" w:sz="4" w:space="0" w:color="auto"/>
              <w:right w:val="single" w:sz="4" w:space="0" w:color="auto"/>
            </w:tcBorders>
            <w:shd w:val="clear" w:color="auto" w:fill="D0CECE"/>
            <w:noWrap/>
            <w:vAlign w:val="center"/>
            <w:hideMark/>
          </w:tcPr>
          <w:p w14:paraId="70047F1B" w14:textId="77777777" w:rsidR="00C60FFF" w:rsidRPr="006815E5" w:rsidRDefault="00C60FFF" w:rsidP="006815E5">
            <w:pPr>
              <w:jc w:val="center"/>
              <w:rPr>
                <w:rFonts w:cs="Calibri"/>
                <w:b/>
                <w:bCs/>
                <w:color w:val="000000"/>
                <w:sz w:val="20"/>
                <w:szCs w:val="20"/>
              </w:rPr>
            </w:pPr>
            <w:r w:rsidRPr="006815E5">
              <w:rPr>
                <w:rFonts w:cs="Calibri"/>
                <w:b/>
                <w:szCs w:val="20"/>
              </w:rPr>
              <w:t>LIMITACIONES DE LA OPERACIÓN</w:t>
            </w:r>
          </w:p>
        </w:tc>
        <w:tc>
          <w:tcPr>
            <w:tcW w:w="1457" w:type="pct"/>
            <w:tcBorders>
              <w:top w:val="single" w:sz="4" w:space="0" w:color="auto"/>
              <w:left w:val="nil"/>
              <w:bottom w:val="single" w:sz="4" w:space="0" w:color="auto"/>
              <w:right w:val="single" w:sz="4" w:space="0" w:color="auto"/>
            </w:tcBorders>
            <w:shd w:val="clear" w:color="auto" w:fill="D0CECE"/>
            <w:noWrap/>
            <w:vAlign w:val="center"/>
            <w:hideMark/>
          </w:tcPr>
          <w:p w14:paraId="778D215F" w14:textId="77777777" w:rsidR="00C60FFF" w:rsidRPr="006815E5" w:rsidRDefault="00C60FFF" w:rsidP="006815E5">
            <w:pPr>
              <w:jc w:val="center"/>
              <w:rPr>
                <w:rFonts w:cs="Calibri"/>
                <w:b/>
                <w:bCs/>
                <w:color w:val="000000"/>
                <w:sz w:val="20"/>
                <w:szCs w:val="20"/>
              </w:rPr>
            </w:pPr>
            <w:r w:rsidRPr="006815E5">
              <w:rPr>
                <w:rFonts w:cs="Calibri"/>
                <w:b/>
                <w:bCs/>
                <w:color w:val="000000"/>
                <w:sz w:val="20"/>
                <w:szCs w:val="20"/>
              </w:rPr>
              <w:t>REQUISITOS</w:t>
            </w:r>
          </w:p>
        </w:tc>
      </w:tr>
      <w:tr w:rsidR="00C60FFF" w:rsidRPr="006815E5" w14:paraId="4A88A8F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AC397" w14:textId="77777777" w:rsidR="00C60FFF" w:rsidRPr="006815E5" w:rsidRDefault="00C60FFF" w:rsidP="006815E5">
            <w:pPr>
              <w:jc w:val="center"/>
              <w:rPr>
                <w:rFonts w:cs="Calibri"/>
                <w:color w:val="000000"/>
                <w:sz w:val="20"/>
                <w:szCs w:val="20"/>
              </w:rPr>
            </w:pPr>
            <w:r w:rsidRPr="006815E5">
              <w:rPr>
                <w:rFonts w:cs="Calibri"/>
                <w:color w:val="000000"/>
                <w:sz w:val="20"/>
                <w:szCs w:val="20"/>
              </w:rPr>
              <w:t>1</w:t>
            </w:r>
          </w:p>
        </w:tc>
        <w:tc>
          <w:tcPr>
            <w:tcW w:w="3203" w:type="pct"/>
            <w:tcBorders>
              <w:top w:val="nil"/>
              <w:left w:val="nil"/>
              <w:bottom w:val="single" w:sz="4" w:space="0" w:color="auto"/>
              <w:right w:val="single" w:sz="4" w:space="0" w:color="auto"/>
            </w:tcBorders>
            <w:shd w:val="clear" w:color="auto" w:fill="auto"/>
            <w:vAlign w:val="center"/>
            <w:hideMark/>
          </w:tcPr>
          <w:p w14:paraId="6D9E61F4" w14:textId="77777777"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Pr>
                <w:rFonts w:cs="Calibri"/>
                <w:sz w:val="20"/>
                <w:szCs w:val="20"/>
                <w:lang w:val="es-ES_tradnl"/>
              </w:rPr>
              <w:t>Sólo VFR de día</w:t>
            </w:r>
          </w:p>
        </w:tc>
        <w:tc>
          <w:tcPr>
            <w:tcW w:w="1457" w:type="pct"/>
            <w:vMerge w:val="restart"/>
            <w:tcBorders>
              <w:top w:val="single" w:sz="4" w:space="0" w:color="auto"/>
              <w:left w:val="nil"/>
              <w:right w:val="single" w:sz="4" w:space="0" w:color="auto"/>
            </w:tcBorders>
            <w:shd w:val="clear" w:color="auto" w:fill="auto"/>
            <w:noWrap/>
            <w:vAlign w:val="center"/>
            <w:hideMark/>
          </w:tcPr>
          <w:p w14:paraId="7020AF45" w14:textId="77777777" w:rsidR="00C60FFF" w:rsidRPr="006815E5" w:rsidRDefault="00C60FFF" w:rsidP="006815E5">
            <w:pPr>
              <w:rPr>
                <w:rFonts w:cs="Calibri"/>
                <w:color w:val="000000"/>
                <w:sz w:val="20"/>
                <w:szCs w:val="20"/>
              </w:rPr>
            </w:pPr>
          </w:p>
          <w:p w14:paraId="30F0DDFB" w14:textId="77777777" w:rsidR="00C60FFF" w:rsidRDefault="00C60FFF" w:rsidP="006815E5">
            <w:pPr>
              <w:jc w:val="center"/>
              <w:rPr>
                <w:rFonts w:cs="Calibri"/>
                <w:color w:val="000000"/>
                <w:sz w:val="20"/>
                <w:szCs w:val="20"/>
              </w:rPr>
            </w:pPr>
            <w:r>
              <w:rPr>
                <w:rFonts w:cs="Calibri"/>
                <w:color w:val="000000"/>
                <w:sz w:val="20"/>
                <w:szCs w:val="20"/>
              </w:rPr>
              <w:t>CAT.IDE.A.125</w:t>
            </w:r>
          </w:p>
          <w:p w14:paraId="2380C006"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CAT.IDE.A.130</w:t>
            </w:r>
          </w:p>
          <w:p w14:paraId="1D5377DB"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CAT.IDE.A.115</w:t>
            </w:r>
            <w:r>
              <w:rPr>
                <w:rFonts w:cs="Calibri"/>
                <w:color w:val="000000"/>
                <w:sz w:val="20"/>
                <w:szCs w:val="20"/>
              </w:rPr>
              <w:t xml:space="preserve"> </w:t>
            </w:r>
            <w:r w:rsidRPr="006815E5">
              <w:rPr>
                <w:rFonts w:cs="Calibri"/>
                <w:color w:val="000000"/>
                <w:sz w:val="20"/>
                <w:szCs w:val="20"/>
              </w:rPr>
              <w:t>(Luces)</w:t>
            </w:r>
          </w:p>
          <w:p w14:paraId="2629BF96"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CAT.IDE.A.325 (Auriculares)</w:t>
            </w:r>
          </w:p>
          <w:p w14:paraId="2AA7ABB8" w14:textId="77777777" w:rsidR="00C60FFF" w:rsidRPr="002059F6" w:rsidRDefault="00C60FFF" w:rsidP="006815E5">
            <w:pPr>
              <w:jc w:val="center"/>
              <w:rPr>
                <w:rFonts w:cs="Calibri"/>
                <w:color w:val="000000"/>
                <w:sz w:val="20"/>
                <w:szCs w:val="20"/>
              </w:rPr>
            </w:pPr>
            <w:r w:rsidRPr="002059F6">
              <w:rPr>
                <w:rFonts w:cs="Calibri"/>
                <w:color w:val="000000"/>
                <w:sz w:val="20"/>
                <w:szCs w:val="20"/>
              </w:rPr>
              <w:t>CAT.IDE.A.335 (P. Audio)</w:t>
            </w:r>
          </w:p>
          <w:p w14:paraId="7D737D98" w14:textId="77777777" w:rsidR="00C60FFF" w:rsidRPr="002059F6" w:rsidRDefault="00C60FFF" w:rsidP="006815E5">
            <w:pPr>
              <w:rPr>
                <w:rFonts w:cs="Calibri"/>
                <w:color w:val="000000"/>
                <w:sz w:val="20"/>
                <w:szCs w:val="20"/>
              </w:rPr>
            </w:pPr>
          </w:p>
        </w:tc>
      </w:tr>
      <w:tr w:rsidR="00C60FFF" w:rsidRPr="006815E5" w14:paraId="0A9595E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787A3" w14:textId="77777777" w:rsidR="00C60FFF" w:rsidRPr="006815E5" w:rsidRDefault="00C60FFF" w:rsidP="006815E5">
            <w:pPr>
              <w:jc w:val="center"/>
              <w:rPr>
                <w:rFonts w:cs="Calibri"/>
                <w:color w:val="000000"/>
                <w:sz w:val="20"/>
                <w:szCs w:val="20"/>
              </w:rPr>
            </w:pPr>
            <w:r>
              <w:rPr>
                <w:rFonts w:cs="Calibri"/>
                <w:color w:val="000000"/>
                <w:sz w:val="20"/>
                <w:szCs w:val="20"/>
              </w:rPr>
              <w:t>2</w:t>
            </w:r>
          </w:p>
        </w:tc>
        <w:tc>
          <w:tcPr>
            <w:tcW w:w="3203" w:type="pct"/>
            <w:tcBorders>
              <w:top w:val="nil"/>
              <w:left w:val="nil"/>
              <w:bottom w:val="single" w:sz="4" w:space="0" w:color="auto"/>
              <w:right w:val="single" w:sz="4" w:space="0" w:color="auto"/>
            </w:tcBorders>
            <w:shd w:val="clear" w:color="auto" w:fill="auto"/>
            <w:vAlign w:val="center"/>
          </w:tcPr>
          <w:p w14:paraId="3CAB6BFB" w14:textId="77777777" w:rsidR="00C60FFF" w:rsidRPr="006815E5" w:rsidRDefault="00C60FFF" w:rsidP="003A1F18">
            <w:pPr>
              <w:ind w:left="216" w:hanging="266"/>
              <w:jc w:val="both"/>
              <w:rPr>
                <w:rFonts w:cs="Calibri"/>
                <w:sz w:val="16"/>
                <w:szCs w:val="20"/>
                <w:lang w:val="es-ES_tradnl"/>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Pr>
                <w:rFonts w:cs="Calibri"/>
                <w:sz w:val="20"/>
                <w:szCs w:val="20"/>
                <w:lang w:val="es-ES_tradnl"/>
              </w:rPr>
              <w:t xml:space="preserve">Sólo VFR </w:t>
            </w:r>
          </w:p>
        </w:tc>
        <w:tc>
          <w:tcPr>
            <w:tcW w:w="1457" w:type="pct"/>
            <w:vMerge/>
            <w:tcBorders>
              <w:left w:val="nil"/>
              <w:bottom w:val="single" w:sz="4" w:space="0" w:color="auto"/>
              <w:right w:val="single" w:sz="4" w:space="0" w:color="auto"/>
            </w:tcBorders>
            <w:shd w:val="clear" w:color="auto" w:fill="auto"/>
            <w:noWrap/>
            <w:vAlign w:val="center"/>
          </w:tcPr>
          <w:p w14:paraId="175A4817" w14:textId="77777777" w:rsidR="00C60FFF" w:rsidRPr="006815E5" w:rsidRDefault="00C60FFF" w:rsidP="006815E5">
            <w:pPr>
              <w:rPr>
                <w:rFonts w:cs="Calibri"/>
                <w:color w:val="000000"/>
                <w:sz w:val="20"/>
                <w:szCs w:val="20"/>
              </w:rPr>
            </w:pPr>
          </w:p>
        </w:tc>
      </w:tr>
      <w:tr w:rsidR="00C60FFF" w:rsidRPr="00AE3581" w14:paraId="5DA9471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27A55414" w14:textId="77777777" w:rsidR="00C60FFF" w:rsidRPr="006815E5" w:rsidRDefault="00C60FFF" w:rsidP="00B56933">
            <w:pPr>
              <w:jc w:val="center"/>
              <w:rPr>
                <w:rFonts w:cs="Calibri"/>
                <w:color w:val="000000"/>
                <w:sz w:val="20"/>
                <w:szCs w:val="20"/>
              </w:rPr>
            </w:pPr>
            <w:r>
              <w:rPr>
                <w:rFonts w:cs="Calibri"/>
                <w:color w:val="000000"/>
                <w:sz w:val="20"/>
                <w:szCs w:val="20"/>
              </w:rPr>
              <w:t>3</w:t>
            </w:r>
          </w:p>
        </w:tc>
        <w:tc>
          <w:tcPr>
            <w:tcW w:w="3203" w:type="pct"/>
            <w:tcBorders>
              <w:top w:val="nil"/>
              <w:left w:val="nil"/>
              <w:bottom w:val="single" w:sz="4" w:space="0" w:color="auto"/>
              <w:right w:val="single" w:sz="4" w:space="0" w:color="auto"/>
            </w:tcBorders>
            <w:shd w:val="clear" w:color="auto" w:fill="auto"/>
            <w:vAlign w:val="center"/>
            <w:hideMark/>
          </w:tcPr>
          <w:p w14:paraId="0C9758D6" w14:textId="36A0BC84"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sidR="00637A1B" w:rsidRPr="00637A1B">
              <w:rPr>
                <w:rFonts w:cs="Calibri"/>
                <w:sz w:val="20"/>
                <w:szCs w:val="20"/>
                <w:lang w:val="es-ES_tradnl"/>
              </w:rPr>
              <w:t>N</w:t>
            </w:r>
            <w:r w:rsidRPr="00637A1B">
              <w:rPr>
                <w:rFonts w:cs="Calibri"/>
                <w:sz w:val="20"/>
                <w:szCs w:val="20"/>
                <w:lang w:val="es-ES_tradnl"/>
              </w:rPr>
              <w:t>o</w:t>
            </w:r>
            <w:r w:rsidRPr="006815E5">
              <w:rPr>
                <w:rFonts w:cs="Calibri"/>
                <w:sz w:val="20"/>
                <w:szCs w:val="20"/>
                <w:lang w:val="es-ES_tradnl"/>
              </w:rPr>
              <w:t xml:space="preserve"> operará en </w:t>
            </w:r>
            <w:r>
              <w:rPr>
                <w:rFonts w:cs="Calibri"/>
                <w:sz w:val="20"/>
                <w:szCs w:val="20"/>
                <w:lang w:val="es-ES_tradnl"/>
              </w:rPr>
              <w:t>IFR</w:t>
            </w:r>
            <w:r w:rsidRPr="006815E5">
              <w:rPr>
                <w:rFonts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2537CDDB" w14:textId="77777777" w:rsidR="00C60FFF" w:rsidRPr="00250A74" w:rsidRDefault="00C60FFF" w:rsidP="00A5691C">
            <w:pPr>
              <w:jc w:val="center"/>
              <w:rPr>
                <w:rFonts w:cs="Calibri"/>
                <w:color w:val="000000"/>
                <w:sz w:val="20"/>
                <w:szCs w:val="20"/>
                <w:lang w:val="en-GB"/>
              </w:rPr>
            </w:pPr>
            <w:r w:rsidRPr="00250A74">
              <w:rPr>
                <w:rFonts w:cs="Calibri"/>
                <w:color w:val="000000"/>
                <w:sz w:val="20"/>
                <w:szCs w:val="20"/>
                <w:lang w:val="en-GB"/>
              </w:rPr>
              <w:t>CAT.IDE.A.350</w:t>
            </w:r>
          </w:p>
          <w:p w14:paraId="1B224993" w14:textId="39EC0EA0" w:rsidR="00C60FFF" w:rsidRPr="00250A74" w:rsidRDefault="00C60FFF" w:rsidP="00AE3581">
            <w:pPr>
              <w:jc w:val="center"/>
              <w:rPr>
                <w:rFonts w:cs="Calibri"/>
                <w:color w:val="000000"/>
                <w:sz w:val="20"/>
                <w:szCs w:val="20"/>
                <w:lang w:val="en-GB"/>
              </w:rPr>
            </w:pPr>
            <w:r w:rsidRPr="00250A74">
              <w:rPr>
                <w:rFonts w:cs="Calibri"/>
                <w:color w:val="000000"/>
                <w:sz w:val="20"/>
                <w:szCs w:val="20"/>
                <w:lang w:val="en-GB"/>
              </w:rPr>
              <w:t>Reg. 1207/2011</w:t>
            </w:r>
          </w:p>
          <w:p w14:paraId="0D6D3AB6" w14:textId="77777777" w:rsidR="00C60FFF" w:rsidRPr="00250A74" w:rsidRDefault="00C60FFF" w:rsidP="003B5644">
            <w:pPr>
              <w:jc w:val="center"/>
              <w:rPr>
                <w:rFonts w:cs="Calibri"/>
                <w:color w:val="000000"/>
                <w:sz w:val="20"/>
                <w:szCs w:val="20"/>
                <w:lang w:val="en-GB"/>
              </w:rPr>
            </w:pPr>
          </w:p>
        </w:tc>
      </w:tr>
      <w:tr w:rsidR="00C60FFF" w:rsidRPr="006815E5" w14:paraId="68E33E2B"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4218A501" w14:textId="77777777" w:rsidR="00C60FFF" w:rsidRPr="006815E5" w:rsidRDefault="00C60FFF" w:rsidP="006815E5">
            <w:pPr>
              <w:jc w:val="center"/>
              <w:rPr>
                <w:rFonts w:cs="Calibri"/>
                <w:color w:val="000000"/>
                <w:sz w:val="20"/>
                <w:szCs w:val="20"/>
              </w:rPr>
            </w:pPr>
            <w:r>
              <w:rPr>
                <w:rFonts w:cs="Calibri"/>
                <w:color w:val="000000"/>
                <w:sz w:val="20"/>
                <w:szCs w:val="20"/>
              </w:rPr>
              <w:t>4</w:t>
            </w:r>
          </w:p>
        </w:tc>
        <w:tc>
          <w:tcPr>
            <w:tcW w:w="3203" w:type="pct"/>
            <w:tcBorders>
              <w:top w:val="nil"/>
              <w:left w:val="nil"/>
              <w:bottom w:val="single" w:sz="4" w:space="0" w:color="auto"/>
              <w:right w:val="single" w:sz="4" w:space="0" w:color="auto"/>
            </w:tcBorders>
            <w:shd w:val="clear" w:color="auto" w:fill="auto"/>
            <w:vAlign w:val="center"/>
            <w:hideMark/>
          </w:tcPr>
          <w:p w14:paraId="467EEFEE" w14:textId="273130D1" w:rsidR="00C60FFF" w:rsidRPr="006815E5" w:rsidRDefault="00CD229B" w:rsidP="003A1F18">
            <w:pPr>
              <w:ind w:left="216" w:hanging="266"/>
              <w:jc w:val="both"/>
              <w:rPr>
                <w:rFonts w:cs="Calibri"/>
                <w:color w:val="000000"/>
                <w:sz w:val="20"/>
                <w:szCs w:val="20"/>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C60FFF" w:rsidRPr="006815E5">
              <w:rPr>
                <w:rFonts w:cs="Calibri"/>
                <w:sz w:val="16"/>
                <w:szCs w:val="20"/>
                <w:lang w:val="es-ES_tradnl"/>
              </w:rPr>
              <w:t xml:space="preserve"> </w:t>
            </w:r>
            <w:r w:rsidR="00C60FFF" w:rsidRPr="00000AE4">
              <w:rPr>
                <w:rFonts w:cs="Calibri"/>
                <w:color w:val="000000"/>
                <w:sz w:val="20"/>
                <w:szCs w:val="20"/>
              </w:rPr>
              <w:t xml:space="preserve"> No se volará en </w:t>
            </w:r>
            <w:r w:rsidR="00C60FFF">
              <w:rPr>
                <w:rFonts w:cs="Calibri"/>
                <w:color w:val="000000"/>
                <w:sz w:val="20"/>
                <w:szCs w:val="20"/>
              </w:rPr>
              <w:t>I</w:t>
            </w:r>
            <w:r w:rsidR="00C60FFF" w:rsidRPr="00000AE4">
              <w:rPr>
                <w:rFonts w:cs="Calibri"/>
                <w:color w:val="000000"/>
                <w:sz w:val="20"/>
                <w:szCs w:val="20"/>
              </w:rPr>
              <w:t xml:space="preserve">FR o </w:t>
            </w:r>
            <w:r w:rsidR="00C60FFF">
              <w:rPr>
                <w:rFonts w:cs="Calibri"/>
                <w:color w:val="000000"/>
                <w:sz w:val="20"/>
                <w:szCs w:val="20"/>
              </w:rPr>
              <w:t>V</w:t>
            </w:r>
            <w:r w:rsidR="00C60FFF" w:rsidRPr="00000AE4">
              <w:rPr>
                <w:rFonts w:cs="Calibri"/>
                <w:color w:val="000000"/>
                <w:sz w:val="20"/>
                <w:szCs w:val="20"/>
              </w:rPr>
              <w:t>FR por rutas en que no se pueda navegar por referencia visual</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EC74BC4"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CAT.IDE.A.345</w:t>
            </w:r>
          </w:p>
        </w:tc>
      </w:tr>
      <w:tr w:rsidR="00C60FFF" w:rsidRPr="006815E5" w14:paraId="56937D7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70D4D8E0" w14:textId="77777777" w:rsidR="00C60FFF" w:rsidRPr="006815E5" w:rsidRDefault="00C60FFF" w:rsidP="006815E5">
            <w:pPr>
              <w:jc w:val="center"/>
              <w:rPr>
                <w:rFonts w:cs="Calibri"/>
                <w:color w:val="000000"/>
                <w:sz w:val="20"/>
                <w:szCs w:val="20"/>
              </w:rPr>
            </w:pPr>
            <w:r>
              <w:rPr>
                <w:rFonts w:cs="Calibri"/>
                <w:color w:val="000000"/>
                <w:sz w:val="20"/>
                <w:szCs w:val="20"/>
              </w:rPr>
              <w:t>5</w:t>
            </w:r>
          </w:p>
        </w:tc>
        <w:tc>
          <w:tcPr>
            <w:tcW w:w="3203" w:type="pct"/>
            <w:tcBorders>
              <w:top w:val="nil"/>
              <w:left w:val="nil"/>
              <w:bottom w:val="single" w:sz="4" w:space="0" w:color="auto"/>
              <w:right w:val="single" w:sz="4" w:space="0" w:color="auto"/>
            </w:tcBorders>
            <w:shd w:val="clear" w:color="auto" w:fill="auto"/>
            <w:noWrap/>
            <w:vAlign w:val="center"/>
            <w:hideMark/>
          </w:tcPr>
          <w:p w14:paraId="309100BD" w14:textId="77777777"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sidRPr="006815E5">
              <w:rPr>
                <w:rFonts w:cs="Calibri"/>
                <w:sz w:val="20"/>
                <w:szCs w:val="20"/>
                <w:lang w:val="es-ES_tradnl"/>
              </w:rPr>
              <w:t xml:space="preserve">No se </w:t>
            </w:r>
            <w:r>
              <w:rPr>
                <w:rFonts w:cs="Calibri"/>
                <w:sz w:val="20"/>
                <w:szCs w:val="20"/>
                <w:lang w:val="es-ES_tradnl"/>
              </w:rPr>
              <w:t>volará en condiciones, previstas o reales, de formación de hielo nocturnas</w:t>
            </w:r>
            <w:r w:rsidRPr="006815E5">
              <w:rPr>
                <w:rFonts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45D613C6"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CAT.IDE.A.165</w:t>
            </w:r>
          </w:p>
        </w:tc>
      </w:tr>
      <w:tr w:rsidR="00C60FFF" w:rsidRPr="006815E5" w14:paraId="184ED52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B72F" w14:textId="77777777" w:rsidR="00C60FFF" w:rsidRPr="006815E5" w:rsidRDefault="00C60FFF" w:rsidP="006815E5">
            <w:pPr>
              <w:jc w:val="center"/>
              <w:rPr>
                <w:rFonts w:cs="Calibri"/>
                <w:color w:val="000000"/>
                <w:sz w:val="20"/>
                <w:szCs w:val="20"/>
              </w:rPr>
            </w:pPr>
            <w:r>
              <w:rPr>
                <w:rFonts w:cs="Calibri"/>
                <w:color w:val="000000"/>
                <w:sz w:val="20"/>
                <w:szCs w:val="20"/>
              </w:rPr>
              <w:t>6</w:t>
            </w:r>
          </w:p>
        </w:tc>
        <w:tc>
          <w:tcPr>
            <w:tcW w:w="32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0836F" w14:textId="77777777"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sidRPr="00E8739C">
              <w:rPr>
                <w:rFonts w:cs="Calibri"/>
                <w:sz w:val="20"/>
                <w:szCs w:val="20"/>
                <w:lang w:val="es-ES_tradnl"/>
              </w:rPr>
              <w:t xml:space="preserve">No se </w:t>
            </w:r>
            <w:r>
              <w:rPr>
                <w:rFonts w:cs="Calibri"/>
                <w:sz w:val="20"/>
                <w:szCs w:val="20"/>
                <w:lang w:val="es-ES_tradnl"/>
              </w:rPr>
              <w:t>volará n</w:t>
            </w:r>
            <w:r w:rsidRPr="006815E5">
              <w:rPr>
                <w:rFonts w:cs="Calibri"/>
                <w:sz w:val="20"/>
                <w:szCs w:val="20"/>
                <w:lang w:val="es-ES_tradnl"/>
              </w:rPr>
              <w:t xml:space="preserve">inguna ruta </w:t>
            </w:r>
            <w:r>
              <w:rPr>
                <w:rFonts w:cs="Calibri"/>
                <w:sz w:val="20"/>
                <w:szCs w:val="20"/>
                <w:lang w:val="es-ES_tradnl"/>
              </w:rPr>
              <w:t xml:space="preserve">con algún punto </w:t>
            </w:r>
            <w:r w:rsidRPr="006815E5">
              <w:rPr>
                <w:rFonts w:cs="Calibri"/>
                <w:sz w:val="20"/>
                <w:szCs w:val="20"/>
                <w:lang w:val="es-ES_tradnl"/>
              </w:rPr>
              <w:t xml:space="preserve">a más de 60 min de </w:t>
            </w:r>
            <w:r>
              <w:rPr>
                <w:rFonts w:cs="Calibri"/>
                <w:sz w:val="20"/>
                <w:szCs w:val="20"/>
                <w:lang w:val="es-ES_tradnl"/>
              </w:rPr>
              <w:t>un aeropuerto</w:t>
            </w:r>
            <w:r w:rsidRPr="006815E5">
              <w:rPr>
                <w:rFonts w:cs="Calibri"/>
                <w:sz w:val="20"/>
                <w:szCs w:val="20"/>
                <w:lang w:val="es-ES_tradnl"/>
              </w:rPr>
              <w:t xml:space="preserve"> </w:t>
            </w:r>
            <w:r>
              <w:rPr>
                <w:rFonts w:cs="Calibri"/>
                <w:sz w:val="20"/>
                <w:szCs w:val="20"/>
                <w:lang w:val="es-ES_tradnl"/>
              </w:rPr>
              <w:t>co</w:t>
            </w:r>
            <w:r w:rsidRPr="006815E5">
              <w:rPr>
                <w:rFonts w:cs="Calibri"/>
                <w:sz w:val="20"/>
                <w:szCs w:val="20"/>
                <w:lang w:val="es-ES_tradnl"/>
              </w:rPr>
              <w:t>n asistencia médica cualificada</w:t>
            </w:r>
          </w:p>
        </w:tc>
        <w:tc>
          <w:tcPr>
            <w:tcW w:w="1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EE874"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CAT.IDE.A.225</w:t>
            </w:r>
          </w:p>
        </w:tc>
      </w:tr>
      <w:tr w:rsidR="00C60FFF" w:rsidRPr="006815E5" w14:paraId="6800870D"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4D7EC" w14:textId="77777777" w:rsidR="00C60FFF" w:rsidRPr="006815E5" w:rsidRDefault="00C60FFF" w:rsidP="006815E5">
            <w:pPr>
              <w:jc w:val="center"/>
              <w:rPr>
                <w:rFonts w:cs="Calibri"/>
                <w:color w:val="000000"/>
                <w:sz w:val="20"/>
                <w:szCs w:val="20"/>
              </w:rPr>
            </w:pPr>
            <w:r>
              <w:rPr>
                <w:rFonts w:cs="Calibri"/>
                <w:color w:val="000000"/>
                <w:sz w:val="20"/>
                <w:szCs w:val="20"/>
              </w:rPr>
              <w:t>7</w:t>
            </w:r>
          </w:p>
        </w:tc>
        <w:tc>
          <w:tcPr>
            <w:tcW w:w="3203" w:type="pct"/>
            <w:tcBorders>
              <w:top w:val="single" w:sz="4" w:space="0" w:color="auto"/>
              <w:left w:val="nil"/>
              <w:bottom w:val="single" w:sz="4" w:space="0" w:color="auto"/>
              <w:right w:val="single" w:sz="4" w:space="0" w:color="auto"/>
            </w:tcBorders>
            <w:shd w:val="clear" w:color="auto" w:fill="auto"/>
            <w:vAlign w:val="center"/>
            <w:hideMark/>
          </w:tcPr>
          <w:p w14:paraId="08EC3189" w14:textId="4FE459CB" w:rsidR="00C60FFF" w:rsidRPr="006815E5" w:rsidRDefault="00CD229B" w:rsidP="003A1F18">
            <w:pPr>
              <w:ind w:left="216" w:hanging="266"/>
              <w:jc w:val="both"/>
              <w:rPr>
                <w:rFonts w:cs="Calibri"/>
                <w:color w:val="000000"/>
                <w:sz w:val="20"/>
                <w:szCs w:val="20"/>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C60FFF" w:rsidRPr="006815E5">
              <w:rPr>
                <w:rFonts w:cs="Calibri"/>
                <w:sz w:val="16"/>
                <w:szCs w:val="20"/>
                <w:lang w:val="es-ES_tradnl"/>
              </w:rPr>
              <w:t xml:space="preserve"> </w:t>
            </w:r>
            <w:r w:rsidR="00C60FFF">
              <w:rPr>
                <w:rFonts w:cs="Calibri"/>
                <w:sz w:val="20"/>
                <w:szCs w:val="20"/>
                <w:lang w:val="es-ES_tradnl"/>
              </w:rPr>
              <w:t xml:space="preserve">No se volará </w:t>
            </w:r>
            <w:r w:rsidR="00C60FFF" w:rsidRPr="00000AE4">
              <w:rPr>
                <w:rFonts w:cs="Calibri"/>
                <w:color w:val="000000"/>
                <w:sz w:val="20"/>
                <w:szCs w:val="20"/>
              </w:rPr>
              <w:t>sobre áreas en las que las labores de búsqueda y rescate puedan ser especialmente difíciles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6834FC1B"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CAT.IDE.A.305</w:t>
            </w:r>
          </w:p>
        </w:tc>
      </w:tr>
      <w:tr w:rsidR="00C60FFF" w:rsidRPr="006815E5" w14:paraId="68B047EB"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9DBFB" w14:textId="77777777" w:rsidR="00C60FFF" w:rsidRPr="006815E5" w:rsidRDefault="00C60FFF" w:rsidP="006815E5">
            <w:pPr>
              <w:jc w:val="center"/>
              <w:rPr>
                <w:rFonts w:cs="Calibri"/>
                <w:color w:val="000000"/>
                <w:sz w:val="20"/>
                <w:szCs w:val="20"/>
              </w:rPr>
            </w:pPr>
            <w:r>
              <w:rPr>
                <w:rFonts w:cs="Calibri"/>
                <w:color w:val="000000"/>
                <w:sz w:val="20"/>
                <w:szCs w:val="20"/>
              </w:rPr>
              <w:t>8</w:t>
            </w:r>
          </w:p>
        </w:tc>
        <w:tc>
          <w:tcPr>
            <w:tcW w:w="3203" w:type="pct"/>
            <w:tcBorders>
              <w:top w:val="nil"/>
              <w:left w:val="single" w:sz="4" w:space="0" w:color="auto"/>
              <w:bottom w:val="single" w:sz="4" w:space="0" w:color="auto"/>
              <w:right w:val="single" w:sz="4" w:space="0" w:color="auto"/>
            </w:tcBorders>
            <w:shd w:val="clear" w:color="auto" w:fill="auto"/>
            <w:vAlign w:val="center"/>
            <w:hideMark/>
          </w:tcPr>
          <w:p w14:paraId="6789195A" w14:textId="77777777"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sidRPr="006815E5">
              <w:rPr>
                <w:rFonts w:cs="Calibri"/>
                <w:sz w:val="20"/>
                <w:szCs w:val="20"/>
                <w:lang w:val="es-ES_tradnl"/>
              </w:rPr>
              <w:t>No se realizarán vuelos sobre el agua</w:t>
            </w:r>
            <w:r>
              <w:rPr>
                <w:rFonts w:cs="Calibri"/>
                <w:sz w:val="20"/>
                <w:szCs w:val="20"/>
                <w:lang w:val="es-ES_tradnl"/>
              </w:rPr>
              <w:t xml:space="preserve"> a una distancia superior a 50 NM ni se operará en aeródromos cuya senda de despegue o aterrizaje discurra sobre el agua</w:t>
            </w:r>
          </w:p>
        </w:tc>
        <w:tc>
          <w:tcPr>
            <w:tcW w:w="1457" w:type="pct"/>
            <w:vMerge w:val="restart"/>
            <w:tcBorders>
              <w:top w:val="single" w:sz="4" w:space="0" w:color="auto"/>
              <w:left w:val="nil"/>
              <w:right w:val="single" w:sz="4" w:space="0" w:color="auto"/>
            </w:tcBorders>
            <w:shd w:val="clear" w:color="auto" w:fill="auto"/>
            <w:noWrap/>
            <w:vAlign w:val="center"/>
            <w:hideMark/>
          </w:tcPr>
          <w:p w14:paraId="119E8490"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CAT.IDE.A.285</w:t>
            </w:r>
          </w:p>
        </w:tc>
      </w:tr>
      <w:tr w:rsidR="00C60FFF" w:rsidRPr="006815E5" w14:paraId="5311E2F6"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C40100" w14:textId="77777777" w:rsidR="00C60FFF" w:rsidRDefault="00C60FFF" w:rsidP="006815E5">
            <w:pPr>
              <w:jc w:val="center"/>
              <w:rPr>
                <w:rFonts w:cs="Calibri"/>
                <w:color w:val="000000"/>
                <w:sz w:val="20"/>
                <w:szCs w:val="20"/>
              </w:rPr>
            </w:pPr>
            <w:r>
              <w:rPr>
                <w:rFonts w:cs="Calibri"/>
                <w:color w:val="000000"/>
                <w:sz w:val="20"/>
                <w:szCs w:val="20"/>
              </w:rPr>
              <w:t>9</w:t>
            </w:r>
          </w:p>
        </w:tc>
        <w:tc>
          <w:tcPr>
            <w:tcW w:w="3203" w:type="pct"/>
            <w:tcBorders>
              <w:top w:val="nil"/>
              <w:left w:val="single" w:sz="4" w:space="0" w:color="auto"/>
              <w:bottom w:val="single" w:sz="4" w:space="0" w:color="auto"/>
              <w:right w:val="single" w:sz="4" w:space="0" w:color="auto"/>
            </w:tcBorders>
            <w:shd w:val="clear" w:color="auto" w:fill="auto"/>
            <w:vAlign w:val="center"/>
          </w:tcPr>
          <w:p w14:paraId="736735CA" w14:textId="77777777" w:rsidR="00C60FFF" w:rsidRPr="006815E5" w:rsidRDefault="00C60FFF" w:rsidP="003A1F18">
            <w:pPr>
              <w:ind w:left="216" w:hanging="266"/>
              <w:jc w:val="both"/>
              <w:rPr>
                <w:rFonts w:cs="Calibri"/>
                <w:sz w:val="16"/>
                <w:szCs w:val="20"/>
                <w:lang w:val="es-ES_tradnl"/>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sidRPr="006815E5">
              <w:rPr>
                <w:rFonts w:cs="Calibri"/>
                <w:sz w:val="20"/>
                <w:szCs w:val="20"/>
                <w:lang w:val="es-ES_tradnl"/>
              </w:rPr>
              <w:t>No se realizarán vuelos sobre el agua</w:t>
            </w:r>
            <w:r>
              <w:rPr>
                <w:rFonts w:cs="Calibri"/>
                <w:sz w:val="20"/>
                <w:szCs w:val="20"/>
                <w:lang w:val="es-ES_tradnl"/>
              </w:rPr>
              <w:t xml:space="preserve"> a una distancia superior a 120 minutos a velocidad de crucero o 400 NM, lo que sea menor, para aviones capaces de continuar el vuelo hasta un aeródromo con el motor crítico inoperativo en cualquier punto de la ruta, o a una distancia de 30 minutos a la velocidad de crucero o 100 NM, lo que sea menor, para el resto de los aviones.</w:t>
            </w:r>
          </w:p>
        </w:tc>
        <w:tc>
          <w:tcPr>
            <w:tcW w:w="1457" w:type="pct"/>
            <w:vMerge/>
            <w:tcBorders>
              <w:left w:val="nil"/>
              <w:bottom w:val="single" w:sz="4" w:space="0" w:color="auto"/>
              <w:right w:val="single" w:sz="4" w:space="0" w:color="auto"/>
            </w:tcBorders>
            <w:shd w:val="clear" w:color="auto" w:fill="auto"/>
            <w:noWrap/>
            <w:vAlign w:val="center"/>
          </w:tcPr>
          <w:p w14:paraId="59876996" w14:textId="77777777" w:rsidR="00C60FFF" w:rsidRPr="006815E5" w:rsidRDefault="00C60FFF" w:rsidP="006815E5">
            <w:pPr>
              <w:jc w:val="center"/>
              <w:rPr>
                <w:rFonts w:cs="Calibri"/>
                <w:color w:val="000000"/>
                <w:sz w:val="20"/>
                <w:szCs w:val="20"/>
              </w:rPr>
            </w:pPr>
          </w:p>
        </w:tc>
      </w:tr>
      <w:tr w:rsidR="00C60FFF" w:rsidRPr="006815E5" w14:paraId="5CE41878"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3CCE0E" w14:textId="77777777" w:rsidR="00C60FFF" w:rsidRPr="006815E5" w:rsidRDefault="00C60FFF" w:rsidP="006815E5">
            <w:pPr>
              <w:jc w:val="center"/>
              <w:rPr>
                <w:rFonts w:cs="Calibri"/>
                <w:color w:val="000000"/>
                <w:sz w:val="20"/>
                <w:szCs w:val="22"/>
              </w:rPr>
            </w:pPr>
            <w:r>
              <w:rPr>
                <w:rFonts w:cs="Calibri"/>
                <w:color w:val="000000"/>
                <w:sz w:val="20"/>
                <w:szCs w:val="22"/>
              </w:rPr>
              <w:t>10</w:t>
            </w:r>
          </w:p>
        </w:tc>
        <w:tc>
          <w:tcPr>
            <w:tcW w:w="3203" w:type="pct"/>
            <w:tcBorders>
              <w:top w:val="single" w:sz="4" w:space="0" w:color="auto"/>
              <w:left w:val="nil"/>
              <w:bottom w:val="single" w:sz="4" w:space="0" w:color="auto"/>
              <w:right w:val="single" w:sz="4" w:space="0" w:color="auto"/>
            </w:tcBorders>
            <w:shd w:val="clear" w:color="auto" w:fill="auto"/>
            <w:vAlign w:val="center"/>
          </w:tcPr>
          <w:p w14:paraId="67B9F55B" w14:textId="77777777"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Pr>
                <w:rFonts w:cs="Calibri"/>
                <w:sz w:val="16"/>
                <w:szCs w:val="20"/>
                <w:lang w:val="es-ES_tradnl"/>
              </w:rPr>
              <w:t xml:space="preserve"> </w:t>
            </w:r>
            <w:r w:rsidRPr="006815E5">
              <w:rPr>
                <w:rFonts w:cs="Calibri"/>
                <w:sz w:val="20"/>
                <w:szCs w:val="20"/>
                <w:lang w:val="es-ES_tradnl"/>
              </w:rPr>
              <w:t>No operará por encima de 25.000 pies</w:t>
            </w:r>
          </w:p>
        </w:tc>
        <w:tc>
          <w:tcPr>
            <w:tcW w:w="1457" w:type="pct"/>
            <w:tcBorders>
              <w:top w:val="single" w:sz="4" w:space="0" w:color="auto"/>
              <w:left w:val="nil"/>
              <w:bottom w:val="single" w:sz="4" w:space="0" w:color="auto"/>
              <w:right w:val="single" w:sz="4" w:space="0" w:color="auto"/>
            </w:tcBorders>
            <w:shd w:val="clear" w:color="auto" w:fill="auto"/>
            <w:vAlign w:val="center"/>
          </w:tcPr>
          <w:p w14:paraId="64069114"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CAT.IDE.A.235</w:t>
            </w:r>
          </w:p>
        </w:tc>
      </w:tr>
      <w:tr w:rsidR="00C60FFF" w:rsidRPr="006815E5" w14:paraId="6EA03EF4"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358B9514" w14:textId="77777777" w:rsidR="00C60FFF" w:rsidRPr="006815E5" w:rsidRDefault="00C60FFF" w:rsidP="006815E5">
            <w:pPr>
              <w:jc w:val="center"/>
              <w:rPr>
                <w:rFonts w:cs="Calibri"/>
                <w:color w:val="000000"/>
                <w:sz w:val="20"/>
                <w:szCs w:val="22"/>
              </w:rPr>
            </w:pPr>
            <w:r>
              <w:rPr>
                <w:rFonts w:cs="Calibri"/>
                <w:color w:val="000000"/>
                <w:sz w:val="20"/>
                <w:szCs w:val="22"/>
              </w:rPr>
              <w:t>11</w:t>
            </w:r>
          </w:p>
        </w:tc>
        <w:tc>
          <w:tcPr>
            <w:tcW w:w="3203" w:type="pct"/>
            <w:tcBorders>
              <w:top w:val="nil"/>
              <w:left w:val="nil"/>
              <w:bottom w:val="single" w:sz="4" w:space="0" w:color="auto"/>
              <w:right w:val="single" w:sz="4" w:space="0" w:color="auto"/>
            </w:tcBorders>
            <w:shd w:val="clear" w:color="auto" w:fill="auto"/>
            <w:vAlign w:val="center"/>
            <w:hideMark/>
          </w:tcPr>
          <w:p w14:paraId="46E2DFCE" w14:textId="145C9943" w:rsidR="00C60FFF" w:rsidRPr="006815E5" w:rsidRDefault="00CD229B" w:rsidP="003A1F18">
            <w:pPr>
              <w:ind w:left="216" w:hanging="266"/>
              <w:jc w:val="both"/>
              <w:rPr>
                <w:rFonts w:cs="Calibri"/>
                <w:color w:val="000000"/>
                <w:sz w:val="20"/>
                <w:szCs w:val="20"/>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C60FFF" w:rsidRPr="006815E5">
              <w:rPr>
                <w:rFonts w:cs="Calibri"/>
                <w:sz w:val="16"/>
                <w:szCs w:val="20"/>
                <w:lang w:val="es-ES_tradnl"/>
              </w:rPr>
              <w:t xml:space="preserve"> </w:t>
            </w:r>
            <w:r w:rsidR="00C60FFF" w:rsidRPr="006815E5">
              <w:rPr>
                <w:rFonts w:cs="Calibri"/>
                <w:sz w:val="20"/>
                <w:szCs w:val="20"/>
                <w:lang w:val="es-ES_tradnl"/>
              </w:rPr>
              <w:t>No operará por encima de 10.000 pies</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08B0BCE1"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CAT.IDE.A.240</w:t>
            </w:r>
          </w:p>
        </w:tc>
      </w:tr>
      <w:tr w:rsidR="00C60FFF" w:rsidRPr="006815E5" w14:paraId="0A853B45"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hideMark/>
          </w:tcPr>
          <w:p w14:paraId="149C114D" w14:textId="77777777" w:rsidR="00C60FFF" w:rsidRPr="006815E5" w:rsidRDefault="00C60FFF" w:rsidP="006815E5">
            <w:pPr>
              <w:jc w:val="center"/>
              <w:rPr>
                <w:rFonts w:cs="Calibri"/>
                <w:color w:val="000000"/>
                <w:sz w:val="20"/>
                <w:szCs w:val="22"/>
              </w:rPr>
            </w:pPr>
            <w:r>
              <w:rPr>
                <w:rFonts w:cs="Calibri"/>
                <w:color w:val="000000"/>
                <w:sz w:val="20"/>
                <w:szCs w:val="22"/>
              </w:rPr>
              <w:t>12</w:t>
            </w:r>
          </w:p>
        </w:tc>
        <w:tc>
          <w:tcPr>
            <w:tcW w:w="3203" w:type="pct"/>
            <w:tcBorders>
              <w:top w:val="nil"/>
              <w:left w:val="nil"/>
              <w:bottom w:val="single" w:sz="4" w:space="0" w:color="auto"/>
              <w:right w:val="single" w:sz="4" w:space="0" w:color="auto"/>
            </w:tcBorders>
            <w:shd w:val="clear" w:color="auto" w:fill="auto"/>
            <w:vAlign w:val="center"/>
            <w:hideMark/>
          </w:tcPr>
          <w:p w14:paraId="425077C9" w14:textId="77777777"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sidRPr="006815E5">
              <w:rPr>
                <w:rFonts w:cs="Calibri"/>
                <w:sz w:val="20"/>
                <w:szCs w:val="20"/>
                <w:lang w:val="es-ES_tradnl"/>
              </w:rPr>
              <w:t>En caso de aprobación MNPS</w:t>
            </w:r>
            <w:r>
              <w:rPr>
                <w:rFonts w:cs="Calibri"/>
                <w:sz w:val="20"/>
                <w:szCs w:val="20"/>
                <w:lang w:val="es-ES_tradnl"/>
              </w:rPr>
              <w:t>/NAT HLA</w:t>
            </w:r>
            <w:r w:rsidRPr="006815E5">
              <w:rPr>
                <w:rFonts w:cs="Calibri"/>
                <w:sz w:val="20"/>
                <w:szCs w:val="20"/>
                <w:lang w:val="es-ES_tradnl"/>
              </w:rPr>
              <w:t xml:space="preserve"> con un solo HF: Sólo operará en las rutas del espacio </w:t>
            </w:r>
            <w:r>
              <w:rPr>
                <w:rFonts w:cs="Calibri"/>
                <w:sz w:val="20"/>
                <w:szCs w:val="20"/>
                <w:lang w:val="es-ES_tradnl"/>
              </w:rPr>
              <w:t>NAT HLA</w:t>
            </w:r>
            <w:r w:rsidRPr="006815E5">
              <w:rPr>
                <w:rFonts w:cs="Calibri"/>
                <w:sz w:val="20"/>
                <w:szCs w:val="20"/>
                <w:lang w:val="es-ES_tradnl"/>
              </w:rPr>
              <w:t xml:space="preserve"> establecidas en su M.O. </w:t>
            </w:r>
          </w:p>
        </w:tc>
        <w:tc>
          <w:tcPr>
            <w:tcW w:w="1457" w:type="pct"/>
            <w:tcBorders>
              <w:top w:val="single" w:sz="4" w:space="0" w:color="auto"/>
              <w:left w:val="nil"/>
              <w:bottom w:val="single" w:sz="4" w:space="0" w:color="auto"/>
              <w:right w:val="single" w:sz="4" w:space="0" w:color="auto"/>
            </w:tcBorders>
            <w:shd w:val="clear" w:color="auto" w:fill="auto"/>
            <w:vAlign w:val="center"/>
            <w:hideMark/>
          </w:tcPr>
          <w:p w14:paraId="2410386E" w14:textId="77777777" w:rsidR="00C60FFF" w:rsidRPr="006815E5" w:rsidRDefault="00C60FFF" w:rsidP="006815E5">
            <w:pPr>
              <w:jc w:val="center"/>
              <w:rPr>
                <w:rFonts w:cs="Calibri"/>
                <w:color w:val="000000"/>
                <w:sz w:val="20"/>
                <w:szCs w:val="20"/>
              </w:rPr>
            </w:pPr>
            <w:r w:rsidRPr="006815E5">
              <w:rPr>
                <w:rFonts w:cs="Calibri"/>
                <w:color w:val="000000"/>
                <w:sz w:val="20"/>
                <w:szCs w:val="20"/>
              </w:rPr>
              <w:t>CAT.IDE.A.345 (c)</w:t>
            </w:r>
          </w:p>
        </w:tc>
      </w:tr>
      <w:tr w:rsidR="00C60FFF" w:rsidRPr="006815E5" w14:paraId="2CCF95E1" w14:textId="77777777" w:rsidTr="00C60FFF">
        <w:trPr>
          <w:trHeight w:val="397"/>
        </w:trPr>
        <w:tc>
          <w:tcPr>
            <w:tcW w:w="340" w:type="pct"/>
            <w:tcBorders>
              <w:top w:val="nil"/>
              <w:left w:val="single" w:sz="4" w:space="0" w:color="auto"/>
              <w:bottom w:val="single" w:sz="4" w:space="0" w:color="auto"/>
              <w:right w:val="single" w:sz="4" w:space="0" w:color="auto"/>
            </w:tcBorders>
            <w:shd w:val="clear" w:color="auto" w:fill="auto"/>
            <w:noWrap/>
            <w:vAlign w:val="center"/>
          </w:tcPr>
          <w:p w14:paraId="343F7AD1" w14:textId="77777777" w:rsidR="00C60FFF" w:rsidRPr="006815E5" w:rsidRDefault="00C60FFF" w:rsidP="00E8739C">
            <w:pPr>
              <w:jc w:val="center"/>
              <w:rPr>
                <w:rFonts w:cs="Calibri"/>
                <w:color w:val="000000"/>
                <w:sz w:val="20"/>
                <w:szCs w:val="22"/>
              </w:rPr>
            </w:pPr>
            <w:r>
              <w:rPr>
                <w:rFonts w:cs="Calibri"/>
                <w:color w:val="000000"/>
                <w:sz w:val="20"/>
                <w:szCs w:val="22"/>
              </w:rPr>
              <w:t>13</w:t>
            </w:r>
          </w:p>
        </w:tc>
        <w:tc>
          <w:tcPr>
            <w:tcW w:w="3203" w:type="pct"/>
            <w:tcBorders>
              <w:top w:val="nil"/>
              <w:left w:val="nil"/>
              <w:bottom w:val="single" w:sz="4" w:space="0" w:color="auto"/>
              <w:right w:val="single" w:sz="4" w:space="0" w:color="auto"/>
            </w:tcBorders>
            <w:shd w:val="clear" w:color="auto" w:fill="auto"/>
            <w:vAlign w:val="center"/>
            <w:hideMark/>
          </w:tcPr>
          <w:p w14:paraId="025778F9" w14:textId="77777777" w:rsidR="00C60FFF" w:rsidRPr="006815E5" w:rsidRDefault="00C60FFF" w:rsidP="003A1F18">
            <w:pPr>
              <w:ind w:left="216" w:hanging="266"/>
              <w:jc w:val="both"/>
              <w:rPr>
                <w:rFonts w:cs="Calibri"/>
                <w:color w:val="000000"/>
                <w:sz w:val="20"/>
                <w:szCs w:val="20"/>
              </w:rPr>
            </w:pPr>
            <w:r w:rsidRPr="006815E5">
              <w:rPr>
                <w:rFonts w:cs="Calibri"/>
                <w:sz w:val="16"/>
                <w:szCs w:val="20"/>
                <w:lang w:val="es-ES_tradnl"/>
              </w:rPr>
              <w:fldChar w:fldCharType="begin">
                <w:ffData>
                  <w:name w:val=""/>
                  <w:enabled/>
                  <w:calcOnExit w:val="0"/>
                  <w:checkBox>
                    <w:sizeAuto/>
                    <w:default w:val="0"/>
                  </w:checkBox>
                </w:ffData>
              </w:fldChar>
            </w:r>
            <w:r w:rsidRPr="006815E5">
              <w:rPr>
                <w:rFonts w:cs="Calibri"/>
                <w:sz w:val="16"/>
                <w:szCs w:val="20"/>
                <w:lang w:val="es-ES_tradnl"/>
              </w:rPr>
              <w:instrText xml:space="preserve"> FORMCHECKBOX </w:instrText>
            </w:r>
            <w:r w:rsidRPr="006815E5">
              <w:rPr>
                <w:rFonts w:cs="Calibri"/>
                <w:sz w:val="16"/>
                <w:szCs w:val="20"/>
                <w:lang w:val="es-ES_tradnl"/>
              </w:rPr>
            </w:r>
            <w:r w:rsidRPr="006815E5">
              <w:rPr>
                <w:rFonts w:cs="Calibri"/>
                <w:sz w:val="16"/>
                <w:szCs w:val="20"/>
                <w:lang w:val="es-ES_tradnl"/>
              </w:rPr>
              <w:fldChar w:fldCharType="separate"/>
            </w:r>
            <w:r w:rsidRPr="006815E5">
              <w:rPr>
                <w:rFonts w:cs="Calibri"/>
                <w:sz w:val="16"/>
                <w:szCs w:val="20"/>
                <w:lang w:val="es-ES_tradnl"/>
              </w:rPr>
              <w:fldChar w:fldCharType="end"/>
            </w:r>
            <w:r w:rsidRPr="006815E5">
              <w:rPr>
                <w:rFonts w:cs="Calibri"/>
                <w:sz w:val="16"/>
                <w:szCs w:val="20"/>
                <w:lang w:val="es-ES_tradnl"/>
              </w:rPr>
              <w:t xml:space="preserve"> </w:t>
            </w:r>
            <w:r w:rsidRPr="006815E5">
              <w:rPr>
                <w:rFonts w:cs="Calibri"/>
                <w:sz w:val="20"/>
                <w:szCs w:val="20"/>
                <w:lang w:val="es-ES_tradnl"/>
              </w:rPr>
              <w:t xml:space="preserve">Aeronave sin equipos de radio con separación 8,33 </w:t>
            </w:r>
            <w:r>
              <w:rPr>
                <w:rFonts w:cs="Calibri"/>
                <w:sz w:val="20"/>
                <w:szCs w:val="20"/>
                <w:lang w:val="es-ES_tradnl"/>
              </w:rPr>
              <w:t>kHz</w:t>
            </w:r>
            <w:r w:rsidRPr="006815E5">
              <w:rPr>
                <w:rFonts w:cs="Calibri"/>
                <w:sz w:val="20"/>
                <w:szCs w:val="20"/>
                <w:lang w:val="es-ES_tradnl"/>
              </w:rPr>
              <w:t xml:space="preserve">: Dentro de Europa, sólo operará en espacio aéreo español, según reglas de vuelo visual, en espacios aéreos donde no se requiera el uso de radio y en aquéllos donde las comunicaciones por radio se realicen en asignaciones de frecuencia según AIP con separación de 25 </w:t>
            </w:r>
            <w:r>
              <w:rPr>
                <w:rFonts w:cs="Calibri"/>
                <w:sz w:val="20"/>
                <w:szCs w:val="20"/>
                <w:lang w:val="es-ES_tradnl"/>
              </w:rPr>
              <w:t>kHz</w:t>
            </w:r>
            <w:r w:rsidRPr="006815E5">
              <w:rPr>
                <w:rFonts w:cs="Calibri"/>
                <w:sz w:val="20"/>
                <w:szCs w:val="20"/>
                <w:lang w:val="es-ES_tradnl"/>
              </w:rPr>
              <w:t xml:space="preserve"> </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14:paraId="70C8A226" w14:textId="77777777" w:rsidR="00C60FFF" w:rsidRDefault="00C60FFF" w:rsidP="006815E5">
            <w:pPr>
              <w:jc w:val="center"/>
              <w:rPr>
                <w:rFonts w:cs="Calibri"/>
                <w:sz w:val="20"/>
                <w:szCs w:val="20"/>
                <w:lang w:val="es-ES_tradnl"/>
              </w:rPr>
            </w:pPr>
            <w:r w:rsidRPr="006815E5">
              <w:rPr>
                <w:rFonts w:cs="Calibri"/>
                <w:sz w:val="20"/>
                <w:szCs w:val="20"/>
                <w:lang w:val="es-ES_tradnl"/>
              </w:rPr>
              <w:t xml:space="preserve">CAT.IDE.A.330 </w:t>
            </w:r>
            <w:r>
              <w:rPr>
                <w:rFonts w:cs="Calibri"/>
                <w:sz w:val="20"/>
                <w:szCs w:val="20"/>
                <w:lang w:val="es-ES_tradnl"/>
              </w:rPr>
              <w:t>–</w:t>
            </w:r>
            <w:r w:rsidRPr="006815E5">
              <w:rPr>
                <w:rFonts w:cs="Calibri"/>
                <w:sz w:val="20"/>
                <w:szCs w:val="20"/>
                <w:lang w:val="es-ES_tradnl"/>
              </w:rPr>
              <w:t xml:space="preserve"> </w:t>
            </w:r>
          </w:p>
          <w:p w14:paraId="5C0186C3" w14:textId="77777777" w:rsidR="00C60FFF" w:rsidRDefault="00C60FFF" w:rsidP="006815E5">
            <w:pPr>
              <w:jc w:val="center"/>
              <w:rPr>
                <w:rFonts w:cs="Calibri"/>
                <w:sz w:val="20"/>
                <w:szCs w:val="20"/>
                <w:lang w:val="es-ES_tradnl"/>
              </w:rPr>
            </w:pPr>
            <w:r w:rsidRPr="006815E5">
              <w:rPr>
                <w:rFonts w:cs="Calibri"/>
                <w:sz w:val="20"/>
                <w:szCs w:val="20"/>
                <w:lang w:val="es-ES_tradnl"/>
              </w:rPr>
              <w:t xml:space="preserve">Reg. 1079/2012 </w:t>
            </w:r>
            <w:r>
              <w:rPr>
                <w:rFonts w:cs="Calibri"/>
                <w:sz w:val="20"/>
                <w:szCs w:val="20"/>
                <w:lang w:val="es-ES_tradnl"/>
              </w:rPr>
              <w:t>–</w:t>
            </w:r>
            <w:r w:rsidRPr="006815E5">
              <w:rPr>
                <w:rFonts w:cs="Calibri"/>
                <w:sz w:val="20"/>
                <w:szCs w:val="20"/>
                <w:lang w:val="es-ES_tradnl"/>
              </w:rPr>
              <w:t xml:space="preserve"> </w:t>
            </w:r>
          </w:p>
          <w:p w14:paraId="419BDA74" w14:textId="77777777" w:rsidR="00C60FFF" w:rsidRPr="006815E5" w:rsidRDefault="00C60FFF" w:rsidP="006815E5">
            <w:pPr>
              <w:jc w:val="center"/>
              <w:rPr>
                <w:rFonts w:cs="Calibri"/>
                <w:color w:val="000000"/>
                <w:sz w:val="20"/>
                <w:szCs w:val="20"/>
              </w:rPr>
            </w:pPr>
            <w:r w:rsidRPr="006815E5">
              <w:rPr>
                <w:rFonts w:cs="Calibri"/>
                <w:sz w:val="20"/>
                <w:szCs w:val="20"/>
                <w:lang w:val="es-ES_tradnl"/>
              </w:rPr>
              <w:t>Res. DGAC 20/12/2016</w:t>
            </w:r>
          </w:p>
        </w:tc>
      </w:tr>
      <w:tr w:rsidR="00C60FFF" w:rsidRPr="006815E5" w14:paraId="20FBC50F"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B5B4C0" w14:textId="77777777" w:rsidR="00C60FFF" w:rsidRPr="006815E5" w:rsidRDefault="00C60FFF" w:rsidP="00B56933">
            <w:pPr>
              <w:jc w:val="center"/>
              <w:rPr>
                <w:rFonts w:cs="Calibri"/>
                <w:color w:val="000000"/>
                <w:sz w:val="20"/>
                <w:szCs w:val="22"/>
              </w:rPr>
            </w:pPr>
            <w:r>
              <w:rPr>
                <w:rFonts w:cs="Calibri"/>
                <w:color w:val="000000"/>
                <w:sz w:val="20"/>
                <w:szCs w:val="22"/>
              </w:rPr>
              <w:t>14</w:t>
            </w:r>
          </w:p>
        </w:tc>
        <w:tc>
          <w:tcPr>
            <w:tcW w:w="3203" w:type="pct"/>
            <w:tcBorders>
              <w:top w:val="single" w:sz="4" w:space="0" w:color="auto"/>
              <w:left w:val="nil"/>
              <w:bottom w:val="single" w:sz="4" w:space="0" w:color="auto"/>
              <w:right w:val="single" w:sz="4" w:space="0" w:color="auto"/>
            </w:tcBorders>
            <w:shd w:val="clear" w:color="auto" w:fill="auto"/>
            <w:vAlign w:val="center"/>
          </w:tcPr>
          <w:p w14:paraId="7FE405AF" w14:textId="77777777" w:rsidR="00C60FFF" w:rsidRPr="00371843" w:rsidRDefault="00C60FFF" w:rsidP="003A1F18">
            <w:pPr>
              <w:ind w:left="216" w:hanging="266"/>
              <w:jc w:val="both"/>
              <w:rPr>
                <w:rFonts w:cs="Calibri"/>
                <w:sz w:val="16"/>
                <w:szCs w:val="20"/>
                <w:lang w:val="es-ES_tradnl"/>
              </w:rPr>
            </w:pPr>
            <w:r w:rsidRPr="008640BF">
              <w:rPr>
                <w:rFonts w:cs="Calibri"/>
                <w:sz w:val="20"/>
                <w:szCs w:val="20"/>
                <w:lang w:val="es-ES_tradnl"/>
              </w:rPr>
              <w:fldChar w:fldCharType="begin">
                <w:ffData>
                  <w:name w:val=""/>
                  <w:enabled/>
                  <w:calcOnExit w:val="0"/>
                  <w:checkBox>
                    <w:sizeAuto/>
                    <w:default w:val="0"/>
                  </w:checkBox>
                </w:ffData>
              </w:fldChar>
            </w:r>
            <w:r w:rsidRPr="008640BF">
              <w:rPr>
                <w:rFonts w:cs="Calibri"/>
                <w:sz w:val="20"/>
                <w:szCs w:val="20"/>
                <w:lang w:val="es-ES_tradnl"/>
              </w:rPr>
              <w:instrText xml:space="preserve"> FORMCHECKBOX </w:instrText>
            </w:r>
            <w:r w:rsidRPr="008640BF">
              <w:rPr>
                <w:rFonts w:cs="Calibri"/>
                <w:sz w:val="20"/>
                <w:szCs w:val="20"/>
                <w:lang w:val="es-ES_tradnl"/>
              </w:rPr>
            </w:r>
            <w:r w:rsidRPr="008640BF">
              <w:rPr>
                <w:rFonts w:cs="Calibri"/>
                <w:sz w:val="20"/>
                <w:szCs w:val="20"/>
                <w:lang w:val="es-ES_tradnl"/>
              </w:rPr>
              <w:fldChar w:fldCharType="separate"/>
            </w:r>
            <w:r w:rsidRPr="008640BF">
              <w:rPr>
                <w:rFonts w:cs="Calibri"/>
                <w:sz w:val="20"/>
                <w:szCs w:val="20"/>
                <w:lang w:val="es-ES_tradnl"/>
              </w:rPr>
              <w:fldChar w:fldCharType="end"/>
            </w:r>
            <w:r w:rsidRPr="008640BF">
              <w:rPr>
                <w:rFonts w:cs="Calibri"/>
                <w:sz w:val="20"/>
                <w:szCs w:val="20"/>
                <w:lang w:val="es-ES_tradnl"/>
              </w:rPr>
              <w:t xml:space="preserve"> </w:t>
            </w:r>
            <w:r>
              <w:rPr>
                <w:rFonts w:cs="Calibri"/>
                <w:sz w:val="20"/>
                <w:szCs w:val="20"/>
                <w:lang w:val="es-ES_tradnl"/>
              </w:rPr>
              <w:t>No operará por encima de FL185</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9BB05E7" w14:textId="77777777" w:rsidR="00C60FFF" w:rsidRPr="00250A74" w:rsidRDefault="00C60FFF" w:rsidP="00B56933">
            <w:pPr>
              <w:jc w:val="center"/>
              <w:rPr>
                <w:rFonts w:cs="Calibri"/>
                <w:sz w:val="20"/>
                <w:szCs w:val="20"/>
                <w:lang w:val="en-GB"/>
              </w:rPr>
            </w:pPr>
            <w:r w:rsidRPr="00250A74">
              <w:rPr>
                <w:rFonts w:cs="Calibri"/>
                <w:sz w:val="20"/>
                <w:szCs w:val="20"/>
                <w:lang w:val="en-GB"/>
              </w:rPr>
              <w:t xml:space="preserve">CAT.IDE.A.345 </w:t>
            </w:r>
          </w:p>
          <w:p w14:paraId="43716017" w14:textId="6AB684F2" w:rsidR="00C60FFF" w:rsidRPr="00371843" w:rsidRDefault="00C60FFF" w:rsidP="00AE3581">
            <w:pPr>
              <w:jc w:val="center"/>
              <w:rPr>
                <w:rFonts w:cs="Calibri"/>
                <w:sz w:val="20"/>
                <w:szCs w:val="20"/>
                <w:lang w:val="es-ES_tradnl"/>
              </w:rPr>
            </w:pPr>
            <w:r w:rsidRPr="00250A74">
              <w:rPr>
                <w:rFonts w:cs="Calibri"/>
                <w:sz w:val="20"/>
                <w:szCs w:val="20"/>
                <w:lang w:val="en-GB"/>
              </w:rPr>
              <w:t>Reg. 29/2009</w:t>
            </w:r>
          </w:p>
        </w:tc>
      </w:tr>
      <w:tr w:rsidR="00C60FFF" w:rsidRPr="006815E5" w14:paraId="23994629" w14:textId="77777777" w:rsidTr="00C60FFF">
        <w:trPr>
          <w:trHeight w:val="397"/>
        </w:trPr>
        <w:tc>
          <w:tcPr>
            <w:tcW w:w="3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38186" w14:textId="77777777" w:rsidR="00C60FFF" w:rsidRPr="006815E5" w:rsidRDefault="00C60FFF" w:rsidP="005200CF">
            <w:pPr>
              <w:jc w:val="center"/>
              <w:rPr>
                <w:rFonts w:cs="Calibri"/>
                <w:color w:val="000000"/>
                <w:sz w:val="20"/>
                <w:szCs w:val="22"/>
              </w:rPr>
            </w:pPr>
            <w:r>
              <w:rPr>
                <w:rFonts w:cs="Calibri"/>
                <w:color w:val="000000"/>
                <w:sz w:val="20"/>
                <w:szCs w:val="22"/>
              </w:rPr>
              <w:t>15</w:t>
            </w:r>
          </w:p>
        </w:tc>
        <w:tc>
          <w:tcPr>
            <w:tcW w:w="3203" w:type="pct"/>
            <w:tcBorders>
              <w:top w:val="single" w:sz="4" w:space="0" w:color="auto"/>
              <w:left w:val="nil"/>
              <w:bottom w:val="single" w:sz="4" w:space="0" w:color="auto"/>
              <w:right w:val="single" w:sz="4" w:space="0" w:color="auto"/>
            </w:tcBorders>
            <w:shd w:val="clear" w:color="auto" w:fill="auto"/>
            <w:vAlign w:val="center"/>
          </w:tcPr>
          <w:p w14:paraId="684CF0E8" w14:textId="77777777" w:rsidR="00C60FFF" w:rsidRPr="00D621A4" w:rsidRDefault="00C60FFF" w:rsidP="003A1F18">
            <w:pPr>
              <w:ind w:left="216" w:hanging="266"/>
              <w:jc w:val="both"/>
              <w:rPr>
                <w:rFonts w:cs="Calibri"/>
                <w:sz w:val="20"/>
                <w:szCs w:val="20"/>
                <w:lang w:val="es-ES_tradnl"/>
              </w:rPr>
            </w:pPr>
            <w:r w:rsidRPr="00D621A4">
              <w:rPr>
                <w:rFonts w:cs="Calibri"/>
                <w:sz w:val="20"/>
                <w:szCs w:val="20"/>
                <w:lang w:val="es-ES_tradnl"/>
              </w:rPr>
              <w:fldChar w:fldCharType="begin">
                <w:ffData>
                  <w:name w:val=""/>
                  <w:enabled/>
                  <w:calcOnExit w:val="0"/>
                  <w:checkBox>
                    <w:sizeAuto/>
                    <w:default w:val="0"/>
                  </w:checkBox>
                </w:ffData>
              </w:fldChar>
            </w:r>
            <w:r w:rsidRPr="00D621A4">
              <w:rPr>
                <w:rFonts w:cs="Calibri"/>
                <w:sz w:val="20"/>
                <w:szCs w:val="20"/>
                <w:lang w:val="es-ES_tradnl"/>
              </w:rPr>
              <w:instrText xml:space="preserve"> FORMCHECKBOX </w:instrText>
            </w:r>
            <w:r w:rsidRPr="00D621A4">
              <w:rPr>
                <w:rFonts w:cs="Calibri"/>
                <w:sz w:val="20"/>
                <w:szCs w:val="20"/>
                <w:lang w:val="es-ES_tradnl"/>
              </w:rPr>
            </w:r>
            <w:r w:rsidRPr="00D621A4">
              <w:rPr>
                <w:rFonts w:cs="Calibri"/>
                <w:sz w:val="20"/>
                <w:szCs w:val="20"/>
                <w:lang w:val="es-ES_tradnl"/>
              </w:rPr>
              <w:fldChar w:fldCharType="separate"/>
            </w:r>
            <w:r w:rsidRPr="00D621A4">
              <w:rPr>
                <w:rFonts w:cs="Calibri"/>
                <w:sz w:val="20"/>
                <w:szCs w:val="20"/>
                <w:lang w:val="es-ES_tradnl"/>
              </w:rPr>
              <w:fldChar w:fldCharType="end"/>
            </w:r>
            <w:r w:rsidRPr="00D621A4">
              <w:rPr>
                <w:rFonts w:cs="Calibri"/>
                <w:sz w:val="20"/>
                <w:szCs w:val="20"/>
                <w:lang w:val="es-ES_tradnl"/>
              </w:rPr>
              <w:t xml:space="preserve"> </w:t>
            </w:r>
            <w:r>
              <w:rPr>
                <w:rFonts w:cs="Calibri"/>
                <w:sz w:val="20"/>
                <w:szCs w:val="20"/>
                <w:lang w:val="es-ES_tradnl"/>
              </w:rPr>
              <w:t>No se llevarán a bordo personas menores de 24 meses de edad</w:t>
            </w:r>
          </w:p>
        </w:tc>
        <w:tc>
          <w:tcPr>
            <w:tcW w:w="1457" w:type="pct"/>
            <w:tcBorders>
              <w:top w:val="single" w:sz="4" w:space="0" w:color="auto"/>
              <w:left w:val="nil"/>
              <w:bottom w:val="single" w:sz="4" w:space="0" w:color="auto"/>
              <w:right w:val="single" w:sz="4" w:space="0" w:color="auto"/>
            </w:tcBorders>
            <w:shd w:val="clear" w:color="auto" w:fill="auto"/>
            <w:noWrap/>
            <w:vAlign w:val="center"/>
          </w:tcPr>
          <w:p w14:paraId="6AC2DE9A" w14:textId="77777777" w:rsidR="00C60FFF" w:rsidRPr="00D621A4" w:rsidRDefault="00C60FFF" w:rsidP="00FB4010">
            <w:pPr>
              <w:jc w:val="center"/>
              <w:rPr>
                <w:rFonts w:cs="Calibri"/>
                <w:sz w:val="20"/>
                <w:szCs w:val="20"/>
                <w:lang w:val="es-ES_tradnl"/>
              </w:rPr>
            </w:pPr>
            <w:r w:rsidRPr="00D621A4">
              <w:rPr>
                <w:rFonts w:cs="Calibri"/>
                <w:sz w:val="20"/>
                <w:szCs w:val="20"/>
                <w:lang w:val="es-ES_tradnl"/>
              </w:rPr>
              <w:t>CAT.IDE.A.2</w:t>
            </w:r>
            <w:r>
              <w:rPr>
                <w:rFonts w:cs="Calibri"/>
                <w:sz w:val="20"/>
                <w:szCs w:val="20"/>
                <w:lang w:val="es-ES_tradnl"/>
              </w:rPr>
              <w:t>05 a)4)</w:t>
            </w:r>
          </w:p>
        </w:tc>
      </w:tr>
    </w:tbl>
    <w:p w14:paraId="4A2566D0" w14:textId="77777777" w:rsidR="002B009B" w:rsidRPr="00A94179" w:rsidRDefault="00054613" w:rsidP="00AA017F">
      <w:pPr>
        <w:pStyle w:val="Heading1"/>
      </w:pPr>
      <w:r>
        <w:rPr>
          <w:rFonts w:cs="Calibri"/>
          <w:u w:val="single"/>
        </w:rPr>
        <w:br w:type="page"/>
      </w:r>
      <w:r w:rsidR="0088552E" w:rsidRPr="00A94179">
        <w:lastRenderedPageBreak/>
        <w:t xml:space="preserve">OTRAS </w:t>
      </w:r>
      <w:r w:rsidR="00F117E2" w:rsidRPr="00A94179">
        <w:t xml:space="preserve">OPERACIONES </w:t>
      </w:r>
    </w:p>
    <w:p w14:paraId="17E62430" w14:textId="56813D3E" w:rsidR="002B009B" w:rsidRPr="002059F6" w:rsidRDefault="004D1ED9" w:rsidP="002B009B">
      <w:pPr>
        <w:pStyle w:val="PlainText"/>
        <w:spacing w:after="120"/>
        <w:rPr>
          <w:rFonts w:ascii="Calibri" w:hAnsi="Calibri" w:cs="Calibri"/>
          <w:sz w:val="22"/>
        </w:rPr>
      </w:pPr>
      <w:r w:rsidRPr="002059F6">
        <w:rPr>
          <w:rFonts w:ascii="Calibri" w:hAnsi="Calibri" w:cs="Calibri"/>
          <w:sz w:val="22"/>
        </w:rPr>
        <w:t>Se</w:t>
      </w:r>
      <w:r w:rsidR="009A46BC" w:rsidRPr="002059F6">
        <w:rPr>
          <w:rFonts w:ascii="Calibri" w:hAnsi="Calibri" w:cs="Calibri"/>
          <w:sz w:val="22"/>
        </w:rPr>
        <w:t xml:space="preserve"> deberá </w:t>
      </w:r>
      <w:r w:rsidR="00712332" w:rsidRPr="002059F6">
        <w:rPr>
          <w:rFonts w:ascii="Calibri" w:hAnsi="Calibri" w:cs="Calibri"/>
          <w:sz w:val="22"/>
        </w:rPr>
        <w:t xml:space="preserve">marcar en la tabla inferior el tipo de operaciones que realizará el avión (algunas de ellas </w:t>
      </w:r>
      <w:r w:rsidR="00120883" w:rsidRPr="002059F6">
        <w:rPr>
          <w:rFonts w:ascii="Calibri" w:hAnsi="Calibri" w:cs="Calibri"/>
          <w:sz w:val="22"/>
        </w:rPr>
        <w:t>con</w:t>
      </w:r>
      <w:r w:rsidR="00712332" w:rsidRPr="002059F6">
        <w:rPr>
          <w:rFonts w:ascii="Calibri" w:hAnsi="Calibri" w:cs="Calibri"/>
          <w:sz w:val="22"/>
        </w:rPr>
        <w:t xml:space="preserve"> aprobación) y </w:t>
      </w:r>
      <w:r w:rsidR="009A46BC" w:rsidRPr="002059F6">
        <w:rPr>
          <w:rFonts w:ascii="Calibri" w:hAnsi="Calibri" w:cs="Calibri"/>
          <w:sz w:val="22"/>
        </w:rPr>
        <w:t xml:space="preserve">rellenar la información requerida en </w:t>
      </w:r>
      <w:r w:rsidR="00160D42" w:rsidRPr="002059F6">
        <w:rPr>
          <w:rFonts w:ascii="Calibri" w:hAnsi="Calibri" w:cs="Calibri"/>
          <w:sz w:val="22"/>
        </w:rPr>
        <w:t>los</w:t>
      </w:r>
      <w:r w:rsidR="009A46BC" w:rsidRPr="002059F6">
        <w:rPr>
          <w:rFonts w:ascii="Calibri" w:hAnsi="Calibri" w:cs="Calibri"/>
          <w:sz w:val="22"/>
        </w:rPr>
        <w:t xml:space="preserve"> correspondiente</w:t>
      </w:r>
      <w:r w:rsidR="00160D42" w:rsidRPr="002059F6">
        <w:rPr>
          <w:rFonts w:ascii="Calibri" w:hAnsi="Calibri" w:cs="Calibri"/>
          <w:sz w:val="22"/>
        </w:rPr>
        <w:t>s</w:t>
      </w:r>
      <w:r w:rsidR="009A46BC" w:rsidRPr="002059F6">
        <w:rPr>
          <w:rFonts w:ascii="Calibri" w:hAnsi="Calibri" w:cs="Calibri"/>
          <w:sz w:val="22"/>
        </w:rPr>
        <w:t xml:space="preserve"> Anexo</w:t>
      </w:r>
      <w:r w:rsidR="00160D42" w:rsidRPr="002059F6">
        <w:rPr>
          <w:rFonts w:ascii="Calibri" w:hAnsi="Calibri" w:cs="Calibri"/>
          <w:sz w:val="22"/>
        </w:rPr>
        <w:t>s</w:t>
      </w:r>
      <w:r w:rsidR="00DB6210" w:rsidRPr="002059F6">
        <w:rPr>
          <w:rFonts w:ascii="Calibri" w:hAnsi="Calibri" w:cs="Calibri"/>
          <w:sz w:val="22"/>
        </w:rPr>
        <w:t xml:space="preserve"> a este documento.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93"/>
        <w:gridCol w:w="934"/>
      </w:tblGrid>
      <w:tr w:rsidR="009A46BC" w:rsidRPr="00A739AC" w14:paraId="4A17E963" w14:textId="77777777" w:rsidTr="009A46BC">
        <w:trPr>
          <w:trHeight w:val="361"/>
        </w:trPr>
        <w:tc>
          <w:tcPr>
            <w:tcW w:w="4515" w:type="pct"/>
            <w:shd w:val="clear" w:color="auto" w:fill="F2F2F2"/>
            <w:vAlign w:val="center"/>
          </w:tcPr>
          <w:p w14:paraId="70427B40" w14:textId="77777777" w:rsidR="009A46BC" w:rsidRPr="00A739AC" w:rsidRDefault="00712332" w:rsidP="00712332">
            <w:pPr>
              <w:tabs>
                <w:tab w:val="left" w:pos="2880"/>
              </w:tabs>
              <w:jc w:val="center"/>
              <w:rPr>
                <w:rFonts w:cs="Calibri"/>
                <w:b/>
                <w:szCs w:val="20"/>
              </w:rPr>
            </w:pPr>
            <w:r>
              <w:rPr>
                <w:rFonts w:cs="Calibri"/>
                <w:b/>
                <w:szCs w:val="20"/>
              </w:rPr>
              <w:t xml:space="preserve">OTRAS </w:t>
            </w:r>
            <w:r w:rsidR="009A46BC" w:rsidRPr="00F117E2">
              <w:rPr>
                <w:rFonts w:cs="Calibri"/>
                <w:b/>
                <w:szCs w:val="20"/>
              </w:rPr>
              <w:t xml:space="preserve">OPERACIONES </w:t>
            </w:r>
          </w:p>
        </w:tc>
        <w:tc>
          <w:tcPr>
            <w:tcW w:w="485" w:type="pct"/>
            <w:shd w:val="clear" w:color="auto" w:fill="F2F2F2"/>
            <w:vAlign w:val="center"/>
          </w:tcPr>
          <w:p w14:paraId="417F421B" w14:textId="77777777" w:rsidR="009A46BC" w:rsidRPr="00F117E2" w:rsidRDefault="009A46BC" w:rsidP="009A46BC">
            <w:pPr>
              <w:tabs>
                <w:tab w:val="left" w:pos="2880"/>
              </w:tabs>
              <w:jc w:val="center"/>
              <w:rPr>
                <w:rFonts w:cs="Calibri"/>
                <w:b/>
                <w:szCs w:val="20"/>
              </w:rPr>
            </w:pPr>
            <w:r>
              <w:rPr>
                <w:rFonts w:cs="Calibri"/>
                <w:b/>
                <w:szCs w:val="20"/>
              </w:rPr>
              <w:t>ANEXO</w:t>
            </w:r>
          </w:p>
        </w:tc>
      </w:tr>
      <w:tr w:rsidR="009A46BC" w:rsidRPr="00A739AC" w14:paraId="39F10434" w14:textId="77777777" w:rsidTr="009A46BC">
        <w:tc>
          <w:tcPr>
            <w:tcW w:w="4515" w:type="pct"/>
            <w:shd w:val="clear" w:color="auto" w:fill="auto"/>
            <w:vAlign w:val="center"/>
          </w:tcPr>
          <w:p w14:paraId="1261642B" w14:textId="63D1F0F3" w:rsidR="009A46BC" w:rsidRPr="00A739AC" w:rsidRDefault="00CD229B" w:rsidP="00BD5F67">
            <w:pPr>
              <w:tabs>
                <w:tab w:val="left" w:pos="2880"/>
              </w:tabs>
              <w:ind w:left="284" w:hanging="284"/>
              <w:rPr>
                <w:rFonts w:cs="Calibri"/>
                <w:sz w:val="20"/>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9A46BC" w:rsidRPr="00A739AC">
              <w:rPr>
                <w:rFonts w:cs="Calibri"/>
                <w:sz w:val="16"/>
                <w:szCs w:val="20"/>
                <w:lang w:val="es-ES_tradnl"/>
              </w:rPr>
              <w:t xml:space="preserve"> </w:t>
            </w:r>
            <w:r w:rsidR="009A46BC">
              <w:rPr>
                <w:rFonts w:cs="Calibri"/>
                <w:sz w:val="20"/>
                <w:szCs w:val="20"/>
                <w:lang w:val="en-US"/>
              </w:rPr>
              <w:t>LVO (Especificar):</w:t>
            </w:r>
            <w:r>
              <w:rPr>
                <w:rFonts w:cs="Calibri"/>
                <w:sz w:val="20"/>
                <w:szCs w:val="20"/>
                <w:lang w:val="en-US"/>
              </w:rPr>
              <w:t xml:space="preserve"> LVTO, CAT II, CAT IIIA, CAT IIIB</w:t>
            </w:r>
            <w:r w:rsidR="009A46BC">
              <w:rPr>
                <w:rFonts w:cs="Calibri"/>
                <w:sz w:val="20"/>
                <w:szCs w:val="20"/>
                <w:lang w:val="en-US"/>
              </w:rPr>
              <w:t xml:space="preserve">                                                                                    </w:t>
            </w:r>
          </w:p>
        </w:tc>
        <w:tc>
          <w:tcPr>
            <w:tcW w:w="485" w:type="pct"/>
            <w:vAlign w:val="center"/>
          </w:tcPr>
          <w:p w14:paraId="3D4C79FF" w14:textId="77777777" w:rsidR="009A46B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A</w:t>
            </w:r>
          </w:p>
        </w:tc>
      </w:tr>
      <w:tr w:rsidR="009A46BC" w:rsidRPr="00A739AC" w14:paraId="47A65389" w14:textId="77777777" w:rsidTr="009A46BC">
        <w:tc>
          <w:tcPr>
            <w:tcW w:w="4515" w:type="pct"/>
            <w:shd w:val="clear" w:color="auto" w:fill="auto"/>
            <w:vAlign w:val="center"/>
          </w:tcPr>
          <w:p w14:paraId="6E3B0D30" w14:textId="6D908201" w:rsidR="009A46BC" w:rsidRPr="00A739AC" w:rsidRDefault="00CD229B" w:rsidP="009A46BC">
            <w:pPr>
              <w:tabs>
                <w:tab w:val="left" w:pos="2880"/>
              </w:tabs>
              <w:ind w:left="284" w:hanging="284"/>
              <w:rPr>
                <w:rFonts w:cs="Calibri"/>
                <w:sz w:val="20"/>
                <w:szCs w:val="20"/>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9A46BC" w:rsidRPr="00A739AC">
              <w:rPr>
                <w:rFonts w:cs="Calibri"/>
                <w:sz w:val="16"/>
                <w:szCs w:val="20"/>
                <w:lang w:val="es-ES_tradnl"/>
              </w:rPr>
              <w:t xml:space="preserve"> </w:t>
            </w:r>
            <w:r w:rsidR="009A46BC">
              <w:rPr>
                <w:rFonts w:cs="Calibri"/>
                <w:sz w:val="20"/>
                <w:szCs w:val="20"/>
              </w:rPr>
              <w:t xml:space="preserve">RVSM                                                                                  </w:t>
            </w:r>
          </w:p>
        </w:tc>
        <w:tc>
          <w:tcPr>
            <w:tcW w:w="485" w:type="pct"/>
            <w:vAlign w:val="center"/>
          </w:tcPr>
          <w:p w14:paraId="6A75E385" w14:textId="77777777" w:rsidR="009A46BC" w:rsidRPr="00A739A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B</w:t>
            </w:r>
          </w:p>
        </w:tc>
      </w:tr>
      <w:tr w:rsidR="009A46BC" w:rsidRPr="00A739AC" w14:paraId="0CD0EE8A" w14:textId="77777777" w:rsidTr="009A46BC">
        <w:tc>
          <w:tcPr>
            <w:tcW w:w="4515" w:type="pct"/>
            <w:shd w:val="clear" w:color="auto" w:fill="auto"/>
            <w:vAlign w:val="center"/>
          </w:tcPr>
          <w:p w14:paraId="52DF9007" w14:textId="77777777" w:rsidR="009A46BC" w:rsidRPr="00A739AC" w:rsidRDefault="009A46BC" w:rsidP="009A46BC">
            <w:pPr>
              <w:tabs>
                <w:tab w:val="left" w:pos="2880"/>
              </w:tabs>
              <w:ind w:left="284" w:hanging="284"/>
              <w:rPr>
                <w:rFonts w:cs="Calibri"/>
                <w:sz w:val="20"/>
                <w:szCs w:val="20"/>
              </w:rPr>
            </w:pPr>
            <w:r w:rsidRPr="008640BF">
              <w:rPr>
                <w:rFonts w:cs="Calibri"/>
                <w:sz w:val="20"/>
                <w:szCs w:val="20"/>
              </w:rPr>
              <w:fldChar w:fldCharType="begin">
                <w:ffData>
                  <w:name w:val=""/>
                  <w:enabled/>
                  <w:calcOnExit w:val="0"/>
                  <w:checkBox>
                    <w:sizeAuto/>
                    <w:default w:val="0"/>
                  </w:checkBox>
                </w:ffData>
              </w:fldChar>
            </w:r>
            <w:r w:rsidRPr="008640BF">
              <w:rPr>
                <w:rFonts w:cs="Calibri"/>
                <w:sz w:val="20"/>
                <w:szCs w:val="20"/>
              </w:rPr>
              <w:instrText xml:space="preserve"> FORMCHECKBOX </w:instrText>
            </w:r>
            <w:r w:rsidRPr="008640BF">
              <w:rPr>
                <w:rFonts w:cs="Calibri"/>
                <w:sz w:val="20"/>
                <w:szCs w:val="20"/>
              </w:rPr>
            </w:r>
            <w:r w:rsidRPr="008640BF">
              <w:rPr>
                <w:rFonts w:cs="Calibri"/>
                <w:sz w:val="20"/>
                <w:szCs w:val="20"/>
              </w:rPr>
              <w:fldChar w:fldCharType="separate"/>
            </w:r>
            <w:r w:rsidRPr="008640BF">
              <w:rPr>
                <w:rFonts w:cs="Calibri"/>
                <w:sz w:val="20"/>
                <w:szCs w:val="20"/>
              </w:rPr>
              <w:fldChar w:fldCharType="end"/>
            </w:r>
            <w:r w:rsidRPr="008640BF">
              <w:rPr>
                <w:rFonts w:cs="Calibri"/>
                <w:sz w:val="20"/>
                <w:szCs w:val="20"/>
              </w:rPr>
              <w:t xml:space="preserve"> </w:t>
            </w:r>
            <w:r w:rsidR="0022786D" w:rsidRPr="008640BF">
              <w:rPr>
                <w:rFonts w:cs="Calibri"/>
                <w:sz w:val="20"/>
                <w:szCs w:val="20"/>
              </w:rPr>
              <w:t xml:space="preserve">MNPS / </w:t>
            </w:r>
            <w:r>
              <w:rPr>
                <w:rFonts w:cs="Calibri"/>
                <w:sz w:val="20"/>
                <w:szCs w:val="20"/>
              </w:rPr>
              <w:t>NAT HL</w:t>
            </w:r>
            <w:r w:rsidR="0022786D">
              <w:rPr>
                <w:rFonts w:cs="Calibri"/>
                <w:sz w:val="20"/>
                <w:szCs w:val="20"/>
              </w:rPr>
              <w:t>A</w:t>
            </w:r>
          </w:p>
        </w:tc>
        <w:tc>
          <w:tcPr>
            <w:tcW w:w="485" w:type="pct"/>
            <w:vAlign w:val="center"/>
          </w:tcPr>
          <w:p w14:paraId="65A52D8A" w14:textId="77777777" w:rsidR="009A46BC" w:rsidRPr="00A739A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C</w:t>
            </w:r>
          </w:p>
        </w:tc>
      </w:tr>
      <w:tr w:rsidR="009A46BC" w:rsidRPr="00A739AC" w14:paraId="3433DD2A" w14:textId="77777777" w:rsidTr="009A46BC">
        <w:tc>
          <w:tcPr>
            <w:tcW w:w="4515" w:type="pct"/>
            <w:shd w:val="clear" w:color="auto" w:fill="auto"/>
            <w:vAlign w:val="center"/>
          </w:tcPr>
          <w:p w14:paraId="465BCAB9" w14:textId="77777777" w:rsidR="009A46BC" w:rsidRPr="00A739AC" w:rsidRDefault="009A46BC" w:rsidP="009A46BC">
            <w:pPr>
              <w:tabs>
                <w:tab w:val="left" w:pos="2880"/>
              </w:tabs>
              <w:ind w:left="284" w:hanging="284"/>
              <w:rPr>
                <w:rFonts w:cs="Calibri"/>
                <w:sz w:val="20"/>
                <w:szCs w:val="20"/>
              </w:rPr>
            </w:pPr>
            <w:r w:rsidRPr="00A739AC">
              <w:rPr>
                <w:rFonts w:cs="Calibri"/>
                <w:sz w:val="16"/>
                <w:szCs w:val="20"/>
                <w:lang w:val="es-ES_tradnl"/>
              </w:rPr>
              <w:fldChar w:fldCharType="begin">
                <w:ffData>
                  <w:name w:val=""/>
                  <w:enabled/>
                  <w:calcOnExit w:val="0"/>
                  <w:checkBox>
                    <w:sizeAuto/>
                    <w:default w:val="0"/>
                  </w:checkBox>
                </w:ffData>
              </w:fldChar>
            </w:r>
            <w:r w:rsidRPr="00A739AC">
              <w:rPr>
                <w:rFonts w:cs="Calibri"/>
                <w:sz w:val="16"/>
                <w:szCs w:val="20"/>
              </w:rPr>
              <w:instrText xml:space="preserve"> FORMCHECKBOX </w:instrText>
            </w:r>
            <w:r w:rsidRPr="00A739AC">
              <w:rPr>
                <w:rFonts w:cs="Calibri"/>
                <w:sz w:val="16"/>
                <w:szCs w:val="20"/>
                <w:lang w:val="es-ES_tradnl"/>
              </w:rPr>
            </w:r>
            <w:r w:rsidRPr="00A739AC">
              <w:rPr>
                <w:rFonts w:cs="Calibri"/>
                <w:sz w:val="16"/>
                <w:szCs w:val="20"/>
                <w:lang w:val="es-ES_tradnl"/>
              </w:rPr>
              <w:fldChar w:fldCharType="separate"/>
            </w:r>
            <w:r w:rsidRPr="00A739AC">
              <w:rPr>
                <w:rFonts w:cs="Calibri"/>
                <w:sz w:val="16"/>
                <w:szCs w:val="20"/>
                <w:lang w:val="es-ES_tradnl"/>
              </w:rPr>
              <w:fldChar w:fldCharType="end"/>
            </w:r>
            <w:r>
              <w:rPr>
                <w:rFonts w:cs="Calibri"/>
                <w:sz w:val="16"/>
                <w:szCs w:val="20"/>
                <w:lang w:val="es-ES_tradnl"/>
              </w:rPr>
              <w:t xml:space="preserve"> </w:t>
            </w:r>
            <w:r>
              <w:rPr>
                <w:rFonts w:cs="Calibri"/>
                <w:sz w:val="20"/>
                <w:szCs w:val="20"/>
              </w:rPr>
              <w:t>PBN RNP AR APCH</w:t>
            </w:r>
          </w:p>
        </w:tc>
        <w:tc>
          <w:tcPr>
            <w:tcW w:w="485" w:type="pct"/>
            <w:vAlign w:val="center"/>
          </w:tcPr>
          <w:p w14:paraId="4A7CE396" w14:textId="77777777" w:rsidR="009A46BC" w:rsidRPr="00A739A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D</w:t>
            </w:r>
          </w:p>
        </w:tc>
      </w:tr>
      <w:tr w:rsidR="009A46BC" w:rsidRPr="00A739AC" w14:paraId="760C2C84" w14:textId="77777777" w:rsidTr="009A46BC">
        <w:tc>
          <w:tcPr>
            <w:tcW w:w="4515" w:type="pct"/>
            <w:shd w:val="clear" w:color="auto" w:fill="auto"/>
            <w:vAlign w:val="center"/>
          </w:tcPr>
          <w:p w14:paraId="44B86EC5" w14:textId="63892759" w:rsidR="009A46BC" w:rsidRPr="00A739AC" w:rsidRDefault="00CD229B" w:rsidP="00BD5F67">
            <w:pPr>
              <w:tabs>
                <w:tab w:val="left" w:pos="2880"/>
              </w:tabs>
              <w:ind w:left="284" w:hanging="284"/>
              <w:rPr>
                <w:rFonts w:cs="Calibri"/>
                <w:sz w:val="20"/>
                <w:szCs w:val="20"/>
                <w:lang w:val="es-ES_tradnl"/>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9A46BC">
              <w:rPr>
                <w:rFonts w:cs="Calibri"/>
                <w:sz w:val="16"/>
                <w:szCs w:val="20"/>
                <w:lang w:val="es-ES_tradnl"/>
              </w:rPr>
              <w:t xml:space="preserve"> </w:t>
            </w:r>
            <w:r w:rsidR="009A46BC">
              <w:rPr>
                <w:rFonts w:cs="Calibri"/>
                <w:sz w:val="20"/>
                <w:szCs w:val="20"/>
                <w:lang w:val="es-ES_tradnl"/>
              </w:rPr>
              <w:t xml:space="preserve">OTRAS OPERACIONES PBN (Especificar): </w:t>
            </w:r>
            <w:r>
              <w:rPr>
                <w:rFonts w:cs="Calibri"/>
                <w:sz w:val="20"/>
                <w:szCs w:val="20"/>
                <w:lang w:val="es-ES_tradnl"/>
              </w:rPr>
              <w:t>PBN: RNAV10, RNAV5, RNAV1, RNP1</w:t>
            </w:r>
            <w:r w:rsidR="004169BF">
              <w:rPr>
                <w:rFonts w:cs="Calibri"/>
                <w:sz w:val="20"/>
                <w:szCs w:val="20"/>
                <w:lang w:val="es-ES_tradnl"/>
              </w:rPr>
              <w:t>, RNP APCH (LNAV) y RNP APCH (LNAV/VNAV)</w:t>
            </w:r>
          </w:p>
        </w:tc>
        <w:tc>
          <w:tcPr>
            <w:tcW w:w="485" w:type="pct"/>
            <w:vAlign w:val="center"/>
          </w:tcPr>
          <w:p w14:paraId="727E6596" w14:textId="77777777" w:rsidR="009A46BC" w:rsidRPr="00A739A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E</w:t>
            </w:r>
          </w:p>
        </w:tc>
      </w:tr>
      <w:tr w:rsidR="009A46BC" w:rsidRPr="00A739AC" w14:paraId="031A4BF7" w14:textId="77777777" w:rsidTr="009A46BC">
        <w:tc>
          <w:tcPr>
            <w:tcW w:w="4515" w:type="pct"/>
            <w:shd w:val="clear" w:color="auto" w:fill="auto"/>
            <w:vAlign w:val="center"/>
          </w:tcPr>
          <w:p w14:paraId="4C14BC10" w14:textId="77777777" w:rsidR="009A46BC" w:rsidRPr="00A739AC" w:rsidRDefault="009A46BC" w:rsidP="009A46BC">
            <w:pPr>
              <w:tabs>
                <w:tab w:val="left" w:pos="2880"/>
              </w:tabs>
              <w:ind w:left="284" w:hanging="284"/>
              <w:rPr>
                <w:rFonts w:cs="Calibri"/>
                <w:sz w:val="16"/>
                <w:szCs w:val="20"/>
                <w:lang w:val="es-ES_tradnl"/>
              </w:rPr>
            </w:pPr>
            <w:r w:rsidRPr="00A739AC">
              <w:rPr>
                <w:rFonts w:cs="Calibri"/>
                <w:sz w:val="16"/>
                <w:szCs w:val="20"/>
                <w:lang w:val="es-ES_tradnl"/>
              </w:rPr>
              <w:fldChar w:fldCharType="begin">
                <w:ffData>
                  <w:name w:val=""/>
                  <w:enabled/>
                  <w:calcOnExit w:val="0"/>
                  <w:checkBox>
                    <w:sizeAuto/>
                    <w:default w:val="0"/>
                  </w:checkBox>
                </w:ffData>
              </w:fldChar>
            </w:r>
            <w:r w:rsidRPr="00A739AC">
              <w:rPr>
                <w:rFonts w:cs="Calibri"/>
                <w:sz w:val="16"/>
                <w:szCs w:val="20"/>
                <w:lang w:val="es-ES_tradnl"/>
              </w:rPr>
              <w:instrText xml:space="preserve"> FORMCHECKBOX </w:instrText>
            </w:r>
            <w:r w:rsidRPr="00A739AC">
              <w:rPr>
                <w:rFonts w:cs="Calibri"/>
                <w:sz w:val="16"/>
                <w:szCs w:val="20"/>
                <w:lang w:val="es-ES_tradnl"/>
              </w:rPr>
            </w:r>
            <w:r w:rsidRPr="00A739AC">
              <w:rPr>
                <w:rFonts w:cs="Calibri"/>
                <w:sz w:val="16"/>
                <w:szCs w:val="20"/>
                <w:lang w:val="es-ES_tradnl"/>
              </w:rPr>
              <w:fldChar w:fldCharType="separate"/>
            </w:r>
            <w:r w:rsidRPr="00A739AC">
              <w:rPr>
                <w:rFonts w:cs="Calibri"/>
                <w:sz w:val="16"/>
                <w:szCs w:val="20"/>
                <w:lang w:val="es-ES_tradnl"/>
              </w:rPr>
              <w:fldChar w:fldCharType="end"/>
            </w:r>
            <w:r w:rsidRPr="00A739AC">
              <w:rPr>
                <w:rFonts w:cs="Calibri"/>
                <w:sz w:val="16"/>
                <w:szCs w:val="20"/>
                <w:lang w:val="es-ES_tradnl"/>
              </w:rPr>
              <w:t xml:space="preserve"> </w:t>
            </w:r>
            <w:r>
              <w:rPr>
                <w:rFonts w:cs="Calibri"/>
                <w:sz w:val="20"/>
                <w:szCs w:val="20"/>
                <w:lang w:val="es-ES_tradnl"/>
              </w:rPr>
              <w:t>ETOPS</w:t>
            </w:r>
          </w:p>
        </w:tc>
        <w:tc>
          <w:tcPr>
            <w:tcW w:w="485" w:type="pct"/>
            <w:vAlign w:val="center"/>
          </w:tcPr>
          <w:p w14:paraId="527F923F" w14:textId="77777777" w:rsidR="009A46BC" w:rsidRPr="00A739A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F</w:t>
            </w:r>
          </w:p>
        </w:tc>
      </w:tr>
      <w:tr w:rsidR="009A46BC" w:rsidRPr="00A739AC" w14:paraId="034FA284" w14:textId="77777777" w:rsidTr="009A46BC">
        <w:tc>
          <w:tcPr>
            <w:tcW w:w="4515" w:type="pct"/>
            <w:shd w:val="clear" w:color="auto" w:fill="auto"/>
            <w:vAlign w:val="center"/>
          </w:tcPr>
          <w:p w14:paraId="22E0E460" w14:textId="77777777" w:rsidR="009A46BC" w:rsidRPr="00770E72" w:rsidRDefault="009A46BC" w:rsidP="009A46BC">
            <w:pPr>
              <w:tabs>
                <w:tab w:val="left" w:pos="2880"/>
              </w:tabs>
              <w:ind w:left="284" w:hanging="284"/>
              <w:rPr>
                <w:rFonts w:cs="Calibri"/>
                <w:sz w:val="20"/>
                <w:szCs w:val="20"/>
              </w:rPr>
            </w:pPr>
            <w:r>
              <w:rPr>
                <w:rFonts w:cs="Calibri"/>
                <w:sz w:val="16"/>
                <w:szCs w:val="20"/>
                <w:lang w:val="es-ES_tradnl"/>
              </w:rPr>
              <w:fldChar w:fldCharType="begin">
                <w:ffData>
                  <w:name w:val=""/>
                  <w:enabled/>
                  <w:calcOnExit w:val="0"/>
                  <w:checkBox>
                    <w:sizeAuto/>
                    <w:default w:val="0"/>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Pr="00A739AC">
              <w:rPr>
                <w:rFonts w:cs="Calibri"/>
                <w:sz w:val="16"/>
                <w:szCs w:val="20"/>
                <w:lang w:val="es-ES_tradnl"/>
              </w:rPr>
              <w:t xml:space="preserve"> </w:t>
            </w:r>
            <w:r w:rsidR="00770E72" w:rsidRPr="00770E72">
              <w:rPr>
                <w:rFonts w:cs="Calibri"/>
                <w:sz w:val="20"/>
                <w:szCs w:val="20"/>
                <w:lang w:val="es-ES_tradnl"/>
              </w:rPr>
              <w:t xml:space="preserve">ALCANCE EXTENDIDO </w:t>
            </w:r>
            <w:r w:rsidR="00770E72">
              <w:rPr>
                <w:rFonts w:cs="Calibri"/>
                <w:sz w:val="20"/>
                <w:szCs w:val="20"/>
                <w:lang w:val="es-ES_tradnl"/>
              </w:rPr>
              <w:t xml:space="preserve">DE </w:t>
            </w:r>
            <w:r w:rsidR="00770E72" w:rsidRPr="00770E72">
              <w:rPr>
                <w:rFonts w:cs="Calibri"/>
                <w:sz w:val="20"/>
                <w:szCs w:val="20"/>
                <w:lang w:val="es-ES_tradnl"/>
              </w:rPr>
              <w:t>MÁS DE 120 MIN (O</w:t>
            </w:r>
            <w:r w:rsidR="00770E72">
              <w:rPr>
                <w:rFonts w:cs="Calibri"/>
                <w:sz w:val="20"/>
                <w:szCs w:val="20"/>
                <w:lang w:val="es-ES_tradnl"/>
              </w:rPr>
              <w:t>P</w:t>
            </w:r>
            <w:r w:rsidR="00770E72" w:rsidRPr="00770E72">
              <w:rPr>
                <w:rFonts w:cs="Calibri"/>
                <w:sz w:val="20"/>
                <w:szCs w:val="20"/>
                <w:lang w:val="es-ES_tradnl"/>
              </w:rPr>
              <w:t xml:space="preserve">ERACIÓN </w:t>
            </w:r>
            <w:r w:rsidRPr="00770E72">
              <w:rPr>
                <w:rFonts w:cs="Calibri"/>
                <w:sz w:val="20"/>
                <w:szCs w:val="20"/>
              </w:rPr>
              <w:t>NON ETOPS</w:t>
            </w:r>
            <w:r w:rsidR="00770E72" w:rsidRPr="00770E72">
              <w:rPr>
                <w:rFonts w:cs="Calibri"/>
                <w:sz w:val="20"/>
                <w:szCs w:val="20"/>
              </w:rPr>
              <w:t>)</w:t>
            </w:r>
            <w:r w:rsidRPr="00770E72">
              <w:rPr>
                <w:rFonts w:cs="Calibri"/>
                <w:sz w:val="20"/>
                <w:szCs w:val="20"/>
              </w:rPr>
              <w:t xml:space="preserve">                                                                                </w:t>
            </w:r>
          </w:p>
        </w:tc>
        <w:tc>
          <w:tcPr>
            <w:tcW w:w="485" w:type="pct"/>
            <w:vAlign w:val="center"/>
          </w:tcPr>
          <w:p w14:paraId="28A5FFB6" w14:textId="77777777" w:rsidR="009A46B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G</w:t>
            </w:r>
          </w:p>
        </w:tc>
      </w:tr>
      <w:tr w:rsidR="009A46BC" w:rsidRPr="00A739AC" w14:paraId="4EE6E197" w14:textId="77777777" w:rsidTr="009A46BC">
        <w:tc>
          <w:tcPr>
            <w:tcW w:w="4515" w:type="pct"/>
            <w:shd w:val="clear" w:color="auto" w:fill="auto"/>
            <w:vAlign w:val="center"/>
          </w:tcPr>
          <w:p w14:paraId="211A5AAD" w14:textId="3D326B0A" w:rsidR="009A46BC" w:rsidRPr="00A739AC" w:rsidRDefault="00CD229B" w:rsidP="009A46BC">
            <w:pPr>
              <w:tabs>
                <w:tab w:val="left" w:pos="2880"/>
              </w:tabs>
              <w:ind w:left="284" w:hanging="284"/>
              <w:rPr>
                <w:rFonts w:cs="Calibri"/>
                <w:sz w:val="20"/>
                <w:szCs w:val="20"/>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9A46BC" w:rsidRPr="00A739AC">
              <w:rPr>
                <w:rFonts w:cs="Calibri"/>
                <w:sz w:val="16"/>
                <w:szCs w:val="20"/>
                <w:lang w:val="es-ES_tradnl"/>
              </w:rPr>
              <w:t xml:space="preserve"> </w:t>
            </w:r>
            <w:r w:rsidR="009A46BC">
              <w:rPr>
                <w:rFonts w:cs="Calibri"/>
                <w:sz w:val="20"/>
                <w:szCs w:val="20"/>
              </w:rPr>
              <w:t xml:space="preserve">CPDLC                                                                              </w:t>
            </w:r>
          </w:p>
        </w:tc>
        <w:tc>
          <w:tcPr>
            <w:tcW w:w="485" w:type="pct"/>
            <w:vAlign w:val="center"/>
          </w:tcPr>
          <w:p w14:paraId="0B156596" w14:textId="77777777" w:rsidR="009A46BC" w:rsidRPr="00A739A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H</w:t>
            </w:r>
          </w:p>
        </w:tc>
      </w:tr>
      <w:tr w:rsidR="009A46BC" w:rsidRPr="00A739AC" w14:paraId="18B84D8B" w14:textId="77777777" w:rsidTr="009A46BC">
        <w:tc>
          <w:tcPr>
            <w:tcW w:w="4515" w:type="pct"/>
            <w:shd w:val="clear" w:color="auto" w:fill="auto"/>
            <w:vAlign w:val="center"/>
          </w:tcPr>
          <w:p w14:paraId="0A693D3E" w14:textId="77777777" w:rsidR="009A46BC" w:rsidRPr="00A739AC" w:rsidRDefault="009A46BC" w:rsidP="009A46BC">
            <w:pPr>
              <w:tabs>
                <w:tab w:val="left" w:pos="2880"/>
              </w:tabs>
              <w:ind w:left="284" w:hanging="284"/>
              <w:rPr>
                <w:rFonts w:cs="Calibri"/>
                <w:sz w:val="20"/>
                <w:szCs w:val="20"/>
              </w:rPr>
            </w:pPr>
            <w:r w:rsidRPr="00A739AC">
              <w:rPr>
                <w:rFonts w:cs="Calibri"/>
                <w:sz w:val="16"/>
                <w:szCs w:val="20"/>
                <w:lang w:val="es-ES_tradnl"/>
              </w:rPr>
              <w:fldChar w:fldCharType="begin">
                <w:ffData>
                  <w:name w:val=""/>
                  <w:enabled/>
                  <w:calcOnExit w:val="0"/>
                  <w:checkBox>
                    <w:sizeAuto/>
                    <w:default w:val="0"/>
                  </w:checkBox>
                </w:ffData>
              </w:fldChar>
            </w:r>
            <w:r w:rsidRPr="00A739AC">
              <w:rPr>
                <w:rFonts w:cs="Calibri"/>
                <w:sz w:val="16"/>
                <w:szCs w:val="20"/>
              </w:rPr>
              <w:instrText xml:space="preserve"> FORMCHECKBOX </w:instrText>
            </w:r>
            <w:r w:rsidRPr="00A739AC">
              <w:rPr>
                <w:rFonts w:cs="Calibri"/>
                <w:sz w:val="16"/>
                <w:szCs w:val="20"/>
                <w:lang w:val="es-ES_tradnl"/>
              </w:rPr>
            </w:r>
            <w:r w:rsidRPr="00A739AC">
              <w:rPr>
                <w:rFonts w:cs="Calibri"/>
                <w:sz w:val="16"/>
                <w:szCs w:val="20"/>
                <w:lang w:val="es-ES_tradnl"/>
              </w:rPr>
              <w:fldChar w:fldCharType="separate"/>
            </w:r>
            <w:r w:rsidRPr="00A739AC">
              <w:rPr>
                <w:rFonts w:cs="Calibri"/>
                <w:sz w:val="16"/>
                <w:szCs w:val="20"/>
                <w:lang w:val="es-ES_tradnl"/>
              </w:rPr>
              <w:fldChar w:fldCharType="end"/>
            </w:r>
            <w:r>
              <w:rPr>
                <w:rFonts w:cs="Calibri"/>
                <w:sz w:val="16"/>
                <w:szCs w:val="20"/>
                <w:lang w:val="es-ES_tradnl"/>
              </w:rPr>
              <w:t xml:space="preserve"> </w:t>
            </w:r>
            <w:r>
              <w:rPr>
                <w:rFonts w:cs="Calibri"/>
                <w:sz w:val="20"/>
                <w:szCs w:val="20"/>
              </w:rPr>
              <w:t>STEEP APPROACH</w:t>
            </w:r>
          </w:p>
        </w:tc>
        <w:tc>
          <w:tcPr>
            <w:tcW w:w="485" w:type="pct"/>
            <w:vAlign w:val="center"/>
          </w:tcPr>
          <w:p w14:paraId="025F2FC5" w14:textId="77777777" w:rsidR="009A46BC" w:rsidRPr="00A739AC" w:rsidRDefault="009A46BC" w:rsidP="009A46BC">
            <w:pPr>
              <w:tabs>
                <w:tab w:val="left" w:pos="2880"/>
              </w:tabs>
              <w:ind w:left="284" w:hanging="284"/>
              <w:jc w:val="center"/>
              <w:rPr>
                <w:rFonts w:cs="Calibri"/>
                <w:sz w:val="16"/>
                <w:szCs w:val="20"/>
                <w:lang w:val="es-ES_tradnl"/>
              </w:rPr>
            </w:pPr>
            <w:r>
              <w:rPr>
                <w:rFonts w:cs="Calibri"/>
                <w:sz w:val="16"/>
                <w:szCs w:val="20"/>
                <w:lang w:val="es-ES_tradnl"/>
              </w:rPr>
              <w:t>I</w:t>
            </w:r>
          </w:p>
        </w:tc>
      </w:tr>
      <w:tr w:rsidR="000442B8" w:rsidRPr="00A739AC" w14:paraId="43A90C2B" w14:textId="77777777" w:rsidTr="000442B8">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71839115" w14:textId="77777777" w:rsidR="000442B8" w:rsidRPr="000442B8" w:rsidRDefault="000442B8" w:rsidP="000442B8">
            <w:pPr>
              <w:tabs>
                <w:tab w:val="left" w:pos="2880"/>
              </w:tabs>
              <w:ind w:left="284" w:hanging="284"/>
              <w:rPr>
                <w:rFonts w:cs="Calibri"/>
                <w:sz w:val="20"/>
                <w:szCs w:val="20"/>
              </w:rPr>
            </w:pPr>
            <w:r w:rsidRPr="000442B8">
              <w:rPr>
                <w:rFonts w:cs="Calibri"/>
                <w:sz w:val="16"/>
                <w:szCs w:val="20"/>
                <w:lang w:val="es-ES_tradnl"/>
              </w:rPr>
              <w:fldChar w:fldCharType="begin">
                <w:ffData>
                  <w:name w:val=""/>
                  <w:enabled/>
                  <w:calcOnExit w:val="0"/>
                  <w:checkBox>
                    <w:sizeAuto/>
                    <w:default w:val="0"/>
                  </w:checkBox>
                </w:ffData>
              </w:fldChar>
            </w:r>
            <w:r w:rsidRPr="000442B8">
              <w:rPr>
                <w:rFonts w:cs="Calibri"/>
                <w:sz w:val="16"/>
                <w:szCs w:val="20"/>
                <w:lang w:val="es-ES_tradnl"/>
              </w:rPr>
              <w:instrText xml:space="preserve"> FORMCHECKBOX </w:instrText>
            </w:r>
            <w:r w:rsidRPr="000442B8">
              <w:rPr>
                <w:rFonts w:cs="Calibri"/>
                <w:sz w:val="16"/>
                <w:szCs w:val="20"/>
                <w:lang w:val="es-ES_tradnl"/>
              </w:rPr>
            </w:r>
            <w:r w:rsidRPr="000442B8">
              <w:rPr>
                <w:rFonts w:cs="Calibri"/>
                <w:sz w:val="16"/>
                <w:szCs w:val="20"/>
                <w:lang w:val="es-ES_tradnl"/>
              </w:rPr>
              <w:fldChar w:fldCharType="separate"/>
            </w:r>
            <w:r w:rsidRPr="000442B8">
              <w:rPr>
                <w:rFonts w:cs="Calibri"/>
                <w:sz w:val="16"/>
                <w:szCs w:val="20"/>
                <w:lang w:val="es-ES_tradnl"/>
              </w:rPr>
              <w:fldChar w:fldCharType="end"/>
            </w:r>
            <w:r w:rsidRPr="000442B8">
              <w:rPr>
                <w:rFonts w:cs="Calibri"/>
                <w:sz w:val="16"/>
                <w:szCs w:val="20"/>
                <w:lang w:val="es-ES_tradnl"/>
              </w:rPr>
              <w:t xml:space="preserve"> </w:t>
            </w:r>
            <w:r w:rsidRPr="000442B8">
              <w:rPr>
                <w:rFonts w:cs="Calibri"/>
                <w:sz w:val="20"/>
                <w:szCs w:val="20"/>
              </w:rPr>
              <w:t>AVIÓN TURBINA MONOMOTOR EN IMC</w:t>
            </w:r>
          </w:p>
        </w:tc>
        <w:tc>
          <w:tcPr>
            <w:tcW w:w="485" w:type="pct"/>
            <w:tcBorders>
              <w:top w:val="single" w:sz="4" w:space="0" w:color="auto"/>
              <w:left w:val="single" w:sz="4" w:space="0" w:color="auto"/>
              <w:bottom w:val="single" w:sz="4" w:space="0" w:color="auto"/>
              <w:right w:val="single" w:sz="4" w:space="0" w:color="auto"/>
            </w:tcBorders>
            <w:vAlign w:val="center"/>
          </w:tcPr>
          <w:p w14:paraId="5F61BD53" w14:textId="77777777" w:rsidR="000442B8" w:rsidRPr="000442B8" w:rsidRDefault="000442B8" w:rsidP="001B0DBE">
            <w:pPr>
              <w:tabs>
                <w:tab w:val="left" w:pos="2880"/>
              </w:tabs>
              <w:ind w:left="284" w:hanging="284"/>
              <w:jc w:val="center"/>
              <w:rPr>
                <w:rFonts w:cs="Calibri"/>
                <w:sz w:val="20"/>
                <w:szCs w:val="20"/>
              </w:rPr>
            </w:pPr>
            <w:r w:rsidRPr="0087748C">
              <w:rPr>
                <w:rFonts w:cs="Calibri"/>
                <w:sz w:val="16"/>
                <w:szCs w:val="20"/>
                <w:lang w:val="es-ES_tradnl"/>
              </w:rPr>
              <w:t>J</w:t>
            </w:r>
          </w:p>
        </w:tc>
      </w:tr>
      <w:tr w:rsidR="00670CA7" w:rsidRPr="00A739AC" w14:paraId="29D3AEB1" w14:textId="77777777" w:rsidTr="00670CA7">
        <w:tc>
          <w:tcPr>
            <w:tcW w:w="4515" w:type="pct"/>
            <w:tcBorders>
              <w:top w:val="single" w:sz="4" w:space="0" w:color="auto"/>
              <w:left w:val="single" w:sz="4" w:space="0" w:color="auto"/>
              <w:bottom w:val="single" w:sz="4" w:space="0" w:color="auto"/>
              <w:right w:val="single" w:sz="4" w:space="0" w:color="auto"/>
            </w:tcBorders>
            <w:shd w:val="clear" w:color="auto" w:fill="auto"/>
            <w:vAlign w:val="center"/>
          </w:tcPr>
          <w:p w14:paraId="4744A07E" w14:textId="7C6BC768" w:rsidR="00670CA7" w:rsidRPr="00670CA7" w:rsidRDefault="00CD229B" w:rsidP="00F40CCC">
            <w:pPr>
              <w:tabs>
                <w:tab w:val="left" w:pos="2880"/>
              </w:tabs>
              <w:ind w:left="284" w:hanging="284"/>
              <w:rPr>
                <w:rFonts w:cs="Calibri"/>
                <w:sz w:val="16"/>
                <w:szCs w:val="20"/>
                <w:lang w:val="es-ES_tradnl"/>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670CA7" w:rsidRPr="008640BF">
              <w:rPr>
                <w:rFonts w:cs="Calibri"/>
                <w:sz w:val="20"/>
                <w:szCs w:val="20"/>
              </w:rPr>
              <w:t xml:space="preserve"> </w:t>
            </w:r>
            <w:r w:rsidR="00670CA7">
              <w:rPr>
                <w:rFonts w:cs="Calibri"/>
                <w:sz w:val="20"/>
                <w:szCs w:val="20"/>
              </w:rPr>
              <w:t>EFB</w:t>
            </w:r>
          </w:p>
        </w:tc>
        <w:tc>
          <w:tcPr>
            <w:tcW w:w="485" w:type="pct"/>
            <w:tcBorders>
              <w:top w:val="single" w:sz="4" w:space="0" w:color="auto"/>
              <w:left w:val="single" w:sz="4" w:space="0" w:color="auto"/>
              <w:bottom w:val="single" w:sz="4" w:space="0" w:color="auto"/>
              <w:right w:val="single" w:sz="4" w:space="0" w:color="auto"/>
            </w:tcBorders>
            <w:vAlign w:val="center"/>
          </w:tcPr>
          <w:p w14:paraId="2ECDD791" w14:textId="77777777" w:rsidR="00670CA7" w:rsidRPr="00670CA7" w:rsidRDefault="00997B70" w:rsidP="00F40CCC">
            <w:pPr>
              <w:tabs>
                <w:tab w:val="left" w:pos="2880"/>
              </w:tabs>
              <w:ind w:left="284" w:hanging="284"/>
              <w:jc w:val="center"/>
              <w:rPr>
                <w:rFonts w:cs="Calibri"/>
                <w:sz w:val="16"/>
                <w:szCs w:val="20"/>
                <w:lang w:val="es-ES_tradnl"/>
              </w:rPr>
            </w:pPr>
            <w:r>
              <w:rPr>
                <w:rFonts w:cs="Calibri"/>
                <w:sz w:val="16"/>
                <w:szCs w:val="20"/>
                <w:lang w:val="es-ES_tradnl"/>
              </w:rPr>
              <w:t>K</w:t>
            </w:r>
          </w:p>
        </w:tc>
      </w:tr>
      <w:tr w:rsidR="009A46BC" w:rsidRPr="00A739AC" w14:paraId="3DF356F3" w14:textId="77777777" w:rsidTr="009A46BC">
        <w:tc>
          <w:tcPr>
            <w:tcW w:w="4515" w:type="pct"/>
            <w:shd w:val="clear" w:color="auto" w:fill="auto"/>
            <w:vAlign w:val="center"/>
          </w:tcPr>
          <w:p w14:paraId="38E18E0C" w14:textId="1CE3EF09" w:rsidR="009A46BC" w:rsidRPr="00A739AC" w:rsidRDefault="009A46BC" w:rsidP="00BD5F67">
            <w:pPr>
              <w:tabs>
                <w:tab w:val="left" w:pos="2880"/>
              </w:tabs>
              <w:ind w:left="284" w:hanging="284"/>
              <w:rPr>
                <w:rFonts w:cs="Calibri"/>
                <w:sz w:val="20"/>
                <w:szCs w:val="20"/>
              </w:rPr>
            </w:pPr>
            <w:r w:rsidRPr="00A739AC">
              <w:rPr>
                <w:rFonts w:cs="Calibri"/>
                <w:sz w:val="16"/>
                <w:szCs w:val="20"/>
                <w:lang w:val="es-ES_tradnl"/>
              </w:rPr>
              <w:fldChar w:fldCharType="begin">
                <w:ffData>
                  <w:name w:val=""/>
                  <w:enabled/>
                  <w:calcOnExit w:val="0"/>
                  <w:checkBox>
                    <w:sizeAuto/>
                    <w:default w:val="0"/>
                  </w:checkBox>
                </w:ffData>
              </w:fldChar>
            </w:r>
            <w:r w:rsidRPr="00A739AC">
              <w:rPr>
                <w:rFonts w:cs="Calibri"/>
                <w:sz w:val="16"/>
                <w:szCs w:val="20"/>
              </w:rPr>
              <w:instrText xml:space="preserve"> FORMCHECKBOX </w:instrText>
            </w:r>
            <w:r w:rsidRPr="00A739AC">
              <w:rPr>
                <w:rFonts w:cs="Calibri"/>
                <w:sz w:val="16"/>
                <w:szCs w:val="20"/>
                <w:lang w:val="es-ES_tradnl"/>
              </w:rPr>
            </w:r>
            <w:r w:rsidRPr="00A739AC">
              <w:rPr>
                <w:rFonts w:cs="Calibri"/>
                <w:sz w:val="16"/>
                <w:szCs w:val="20"/>
                <w:lang w:val="es-ES_tradnl"/>
              </w:rPr>
              <w:fldChar w:fldCharType="separate"/>
            </w:r>
            <w:r w:rsidRPr="00A739AC">
              <w:rPr>
                <w:rFonts w:cs="Calibri"/>
                <w:sz w:val="16"/>
                <w:szCs w:val="20"/>
                <w:lang w:val="es-ES_tradnl"/>
              </w:rPr>
              <w:fldChar w:fldCharType="end"/>
            </w:r>
            <w:r>
              <w:rPr>
                <w:rFonts w:cs="Calibri"/>
                <w:sz w:val="16"/>
                <w:szCs w:val="20"/>
                <w:lang w:val="es-ES_tradnl"/>
              </w:rPr>
              <w:t xml:space="preserve"> </w:t>
            </w:r>
            <w:r>
              <w:rPr>
                <w:rFonts w:cs="Calibri"/>
                <w:sz w:val="20"/>
                <w:szCs w:val="20"/>
              </w:rPr>
              <w:t xml:space="preserve">OTRAS (Especificar):   </w:t>
            </w:r>
            <w:r w:rsidR="00A24C06">
              <w:rPr>
                <w:rFonts w:cs="Calibri"/>
                <w:sz w:val="20"/>
                <w:szCs w:val="20"/>
              </w:rPr>
              <w:t>especificar otras operaciones</w:t>
            </w:r>
          </w:p>
        </w:tc>
        <w:tc>
          <w:tcPr>
            <w:tcW w:w="485" w:type="pct"/>
            <w:vAlign w:val="center"/>
          </w:tcPr>
          <w:p w14:paraId="401342B8" w14:textId="77777777" w:rsidR="009A46BC" w:rsidRPr="00A739AC" w:rsidRDefault="009A46BC" w:rsidP="009A46BC">
            <w:pPr>
              <w:tabs>
                <w:tab w:val="left" w:pos="2880"/>
              </w:tabs>
              <w:ind w:left="284" w:hanging="284"/>
              <w:jc w:val="center"/>
              <w:rPr>
                <w:rFonts w:cs="Calibri"/>
                <w:sz w:val="16"/>
                <w:szCs w:val="20"/>
                <w:lang w:val="es-ES_tradnl"/>
              </w:rPr>
            </w:pPr>
          </w:p>
        </w:tc>
      </w:tr>
    </w:tbl>
    <w:p w14:paraId="3B5B7468" w14:textId="77777777" w:rsidR="00F117E2" w:rsidRDefault="00F117E2" w:rsidP="002B009B">
      <w:pPr>
        <w:pStyle w:val="PlainText"/>
        <w:spacing w:after="120"/>
        <w:rPr>
          <w:rFonts w:ascii="Calibri" w:hAnsi="Calibri" w:cs="Calibri"/>
          <w:b/>
          <w:u w:val="single"/>
        </w:rPr>
      </w:pPr>
    </w:p>
    <w:p w14:paraId="3E8D823D" w14:textId="77777777" w:rsidR="00712332" w:rsidRPr="002059F6" w:rsidRDefault="00712332" w:rsidP="009A46BC">
      <w:pPr>
        <w:pStyle w:val="PlainText"/>
        <w:spacing w:after="120"/>
        <w:rPr>
          <w:rFonts w:ascii="Calibri" w:hAnsi="Calibri" w:cs="Calibri"/>
          <w:b/>
          <w:sz w:val="22"/>
        </w:rPr>
      </w:pPr>
      <w:r w:rsidRPr="002059F6">
        <w:rPr>
          <w:rFonts w:ascii="Calibri" w:hAnsi="Calibri" w:cs="Calibri"/>
          <w:b/>
          <w:sz w:val="22"/>
        </w:rPr>
        <w:t>Esta información deberá estar acorde con lo declarado por el Operador en el MOB Capítulo 1, Limitaciones</w:t>
      </w:r>
    </w:p>
    <w:p w14:paraId="51EB9EE6" w14:textId="77777777" w:rsidR="00673F70" w:rsidRPr="00AA017F" w:rsidRDefault="00673F70" w:rsidP="00AA017F">
      <w:pPr>
        <w:pStyle w:val="Heading1"/>
      </w:pPr>
      <w:r w:rsidRPr="00AA017F">
        <w:t>MEL/MMEL ASOCIADAS A ESTA DECLARACIÓN</w:t>
      </w:r>
    </w:p>
    <w:p w14:paraId="573BC0E9" w14:textId="77777777" w:rsidR="00673F70" w:rsidRPr="002059F6" w:rsidRDefault="008B00C6" w:rsidP="002B009B">
      <w:pPr>
        <w:pStyle w:val="PlainText"/>
        <w:spacing w:after="120"/>
        <w:rPr>
          <w:rFonts w:ascii="Calibri" w:hAnsi="Calibri" w:cs="Calibri"/>
          <w:sz w:val="22"/>
        </w:rPr>
      </w:pPr>
      <w:r w:rsidRPr="002059F6">
        <w:rPr>
          <w:rFonts w:ascii="Calibri" w:hAnsi="Calibri" w:cs="Calibri"/>
          <w:sz w:val="22"/>
        </w:rPr>
        <w:t>Rellenar en la tabla siguiente</w:t>
      </w:r>
      <w:r w:rsidR="00673F70" w:rsidRPr="002059F6">
        <w:rPr>
          <w:rFonts w:ascii="Calibri" w:hAnsi="Calibri" w:cs="Calibri"/>
          <w:sz w:val="22"/>
        </w:rPr>
        <w:t xml:space="preserve"> la fecha y número de revisión de MMEL vigente en el momento de realizar esta declaración</w:t>
      </w:r>
      <w:r w:rsidRPr="002059F6">
        <w:rPr>
          <w:rFonts w:ascii="Calibri" w:hAnsi="Calibri" w:cs="Calibri"/>
          <w:sz w:val="22"/>
        </w:rPr>
        <w:t>, y el número de revisión de MEL presentada para aprobación para esta aeronave</w:t>
      </w:r>
      <w:r w:rsidR="00673F70" w:rsidRPr="002059F6">
        <w:rPr>
          <w:rFonts w:ascii="Calibri" w:hAnsi="Calibri" w:cs="Calibri"/>
          <w:sz w:val="22"/>
        </w:rPr>
        <w:t>.</w:t>
      </w:r>
    </w:p>
    <w:p w14:paraId="2A647EF1" w14:textId="77777777" w:rsidR="00844CED" w:rsidRPr="00673F70" w:rsidRDefault="00844CED" w:rsidP="002B009B">
      <w:pPr>
        <w:pStyle w:val="PlainText"/>
        <w:spacing w:after="120"/>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843"/>
        <w:gridCol w:w="1701"/>
      </w:tblGrid>
      <w:tr w:rsidR="00673F70" w:rsidRPr="00907EC2" w14:paraId="30B6FA80" w14:textId="77777777" w:rsidTr="00AA017F">
        <w:trPr>
          <w:jc w:val="center"/>
        </w:trPr>
        <w:tc>
          <w:tcPr>
            <w:tcW w:w="1242" w:type="dxa"/>
            <w:shd w:val="clear" w:color="auto" w:fill="F2F2F2"/>
          </w:tcPr>
          <w:p w14:paraId="6C66A449" w14:textId="77777777" w:rsidR="00673F70" w:rsidRPr="00907EC2" w:rsidRDefault="00673F70" w:rsidP="00907EC2">
            <w:pPr>
              <w:pStyle w:val="PlainText"/>
              <w:spacing w:after="120"/>
              <w:rPr>
                <w:rFonts w:ascii="Calibri" w:hAnsi="Calibri" w:cs="Calibri"/>
                <w:b/>
                <w:u w:val="single"/>
              </w:rPr>
            </w:pPr>
          </w:p>
        </w:tc>
        <w:tc>
          <w:tcPr>
            <w:tcW w:w="1843" w:type="dxa"/>
            <w:shd w:val="clear" w:color="auto" w:fill="F2F2F2"/>
          </w:tcPr>
          <w:p w14:paraId="38B98253"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Nº DE REVISIÓN</w:t>
            </w:r>
          </w:p>
        </w:tc>
        <w:tc>
          <w:tcPr>
            <w:tcW w:w="1701" w:type="dxa"/>
            <w:shd w:val="clear" w:color="auto" w:fill="F2F2F2"/>
          </w:tcPr>
          <w:p w14:paraId="3FC98318"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FECHA</w:t>
            </w:r>
          </w:p>
        </w:tc>
      </w:tr>
      <w:tr w:rsidR="00673F70" w:rsidRPr="00907EC2" w14:paraId="37B28C47" w14:textId="77777777" w:rsidTr="00AA017F">
        <w:trPr>
          <w:jc w:val="center"/>
        </w:trPr>
        <w:tc>
          <w:tcPr>
            <w:tcW w:w="1242" w:type="dxa"/>
            <w:shd w:val="clear" w:color="auto" w:fill="F2F2F2"/>
          </w:tcPr>
          <w:p w14:paraId="76B4BE9D"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MEL</w:t>
            </w:r>
          </w:p>
        </w:tc>
        <w:tc>
          <w:tcPr>
            <w:tcW w:w="1843" w:type="dxa"/>
            <w:shd w:val="clear" w:color="auto" w:fill="auto"/>
          </w:tcPr>
          <w:p w14:paraId="0F017D22" w14:textId="28A24A81" w:rsidR="00673F70" w:rsidRPr="00061840" w:rsidRDefault="00061840" w:rsidP="00907EC2">
            <w:pPr>
              <w:pStyle w:val="PlainText"/>
              <w:spacing w:after="120"/>
              <w:rPr>
                <w:rFonts w:ascii="Calibri" w:hAnsi="Calibri" w:cs="Calibri"/>
                <w:b/>
              </w:rPr>
            </w:pPr>
            <w:r>
              <w:rPr>
                <w:rFonts w:ascii="Calibri" w:hAnsi="Calibri" w:cs="Calibri"/>
                <w:b/>
              </w:rPr>
              <w:t>148</w:t>
            </w:r>
          </w:p>
        </w:tc>
        <w:tc>
          <w:tcPr>
            <w:tcW w:w="1701" w:type="dxa"/>
            <w:shd w:val="clear" w:color="auto" w:fill="F2F2F2"/>
          </w:tcPr>
          <w:p w14:paraId="472A2AA3" w14:textId="2D0319B6" w:rsidR="00673F70" w:rsidRPr="00061840" w:rsidRDefault="00061840" w:rsidP="00907EC2">
            <w:pPr>
              <w:pStyle w:val="PlainText"/>
              <w:spacing w:after="120"/>
              <w:rPr>
                <w:rFonts w:ascii="Calibri" w:hAnsi="Calibri" w:cs="Calibri"/>
                <w:b/>
              </w:rPr>
            </w:pPr>
            <w:r>
              <w:rPr>
                <w:rFonts w:ascii="Calibri" w:hAnsi="Calibri" w:cs="Calibri"/>
                <w:b/>
              </w:rPr>
              <w:t>21-Aug-24</w:t>
            </w:r>
          </w:p>
        </w:tc>
      </w:tr>
      <w:tr w:rsidR="00673F70" w:rsidRPr="00907EC2" w14:paraId="03FF0213" w14:textId="77777777" w:rsidTr="00AA017F">
        <w:trPr>
          <w:jc w:val="center"/>
        </w:trPr>
        <w:tc>
          <w:tcPr>
            <w:tcW w:w="1242" w:type="dxa"/>
            <w:shd w:val="clear" w:color="auto" w:fill="F2F2F2"/>
          </w:tcPr>
          <w:p w14:paraId="57BC4A32" w14:textId="77777777" w:rsidR="00673F70" w:rsidRPr="00907EC2" w:rsidRDefault="00673F70" w:rsidP="00907EC2">
            <w:pPr>
              <w:pStyle w:val="PlainText"/>
              <w:spacing w:after="120"/>
              <w:rPr>
                <w:rFonts w:ascii="Calibri" w:hAnsi="Calibri" w:cs="Calibri"/>
                <w:b/>
              </w:rPr>
            </w:pPr>
            <w:r w:rsidRPr="00907EC2">
              <w:rPr>
                <w:rFonts w:ascii="Calibri" w:hAnsi="Calibri" w:cs="Calibri"/>
                <w:b/>
              </w:rPr>
              <w:t>MMEL</w:t>
            </w:r>
          </w:p>
        </w:tc>
        <w:tc>
          <w:tcPr>
            <w:tcW w:w="1843" w:type="dxa"/>
            <w:shd w:val="clear" w:color="auto" w:fill="auto"/>
          </w:tcPr>
          <w:p w14:paraId="6D774829" w14:textId="3D3DCBE8" w:rsidR="00673F70" w:rsidRPr="00061840" w:rsidRDefault="00061840" w:rsidP="00907EC2">
            <w:pPr>
              <w:pStyle w:val="PlainText"/>
              <w:spacing w:after="120"/>
              <w:rPr>
                <w:rFonts w:ascii="Calibri" w:hAnsi="Calibri" w:cs="Calibri"/>
                <w:b/>
              </w:rPr>
            </w:pPr>
            <w:r>
              <w:rPr>
                <w:rFonts w:ascii="Calibri" w:hAnsi="Calibri" w:cs="Calibri"/>
                <w:b/>
              </w:rPr>
              <w:t>Sep-14</w:t>
            </w:r>
          </w:p>
        </w:tc>
        <w:tc>
          <w:tcPr>
            <w:tcW w:w="1701" w:type="dxa"/>
            <w:shd w:val="clear" w:color="auto" w:fill="auto"/>
          </w:tcPr>
          <w:p w14:paraId="14185198" w14:textId="70C9219E" w:rsidR="00673F70" w:rsidRPr="00061840" w:rsidRDefault="00061840" w:rsidP="00907EC2">
            <w:pPr>
              <w:pStyle w:val="PlainText"/>
              <w:spacing w:after="120"/>
              <w:rPr>
                <w:rFonts w:ascii="Calibri" w:hAnsi="Calibri" w:cs="Calibri"/>
                <w:b/>
              </w:rPr>
            </w:pPr>
            <w:r>
              <w:rPr>
                <w:rFonts w:ascii="Calibri" w:hAnsi="Calibri" w:cs="Calibri"/>
                <w:b/>
              </w:rPr>
              <w:t>17-Sep-24</w:t>
            </w:r>
          </w:p>
        </w:tc>
      </w:tr>
    </w:tbl>
    <w:p w14:paraId="68FF3BD0" w14:textId="2CA8CE4C" w:rsidR="00860695" w:rsidRDefault="00860695" w:rsidP="002B009B">
      <w:pPr>
        <w:pStyle w:val="PlainText"/>
        <w:spacing w:after="120"/>
        <w:rPr>
          <w:rFonts w:ascii="Calibri" w:hAnsi="Calibri" w:cs="Calibri"/>
          <w:b/>
          <w:u w:val="single"/>
        </w:rPr>
      </w:pPr>
    </w:p>
    <w:p w14:paraId="34FD4F47" w14:textId="77777777" w:rsidR="000F1D0C" w:rsidRDefault="000F1D0C" w:rsidP="002B009B">
      <w:pPr>
        <w:pStyle w:val="PlainText"/>
        <w:spacing w:after="120"/>
        <w:rPr>
          <w:rFonts w:ascii="Calibri" w:hAnsi="Calibri" w:cs="Calibri"/>
          <w:b/>
          <w:u w:val="single"/>
        </w:rPr>
        <w:sectPr w:rsidR="000F1D0C" w:rsidSect="00D71E54">
          <w:headerReference w:type="default" r:id="rId13"/>
          <w:footerReference w:type="default" r:id="rId14"/>
          <w:headerReference w:type="first" r:id="rId15"/>
          <w:footerReference w:type="first" r:id="rId16"/>
          <w:type w:val="continuous"/>
          <w:pgSz w:w="11906" w:h="16838" w:code="9"/>
          <w:pgMar w:top="62" w:right="851" w:bottom="851" w:left="1418" w:header="567" w:footer="97" w:gutter="0"/>
          <w:cols w:space="708"/>
          <w:titlePg/>
          <w:docGrid w:linePitch="360"/>
        </w:sectPr>
      </w:pPr>
    </w:p>
    <w:p w14:paraId="5B4CED9D" w14:textId="5C74B659" w:rsidR="004077FD" w:rsidRPr="004077FD" w:rsidRDefault="004077FD" w:rsidP="004077FD">
      <w:pPr>
        <w:pStyle w:val="Heading1"/>
      </w:pPr>
      <w:r w:rsidRPr="004077FD">
        <w:lastRenderedPageBreak/>
        <w:t xml:space="preserve">ANEXO </w:t>
      </w:r>
      <w:r w:rsidRPr="004077FD">
        <w:rPr>
          <w:color w:val="FFFFFF" w:themeColor="background1"/>
        </w:rPr>
        <w:t>OBLIGATORIOS PARA EL TIPO DE OPERACIÓN APROBADO</w:t>
      </w:r>
    </w:p>
    <w:tbl>
      <w:tblPr>
        <w:tblW w:w="5904" w:type="pct"/>
        <w:tblInd w:w="-781" w:type="dxa"/>
        <w:tblCellMar>
          <w:left w:w="70" w:type="dxa"/>
          <w:right w:w="70" w:type="dxa"/>
        </w:tblCellMar>
        <w:tblLook w:val="04A0" w:firstRow="1" w:lastRow="0" w:firstColumn="1" w:lastColumn="0" w:noHBand="0" w:noVBand="1"/>
      </w:tblPr>
      <w:tblGrid>
        <w:gridCol w:w="555"/>
        <w:gridCol w:w="1451"/>
        <w:gridCol w:w="387"/>
        <w:gridCol w:w="379"/>
        <w:gridCol w:w="510"/>
        <w:gridCol w:w="237"/>
        <w:gridCol w:w="479"/>
        <w:gridCol w:w="179"/>
        <w:gridCol w:w="1805"/>
        <w:gridCol w:w="1129"/>
        <w:gridCol w:w="177"/>
        <w:gridCol w:w="158"/>
        <w:gridCol w:w="500"/>
        <w:gridCol w:w="2084"/>
      </w:tblGrid>
      <w:tr w:rsidR="004638C1" w:rsidRPr="00CA7F73" w14:paraId="1FFA7F00" w14:textId="77777777" w:rsidTr="00070A04">
        <w:trPr>
          <w:trHeight w:val="480"/>
          <w:tblHeader/>
        </w:trPr>
        <w:tc>
          <w:tcPr>
            <w:tcW w:w="5000" w:type="pct"/>
            <w:gridSpan w:val="1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C172BDC" w14:textId="77777777" w:rsidR="004638C1" w:rsidRPr="008C5A38" w:rsidRDefault="004638C1" w:rsidP="008C5A38">
            <w:pPr>
              <w:pStyle w:val="Heading2"/>
            </w:pPr>
            <w:r w:rsidRPr="008C5A38">
              <w:t>A. EQUIPOS OBLIGATORIOS PARA EL TIPO DE OPERACIÓN APROBADO</w:t>
            </w:r>
          </w:p>
        </w:tc>
      </w:tr>
      <w:tr w:rsidR="00070A04" w:rsidRPr="00CA7F73" w14:paraId="4D160D20" w14:textId="77777777" w:rsidTr="00E271AE">
        <w:trPr>
          <w:tblHeader/>
        </w:trPr>
        <w:tc>
          <w:tcPr>
            <w:tcW w:w="1637" w:type="pct"/>
            <w:gridSpan w:val="5"/>
            <w:tcBorders>
              <w:top w:val="single" w:sz="4" w:space="0" w:color="auto"/>
              <w:bottom w:val="single" w:sz="4" w:space="0" w:color="auto"/>
            </w:tcBorders>
            <w:shd w:val="clear" w:color="auto" w:fill="auto"/>
            <w:vAlign w:val="center"/>
          </w:tcPr>
          <w:p w14:paraId="67E6E203" w14:textId="77777777" w:rsidR="00E867E4" w:rsidRPr="00CA7F73" w:rsidRDefault="00E867E4" w:rsidP="009043B5">
            <w:pPr>
              <w:rPr>
                <w:b/>
                <w:bCs/>
                <w:szCs w:val="18"/>
              </w:rPr>
            </w:pPr>
          </w:p>
        </w:tc>
        <w:tc>
          <w:tcPr>
            <w:tcW w:w="1345" w:type="pct"/>
            <w:gridSpan w:val="4"/>
            <w:tcBorders>
              <w:top w:val="single" w:sz="4" w:space="0" w:color="auto"/>
              <w:bottom w:val="single" w:sz="4" w:space="0" w:color="auto"/>
            </w:tcBorders>
            <w:shd w:val="clear" w:color="auto" w:fill="auto"/>
            <w:vAlign w:val="center"/>
          </w:tcPr>
          <w:p w14:paraId="1F798414" w14:textId="77777777" w:rsidR="00E867E4" w:rsidRPr="00CA7F73" w:rsidRDefault="00E867E4" w:rsidP="009043B5">
            <w:pPr>
              <w:rPr>
                <w:color w:val="000000"/>
                <w:szCs w:val="18"/>
              </w:rPr>
            </w:pPr>
          </w:p>
        </w:tc>
        <w:tc>
          <w:tcPr>
            <w:tcW w:w="651" w:type="pct"/>
            <w:gridSpan w:val="2"/>
            <w:tcBorders>
              <w:top w:val="single" w:sz="4" w:space="0" w:color="auto"/>
              <w:bottom w:val="single" w:sz="4" w:space="0" w:color="auto"/>
            </w:tcBorders>
            <w:shd w:val="clear" w:color="auto" w:fill="auto"/>
            <w:vAlign w:val="center"/>
          </w:tcPr>
          <w:p w14:paraId="13CCB7D4" w14:textId="77777777" w:rsidR="00E867E4" w:rsidRPr="00CA7F73" w:rsidRDefault="00E867E4" w:rsidP="009043B5">
            <w:pPr>
              <w:rPr>
                <w:b/>
                <w:bCs/>
                <w:szCs w:val="18"/>
              </w:rPr>
            </w:pPr>
          </w:p>
        </w:tc>
        <w:tc>
          <w:tcPr>
            <w:tcW w:w="1367" w:type="pct"/>
            <w:gridSpan w:val="3"/>
            <w:tcBorders>
              <w:top w:val="single" w:sz="4" w:space="0" w:color="auto"/>
              <w:bottom w:val="single" w:sz="4" w:space="0" w:color="auto"/>
            </w:tcBorders>
            <w:shd w:val="clear" w:color="auto" w:fill="auto"/>
            <w:vAlign w:val="center"/>
          </w:tcPr>
          <w:p w14:paraId="2FB4FB36" w14:textId="77777777" w:rsidR="00E867E4" w:rsidRPr="00CA7F73" w:rsidRDefault="00E867E4" w:rsidP="009043B5">
            <w:pPr>
              <w:rPr>
                <w:color w:val="000000"/>
                <w:szCs w:val="18"/>
              </w:rPr>
            </w:pPr>
          </w:p>
        </w:tc>
      </w:tr>
      <w:tr w:rsidR="00070A04" w:rsidRPr="00CA7F73" w14:paraId="7A654E2A" w14:textId="77777777" w:rsidTr="00E271AE">
        <w:trPr>
          <w:tblHeader/>
        </w:trPr>
        <w:tc>
          <w:tcPr>
            <w:tcW w:w="27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2025B8A" w14:textId="77777777" w:rsidR="00261502" w:rsidRPr="00CA7F73" w:rsidRDefault="00261502" w:rsidP="00CA7F73">
            <w:pPr>
              <w:jc w:val="center"/>
              <w:rPr>
                <w:b/>
                <w:bCs/>
                <w:color w:val="000000"/>
                <w:sz w:val="20"/>
                <w:szCs w:val="20"/>
              </w:rPr>
            </w:pPr>
            <w:r w:rsidRPr="00CA7F73">
              <w:rPr>
                <w:b/>
                <w:bCs/>
                <w:color w:val="000000"/>
                <w:sz w:val="20"/>
                <w:szCs w:val="20"/>
              </w:rPr>
              <w:t>Nº REF.</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BFBFBF"/>
            <w:vAlign w:val="center"/>
            <w:hideMark/>
          </w:tcPr>
          <w:p w14:paraId="0F7EB1F3" w14:textId="77777777" w:rsidR="00261502" w:rsidRPr="00CA7F73" w:rsidRDefault="00261502" w:rsidP="00CA7F73">
            <w:pPr>
              <w:jc w:val="center"/>
              <w:rPr>
                <w:b/>
                <w:bCs/>
                <w:sz w:val="20"/>
                <w:szCs w:val="20"/>
              </w:rPr>
            </w:pPr>
            <w:r w:rsidRPr="00CA7F73">
              <w:rPr>
                <w:b/>
                <w:bCs/>
                <w:sz w:val="20"/>
                <w:szCs w:val="20"/>
              </w:rPr>
              <w:t>REQUISITO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A7D7193" w14:textId="77777777" w:rsidR="00261502" w:rsidRPr="00CA7F73" w:rsidRDefault="00261502" w:rsidP="00CA7F73">
            <w:pPr>
              <w:jc w:val="center"/>
              <w:rPr>
                <w:b/>
                <w:bCs/>
                <w:sz w:val="20"/>
                <w:szCs w:val="20"/>
              </w:rPr>
            </w:pPr>
            <w:r w:rsidRPr="00CA7F73">
              <w:rPr>
                <w:b/>
                <w:bCs/>
                <w:sz w:val="20"/>
                <w:szCs w:val="20"/>
              </w:rPr>
              <w:t>ITEM</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BFBFBF"/>
            <w:vAlign w:val="center"/>
            <w:hideMark/>
          </w:tcPr>
          <w:p w14:paraId="097AD405" w14:textId="77777777" w:rsidR="00261502" w:rsidRPr="00CA7F73" w:rsidRDefault="00261502" w:rsidP="00CA7F73">
            <w:pPr>
              <w:jc w:val="center"/>
              <w:rPr>
                <w:b/>
                <w:bCs/>
                <w:sz w:val="20"/>
                <w:szCs w:val="20"/>
              </w:rPr>
            </w:pPr>
            <w:r w:rsidRPr="00CA7F73">
              <w:rPr>
                <w:b/>
                <w:bCs/>
                <w:sz w:val="20"/>
                <w:szCs w:val="20"/>
              </w:rPr>
              <w:t>MEDIO DE CUMPLIMIENTO</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48247F76" w14:textId="77777777" w:rsidR="00261502" w:rsidRPr="00CA7F73" w:rsidRDefault="00261502" w:rsidP="00CA7F73">
            <w:pPr>
              <w:jc w:val="center"/>
              <w:rPr>
                <w:b/>
                <w:bCs/>
                <w:sz w:val="20"/>
                <w:szCs w:val="20"/>
              </w:rPr>
            </w:pPr>
            <w:r w:rsidRPr="00CA7F73">
              <w:rPr>
                <w:b/>
                <w:bCs/>
                <w:sz w:val="20"/>
                <w:szCs w:val="20"/>
              </w:rPr>
              <w:t>SI</w:t>
            </w:r>
          </w:p>
        </w:tc>
        <w:tc>
          <w:tcPr>
            <w:tcW w:w="24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B3A9BD2" w14:textId="77777777" w:rsidR="00261502" w:rsidRPr="00CA7F73" w:rsidRDefault="00261502" w:rsidP="00DC24E7">
            <w:pPr>
              <w:jc w:val="center"/>
              <w:rPr>
                <w:b/>
                <w:bCs/>
                <w:sz w:val="20"/>
                <w:szCs w:val="20"/>
              </w:rPr>
            </w:pPr>
            <w:r w:rsidRPr="00CA7F73">
              <w:rPr>
                <w:b/>
                <w:bCs/>
                <w:sz w:val="20"/>
                <w:szCs w:val="20"/>
              </w:rPr>
              <w:t>N.A</w:t>
            </w:r>
            <w:r w:rsidR="005F0CEE">
              <w:rPr>
                <w:b/>
                <w:bCs/>
                <w:sz w:val="20"/>
                <w:szCs w:val="20"/>
              </w:rPr>
              <w:t>.</w:t>
            </w:r>
          </w:p>
        </w:tc>
        <w:tc>
          <w:tcPr>
            <w:tcW w:w="104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278ABD8" w14:textId="77777777" w:rsidR="00261502" w:rsidRPr="00CA7F73" w:rsidRDefault="00261502" w:rsidP="00CA7F73">
            <w:pPr>
              <w:jc w:val="center"/>
              <w:rPr>
                <w:b/>
                <w:bCs/>
                <w:sz w:val="20"/>
                <w:szCs w:val="20"/>
              </w:rPr>
            </w:pPr>
            <w:r w:rsidRPr="00CA7F73">
              <w:rPr>
                <w:b/>
                <w:bCs/>
                <w:sz w:val="20"/>
                <w:szCs w:val="20"/>
              </w:rPr>
              <w:t>COMENTARIOS AESA</w:t>
            </w:r>
          </w:p>
        </w:tc>
      </w:tr>
      <w:tr w:rsidR="00E271AE" w:rsidRPr="00CA7F73" w14:paraId="5FF7439E"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749327" w14:textId="77777777" w:rsidR="00E271AE" w:rsidRPr="00CA7F73" w:rsidRDefault="00E271AE" w:rsidP="00E271AE">
            <w:pPr>
              <w:jc w:val="center"/>
              <w:rPr>
                <w:color w:val="000000"/>
                <w:sz w:val="16"/>
                <w:szCs w:val="16"/>
              </w:rPr>
            </w:pPr>
            <w:r w:rsidRPr="00CA7F73">
              <w:rPr>
                <w:color w:val="000000"/>
                <w:sz w:val="16"/>
                <w:szCs w:val="16"/>
              </w:rPr>
              <w:t>1</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623DF63D" w14:textId="77777777" w:rsidR="00E271AE" w:rsidRDefault="00E271AE" w:rsidP="00E271AE">
            <w:pPr>
              <w:rPr>
                <w:b/>
                <w:bCs/>
                <w:sz w:val="16"/>
                <w:szCs w:val="16"/>
              </w:rPr>
            </w:pPr>
            <w:r w:rsidRPr="00CA7F73">
              <w:rPr>
                <w:b/>
                <w:bCs/>
                <w:sz w:val="16"/>
                <w:szCs w:val="16"/>
              </w:rPr>
              <w:t>CAT. IDE.A.100</w:t>
            </w:r>
          </w:p>
          <w:p w14:paraId="7E1C6F67" w14:textId="77777777" w:rsidR="00E271AE" w:rsidRPr="00CA7F73" w:rsidRDefault="00E271AE" w:rsidP="00E271AE">
            <w:pPr>
              <w:rPr>
                <w:sz w:val="16"/>
                <w:szCs w:val="16"/>
              </w:rPr>
            </w:pPr>
            <w:r w:rsidRPr="00CA7F73">
              <w:rPr>
                <w:sz w:val="16"/>
                <w:szCs w:val="16"/>
              </w:rPr>
              <w:t>Instrumentos y equipo — General</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3EABC2E" w14:textId="77777777" w:rsidR="00E271AE" w:rsidRPr="00CA7F73" w:rsidRDefault="00E271AE" w:rsidP="00E271AE">
            <w:pPr>
              <w:rPr>
                <w:sz w:val="16"/>
                <w:szCs w:val="16"/>
              </w:rPr>
            </w:pPr>
            <w:r w:rsidRPr="00CA7F73">
              <w:rPr>
                <w:sz w:val="16"/>
                <w:szCs w:val="16"/>
              </w:rPr>
              <w:t>(a)</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6793AED8" w14:textId="77777777" w:rsidR="0013796D" w:rsidRDefault="00FF718E">
            <w:r>
              <w:t xml:space="preserve">Cubierto por el Diseño de Tipo de la aeronave y la </w:t>
            </w:r>
            <w:r>
              <w:t>especificación individual de la misma.</w:t>
            </w:r>
          </w:p>
        </w:tc>
        <w:tc>
          <w:tcPr>
            <w:tcW w:w="167" w:type="pct"/>
            <w:gridSpan w:val="2"/>
            <w:tcBorders>
              <w:top w:val="single" w:sz="4" w:space="0" w:color="auto"/>
              <w:left w:val="nil"/>
              <w:bottom w:val="single" w:sz="4" w:space="0" w:color="auto"/>
              <w:right w:val="nil"/>
            </w:tcBorders>
            <w:shd w:val="clear" w:color="000000" w:fill="FFFFFF"/>
            <w:hideMark/>
          </w:tcPr>
          <w:p w14:paraId="27A791E7" w14:textId="77777777" w:rsidR="0013796D" w:rsidRDefault="00FF718E">
            <w:r>
              <w:t>X</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14:paraId="629500F1" w14:textId="77777777" w:rsidR="0013796D" w:rsidRDefault="0013796D"/>
        </w:tc>
        <w:tc>
          <w:tcPr>
            <w:tcW w:w="1040" w:type="pct"/>
            <w:tcBorders>
              <w:top w:val="single" w:sz="4" w:space="0" w:color="auto"/>
              <w:left w:val="nil"/>
              <w:bottom w:val="single" w:sz="4" w:space="0" w:color="auto"/>
              <w:right w:val="single" w:sz="4" w:space="0" w:color="auto"/>
            </w:tcBorders>
            <w:shd w:val="clear" w:color="000000" w:fill="F2F2F2"/>
            <w:hideMark/>
          </w:tcPr>
          <w:p w14:paraId="3BEF21F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DA9F742" w14:textId="77777777" w:rsidTr="00E271AE">
        <w:trPr>
          <w:trHeight w:val="450"/>
        </w:trPr>
        <w:tc>
          <w:tcPr>
            <w:tcW w:w="277" w:type="pct"/>
            <w:vMerge w:val="restart"/>
            <w:tcBorders>
              <w:top w:val="nil"/>
              <w:left w:val="single" w:sz="4" w:space="0" w:color="auto"/>
              <w:right w:val="nil"/>
            </w:tcBorders>
            <w:shd w:val="clear" w:color="000000" w:fill="F2F2F2"/>
            <w:noWrap/>
            <w:vAlign w:val="center"/>
            <w:hideMark/>
          </w:tcPr>
          <w:p w14:paraId="2BE9EF66" w14:textId="77777777" w:rsidR="00E271AE" w:rsidRPr="00CA7F73" w:rsidRDefault="00E271AE" w:rsidP="00E271AE">
            <w:pPr>
              <w:jc w:val="center"/>
              <w:rPr>
                <w:color w:val="000000"/>
                <w:sz w:val="16"/>
                <w:szCs w:val="16"/>
              </w:rPr>
            </w:pPr>
            <w:r w:rsidRPr="00CA7F73">
              <w:rPr>
                <w:color w:val="000000"/>
                <w:sz w:val="16"/>
                <w:szCs w:val="16"/>
              </w:rPr>
              <w:t> </w:t>
            </w:r>
          </w:p>
          <w:p w14:paraId="4891DE37" w14:textId="77777777" w:rsidR="00E271AE" w:rsidRPr="00CA7F73" w:rsidRDefault="00E271AE" w:rsidP="00E271AE">
            <w:pPr>
              <w:jc w:val="center"/>
              <w:rPr>
                <w:color w:val="000000"/>
                <w:sz w:val="16"/>
                <w:szCs w:val="16"/>
              </w:rPr>
            </w:pPr>
            <w:r w:rsidRPr="00CA7F73">
              <w:rPr>
                <w:color w:val="000000"/>
                <w:sz w:val="16"/>
                <w:szCs w:val="16"/>
              </w:rPr>
              <w:t> </w:t>
            </w:r>
          </w:p>
          <w:p w14:paraId="1F06CCBC" w14:textId="77777777" w:rsidR="00E271AE" w:rsidRPr="00CA7F73" w:rsidRDefault="00E271AE" w:rsidP="00E271AE">
            <w:pPr>
              <w:jc w:val="center"/>
              <w:rPr>
                <w:color w:val="000000"/>
                <w:sz w:val="16"/>
                <w:szCs w:val="16"/>
              </w:rPr>
            </w:pPr>
            <w:r w:rsidRPr="00CA7F73">
              <w:rPr>
                <w:color w:val="000000"/>
                <w:sz w:val="16"/>
                <w:szCs w:val="16"/>
              </w:rPr>
              <w:t> </w:t>
            </w:r>
          </w:p>
          <w:p w14:paraId="62E8F93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1EADF100" w14:textId="77777777" w:rsidR="00E271AE" w:rsidRPr="00CA7F73" w:rsidRDefault="00E271AE" w:rsidP="00E271AE">
            <w:pPr>
              <w:jc w:val="center"/>
              <w:rPr>
                <w:color w:val="000000"/>
                <w:sz w:val="16"/>
                <w:szCs w:val="16"/>
              </w:rPr>
            </w:pPr>
            <w:r w:rsidRPr="00CA7F73">
              <w:rPr>
                <w:color w:val="000000"/>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1203590E" w14:textId="77777777" w:rsidR="00E271AE" w:rsidRPr="00CA7F73" w:rsidRDefault="00E271AE" w:rsidP="00E271AE">
            <w:pPr>
              <w:rPr>
                <w:color w:val="000000"/>
                <w:sz w:val="16"/>
                <w:szCs w:val="16"/>
              </w:rPr>
            </w:pPr>
            <w:r w:rsidRPr="00CA7F73">
              <w:rPr>
                <w:sz w:val="16"/>
                <w:szCs w:val="16"/>
              </w:rPr>
              <w:t>(b)(2)</w:t>
            </w:r>
          </w:p>
        </w:tc>
        <w:tc>
          <w:tcPr>
            <w:tcW w:w="1789" w:type="pct"/>
            <w:gridSpan w:val="4"/>
            <w:tcBorders>
              <w:top w:val="nil"/>
              <w:left w:val="nil"/>
              <w:bottom w:val="single" w:sz="4" w:space="0" w:color="000000"/>
              <w:right w:val="single" w:sz="4" w:space="0" w:color="000000"/>
            </w:tcBorders>
            <w:shd w:val="clear" w:color="000000" w:fill="FFFFFF"/>
            <w:hideMark/>
          </w:tcPr>
          <w:p w14:paraId="0951F5F8" w14:textId="77777777" w:rsidR="0013796D" w:rsidRDefault="00FF718E">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14:paraId="2855EB75" w14:textId="77777777" w:rsidR="0013796D" w:rsidRDefault="00FF718E">
            <w:r>
              <w:t>X</w:t>
            </w:r>
          </w:p>
        </w:tc>
        <w:tc>
          <w:tcPr>
            <w:tcW w:w="249" w:type="pct"/>
            <w:tcBorders>
              <w:top w:val="nil"/>
              <w:left w:val="single" w:sz="4" w:space="0" w:color="auto"/>
              <w:bottom w:val="single" w:sz="4" w:space="0" w:color="auto"/>
              <w:right w:val="single" w:sz="4" w:space="0" w:color="auto"/>
            </w:tcBorders>
            <w:shd w:val="clear" w:color="000000" w:fill="FFFFFF"/>
            <w:hideMark/>
          </w:tcPr>
          <w:p w14:paraId="0336C27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E40F954"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13471724" w14:textId="77777777" w:rsidTr="00E271AE">
        <w:trPr>
          <w:trHeight w:val="450"/>
        </w:trPr>
        <w:tc>
          <w:tcPr>
            <w:tcW w:w="277" w:type="pct"/>
            <w:vMerge/>
            <w:tcBorders>
              <w:left w:val="single" w:sz="4" w:space="0" w:color="auto"/>
              <w:right w:val="nil"/>
            </w:tcBorders>
            <w:shd w:val="clear" w:color="000000" w:fill="F2F2F2"/>
            <w:noWrap/>
            <w:vAlign w:val="center"/>
            <w:hideMark/>
          </w:tcPr>
          <w:p w14:paraId="7C7FA6D1" w14:textId="77777777" w:rsidR="00E271AE" w:rsidRPr="00CA7F73" w:rsidRDefault="00E271AE" w:rsidP="00E271AE">
            <w:pPr>
              <w:jc w:val="center"/>
              <w:rPr>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482FAC4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08EC8" w14:textId="77777777" w:rsidR="00E271AE" w:rsidRPr="00CA7F73" w:rsidRDefault="00E271AE" w:rsidP="00E271AE">
            <w:pPr>
              <w:rPr>
                <w:color w:val="000000"/>
                <w:sz w:val="16"/>
                <w:szCs w:val="16"/>
              </w:rPr>
            </w:pPr>
            <w:r w:rsidRPr="00CA7F73">
              <w:rPr>
                <w:sz w:val="16"/>
                <w:szCs w:val="16"/>
              </w:rPr>
              <w:t>(c)</w:t>
            </w:r>
          </w:p>
        </w:tc>
        <w:tc>
          <w:tcPr>
            <w:tcW w:w="1789" w:type="pct"/>
            <w:gridSpan w:val="4"/>
            <w:tcBorders>
              <w:top w:val="nil"/>
              <w:left w:val="nil"/>
              <w:bottom w:val="single" w:sz="4" w:space="0" w:color="000000"/>
              <w:right w:val="single" w:sz="4" w:space="0" w:color="000000"/>
            </w:tcBorders>
            <w:shd w:val="clear" w:color="000000" w:fill="FFFFFF"/>
            <w:hideMark/>
          </w:tcPr>
          <w:p w14:paraId="66CF3CB3" w14:textId="77777777" w:rsidR="0013796D" w:rsidRDefault="00FF718E">
            <w:r>
              <w:t xml:space="preserve">Cubierto por el Diseño de Tipo de la aeronave y la especificación individual de la </w:t>
            </w:r>
            <w:r>
              <w:t>misma.</w:t>
            </w:r>
          </w:p>
        </w:tc>
        <w:tc>
          <w:tcPr>
            <w:tcW w:w="167" w:type="pct"/>
            <w:gridSpan w:val="2"/>
            <w:tcBorders>
              <w:top w:val="nil"/>
              <w:left w:val="nil"/>
              <w:bottom w:val="single" w:sz="4" w:space="0" w:color="000000"/>
              <w:right w:val="nil"/>
            </w:tcBorders>
            <w:shd w:val="clear" w:color="000000" w:fill="FFFFFF"/>
            <w:hideMark/>
          </w:tcPr>
          <w:p w14:paraId="37588755" w14:textId="77777777" w:rsidR="0013796D" w:rsidRDefault="00FF718E">
            <w:r>
              <w:t>X</w:t>
            </w:r>
          </w:p>
        </w:tc>
        <w:tc>
          <w:tcPr>
            <w:tcW w:w="249" w:type="pct"/>
            <w:tcBorders>
              <w:top w:val="nil"/>
              <w:left w:val="single" w:sz="4" w:space="0" w:color="auto"/>
              <w:bottom w:val="single" w:sz="4" w:space="0" w:color="auto"/>
              <w:right w:val="single" w:sz="4" w:space="0" w:color="auto"/>
            </w:tcBorders>
            <w:shd w:val="clear" w:color="000000" w:fill="FFFFFF"/>
            <w:hideMark/>
          </w:tcPr>
          <w:p w14:paraId="5A4C8C5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9D09DEB"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4BC502AD" w14:textId="77777777" w:rsidTr="00E271AE">
        <w:trPr>
          <w:trHeight w:val="450"/>
        </w:trPr>
        <w:tc>
          <w:tcPr>
            <w:tcW w:w="277" w:type="pct"/>
            <w:vMerge/>
            <w:tcBorders>
              <w:left w:val="single" w:sz="4" w:space="0" w:color="auto"/>
              <w:right w:val="nil"/>
            </w:tcBorders>
            <w:shd w:val="clear" w:color="000000" w:fill="F2F2F2"/>
            <w:noWrap/>
            <w:vAlign w:val="center"/>
            <w:hideMark/>
          </w:tcPr>
          <w:p w14:paraId="294F8098" w14:textId="77777777" w:rsidR="00E271AE" w:rsidRPr="00CA7F73" w:rsidRDefault="00E271AE" w:rsidP="00E271AE">
            <w:pPr>
              <w:jc w:val="center"/>
              <w:rPr>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6A0509C1"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541657" w14:textId="77777777" w:rsidR="00E271AE" w:rsidRPr="00CA7F73" w:rsidRDefault="00E271AE" w:rsidP="00E271AE">
            <w:pPr>
              <w:rPr>
                <w:color w:val="000000"/>
                <w:sz w:val="16"/>
                <w:szCs w:val="16"/>
              </w:rPr>
            </w:pPr>
            <w:r w:rsidRPr="00CA7F73">
              <w:rPr>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14:paraId="45B1A660" w14:textId="77777777" w:rsidR="0013796D" w:rsidRDefault="00FF718E">
            <w:r>
              <w:t>Cubierto por el Diseño de Tipo de la aeronave y la especificación individual de la misma.</w:t>
            </w:r>
          </w:p>
        </w:tc>
        <w:tc>
          <w:tcPr>
            <w:tcW w:w="167" w:type="pct"/>
            <w:gridSpan w:val="2"/>
            <w:tcBorders>
              <w:top w:val="nil"/>
              <w:left w:val="nil"/>
              <w:bottom w:val="single" w:sz="4" w:space="0" w:color="000000"/>
              <w:right w:val="nil"/>
            </w:tcBorders>
            <w:shd w:val="clear" w:color="000000" w:fill="FFFFFF"/>
            <w:hideMark/>
          </w:tcPr>
          <w:p w14:paraId="4B487B81" w14:textId="77777777" w:rsidR="0013796D" w:rsidRDefault="00FF718E">
            <w:r>
              <w:t>X</w:t>
            </w:r>
          </w:p>
        </w:tc>
        <w:tc>
          <w:tcPr>
            <w:tcW w:w="249" w:type="pct"/>
            <w:tcBorders>
              <w:top w:val="nil"/>
              <w:left w:val="single" w:sz="4" w:space="0" w:color="auto"/>
              <w:bottom w:val="single" w:sz="4" w:space="0" w:color="auto"/>
              <w:right w:val="single" w:sz="4" w:space="0" w:color="auto"/>
            </w:tcBorders>
            <w:shd w:val="clear" w:color="000000" w:fill="FFFFFF"/>
            <w:hideMark/>
          </w:tcPr>
          <w:p w14:paraId="36B6DA6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B594BFE"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6085A3AC" w14:textId="77777777" w:rsidTr="00E271AE">
        <w:trPr>
          <w:trHeight w:val="450"/>
        </w:trPr>
        <w:tc>
          <w:tcPr>
            <w:tcW w:w="277" w:type="pct"/>
            <w:vMerge/>
            <w:tcBorders>
              <w:left w:val="single" w:sz="4" w:space="0" w:color="auto"/>
              <w:bottom w:val="single" w:sz="4" w:space="0" w:color="auto"/>
              <w:right w:val="nil"/>
            </w:tcBorders>
            <w:shd w:val="clear" w:color="000000" w:fill="F2F2F2"/>
            <w:noWrap/>
            <w:vAlign w:val="center"/>
            <w:hideMark/>
          </w:tcPr>
          <w:p w14:paraId="6004718D" w14:textId="77777777" w:rsidR="00E271AE" w:rsidRPr="00CA7F73" w:rsidRDefault="00E271AE" w:rsidP="00E271AE">
            <w:pPr>
              <w:jc w:val="center"/>
              <w:rPr>
                <w:color w:val="000000"/>
                <w:sz w:val="16"/>
                <w:szCs w:val="16"/>
              </w:rPr>
            </w:pPr>
          </w:p>
        </w:tc>
        <w:tc>
          <w:tcPr>
            <w:tcW w:w="1106" w:type="pct"/>
            <w:gridSpan w:val="3"/>
            <w:vMerge/>
            <w:tcBorders>
              <w:top w:val="nil"/>
              <w:left w:val="single" w:sz="4" w:space="0" w:color="auto"/>
              <w:bottom w:val="single" w:sz="4" w:space="0" w:color="auto"/>
              <w:right w:val="single" w:sz="4" w:space="0" w:color="auto"/>
            </w:tcBorders>
            <w:vAlign w:val="center"/>
            <w:hideMark/>
          </w:tcPr>
          <w:p w14:paraId="25850BBC"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nil"/>
              <w:right w:val="single" w:sz="4" w:space="0" w:color="000000"/>
            </w:tcBorders>
            <w:shd w:val="clear" w:color="000000" w:fill="F2F2F2"/>
            <w:hideMark/>
          </w:tcPr>
          <w:p w14:paraId="7C1FF925" w14:textId="77777777" w:rsidR="00E271AE" w:rsidRPr="00CA7F73" w:rsidRDefault="00E271AE" w:rsidP="00E271AE">
            <w:pPr>
              <w:rPr>
                <w:color w:val="000000"/>
                <w:sz w:val="16"/>
                <w:szCs w:val="16"/>
              </w:rPr>
            </w:pPr>
            <w:r w:rsidRPr="00CA7F73">
              <w:rPr>
                <w:sz w:val="16"/>
                <w:szCs w:val="16"/>
              </w:rPr>
              <w:t>(e)</w:t>
            </w:r>
          </w:p>
        </w:tc>
        <w:tc>
          <w:tcPr>
            <w:tcW w:w="1789" w:type="pct"/>
            <w:gridSpan w:val="4"/>
            <w:tcBorders>
              <w:top w:val="nil"/>
              <w:left w:val="nil"/>
              <w:bottom w:val="nil"/>
              <w:right w:val="single" w:sz="4" w:space="0" w:color="000000"/>
            </w:tcBorders>
            <w:shd w:val="clear" w:color="000000" w:fill="FFFFFF"/>
            <w:hideMark/>
          </w:tcPr>
          <w:p w14:paraId="1FE599C1" w14:textId="77777777" w:rsidR="0013796D" w:rsidRDefault="00FF718E">
            <w:r>
              <w:t>Cubierto por el Diseño de Tipo de la aeronave y la especificación individual de la misma.</w:t>
            </w:r>
          </w:p>
        </w:tc>
        <w:tc>
          <w:tcPr>
            <w:tcW w:w="167" w:type="pct"/>
            <w:gridSpan w:val="2"/>
            <w:tcBorders>
              <w:top w:val="nil"/>
              <w:left w:val="nil"/>
              <w:bottom w:val="nil"/>
              <w:right w:val="nil"/>
            </w:tcBorders>
            <w:shd w:val="clear" w:color="000000" w:fill="FFFFFF"/>
            <w:hideMark/>
          </w:tcPr>
          <w:p w14:paraId="46485003" w14:textId="77777777" w:rsidR="0013796D" w:rsidRDefault="00FF718E">
            <w:r>
              <w:t>X</w:t>
            </w:r>
          </w:p>
        </w:tc>
        <w:tc>
          <w:tcPr>
            <w:tcW w:w="249" w:type="pct"/>
            <w:tcBorders>
              <w:top w:val="nil"/>
              <w:left w:val="single" w:sz="4" w:space="0" w:color="auto"/>
              <w:bottom w:val="single" w:sz="4" w:space="0" w:color="auto"/>
              <w:right w:val="single" w:sz="4" w:space="0" w:color="auto"/>
            </w:tcBorders>
            <w:shd w:val="clear" w:color="000000" w:fill="FFFFFF"/>
            <w:hideMark/>
          </w:tcPr>
          <w:p w14:paraId="5F32673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E72ADE3"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4447AFC3"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1E4DEE5"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0539E1E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2EAB01" w14:textId="77777777" w:rsidR="00E271AE" w:rsidRPr="00CA7F73" w:rsidRDefault="00E271AE" w:rsidP="00E271AE">
            <w:pPr>
              <w:jc w:val="center"/>
              <w:rPr>
                <w:color w:val="000000"/>
                <w:sz w:val="16"/>
                <w:szCs w:val="16"/>
              </w:rPr>
            </w:pPr>
            <w:r w:rsidRPr="00CA7F73">
              <w:rPr>
                <w:color w:val="000000"/>
                <w:sz w:val="16"/>
                <w:szCs w:val="16"/>
              </w:rPr>
              <w:t>2</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526303B4" w14:textId="77777777" w:rsidR="00E271AE" w:rsidRDefault="00E271AE" w:rsidP="00E271AE">
            <w:pPr>
              <w:rPr>
                <w:b/>
                <w:bCs/>
                <w:sz w:val="16"/>
                <w:szCs w:val="16"/>
              </w:rPr>
            </w:pPr>
            <w:r w:rsidRPr="00CA7F73">
              <w:rPr>
                <w:b/>
                <w:bCs/>
                <w:sz w:val="16"/>
                <w:szCs w:val="16"/>
              </w:rPr>
              <w:t>CAT.IDE.A.110</w:t>
            </w:r>
          </w:p>
          <w:p w14:paraId="3B91EF07" w14:textId="77777777" w:rsidR="00E271AE" w:rsidRPr="00CA7F73" w:rsidRDefault="00E271AE" w:rsidP="00E271AE">
            <w:pPr>
              <w:rPr>
                <w:sz w:val="16"/>
                <w:szCs w:val="16"/>
              </w:rPr>
            </w:pPr>
            <w:r w:rsidRPr="00CA7F73">
              <w:rPr>
                <w:sz w:val="16"/>
                <w:szCs w:val="16"/>
              </w:rPr>
              <w:t>Fusibles eléctricos de recambio</w:t>
            </w:r>
          </w:p>
        </w:tc>
        <w:tc>
          <w:tcPr>
            <w:tcW w:w="372" w:type="pct"/>
            <w:gridSpan w:val="2"/>
            <w:tcBorders>
              <w:top w:val="nil"/>
              <w:left w:val="single" w:sz="4" w:space="0" w:color="000000"/>
              <w:bottom w:val="single" w:sz="4" w:space="0" w:color="000000"/>
              <w:right w:val="single" w:sz="4" w:space="0" w:color="000000"/>
            </w:tcBorders>
            <w:shd w:val="clear" w:color="000000" w:fill="F2F2F2"/>
            <w:hideMark/>
          </w:tcPr>
          <w:p w14:paraId="688BA2D4" w14:textId="77777777" w:rsidR="00E271AE" w:rsidRPr="00CA7F73" w:rsidRDefault="00E271AE" w:rsidP="00E271AE">
            <w:pPr>
              <w:rPr>
                <w:color w:val="000000"/>
                <w:sz w:val="16"/>
                <w:szCs w:val="16"/>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2BADB66B" w14:textId="77777777" w:rsidR="0013796D" w:rsidRDefault="00FF718E">
            <w:r>
              <w:t>Los fusibles no son accesibles a la tripulación de vuelo durante el vuelo. Éstos no son esenciales para una operación de vuelo y aterrizaje continúa y segura.</w:t>
            </w:r>
          </w:p>
        </w:tc>
        <w:tc>
          <w:tcPr>
            <w:tcW w:w="167" w:type="pct"/>
            <w:gridSpan w:val="2"/>
            <w:tcBorders>
              <w:top w:val="nil"/>
              <w:left w:val="nil"/>
              <w:bottom w:val="single" w:sz="4" w:space="0" w:color="auto"/>
              <w:right w:val="nil"/>
            </w:tcBorders>
            <w:shd w:val="clear" w:color="000000" w:fill="FFFFFF"/>
            <w:hideMark/>
          </w:tcPr>
          <w:p w14:paraId="423BE4C3" w14:textId="77777777" w:rsidR="0013796D" w:rsidRDefault="00FF718E">
            <w:r>
              <w:t>X</w:t>
            </w:r>
          </w:p>
        </w:tc>
        <w:tc>
          <w:tcPr>
            <w:tcW w:w="249" w:type="pct"/>
            <w:tcBorders>
              <w:top w:val="nil"/>
              <w:left w:val="single" w:sz="4" w:space="0" w:color="auto"/>
              <w:bottom w:val="single" w:sz="4" w:space="0" w:color="auto"/>
              <w:right w:val="single" w:sz="4" w:space="0" w:color="auto"/>
            </w:tcBorders>
            <w:shd w:val="clear" w:color="000000" w:fill="FFFFFF"/>
            <w:hideMark/>
          </w:tcPr>
          <w:p w14:paraId="0EC3E80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41FDBA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549B435"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89BD467"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noWrap/>
            <w:hideMark/>
          </w:tcPr>
          <w:p w14:paraId="2D302E77" w14:textId="77777777" w:rsidR="00E271AE" w:rsidRPr="00CA7F73" w:rsidRDefault="00E271AE" w:rsidP="00E271AE">
            <w:pPr>
              <w:jc w:val="center"/>
              <w:rPr>
                <w:color w:val="000000"/>
                <w:sz w:val="16"/>
                <w:szCs w:val="16"/>
              </w:rPr>
            </w:pPr>
            <w:r w:rsidRPr="00CA7F73">
              <w:rPr>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7343CE" w14:textId="77777777" w:rsidR="00E271AE" w:rsidRPr="00CA7F73" w:rsidRDefault="00E271AE" w:rsidP="00E271AE">
            <w:pPr>
              <w:rPr>
                <w:color w:val="000000"/>
                <w:sz w:val="16"/>
                <w:szCs w:val="16"/>
              </w:rPr>
            </w:pPr>
            <w:r w:rsidRPr="00CA7F73">
              <w:rPr>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14:paraId="0CA9308F" w14:textId="77777777" w:rsidR="0013796D" w:rsidRDefault="00FF718E">
            <w:r>
              <w:t xml:space="preserve">No aplica debido a que no pueden ser </w:t>
            </w:r>
            <w:r>
              <w:t>reemplazados en vuelo.</w:t>
            </w:r>
          </w:p>
        </w:tc>
        <w:tc>
          <w:tcPr>
            <w:tcW w:w="167" w:type="pct"/>
            <w:gridSpan w:val="2"/>
            <w:tcBorders>
              <w:top w:val="nil"/>
              <w:left w:val="nil"/>
              <w:bottom w:val="single" w:sz="4" w:space="0" w:color="000000"/>
              <w:right w:val="nil"/>
            </w:tcBorders>
            <w:shd w:val="clear" w:color="000000" w:fill="FFFFFF"/>
            <w:hideMark/>
          </w:tcPr>
          <w:p w14:paraId="51B89386" w14:textId="77777777" w:rsidR="0013796D" w:rsidRDefault="0013796D"/>
        </w:tc>
        <w:tc>
          <w:tcPr>
            <w:tcW w:w="249" w:type="pct"/>
            <w:tcBorders>
              <w:top w:val="nil"/>
              <w:left w:val="single" w:sz="4" w:space="0" w:color="auto"/>
              <w:bottom w:val="single" w:sz="4" w:space="0" w:color="auto"/>
              <w:right w:val="single" w:sz="4" w:space="0" w:color="auto"/>
            </w:tcBorders>
            <w:shd w:val="clear" w:color="000000" w:fill="FFFFFF"/>
            <w:hideMark/>
          </w:tcPr>
          <w:p w14:paraId="310050A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47E888F"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57681C1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793426D"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7E7DB6A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00AD661" w14:textId="77777777" w:rsidR="00E271AE" w:rsidRPr="00CA7F73" w:rsidRDefault="00E271AE" w:rsidP="00E271AE">
            <w:pPr>
              <w:jc w:val="center"/>
              <w:rPr>
                <w:color w:val="000000"/>
                <w:sz w:val="16"/>
                <w:szCs w:val="16"/>
              </w:rPr>
            </w:pPr>
            <w:r w:rsidRPr="00CA7F73">
              <w:rPr>
                <w:color w:val="000000"/>
                <w:sz w:val="16"/>
                <w:szCs w:val="16"/>
              </w:rPr>
              <w:t>3</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4ACF2546" w14:textId="77777777" w:rsidR="00E271AE" w:rsidRDefault="00E271AE" w:rsidP="00E271AE">
            <w:pPr>
              <w:rPr>
                <w:b/>
                <w:bCs/>
                <w:sz w:val="16"/>
                <w:szCs w:val="16"/>
              </w:rPr>
            </w:pPr>
            <w:r w:rsidRPr="00CA7F73">
              <w:rPr>
                <w:b/>
                <w:bCs/>
                <w:sz w:val="16"/>
                <w:szCs w:val="16"/>
              </w:rPr>
              <w:t>CAT.IDE.A.115</w:t>
            </w:r>
          </w:p>
          <w:p w14:paraId="07D5C6B3" w14:textId="77777777" w:rsidR="00E271AE" w:rsidRDefault="00E271AE" w:rsidP="00E271AE">
            <w:pPr>
              <w:rPr>
                <w:sz w:val="16"/>
                <w:szCs w:val="16"/>
              </w:rPr>
            </w:pPr>
            <w:r w:rsidRPr="00CA7F73">
              <w:rPr>
                <w:sz w:val="16"/>
                <w:szCs w:val="16"/>
              </w:rPr>
              <w:t>Luces de operación</w:t>
            </w:r>
          </w:p>
          <w:p w14:paraId="2F347375" w14:textId="77777777" w:rsidR="00E271AE" w:rsidRPr="00CA7F73" w:rsidRDefault="00E271AE" w:rsidP="00E271AE">
            <w:pPr>
              <w:rPr>
                <w:sz w:val="16"/>
                <w:szCs w:val="16"/>
              </w:rPr>
            </w:pPr>
            <w:r>
              <w:rPr>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0A3E0C59"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14:paraId="7422C964" w14:textId="77777777" w:rsidR="0013796D" w:rsidRDefault="00FF718E">
            <w:r>
              <w:t xml:space="preserve">Cubierto por diseño de tipo de la aeronave: a.1: 2 luces rojas anticolisiones instaladas (una debajo de la línea central del fuselaje y otra en la parte </w:t>
            </w:r>
            <w:r>
              <w:t>superior del mismo). Luces estroboscópicas blancas parpadeantes instaladas en la punta de las alas. a.2: Todos los displays y paneles de control instalados en el pedestal, panel superior, consolas laterales y paneles de instrumentos están iluminados mediante una luz integral. a.3: Se proporciona una iluminación general para los asientos de pasajeros, entrada, aseos y zonas de galleys. Se describe en FCOM DSC-33 a.4: 2 linternas instaladas en la cabina de vuelo y 6 linternas instaladas en la cabina de pasaje</w:t>
            </w:r>
            <w:r>
              <w:t>.</w:t>
            </w:r>
          </w:p>
        </w:tc>
        <w:tc>
          <w:tcPr>
            <w:tcW w:w="167" w:type="pct"/>
            <w:gridSpan w:val="2"/>
            <w:tcBorders>
              <w:top w:val="nil"/>
              <w:left w:val="nil"/>
              <w:bottom w:val="single" w:sz="4" w:space="0" w:color="000000"/>
              <w:right w:val="nil"/>
            </w:tcBorders>
            <w:shd w:val="clear" w:color="000000" w:fill="FFFFFF"/>
            <w:hideMark/>
          </w:tcPr>
          <w:p w14:paraId="75950067" w14:textId="77777777" w:rsidR="0013796D" w:rsidRDefault="00FF718E">
            <w:r>
              <w:t>X</w:t>
            </w:r>
          </w:p>
        </w:tc>
        <w:tc>
          <w:tcPr>
            <w:tcW w:w="249" w:type="pct"/>
            <w:tcBorders>
              <w:top w:val="nil"/>
              <w:left w:val="single" w:sz="4" w:space="0" w:color="auto"/>
              <w:bottom w:val="single" w:sz="4" w:space="0" w:color="auto"/>
              <w:right w:val="single" w:sz="4" w:space="0" w:color="auto"/>
            </w:tcBorders>
            <w:shd w:val="clear" w:color="000000" w:fill="FFFFFF"/>
            <w:hideMark/>
          </w:tcPr>
          <w:p w14:paraId="703D7204"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190E3B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791E47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7D6161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2B195089"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3360C1" w14:textId="77777777" w:rsidR="00E271AE" w:rsidRPr="00CA7F73" w:rsidRDefault="00E271AE" w:rsidP="00E271AE">
            <w:pPr>
              <w:rPr>
                <w:color w:val="000000"/>
                <w:sz w:val="20"/>
                <w:szCs w:val="20"/>
              </w:rPr>
            </w:pPr>
            <w:r>
              <w:rPr>
                <w:sz w:val="16"/>
                <w:szCs w:val="16"/>
              </w:rPr>
              <w:t>(b</w:t>
            </w:r>
            <w:r w:rsidRPr="00CA7F73">
              <w:rPr>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14:paraId="004BF460" w14:textId="77777777" w:rsidR="0013796D" w:rsidRDefault="00FF718E">
            <w:r>
              <w:t xml:space="preserve">Cubierto por diseño de tipo de aeronave: b.1: 3 Luces de navegación/posición instaladas de acuerdo con el Diseño de Tipo de la aeronave. Se describe en FCOM DSC-33. b.2: 2 Luces de aterrizaje instaladas de acuerdo con el Diseño de Tipo de </w:t>
            </w:r>
            <w:r>
              <w:t>la aeronave. Se describe en FCOM DSC-33.</w:t>
            </w:r>
          </w:p>
        </w:tc>
        <w:tc>
          <w:tcPr>
            <w:tcW w:w="167" w:type="pct"/>
            <w:gridSpan w:val="2"/>
            <w:tcBorders>
              <w:top w:val="nil"/>
              <w:left w:val="nil"/>
              <w:bottom w:val="single" w:sz="4" w:space="0" w:color="000000"/>
              <w:right w:val="nil"/>
            </w:tcBorders>
            <w:shd w:val="clear" w:color="000000" w:fill="FFFFFF"/>
            <w:hideMark/>
          </w:tcPr>
          <w:p w14:paraId="7CEAB028" w14:textId="77777777" w:rsidR="0013796D" w:rsidRDefault="00FF718E">
            <w:r>
              <w:t>X</w:t>
            </w:r>
          </w:p>
        </w:tc>
        <w:tc>
          <w:tcPr>
            <w:tcW w:w="249" w:type="pct"/>
            <w:tcBorders>
              <w:top w:val="nil"/>
              <w:left w:val="single" w:sz="4" w:space="0" w:color="auto"/>
              <w:bottom w:val="single" w:sz="4" w:space="0" w:color="auto"/>
              <w:right w:val="single" w:sz="4" w:space="0" w:color="auto"/>
            </w:tcBorders>
            <w:shd w:val="clear" w:color="000000" w:fill="FFFFFF"/>
            <w:hideMark/>
          </w:tcPr>
          <w:p w14:paraId="5274F1F5"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02C890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870A78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FDBB"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450A41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4D6DF06" w14:textId="77777777" w:rsidR="00E271AE" w:rsidRPr="00CA7F73" w:rsidRDefault="00E271AE" w:rsidP="00E271AE">
            <w:pPr>
              <w:jc w:val="center"/>
              <w:rPr>
                <w:color w:val="000000"/>
                <w:sz w:val="16"/>
                <w:szCs w:val="16"/>
              </w:rPr>
            </w:pPr>
            <w:r w:rsidRPr="00CA7F73">
              <w:rPr>
                <w:color w:val="000000"/>
                <w:sz w:val="16"/>
                <w:szCs w:val="16"/>
              </w:rPr>
              <w:t>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1236B709" w14:textId="77777777" w:rsidR="00E271AE" w:rsidRDefault="00E271AE" w:rsidP="00E271AE">
            <w:pPr>
              <w:rPr>
                <w:b/>
                <w:bCs/>
                <w:sz w:val="16"/>
                <w:szCs w:val="16"/>
              </w:rPr>
            </w:pPr>
            <w:r w:rsidRPr="00CA7F73">
              <w:rPr>
                <w:b/>
                <w:bCs/>
                <w:sz w:val="16"/>
                <w:szCs w:val="16"/>
              </w:rPr>
              <w:t>CAT.IDE.A.120</w:t>
            </w:r>
          </w:p>
          <w:p w14:paraId="58187D2E" w14:textId="77777777" w:rsidR="00E271AE" w:rsidRPr="00CA7F73" w:rsidRDefault="00E271AE" w:rsidP="00E271AE">
            <w:pPr>
              <w:rPr>
                <w:sz w:val="16"/>
                <w:szCs w:val="16"/>
              </w:rPr>
            </w:pPr>
            <w:r>
              <w:rPr>
                <w:sz w:val="16"/>
                <w:szCs w:val="16"/>
              </w:rPr>
              <w:t>Limpiaparabrisas</w:t>
            </w: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3E872E4B"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6B731CCB" w14:textId="77777777" w:rsidR="0013796D" w:rsidRDefault="00FF718E">
            <w:r>
              <w:t xml:space="preserve">Sistema limpiaparabrisas instalado en cada puesto de pilotaje de acuerdo al Diseño de Tipo de la aeronave. Cada sistema limpiaparabrisas está provisto de un </w:t>
            </w:r>
            <w:r>
              <w:t>accionamiento independiente, eléctrico de 2 velocidades.</w:t>
            </w:r>
          </w:p>
        </w:tc>
        <w:tc>
          <w:tcPr>
            <w:tcW w:w="167" w:type="pct"/>
            <w:gridSpan w:val="2"/>
            <w:tcBorders>
              <w:top w:val="nil"/>
              <w:left w:val="nil"/>
              <w:bottom w:val="single" w:sz="4" w:space="0" w:color="auto"/>
              <w:right w:val="single" w:sz="4" w:space="0" w:color="auto"/>
            </w:tcBorders>
            <w:shd w:val="clear" w:color="000000" w:fill="FFFFFF"/>
            <w:hideMark/>
          </w:tcPr>
          <w:p w14:paraId="3A247AF4"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48DA90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2410B0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F3DBA0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4B502EB"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E610D3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E1765E8" w14:textId="77777777" w:rsidR="00E271AE" w:rsidRPr="00CA7F73" w:rsidRDefault="00E271AE" w:rsidP="00E271AE">
            <w:pPr>
              <w:jc w:val="center"/>
              <w:rPr>
                <w:color w:val="000000"/>
                <w:sz w:val="16"/>
                <w:szCs w:val="16"/>
              </w:rPr>
            </w:pPr>
            <w:r w:rsidRPr="00CA7F73">
              <w:rPr>
                <w:color w:val="000000"/>
                <w:sz w:val="16"/>
                <w:szCs w:val="16"/>
              </w:rPr>
              <w:lastRenderedPageBreak/>
              <w:t>5</w:t>
            </w:r>
          </w:p>
        </w:tc>
        <w:tc>
          <w:tcPr>
            <w:tcW w:w="1106" w:type="pct"/>
            <w:gridSpan w:val="3"/>
            <w:tcBorders>
              <w:top w:val="single" w:sz="4" w:space="0" w:color="auto"/>
              <w:left w:val="nil"/>
              <w:bottom w:val="single" w:sz="4" w:space="0" w:color="auto"/>
              <w:right w:val="single" w:sz="4" w:space="0" w:color="000000"/>
            </w:tcBorders>
            <w:shd w:val="clear" w:color="000000" w:fill="F2F2F2"/>
            <w:vAlign w:val="center"/>
            <w:hideMark/>
          </w:tcPr>
          <w:p w14:paraId="52AD3F62" w14:textId="77777777" w:rsidR="00E271AE" w:rsidRDefault="00E271AE" w:rsidP="00E271AE">
            <w:pPr>
              <w:rPr>
                <w:b/>
                <w:bCs/>
                <w:sz w:val="16"/>
                <w:szCs w:val="16"/>
              </w:rPr>
            </w:pPr>
            <w:r w:rsidRPr="00CA7F73">
              <w:rPr>
                <w:b/>
                <w:bCs/>
                <w:sz w:val="16"/>
                <w:szCs w:val="16"/>
              </w:rPr>
              <w:t>CAT.IDE.A.125</w:t>
            </w:r>
          </w:p>
          <w:p w14:paraId="5B658517" w14:textId="77777777" w:rsidR="00E271AE" w:rsidRDefault="00E271AE" w:rsidP="00E271AE">
            <w:pPr>
              <w:rPr>
                <w:sz w:val="16"/>
                <w:szCs w:val="16"/>
              </w:rPr>
            </w:pPr>
            <w:r w:rsidRPr="00CA7F73">
              <w:rPr>
                <w:sz w:val="16"/>
                <w:szCs w:val="16"/>
              </w:rPr>
              <w:t>Operaciones VFR diurnas</w:t>
            </w:r>
          </w:p>
          <w:p w14:paraId="60AFB22C" w14:textId="77777777" w:rsidR="00E271AE" w:rsidRPr="00CA7F73" w:rsidRDefault="00E271AE" w:rsidP="00E271AE">
            <w:pPr>
              <w:rPr>
                <w:sz w:val="16"/>
                <w:szCs w:val="16"/>
              </w:rPr>
            </w:pPr>
            <w:r>
              <w:rPr>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4F5334A0"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000000"/>
              <w:right w:val="single" w:sz="4" w:space="0" w:color="000000"/>
            </w:tcBorders>
            <w:shd w:val="clear" w:color="000000" w:fill="FFFFFF"/>
            <w:hideMark/>
          </w:tcPr>
          <w:p w14:paraId="69992DFA" w14:textId="77777777" w:rsidR="0013796D" w:rsidRDefault="00FF718E">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3485CCE0" w14:textId="77777777" w:rsidR="0013796D" w:rsidRDefault="0013796D"/>
        </w:tc>
        <w:tc>
          <w:tcPr>
            <w:tcW w:w="249" w:type="pct"/>
            <w:tcBorders>
              <w:top w:val="nil"/>
              <w:left w:val="single" w:sz="4" w:space="0" w:color="auto"/>
              <w:bottom w:val="single" w:sz="4" w:space="0" w:color="auto"/>
              <w:right w:val="single" w:sz="4" w:space="0" w:color="auto"/>
            </w:tcBorders>
            <w:shd w:val="clear" w:color="000000" w:fill="FFFFFF"/>
            <w:hideMark/>
          </w:tcPr>
          <w:p w14:paraId="0C118D49"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136622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E620A7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460CD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4668788A"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E52272"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14:paraId="1865F02E" w14:textId="77777777" w:rsidR="0013796D" w:rsidRDefault="00FF718E">
            <w:r>
              <w:t xml:space="preserve">No están aprobadas las </w:t>
            </w:r>
            <w:r>
              <w:t>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19BBD334" w14:textId="77777777" w:rsidR="0013796D" w:rsidRDefault="0013796D"/>
        </w:tc>
        <w:tc>
          <w:tcPr>
            <w:tcW w:w="249" w:type="pct"/>
            <w:tcBorders>
              <w:top w:val="nil"/>
              <w:left w:val="single" w:sz="4" w:space="0" w:color="auto"/>
              <w:bottom w:val="single" w:sz="4" w:space="0" w:color="auto"/>
              <w:right w:val="single" w:sz="4" w:space="0" w:color="auto"/>
            </w:tcBorders>
            <w:shd w:val="clear" w:color="000000" w:fill="FFFFFF"/>
            <w:hideMark/>
          </w:tcPr>
          <w:p w14:paraId="55A23819"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99C5B2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292CE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2373CAA"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C1EEE4C"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9A8975A" w14:textId="77777777" w:rsidR="00E271AE" w:rsidRPr="00CA7F73" w:rsidRDefault="00E271AE" w:rsidP="00E271AE">
            <w:pPr>
              <w:rPr>
                <w:color w:val="000000"/>
                <w:sz w:val="20"/>
                <w:szCs w:val="20"/>
              </w:rPr>
            </w:pPr>
            <w:r>
              <w:rPr>
                <w:sz w:val="16"/>
                <w:szCs w:val="16"/>
              </w:rPr>
              <w:t>(c</w:t>
            </w:r>
            <w:r w:rsidRPr="00CA7F73">
              <w:rPr>
                <w:sz w:val="16"/>
                <w:szCs w:val="16"/>
              </w:rPr>
              <w:t>)</w:t>
            </w:r>
          </w:p>
        </w:tc>
        <w:tc>
          <w:tcPr>
            <w:tcW w:w="1789" w:type="pct"/>
            <w:gridSpan w:val="4"/>
            <w:tcBorders>
              <w:top w:val="nil"/>
              <w:left w:val="nil"/>
              <w:bottom w:val="single" w:sz="4" w:space="0" w:color="000000"/>
              <w:right w:val="single" w:sz="4" w:space="0" w:color="000000"/>
            </w:tcBorders>
            <w:shd w:val="clear" w:color="000000" w:fill="FFFFFF"/>
            <w:hideMark/>
          </w:tcPr>
          <w:p w14:paraId="4B4EF87D" w14:textId="77777777" w:rsidR="0013796D" w:rsidRDefault="00FF718E">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2F9FB258" w14:textId="77777777" w:rsidR="0013796D" w:rsidRDefault="0013796D"/>
        </w:tc>
        <w:tc>
          <w:tcPr>
            <w:tcW w:w="249" w:type="pct"/>
            <w:tcBorders>
              <w:top w:val="nil"/>
              <w:left w:val="single" w:sz="4" w:space="0" w:color="auto"/>
              <w:bottom w:val="single" w:sz="4" w:space="0" w:color="auto"/>
              <w:right w:val="single" w:sz="4" w:space="0" w:color="auto"/>
            </w:tcBorders>
            <w:shd w:val="clear" w:color="000000" w:fill="FFFFFF"/>
            <w:hideMark/>
          </w:tcPr>
          <w:p w14:paraId="1C89B921"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20AC77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B45280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515C0FB"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E9943D5"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CC3CE3"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000000"/>
              <w:right w:val="single" w:sz="4" w:space="0" w:color="000000"/>
            </w:tcBorders>
            <w:shd w:val="clear" w:color="000000" w:fill="FFFFFF"/>
            <w:hideMark/>
          </w:tcPr>
          <w:p w14:paraId="6A8FF4B0" w14:textId="77777777" w:rsidR="0013796D" w:rsidRDefault="00FF718E">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2FAAEBA4" w14:textId="77777777" w:rsidR="0013796D" w:rsidRDefault="0013796D"/>
        </w:tc>
        <w:tc>
          <w:tcPr>
            <w:tcW w:w="249" w:type="pct"/>
            <w:tcBorders>
              <w:top w:val="nil"/>
              <w:left w:val="single" w:sz="4" w:space="0" w:color="auto"/>
              <w:bottom w:val="single" w:sz="4" w:space="0" w:color="auto"/>
              <w:right w:val="single" w:sz="4" w:space="0" w:color="auto"/>
            </w:tcBorders>
            <w:shd w:val="clear" w:color="000000" w:fill="FFFFFF"/>
            <w:hideMark/>
          </w:tcPr>
          <w:p w14:paraId="4B1EB50A"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4B40AD4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E4F3D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1E8D0E"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A164878"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3E7237E" w14:textId="77777777" w:rsidR="00E271AE" w:rsidRPr="00CA7F73" w:rsidRDefault="00E271AE" w:rsidP="00E271AE">
            <w:pPr>
              <w:rPr>
                <w:color w:val="000000"/>
                <w:sz w:val="20"/>
                <w:szCs w:val="20"/>
              </w:rPr>
            </w:pPr>
            <w:r w:rsidRPr="00CA7F73">
              <w:rPr>
                <w:sz w:val="16"/>
                <w:szCs w:val="16"/>
              </w:rPr>
              <w:t>(c)(1)</w:t>
            </w:r>
          </w:p>
        </w:tc>
        <w:tc>
          <w:tcPr>
            <w:tcW w:w="1789" w:type="pct"/>
            <w:gridSpan w:val="4"/>
            <w:tcBorders>
              <w:top w:val="nil"/>
              <w:left w:val="nil"/>
              <w:bottom w:val="single" w:sz="4" w:space="0" w:color="000000"/>
              <w:right w:val="single" w:sz="4" w:space="0" w:color="000000"/>
            </w:tcBorders>
            <w:shd w:val="clear" w:color="000000" w:fill="FFFFFF"/>
            <w:hideMark/>
          </w:tcPr>
          <w:p w14:paraId="74141EE4" w14:textId="77777777" w:rsidR="0013796D" w:rsidRDefault="00FF718E">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42F1FE00" w14:textId="77777777" w:rsidR="0013796D" w:rsidRDefault="0013796D"/>
        </w:tc>
        <w:tc>
          <w:tcPr>
            <w:tcW w:w="249" w:type="pct"/>
            <w:tcBorders>
              <w:top w:val="nil"/>
              <w:left w:val="single" w:sz="4" w:space="0" w:color="auto"/>
              <w:bottom w:val="single" w:sz="4" w:space="0" w:color="auto"/>
              <w:right w:val="single" w:sz="4" w:space="0" w:color="auto"/>
            </w:tcBorders>
            <w:shd w:val="clear" w:color="000000" w:fill="FFFFFF"/>
            <w:hideMark/>
          </w:tcPr>
          <w:p w14:paraId="58AA1280"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00F912B4"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EDE494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F2C91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D188F48"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3D8B9C" w14:textId="77777777" w:rsidR="00E271AE" w:rsidRPr="00CA7F73" w:rsidRDefault="00E271AE" w:rsidP="00E271AE">
            <w:pPr>
              <w:rPr>
                <w:color w:val="000000"/>
                <w:sz w:val="20"/>
                <w:szCs w:val="20"/>
              </w:rPr>
            </w:pPr>
            <w:r w:rsidRPr="00CA7F73">
              <w:rPr>
                <w:sz w:val="16"/>
                <w:szCs w:val="16"/>
              </w:rPr>
              <w:t>(c)(2)</w:t>
            </w:r>
          </w:p>
        </w:tc>
        <w:tc>
          <w:tcPr>
            <w:tcW w:w="1789" w:type="pct"/>
            <w:gridSpan w:val="4"/>
            <w:tcBorders>
              <w:top w:val="nil"/>
              <w:left w:val="nil"/>
              <w:bottom w:val="single" w:sz="4" w:space="0" w:color="000000"/>
              <w:right w:val="single" w:sz="4" w:space="0" w:color="000000"/>
            </w:tcBorders>
            <w:shd w:val="clear" w:color="000000" w:fill="FFFFFF"/>
            <w:hideMark/>
          </w:tcPr>
          <w:p w14:paraId="0F94A3CD" w14:textId="77777777" w:rsidR="0013796D" w:rsidRDefault="00FF718E">
            <w:r>
              <w:t>No están aprobadas las operaciones VFR para aviones de Transporte de Pasajeros</w:t>
            </w:r>
          </w:p>
        </w:tc>
        <w:tc>
          <w:tcPr>
            <w:tcW w:w="167" w:type="pct"/>
            <w:gridSpan w:val="2"/>
            <w:tcBorders>
              <w:top w:val="nil"/>
              <w:left w:val="nil"/>
              <w:bottom w:val="single" w:sz="4" w:space="0" w:color="000000"/>
              <w:right w:val="nil"/>
            </w:tcBorders>
            <w:shd w:val="clear" w:color="000000" w:fill="FFFFFF"/>
            <w:hideMark/>
          </w:tcPr>
          <w:p w14:paraId="545CA725" w14:textId="77777777" w:rsidR="0013796D" w:rsidRDefault="0013796D"/>
        </w:tc>
        <w:tc>
          <w:tcPr>
            <w:tcW w:w="249" w:type="pct"/>
            <w:tcBorders>
              <w:top w:val="nil"/>
              <w:left w:val="single" w:sz="4" w:space="0" w:color="auto"/>
              <w:bottom w:val="single" w:sz="4" w:space="0" w:color="auto"/>
              <w:right w:val="single" w:sz="4" w:space="0" w:color="auto"/>
            </w:tcBorders>
            <w:shd w:val="clear" w:color="000000" w:fill="FFFFFF"/>
            <w:hideMark/>
          </w:tcPr>
          <w:p w14:paraId="01850EB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43D4DC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B49E5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AEDFAC"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FC79502"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C7186"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000000"/>
              <w:right w:val="single" w:sz="4" w:space="0" w:color="000000"/>
            </w:tcBorders>
            <w:shd w:val="clear" w:color="000000" w:fill="FFFFFF"/>
            <w:hideMark/>
          </w:tcPr>
          <w:p w14:paraId="68920E8B" w14:textId="77777777" w:rsidR="0013796D" w:rsidRDefault="00FF718E">
            <w:r>
              <w:t xml:space="preserve">No están aprobadas las operaciones VFR para aviones de </w:t>
            </w:r>
            <w:r>
              <w:t>Transporte de Pasajeros</w:t>
            </w:r>
          </w:p>
        </w:tc>
        <w:tc>
          <w:tcPr>
            <w:tcW w:w="167" w:type="pct"/>
            <w:gridSpan w:val="2"/>
            <w:tcBorders>
              <w:top w:val="nil"/>
              <w:left w:val="nil"/>
              <w:bottom w:val="single" w:sz="4" w:space="0" w:color="000000"/>
              <w:right w:val="nil"/>
            </w:tcBorders>
            <w:shd w:val="clear" w:color="000000" w:fill="FFFFFF"/>
            <w:hideMark/>
          </w:tcPr>
          <w:p w14:paraId="08284D5E" w14:textId="77777777" w:rsidR="00E271AE" w:rsidRPr="00CA7F73" w:rsidRDefault="00E271AE" w:rsidP="00E271AE">
            <w:pPr>
              <w:rPr>
                <w:color w:val="000000"/>
                <w:sz w:val="20"/>
                <w:szCs w:val="20"/>
              </w:rPr>
            </w:pPr>
            <w:r w:rsidRPr="00CA7F73">
              <w:rPr>
                <w:color w:val="000000"/>
                <w:sz w:val="20"/>
                <w:szCs w:val="20"/>
              </w:rPr>
              <w:t> </w:t>
            </w:r>
          </w:p>
        </w:tc>
        <w:tc>
          <w:tcPr>
            <w:tcW w:w="249" w:type="pct"/>
            <w:tcBorders>
              <w:top w:val="nil"/>
              <w:left w:val="single" w:sz="4" w:space="0" w:color="auto"/>
              <w:bottom w:val="single" w:sz="4" w:space="0" w:color="auto"/>
              <w:right w:val="single" w:sz="4" w:space="0" w:color="auto"/>
            </w:tcBorders>
            <w:shd w:val="clear" w:color="000000" w:fill="FFFFFF"/>
            <w:hideMark/>
          </w:tcPr>
          <w:p w14:paraId="4644CDB4"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098981E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F06D08B"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CEB6ECF"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3354BC4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37B3A10" w14:textId="77777777" w:rsidR="00E271AE" w:rsidRPr="00CA7F73" w:rsidRDefault="00E271AE" w:rsidP="00E271AE">
            <w:pPr>
              <w:jc w:val="center"/>
              <w:rPr>
                <w:color w:val="000000"/>
                <w:sz w:val="16"/>
                <w:szCs w:val="16"/>
              </w:rPr>
            </w:pPr>
            <w:r w:rsidRPr="00CA7F73">
              <w:rPr>
                <w:color w:val="000000"/>
                <w:sz w:val="16"/>
                <w:szCs w:val="16"/>
              </w:rPr>
              <w:t>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96F6249" w14:textId="77777777" w:rsidR="00E271AE" w:rsidRDefault="00E271AE" w:rsidP="00E271AE">
            <w:pPr>
              <w:rPr>
                <w:b/>
                <w:bCs/>
                <w:sz w:val="16"/>
                <w:szCs w:val="16"/>
              </w:rPr>
            </w:pPr>
            <w:r w:rsidRPr="00CA7F73">
              <w:rPr>
                <w:b/>
                <w:bCs/>
                <w:sz w:val="16"/>
                <w:szCs w:val="16"/>
              </w:rPr>
              <w:t>CAT.IDE.A.130</w:t>
            </w:r>
          </w:p>
          <w:p w14:paraId="011A68A2" w14:textId="77777777" w:rsidR="00E271AE" w:rsidRDefault="00E271AE" w:rsidP="00E271AE">
            <w:pPr>
              <w:rPr>
                <w:sz w:val="16"/>
                <w:szCs w:val="16"/>
              </w:rPr>
            </w:pPr>
            <w:r w:rsidRPr="00CA7F73">
              <w:rPr>
                <w:sz w:val="16"/>
                <w:szCs w:val="16"/>
              </w:rPr>
              <w:t>Operaciones IFR o nocturnas</w:t>
            </w:r>
          </w:p>
          <w:p w14:paraId="6D2CC7B8" w14:textId="77777777" w:rsidR="00E271AE" w:rsidRPr="00CA7F73" w:rsidRDefault="00E271AE" w:rsidP="00E271AE">
            <w:pPr>
              <w:rPr>
                <w:sz w:val="16"/>
                <w:szCs w:val="16"/>
              </w:rPr>
            </w:pPr>
            <w:r>
              <w:rPr>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9F6D8E0"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58944436" w14:textId="77777777" w:rsidR="0013796D" w:rsidRDefault="00FF718E">
            <w:r>
              <w:t xml:space="preserve">a.1: Cubierto por el Diseño de Tipo de la aeronave. Brújula magnética instalada visible desde cada estación de piloto. Se describe en FCOM </w:t>
            </w:r>
            <w:r>
              <w:t>DSC-34-20. a.2: Cubierto por el Diseño de Tipo de la aeronave. Reloj que muestra las horas, minutos y segundos con un puntero barrido de segundo o presentación digital instalado en el panel central. Se describe en FCOM DSC-31-55. a.3: Cubierto por el Diseño de Tipo de la aeronave. Indicación de la velocidad aerodinámica se muestra en el PFD calibrado en nudos. Se describe en FCOM DSC-31-40. a.4: Cubierto por el Diseño de Tipo de la aeronave. Indicación de la velocidad aerodinámica se muestra en el PFD. Se d</w:t>
            </w:r>
            <w:r>
              <w:t>escribe en FCOM DSC-31-40 a.5: Cubierto por el Diseño de Tipo de la aeronave. Indicación deslizamiento lateral aerodinámico se muestran en el PFD instalado en cada estación de tripulación de vuelo. E indicación de actitud en el ISIS. Se describe en FCOM DSC-31 y DSC-34. a.6: Cubierto por el Diseño de Tipo de la aeronave. La actitud y la información de rumbo que incluye computación rumbo magnético son proporcionados por el ADIRS, y se muestran en el PFD. Se describe en FCOM DSC-31-40 a.7: Cubierto por el Dis</w:t>
            </w:r>
            <w:r>
              <w:t xml:space="preserve">eño de Tipo de la aeronave. Indicación de rumbo se muestra en el PFD y ND. Se describe en FCOM DSC-31-40. a.8: Cubierto por el Diseño de Tipo de la aeronave. La temperatura estática y la total del aire, calibrada en grados Celsius, se presentan en el System Display que proporciona indicaciones convertibles a la temperatura del aire exterior. Se describe en FCOM DSC-30. a.9: Cubierto por el Diseño de Tipo de la aeronave. Indicación del número de </w:t>
            </w:r>
            <w:r>
              <w:lastRenderedPageBreak/>
              <w:t>Mach se muestra en el PFD. Se describe en FCOM DSC-31.</w:t>
            </w:r>
          </w:p>
        </w:tc>
        <w:tc>
          <w:tcPr>
            <w:tcW w:w="167" w:type="pct"/>
            <w:gridSpan w:val="2"/>
            <w:tcBorders>
              <w:top w:val="nil"/>
              <w:left w:val="nil"/>
              <w:bottom w:val="single" w:sz="4" w:space="0" w:color="auto"/>
              <w:right w:val="single" w:sz="4" w:space="0" w:color="auto"/>
            </w:tcBorders>
            <w:shd w:val="clear" w:color="000000" w:fill="FFFFFF"/>
            <w:hideMark/>
          </w:tcPr>
          <w:p w14:paraId="4B09B2F1" w14:textId="77777777" w:rsidR="0013796D" w:rsidRDefault="00FF718E">
            <w:r>
              <w:lastRenderedPageBreak/>
              <w:t>X</w:t>
            </w:r>
          </w:p>
        </w:tc>
        <w:tc>
          <w:tcPr>
            <w:tcW w:w="249" w:type="pct"/>
            <w:tcBorders>
              <w:top w:val="nil"/>
              <w:left w:val="nil"/>
              <w:bottom w:val="single" w:sz="4" w:space="0" w:color="auto"/>
              <w:right w:val="single" w:sz="4" w:space="0" w:color="auto"/>
            </w:tcBorders>
            <w:shd w:val="clear" w:color="000000" w:fill="FFFFFF"/>
            <w:hideMark/>
          </w:tcPr>
          <w:p w14:paraId="4E22B3E6"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0449D5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4E14F7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C7563E"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hideMark/>
          </w:tcPr>
          <w:p w14:paraId="7E4464AF"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D77773"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245C4B0F" w14:textId="77777777" w:rsidR="0013796D" w:rsidRDefault="00FF718E">
            <w:r>
              <w:t>Tres altímetros de presión instalados y calibrados para indicar la altitud de presión. Instrumentos de vuelo y navegación instalados para el capitán y el primer oficial. Se describe en FCOM DSC-34.</w:t>
            </w:r>
          </w:p>
        </w:tc>
        <w:tc>
          <w:tcPr>
            <w:tcW w:w="167" w:type="pct"/>
            <w:gridSpan w:val="2"/>
            <w:tcBorders>
              <w:top w:val="nil"/>
              <w:left w:val="nil"/>
              <w:bottom w:val="single" w:sz="4" w:space="0" w:color="auto"/>
              <w:right w:val="single" w:sz="4" w:space="0" w:color="auto"/>
            </w:tcBorders>
            <w:shd w:val="clear" w:color="000000" w:fill="FFFFFF"/>
            <w:hideMark/>
          </w:tcPr>
          <w:p w14:paraId="03B84363"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EFDE4A3"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ACBBB6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1D8C9F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2B3258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B4ACCC"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5603BF"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7D39197A" w14:textId="77777777" w:rsidR="0013796D" w:rsidRDefault="00FF718E">
            <w:r>
              <w:t xml:space="preserve">Una bandera roja en el ISIS </w:t>
            </w:r>
            <w:r>
              <w:t>aparece para indicar cuando la información no se suministra de manera adecuada a los instrumentos de vuelo. En caso de fallo de alimentación, las pantallas del controlador de EIS se apagan. En caso de pérdida de información externa y por fallo interno o externo, se eliminan los símbolos correspondientes. Se describe en FCOM DSC-31 &amp; DSC-34.</w:t>
            </w:r>
          </w:p>
        </w:tc>
        <w:tc>
          <w:tcPr>
            <w:tcW w:w="167" w:type="pct"/>
            <w:gridSpan w:val="2"/>
            <w:tcBorders>
              <w:top w:val="nil"/>
              <w:left w:val="nil"/>
              <w:bottom w:val="single" w:sz="4" w:space="0" w:color="auto"/>
              <w:right w:val="single" w:sz="4" w:space="0" w:color="auto"/>
            </w:tcBorders>
            <w:shd w:val="clear" w:color="000000" w:fill="FFFFFF"/>
            <w:hideMark/>
          </w:tcPr>
          <w:p w14:paraId="12935C7A"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A4F713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F5A2F63" w14:textId="77777777" w:rsidR="00E271AE" w:rsidRPr="00CA7F73" w:rsidRDefault="00E271AE" w:rsidP="00E271AE">
            <w:pPr>
              <w:pStyle w:val="Heading2"/>
            </w:pPr>
            <w:r w:rsidRPr="00CA7F73">
              <w:t> </w:t>
            </w:r>
          </w:p>
        </w:tc>
      </w:tr>
      <w:tr w:rsidR="00E271AE" w:rsidRPr="00CA7F73" w14:paraId="1A2F44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4CA1E1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8F14C1E"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C020D17"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tcPr>
          <w:p w14:paraId="14B7FE7D" w14:textId="77777777" w:rsidR="0013796D" w:rsidRDefault="00FF718E">
            <w:r>
              <w:t xml:space="preserve">Cada indicador de velocidad tiene un tubo de Pitot calefactado para prevenir el mal funcionamiento debido a la formación de hielo. Se describe en FCOM </w:t>
            </w:r>
            <w:r>
              <w:t>DSC-30.</w:t>
            </w:r>
          </w:p>
        </w:tc>
        <w:tc>
          <w:tcPr>
            <w:tcW w:w="167" w:type="pct"/>
            <w:gridSpan w:val="2"/>
            <w:tcBorders>
              <w:top w:val="nil"/>
              <w:left w:val="nil"/>
              <w:bottom w:val="single" w:sz="4" w:space="0" w:color="auto"/>
              <w:right w:val="single" w:sz="4" w:space="0" w:color="auto"/>
            </w:tcBorders>
            <w:shd w:val="clear" w:color="000000" w:fill="FFFFFF"/>
          </w:tcPr>
          <w:p w14:paraId="71AAC644"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tcPr>
          <w:p w14:paraId="3F851C2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FB692E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7C59E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26670FA"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F08FBCA"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B04D79" w14:textId="77777777" w:rsidR="00E271AE" w:rsidRPr="00CA7F73" w:rsidRDefault="00E271AE" w:rsidP="00E271AE">
            <w:pPr>
              <w:rPr>
                <w:color w:val="000000"/>
                <w:sz w:val="20"/>
                <w:szCs w:val="20"/>
              </w:rPr>
            </w:pPr>
            <w:r w:rsidRPr="00CA7F73">
              <w:rPr>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14:paraId="709520E3" w14:textId="77777777" w:rsidR="0013796D" w:rsidRDefault="00FF718E">
            <w:r>
              <w:t>El sistema de calefacción de los tubos Pitot es controlado por Probe Heat Computer. Dicho computador envía Failure Warning del sistema el cual se muestra en el ECAM. Se describe en FCOM DSC-30-50.</w:t>
            </w:r>
          </w:p>
        </w:tc>
        <w:tc>
          <w:tcPr>
            <w:tcW w:w="167" w:type="pct"/>
            <w:gridSpan w:val="2"/>
            <w:tcBorders>
              <w:top w:val="nil"/>
              <w:left w:val="nil"/>
              <w:bottom w:val="single" w:sz="4" w:space="0" w:color="auto"/>
              <w:right w:val="single" w:sz="4" w:space="0" w:color="auto"/>
            </w:tcBorders>
            <w:shd w:val="clear" w:color="000000" w:fill="FFFFFF"/>
            <w:hideMark/>
          </w:tcPr>
          <w:p w14:paraId="241B8AD2"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FA9528F"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F14B08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3D6A4B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3667A4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D6D6DED"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1EF43E" w14:textId="77777777" w:rsidR="00E271AE" w:rsidRPr="00CA7F73" w:rsidRDefault="00E271AE" w:rsidP="00E271AE">
            <w:pPr>
              <w:rPr>
                <w:color w:val="000000"/>
                <w:sz w:val="20"/>
                <w:szCs w:val="20"/>
              </w:rPr>
            </w:pPr>
            <w:r w:rsidRPr="00CA7F73">
              <w:rPr>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14:paraId="2DD12199" w14:textId="77777777" w:rsidR="0013796D" w:rsidRDefault="00FF718E">
            <w:r>
              <w:t xml:space="preserve">CofA emitido </w:t>
            </w:r>
            <w:r>
              <w:t>posteriormente al 1998.</w:t>
            </w:r>
          </w:p>
        </w:tc>
        <w:tc>
          <w:tcPr>
            <w:tcW w:w="167" w:type="pct"/>
            <w:gridSpan w:val="2"/>
            <w:tcBorders>
              <w:top w:val="nil"/>
              <w:left w:val="nil"/>
              <w:bottom w:val="single" w:sz="4" w:space="0" w:color="auto"/>
              <w:right w:val="single" w:sz="4" w:space="0" w:color="auto"/>
            </w:tcBorders>
            <w:shd w:val="clear" w:color="000000" w:fill="FFFFFF"/>
            <w:hideMark/>
          </w:tcPr>
          <w:p w14:paraId="4B02C8C4"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4DCED68"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0583AD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5D2086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799E4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0BAD50C"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8C2ED6" w14:textId="77777777" w:rsidR="00E271AE" w:rsidRPr="00CA7F73" w:rsidRDefault="00E271AE" w:rsidP="00E271AE">
            <w:pPr>
              <w:rPr>
                <w:color w:val="000000"/>
                <w:sz w:val="20"/>
                <w:szCs w:val="20"/>
              </w:rPr>
            </w:pPr>
            <w:r w:rsidRPr="00CA7F73">
              <w:rPr>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6A8C7F54" w14:textId="77777777" w:rsidR="0013796D" w:rsidRDefault="00FF718E">
            <w:r>
              <w:t>Tres sistemas de presión estática independientes instalados, uno por ADIRS. Se describe en FCOM DSC-34.</w:t>
            </w:r>
          </w:p>
        </w:tc>
        <w:tc>
          <w:tcPr>
            <w:tcW w:w="167" w:type="pct"/>
            <w:gridSpan w:val="2"/>
            <w:tcBorders>
              <w:top w:val="nil"/>
              <w:left w:val="nil"/>
              <w:bottom w:val="single" w:sz="4" w:space="0" w:color="auto"/>
              <w:right w:val="single" w:sz="4" w:space="0" w:color="auto"/>
            </w:tcBorders>
            <w:shd w:val="clear" w:color="000000" w:fill="FFFFFF"/>
            <w:hideMark/>
          </w:tcPr>
          <w:p w14:paraId="2AFD9D79"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E8EEA45"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DCE7E5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845D6F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598483A"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E17D4DB"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4D8BBC" w14:textId="77777777" w:rsidR="00E271AE" w:rsidRPr="00CA7F73" w:rsidRDefault="00E271AE" w:rsidP="00E271AE">
            <w:pPr>
              <w:rPr>
                <w:color w:val="000000"/>
                <w:sz w:val="20"/>
                <w:szCs w:val="20"/>
              </w:rPr>
            </w:pPr>
            <w:r w:rsidRPr="00CA7F73">
              <w:rPr>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14:paraId="2BBE4590" w14:textId="77777777" w:rsidR="0013796D" w:rsidRDefault="00FF718E">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14:paraId="3D7F7FC0"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5F54CBCE"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0102175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CCD6A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A54BFB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04A8ED7"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756A805" w14:textId="77777777" w:rsidR="00E271AE" w:rsidRPr="00CA7F73" w:rsidRDefault="00E271AE" w:rsidP="00E271AE">
            <w:pPr>
              <w:rPr>
                <w:color w:val="000000"/>
                <w:sz w:val="20"/>
                <w:szCs w:val="20"/>
              </w:rPr>
            </w:pPr>
            <w:r w:rsidRPr="00CA7F73">
              <w:rPr>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14:paraId="531B7C9F" w14:textId="77777777" w:rsidR="0013796D" w:rsidRDefault="00FF718E">
            <w:r>
              <w:t xml:space="preserve">Los instrumentos de vuelo y navegación </w:t>
            </w:r>
            <w:r>
              <w:t>están instalados por duplicado para el capitán y el primer oficial: un PFD y un ND para el capitán y otro para el primer oficial. Se describe en FCOM DSC-31-05</w:t>
            </w:r>
          </w:p>
        </w:tc>
        <w:tc>
          <w:tcPr>
            <w:tcW w:w="167" w:type="pct"/>
            <w:gridSpan w:val="2"/>
            <w:tcBorders>
              <w:top w:val="nil"/>
              <w:left w:val="nil"/>
              <w:bottom w:val="single" w:sz="4" w:space="0" w:color="auto"/>
              <w:right w:val="single" w:sz="4" w:space="0" w:color="auto"/>
            </w:tcBorders>
            <w:shd w:val="clear" w:color="000000" w:fill="FFFFFF"/>
            <w:hideMark/>
          </w:tcPr>
          <w:p w14:paraId="6088B0FB"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6FA897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986A0A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B4F54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F8CCF07"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57EF4F2E"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BD797F" w14:textId="77777777" w:rsidR="00E271AE" w:rsidRPr="00CA7F73" w:rsidRDefault="00E271AE" w:rsidP="00E271AE">
            <w:pPr>
              <w:rPr>
                <w:color w:val="000000"/>
                <w:sz w:val="20"/>
                <w:szCs w:val="20"/>
              </w:rPr>
            </w:pPr>
            <w:r w:rsidRPr="00CA7F73">
              <w:rPr>
                <w:sz w:val="16"/>
                <w:szCs w:val="16"/>
              </w:rPr>
              <w:t>(i)</w:t>
            </w:r>
            <w:r>
              <w:rPr>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14:paraId="0479675E" w14:textId="77777777" w:rsidR="0013796D" w:rsidRDefault="00FF718E">
            <w:r>
              <w:t xml:space="preserve">Cubierto por el Diseño de Tipo de la aeronave, MOD 39475 </w:t>
            </w:r>
            <w:r>
              <w:t>(Instalación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14:paraId="407F2471"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8A5CBBB"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466EAE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F8D0EE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D6E3F6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49829AD2"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27A4CAC" w14:textId="77777777" w:rsidR="00E271AE" w:rsidRPr="00CA7F73" w:rsidRDefault="00E271AE" w:rsidP="00E271AE">
            <w:pPr>
              <w:rPr>
                <w:color w:val="000000"/>
                <w:sz w:val="20"/>
                <w:szCs w:val="20"/>
              </w:rPr>
            </w:pPr>
            <w:r w:rsidRPr="00CA7F73">
              <w:rPr>
                <w:sz w:val="16"/>
                <w:szCs w:val="16"/>
              </w:rPr>
              <w:t>(i)(2)</w:t>
            </w:r>
          </w:p>
        </w:tc>
        <w:tc>
          <w:tcPr>
            <w:tcW w:w="1789" w:type="pct"/>
            <w:gridSpan w:val="4"/>
            <w:tcBorders>
              <w:top w:val="nil"/>
              <w:left w:val="nil"/>
              <w:bottom w:val="single" w:sz="4" w:space="0" w:color="auto"/>
              <w:right w:val="single" w:sz="4" w:space="0" w:color="auto"/>
            </w:tcBorders>
            <w:shd w:val="clear" w:color="000000" w:fill="FFFFFF"/>
            <w:hideMark/>
          </w:tcPr>
          <w:p w14:paraId="3B85A61E" w14:textId="77777777" w:rsidR="0013796D" w:rsidRDefault="00FF718E">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14:paraId="114296E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2A4ED9F"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7CF1CB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2228A9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81281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B6CA6"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CB3C6A4" w14:textId="77777777" w:rsidR="00E271AE" w:rsidRPr="00CA7F73" w:rsidRDefault="00E271AE" w:rsidP="00E271AE">
            <w:pPr>
              <w:rPr>
                <w:color w:val="000000"/>
                <w:sz w:val="20"/>
                <w:szCs w:val="20"/>
              </w:rPr>
            </w:pPr>
            <w:r w:rsidRPr="00CA7F73">
              <w:rPr>
                <w:sz w:val="16"/>
                <w:szCs w:val="16"/>
              </w:rPr>
              <w:t>(i)(3)</w:t>
            </w:r>
          </w:p>
        </w:tc>
        <w:tc>
          <w:tcPr>
            <w:tcW w:w="1789" w:type="pct"/>
            <w:gridSpan w:val="4"/>
            <w:tcBorders>
              <w:top w:val="nil"/>
              <w:left w:val="nil"/>
              <w:bottom w:val="single" w:sz="4" w:space="0" w:color="auto"/>
              <w:right w:val="single" w:sz="4" w:space="0" w:color="auto"/>
            </w:tcBorders>
            <w:shd w:val="clear" w:color="000000" w:fill="FFFFFF"/>
            <w:hideMark/>
          </w:tcPr>
          <w:p w14:paraId="4C3CB957" w14:textId="77777777" w:rsidR="0013796D" w:rsidRDefault="00FF718E">
            <w:r>
              <w:t xml:space="preserve">Cubierto por el Diseño de Tipo de la aeronave, MOD </w:t>
            </w:r>
            <w:r>
              <w:t>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14:paraId="509F0A82"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062F725"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A84C26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BADD0D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22C6E6C"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D94E080"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758258" w14:textId="77777777" w:rsidR="00E271AE" w:rsidRPr="00CA7F73" w:rsidRDefault="00E271AE" w:rsidP="00E271AE">
            <w:pPr>
              <w:rPr>
                <w:color w:val="000000"/>
                <w:sz w:val="20"/>
                <w:szCs w:val="20"/>
              </w:rPr>
            </w:pPr>
            <w:r w:rsidRPr="00CA7F73">
              <w:rPr>
                <w:sz w:val="16"/>
                <w:szCs w:val="16"/>
              </w:rPr>
              <w:t>(i)(4)</w:t>
            </w:r>
          </w:p>
        </w:tc>
        <w:tc>
          <w:tcPr>
            <w:tcW w:w="1789" w:type="pct"/>
            <w:gridSpan w:val="4"/>
            <w:tcBorders>
              <w:top w:val="nil"/>
              <w:left w:val="nil"/>
              <w:bottom w:val="single" w:sz="4" w:space="0" w:color="auto"/>
              <w:right w:val="single" w:sz="4" w:space="0" w:color="auto"/>
            </w:tcBorders>
            <w:shd w:val="clear" w:color="000000" w:fill="FFFFFF"/>
            <w:hideMark/>
          </w:tcPr>
          <w:p w14:paraId="6FAFF8B7" w14:textId="77777777" w:rsidR="0013796D" w:rsidRDefault="00FF718E">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14:paraId="4CE5801D"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B70B586"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1260C2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C0BA65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630E426"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2CAD7A52"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63A6093" w14:textId="77777777" w:rsidR="00E271AE" w:rsidRPr="00CA7F73" w:rsidRDefault="00E271AE" w:rsidP="00E271AE">
            <w:pPr>
              <w:rPr>
                <w:color w:val="000000"/>
                <w:sz w:val="20"/>
                <w:szCs w:val="20"/>
              </w:rPr>
            </w:pPr>
            <w:r w:rsidRPr="00CA7F73">
              <w:rPr>
                <w:sz w:val="16"/>
                <w:szCs w:val="16"/>
              </w:rPr>
              <w:t>(i)(5)</w:t>
            </w:r>
          </w:p>
        </w:tc>
        <w:tc>
          <w:tcPr>
            <w:tcW w:w="1789" w:type="pct"/>
            <w:gridSpan w:val="4"/>
            <w:tcBorders>
              <w:top w:val="nil"/>
              <w:left w:val="nil"/>
              <w:bottom w:val="single" w:sz="4" w:space="0" w:color="auto"/>
              <w:right w:val="single" w:sz="4" w:space="0" w:color="auto"/>
            </w:tcBorders>
            <w:shd w:val="clear" w:color="000000" w:fill="FFFFFF"/>
            <w:hideMark/>
          </w:tcPr>
          <w:p w14:paraId="4DF0991D" w14:textId="77777777" w:rsidR="0013796D" w:rsidRDefault="00FF718E">
            <w:r>
              <w:t xml:space="preserve">Cubierto por el Diseño de Tipo de la </w:t>
            </w:r>
            <w:r>
              <w:t>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14:paraId="222ED9A9"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A60DFF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175B774"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634803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5F96991" w14:textId="77777777" w:rsidR="00E271AE" w:rsidRPr="00CA7F73" w:rsidRDefault="00E271AE" w:rsidP="00E271AE">
            <w:pPr>
              <w:jc w:val="center"/>
              <w:rPr>
                <w:color w:val="000000"/>
                <w:sz w:val="16"/>
                <w:szCs w:val="16"/>
              </w:rPr>
            </w:pPr>
            <w:r w:rsidRPr="00CA7F73">
              <w:rPr>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C53B338"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0F597D" w14:textId="77777777" w:rsidR="00E271AE" w:rsidRPr="00CA7F73" w:rsidRDefault="00E271AE" w:rsidP="00E271AE">
            <w:pPr>
              <w:rPr>
                <w:color w:val="000000"/>
                <w:sz w:val="20"/>
                <w:szCs w:val="20"/>
              </w:rPr>
            </w:pPr>
            <w:r w:rsidRPr="00CA7F73">
              <w:rPr>
                <w:sz w:val="16"/>
                <w:szCs w:val="16"/>
              </w:rPr>
              <w:t>(i)(6)</w:t>
            </w:r>
          </w:p>
        </w:tc>
        <w:tc>
          <w:tcPr>
            <w:tcW w:w="1789" w:type="pct"/>
            <w:gridSpan w:val="4"/>
            <w:tcBorders>
              <w:top w:val="nil"/>
              <w:left w:val="nil"/>
              <w:bottom w:val="single" w:sz="4" w:space="0" w:color="auto"/>
              <w:right w:val="single" w:sz="4" w:space="0" w:color="auto"/>
            </w:tcBorders>
            <w:shd w:val="clear" w:color="000000" w:fill="FFFFFF"/>
            <w:hideMark/>
          </w:tcPr>
          <w:p w14:paraId="717DE491" w14:textId="77777777" w:rsidR="0013796D" w:rsidRDefault="00FF718E">
            <w:r>
              <w:t>Cubierto por el Diseño de Tipo de la 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14:paraId="05B6920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80CDA0E"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3DE677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DF242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26E5F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1A5017FC"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B4D253" w14:textId="77777777" w:rsidR="00E271AE" w:rsidRPr="00CA7F73" w:rsidRDefault="00E271AE" w:rsidP="00E271AE">
            <w:pPr>
              <w:rPr>
                <w:color w:val="000000"/>
                <w:sz w:val="20"/>
                <w:szCs w:val="20"/>
              </w:rPr>
            </w:pPr>
            <w:r w:rsidRPr="00CA7F73">
              <w:rPr>
                <w:sz w:val="16"/>
                <w:szCs w:val="16"/>
              </w:rPr>
              <w:t>(i)(7)</w:t>
            </w:r>
          </w:p>
        </w:tc>
        <w:tc>
          <w:tcPr>
            <w:tcW w:w="1789" w:type="pct"/>
            <w:gridSpan w:val="4"/>
            <w:tcBorders>
              <w:top w:val="nil"/>
              <w:left w:val="nil"/>
              <w:bottom w:val="single" w:sz="4" w:space="0" w:color="auto"/>
              <w:right w:val="single" w:sz="4" w:space="0" w:color="auto"/>
            </w:tcBorders>
            <w:shd w:val="clear" w:color="000000" w:fill="FFFFFF"/>
            <w:hideMark/>
          </w:tcPr>
          <w:p w14:paraId="301617D0" w14:textId="77777777" w:rsidR="0013796D" w:rsidRDefault="00FF718E">
            <w:r>
              <w:t xml:space="preserve">Cubierto por el Diseño de Tipo de la </w:t>
            </w:r>
            <w:r>
              <w:t>aeronave, MOD 39475 (Instalación del Integrated Standby Instrument (ISIS)</w:t>
            </w:r>
          </w:p>
        </w:tc>
        <w:tc>
          <w:tcPr>
            <w:tcW w:w="167" w:type="pct"/>
            <w:gridSpan w:val="2"/>
            <w:tcBorders>
              <w:top w:val="nil"/>
              <w:left w:val="nil"/>
              <w:bottom w:val="single" w:sz="4" w:space="0" w:color="auto"/>
              <w:right w:val="single" w:sz="4" w:space="0" w:color="auto"/>
            </w:tcBorders>
            <w:shd w:val="clear" w:color="000000" w:fill="FFFFFF"/>
            <w:hideMark/>
          </w:tcPr>
          <w:p w14:paraId="5A9C6066"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C2B211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FBA6CF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49A3B3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DDBBBA"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7277ACD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42E2E2F" w14:textId="77777777" w:rsidR="00E271AE" w:rsidRPr="00CA7F73" w:rsidRDefault="00E271AE" w:rsidP="00E271AE">
            <w:pPr>
              <w:rPr>
                <w:color w:val="000000"/>
                <w:sz w:val="20"/>
                <w:szCs w:val="20"/>
              </w:rPr>
            </w:pPr>
            <w:r w:rsidRPr="00CA7F73">
              <w:rPr>
                <w:sz w:val="16"/>
                <w:szCs w:val="16"/>
              </w:rPr>
              <w:t>(j)</w:t>
            </w:r>
          </w:p>
        </w:tc>
        <w:tc>
          <w:tcPr>
            <w:tcW w:w="1789" w:type="pct"/>
            <w:gridSpan w:val="4"/>
            <w:tcBorders>
              <w:top w:val="nil"/>
              <w:left w:val="nil"/>
              <w:bottom w:val="single" w:sz="4" w:space="0" w:color="auto"/>
              <w:right w:val="single" w:sz="4" w:space="0" w:color="auto"/>
            </w:tcBorders>
            <w:shd w:val="clear" w:color="000000" w:fill="FFFFFF"/>
            <w:hideMark/>
          </w:tcPr>
          <w:p w14:paraId="5DA148BE" w14:textId="77777777" w:rsidR="0013796D" w:rsidRDefault="00FF718E">
            <w:r>
              <w:t>Soporte para cartas de navegación instalado con sistema de iluminación incorporado.</w:t>
            </w:r>
          </w:p>
        </w:tc>
        <w:tc>
          <w:tcPr>
            <w:tcW w:w="167" w:type="pct"/>
            <w:gridSpan w:val="2"/>
            <w:tcBorders>
              <w:top w:val="nil"/>
              <w:left w:val="nil"/>
              <w:bottom w:val="single" w:sz="4" w:space="0" w:color="auto"/>
              <w:right w:val="single" w:sz="4" w:space="0" w:color="auto"/>
            </w:tcBorders>
            <w:shd w:val="clear" w:color="000000" w:fill="FFFFFF"/>
            <w:hideMark/>
          </w:tcPr>
          <w:p w14:paraId="0F70959D"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D2873C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7521FC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5CEFF5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DD59E8"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A0DA44E" w14:textId="77777777" w:rsidTr="00E271AE">
        <w:trPr>
          <w:trHeight w:val="720"/>
        </w:trPr>
        <w:tc>
          <w:tcPr>
            <w:tcW w:w="277" w:type="pct"/>
            <w:tcBorders>
              <w:top w:val="nil"/>
              <w:left w:val="single" w:sz="4" w:space="0" w:color="auto"/>
              <w:bottom w:val="nil"/>
              <w:right w:val="nil"/>
            </w:tcBorders>
            <w:shd w:val="clear" w:color="000000" w:fill="F2F2F2"/>
            <w:noWrap/>
            <w:vAlign w:val="center"/>
            <w:hideMark/>
          </w:tcPr>
          <w:p w14:paraId="712648DA" w14:textId="77777777" w:rsidR="00E271AE" w:rsidRPr="00CA7F73" w:rsidRDefault="00E271AE" w:rsidP="00E271AE">
            <w:pPr>
              <w:jc w:val="center"/>
              <w:rPr>
                <w:color w:val="000000"/>
                <w:sz w:val="16"/>
                <w:szCs w:val="16"/>
              </w:rPr>
            </w:pPr>
            <w:r w:rsidRPr="00CA7F73">
              <w:rPr>
                <w:color w:val="000000"/>
                <w:sz w:val="16"/>
                <w:szCs w:val="16"/>
              </w:rPr>
              <w:t>7</w:t>
            </w:r>
          </w:p>
        </w:tc>
        <w:tc>
          <w:tcPr>
            <w:tcW w:w="1106" w:type="pct"/>
            <w:gridSpan w:val="3"/>
            <w:tcBorders>
              <w:top w:val="single" w:sz="4" w:space="0" w:color="000000"/>
              <w:left w:val="single" w:sz="4" w:space="0" w:color="000000"/>
              <w:bottom w:val="nil"/>
              <w:right w:val="single" w:sz="4" w:space="0" w:color="000000"/>
            </w:tcBorders>
            <w:shd w:val="clear" w:color="000000" w:fill="F2F2F2"/>
            <w:vAlign w:val="center"/>
            <w:hideMark/>
          </w:tcPr>
          <w:p w14:paraId="64C5BF64" w14:textId="77777777" w:rsidR="00E271AE" w:rsidRDefault="00E271AE" w:rsidP="00E271AE">
            <w:pPr>
              <w:rPr>
                <w:b/>
                <w:bCs/>
                <w:sz w:val="16"/>
                <w:szCs w:val="16"/>
              </w:rPr>
            </w:pPr>
            <w:r w:rsidRPr="00CA7F73">
              <w:rPr>
                <w:b/>
                <w:bCs/>
                <w:sz w:val="16"/>
                <w:szCs w:val="16"/>
              </w:rPr>
              <w:t>CAT.IDE.A.135</w:t>
            </w:r>
          </w:p>
          <w:p w14:paraId="114C4442" w14:textId="77777777" w:rsidR="00E271AE" w:rsidRPr="00CA7F73" w:rsidRDefault="00E271AE" w:rsidP="00E271AE">
            <w:pPr>
              <w:rPr>
                <w:sz w:val="16"/>
                <w:szCs w:val="16"/>
              </w:rPr>
            </w:pPr>
            <w:r w:rsidRPr="00CA7F73">
              <w:rPr>
                <w:sz w:val="16"/>
                <w:szCs w:val="16"/>
              </w:rPr>
              <w:t>Equipo adicional para la operación con un solo piloto en condiciones IFR</w:t>
            </w:r>
          </w:p>
        </w:tc>
        <w:tc>
          <w:tcPr>
            <w:tcW w:w="372" w:type="pct"/>
            <w:gridSpan w:val="2"/>
            <w:tcBorders>
              <w:top w:val="nil"/>
              <w:left w:val="nil"/>
              <w:bottom w:val="nil"/>
              <w:right w:val="single" w:sz="4" w:space="0" w:color="000000"/>
            </w:tcBorders>
            <w:shd w:val="clear" w:color="000000" w:fill="F2F2F2"/>
            <w:hideMark/>
          </w:tcPr>
          <w:p w14:paraId="35E36527"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nil"/>
              <w:right w:val="single" w:sz="4" w:space="0" w:color="auto"/>
            </w:tcBorders>
            <w:shd w:val="clear" w:color="000000" w:fill="FFFFFF"/>
            <w:hideMark/>
          </w:tcPr>
          <w:p w14:paraId="43EED85C" w14:textId="77777777" w:rsidR="0013796D" w:rsidRDefault="00FF718E">
            <w:r>
              <w:t>Aeronave operada siempre con dos pilotos. El diseño de tipo de la aeronave (Sección 1, punto 18), la mínima tripulación son 2 pilotos.</w:t>
            </w:r>
          </w:p>
        </w:tc>
        <w:tc>
          <w:tcPr>
            <w:tcW w:w="167" w:type="pct"/>
            <w:gridSpan w:val="2"/>
            <w:tcBorders>
              <w:top w:val="nil"/>
              <w:left w:val="nil"/>
              <w:bottom w:val="nil"/>
              <w:right w:val="single" w:sz="4" w:space="0" w:color="auto"/>
            </w:tcBorders>
            <w:shd w:val="clear" w:color="000000" w:fill="FFFFFF"/>
            <w:hideMark/>
          </w:tcPr>
          <w:p w14:paraId="3CEF2274" w14:textId="77777777" w:rsidR="0013796D" w:rsidRDefault="0013796D"/>
        </w:tc>
        <w:tc>
          <w:tcPr>
            <w:tcW w:w="249" w:type="pct"/>
            <w:tcBorders>
              <w:top w:val="nil"/>
              <w:left w:val="nil"/>
              <w:bottom w:val="nil"/>
              <w:right w:val="single" w:sz="4" w:space="0" w:color="auto"/>
            </w:tcBorders>
            <w:shd w:val="clear" w:color="000000" w:fill="FFFFFF"/>
            <w:hideMark/>
          </w:tcPr>
          <w:p w14:paraId="3D099E99" w14:textId="77777777" w:rsidR="0013796D" w:rsidRDefault="00FF718E">
            <w:r>
              <w:t>X</w:t>
            </w:r>
          </w:p>
        </w:tc>
        <w:tc>
          <w:tcPr>
            <w:tcW w:w="1040" w:type="pct"/>
            <w:tcBorders>
              <w:top w:val="nil"/>
              <w:left w:val="nil"/>
              <w:bottom w:val="nil"/>
              <w:right w:val="single" w:sz="4" w:space="0" w:color="auto"/>
            </w:tcBorders>
            <w:shd w:val="clear" w:color="000000" w:fill="F2F2F2"/>
            <w:hideMark/>
          </w:tcPr>
          <w:p w14:paraId="7C4123F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D5152D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865328F"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607F41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E3F977" w14:textId="77777777" w:rsidR="00E271AE" w:rsidRPr="00CA7F73" w:rsidRDefault="00E271AE" w:rsidP="00E271AE">
            <w:pPr>
              <w:jc w:val="center"/>
              <w:rPr>
                <w:color w:val="000000"/>
                <w:sz w:val="16"/>
                <w:szCs w:val="16"/>
              </w:rPr>
            </w:pPr>
            <w:r w:rsidRPr="00CA7F73">
              <w:rPr>
                <w:color w:val="000000"/>
                <w:sz w:val="16"/>
                <w:szCs w:val="16"/>
              </w:rPr>
              <w:t>8</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1BE631A2" w14:textId="77777777" w:rsidR="00E271AE" w:rsidRDefault="00E271AE" w:rsidP="00E271AE">
            <w:pPr>
              <w:rPr>
                <w:b/>
                <w:bCs/>
                <w:sz w:val="16"/>
                <w:szCs w:val="16"/>
              </w:rPr>
            </w:pPr>
            <w:r w:rsidRPr="00CA7F73">
              <w:rPr>
                <w:b/>
                <w:bCs/>
                <w:sz w:val="16"/>
                <w:szCs w:val="16"/>
              </w:rPr>
              <w:t>CAT.IDE.A.140</w:t>
            </w:r>
          </w:p>
          <w:p w14:paraId="690AE0CD" w14:textId="77777777" w:rsidR="00E271AE" w:rsidRPr="00CA7F73" w:rsidRDefault="00E271AE" w:rsidP="00E271AE">
            <w:pPr>
              <w:rPr>
                <w:sz w:val="16"/>
                <w:szCs w:val="16"/>
              </w:rPr>
            </w:pPr>
            <w:r w:rsidRPr="00CA7F73">
              <w:rPr>
                <w:sz w:val="16"/>
                <w:szCs w:val="16"/>
              </w:rPr>
              <w:t>Sistema de aviso de altitud</w:t>
            </w:r>
          </w:p>
        </w:tc>
        <w:tc>
          <w:tcPr>
            <w:tcW w:w="372" w:type="pct"/>
            <w:gridSpan w:val="2"/>
            <w:tcBorders>
              <w:top w:val="nil"/>
              <w:left w:val="nil"/>
              <w:bottom w:val="single" w:sz="4" w:space="0" w:color="000000"/>
              <w:right w:val="single" w:sz="4" w:space="0" w:color="000000"/>
            </w:tcBorders>
            <w:shd w:val="clear" w:color="000000" w:fill="F2F2F2"/>
            <w:hideMark/>
          </w:tcPr>
          <w:p w14:paraId="615F0737" w14:textId="77777777" w:rsidR="00E271AE" w:rsidRPr="00CA7F73" w:rsidRDefault="00E271AE" w:rsidP="00E271AE">
            <w:pPr>
              <w:rPr>
                <w:color w:val="000000"/>
                <w:sz w:val="20"/>
                <w:szCs w:val="20"/>
              </w:rPr>
            </w:pPr>
            <w:r w:rsidRPr="00CA7F73">
              <w:rPr>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351620FC" w14:textId="77777777" w:rsidR="0013796D" w:rsidRDefault="00FF718E">
            <w:r>
              <w:t xml:space="preserve">Aeronave propulsada por </w:t>
            </w:r>
            <w:r>
              <w:t>turborreactores</w:t>
            </w:r>
          </w:p>
        </w:tc>
        <w:tc>
          <w:tcPr>
            <w:tcW w:w="167" w:type="pct"/>
            <w:gridSpan w:val="2"/>
            <w:tcBorders>
              <w:top w:val="nil"/>
              <w:left w:val="nil"/>
              <w:bottom w:val="single" w:sz="4" w:space="0" w:color="auto"/>
              <w:right w:val="single" w:sz="4" w:space="0" w:color="auto"/>
            </w:tcBorders>
            <w:shd w:val="clear" w:color="000000" w:fill="FFFFFF"/>
            <w:hideMark/>
          </w:tcPr>
          <w:p w14:paraId="2CFC2F60"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1B248D2"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DA109F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328D4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A2CDCF8"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25E72B" w14:textId="77777777" w:rsidR="00E271AE" w:rsidRPr="00CA7F73" w:rsidRDefault="00E271AE" w:rsidP="00E271AE">
            <w:pPr>
              <w:rPr>
                <w:color w:val="000000"/>
                <w:sz w:val="16"/>
                <w:szCs w:val="16"/>
              </w:rPr>
            </w:pPr>
            <w:r w:rsidRPr="00CA7F73">
              <w:rPr>
                <w:color w:val="000000"/>
                <w:sz w:val="16"/>
                <w:szCs w:val="16"/>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72224A1" w14:textId="77777777" w:rsidR="00E271AE" w:rsidRPr="00CA7F73" w:rsidRDefault="00E271AE" w:rsidP="00E271AE">
            <w:pPr>
              <w:rPr>
                <w:sz w:val="16"/>
                <w:szCs w:val="16"/>
              </w:rPr>
            </w:pPr>
            <w:r w:rsidRPr="00CA7F73">
              <w:rPr>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0FA07D0E" w14:textId="77777777" w:rsidR="0013796D" w:rsidRDefault="00FF718E">
            <w:r>
              <w:t>Función de alerta de altitud se da en los PFD con una advertencia auditiva asociada</w:t>
            </w:r>
          </w:p>
        </w:tc>
        <w:tc>
          <w:tcPr>
            <w:tcW w:w="167" w:type="pct"/>
            <w:gridSpan w:val="2"/>
            <w:tcBorders>
              <w:top w:val="nil"/>
              <w:left w:val="nil"/>
              <w:bottom w:val="single" w:sz="4" w:space="0" w:color="auto"/>
              <w:right w:val="single" w:sz="4" w:space="0" w:color="auto"/>
            </w:tcBorders>
            <w:shd w:val="clear" w:color="000000" w:fill="FFFFFF"/>
            <w:hideMark/>
          </w:tcPr>
          <w:p w14:paraId="1AEA309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557EF86"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764053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C40E2F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07074E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540B547"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7740F5"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98C9E27" w14:textId="77777777" w:rsidR="0013796D" w:rsidRDefault="00FF718E">
            <w:r>
              <w:t>Función de alerta de altitud se da en los PFD con una advertencia auditiva asociada. Se describe en FCOM DSC-31-40.</w:t>
            </w:r>
          </w:p>
        </w:tc>
        <w:tc>
          <w:tcPr>
            <w:tcW w:w="167" w:type="pct"/>
            <w:gridSpan w:val="2"/>
            <w:tcBorders>
              <w:top w:val="nil"/>
              <w:left w:val="nil"/>
              <w:bottom w:val="single" w:sz="4" w:space="0" w:color="auto"/>
              <w:right w:val="single" w:sz="4" w:space="0" w:color="auto"/>
            </w:tcBorders>
            <w:shd w:val="clear" w:color="000000" w:fill="FFFFFF"/>
            <w:hideMark/>
          </w:tcPr>
          <w:p w14:paraId="629C1A0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99F72E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C9BB37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66D231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4F74BE"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3E8F8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214836A"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15080B7F" w14:textId="77777777" w:rsidR="0013796D" w:rsidRDefault="00FF718E">
            <w:r>
              <w:t>MCTOM superior a 5700 kg.</w:t>
            </w:r>
          </w:p>
        </w:tc>
        <w:tc>
          <w:tcPr>
            <w:tcW w:w="167" w:type="pct"/>
            <w:gridSpan w:val="2"/>
            <w:tcBorders>
              <w:top w:val="nil"/>
              <w:left w:val="nil"/>
              <w:bottom w:val="single" w:sz="4" w:space="0" w:color="auto"/>
              <w:right w:val="single" w:sz="4" w:space="0" w:color="auto"/>
            </w:tcBorders>
            <w:shd w:val="clear" w:color="000000" w:fill="FFFFFF"/>
            <w:hideMark/>
          </w:tcPr>
          <w:p w14:paraId="70ADB91C"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53A36D4B"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38EC01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4B8972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3E78A7D"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3BFC93DB"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88C9B46" w14:textId="77777777" w:rsidR="00E271AE" w:rsidRPr="00CA7F73" w:rsidRDefault="00E271AE" w:rsidP="00E271AE">
            <w:pPr>
              <w:jc w:val="center"/>
              <w:rPr>
                <w:color w:val="000000"/>
                <w:sz w:val="16"/>
                <w:szCs w:val="16"/>
              </w:rPr>
            </w:pPr>
            <w:r w:rsidRPr="00CA7F73">
              <w:rPr>
                <w:color w:val="000000"/>
                <w:sz w:val="16"/>
                <w:szCs w:val="16"/>
              </w:rPr>
              <w:t>9</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352DA4EC" w14:textId="77777777" w:rsidR="00E271AE" w:rsidRDefault="00E271AE" w:rsidP="00E271AE">
            <w:pPr>
              <w:rPr>
                <w:b/>
                <w:bCs/>
                <w:sz w:val="16"/>
                <w:szCs w:val="16"/>
              </w:rPr>
            </w:pPr>
            <w:r w:rsidRPr="00CA7F73">
              <w:rPr>
                <w:b/>
                <w:bCs/>
                <w:sz w:val="16"/>
                <w:szCs w:val="16"/>
              </w:rPr>
              <w:t>CAT.IDE.A.150</w:t>
            </w:r>
          </w:p>
          <w:p w14:paraId="331CB911" w14:textId="77777777" w:rsidR="00E271AE" w:rsidRPr="00CA7F73" w:rsidRDefault="00E271AE" w:rsidP="00E271AE">
            <w:pPr>
              <w:rPr>
                <w:sz w:val="16"/>
                <w:szCs w:val="16"/>
              </w:rPr>
            </w:pPr>
            <w:r w:rsidRPr="00CA7F73">
              <w:rPr>
                <w:sz w:val="16"/>
                <w:szCs w:val="16"/>
              </w:rPr>
              <w:t>Sistema de advertencia y alarma de impacto (TAWS))</w:t>
            </w:r>
          </w:p>
        </w:tc>
        <w:tc>
          <w:tcPr>
            <w:tcW w:w="372" w:type="pct"/>
            <w:gridSpan w:val="2"/>
            <w:tcBorders>
              <w:top w:val="nil"/>
              <w:left w:val="nil"/>
              <w:bottom w:val="single" w:sz="4" w:space="0" w:color="000000"/>
              <w:right w:val="single" w:sz="4" w:space="0" w:color="000000"/>
            </w:tcBorders>
            <w:shd w:val="clear" w:color="000000" w:fill="F2F2F2"/>
            <w:hideMark/>
          </w:tcPr>
          <w:p w14:paraId="6FF49804"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3FA4B57B" w14:textId="77777777" w:rsidR="0013796D" w:rsidRDefault="00FF718E">
            <w:r>
              <w:t>Aeronave con TAWS PNR MK-V 965-1676-003 cumple con la ESTO-C151b que define los requisitos para los CLASS A + CLASS B. MOD  37537</w:t>
            </w:r>
          </w:p>
        </w:tc>
        <w:tc>
          <w:tcPr>
            <w:tcW w:w="167" w:type="pct"/>
            <w:gridSpan w:val="2"/>
            <w:tcBorders>
              <w:top w:val="nil"/>
              <w:left w:val="nil"/>
              <w:bottom w:val="single" w:sz="4" w:space="0" w:color="auto"/>
              <w:right w:val="single" w:sz="4" w:space="0" w:color="auto"/>
            </w:tcBorders>
            <w:shd w:val="clear" w:color="000000" w:fill="FFFFFF"/>
            <w:hideMark/>
          </w:tcPr>
          <w:p w14:paraId="2CD3045B"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65AD44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750A5F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88B2ED3"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63C1143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0130A1A0" w14:textId="77777777" w:rsidR="00E271AE" w:rsidRPr="00CA7F73" w:rsidRDefault="00E271AE" w:rsidP="00E271AE">
            <w:pPr>
              <w:rPr>
                <w:color w:val="000000"/>
                <w:sz w:val="16"/>
                <w:szCs w:val="16"/>
              </w:rPr>
            </w:pPr>
            <w:r w:rsidRPr="00CA7F73">
              <w:rPr>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41B53A56"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58E6AA1" w14:textId="77777777" w:rsidR="0013796D" w:rsidRDefault="00FF718E">
            <w:r>
              <w:t>Aeronave propulsada por turborreactores.</w:t>
            </w:r>
          </w:p>
        </w:tc>
        <w:tc>
          <w:tcPr>
            <w:tcW w:w="167" w:type="pct"/>
            <w:gridSpan w:val="2"/>
            <w:tcBorders>
              <w:top w:val="nil"/>
              <w:left w:val="nil"/>
              <w:bottom w:val="single" w:sz="4" w:space="0" w:color="auto"/>
              <w:right w:val="single" w:sz="4" w:space="0" w:color="auto"/>
            </w:tcBorders>
            <w:shd w:val="clear" w:color="000000" w:fill="FFFFFF"/>
            <w:hideMark/>
          </w:tcPr>
          <w:p w14:paraId="539D7D3A"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5BD9F2A2"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1A6014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9E15130" w14:textId="77777777" w:rsidTr="00E271AE">
        <w:trPr>
          <w:trHeight w:val="465"/>
        </w:trPr>
        <w:tc>
          <w:tcPr>
            <w:tcW w:w="277" w:type="pct"/>
            <w:tcBorders>
              <w:top w:val="nil"/>
              <w:left w:val="single" w:sz="4" w:space="0" w:color="auto"/>
              <w:bottom w:val="single" w:sz="4" w:space="0" w:color="auto"/>
              <w:right w:val="nil"/>
            </w:tcBorders>
            <w:shd w:val="clear" w:color="000000" w:fill="F2F2F2"/>
            <w:noWrap/>
            <w:vAlign w:val="center"/>
            <w:hideMark/>
          </w:tcPr>
          <w:p w14:paraId="7E90131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000000"/>
              <w:left w:val="single" w:sz="4" w:space="0" w:color="000000"/>
              <w:bottom w:val="single" w:sz="4" w:space="0" w:color="auto"/>
              <w:right w:val="single" w:sz="4" w:space="0" w:color="000000"/>
            </w:tcBorders>
            <w:shd w:val="clear" w:color="000000" w:fill="F2F2F2"/>
            <w:hideMark/>
          </w:tcPr>
          <w:p w14:paraId="783858C7" w14:textId="77777777" w:rsidR="00E271AE" w:rsidRPr="00CA7F73" w:rsidRDefault="00E271AE" w:rsidP="00E271AE">
            <w:pPr>
              <w:rPr>
                <w:color w:val="000000"/>
                <w:sz w:val="16"/>
                <w:szCs w:val="16"/>
              </w:rPr>
            </w:pPr>
            <w:r w:rsidRPr="00CA7F73">
              <w:rPr>
                <w:color w:val="000000"/>
                <w:sz w:val="16"/>
                <w:szCs w:val="16"/>
              </w:rPr>
              <w:t> </w:t>
            </w:r>
          </w:p>
        </w:tc>
        <w:tc>
          <w:tcPr>
            <w:tcW w:w="372" w:type="pct"/>
            <w:gridSpan w:val="2"/>
            <w:tcBorders>
              <w:top w:val="nil"/>
              <w:left w:val="nil"/>
              <w:bottom w:val="single" w:sz="4" w:space="0" w:color="auto"/>
              <w:right w:val="single" w:sz="4" w:space="0" w:color="000000"/>
            </w:tcBorders>
            <w:shd w:val="clear" w:color="000000" w:fill="F2F2F2"/>
            <w:hideMark/>
          </w:tcPr>
          <w:p w14:paraId="24B2AFD3" w14:textId="77777777" w:rsidR="00E271AE" w:rsidRPr="00CA7F73" w:rsidRDefault="00E271AE" w:rsidP="00E271AE">
            <w:pPr>
              <w:rPr>
                <w:color w:val="000000"/>
                <w:sz w:val="20"/>
                <w:szCs w:val="20"/>
              </w:rPr>
            </w:pPr>
            <w:r>
              <w:rPr>
                <w:color w:val="000000"/>
                <w:sz w:val="20"/>
                <w:szCs w:val="20"/>
              </w:rPr>
              <w:t>(c)</w:t>
            </w:r>
          </w:p>
        </w:tc>
        <w:tc>
          <w:tcPr>
            <w:tcW w:w="1789" w:type="pct"/>
            <w:gridSpan w:val="4"/>
            <w:tcBorders>
              <w:top w:val="nil"/>
              <w:left w:val="nil"/>
              <w:bottom w:val="single" w:sz="4" w:space="0" w:color="auto"/>
              <w:right w:val="single" w:sz="4" w:space="0" w:color="auto"/>
            </w:tcBorders>
            <w:shd w:val="clear" w:color="000000" w:fill="FFFFFF"/>
            <w:hideMark/>
          </w:tcPr>
          <w:p w14:paraId="533E2584" w14:textId="77777777" w:rsidR="0013796D" w:rsidRDefault="00FF718E">
            <w:r>
              <w:t>MCTOM superior a 5700 kg.</w:t>
            </w:r>
          </w:p>
        </w:tc>
        <w:tc>
          <w:tcPr>
            <w:tcW w:w="167" w:type="pct"/>
            <w:gridSpan w:val="2"/>
            <w:tcBorders>
              <w:top w:val="nil"/>
              <w:left w:val="nil"/>
              <w:bottom w:val="single" w:sz="4" w:space="0" w:color="auto"/>
              <w:right w:val="single" w:sz="4" w:space="0" w:color="auto"/>
            </w:tcBorders>
            <w:shd w:val="clear" w:color="000000" w:fill="FFFFFF"/>
            <w:hideMark/>
          </w:tcPr>
          <w:p w14:paraId="12320BAD"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4F6B3B5"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48CB49F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2AEC4E0"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auto"/>
            </w:tcBorders>
            <w:shd w:val="clear" w:color="000000" w:fill="FFFFFF"/>
            <w:noWrap/>
            <w:hideMark/>
          </w:tcPr>
          <w:p w14:paraId="13F46AB8"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17DB3E6C"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C38969" w14:textId="77777777" w:rsidR="00E271AE" w:rsidRPr="00CA7F73" w:rsidRDefault="00E271AE" w:rsidP="00E271AE">
            <w:pPr>
              <w:jc w:val="center"/>
              <w:rPr>
                <w:color w:val="000000"/>
                <w:sz w:val="16"/>
                <w:szCs w:val="16"/>
              </w:rPr>
            </w:pPr>
            <w:r w:rsidRPr="00CA7F73">
              <w:rPr>
                <w:color w:val="000000"/>
                <w:sz w:val="16"/>
                <w:szCs w:val="16"/>
              </w:rPr>
              <w:t>10</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97B5849" w14:textId="77777777" w:rsidR="00E271AE" w:rsidRDefault="00E271AE" w:rsidP="00E271AE">
            <w:pPr>
              <w:rPr>
                <w:b/>
                <w:bCs/>
                <w:sz w:val="16"/>
                <w:szCs w:val="16"/>
              </w:rPr>
            </w:pPr>
            <w:r w:rsidRPr="00CA7F73">
              <w:rPr>
                <w:b/>
                <w:bCs/>
                <w:sz w:val="16"/>
                <w:szCs w:val="16"/>
              </w:rPr>
              <w:t>CAT.IDE.A.155</w:t>
            </w:r>
          </w:p>
          <w:p w14:paraId="6BF6CBDF" w14:textId="77777777" w:rsidR="00E271AE" w:rsidRPr="00CA7F73" w:rsidRDefault="00E271AE" w:rsidP="00E271AE">
            <w:pPr>
              <w:rPr>
                <w:sz w:val="16"/>
                <w:szCs w:val="16"/>
              </w:rPr>
            </w:pPr>
            <w:r>
              <w:rPr>
                <w:sz w:val="16"/>
                <w:szCs w:val="16"/>
              </w:rPr>
              <w:t xml:space="preserve">Sistema anticolisión a bordo </w:t>
            </w:r>
            <w:r w:rsidRPr="00CA7F73">
              <w:rPr>
                <w:sz w:val="16"/>
                <w:szCs w:val="16"/>
              </w:rPr>
              <w:t>(ACAS)</w:t>
            </w:r>
          </w:p>
        </w:tc>
        <w:tc>
          <w:tcPr>
            <w:tcW w:w="372" w:type="pct"/>
            <w:gridSpan w:val="2"/>
            <w:tcBorders>
              <w:top w:val="single" w:sz="4" w:space="0" w:color="auto"/>
              <w:left w:val="single" w:sz="4" w:space="0" w:color="000000"/>
              <w:bottom w:val="single" w:sz="4" w:space="0" w:color="000000"/>
              <w:right w:val="single" w:sz="4" w:space="0" w:color="auto"/>
            </w:tcBorders>
            <w:shd w:val="clear" w:color="000000" w:fill="F2F2F2"/>
            <w:hideMark/>
          </w:tcPr>
          <w:p w14:paraId="75F824AB" w14:textId="77777777" w:rsidR="00E271AE" w:rsidRPr="00CA7F73" w:rsidRDefault="00E271AE" w:rsidP="00E271AE">
            <w:pPr>
              <w:jc w:val="center"/>
              <w:rPr>
                <w:color w:val="000000"/>
                <w:sz w:val="20"/>
                <w:szCs w:val="20"/>
              </w:rPr>
            </w:pPr>
            <w:r w:rsidRPr="00CA7F73">
              <w:rPr>
                <w:color w:val="000000"/>
                <w:sz w:val="20"/>
                <w:szCs w:val="20"/>
              </w:rPr>
              <w:t> </w:t>
            </w:r>
          </w:p>
        </w:tc>
        <w:tc>
          <w:tcPr>
            <w:tcW w:w="1789" w:type="pct"/>
            <w:gridSpan w:val="4"/>
            <w:tcBorders>
              <w:top w:val="single" w:sz="4" w:space="0" w:color="auto"/>
              <w:left w:val="single" w:sz="4" w:space="0" w:color="auto"/>
              <w:bottom w:val="single" w:sz="4" w:space="0" w:color="000000"/>
              <w:right w:val="single" w:sz="4" w:space="0" w:color="auto"/>
            </w:tcBorders>
            <w:shd w:val="clear" w:color="000000" w:fill="FFFFFF"/>
            <w:hideMark/>
          </w:tcPr>
          <w:p w14:paraId="2758E1A6" w14:textId="77777777" w:rsidR="0013796D" w:rsidRDefault="00FF718E">
            <w:r>
              <w:t>Aeronave con TCAS (ACAS II) versión 7.1 (lógica anticolisión) instalado según MOD  150842</w:t>
            </w:r>
          </w:p>
        </w:tc>
        <w:tc>
          <w:tcPr>
            <w:tcW w:w="167" w:type="pct"/>
            <w:gridSpan w:val="2"/>
            <w:tcBorders>
              <w:top w:val="single" w:sz="4" w:space="0" w:color="auto"/>
              <w:left w:val="single" w:sz="4" w:space="0" w:color="auto"/>
              <w:bottom w:val="single" w:sz="4" w:space="0" w:color="000000"/>
              <w:right w:val="single" w:sz="4" w:space="0" w:color="auto"/>
            </w:tcBorders>
            <w:shd w:val="clear" w:color="000000" w:fill="FFFFFF"/>
            <w:hideMark/>
          </w:tcPr>
          <w:p w14:paraId="17D56E4E" w14:textId="77777777" w:rsidR="0013796D" w:rsidRDefault="0013796D"/>
        </w:tc>
        <w:tc>
          <w:tcPr>
            <w:tcW w:w="249" w:type="pct"/>
            <w:tcBorders>
              <w:top w:val="single" w:sz="4" w:space="0" w:color="auto"/>
              <w:left w:val="single" w:sz="4" w:space="0" w:color="auto"/>
              <w:bottom w:val="single" w:sz="4" w:space="0" w:color="000000"/>
              <w:right w:val="single" w:sz="4" w:space="0" w:color="auto"/>
            </w:tcBorders>
            <w:shd w:val="clear" w:color="000000" w:fill="FFFFFF"/>
            <w:hideMark/>
          </w:tcPr>
          <w:p w14:paraId="71F5675F" w14:textId="77777777" w:rsidR="0013796D" w:rsidRDefault="00FF718E">
            <w:r>
              <w:t>X</w:t>
            </w:r>
          </w:p>
        </w:tc>
        <w:tc>
          <w:tcPr>
            <w:tcW w:w="1040" w:type="pct"/>
            <w:tcBorders>
              <w:top w:val="single" w:sz="4" w:space="0" w:color="auto"/>
              <w:left w:val="single" w:sz="4" w:space="0" w:color="auto"/>
              <w:bottom w:val="single" w:sz="4" w:space="0" w:color="000000"/>
              <w:right w:val="single" w:sz="4" w:space="0" w:color="auto"/>
            </w:tcBorders>
            <w:shd w:val="clear" w:color="000000" w:fill="F2F2F2"/>
            <w:hideMark/>
          </w:tcPr>
          <w:p w14:paraId="5A5F5F63" w14:textId="77777777" w:rsidR="00E271AE" w:rsidRPr="00CA7F73" w:rsidRDefault="00E271AE" w:rsidP="00E271AE">
            <w:pPr>
              <w:jc w:val="center"/>
              <w:rPr>
                <w:color w:val="000000"/>
                <w:sz w:val="16"/>
                <w:szCs w:val="16"/>
              </w:rPr>
            </w:pPr>
            <w:r w:rsidRPr="00CA7F73">
              <w:rPr>
                <w:color w:val="000000"/>
                <w:sz w:val="16"/>
                <w:szCs w:val="16"/>
              </w:rPr>
              <w:t> </w:t>
            </w:r>
          </w:p>
        </w:tc>
      </w:tr>
      <w:tr w:rsidR="00E271AE" w:rsidRPr="00CA7F73" w14:paraId="17C5A3A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0F66676"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524914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24B90E" w14:textId="77777777" w:rsidR="00E271AE" w:rsidRPr="00CA7F73" w:rsidRDefault="00E271AE" w:rsidP="00E271AE">
            <w:pPr>
              <w:jc w:val="center"/>
              <w:rPr>
                <w:color w:val="000000"/>
                <w:sz w:val="16"/>
                <w:szCs w:val="16"/>
              </w:rPr>
            </w:pPr>
            <w:r w:rsidRPr="00CA7F73">
              <w:rPr>
                <w:color w:val="000000"/>
                <w:sz w:val="16"/>
                <w:szCs w:val="16"/>
              </w:rPr>
              <w:t>11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DC1112" w14:textId="77777777" w:rsidR="00E271AE" w:rsidRDefault="00E271AE" w:rsidP="00E271AE">
            <w:pPr>
              <w:rPr>
                <w:b/>
                <w:bCs/>
                <w:sz w:val="16"/>
                <w:szCs w:val="16"/>
              </w:rPr>
            </w:pPr>
            <w:r w:rsidRPr="00CA7F73">
              <w:rPr>
                <w:b/>
                <w:bCs/>
                <w:sz w:val="16"/>
                <w:szCs w:val="16"/>
              </w:rPr>
              <w:t>CAT.IDE.A.160</w:t>
            </w:r>
          </w:p>
          <w:p w14:paraId="1887C837" w14:textId="77777777" w:rsidR="00E271AE" w:rsidRPr="00CA7F73" w:rsidRDefault="00E271AE" w:rsidP="00E271AE">
            <w:pPr>
              <w:rPr>
                <w:sz w:val="16"/>
                <w:szCs w:val="16"/>
              </w:rPr>
            </w:pPr>
            <w:r w:rsidRPr="00CA7F73">
              <w:rPr>
                <w:sz w:val="16"/>
                <w:szCs w:val="16"/>
              </w:rPr>
              <w:t>Equipo de radar meteorológico de a bordo</w:t>
            </w:r>
          </w:p>
        </w:tc>
        <w:tc>
          <w:tcPr>
            <w:tcW w:w="372" w:type="pct"/>
            <w:gridSpan w:val="2"/>
            <w:tcBorders>
              <w:top w:val="nil"/>
              <w:left w:val="nil"/>
              <w:bottom w:val="single" w:sz="4" w:space="0" w:color="000000"/>
              <w:right w:val="single" w:sz="4" w:space="0" w:color="000000"/>
            </w:tcBorders>
            <w:shd w:val="clear" w:color="000000" w:fill="F2F2F2"/>
            <w:hideMark/>
          </w:tcPr>
          <w:p w14:paraId="2C18B64E"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6E8B9AD3" w14:textId="77777777" w:rsidR="0013796D" w:rsidRDefault="00FF718E">
            <w:r>
              <w:t>Cubierto por el Diseño de Tipo de la aeronave. Un WXR con 1 transceptor/receptor PN 066-50008-0409, con predictive windshear activado (MOD 25819), se instala con MOD 33251</w:t>
            </w:r>
          </w:p>
        </w:tc>
        <w:tc>
          <w:tcPr>
            <w:tcW w:w="167" w:type="pct"/>
            <w:gridSpan w:val="2"/>
            <w:tcBorders>
              <w:top w:val="nil"/>
              <w:left w:val="nil"/>
              <w:bottom w:val="single" w:sz="4" w:space="0" w:color="auto"/>
              <w:right w:val="single" w:sz="4" w:space="0" w:color="auto"/>
            </w:tcBorders>
            <w:shd w:val="clear" w:color="000000" w:fill="FFFFFF"/>
            <w:hideMark/>
          </w:tcPr>
          <w:p w14:paraId="7CBF7F78"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598A114F"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F2B8F4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A148972"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6E7102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962EE65"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60972C"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20C6E123" w14:textId="77777777" w:rsidR="0013796D" w:rsidRDefault="00FF718E">
            <w:r>
              <w:t>Aeronave presurizada</w:t>
            </w:r>
          </w:p>
        </w:tc>
        <w:tc>
          <w:tcPr>
            <w:tcW w:w="167" w:type="pct"/>
            <w:gridSpan w:val="2"/>
            <w:tcBorders>
              <w:top w:val="nil"/>
              <w:left w:val="nil"/>
              <w:bottom w:val="single" w:sz="4" w:space="0" w:color="auto"/>
              <w:right w:val="single" w:sz="4" w:space="0" w:color="auto"/>
            </w:tcBorders>
            <w:shd w:val="clear" w:color="000000" w:fill="FFFFFF"/>
            <w:hideMark/>
          </w:tcPr>
          <w:p w14:paraId="08B7C29A"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0CB13AFB"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E67AAE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BCB86C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E99FA5"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D9E76D9"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342510D"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06306908" w14:textId="77777777" w:rsidR="0013796D" w:rsidRDefault="00FF718E">
            <w:r>
              <w:t>Aeronave presurizada</w:t>
            </w:r>
          </w:p>
        </w:tc>
        <w:tc>
          <w:tcPr>
            <w:tcW w:w="167" w:type="pct"/>
            <w:gridSpan w:val="2"/>
            <w:tcBorders>
              <w:top w:val="nil"/>
              <w:left w:val="nil"/>
              <w:bottom w:val="single" w:sz="4" w:space="0" w:color="auto"/>
              <w:right w:val="single" w:sz="4" w:space="0" w:color="auto"/>
            </w:tcBorders>
            <w:shd w:val="clear" w:color="000000" w:fill="FFFFFF"/>
            <w:hideMark/>
          </w:tcPr>
          <w:p w14:paraId="0A3A1414"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7120F145"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5635DF7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1BFF6A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9FEDF0D"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3730EC65" w14:textId="77777777" w:rsidTr="00E271AE">
        <w:trPr>
          <w:trHeight w:val="90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C67158C" w14:textId="77777777" w:rsidR="00E271AE" w:rsidRPr="00CA7F73" w:rsidRDefault="00E271AE" w:rsidP="00E271AE">
            <w:pPr>
              <w:jc w:val="center"/>
              <w:rPr>
                <w:color w:val="000000"/>
                <w:sz w:val="16"/>
                <w:szCs w:val="16"/>
              </w:rPr>
            </w:pPr>
            <w:r w:rsidRPr="00CA7F73">
              <w:rPr>
                <w:color w:val="000000"/>
                <w:sz w:val="16"/>
                <w:szCs w:val="16"/>
              </w:rPr>
              <w:t>12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19B29FBC" w14:textId="77777777" w:rsidR="00E271AE" w:rsidRDefault="00E271AE" w:rsidP="00E271AE">
            <w:pPr>
              <w:rPr>
                <w:b/>
                <w:bCs/>
                <w:sz w:val="16"/>
                <w:szCs w:val="16"/>
              </w:rPr>
            </w:pPr>
            <w:r w:rsidRPr="00CA7F73">
              <w:rPr>
                <w:b/>
                <w:bCs/>
                <w:sz w:val="16"/>
                <w:szCs w:val="16"/>
              </w:rPr>
              <w:t>CAT.IDE.A.165</w:t>
            </w:r>
          </w:p>
          <w:p w14:paraId="74A6BD25" w14:textId="77777777" w:rsidR="00E271AE" w:rsidRDefault="00E271AE" w:rsidP="00E271AE">
            <w:pPr>
              <w:rPr>
                <w:sz w:val="16"/>
                <w:szCs w:val="16"/>
              </w:rPr>
            </w:pPr>
            <w:r w:rsidRPr="00CA7F73">
              <w:rPr>
                <w:sz w:val="16"/>
                <w:szCs w:val="16"/>
              </w:rPr>
              <w:t>Equipos adicionales para operaciones en condiciones de formación de hielo nocturnas</w:t>
            </w:r>
          </w:p>
          <w:p w14:paraId="3BB32A14" w14:textId="77777777" w:rsidR="00E271AE" w:rsidRPr="00CA7F73" w:rsidRDefault="00E271AE" w:rsidP="00E271AE">
            <w:pPr>
              <w:rPr>
                <w:sz w:val="16"/>
                <w:szCs w:val="16"/>
              </w:rPr>
            </w:pPr>
            <w:r>
              <w:rPr>
                <w:sz w:val="16"/>
                <w:szCs w:val="16"/>
              </w:rPr>
              <w:t>(Limitación 5)</w:t>
            </w:r>
          </w:p>
        </w:tc>
        <w:tc>
          <w:tcPr>
            <w:tcW w:w="372" w:type="pct"/>
            <w:gridSpan w:val="2"/>
            <w:tcBorders>
              <w:top w:val="nil"/>
              <w:left w:val="nil"/>
              <w:bottom w:val="single" w:sz="4" w:space="0" w:color="000000"/>
              <w:right w:val="single" w:sz="4" w:space="0" w:color="000000"/>
            </w:tcBorders>
            <w:shd w:val="clear" w:color="000000" w:fill="F2F2F2"/>
            <w:hideMark/>
          </w:tcPr>
          <w:p w14:paraId="636221FF"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7D4D224" w14:textId="77777777" w:rsidR="0013796D" w:rsidRDefault="00FF718E">
            <w:r>
              <w:t xml:space="preserve">Cubierto por el Diseño de Tipo de la aeronave. Se describe en FCOM </w:t>
            </w:r>
            <w:r>
              <w:t>DSC-30.</w:t>
            </w:r>
          </w:p>
        </w:tc>
        <w:tc>
          <w:tcPr>
            <w:tcW w:w="167" w:type="pct"/>
            <w:gridSpan w:val="2"/>
            <w:tcBorders>
              <w:top w:val="nil"/>
              <w:left w:val="nil"/>
              <w:bottom w:val="single" w:sz="4" w:space="0" w:color="auto"/>
              <w:right w:val="single" w:sz="4" w:space="0" w:color="auto"/>
            </w:tcBorders>
            <w:shd w:val="clear" w:color="000000" w:fill="FFFFFF"/>
            <w:hideMark/>
          </w:tcPr>
          <w:p w14:paraId="5A8E5C1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2707E6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701B2B1"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EE4276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E9AC17" w14:textId="77777777" w:rsidR="00E271AE" w:rsidRPr="00CA7F73" w:rsidRDefault="00E271AE" w:rsidP="00E271AE">
            <w:pPr>
              <w:jc w:val="center"/>
              <w:rPr>
                <w:color w:val="000000"/>
                <w:sz w:val="16"/>
                <w:szCs w:val="16"/>
              </w:rPr>
            </w:pPr>
            <w:r w:rsidRPr="00CA7F73">
              <w:rPr>
                <w:color w:val="000000"/>
                <w:sz w:val="16"/>
                <w:szCs w:val="16"/>
              </w:rPr>
              <w:lastRenderedPageBreak/>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217BE08C" w14:textId="77777777" w:rsidR="00E271AE" w:rsidRPr="00CA7F73" w:rsidRDefault="00E271AE" w:rsidP="00E271AE">
            <w:pPr>
              <w:rPr>
                <w:color w:val="000000"/>
                <w:sz w:val="20"/>
                <w:szCs w:val="20"/>
              </w:rPr>
            </w:pPr>
            <w:r w:rsidRPr="008640BF">
              <w:rPr>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28622DCF"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0AD31C5" w14:textId="77777777" w:rsidR="0013796D" w:rsidRDefault="00FF718E">
            <w:r>
              <w:t xml:space="preserve">Cubierto por el Diseño de Tipo de la aeronave. Dos luces de detección de hielo están instaladas para iluminar o determinar la formación de hielo en las distintas partes de las alas. Además, la aeronave dispone un detector de luz </w:t>
            </w:r>
            <w:r>
              <w:t>iluminado instalado de acuerdo con la MOD 24851.</w:t>
            </w:r>
          </w:p>
        </w:tc>
        <w:tc>
          <w:tcPr>
            <w:tcW w:w="167" w:type="pct"/>
            <w:gridSpan w:val="2"/>
            <w:tcBorders>
              <w:top w:val="nil"/>
              <w:left w:val="nil"/>
              <w:bottom w:val="single" w:sz="4" w:space="0" w:color="auto"/>
              <w:right w:val="single" w:sz="4" w:space="0" w:color="auto"/>
            </w:tcBorders>
            <w:shd w:val="clear" w:color="000000" w:fill="FFFFFF"/>
            <w:hideMark/>
          </w:tcPr>
          <w:p w14:paraId="1F5B26F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6F18CE6"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1C7F3E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168E1E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1C86F76"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73ADAAE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FB015B1" w14:textId="77777777" w:rsidR="00E271AE" w:rsidRPr="00CA7F73" w:rsidRDefault="00E271AE" w:rsidP="00E271AE">
            <w:pPr>
              <w:jc w:val="center"/>
              <w:rPr>
                <w:color w:val="000000"/>
                <w:sz w:val="16"/>
                <w:szCs w:val="16"/>
              </w:rPr>
            </w:pPr>
            <w:r w:rsidRPr="00CA7F73">
              <w:rPr>
                <w:color w:val="000000"/>
                <w:sz w:val="16"/>
                <w:szCs w:val="16"/>
              </w:rPr>
              <w:t>13</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13D03FE" w14:textId="77777777" w:rsidR="00E271AE" w:rsidRDefault="00E271AE" w:rsidP="00E271AE">
            <w:pPr>
              <w:rPr>
                <w:b/>
                <w:bCs/>
                <w:sz w:val="16"/>
                <w:szCs w:val="16"/>
              </w:rPr>
            </w:pPr>
            <w:r w:rsidRPr="00CA7F73">
              <w:rPr>
                <w:b/>
                <w:bCs/>
                <w:sz w:val="16"/>
                <w:szCs w:val="16"/>
              </w:rPr>
              <w:t>CAT.IDE.A.170</w:t>
            </w:r>
          </w:p>
          <w:p w14:paraId="1CCECED7" w14:textId="77777777" w:rsidR="00E271AE" w:rsidRPr="00CA7F73" w:rsidRDefault="00E271AE" w:rsidP="00E271AE">
            <w:pPr>
              <w:rPr>
                <w:color w:val="000000"/>
                <w:sz w:val="20"/>
                <w:szCs w:val="20"/>
              </w:rPr>
            </w:pPr>
            <w:r w:rsidRPr="00CA7F73">
              <w:rPr>
                <w:sz w:val="16"/>
                <w:szCs w:val="16"/>
              </w:rPr>
              <w:t>Sistema de interfono para la tripulación de vuelo</w:t>
            </w:r>
          </w:p>
          <w:p w14:paraId="44E1BDFC" w14:textId="77777777" w:rsidR="00E271AE" w:rsidRPr="00CA7F73" w:rsidRDefault="00E271AE" w:rsidP="00E271AE">
            <w:pPr>
              <w:rPr>
                <w:sz w:val="16"/>
                <w:szCs w:val="16"/>
              </w:rPr>
            </w:pPr>
            <w:r w:rsidRPr="00CA7F73">
              <w:rPr>
                <w:sz w:val="16"/>
                <w:szCs w:val="16"/>
              </w:rPr>
              <w:t xml:space="preserve"> </w:t>
            </w:r>
          </w:p>
        </w:tc>
        <w:tc>
          <w:tcPr>
            <w:tcW w:w="372" w:type="pct"/>
            <w:gridSpan w:val="2"/>
            <w:tcBorders>
              <w:top w:val="nil"/>
              <w:left w:val="nil"/>
              <w:bottom w:val="single" w:sz="4" w:space="0" w:color="000000"/>
              <w:right w:val="single" w:sz="4" w:space="0" w:color="000000"/>
            </w:tcBorders>
            <w:shd w:val="clear" w:color="000000" w:fill="F2F2F2"/>
            <w:hideMark/>
          </w:tcPr>
          <w:p w14:paraId="23425483"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7BB70082" w14:textId="77777777" w:rsidR="0013796D" w:rsidRDefault="00FF718E">
            <w:r>
              <w:t>Cubierto por el Diseño de Tipo de la aeronave.</w:t>
            </w:r>
          </w:p>
        </w:tc>
        <w:tc>
          <w:tcPr>
            <w:tcW w:w="167" w:type="pct"/>
            <w:gridSpan w:val="2"/>
            <w:tcBorders>
              <w:top w:val="nil"/>
              <w:left w:val="nil"/>
              <w:bottom w:val="single" w:sz="4" w:space="0" w:color="auto"/>
              <w:right w:val="single" w:sz="4" w:space="0" w:color="auto"/>
            </w:tcBorders>
            <w:shd w:val="clear" w:color="000000" w:fill="FFFFFF"/>
            <w:hideMark/>
          </w:tcPr>
          <w:p w14:paraId="369B7AD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5C3FDBF"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96A077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4623E4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8829385"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14B338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FC8914" w14:textId="77777777" w:rsidR="00E271AE" w:rsidRPr="00CA7F73" w:rsidRDefault="00E271AE" w:rsidP="00E271AE">
            <w:pPr>
              <w:jc w:val="center"/>
              <w:rPr>
                <w:color w:val="000000"/>
                <w:sz w:val="16"/>
                <w:szCs w:val="16"/>
              </w:rPr>
            </w:pPr>
            <w:r w:rsidRPr="00CA7F73">
              <w:rPr>
                <w:color w:val="000000"/>
                <w:sz w:val="16"/>
                <w:szCs w:val="16"/>
              </w:rPr>
              <w:t>14</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E23A932" w14:textId="77777777" w:rsidR="00E271AE" w:rsidRDefault="00E271AE" w:rsidP="00E271AE">
            <w:pPr>
              <w:rPr>
                <w:b/>
                <w:bCs/>
                <w:sz w:val="16"/>
                <w:szCs w:val="16"/>
              </w:rPr>
            </w:pPr>
            <w:r w:rsidRPr="00CA7F73">
              <w:rPr>
                <w:b/>
                <w:bCs/>
                <w:sz w:val="16"/>
                <w:szCs w:val="16"/>
              </w:rPr>
              <w:t>CAT.IDE.A.175</w:t>
            </w:r>
          </w:p>
          <w:p w14:paraId="291EB06B" w14:textId="77777777" w:rsidR="00E271AE" w:rsidRPr="00CA7F73" w:rsidRDefault="00E271AE" w:rsidP="00E271AE">
            <w:pPr>
              <w:rPr>
                <w:sz w:val="16"/>
                <w:szCs w:val="16"/>
              </w:rPr>
            </w:pPr>
            <w:r w:rsidRPr="00CA7F73">
              <w:rPr>
                <w:sz w:val="16"/>
                <w:szCs w:val="16"/>
              </w:rPr>
              <w:t>Sistema de interfono para los miembros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1962B6C4"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4AEA3CFC" w14:textId="77777777" w:rsidR="0013796D" w:rsidRDefault="00FF718E">
            <w:r>
              <w:t>Cubierto por el Diseño de Tipo de la aeronave. La aeronave está equipada con un Cabin Intercommunication Data System (CIDS) incorporando el sistema de interfono.  Se describe en FCOM DSC 23-20-20. Definición de cabina y CIDS cubiertos por MOD 151804</w:t>
            </w:r>
          </w:p>
        </w:tc>
        <w:tc>
          <w:tcPr>
            <w:tcW w:w="167" w:type="pct"/>
            <w:gridSpan w:val="2"/>
            <w:tcBorders>
              <w:top w:val="nil"/>
              <w:left w:val="nil"/>
              <w:bottom w:val="single" w:sz="4" w:space="0" w:color="auto"/>
              <w:right w:val="single" w:sz="4" w:space="0" w:color="auto"/>
            </w:tcBorders>
            <w:shd w:val="clear" w:color="000000" w:fill="FFFFFF"/>
            <w:hideMark/>
          </w:tcPr>
          <w:p w14:paraId="17327D0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6F2EAC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62FC2A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DC77FC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D054226"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8FD2F5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97EA6B4" w14:textId="77777777" w:rsidR="00E271AE" w:rsidRPr="00CA7F73" w:rsidRDefault="00E271AE" w:rsidP="00E271AE">
            <w:pPr>
              <w:jc w:val="center"/>
              <w:rPr>
                <w:color w:val="000000"/>
                <w:sz w:val="16"/>
                <w:szCs w:val="16"/>
              </w:rPr>
            </w:pPr>
            <w:r w:rsidRPr="00CA7F73">
              <w:rPr>
                <w:color w:val="000000"/>
                <w:sz w:val="16"/>
                <w:szCs w:val="16"/>
              </w:rPr>
              <w:t>15</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ACE08F4" w14:textId="77777777" w:rsidR="00E271AE" w:rsidRDefault="00E271AE" w:rsidP="00E271AE">
            <w:pPr>
              <w:rPr>
                <w:b/>
                <w:bCs/>
                <w:sz w:val="16"/>
                <w:szCs w:val="16"/>
              </w:rPr>
            </w:pPr>
            <w:r w:rsidRPr="00CA7F73">
              <w:rPr>
                <w:b/>
                <w:bCs/>
                <w:sz w:val="16"/>
                <w:szCs w:val="16"/>
              </w:rPr>
              <w:t>CAT.IDE.A.180</w:t>
            </w:r>
          </w:p>
          <w:p w14:paraId="3D3A5002" w14:textId="77777777" w:rsidR="00E271AE" w:rsidRPr="00CA7F73" w:rsidRDefault="00E271AE" w:rsidP="00E271AE">
            <w:pPr>
              <w:rPr>
                <w:sz w:val="16"/>
                <w:szCs w:val="16"/>
              </w:rPr>
            </w:pPr>
            <w:r w:rsidRPr="00CA7F73">
              <w:rPr>
                <w:sz w:val="16"/>
                <w:szCs w:val="16"/>
              </w:rPr>
              <w:t>Sistema de megafonía</w:t>
            </w:r>
          </w:p>
        </w:tc>
        <w:tc>
          <w:tcPr>
            <w:tcW w:w="372" w:type="pct"/>
            <w:gridSpan w:val="2"/>
            <w:tcBorders>
              <w:top w:val="nil"/>
              <w:left w:val="nil"/>
              <w:bottom w:val="single" w:sz="4" w:space="0" w:color="000000"/>
              <w:right w:val="single" w:sz="4" w:space="0" w:color="000000"/>
            </w:tcBorders>
            <w:shd w:val="clear" w:color="000000" w:fill="F2F2F2"/>
            <w:hideMark/>
          </w:tcPr>
          <w:p w14:paraId="011C2EA1"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3024C1F6" w14:textId="77777777" w:rsidR="0013796D" w:rsidRDefault="00FF718E">
            <w:r>
              <w:t>Cubierto por el Diseño de Tipo de la aeronave, definición de cabina. Se describe en FCOM DSC 23-20-40</w:t>
            </w:r>
          </w:p>
        </w:tc>
        <w:tc>
          <w:tcPr>
            <w:tcW w:w="167" w:type="pct"/>
            <w:gridSpan w:val="2"/>
            <w:tcBorders>
              <w:top w:val="nil"/>
              <w:left w:val="nil"/>
              <w:bottom w:val="single" w:sz="4" w:space="0" w:color="auto"/>
              <w:right w:val="single" w:sz="4" w:space="0" w:color="auto"/>
            </w:tcBorders>
            <w:shd w:val="clear" w:color="000000" w:fill="FFFFFF"/>
            <w:hideMark/>
          </w:tcPr>
          <w:p w14:paraId="0D31B7A9"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75F9833"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811412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E3117B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40CE81B"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D4D279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C66D0DE" w14:textId="77777777" w:rsidR="00E271AE" w:rsidRPr="00CA7F73" w:rsidRDefault="00E271AE" w:rsidP="00E271AE">
            <w:pPr>
              <w:jc w:val="center"/>
              <w:rPr>
                <w:color w:val="000000"/>
                <w:sz w:val="16"/>
                <w:szCs w:val="16"/>
              </w:rPr>
            </w:pPr>
            <w:r w:rsidRPr="00CA7F73">
              <w:rPr>
                <w:color w:val="000000"/>
                <w:sz w:val="16"/>
                <w:szCs w:val="16"/>
              </w:rPr>
              <w:t>16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F67C03F" w14:textId="77777777" w:rsidR="00E271AE" w:rsidRDefault="00E271AE" w:rsidP="00E271AE">
            <w:pPr>
              <w:rPr>
                <w:b/>
                <w:bCs/>
                <w:sz w:val="16"/>
                <w:szCs w:val="16"/>
              </w:rPr>
            </w:pPr>
            <w:r w:rsidRPr="00CA7F73">
              <w:rPr>
                <w:b/>
                <w:bCs/>
                <w:sz w:val="16"/>
                <w:szCs w:val="16"/>
              </w:rPr>
              <w:t>CAT.IDE.A.185</w:t>
            </w:r>
          </w:p>
          <w:p w14:paraId="6A47046E" w14:textId="77777777" w:rsidR="00E271AE" w:rsidRPr="00CA7F73" w:rsidRDefault="00E271AE" w:rsidP="00E271AE">
            <w:pPr>
              <w:rPr>
                <w:sz w:val="16"/>
                <w:szCs w:val="16"/>
              </w:rPr>
            </w:pPr>
            <w:r w:rsidRPr="00CA7F73">
              <w:rPr>
                <w:sz w:val="16"/>
                <w:szCs w:val="16"/>
              </w:rPr>
              <w:t>Registrador de voz de cabina de vuelo</w:t>
            </w:r>
          </w:p>
        </w:tc>
        <w:tc>
          <w:tcPr>
            <w:tcW w:w="372" w:type="pct"/>
            <w:gridSpan w:val="2"/>
            <w:tcBorders>
              <w:top w:val="nil"/>
              <w:left w:val="nil"/>
              <w:bottom w:val="single" w:sz="4" w:space="0" w:color="000000"/>
              <w:right w:val="single" w:sz="4" w:space="0" w:color="000000"/>
            </w:tcBorders>
            <w:shd w:val="clear" w:color="000000" w:fill="F2F2F2"/>
            <w:hideMark/>
          </w:tcPr>
          <w:p w14:paraId="4181DE1B" w14:textId="77777777" w:rsidR="00E271AE" w:rsidRPr="00CA7F73" w:rsidRDefault="00E271AE" w:rsidP="00E271AE">
            <w:pPr>
              <w:rPr>
                <w:sz w:val="16"/>
                <w:szCs w:val="16"/>
              </w:rPr>
            </w:pPr>
            <w:r w:rsidRPr="00CA7F73">
              <w:rPr>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395EB325" w14:textId="77777777" w:rsidR="0013796D" w:rsidRDefault="00FF718E">
            <w:r>
              <w:t xml:space="preserve">Cubierto con el </w:t>
            </w:r>
            <w:r>
              <w:t>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14:paraId="010B6B63"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E23596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FDF870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92AD645"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tcPr>
          <w:p w14:paraId="03F476DE" w14:textId="77777777" w:rsidR="00E271AE" w:rsidRPr="00CA7F73" w:rsidRDefault="00E271AE" w:rsidP="00E271AE">
            <w:pPr>
              <w:jc w:val="center"/>
              <w:rPr>
                <w:color w:val="000000"/>
                <w:sz w:val="16"/>
                <w:szCs w:val="16"/>
              </w:rPr>
            </w:pP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tcPr>
          <w:p w14:paraId="5480E02A"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F2489F7" w14:textId="77777777" w:rsidR="00E271AE" w:rsidRPr="00CA7F73" w:rsidRDefault="00E271AE" w:rsidP="00E271AE">
            <w:pPr>
              <w:rPr>
                <w:sz w:val="16"/>
                <w:szCs w:val="16"/>
              </w:rPr>
            </w:pPr>
            <w:r w:rsidRPr="00CA7F73">
              <w:rPr>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1D28C2B9" w14:textId="77777777" w:rsidR="0013796D" w:rsidRDefault="00FF718E">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14:paraId="3FC2E213"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3267D133"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36F1FF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603887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5AE677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C35A41"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76A4149" w14:textId="77777777" w:rsidR="00E271AE" w:rsidRPr="00CA7F73" w:rsidRDefault="00E271AE" w:rsidP="00E271AE">
            <w:pPr>
              <w:rPr>
                <w:sz w:val="16"/>
                <w:szCs w:val="16"/>
              </w:rPr>
            </w:pPr>
            <w:r w:rsidRPr="00CA7F73">
              <w:rPr>
                <w:sz w:val="16"/>
                <w:szCs w:val="16"/>
              </w:rPr>
              <w:t>(c)(1)</w:t>
            </w:r>
          </w:p>
        </w:tc>
        <w:tc>
          <w:tcPr>
            <w:tcW w:w="1789" w:type="pct"/>
            <w:gridSpan w:val="4"/>
            <w:tcBorders>
              <w:top w:val="nil"/>
              <w:left w:val="nil"/>
              <w:bottom w:val="single" w:sz="4" w:space="0" w:color="auto"/>
              <w:right w:val="single" w:sz="4" w:space="0" w:color="auto"/>
            </w:tcBorders>
            <w:shd w:val="clear" w:color="000000" w:fill="FFFFFF"/>
            <w:hideMark/>
          </w:tcPr>
          <w:p w14:paraId="53D16F09" w14:textId="77777777" w:rsidR="0013796D" w:rsidRDefault="00FF718E">
            <w:r>
              <w:t>Obsoleto</w:t>
            </w:r>
          </w:p>
        </w:tc>
        <w:tc>
          <w:tcPr>
            <w:tcW w:w="167" w:type="pct"/>
            <w:gridSpan w:val="2"/>
            <w:tcBorders>
              <w:top w:val="nil"/>
              <w:left w:val="nil"/>
              <w:bottom w:val="single" w:sz="4" w:space="0" w:color="auto"/>
              <w:right w:val="single" w:sz="4" w:space="0" w:color="auto"/>
            </w:tcBorders>
            <w:shd w:val="clear" w:color="000000" w:fill="FFFFFF"/>
            <w:hideMark/>
          </w:tcPr>
          <w:p w14:paraId="249DA07C"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E228452"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7AC3F4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FBC839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0970DA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F2AF81"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243D5C9" w14:textId="77777777" w:rsidR="00E271AE" w:rsidRPr="00CA7F73" w:rsidRDefault="00E271AE" w:rsidP="00E271AE">
            <w:pPr>
              <w:rPr>
                <w:sz w:val="16"/>
                <w:szCs w:val="16"/>
              </w:rPr>
            </w:pPr>
            <w:r w:rsidRPr="00CA7F73">
              <w:rPr>
                <w:sz w:val="16"/>
                <w:szCs w:val="16"/>
              </w:rPr>
              <w:t>(c)(2)</w:t>
            </w:r>
          </w:p>
        </w:tc>
        <w:tc>
          <w:tcPr>
            <w:tcW w:w="1789" w:type="pct"/>
            <w:gridSpan w:val="4"/>
            <w:tcBorders>
              <w:top w:val="nil"/>
              <w:left w:val="nil"/>
              <w:bottom w:val="single" w:sz="4" w:space="0" w:color="auto"/>
              <w:right w:val="single" w:sz="4" w:space="0" w:color="auto"/>
            </w:tcBorders>
            <w:shd w:val="clear" w:color="000000" w:fill="FFFFFF"/>
            <w:hideMark/>
          </w:tcPr>
          <w:p w14:paraId="1D3B1E60" w14:textId="77777777" w:rsidR="0013796D" w:rsidRDefault="00FF718E">
            <w:r>
              <w:t xml:space="preserve">El SSCVR instalado tiene un tiempo de grabación de 2 horas. Se </w:t>
            </w:r>
            <w:r>
              <w:t>describe en FCOM DSC-23-10-40</w:t>
            </w:r>
          </w:p>
        </w:tc>
        <w:tc>
          <w:tcPr>
            <w:tcW w:w="167" w:type="pct"/>
            <w:gridSpan w:val="2"/>
            <w:tcBorders>
              <w:top w:val="nil"/>
              <w:left w:val="nil"/>
              <w:bottom w:val="single" w:sz="4" w:space="0" w:color="auto"/>
              <w:right w:val="single" w:sz="4" w:space="0" w:color="auto"/>
            </w:tcBorders>
            <w:shd w:val="clear" w:color="000000" w:fill="FFFFFF"/>
            <w:hideMark/>
          </w:tcPr>
          <w:p w14:paraId="00090186"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48C317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D76558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2B21CD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E105C38"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4AEA48F"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AEC0871"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4151ABFF" w14:textId="77777777" w:rsidR="0013796D" w:rsidRDefault="00FF718E">
            <w:r>
              <w:t>Cubierto con el 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14:paraId="75402522"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8DD7ED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E9C067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AE5D2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60A255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46AF3B"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8BD2840" w14:textId="77777777" w:rsidR="00E271AE" w:rsidRPr="00CA7F73" w:rsidRDefault="00E271AE" w:rsidP="00E271AE">
            <w:pPr>
              <w:rPr>
                <w:sz w:val="16"/>
                <w:szCs w:val="16"/>
              </w:rPr>
            </w:pPr>
            <w:r w:rsidRPr="00CA7F73">
              <w:rPr>
                <w:sz w:val="16"/>
                <w:szCs w:val="16"/>
              </w:rPr>
              <w:t>(e)(1)</w:t>
            </w:r>
          </w:p>
        </w:tc>
        <w:tc>
          <w:tcPr>
            <w:tcW w:w="1789" w:type="pct"/>
            <w:gridSpan w:val="4"/>
            <w:tcBorders>
              <w:top w:val="nil"/>
              <w:left w:val="nil"/>
              <w:bottom w:val="single" w:sz="4" w:space="0" w:color="auto"/>
              <w:right w:val="single" w:sz="4" w:space="0" w:color="auto"/>
            </w:tcBorders>
            <w:shd w:val="clear" w:color="000000" w:fill="FFFFFF"/>
            <w:hideMark/>
          </w:tcPr>
          <w:p w14:paraId="2457D0C1" w14:textId="77777777" w:rsidR="0013796D" w:rsidRDefault="00FF718E">
            <w:r>
              <w:t xml:space="preserve">El CVR se basa en el estándar ED56A, de acuerdo con éste, la grabación es de forma </w:t>
            </w:r>
            <w:r>
              <w:t>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14:paraId="57F03D0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6610E6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61691D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15511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D4D95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A1BFE8"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4C0C35" w14:textId="77777777" w:rsidR="00E271AE" w:rsidRPr="00CA7F73" w:rsidRDefault="00E271AE" w:rsidP="00E271AE">
            <w:pPr>
              <w:rPr>
                <w:sz w:val="16"/>
                <w:szCs w:val="16"/>
              </w:rPr>
            </w:pPr>
            <w:r w:rsidRPr="00CA7F73">
              <w:rPr>
                <w:sz w:val="16"/>
                <w:szCs w:val="16"/>
              </w:rPr>
              <w:t>(e)(2)</w:t>
            </w:r>
          </w:p>
        </w:tc>
        <w:tc>
          <w:tcPr>
            <w:tcW w:w="1789" w:type="pct"/>
            <w:gridSpan w:val="4"/>
            <w:tcBorders>
              <w:top w:val="nil"/>
              <w:left w:val="nil"/>
              <w:bottom w:val="single" w:sz="4" w:space="0" w:color="auto"/>
              <w:right w:val="single" w:sz="4" w:space="0" w:color="auto"/>
            </w:tcBorders>
            <w:shd w:val="clear" w:color="000000" w:fill="FFFFFF"/>
            <w:hideMark/>
          </w:tcPr>
          <w:p w14:paraId="44716FDC" w14:textId="77777777" w:rsidR="0013796D" w:rsidRDefault="00FF718E">
            <w:r>
              <w:t xml:space="preserve">El CVR se basa en el estándar ED56A, de acuerdo con </w:t>
            </w:r>
            <w:r>
              <w:t>éste, la grabación es de forma simultánea en cuanto a el sonido ambiente de la cabina de 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14:paraId="4EDD35D8"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767810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CBE086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D84B66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786F9BE"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027BE47"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FBB4B84" w14:textId="77777777" w:rsidR="00E271AE" w:rsidRPr="00CA7F73" w:rsidRDefault="00E271AE" w:rsidP="00E271AE">
            <w:pPr>
              <w:rPr>
                <w:sz w:val="16"/>
                <w:szCs w:val="16"/>
              </w:rPr>
            </w:pPr>
            <w:r w:rsidRPr="00CA7F73">
              <w:rPr>
                <w:sz w:val="16"/>
                <w:szCs w:val="16"/>
              </w:rPr>
              <w:t>(e)(3)</w:t>
            </w:r>
          </w:p>
        </w:tc>
        <w:tc>
          <w:tcPr>
            <w:tcW w:w="1789" w:type="pct"/>
            <w:gridSpan w:val="4"/>
            <w:tcBorders>
              <w:top w:val="nil"/>
              <w:left w:val="nil"/>
              <w:bottom w:val="single" w:sz="4" w:space="0" w:color="auto"/>
              <w:right w:val="single" w:sz="4" w:space="0" w:color="auto"/>
            </w:tcBorders>
            <w:shd w:val="clear" w:color="000000" w:fill="FFFFFF"/>
            <w:hideMark/>
          </w:tcPr>
          <w:p w14:paraId="78CDB00C" w14:textId="77777777" w:rsidR="0013796D" w:rsidRDefault="00FF718E">
            <w:r>
              <w:t xml:space="preserve">Cubierto con el </w:t>
            </w:r>
            <w:r>
              <w:t>Diseño de tipo de la aeronave. Instalación de un registrador de voz (SSCVR) con MOD  153285</w:t>
            </w:r>
          </w:p>
        </w:tc>
        <w:tc>
          <w:tcPr>
            <w:tcW w:w="167" w:type="pct"/>
            <w:gridSpan w:val="2"/>
            <w:tcBorders>
              <w:top w:val="nil"/>
              <w:left w:val="nil"/>
              <w:bottom w:val="single" w:sz="4" w:space="0" w:color="auto"/>
              <w:right w:val="single" w:sz="4" w:space="0" w:color="auto"/>
            </w:tcBorders>
            <w:shd w:val="clear" w:color="000000" w:fill="FFFFFF"/>
            <w:hideMark/>
          </w:tcPr>
          <w:p w14:paraId="05E7B9A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5C9970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4495D1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1F5C2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756B46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54DB71"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6736514" w14:textId="77777777" w:rsidR="00E271AE" w:rsidRPr="00CA7F73" w:rsidRDefault="00E271AE" w:rsidP="00E271AE">
            <w:pPr>
              <w:rPr>
                <w:sz w:val="16"/>
                <w:szCs w:val="16"/>
              </w:rPr>
            </w:pPr>
            <w:r w:rsidRPr="00CA7F73">
              <w:rPr>
                <w:sz w:val="16"/>
                <w:szCs w:val="16"/>
              </w:rPr>
              <w:t>(e)(4)</w:t>
            </w:r>
          </w:p>
        </w:tc>
        <w:tc>
          <w:tcPr>
            <w:tcW w:w="1789" w:type="pct"/>
            <w:gridSpan w:val="4"/>
            <w:tcBorders>
              <w:top w:val="nil"/>
              <w:left w:val="nil"/>
              <w:bottom w:val="single" w:sz="4" w:space="0" w:color="auto"/>
              <w:right w:val="single" w:sz="4" w:space="0" w:color="auto"/>
            </w:tcBorders>
            <w:shd w:val="clear" w:color="000000" w:fill="FFFFFF"/>
            <w:hideMark/>
          </w:tcPr>
          <w:p w14:paraId="41B3C833" w14:textId="77777777" w:rsidR="0013796D" w:rsidRDefault="00FF718E">
            <w:r>
              <w:t xml:space="preserve">El CVR se basa en el estándar ED56A, de acuerdo con éste, la grabación es de forma </w:t>
            </w:r>
            <w:r>
              <w:lastRenderedPageBreak/>
              <w:t xml:space="preserve">simultánea en cuanto a el sonido ambiente de la cabina de </w:t>
            </w:r>
            <w:r>
              <w:t>vuelo (hot mike) incluyendo, sin interrupción, las señales recibidas de cada micrófono en uso. [ref. Airbus ISI 23.71.00015]</w:t>
            </w:r>
          </w:p>
        </w:tc>
        <w:tc>
          <w:tcPr>
            <w:tcW w:w="167" w:type="pct"/>
            <w:gridSpan w:val="2"/>
            <w:tcBorders>
              <w:top w:val="nil"/>
              <w:left w:val="nil"/>
              <w:bottom w:val="single" w:sz="4" w:space="0" w:color="auto"/>
              <w:right w:val="single" w:sz="4" w:space="0" w:color="auto"/>
            </w:tcBorders>
            <w:shd w:val="clear" w:color="000000" w:fill="FFFFFF"/>
            <w:hideMark/>
          </w:tcPr>
          <w:p w14:paraId="29143282" w14:textId="77777777" w:rsidR="0013796D" w:rsidRDefault="00FF718E">
            <w:r>
              <w:lastRenderedPageBreak/>
              <w:t>X</w:t>
            </w:r>
          </w:p>
        </w:tc>
        <w:tc>
          <w:tcPr>
            <w:tcW w:w="249" w:type="pct"/>
            <w:tcBorders>
              <w:top w:val="nil"/>
              <w:left w:val="nil"/>
              <w:bottom w:val="single" w:sz="4" w:space="0" w:color="auto"/>
              <w:right w:val="single" w:sz="4" w:space="0" w:color="auto"/>
            </w:tcBorders>
            <w:shd w:val="clear" w:color="000000" w:fill="FFFFFF"/>
            <w:hideMark/>
          </w:tcPr>
          <w:p w14:paraId="06E260E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9EFDCC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96F192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C37F8B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A4CA19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8DF673B" w14:textId="77777777" w:rsidR="00E271AE" w:rsidRPr="00CA7F73" w:rsidRDefault="00E271AE" w:rsidP="00E271AE">
            <w:pPr>
              <w:rPr>
                <w:color w:val="000000"/>
                <w:sz w:val="20"/>
                <w:szCs w:val="20"/>
              </w:rPr>
            </w:pPr>
            <w:r w:rsidRPr="00CA7F73">
              <w:rPr>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35AB14F8" w14:textId="77777777" w:rsidR="0013796D" w:rsidRDefault="00FF718E">
            <w:r>
              <w:t>Cubierto por el Diseño de Tipo de la aeronave.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14:paraId="7F502C48"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1BFBD3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FC0259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D706EC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625AED5"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EB11943"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31127" w14:textId="77777777" w:rsidR="00E271AE" w:rsidRPr="00CA7F73" w:rsidRDefault="00E271AE" w:rsidP="00E271AE">
            <w:pPr>
              <w:rPr>
                <w:sz w:val="16"/>
                <w:szCs w:val="16"/>
              </w:rPr>
            </w:pPr>
            <w:r w:rsidRPr="00CA7F73">
              <w:rPr>
                <w:sz w:val="16"/>
                <w:szCs w:val="16"/>
              </w:rPr>
              <w:t>(g)(1)</w:t>
            </w:r>
          </w:p>
        </w:tc>
        <w:tc>
          <w:tcPr>
            <w:tcW w:w="1789" w:type="pct"/>
            <w:gridSpan w:val="4"/>
            <w:tcBorders>
              <w:top w:val="nil"/>
              <w:left w:val="nil"/>
              <w:bottom w:val="single" w:sz="4" w:space="0" w:color="auto"/>
              <w:right w:val="single" w:sz="4" w:space="0" w:color="auto"/>
            </w:tcBorders>
            <w:shd w:val="clear" w:color="000000" w:fill="FFFFFF"/>
            <w:hideMark/>
          </w:tcPr>
          <w:p w14:paraId="73CAD8F2" w14:textId="77777777" w:rsidR="0013796D" w:rsidRDefault="00FF718E">
            <w:r>
              <w:t xml:space="preserve">Cubierto por el </w:t>
            </w:r>
            <w:r>
              <w:t>Diseño de Tipo de la aeronave. El sistema funcionará automáticamente de la siguiente manera, En el suelo: el CVR puede ser activado manualmente presionando el botón “RCDR/GND” siempre y cuando el avión este energizado y en suelo. En vuelo: El CVR siempre está grabando. [Ref. AMM 23-71-00-00 CONF 00]</w:t>
            </w:r>
          </w:p>
        </w:tc>
        <w:tc>
          <w:tcPr>
            <w:tcW w:w="167" w:type="pct"/>
            <w:gridSpan w:val="2"/>
            <w:tcBorders>
              <w:top w:val="nil"/>
              <w:left w:val="nil"/>
              <w:bottom w:val="single" w:sz="4" w:space="0" w:color="auto"/>
              <w:right w:val="single" w:sz="4" w:space="0" w:color="auto"/>
            </w:tcBorders>
            <w:shd w:val="clear" w:color="000000" w:fill="FFFFFF"/>
            <w:hideMark/>
          </w:tcPr>
          <w:p w14:paraId="47F1A051"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BA02C8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C7D494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79CECD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D5771D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EB6DD89"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5D8CA3" w14:textId="77777777" w:rsidR="00E271AE" w:rsidRPr="00CA7F73" w:rsidRDefault="00E271AE" w:rsidP="00E271AE">
            <w:pPr>
              <w:rPr>
                <w:sz w:val="16"/>
                <w:szCs w:val="16"/>
              </w:rPr>
            </w:pPr>
            <w:r w:rsidRPr="00CA7F73">
              <w:rPr>
                <w:sz w:val="16"/>
                <w:szCs w:val="16"/>
              </w:rPr>
              <w:t>(g)(2)</w:t>
            </w:r>
          </w:p>
        </w:tc>
        <w:tc>
          <w:tcPr>
            <w:tcW w:w="1789" w:type="pct"/>
            <w:gridSpan w:val="4"/>
            <w:tcBorders>
              <w:top w:val="nil"/>
              <w:left w:val="nil"/>
              <w:bottom w:val="single" w:sz="4" w:space="0" w:color="auto"/>
              <w:right w:val="single" w:sz="4" w:space="0" w:color="auto"/>
            </w:tcBorders>
            <w:shd w:val="clear" w:color="000000" w:fill="FFFFFF"/>
            <w:hideMark/>
          </w:tcPr>
          <w:p w14:paraId="6AD9F0FD" w14:textId="77777777" w:rsidR="0013796D" w:rsidRDefault="00FF718E">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14:paraId="45FF1CF6"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706D75E"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AA0D87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2240DD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733B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2C71EF6"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FBA167" w14:textId="77777777" w:rsidR="00E271AE" w:rsidRPr="00CA7F73" w:rsidRDefault="00E271AE" w:rsidP="00E271AE">
            <w:pPr>
              <w:rPr>
                <w:sz w:val="16"/>
                <w:szCs w:val="16"/>
              </w:rPr>
            </w:pPr>
            <w:r w:rsidRPr="00CA7F73">
              <w:rPr>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14:paraId="0C810E5D" w14:textId="77777777" w:rsidR="0013796D" w:rsidRDefault="00FF718E">
            <w:r>
              <w:t xml:space="preserve">Una Baliza de localización bajo el agua (ULB) con transmisión hasta 90 días está instalada dentro del SSCVR de acuerdo a MOD Cubierto con el </w:t>
            </w:r>
            <w:r>
              <w:t>Diseño de tipo de la aeronave. Instalación de un registrador de voz (SSCVR) con MOD  153285. Se describe en FCOM DSC-23-10-40</w:t>
            </w:r>
          </w:p>
        </w:tc>
        <w:tc>
          <w:tcPr>
            <w:tcW w:w="167" w:type="pct"/>
            <w:gridSpan w:val="2"/>
            <w:tcBorders>
              <w:top w:val="nil"/>
              <w:left w:val="nil"/>
              <w:bottom w:val="single" w:sz="4" w:space="0" w:color="auto"/>
              <w:right w:val="single" w:sz="4" w:space="0" w:color="auto"/>
            </w:tcBorders>
            <w:shd w:val="clear" w:color="000000" w:fill="FFFFFF"/>
            <w:hideMark/>
          </w:tcPr>
          <w:p w14:paraId="4E10B7C3"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266939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14F16A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0F148DC"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4C337B12" w14:textId="77777777" w:rsidR="00E271AE" w:rsidRPr="00CA7F73" w:rsidRDefault="00E271AE" w:rsidP="00E271AE">
            <w:pPr>
              <w:jc w:val="center"/>
              <w:rPr>
                <w:color w:val="000000"/>
                <w:sz w:val="16"/>
                <w:szCs w:val="16"/>
              </w:rPr>
            </w:pPr>
          </w:p>
        </w:tc>
        <w:tc>
          <w:tcPr>
            <w:tcW w:w="1106" w:type="pct"/>
            <w:gridSpan w:val="3"/>
            <w:tcBorders>
              <w:top w:val="nil"/>
              <w:left w:val="single" w:sz="4" w:space="0" w:color="auto"/>
              <w:bottom w:val="single" w:sz="4" w:space="0" w:color="auto"/>
              <w:right w:val="single" w:sz="4" w:space="0" w:color="auto"/>
            </w:tcBorders>
            <w:vAlign w:val="center"/>
          </w:tcPr>
          <w:p w14:paraId="6E054CE9"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5C646BA5" w14:textId="77777777" w:rsidR="00E271AE" w:rsidRPr="00CA7F73" w:rsidRDefault="00E271AE" w:rsidP="00E271AE">
            <w:pPr>
              <w:rPr>
                <w:sz w:val="16"/>
                <w:szCs w:val="16"/>
              </w:rPr>
            </w:pPr>
            <w:r>
              <w:rPr>
                <w:sz w:val="16"/>
                <w:szCs w:val="16"/>
              </w:rPr>
              <w:t>(i)</w:t>
            </w:r>
          </w:p>
        </w:tc>
        <w:tc>
          <w:tcPr>
            <w:tcW w:w="1789" w:type="pct"/>
            <w:gridSpan w:val="4"/>
            <w:tcBorders>
              <w:top w:val="nil"/>
              <w:left w:val="nil"/>
              <w:bottom w:val="single" w:sz="4" w:space="0" w:color="auto"/>
              <w:right w:val="single" w:sz="4" w:space="0" w:color="auto"/>
            </w:tcBorders>
            <w:shd w:val="clear" w:color="000000" w:fill="FFFFFF"/>
          </w:tcPr>
          <w:p w14:paraId="643933AA" w14:textId="77777777" w:rsidR="0013796D" w:rsidRDefault="00FF718E">
            <w:r>
              <w:t>CofA anterior al 5 de Septiembre de 2022.</w:t>
            </w:r>
          </w:p>
        </w:tc>
        <w:tc>
          <w:tcPr>
            <w:tcW w:w="167" w:type="pct"/>
            <w:gridSpan w:val="2"/>
            <w:tcBorders>
              <w:top w:val="nil"/>
              <w:left w:val="nil"/>
              <w:bottom w:val="single" w:sz="4" w:space="0" w:color="auto"/>
              <w:right w:val="single" w:sz="4" w:space="0" w:color="auto"/>
            </w:tcBorders>
            <w:shd w:val="clear" w:color="000000" w:fill="FFFFFF"/>
          </w:tcPr>
          <w:p w14:paraId="017FEDEF" w14:textId="77777777" w:rsidR="0013796D" w:rsidRDefault="0013796D"/>
        </w:tc>
        <w:tc>
          <w:tcPr>
            <w:tcW w:w="249" w:type="pct"/>
            <w:tcBorders>
              <w:top w:val="nil"/>
              <w:left w:val="nil"/>
              <w:bottom w:val="single" w:sz="4" w:space="0" w:color="auto"/>
              <w:right w:val="single" w:sz="4" w:space="0" w:color="auto"/>
            </w:tcBorders>
            <w:shd w:val="clear" w:color="000000" w:fill="FFFFFF"/>
          </w:tcPr>
          <w:p w14:paraId="23D78FE4"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tcPr>
          <w:p w14:paraId="3A3651EA" w14:textId="77777777" w:rsidR="00E271AE" w:rsidRPr="00CA7F73" w:rsidRDefault="00E271AE" w:rsidP="00E271AE">
            <w:pPr>
              <w:rPr>
                <w:color w:val="000000"/>
                <w:sz w:val="16"/>
                <w:szCs w:val="16"/>
              </w:rPr>
            </w:pPr>
          </w:p>
        </w:tc>
      </w:tr>
      <w:tr w:rsidR="00E271AE" w:rsidRPr="00CA7F73" w14:paraId="77C1D24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3850B5E" w14:textId="77777777" w:rsidR="00E271AE" w:rsidRDefault="00E271AE" w:rsidP="00E271AE">
            <w:pPr>
              <w:jc w:val="center"/>
              <w:rPr>
                <w:color w:val="000000"/>
                <w:sz w:val="20"/>
                <w:szCs w:val="20"/>
              </w:rPr>
            </w:pPr>
          </w:p>
          <w:p w14:paraId="3212011F"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06B007C3"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1AD140F" w14:textId="77777777" w:rsidR="00E271AE" w:rsidRPr="00CA7F73" w:rsidRDefault="00E271AE" w:rsidP="00E271AE">
            <w:pPr>
              <w:jc w:val="center"/>
              <w:rPr>
                <w:color w:val="000000"/>
                <w:sz w:val="16"/>
                <w:szCs w:val="16"/>
              </w:rPr>
            </w:pPr>
            <w:r w:rsidRPr="00CA7F73">
              <w:rPr>
                <w:color w:val="000000"/>
                <w:sz w:val="16"/>
                <w:szCs w:val="16"/>
              </w:rPr>
              <w:t>17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7E75FB0" w14:textId="77777777" w:rsidR="00E271AE" w:rsidRDefault="00E271AE" w:rsidP="00E271AE">
            <w:pPr>
              <w:rPr>
                <w:b/>
                <w:bCs/>
                <w:sz w:val="16"/>
                <w:szCs w:val="16"/>
              </w:rPr>
            </w:pPr>
            <w:r w:rsidRPr="00CA7F73">
              <w:rPr>
                <w:b/>
                <w:bCs/>
                <w:sz w:val="16"/>
                <w:szCs w:val="16"/>
              </w:rPr>
              <w:t>CAT.IDE.A.190</w:t>
            </w:r>
          </w:p>
          <w:p w14:paraId="124EAD6B" w14:textId="77777777" w:rsidR="00E271AE" w:rsidRPr="00CA7F73" w:rsidRDefault="00E271AE" w:rsidP="00E271AE">
            <w:pPr>
              <w:rPr>
                <w:sz w:val="16"/>
                <w:szCs w:val="16"/>
              </w:rPr>
            </w:pPr>
            <w:r w:rsidRPr="00CA7F73">
              <w:rPr>
                <w:sz w:val="16"/>
                <w:szCs w:val="16"/>
              </w:rPr>
              <w:t>Registrador de datos de vuelo</w:t>
            </w:r>
          </w:p>
        </w:tc>
        <w:tc>
          <w:tcPr>
            <w:tcW w:w="372" w:type="pct"/>
            <w:gridSpan w:val="2"/>
            <w:tcBorders>
              <w:top w:val="nil"/>
              <w:left w:val="nil"/>
              <w:bottom w:val="single" w:sz="4" w:space="0" w:color="000000"/>
              <w:right w:val="single" w:sz="4" w:space="0" w:color="000000"/>
            </w:tcBorders>
            <w:shd w:val="clear" w:color="000000" w:fill="F2F2F2"/>
            <w:hideMark/>
          </w:tcPr>
          <w:p w14:paraId="6F5FAA79" w14:textId="77777777" w:rsidR="00E271AE" w:rsidRPr="00CA7F73" w:rsidRDefault="00E271AE" w:rsidP="00E271AE">
            <w:pPr>
              <w:rPr>
                <w:color w:val="000000"/>
                <w:sz w:val="20"/>
                <w:szCs w:val="20"/>
              </w:rPr>
            </w:pPr>
            <w:r w:rsidRPr="00CA7F73">
              <w:rPr>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1FB7DBCC" w14:textId="77777777" w:rsidR="0013796D" w:rsidRDefault="00FF718E">
            <w:r>
              <w:t>Cubierto con el Diseño de tipo de la aeronave y MOD  150362 instalación de un registrador de datos (FDR), con capacidad de 25FH.</w:t>
            </w:r>
          </w:p>
        </w:tc>
        <w:tc>
          <w:tcPr>
            <w:tcW w:w="167" w:type="pct"/>
            <w:gridSpan w:val="2"/>
            <w:tcBorders>
              <w:top w:val="nil"/>
              <w:left w:val="nil"/>
              <w:bottom w:val="single" w:sz="4" w:space="0" w:color="auto"/>
              <w:right w:val="single" w:sz="4" w:space="0" w:color="auto"/>
            </w:tcBorders>
            <w:shd w:val="clear" w:color="000000" w:fill="FFFFFF"/>
            <w:hideMark/>
          </w:tcPr>
          <w:p w14:paraId="6B77E86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21B9DF4"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F41499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B54CC4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A266D6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F40C12C"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23F6EE8" w14:textId="77777777" w:rsidR="00E271AE" w:rsidRPr="00CA7F73" w:rsidRDefault="00E271AE" w:rsidP="00E271AE">
            <w:pPr>
              <w:rPr>
                <w:color w:val="000000"/>
                <w:sz w:val="20"/>
                <w:szCs w:val="20"/>
              </w:rPr>
            </w:pPr>
            <w:r w:rsidRPr="00CA7F73">
              <w:rPr>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28879CD8" w14:textId="77777777" w:rsidR="0013796D" w:rsidRDefault="00FF718E">
            <w:r>
              <w:t>Aeronave con CofA posterior al 1 de junio de 1990.</w:t>
            </w:r>
          </w:p>
        </w:tc>
        <w:tc>
          <w:tcPr>
            <w:tcW w:w="167" w:type="pct"/>
            <w:gridSpan w:val="2"/>
            <w:tcBorders>
              <w:top w:val="nil"/>
              <w:left w:val="nil"/>
              <w:bottom w:val="single" w:sz="4" w:space="0" w:color="auto"/>
              <w:right w:val="single" w:sz="4" w:space="0" w:color="auto"/>
            </w:tcBorders>
            <w:shd w:val="clear" w:color="000000" w:fill="FFFFFF"/>
            <w:hideMark/>
          </w:tcPr>
          <w:p w14:paraId="7598C00A"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000C3AF8"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CE86AC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B6F23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F2D88E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0EAAA5D"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5968974" w14:textId="77777777" w:rsidR="00E271AE" w:rsidRPr="00CA7F73" w:rsidRDefault="00E271AE" w:rsidP="00E271AE">
            <w:pPr>
              <w:rPr>
                <w:sz w:val="16"/>
                <w:szCs w:val="16"/>
              </w:rPr>
            </w:pPr>
            <w:r w:rsidRPr="00CA7F73">
              <w:rPr>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703EEEF8" w14:textId="77777777" w:rsidR="0013796D" w:rsidRDefault="00FF718E">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14:paraId="396286BF"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13D82F2C"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631469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FB97A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BEE677"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39C4AA2"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DE7F5CE" w14:textId="77777777" w:rsidR="00E271AE" w:rsidRPr="00CA7F73" w:rsidRDefault="00E271AE" w:rsidP="00E271AE">
            <w:pPr>
              <w:rPr>
                <w:sz w:val="16"/>
                <w:szCs w:val="16"/>
              </w:rPr>
            </w:pPr>
            <w:r w:rsidRPr="00CA7F73">
              <w:rPr>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67966008" w14:textId="77777777" w:rsidR="0013796D" w:rsidRDefault="00FF718E">
            <w:r>
              <w:t>Aeronave con MCTOM superior a 27.000kg</w:t>
            </w:r>
          </w:p>
        </w:tc>
        <w:tc>
          <w:tcPr>
            <w:tcW w:w="167" w:type="pct"/>
            <w:gridSpan w:val="2"/>
            <w:tcBorders>
              <w:top w:val="nil"/>
              <w:left w:val="nil"/>
              <w:bottom w:val="single" w:sz="4" w:space="0" w:color="auto"/>
              <w:right w:val="single" w:sz="4" w:space="0" w:color="auto"/>
            </w:tcBorders>
            <w:shd w:val="clear" w:color="000000" w:fill="FFFFFF"/>
            <w:hideMark/>
          </w:tcPr>
          <w:p w14:paraId="0EEF03D4"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0272853B"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566304B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FE6FC3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AF00F6"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C4D627"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586884" w14:textId="77777777" w:rsidR="00E271AE" w:rsidRPr="00CA7F73" w:rsidRDefault="00E271AE" w:rsidP="00E271AE">
            <w:pPr>
              <w:rPr>
                <w:color w:val="000000"/>
                <w:sz w:val="20"/>
                <w:szCs w:val="20"/>
              </w:rPr>
            </w:pPr>
            <w:r w:rsidRPr="00CA7F73">
              <w:rPr>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7E6DD829" w14:textId="77777777" w:rsidR="0013796D" w:rsidRDefault="00FF718E">
            <w:r>
              <w:t>Aeronave con MCTOM superior a 27.000kg</w:t>
            </w:r>
          </w:p>
        </w:tc>
        <w:tc>
          <w:tcPr>
            <w:tcW w:w="167" w:type="pct"/>
            <w:gridSpan w:val="2"/>
            <w:tcBorders>
              <w:top w:val="nil"/>
              <w:left w:val="nil"/>
              <w:bottom w:val="single" w:sz="4" w:space="0" w:color="auto"/>
              <w:right w:val="single" w:sz="4" w:space="0" w:color="auto"/>
            </w:tcBorders>
            <w:shd w:val="clear" w:color="000000" w:fill="FFFFFF"/>
            <w:hideMark/>
          </w:tcPr>
          <w:p w14:paraId="570A91C9"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B87A45C"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7046D6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F9639A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B6688F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7A26F43"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D9321E6" w14:textId="77777777" w:rsidR="00E271AE" w:rsidRPr="00CA7F73" w:rsidRDefault="00E271AE" w:rsidP="00E271AE">
            <w:pPr>
              <w:rPr>
                <w:color w:val="000000"/>
                <w:sz w:val="20"/>
                <w:szCs w:val="20"/>
              </w:rPr>
            </w:pPr>
            <w:r w:rsidRPr="00CA7F73">
              <w:rPr>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14:paraId="2DB93D2F" w14:textId="77777777" w:rsidR="0013796D" w:rsidRDefault="00FF718E">
            <w:r>
              <w:t xml:space="preserve">El FDR graba los parámetros durante al menos 25h. Se describe en FCOM DSC-31-60 El FDR graba los parámetros mandatorios </w:t>
            </w:r>
            <w:r>
              <w:t>establecidos en el AMC1 CAT.IDE. A.190. Se describe en el AMM 31-33-00.</w:t>
            </w:r>
          </w:p>
        </w:tc>
        <w:tc>
          <w:tcPr>
            <w:tcW w:w="167" w:type="pct"/>
            <w:gridSpan w:val="2"/>
            <w:tcBorders>
              <w:top w:val="nil"/>
              <w:left w:val="nil"/>
              <w:bottom w:val="single" w:sz="4" w:space="0" w:color="auto"/>
              <w:right w:val="single" w:sz="4" w:space="0" w:color="auto"/>
            </w:tcBorders>
            <w:shd w:val="clear" w:color="000000" w:fill="FFFFFF"/>
            <w:hideMark/>
          </w:tcPr>
          <w:p w14:paraId="366CECC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BC514D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F95C43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68248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12E2E7B"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3B9FFB8"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1942A48" w14:textId="77777777" w:rsidR="00E271AE" w:rsidRPr="00CA7F73" w:rsidRDefault="00E271AE" w:rsidP="00E271AE">
            <w:pPr>
              <w:rPr>
                <w:color w:val="000000"/>
                <w:sz w:val="20"/>
                <w:szCs w:val="20"/>
              </w:rPr>
            </w:pPr>
            <w:r w:rsidRPr="00CA7F73">
              <w:rPr>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14:paraId="22BD67EE" w14:textId="77777777" w:rsidR="0013796D" w:rsidRDefault="00FF718E">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14:paraId="5748D78C"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081F7A5"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98D8DB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8B407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D5D6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4947282"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DF9D35F" w14:textId="77777777" w:rsidR="00E271AE" w:rsidRPr="00CA7F73" w:rsidRDefault="00E271AE" w:rsidP="00E271AE">
            <w:pPr>
              <w:rPr>
                <w:color w:val="000000"/>
                <w:sz w:val="20"/>
                <w:szCs w:val="20"/>
              </w:rPr>
            </w:pPr>
            <w:r w:rsidRPr="00CA7F73">
              <w:rPr>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14:paraId="350629FE" w14:textId="77777777" w:rsidR="0013796D" w:rsidRDefault="00FF718E">
            <w:r>
              <w:t>Aeronave con CofA posterior al 1 de enero de 2016.</w:t>
            </w:r>
          </w:p>
        </w:tc>
        <w:tc>
          <w:tcPr>
            <w:tcW w:w="167" w:type="pct"/>
            <w:gridSpan w:val="2"/>
            <w:tcBorders>
              <w:top w:val="nil"/>
              <w:left w:val="nil"/>
              <w:bottom w:val="single" w:sz="4" w:space="0" w:color="auto"/>
              <w:right w:val="single" w:sz="4" w:space="0" w:color="auto"/>
            </w:tcBorders>
            <w:shd w:val="clear" w:color="000000" w:fill="FFFFFF"/>
            <w:hideMark/>
          </w:tcPr>
          <w:p w14:paraId="4885BFD4"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E1CF797"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BFD1FA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DDC0A8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754A8"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BC77729"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3360B2" w14:textId="77777777" w:rsidR="00E271AE" w:rsidRPr="00CA7F73" w:rsidRDefault="00E271AE" w:rsidP="00E271AE">
            <w:pPr>
              <w:rPr>
                <w:sz w:val="16"/>
                <w:szCs w:val="16"/>
              </w:rPr>
            </w:pPr>
            <w:r w:rsidRPr="00CA7F73">
              <w:rPr>
                <w:sz w:val="16"/>
                <w:szCs w:val="16"/>
              </w:rPr>
              <w:t>(c )</w:t>
            </w:r>
          </w:p>
        </w:tc>
        <w:tc>
          <w:tcPr>
            <w:tcW w:w="1789" w:type="pct"/>
            <w:gridSpan w:val="4"/>
            <w:tcBorders>
              <w:top w:val="nil"/>
              <w:left w:val="nil"/>
              <w:bottom w:val="single" w:sz="4" w:space="0" w:color="auto"/>
              <w:right w:val="single" w:sz="4" w:space="0" w:color="auto"/>
            </w:tcBorders>
            <w:shd w:val="clear" w:color="000000" w:fill="FFFFFF"/>
            <w:hideMark/>
          </w:tcPr>
          <w:p w14:paraId="485331F3" w14:textId="77777777" w:rsidR="0013796D" w:rsidRDefault="00FF718E">
            <w:r>
              <w:t xml:space="preserve">Cubierto por el Diseño de Tipo de la </w:t>
            </w:r>
            <w:r>
              <w:t xml:space="preserve">aeronave. La correlación es establecida adecuadamente debido al hecho de que el FDR graba información proporcionada por los sensores que alimenta al sistema instrumental del piloto. Se describe en FCOM DSC-31-60. </w:t>
            </w:r>
            <w:r>
              <w:lastRenderedPageBreak/>
              <w:t>Cubierto por el Diseño de Tipo de la aeronave. El sistema funcionará automáticamente de la siguiente manera: En el suelo, después del primer arranque del motor o durante los primeros cinco minutos después de la energización de la red eléctrica y para 5 min después de que ambos motores se han deteni</w:t>
            </w:r>
            <w:r>
              <w:t>do. En vuelo: siempre estará activo (independientemente de que los motores estén en marcha o no).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14:paraId="3AB005CE" w14:textId="77777777" w:rsidR="0013796D" w:rsidRDefault="00FF718E">
            <w:r>
              <w:lastRenderedPageBreak/>
              <w:t>X</w:t>
            </w:r>
          </w:p>
        </w:tc>
        <w:tc>
          <w:tcPr>
            <w:tcW w:w="249" w:type="pct"/>
            <w:tcBorders>
              <w:top w:val="nil"/>
              <w:left w:val="nil"/>
              <w:bottom w:val="single" w:sz="4" w:space="0" w:color="auto"/>
              <w:right w:val="single" w:sz="4" w:space="0" w:color="auto"/>
            </w:tcBorders>
            <w:shd w:val="clear" w:color="000000" w:fill="FFFFFF"/>
            <w:hideMark/>
          </w:tcPr>
          <w:p w14:paraId="0DDB711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3E89D01"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2CC967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D8D9F3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229CBC"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3E3AD45" w14:textId="77777777" w:rsidR="00E271AE" w:rsidRPr="00CA7F73" w:rsidRDefault="00E271AE" w:rsidP="00E271AE">
            <w:pPr>
              <w:rPr>
                <w:color w:val="000000"/>
                <w:sz w:val="20"/>
                <w:szCs w:val="20"/>
              </w:rPr>
            </w:pPr>
            <w:r w:rsidRPr="006C1A4F">
              <w:rPr>
                <w:color w:val="000000"/>
                <w:sz w:val="16"/>
                <w:szCs w:val="20"/>
              </w:rPr>
              <w:t>(d)</w:t>
            </w:r>
          </w:p>
        </w:tc>
        <w:tc>
          <w:tcPr>
            <w:tcW w:w="1789" w:type="pct"/>
            <w:gridSpan w:val="4"/>
            <w:tcBorders>
              <w:top w:val="nil"/>
              <w:left w:val="nil"/>
              <w:bottom w:val="single" w:sz="4" w:space="0" w:color="auto"/>
              <w:right w:val="single" w:sz="4" w:space="0" w:color="auto"/>
            </w:tcBorders>
            <w:shd w:val="clear" w:color="000000" w:fill="FFFFFF"/>
            <w:hideMark/>
          </w:tcPr>
          <w:p w14:paraId="368EADF0" w14:textId="77777777" w:rsidR="0013796D" w:rsidRDefault="00FF718E">
            <w:r>
              <w:t xml:space="preserve">Cubierto por el Diseño de Tipo de la aeronave. El sistema funcionará automáticamente de la siguiente manera: En </w:t>
            </w:r>
            <w:r>
              <w:t>el suelo, después del primer arranque del motor o durante los primeros cinco minutos después de la energización de la red eléctrica y para 5 min después de que ambos motores se han detenido. En vuelo: siempre estará activo (independientemente de que los motores estén en marcha o no).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14:paraId="1AB3B292"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AD6517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8EE234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121C2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B613A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1BAF46"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1FFB95" w14:textId="77777777" w:rsidR="00E271AE" w:rsidRPr="00CA7F73" w:rsidRDefault="00E271AE" w:rsidP="00E271AE">
            <w:pPr>
              <w:rPr>
                <w:sz w:val="16"/>
                <w:szCs w:val="16"/>
              </w:rPr>
            </w:pPr>
            <w:r w:rsidRPr="00CA7F73">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0B005EE9" w14:textId="77777777" w:rsidR="0013796D" w:rsidRDefault="00FF718E">
            <w:r>
              <w:t>Una baliza de localización bajo el agua (ULB) P/N: DK-120/90 con transmisión hasta 90 días está instalada dentro del SSFDR. Se describe en FCOM DSC-31-60.</w:t>
            </w:r>
          </w:p>
        </w:tc>
        <w:tc>
          <w:tcPr>
            <w:tcW w:w="167" w:type="pct"/>
            <w:gridSpan w:val="2"/>
            <w:tcBorders>
              <w:top w:val="nil"/>
              <w:left w:val="nil"/>
              <w:bottom w:val="single" w:sz="4" w:space="0" w:color="auto"/>
              <w:right w:val="single" w:sz="4" w:space="0" w:color="auto"/>
            </w:tcBorders>
            <w:shd w:val="clear" w:color="000000" w:fill="FFFFFF"/>
            <w:hideMark/>
          </w:tcPr>
          <w:p w14:paraId="2845BCE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66DB75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9E6AA5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5CB098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21C68E"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7E18285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38847D" w14:textId="77777777" w:rsidR="00E271AE" w:rsidRPr="00CA7F73" w:rsidRDefault="00E271AE" w:rsidP="00E271AE">
            <w:pPr>
              <w:jc w:val="center"/>
              <w:rPr>
                <w:color w:val="000000"/>
                <w:sz w:val="16"/>
                <w:szCs w:val="16"/>
              </w:rPr>
            </w:pPr>
            <w:r w:rsidRPr="00CA7F73">
              <w:rPr>
                <w:color w:val="000000"/>
                <w:sz w:val="16"/>
                <w:szCs w:val="16"/>
              </w:rPr>
              <w:t>17</w:t>
            </w:r>
            <w:r>
              <w:rPr>
                <w:color w:val="000000"/>
                <w:sz w:val="16"/>
                <w:szCs w:val="16"/>
              </w:rPr>
              <w:t>-bis</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83F752B" w14:textId="77777777" w:rsidR="00E271AE" w:rsidRDefault="00E271AE" w:rsidP="00E271AE">
            <w:pPr>
              <w:rPr>
                <w:b/>
                <w:bCs/>
                <w:sz w:val="16"/>
                <w:szCs w:val="16"/>
              </w:rPr>
            </w:pPr>
            <w:r>
              <w:rPr>
                <w:b/>
                <w:bCs/>
                <w:sz w:val="16"/>
                <w:szCs w:val="16"/>
              </w:rPr>
              <w:t>CAT.IDE.A.191</w:t>
            </w:r>
          </w:p>
          <w:p w14:paraId="157ED096" w14:textId="77777777" w:rsidR="00E271AE" w:rsidRPr="00CA7F73" w:rsidRDefault="00E271AE" w:rsidP="00E271AE">
            <w:pPr>
              <w:rPr>
                <w:sz w:val="16"/>
                <w:szCs w:val="16"/>
              </w:rPr>
            </w:pPr>
            <w:r w:rsidRPr="00CA7F73">
              <w:rPr>
                <w:sz w:val="16"/>
                <w:szCs w:val="16"/>
              </w:rPr>
              <w:t xml:space="preserve">Registrador de </w:t>
            </w:r>
            <w:r>
              <w:rPr>
                <w:sz w:val="16"/>
                <w:szCs w:val="16"/>
              </w:rPr>
              <w:t>vuelo ligero</w:t>
            </w:r>
          </w:p>
        </w:tc>
        <w:tc>
          <w:tcPr>
            <w:tcW w:w="372" w:type="pct"/>
            <w:gridSpan w:val="2"/>
            <w:tcBorders>
              <w:top w:val="nil"/>
              <w:left w:val="nil"/>
              <w:bottom w:val="single" w:sz="4" w:space="0" w:color="000000"/>
              <w:right w:val="single" w:sz="4" w:space="0" w:color="000000"/>
            </w:tcBorders>
            <w:shd w:val="clear" w:color="000000" w:fill="F2F2F2"/>
            <w:hideMark/>
          </w:tcPr>
          <w:p w14:paraId="3D14B56D"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0A1FB6B7" w14:textId="77777777" w:rsidR="0013796D" w:rsidRDefault="00FF718E">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14:paraId="7DB134BD"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1241219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5E12461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DEC92D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FD063B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88EB367"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58578B9" w14:textId="77777777" w:rsidR="00E271AE" w:rsidRPr="00CA7F73" w:rsidRDefault="00E271AE" w:rsidP="00E271AE">
            <w:pPr>
              <w:rPr>
                <w:color w:val="000000"/>
                <w:sz w:val="20"/>
                <w:szCs w:val="20"/>
              </w:rPr>
            </w:pPr>
            <w:r w:rsidRPr="00CA7F73">
              <w:rPr>
                <w:sz w:val="16"/>
                <w:szCs w:val="16"/>
              </w:rPr>
              <w:t>(</w:t>
            </w:r>
            <w:r>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67B232C2" w14:textId="77777777" w:rsidR="0013796D" w:rsidRDefault="00FF718E">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14:paraId="3A523051"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7E146638"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D47FE1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6CC57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C97EE5"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815F3A7"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312D0E" w14:textId="77777777" w:rsidR="00E271AE" w:rsidRPr="00CA7F73" w:rsidRDefault="00E271AE" w:rsidP="00E271AE">
            <w:pPr>
              <w:rPr>
                <w:sz w:val="16"/>
                <w:szCs w:val="16"/>
              </w:rPr>
            </w:pPr>
            <w:r>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6FA26787" w14:textId="77777777" w:rsidR="0013796D" w:rsidRDefault="00FF718E">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14:paraId="446AA98B"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AF70AF1"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8191F2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74D8A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8430F6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B1857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8599A18" w14:textId="77777777" w:rsidR="00E271AE" w:rsidRPr="00CA7F73" w:rsidRDefault="00E271AE" w:rsidP="00E271AE">
            <w:pPr>
              <w:rPr>
                <w:sz w:val="16"/>
                <w:szCs w:val="16"/>
              </w:rPr>
            </w:pPr>
            <w:r>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026BAA67" w14:textId="77777777" w:rsidR="0013796D" w:rsidRDefault="00FF718E">
            <w:r>
              <w:t xml:space="preserve">Ver CAT.IDE.A.330 (a) y </w:t>
            </w:r>
            <w:r>
              <w:t>CAT.IDE.A.190 (a)</w:t>
            </w:r>
          </w:p>
        </w:tc>
        <w:tc>
          <w:tcPr>
            <w:tcW w:w="167" w:type="pct"/>
            <w:gridSpan w:val="2"/>
            <w:tcBorders>
              <w:top w:val="nil"/>
              <w:left w:val="nil"/>
              <w:bottom w:val="single" w:sz="4" w:space="0" w:color="auto"/>
              <w:right w:val="single" w:sz="4" w:space="0" w:color="auto"/>
            </w:tcBorders>
            <w:shd w:val="clear" w:color="000000" w:fill="FFFFFF"/>
            <w:hideMark/>
          </w:tcPr>
          <w:p w14:paraId="7774E5A4"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5A9AB592"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55FC9E3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30E73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B417C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C01688B"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D144CE5" w14:textId="77777777" w:rsidR="00E271AE" w:rsidRPr="00CA7F73" w:rsidRDefault="00E271AE" w:rsidP="00E271AE">
            <w:pPr>
              <w:rPr>
                <w:color w:val="000000"/>
                <w:sz w:val="20"/>
                <w:szCs w:val="20"/>
              </w:rPr>
            </w:pPr>
            <w:r w:rsidRPr="00CA7F73">
              <w:rPr>
                <w:sz w:val="16"/>
                <w:szCs w:val="16"/>
              </w:rPr>
              <w:t>(</w:t>
            </w:r>
            <w:r>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7C348FA8" w14:textId="77777777" w:rsidR="0013796D" w:rsidRDefault="00FF718E">
            <w:r>
              <w:t>Ver CAT.IDE.A.330 (a) y CAT.IDE.A.190 (a)</w:t>
            </w:r>
          </w:p>
        </w:tc>
        <w:tc>
          <w:tcPr>
            <w:tcW w:w="167" w:type="pct"/>
            <w:gridSpan w:val="2"/>
            <w:tcBorders>
              <w:top w:val="nil"/>
              <w:left w:val="nil"/>
              <w:bottom w:val="single" w:sz="4" w:space="0" w:color="auto"/>
              <w:right w:val="single" w:sz="4" w:space="0" w:color="auto"/>
            </w:tcBorders>
            <w:shd w:val="clear" w:color="000000" w:fill="FFFFFF"/>
            <w:hideMark/>
          </w:tcPr>
          <w:p w14:paraId="07781646"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4FB20D2"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C3AB3B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1AC24E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tcPr>
          <w:p w14:paraId="2C74389A" w14:textId="77777777" w:rsidR="00E271AE" w:rsidRPr="00CA7F73" w:rsidRDefault="00E271AE" w:rsidP="00E271AE">
            <w:pPr>
              <w:jc w:val="center"/>
              <w:rPr>
                <w:color w:val="000000"/>
                <w:sz w:val="20"/>
                <w:szCs w:val="20"/>
              </w:rPr>
            </w:pPr>
          </w:p>
        </w:tc>
      </w:tr>
      <w:tr w:rsidR="00E271AE" w:rsidRPr="00CA7F73" w14:paraId="6A4BF46C"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4101A77" w14:textId="77777777" w:rsidR="00E271AE" w:rsidRPr="00CA7F73" w:rsidRDefault="00E271AE" w:rsidP="00E271AE">
            <w:pPr>
              <w:jc w:val="center"/>
              <w:rPr>
                <w:color w:val="000000"/>
                <w:sz w:val="16"/>
                <w:szCs w:val="16"/>
              </w:rPr>
            </w:pPr>
            <w:r w:rsidRPr="00CA7F73">
              <w:rPr>
                <w:color w:val="000000"/>
                <w:sz w:val="16"/>
                <w:szCs w:val="16"/>
              </w:rPr>
              <w:t>18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8D426B1" w14:textId="77777777" w:rsidR="00E271AE" w:rsidRDefault="00E271AE" w:rsidP="00E271AE">
            <w:pPr>
              <w:rPr>
                <w:b/>
                <w:bCs/>
                <w:sz w:val="16"/>
                <w:szCs w:val="16"/>
              </w:rPr>
            </w:pPr>
            <w:r w:rsidRPr="00CA7F73">
              <w:rPr>
                <w:b/>
                <w:bCs/>
                <w:sz w:val="16"/>
                <w:szCs w:val="16"/>
              </w:rPr>
              <w:t>CAT.IDE.A.195</w:t>
            </w:r>
          </w:p>
          <w:p w14:paraId="3DDD2E84" w14:textId="77777777" w:rsidR="00E271AE" w:rsidRPr="00CA7F73" w:rsidRDefault="00E271AE" w:rsidP="00E271AE">
            <w:pPr>
              <w:rPr>
                <w:sz w:val="16"/>
                <w:szCs w:val="16"/>
              </w:rPr>
            </w:pPr>
            <w:r w:rsidRPr="00CA7F73">
              <w:rPr>
                <w:sz w:val="16"/>
                <w:szCs w:val="16"/>
              </w:rPr>
              <w:t>Grabación del enlace de datos</w:t>
            </w:r>
          </w:p>
        </w:tc>
        <w:tc>
          <w:tcPr>
            <w:tcW w:w="372" w:type="pct"/>
            <w:gridSpan w:val="2"/>
            <w:tcBorders>
              <w:top w:val="nil"/>
              <w:left w:val="nil"/>
              <w:bottom w:val="single" w:sz="4" w:space="0" w:color="000000"/>
              <w:right w:val="single" w:sz="4" w:space="0" w:color="000000"/>
            </w:tcBorders>
            <w:shd w:val="clear" w:color="000000" w:fill="F2F2F2"/>
            <w:hideMark/>
          </w:tcPr>
          <w:p w14:paraId="694E4C1A" w14:textId="77777777" w:rsidR="00E271AE" w:rsidRPr="00CA7F73" w:rsidRDefault="00E271AE" w:rsidP="00E271AE">
            <w:pPr>
              <w:rPr>
                <w:color w:val="000000"/>
                <w:sz w:val="20"/>
                <w:szCs w:val="20"/>
              </w:rPr>
            </w:pPr>
            <w:r w:rsidRPr="00CA7F73">
              <w:rPr>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5126E444" w14:textId="77777777" w:rsidR="0013796D" w:rsidRDefault="00FF718E">
            <w:r>
              <w:t xml:space="preserve">Cubierto mediante la Mod. 39622 certificando la configuración FANS B+ y la Mod. 151943 (Datalink Recording </w:t>
            </w:r>
            <w:r>
              <w:t>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14:paraId="5C0FE596"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8E7800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B7C4AB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C2FB404"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7EECC34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0B5D4B"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B06E794" w14:textId="77777777" w:rsidR="00E271AE" w:rsidRPr="00CA7F73" w:rsidRDefault="00E271AE" w:rsidP="00E271AE">
            <w:pPr>
              <w:rPr>
                <w:color w:val="000000"/>
                <w:sz w:val="20"/>
                <w:szCs w:val="20"/>
              </w:rPr>
            </w:pPr>
            <w:r w:rsidRPr="00CA7F73">
              <w:rPr>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1426C8BC" w14:textId="77777777" w:rsidR="0013796D" w:rsidRDefault="00FF718E">
            <w:r>
              <w:t>Cubierto mediante la Mod. 39622 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14:paraId="2EEF9F6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9C1FFD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9AE3B8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DAC936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19D9D8"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33C6E586"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060060A" w14:textId="77777777" w:rsidR="00E271AE" w:rsidRPr="00CA7F73" w:rsidRDefault="00E271AE" w:rsidP="00E271AE">
            <w:pPr>
              <w:rPr>
                <w:sz w:val="16"/>
                <w:szCs w:val="16"/>
              </w:rPr>
            </w:pPr>
            <w:r w:rsidRPr="00CA7F73">
              <w:rPr>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6281A0E4" w14:textId="77777777" w:rsidR="0013796D" w:rsidRDefault="00FF718E">
            <w:r>
              <w:t xml:space="preserve">Cubierto mediante la Mod. 39622 </w:t>
            </w:r>
            <w:r>
              <w:t>certificando la configuración FANS B+ y la Mod. 151943 (Datalink Recording 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14:paraId="2206425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52BD294"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58B579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35EDA2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0A0865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4E142B"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3686C51"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D3A62D6" w14:textId="77777777" w:rsidR="0013796D" w:rsidRDefault="00FF718E">
            <w:r>
              <w:t xml:space="preserve">Cubierto mediante la Mod. 39622 certificando la configuración FANS B+ y la Mod. 151943 </w:t>
            </w:r>
            <w:r>
              <w:lastRenderedPageBreak/>
              <w:t xml:space="preserve">(Datalink Recording </w:t>
            </w:r>
            <w:r>
              <w:t>Activation). Se describe en AFM LIM-23.</w:t>
            </w:r>
          </w:p>
        </w:tc>
        <w:tc>
          <w:tcPr>
            <w:tcW w:w="167" w:type="pct"/>
            <w:gridSpan w:val="2"/>
            <w:tcBorders>
              <w:top w:val="nil"/>
              <w:left w:val="nil"/>
              <w:bottom w:val="single" w:sz="4" w:space="0" w:color="auto"/>
              <w:right w:val="single" w:sz="4" w:space="0" w:color="auto"/>
            </w:tcBorders>
            <w:shd w:val="clear" w:color="000000" w:fill="FFFFFF"/>
            <w:hideMark/>
          </w:tcPr>
          <w:p w14:paraId="23EE9B3D" w14:textId="77777777" w:rsidR="0013796D" w:rsidRDefault="00FF718E">
            <w:r>
              <w:lastRenderedPageBreak/>
              <w:t>X</w:t>
            </w:r>
          </w:p>
        </w:tc>
        <w:tc>
          <w:tcPr>
            <w:tcW w:w="249" w:type="pct"/>
            <w:tcBorders>
              <w:top w:val="nil"/>
              <w:left w:val="nil"/>
              <w:bottom w:val="single" w:sz="4" w:space="0" w:color="auto"/>
              <w:right w:val="single" w:sz="4" w:space="0" w:color="auto"/>
            </w:tcBorders>
            <w:shd w:val="clear" w:color="000000" w:fill="FFFFFF"/>
            <w:hideMark/>
          </w:tcPr>
          <w:p w14:paraId="13C6316E"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F7F57F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E7A31F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8E2E267"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146F05"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F3F859"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562FA44" w14:textId="77777777" w:rsidR="0013796D" w:rsidRDefault="00FF718E">
            <w:r>
              <w:t>Cubierto mediante la Mod. 39622 certificando la configuración FANS B+ y la Mod. 151943 (Datalink Recording Activation). Ver CAT.IDE.185.</w:t>
            </w:r>
          </w:p>
        </w:tc>
        <w:tc>
          <w:tcPr>
            <w:tcW w:w="167" w:type="pct"/>
            <w:gridSpan w:val="2"/>
            <w:tcBorders>
              <w:top w:val="nil"/>
              <w:left w:val="nil"/>
              <w:bottom w:val="single" w:sz="4" w:space="0" w:color="auto"/>
              <w:right w:val="single" w:sz="4" w:space="0" w:color="auto"/>
            </w:tcBorders>
            <w:shd w:val="clear" w:color="000000" w:fill="FFFFFF"/>
            <w:hideMark/>
          </w:tcPr>
          <w:p w14:paraId="3127CA1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E8171FB"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FB3596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471C03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0DAD3C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5FA477C"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955EFA"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26FE93E9" w14:textId="77777777" w:rsidR="0013796D" w:rsidRDefault="00FF718E">
            <w:r>
              <w:t xml:space="preserve">Una baliza de localización bajo el agua (ULB) </w:t>
            </w:r>
            <w:r>
              <w:t>está montada sobre un soporte unido al grabador con un tiempo de transmisión submarina de 90 días. VLG EB 2371-401-01.</w:t>
            </w:r>
          </w:p>
        </w:tc>
        <w:tc>
          <w:tcPr>
            <w:tcW w:w="167" w:type="pct"/>
            <w:gridSpan w:val="2"/>
            <w:tcBorders>
              <w:top w:val="nil"/>
              <w:left w:val="nil"/>
              <w:bottom w:val="single" w:sz="4" w:space="0" w:color="auto"/>
              <w:right w:val="single" w:sz="4" w:space="0" w:color="auto"/>
            </w:tcBorders>
            <w:shd w:val="clear" w:color="000000" w:fill="FFFFFF"/>
            <w:hideMark/>
          </w:tcPr>
          <w:p w14:paraId="0F7D107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BEC546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0F2249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5DA6184" w14:textId="77777777" w:rsidTr="00E271AE">
        <w:trPr>
          <w:trHeight w:val="499"/>
        </w:trPr>
        <w:tc>
          <w:tcPr>
            <w:tcW w:w="277" w:type="pct"/>
            <w:tcBorders>
              <w:top w:val="nil"/>
              <w:left w:val="single" w:sz="4" w:space="0" w:color="auto"/>
              <w:bottom w:val="nil"/>
              <w:right w:val="nil"/>
            </w:tcBorders>
            <w:shd w:val="clear" w:color="000000" w:fill="F2F2F2"/>
            <w:noWrap/>
            <w:vAlign w:val="center"/>
            <w:hideMark/>
          </w:tcPr>
          <w:p w14:paraId="3AE6F8C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9E205F7"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F0BA640" w14:textId="77777777" w:rsidR="00E271AE" w:rsidRPr="00CA7F73" w:rsidRDefault="00E271AE" w:rsidP="00E271AE">
            <w:pPr>
              <w:rPr>
                <w:sz w:val="16"/>
                <w:szCs w:val="16"/>
              </w:rPr>
            </w:pPr>
            <w:r w:rsidRPr="00CA7F73">
              <w:rPr>
                <w:sz w:val="16"/>
                <w:szCs w:val="16"/>
              </w:rPr>
              <w:t>(e )</w:t>
            </w:r>
          </w:p>
        </w:tc>
        <w:tc>
          <w:tcPr>
            <w:tcW w:w="1789" w:type="pct"/>
            <w:gridSpan w:val="4"/>
            <w:tcBorders>
              <w:top w:val="nil"/>
              <w:left w:val="nil"/>
              <w:bottom w:val="single" w:sz="4" w:space="0" w:color="auto"/>
              <w:right w:val="single" w:sz="4" w:space="0" w:color="auto"/>
            </w:tcBorders>
            <w:shd w:val="clear" w:color="000000" w:fill="FFFFFF"/>
            <w:hideMark/>
          </w:tcPr>
          <w:p w14:paraId="446EEAB4" w14:textId="77777777" w:rsidR="0013796D" w:rsidRDefault="00FF718E">
            <w:r>
              <w:t xml:space="preserve">Cubierto mediante la Mod. 39622 certificando la configuración FANS B+ y la Mod. 151943 (Datalink Recording </w:t>
            </w:r>
            <w:r>
              <w:t>Activation). Ver CAT.IDE.185.</w:t>
            </w:r>
          </w:p>
        </w:tc>
        <w:tc>
          <w:tcPr>
            <w:tcW w:w="167" w:type="pct"/>
            <w:gridSpan w:val="2"/>
            <w:tcBorders>
              <w:top w:val="nil"/>
              <w:left w:val="nil"/>
              <w:bottom w:val="single" w:sz="4" w:space="0" w:color="auto"/>
              <w:right w:val="single" w:sz="4" w:space="0" w:color="auto"/>
            </w:tcBorders>
            <w:shd w:val="clear" w:color="000000" w:fill="FFFFFF"/>
            <w:hideMark/>
          </w:tcPr>
          <w:p w14:paraId="6E2EDBD2"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6B3FEB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5E679C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24BFD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5DBF4D2"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F5968AF"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844F51E" w14:textId="77777777" w:rsidR="00E271AE" w:rsidRPr="00CA7F73" w:rsidRDefault="00E271AE" w:rsidP="00E271AE">
            <w:pPr>
              <w:jc w:val="center"/>
              <w:rPr>
                <w:color w:val="000000"/>
                <w:sz w:val="16"/>
                <w:szCs w:val="16"/>
              </w:rPr>
            </w:pPr>
            <w:r w:rsidRPr="00CA7F73">
              <w:rPr>
                <w:color w:val="000000"/>
                <w:sz w:val="16"/>
                <w:szCs w:val="16"/>
              </w:rPr>
              <w:t>19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87C492E" w14:textId="77777777" w:rsidR="00E271AE" w:rsidRDefault="00E271AE" w:rsidP="00E271AE">
            <w:pPr>
              <w:rPr>
                <w:b/>
                <w:bCs/>
                <w:sz w:val="16"/>
                <w:szCs w:val="16"/>
              </w:rPr>
            </w:pPr>
            <w:r w:rsidRPr="00CA7F73">
              <w:rPr>
                <w:b/>
                <w:bCs/>
                <w:sz w:val="16"/>
                <w:szCs w:val="16"/>
              </w:rPr>
              <w:t>CAT.IDE.A.200</w:t>
            </w:r>
          </w:p>
          <w:p w14:paraId="731035E9" w14:textId="77777777" w:rsidR="00E271AE" w:rsidRPr="00CA7F73" w:rsidRDefault="00E271AE" w:rsidP="00E271AE">
            <w:pPr>
              <w:rPr>
                <w:sz w:val="16"/>
                <w:szCs w:val="16"/>
              </w:rPr>
            </w:pPr>
            <w:r w:rsidRPr="00CA7F73">
              <w:rPr>
                <w:sz w:val="16"/>
                <w:szCs w:val="16"/>
              </w:rPr>
              <w:t>Registrador combinado</w:t>
            </w:r>
          </w:p>
        </w:tc>
        <w:tc>
          <w:tcPr>
            <w:tcW w:w="372" w:type="pct"/>
            <w:gridSpan w:val="2"/>
            <w:tcBorders>
              <w:top w:val="nil"/>
              <w:left w:val="nil"/>
              <w:bottom w:val="single" w:sz="4" w:space="0" w:color="000000"/>
              <w:right w:val="single" w:sz="4" w:space="0" w:color="000000"/>
            </w:tcBorders>
            <w:shd w:val="clear" w:color="000000" w:fill="F2F2F2"/>
            <w:hideMark/>
          </w:tcPr>
          <w:p w14:paraId="4FF1216E"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23FEDBB" w14:textId="77777777" w:rsidR="0013796D" w:rsidRDefault="00FF718E">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14:paraId="398FCF57"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5D11FD1E"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32E395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527C3B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411EB5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E7F87A2" w14:textId="77777777" w:rsidR="00E271AE" w:rsidRPr="00CA7F73" w:rsidRDefault="00E271AE" w:rsidP="00E271AE">
            <w:pPr>
              <w:jc w:val="cente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D832FD1"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162850CD" w14:textId="77777777" w:rsidR="0013796D" w:rsidRDefault="00FF718E">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14:paraId="23B08757"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644D74B"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422D767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DA70CA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18C6507"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000000"/>
              <w:left w:val="single" w:sz="4" w:space="0" w:color="auto"/>
              <w:bottom w:val="single" w:sz="4" w:space="0" w:color="auto"/>
              <w:right w:val="single" w:sz="4" w:space="0" w:color="auto"/>
            </w:tcBorders>
            <w:vAlign w:val="center"/>
            <w:hideMark/>
          </w:tcPr>
          <w:p w14:paraId="420C88B2"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E4F59E" w14:textId="77777777" w:rsidR="00E271AE" w:rsidRPr="00CA7F73" w:rsidRDefault="00E271AE" w:rsidP="00E271AE">
            <w:pPr>
              <w:rPr>
                <w:sz w:val="16"/>
                <w:szCs w:val="16"/>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5A04250C" w14:textId="77777777" w:rsidR="0013796D" w:rsidRDefault="00FF718E">
            <w:r>
              <w:t>Registrador combinado no instalado.</w:t>
            </w:r>
          </w:p>
        </w:tc>
        <w:tc>
          <w:tcPr>
            <w:tcW w:w="167" w:type="pct"/>
            <w:gridSpan w:val="2"/>
            <w:tcBorders>
              <w:top w:val="nil"/>
              <w:left w:val="nil"/>
              <w:bottom w:val="single" w:sz="4" w:space="0" w:color="auto"/>
              <w:right w:val="single" w:sz="4" w:space="0" w:color="auto"/>
            </w:tcBorders>
            <w:shd w:val="clear" w:color="000000" w:fill="FFFFFF"/>
            <w:hideMark/>
          </w:tcPr>
          <w:p w14:paraId="6C0E1E2A"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74A8252B"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08CA22D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EA9D2F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C9C9917"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CA70F2E" w14:textId="77777777" w:rsidTr="00E271AE">
        <w:trPr>
          <w:trHeight w:val="93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40EE569" w14:textId="77777777" w:rsidR="00E271AE" w:rsidRPr="00CA7F73" w:rsidRDefault="00E271AE" w:rsidP="00E271AE">
            <w:pPr>
              <w:jc w:val="center"/>
              <w:rPr>
                <w:color w:val="000000"/>
                <w:sz w:val="16"/>
                <w:szCs w:val="16"/>
              </w:rPr>
            </w:pPr>
            <w:r w:rsidRPr="00CA7F73">
              <w:rPr>
                <w:color w:val="000000"/>
                <w:sz w:val="16"/>
                <w:szCs w:val="16"/>
              </w:rPr>
              <w:t>20</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1A83AFE9" w14:textId="77777777" w:rsidR="00E271AE" w:rsidRDefault="00E271AE" w:rsidP="00E271AE">
            <w:pPr>
              <w:rPr>
                <w:b/>
                <w:bCs/>
                <w:sz w:val="16"/>
                <w:szCs w:val="16"/>
              </w:rPr>
            </w:pPr>
            <w:r w:rsidRPr="00CA7F73">
              <w:rPr>
                <w:b/>
                <w:bCs/>
                <w:sz w:val="16"/>
                <w:szCs w:val="16"/>
              </w:rPr>
              <w:t>CAT.IDE.A.205</w:t>
            </w:r>
          </w:p>
          <w:p w14:paraId="49002B0D" w14:textId="77777777" w:rsidR="00E271AE" w:rsidRDefault="00E271AE" w:rsidP="00E271AE">
            <w:pPr>
              <w:rPr>
                <w:sz w:val="16"/>
                <w:szCs w:val="16"/>
              </w:rPr>
            </w:pPr>
            <w:r w:rsidRPr="00CA7F73">
              <w:rPr>
                <w:sz w:val="16"/>
                <w:szCs w:val="16"/>
              </w:rPr>
              <w:t>Asientos, cinturones de seguridad, sistemas de sujeción y dispositivos de sujeción de niños</w:t>
            </w:r>
          </w:p>
          <w:p w14:paraId="26806E69" w14:textId="77777777" w:rsidR="00E271AE" w:rsidRPr="00CA7F73" w:rsidRDefault="00E271AE" w:rsidP="00E271AE">
            <w:pPr>
              <w:rPr>
                <w:sz w:val="16"/>
                <w:szCs w:val="16"/>
              </w:rPr>
            </w:pPr>
            <w:r>
              <w:rPr>
                <w:sz w:val="16"/>
                <w:szCs w:val="16"/>
              </w:rPr>
              <w:t>(Limitación 15)</w:t>
            </w:r>
          </w:p>
        </w:tc>
        <w:tc>
          <w:tcPr>
            <w:tcW w:w="372" w:type="pct"/>
            <w:gridSpan w:val="2"/>
            <w:tcBorders>
              <w:top w:val="nil"/>
              <w:left w:val="nil"/>
              <w:bottom w:val="single" w:sz="4" w:space="0" w:color="000000"/>
              <w:right w:val="single" w:sz="4" w:space="0" w:color="000000"/>
            </w:tcBorders>
            <w:shd w:val="clear" w:color="000000" w:fill="F2F2F2"/>
            <w:hideMark/>
          </w:tcPr>
          <w:p w14:paraId="28188012" w14:textId="77777777" w:rsidR="00E271AE" w:rsidRPr="00CA7F73" w:rsidRDefault="00E271AE" w:rsidP="00E271AE">
            <w:pPr>
              <w:rPr>
                <w:color w:val="000000"/>
                <w:sz w:val="20"/>
                <w:szCs w:val="20"/>
              </w:rPr>
            </w:pPr>
            <w:r w:rsidRPr="00CA7F73">
              <w:rPr>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71A6E2D2" w14:textId="77777777" w:rsidR="0013796D" w:rsidRDefault="00FF718E">
            <w:r>
              <w:t>Cubierto por la definición de cabina.</w:t>
            </w:r>
          </w:p>
        </w:tc>
        <w:tc>
          <w:tcPr>
            <w:tcW w:w="167" w:type="pct"/>
            <w:gridSpan w:val="2"/>
            <w:tcBorders>
              <w:top w:val="nil"/>
              <w:left w:val="nil"/>
              <w:bottom w:val="single" w:sz="4" w:space="0" w:color="auto"/>
              <w:right w:val="single" w:sz="4" w:space="0" w:color="auto"/>
            </w:tcBorders>
            <w:shd w:val="clear" w:color="000000" w:fill="FFFFFF"/>
            <w:hideMark/>
          </w:tcPr>
          <w:p w14:paraId="2A588A6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1C24B7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C4B37C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16522D0"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1FFE1B4C"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A064D" w14:textId="77777777" w:rsidR="00E271AE" w:rsidRPr="00CA7F73" w:rsidRDefault="00E271AE" w:rsidP="00E271AE">
            <w:pPr>
              <w:jc w:val="cente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880B40D" w14:textId="77777777" w:rsidR="00E271AE" w:rsidRPr="00CA7F73" w:rsidRDefault="00E271AE" w:rsidP="00E271AE">
            <w:pPr>
              <w:rPr>
                <w:color w:val="000000"/>
                <w:sz w:val="20"/>
                <w:szCs w:val="20"/>
              </w:rPr>
            </w:pPr>
            <w:r w:rsidRPr="00CA7F73">
              <w:rPr>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35D6CB7C" w14:textId="77777777" w:rsidR="0013796D" w:rsidRDefault="00FF718E">
            <w:r>
              <w:t xml:space="preserve">Cada asiento está equipado con un cinturón de seguridad. Los cinturones de </w:t>
            </w:r>
            <w:r>
              <w:t>seguridad tienen una hebilla para cerrarse y una correa ajustable.</w:t>
            </w:r>
          </w:p>
        </w:tc>
        <w:tc>
          <w:tcPr>
            <w:tcW w:w="167" w:type="pct"/>
            <w:gridSpan w:val="2"/>
            <w:tcBorders>
              <w:top w:val="nil"/>
              <w:left w:val="nil"/>
              <w:bottom w:val="single" w:sz="4" w:space="0" w:color="auto"/>
              <w:right w:val="single" w:sz="4" w:space="0" w:color="auto"/>
            </w:tcBorders>
            <w:shd w:val="clear" w:color="000000" w:fill="FFFFFF"/>
            <w:hideMark/>
          </w:tcPr>
          <w:p w14:paraId="0C491C0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BC60DE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316812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FA0FAC9" w14:textId="77777777" w:rsidTr="00E271AE">
        <w:trPr>
          <w:trHeight w:val="450"/>
        </w:trPr>
        <w:tc>
          <w:tcPr>
            <w:tcW w:w="277" w:type="pct"/>
            <w:tcBorders>
              <w:top w:val="nil"/>
              <w:left w:val="single" w:sz="4" w:space="0" w:color="auto"/>
              <w:bottom w:val="single" w:sz="4" w:space="0" w:color="auto"/>
              <w:right w:val="nil"/>
            </w:tcBorders>
            <w:shd w:val="clear" w:color="000000" w:fill="F2F2F2"/>
            <w:noWrap/>
            <w:vAlign w:val="center"/>
            <w:hideMark/>
          </w:tcPr>
          <w:p w14:paraId="0FF54C26"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0770553"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1431D9" w14:textId="77777777" w:rsidR="00E271AE" w:rsidRPr="00CA7F73" w:rsidRDefault="00E271AE" w:rsidP="00E271AE">
            <w:pPr>
              <w:rPr>
                <w:color w:val="000000"/>
                <w:sz w:val="20"/>
                <w:szCs w:val="20"/>
              </w:rPr>
            </w:pPr>
            <w:r w:rsidRPr="00CA7F73">
              <w:rPr>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2810B921" w14:textId="77777777" w:rsidR="0013796D" w:rsidRDefault="00FF718E">
            <w:r>
              <w:t>Aeronave con MCTOM superior a 5.700 kg</w:t>
            </w:r>
          </w:p>
        </w:tc>
        <w:tc>
          <w:tcPr>
            <w:tcW w:w="167" w:type="pct"/>
            <w:gridSpan w:val="2"/>
            <w:tcBorders>
              <w:top w:val="nil"/>
              <w:left w:val="nil"/>
              <w:bottom w:val="single" w:sz="4" w:space="0" w:color="auto"/>
              <w:right w:val="single" w:sz="4" w:space="0" w:color="auto"/>
            </w:tcBorders>
            <w:shd w:val="clear" w:color="000000" w:fill="FFFFFF"/>
            <w:hideMark/>
          </w:tcPr>
          <w:p w14:paraId="249AE8DA"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5E3C012"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EB5CDB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47D96A9" w14:textId="77777777" w:rsidTr="00E271AE">
        <w:trPr>
          <w:trHeight w:val="450"/>
        </w:trPr>
        <w:tc>
          <w:tcPr>
            <w:tcW w:w="277" w:type="pct"/>
            <w:tcBorders>
              <w:top w:val="single" w:sz="4" w:space="0" w:color="auto"/>
              <w:left w:val="single" w:sz="4" w:space="0" w:color="auto"/>
              <w:bottom w:val="nil"/>
              <w:right w:val="nil"/>
            </w:tcBorders>
            <w:shd w:val="clear" w:color="000000" w:fill="F2F2F2"/>
            <w:noWrap/>
            <w:vAlign w:val="center"/>
            <w:hideMark/>
          </w:tcPr>
          <w:p w14:paraId="2DC1B1A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ACA570B"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F7A4459" w14:textId="77777777" w:rsidR="00E271AE" w:rsidRPr="004C1619" w:rsidRDefault="00E271AE" w:rsidP="00E271AE">
            <w:pPr>
              <w:rPr>
                <w:i/>
                <w:color w:val="000000"/>
                <w:sz w:val="20"/>
                <w:szCs w:val="20"/>
              </w:rPr>
            </w:pPr>
            <w:r w:rsidRPr="00CA7F73">
              <w:rPr>
                <w:sz w:val="16"/>
                <w:szCs w:val="16"/>
              </w:rPr>
              <w:t>(a)(4)</w:t>
            </w:r>
          </w:p>
        </w:tc>
        <w:tc>
          <w:tcPr>
            <w:tcW w:w="1789" w:type="pct"/>
            <w:gridSpan w:val="4"/>
            <w:tcBorders>
              <w:top w:val="nil"/>
              <w:left w:val="nil"/>
              <w:bottom w:val="single" w:sz="4" w:space="0" w:color="auto"/>
              <w:right w:val="single" w:sz="4" w:space="0" w:color="auto"/>
            </w:tcBorders>
            <w:shd w:val="clear" w:color="000000" w:fill="FFFFFF"/>
            <w:hideMark/>
          </w:tcPr>
          <w:p w14:paraId="6D4C5A50" w14:textId="77777777" w:rsidR="0013796D" w:rsidRDefault="00FF718E">
            <w:r>
              <w:t xml:space="preserve">Cubierto por la definición de la configuración de la cabina. En concreto se instalan 14 cinturones para cada </w:t>
            </w:r>
            <w:r>
              <w:t>persona a bordo con una edad inferior a 24 meses de edad</w:t>
            </w:r>
          </w:p>
        </w:tc>
        <w:tc>
          <w:tcPr>
            <w:tcW w:w="167" w:type="pct"/>
            <w:gridSpan w:val="2"/>
            <w:tcBorders>
              <w:top w:val="nil"/>
              <w:left w:val="nil"/>
              <w:bottom w:val="single" w:sz="4" w:space="0" w:color="auto"/>
              <w:right w:val="single" w:sz="4" w:space="0" w:color="auto"/>
            </w:tcBorders>
            <w:shd w:val="clear" w:color="000000" w:fill="FFFFFF"/>
            <w:hideMark/>
          </w:tcPr>
          <w:p w14:paraId="25319ED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BA811B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4EEB40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3150A4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1099F9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93D6283"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92DEF" w14:textId="77777777" w:rsidR="00E271AE" w:rsidRPr="00CA7F73" w:rsidRDefault="00E271AE" w:rsidP="00E271AE">
            <w:pPr>
              <w:rPr>
                <w:color w:val="000000"/>
                <w:sz w:val="20"/>
                <w:szCs w:val="20"/>
              </w:rPr>
            </w:pPr>
            <w:r w:rsidRPr="00CA7F73">
              <w:rPr>
                <w:sz w:val="16"/>
                <w:szCs w:val="16"/>
              </w:rPr>
              <w:t>(a)(5)</w:t>
            </w:r>
          </w:p>
        </w:tc>
        <w:tc>
          <w:tcPr>
            <w:tcW w:w="1789" w:type="pct"/>
            <w:gridSpan w:val="4"/>
            <w:tcBorders>
              <w:top w:val="nil"/>
              <w:left w:val="nil"/>
              <w:bottom w:val="single" w:sz="4" w:space="0" w:color="auto"/>
              <w:right w:val="single" w:sz="4" w:space="0" w:color="auto"/>
            </w:tcBorders>
            <w:shd w:val="clear" w:color="000000" w:fill="FFFFFF"/>
            <w:hideMark/>
          </w:tcPr>
          <w:p w14:paraId="79BBC735" w14:textId="77777777" w:rsidR="0013796D" w:rsidRDefault="00FF718E">
            <w:r>
              <w:t xml:space="preserve">(i)(ii) Un cinturón de seguridad para el torso y cintura ajustable está instalado para cada asiento de la tripulación de vuelo y observador. Contiene arneses que sujetan los </w:t>
            </w:r>
            <w:r>
              <w:t>hombros, dos que sujetan los abdominales y finalmente un quinto punto que sujeta la ingle. Si se padece una deceleración repentina, los carretes de los cinturones se fijan de manera automática, reteniendo así al piloto u observador</w:t>
            </w:r>
          </w:p>
        </w:tc>
        <w:tc>
          <w:tcPr>
            <w:tcW w:w="167" w:type="pct"/>
            <w:gridSpan w:val="2"/>
            <w:tcBorders>
              <w:top w:val="nil"/>
              <w:left w:val="nil"/>
              <w:bottom w:val="single" w:sz="4" w:space="0" w:color="auto"/>
              <w:right w:val="single" w:sz="4" w:space="0" w:color="auto"/>
            </w:tcBorders>
            <w:shd w:val="clear" w:color="000000" w:fill="FFFFFF"/>
            <w:hideMark/>
          </w:tcPr>
          <w:p w14:paraId="33D62BA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A56433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181292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67B5D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36F27E"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C01C349"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AAD9691" w14:textId="77777777" w:rsidR="00E271AE" w:rsidRPr="00CA7F73" w:rsidRDefault="00E271AE" w:rsidP="00E271AE">
            <w:pPr>
              <w:rPr>
                <w:sz w:val="16"/>
                <w:szCs w:val="16"/>
              </w:rPr>
            </w:pPr>
            <w:r w:rsidRPr="00CA7F73">
              <w:rPr>
                <w:sz w:val="16"/>
                <w:szCs w:val="16"/>
              </w:rPr>
              <w:t>(a)(6)</w:t>
            </w:r>
          </w:p>
        </w:tc>
        <w:tc>
          <w:tcPr>
            <w:tcW w:w="1789" w:type="pct"/>
            <w:gridSpan w:val="4"/>
            <w:tcBorders>
              <w:top w:val="nil"/>
              <w:left w:val="nil"/>
              <w:bottom w:val="single" w:sz="4" w:space="0" w:color="auto"/>
              <w:right w:val="single" w:sz="4" w:space="0" w:color="auto"/>
            </w:tcBorders>
            <w:shd w:val="clear" w:color="000000" w:fill="FFFFFF"/>
            <w:hideMark/>
          </w:tcPr>
          <w:p w14:paraId="1A5D9E1A" w14:textId="77777777" w:rsidR="0013796D" w:rsidRDefault="00FF718E">
            <w:r>
              <w:t xml:space="preserve">Un </w:t>
            </w:r>
            <w:r>
              <w:t>cinturón de seguridad para el torso y cintura ajustable está instalado en cada asiento de la tripulación de cabina</w:t>
            </w:r>
          </w:p>
        </w:tc>
        <w:tc>
          <w:tcPr>
            <w:tcW w:w="167" w:type="pct"/>
            <w:gridSpan w:val="2"/>
            <w:tcBorders>
              <w:top w:val="nil"/>
              <w:left w:val="nil"/>
              <w:bottom w:val="single" w:sz="4" w:space="0" w:color="auto"/>
              <w:right w:val="single" w:sz="4" w:space="0" w:color="auto"/>
            </w:tcBorders>
            <w:shd w:val="clear" w:color="000000" w:fill="FFFFFF"/>
            <w:hideMark/>
          </w:tcPr>
          <w:p w14:paraId="14870E5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C3E9AC5"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F979D5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7D0A8E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5B85A1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55136"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5E9868B" w14:textId="77777777" w:rsidR="00E271AE" w:rsidRPr="00CA7F73" w:rsidRDefault="00E271AE" w:rsidP="00E271AE">
            <w:pPr>
              <w:rPr>
                <w:sz w:val="16"/>
                <w:szCs w:val="16"/>
              </w:rPr>
            </w:pPr>
            <w:r w:rsidRPr="00CA7F73">
              <w:rPr>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28C425A6" w14:textId="77777777" w:rsidR="0013796D" w:rsidRDefault="00FF718E">
            <w:r>
              <w:t>El cinturón de seguridad instalado en cada asiento de tripulante de cabina tiene un único punto de liberación.</w:t>
            </w:r>
          </w:p>
        </w:tc>
        <w:tc>
          <w:tcPr>
            <w:tcW w:w="167" w:type="pct"/>
            <w:gridSpan w:val="2"/>
            <w:tcBorders>
              <w:top w:val="nil"/>
              <w:left w:val="nil"/>
              <w:bottom w:val="single" w:sz="4" w:space="0" w:color="auto"/>
              <w:right w:val="single" w:sz="4" w:space="0" w:color="auto"/>
            </w:tcBorders>
            <w:shd w:val="clear" w:color="000000" w:fill="FFFFFF"/>
            <w:hideMark/>
          </w:tcPr>
          <w:p w14:paraId="07E51FF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C08AF6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ABBF5C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828626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EDCA44" w14:textId="77777777" w:rsidR="00E271AE" w:rsidRPr="00CA7F73" w:rsidRDefault="00E271AE" w:rsidP="00E271AE">
            <w:pPr>
              <w:jc w:val="center"/>
              <w:rPr>
                <w:color w:val="000000"/>
                <w:sz w:val="16"/>
                <w:szCs w:val="16"/>
              </w:rPr>
            </w:pPr>
            <w:r w:rsidRPr="00CA7F73">
              <w:rPr>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F756CB2"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6D7A1E8" w14:textId="77777777" w:rsidR="00E271AE" w:rsidRPr="00CA7F73" w:rsidRDefault="00E271AE" w:rsidP="00E271AE">
            <w:pPr>
              <w:rPr>
                <w:sz w:val="16"/>
                <w:szCs w:val="16"/>
              </w:rPr>
            </w:pPr>
            <w:r w:rsidRPr="00CA7F73">
              <w:rPr>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743D1C37" w14:textId="77777777" w:rsidR="0013796D" w:rsidRDefault="00FF718E">
            <w:r>
              <w:t>Un cinturón de seguridad para el torso y cintura ajustable está instalado para cada asiento de la tripulación de vuelo y observador.</w:t>
            </w:r>
          </w:p>
        </w:tc>
        <w:tc>
          <w:tcPr>
            <w:tcW w:w="167" w:type="pct"/>
            <w:gridSpan w:val="2"/>
            <w:tcBorders>
              <w:top w:val="nil"/>
              <w:left w:val="nil"/>
              <w:bottom w:val="single" w:sz="4" w:space="0" w:color="auto"/>
              <w:right w:val="single" w:sz="4" w:space="0" w:color="auto"/>
            </w:tcBorders>
            <w:shd w:val="clear" w:color="000000" w:fill="FFFFFF"/>
            <w:hideMark/>
          </w:tcPr>
          <w:p w14:paraId="67704D1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A4B110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9547564"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25784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0540AE5"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32C83C"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3885DC" w14:textId="77777777" w:rsidR="00E271AE" w:rsidRPr="00CA7F73" w:rsidRDefault="00E271AE" w:rsidP="00E271AE">
            <w:pPr>
              <w:rPr>
                <w:sz w:val="16"/>
                <w:szCs w:val="16"/>
              </w:rPr>
            </w:pPr>
            <w:r w:rsidRPr="00CA7F73">
              <w:rPr>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14:paraId="0CD80113" w14:textId="77777777" w:rsidR="0013796D" w:rsidRDefault="00FF718E">
            <w:r>
              <w:t xml:space="preserve">(i)Un cinturón de seguridad para el torso y cintura ajustable está instalado para cada </w:t>
            </w:r>
            <w:r>
              <w:t>asiento de la tripulación de vuelo y observador que puede usarse independientemente. (ii) N/A.</w:t>
            </w:r>
          </w:p>
        </w:tc>
        <w:tc>
          <w:tcPr>
            <w:tcW w:w="167" w:type="pct"/>
            <w:gridSpan w:val="2"/>
            <w:tcBorders>
              <w:top w:val="nil"/>
              <w:left w:val="nil"/>
              <w:bottom w:val="single" w:sz="4" w:space="0" w:color="auto"/>
              <w:right w:val="single" w:sz="4" w:space="0" w:color="auto"/>
            </w:tcBorders>
            <w:shd w:val="clear" w:color="000000" w:fill="FFFFFF"/>
            <w:hideMark/>
          </w:tcPr>
          <w:p w14:paraId="55ADE1B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AB9CD1B"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BD4EB6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68B036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753BFD"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DD74FF7" w14:textId="77777777" w:rsidTr="00E271AE">
        <w:trPr>
          <w:trHeight w:val="705"/>
        </w:trPr>
        <w:tc>
          <w:tcPr>
            <w:tcW w:w="277" w:type="pct"/>
            <w:tcBorders>
              <w:top w:val="nil"/>
              <w:left w:val="single" w:sz="4" w:space="0" w:color="auto"/>
              <w:bottom w:val="nil"/>
              <w:right w:val="nil"/>
            </w:tcBorders>
            <w:shd w:val="clear" w:color="000000" w:fill="F2F2F2"/>
            <w:noWrap/>
            <w:vAlign w:val="center"/>
            <w:hideMark/>
          </w:tcPr>
          <w:p w14:paraId="0E0E1329" w14:textId="77777777" w:rsidR="00E271AE" w:rsidRPr="00CA7F73" w:rsidRDefault="00E271AE" w:rsidP="00E271AE">
            <w:pPr>
              <w:jc w:val="center"/>
              <w:rPr>
                <w:color w:val="000000"/>
                <w:sz w:val="16"/>
                <w:szCs w:val="16"/>
              </w:rPr>
            </w:pPr>
            <w:r w:rsidRPr="00CA7F73">
              <w:rPr>
                <w:color w:val="000000"/>
                <w:sz w:val="16"/>
                <w:szCs w:val="16"/>
              </w:rPr>
              <w:t>21</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4D01BAB9" w14:textId="77777777" w:rsidR="00E271AE" w:rsidRDefault="00E271AE" w:rsidP="00E271AE">
            <w:pPr>
              <w:rPr>
                <w:b/>
                <w:bCs/>
                <w:sz w:val="16"/>
                <w:szCs w:val="16"/>
              </w:rPr>
            </w:pPr>
            <w:r w:rsidRPr="00CA7F73">
              <w:rPr>
                <w:b/>
                <w:bCs/>
                <w:sz w:val="16"/>
                <w:szCs w:val="16"/>
              </w:rPr>
              <w:t>CAT.IDE.A.210</w:t>
            </w:r>
          </w:p>
          <w:p w14:paraId="56653933" w14:textId="77777777" w:rsidR="00E271AE" w:rsidRPr="00CA7F73" w:rsidRDefault="00E271AE" w:rsidP="00E271AE">
            <w:pPr>
              <w:rPr>
                <w:sz w:val="16"/>
                <w:szCs w:val="16"/>
              </w:rPr>
            </w:pPr>
            <w:r w:rsidRPr="00CA7F73">
              <w:rPr>
                <w:sz w:val="16"/>
                <w:szCs w:val="16"/>
              </w:rPr>
              <w:t>Señales de uso de cinturones y de prohibición de fumar</w:t>
            </w:r>
          </w:p>
        </w:tc>
        <w:tc>
          <w:tcPr>
            <w:tcW w:w="372" w:type="pct"/>
            <w:gridSpan w:val="2"/>
            <w:tcBorders>
              <w:top w:val="nil"/>
              <w:left w:val="nil"/>
              <w:bottom w:val="single" w:sz="4" w:space="0" w:color="000000"/>
              <w:right w:val="single" w:sz="4" w:space="0" w:color="000000"/>
            </w:tcBorders>
            <w:shd w:val="clear" w:color="000000" w:fill="F2F2F2"/>
            <w:hideMark/>
          </w:tcPr>
          <w:p w14:paraId="04504C3F"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14FE3630" w14:textId="77777777" w:rsidR="0013796D" w:rsidRDefault="00FF718E">
            <w:r>
              <w:t xml:space="preserve">Cumplido según Definición de cabina y CIDS MOD 151804. Las </w:t>
            </w:r>
            <w:r>
              <w:t>siguientes señales se proporcionan: - “No Fumar” y “abróchese el cinturón” en la cabina. - “Regreso al asiento” en cada lavabo</w:t>
            </w:r>
          </w:p>
        </w:tc>
        <w:tc>
          <w:tcPr>
            <w:tcW w:w="167" w:type="pct"/>
            <w:gridSpan w:val="2"/>
            <w:tcBorders>
              <w:top w:val="nil"/>
              <w:left w:val="nil"/>
              <w:bottom w:val="single" w:sz="4" w:space="0" w:color="auto"/>
              <w:right w:val="single" w:sz="4" w:space="0" w:color="auto"/>
            </w:tcBorders>
            <w:shd w:val="clear" w:color="000000" w:fill="FFFFFF"/>
            <w:hideMark/>
          </w:tcPr>
          <w:p w14:paraId="77719DC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CC00E4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DD05EF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9B86868"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78239FDA"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1A60EF6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28A1B27" w14:textId="77777777" w:rsidR="00E271AE" w:rsidRPr="00CA7F73" w:rsidRDefault="00E271AE" w:rsidP="00E271AE">
            <w:pPr>
              <w:jc w:val="center"/>
              <w:rPr>
                <w:color w:val="000000"/>
                <w:sz w:val="16"/>
                <w:szCs w:val="16"/>
              </w:rPr>
            </w:pPr>
            <w:r w:rsidRPr="00CA7F73">
              <w:rPr>
                <w:color w:val="000000"/>
                <w:sz w:val="16"/>
                <w:szCs w:val="16"/>
              </w:rPr>
              <w:t>22</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7405195" w14:textId="77777777" w:rsidR="00E271AE" w:rsidRDefault="00E271AE" w:rsidP="00E271AE">
            <w:pPr>
              <w:rPr>
                <w:b/>
                <w:bCs/>
                <w:sz w:val="16"/>
                <w:szCs w:val="16"/>
              </w:rPr>
            </w:pPr>
            <w:r w:rsidRPr="00CA7F73">
              <w:rPr>
                <w:b/>
                <w:bCs/>
                <w:sz w:val="16"/>
                <w:szCs w:val="16"/>
              </w:rPr>
              <w:t>CAT.IDE.A.215</w:t>
            </w:r>
          </w:p>
          <w:p w14:paraId="49866D44" w14:textId="77777777" w:rsidR="00E271AE" w:rsidRPr="00CA7F73" w:rsidRDefault="00E271AE" w:rsidP="00E271AE">
            <w:pPr>
              <w:rPr>
                <w:sz w:val="16"/>
                <w:szCs w:val="16"/>
              </w:rPr>
            </w:pPr>
            <w:r w:rsidRPr="00CA7F73">
              <w:rPr>
                <w:sz w:val="16"/>
                <w:szCs w:val="16"/>
              </w:rPr>
              <w:t>Puertas interiores y cortinas</w:t>
            </w:r>
          </w:p>
        </w:tc>
        <w:tc>
          <w:tcPr>
            <w:tcW w:w="372" w:type="pct"/>
            <w:gridSpan w:val="2"/>
            <w:tcBorders>
              <w:top w:val="nil"/>
              <w:left w:val="nil"/>
              <w:bottom w:val="single" w:sz="4" w:space="0" w:color="000000"/>
              <w:right w:val="single" w:sz="4" w:space="0" w:color="000000"/>
            </w:tcBorders>
            <w:shd w:val="clear" w:color="000000" w:fill="F2F2F2"/>
            <w:hideMark/>
          </w:tcPr>
          <w:p w14:paraId="451A93A6"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4EEF976C" w14:textId="77777777" w:rsidR="0013796D" w:rsidRDefault="00FF718E">
            <w:r>
              <w:t xml:space="preserve">Cumplimentado por MOD 32088. La puerta tiene una señal que </w:t>
            </w:r>
            <w:r>
              <w:t>indica “Solo Tripulación / Crew only”.</w:t>
            </w:r>
          </w:p>
        </w:tc>
        <w:tc>
          <w:tcPr>
            <w:tcW w:w="167" w:type="pct"/>
            <w:gridSpan w:val="2"/>
            <w:tcBorders>
              <w:top w:val="nil"/>
              <w:left w:val="nil"/>
              <w:bottom w:val="single" w:sz="4" w:space="0" w:color="auto"/>
              <w:right w:val="single" w:sz="4" w:space="0" w:color="auto"/>
            </w:tcBorders>
            <w:shd w:val="clear" w:color="000000" w:fill="FFFFFF"/>
            <w:hideMark/>
          </w:tcPr>
          <w:p w14:paraId="5890F2D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BC0C51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27DACF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06551C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3CCDEF8"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35928B70"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1FC1C22"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3D562341" w14:textId="77777777" w:rsidR="0013796D" w:rsidRDefault="00FF718E">
            <w:r>
              <w:t>No hay ninguna puerta instalada en la cabina de pasaje</w:t>
            </w:r>
          </w:p>
        </w:tc>
        <w:tc>
          <w:tcPr>
            <w:tcW w:w="167" w:type="pct"/>
            <w:gridSpan w:val="2"/>
            <w:tcBorders>
              <w:top w:val="nil"/>
              <w:left w:val="nil"/>
              <w:bottom w:val="single" w:sz="4" w:space="0" w:color="auto"/>
              <w:right w:val="single" w:sz="4" w:space="0" w:color="auto"/>
            </w:tcBorders>
            <w:shd w:val="clear" w:color="000000" w:fill="FFFFFF"/>
            <w:hideMark/>
          </w:tcPr>
          <w:p w14:paraId="2C933FEB"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807E2E7"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FCC6C5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D38A6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9FFD32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6555DE9"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4007115"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51988B2A" w14:textId="77777777" w:rsidR="0013796D" w:rsidRDefault="00FF718E">
            <w:r>
              <w:t xml:space="preserve">No hay ninguna puerta instalada en cabina de pasaje. Cuando se instalan cortinas, éstas pueden fijarse en la posición abierta para </w:t>
            </w:r>
            <w:r>
              <w:t>llegar a las salidas de emergencia. Se instala una señal indicando que la cortina debe estar asegurada en la posición abierta durante el despegue y el aterrizaje.</w:t>
            </w:r>
          </w:p>
        </w:tc>
        <w:tc>
          <w:tcPr>
            <w:tcW w:w="167" w:type="pct"/>
            <w:gridSpan w:val="2"/>
            <w:tcBorders>
              <w:top w:val="nil"/>
              <w:left w:val="nil"/>
              <w:bottom w:val="single" w:sz="4" w:space="0" w:color="auto"/>
              <w:right w:val="single" w:sz="4" w:space="0" w:color="auto"/>
            </w:tcBorders>
            <w:shd w:val="clear" w:color="000000" w:fill="FFFFFF"/>
            <w:hideMark/>
          </w:tcPr>
          <w:p w14:paraId="641F9C87"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BC4D1D1"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B1B9BE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BABF45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168291C"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43FE09AA"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3C58738"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38B2128C" w14:textId="77777777" w:rsidR="0013796D" w:rsidRDefault="00FF718E">
            <w:r>
              <w:t xml:space="preserve">No hay ninguna puerta instalada en cabina de pasaje. Cuando se instalan </w:t>
            </w:r>
            <w:r>
              <w:t>cortinas, éstas pueden fijarse en la posición abierta para llegar a las salidas de emergencia. Se instala una señal indicando que la cortina debe estar asegurada en la posición abierta durante el despegue y el aterrizaje.</w:t>
            </w:r>
          </w:p>
        </w:tc>
        <w:tc>
          <w:tcPr>
            <w:tcW w:w="167" w:type="pct"/>
            <w:gridSpan w:val="2"/>
            <w:tcBorders>
              <w:top w:val="nil"/>
              <w:left w:val="nil"/>
              <w:bottom w:val="single" w:sz="4" w:space="0" w:color="auto"/>
              <w:right w:val="single" w:sz="4" w:space="0" w:color="auto"/>
            </w:tcBorders>
            <w:shd w:val="clear" w:color="000000" w:fill="FFFFFF"/>
            <w:hideMark/>
          </w:tcPr>
          <w:p w14:paraId="227E539C"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35A5DD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AE8450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85AD7D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ECA1B8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A8DF29C"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2A14733" w14:textId="77777777" w:rsidR="00E271AE" w:rsidRPr="00CA7F73" w:rsidRDefault="00E271AE" w:rsidP="00E271AE">
            <w:pPr>
              <w:rPr>
                <w:color w:val="000000"/>
                <w:sz w:val="20"/>
                <w:szCs w:val="20"/>
              </w:rPr>
            </w:pPr>
            <w:r w:rsidRPr="00CA7F73">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1CCED69A" w14:textId="77777777" w:rsidR="0013796D" w:rsidRDefault="00FF718E">
            <w:r>
              <w:t xml:space="preserve">Las puertas de los </w:t>
            </w:r>
            <w:r>
              <w:t>baños pueden desbloquearse desde el lado de la cabina.</w:t>
            </w:r>
          </w:p>
        </w:tc>
        <w:tc>
          <w:tcPr>
            <w:tcW w:w="167" w:type="pct"/>
            <w:gridSpan w:val="2"/>
            <w:tcBorders>
              <w:top w:val="nil"/>
              <w:left w:val="nil"/>
              <w:bottom w:val="single" w:sz="4" w:space="0" w:color="auto"/>
              <w:right w:val="single" w:sz="4" w:space="0" w:color="auto"/>
            </w:tcBorders>
            <w:shd w:val="clear" w:color="000000" w:fill="FFFFFF"/>
            <w:hideMark/>
          </w:tcPr>
          <w:p w14:paraId="460B8F16"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47D213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259569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C92A8C1"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016FA72"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019A6A3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60B694" w14:textId="77777777" w:rsidR="00E271AE" w:rsidRPr="00CA7F73" w:rsidRDefault="00E271AE" w:rsidP="00E271AE">
            <w:pPr>
              <w:jc w:val="center"/>
              <w:rPr>
                <w:color w:val="000000"/>
                <w:sz w:val="16"/>
                <w:szCs w:val="16"/>
              </w:rPr>
            </w:pPr>
            <w:r w:rsidRPr="00CA7F73">
              <w:rPr>
                <w:color w:val="000000"/>
                <w:sz w:val="16"/>
                <w:szCs w:val="16"/>
              </w:rPr>
              <w:t>23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464903A9" w14:textId="77777777" w:rsidR="00E271AE" w:rsidRDefault="00E271AE" w:rsidP="00E271AE">
            <w:pPr>
              <w:rPr>
                <w:b/>
                <w:bCs/>
                <w:sz w:val="16"/>
                <w:szCs w:val="16"/>
              </w:rPr>
            </w:pPr>
            <w:r w:rsidRPr="00CA7F73">
              <w:rPr>
                <w:b/>
                <w:bCs/>
                <w:sz w:val="16"/>
                <w:szCs w:val="16"/>
              </w:rPr>
              <w:t>CAT.IDE.A.220</w:t>
            </w:r>
          </w:p>
          <w:p w14:paraId="7A1E5790" w14:textId="77777777" w:rsidR="00E271AE" w:rsidRPr="00CA7F73" w:rsidRDefault="00E271AE" w:rsidP="00E271AE">
            <w:pPr>
              <w:rPr>
                <w:sz w:val="16"/>
                <w:szCs w:val="16"/>
              </w:rPr>
            </w:pPr>
            <w:r w:rsidRPr="00CA7F73">
              <w:rPr>
                <w:sz w:val="16"/>
                <w:szCs w:val="16"/>
              </w:rPr>
              <w:t>Botiquín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79122219"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0F706692" w14:textId="77777777" w:rsidR="0013796D" w:rsidRDefault="00FF718E">
            <w:r>
              <w:t>Avión con configuración de 180 PAX, equipado con 2 botiquines de primeros auxilios en cabina de pasajeros.</w:t>
            </w:r>
          </w:p>
        </w:tc>
        <w:tc>
          <w:tcPr>
            <w:tcW w:w="167" w:type="pct"/>
            <w:gridSpan w:val="2"/>
            <w:tcBorders>
              <w:top w:val="nil"/>
              <w:left w:val="nil"/>
              <w:bottom w:val="single" w:sz="4" w:space="0" w:color="auto"/>
              <w:right w:val="single" w:sz="4" w:space="0" w:color="auto"/>
            </w:tcBorders>
            <w:shd w:val="clear" w:color="000000" w:fill="FFFFFF"/>
            <w:hideMark/>
          </w:tcPr>
          <w:p w14:paraId="661BA0DD"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CF7367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79B084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9AA8A43"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1BEA47BB"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hideMark/>
          </w:tcPr>
          <w:p w14:paraId="05CE92CD"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2747C"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42F180EC" w14:textId="77777777" w:rsidR="0013796D" w:rsidRDefault="00FF718E">
            <w:r>
              <w:t xml:space="preserve">b.1: </w:t>
            </w:r>
            <w:r>
              <w:t>Cubierto por la definición de cabina. Situados en los compartimentos de cabina y debidamente señalizados. b.2: Los botiquines se reaprovisionan y revisan de acuerdo al procedimiento establecido en el MO-B 10.</w:t>
            </w:r>
          </w:p>
        </w:tc>
        <w:tc>
          <w:tcPr>
            <w:tcW w:w="167" w:type="pct"/>
            <w:gridSpan w:val="2"/>
            <w:tcBorders>
              <w:top w:val="nil"/>
              <w:left w:val="nil"/>
              <w:bottom w:val="single" w:sz="4" w:space="0" w:color="auto"/>
              <w:right w:val="single" w:sz="4" w:space="0" w:color="auto"/>
            </w:tcBorders>
            <w:shd w:val="clear" w:color="000000" w:fill="FFFFFF"/>
            <w:hideMark/>
          </w:tcPr>
          <w:p w14:paraId="45EBA3B8"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BF4965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C6E2C6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3379D12"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E872F8B"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44C6359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7919082" w14:textId="77777777" w:rsidR="00E271AE" w:rsidRPr="00CA7F73" w:rsidRDefault="00E271AE" w:rsidP="00E271AE">
            <w:pPr>
              <w:jc w:val="center"/>
              <w:rPr>
                <w:color w:val="000000"/>
                <w:sz w:val="16"/>
                <w:szCs w:val="16"/>
              </w:rPr>
            </w:pPr>
            <w:r w:rsidRPr="00CA7F73">
              <w:rPr>
                <w:color w:val="000000"/>
                <w:sz w:val="16"/>
                <w:szCs w:val="16"/>
              </w:rPr>
              <w:t>24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661A451" w14:textId="77777777" w:rsidR="00E271AE" w:rsidRDefault="00E271AE" w:rsidP="00E271AE">
            <w:pPr>
              <w:rPr>
                <w:b/>
                <w:bCs/>
                <w:sz w:val="16"/>
                <w:szCs w:val="16"/>
              </w:rPr>
            </w:pPr>
            <w:r w:rsidRPr="00CA7F73">
              <w:rPr>
                <w:b/>
                <w:bCs/>
                <w:sz w:val="16"/>
                <w:szCs w:val="16"/>
              </w:rPr>
              <w:t>CAT.IDE.A.230</w:t>
            </w:r>
          </w:p>
          <w:p w14:paraId="5AE99024" w14:textId="77777777" w:rsidR="00E271AE" w:rsidRPr="00CA7F73" w:rsidRDefault="00E271AE" w:rsidP="00E271AE">
            <w:pPr>
              <w:rPr>
                <w:sz w:val="16"/>
                <w:szCs w:val="16"/>
              </w:rPr>
            </w:pPr>
            <w:r w:rsidRPr="00CA7F73">
              <w:rPr>
                <w:sz w:val="16"/>
                <w:szCs w:val="16"/>
              </w:rPr>
              <w:t>Oxígeno de primeros auxilios</w:t>
            </w:r>
          </w:p>
        </w:tc>
        <w:tc>
          <w:tcPr>
            <w:tcW w:w="372" w:type="pct"/>
            <w:gridSpan w:val="2"/>
            <w:tcBorders>
              <w:top w:val="nil"/>
              <w:left w:val="nil"/>
              <w:bottom w:val="single" w:sz="4" w:space="0" w:color="000000"/>
              <w:right w:val="single" w:sz="4" w:space="0" w:color="000000"/>
            </w:tcBorders>
            <w:shd w:val="clear" w:color="000000" w:fill="F2F2F2"/>
            <w:hideMark/>
          </w:tcPr>
          <w:p w14:paraId="4D4B9150"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71389943" w14:textId="77777777" w:rsidR="0013796D" w:rsidRDefault="00FF718E">
            <w:r>
              <w:t xml:space="preserve">Cubierto por el Diseño de Tipo de la aeronave. El avión está provisto de 6 botellas de oxígeno AVOX P/N 9700C1ABF23A. Con las siguientes características de acuerdo con el CMM 35-31-55:  - Cilindro PN 6084-20 con capacidad de </w:t>
            </w:r>
            <w:r>
              <w:lastRenderedPageBreak/>
              <w:t>311 litros.  - Dos ajustes de flujo a 2SLPM y 4SLPM.</w:t>
            </w:r>
          </w:p>
        </w:tc>
        <w:tc>
          <w:tcPr>
            <w:tcW w:w="167" w:type="pct"/>
            <w:gridSpan w:val="2"/>
            <w:tcBorders>
              <w:top w:val="nil"/>
              <w:left w:val="nil"/>
              <w:bottom w:val="single" w:sz="4" w:space="0" w:color="auto"/>
              <w:right w:val="single" w:sz="4" w:space="0" w:color="auto"/>
            </w:tcBorders>
            <w:shd w:val="clear" w:color="000000" w:fill="FFFFFF"/>
            <w:hideMark/>
          </w:tcPr>
          <w:p w14:paraId="235CA3BD" w14:textId="77777777" w:rsidR="0013796D" w:rsidRDefault="00FF718E">
            <w:r>
              <w:lastRenderedPageBreak/>
              <w:t>X</w:t>
            </w:r>
          </w:p>
        </w:tc>
        <w:tc>
          <w:tcPr>
            <w:tcW w:w="249" w:type="pct"/>
            <w:tcBorders>
              <w:top w:val="nil"/>
              <w:left w:val="nil"/>
              <w:bottom w:val="single" w:sz="4" w:space="0" w:color="auto"/>
              <w:right w:val="single" w:sz="4" w:space="0" w:color="auto"/>
            </w:tcBorders>
            <w:shd w:val="clear" w:color="000000" w:fill="FFFFFF"/>
            <w:hideMark/>
          </w:tcPr>
          <w:p w14:paraId="3402620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07F755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5D3763B"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301F22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CB30938"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75A7BF"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A7679C2" w14:textId="77777777" w:rsidR="0013796D" w:rsidRDefault="00FF718E">
            <w:r>
              <w:t xml:space="preserve">Cubierto por el Diseño de Tipo de la aeronave. La aeronave está equipada con 6 botellas P/N 9700-C1A-BF23A con una capacidad de 311 litros. Tasa de flujo medio de 3LPM STPD que equivale a 3,23 </w:t>
            </w:r>
            <w:r>
              <w:t>LPM NTPD. 2% pax de 180 = 3,6 --&gt; Redondeamos a 4 pax. El tiempo de utilización del oxígeno portátil será de 60-15 = 45 min (los primeros 15 minutos están cubiertos por el sistema de oxígeno normal al pasajero). Así la cantidad de oxígeno requerida para primeros auxilios será de: 4 pax * 45 min *3,6 LPM NTPD = 648 l NTPD. Entonces de acuerdo a la cantidad de oxígeno disponible por botella de oxígeno (311 litros) necesitaremos un total de: 648 / 311 = 2,08 botellas --&gt; Redondeamos a 3 botellas. Este requisit</w:t>
            </w:r>
            <w:r>
              <w:t>o está cubierto de acuerdo a las condiciones de despacho establecidas en el punto MEL 35-30, donde se requieren 4 botellas de oxígeno portátil como mínimo.</w:t>
            </w:r>
          </w:p>
        </w:tc>
        <w:tc>
          <w:tcPr>
            <w:tcW w:w="167" w:type="pct"/>
            <w:gridSpan w:val="2"/>
            <w:tcBorders>
              <w:top w:val="nil"/>
              <w:left w:val="nil"/>
              <w:bottom w:val="single" w:sz="4" w:space="0" w:color="auto"/>
              <w:right w:val="single" w:sz="4" w:space="0" w:color="auto"/>
            </w:tcBorders>
            <w:shd w:val="clear" w:color="000000" w:fill="FFFFFF"/>
            <w:hideMark/>
          </w:tcPr>
          <w:p w14:paraId="0E29E69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87EE90B"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DD4552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0A6B6C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C6BB70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B5A9D94"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5C1C85"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7BF36D2" w14:textId="77777777" w:rsidR="0013796D" w:rsidRDefault="00FF718E">
            <w:r>
              <w:t xml:space="preserve">Cubierto por el Diseño de Tipo de la aeronave. Un total de 6 botellas de oxígeno </w:t>
            </w:r>
            <w:r>
              <w:t>están instalas y distribuidas a lo largo de la cabina. 4 TCPS de acuerdo con MO-A 4.1.3.1</w:t>
            </w:r>
          </w:p>
        </w:tc>
        <w:tc>
          <w:tcPr>
            <w:tcW w:w="167" w:type="pct"/>
            <w:gridSpan w:val="2"/>
            <w:tcBorders>
              <w:top w:val="nil"/>
              <w:left w:val="nil"/>
              <w:bottom w:val="single" w:sz="4" w:space="0" w:color="auto"/>
              <w:right w:val="single" w:sz="4" w:space="0" w:color="auto"/>
            </w:tcBorders>
            <w:shd w:val="clear" w:color="000000" w:fill="FFFFFF"/>
            <w:hideMark/>
          </w:tcPr>
          <w:p w14:paraId="3DA6D874"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4CA9C8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AF1FDE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A59CE5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6BEAFA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C6699AC"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722582B"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2BE3BE56" w14:textId="77777777" w:rsidR="0013796D" w:rsidRDefault="00FF718E">
            <w:r>
              <w:t xml:space="preserve">El equipo de oxígeno de primeros auxilios instalado es capaz de generar un flujo másico, para cada usuario de al menos 4 litros STPD por minuto, de </w:t>
            </w:r>
            <w:r>
              <w:t>acuerdo a las especificaciones de diseño del mismo. La botella de oxígeno esta provista de dos flujos, el primero de 2 litros por minuto y el segundo de 4.</w:t>
            </w:r>
          </w:p>
        </w:tc>
        <w:tc>
          <w:tcPr>
            <w:tcW w:w="167" w:type="pct"/>
            <w:gridSpan w:val="2"/>
            <w:tcBorders>
              <w:top w:val="nil"/>
              <w:left w:val="nil"/>
              <w:bottom w:val="single" w:sz="4" w:space="0" w:color="auto"/>
              <w:right w:val="single" w:sz="4" w:space="0" w:color="auto"/>
            </w:tcBorders>
            <w:shd w:val="clear" w:color="000000" w:fill="FFFFFF"/>
            <w:hideMark/>
          </w:tcPr>
          <w:p w14:paraId="5B09B42B"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E51C80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CBD6F0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A2C437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24DB52D"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0637DEA7"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F24BD9E" w14:textId="77777777" w:rsidR="00E271AE" w:rsidRPr="00CA7F73" w:rsidRDefault="00E271AE" w:rsidP="00E271AE">
            <w:pPr>
              <w:jc w:val="center"/>
              <w:rPr>
                <w:color w:val="000000"/>
                <w:sz w:val="16"/>
                <w:szCs w:val="16"/>
              </w:rPr>
            </w:pPr>
            <w:r w:rsidRPr="00CA7F73">
              <w:rPr>
                <w:color w:val="000000"/>
                <w:sz w:val="16"/>
                <w:szCs w:val="16"/>
              </w:rPr>
              <w:t>25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F8B0F44" w14:textId="77777777" w:rsidR="00E271AE" w:rsidRDefault="00E271AE" w:rsidP="00E271AE">
            <w:pPr>
              <w:rPr>
                <w:b/>
                <w:bCs/>
                <w:sz w:val="16"/>
                <w:szCs w:val="16"/>
              </w:rPr>
            </w:pPr>
            <w:r w:rsidRPr="00CA7F73">
              <w:rPr>
                <w:b/>
                <w:bCs/>
                <w:sz w:val="16"/>
                <w:szCs w:val="16"/>
              </w:rPr>
              <w:t>CAT.IDE.A.235</w:t>
            </w:r>
          </w:p>
          <w:p w14:paraId="74D59EBC" w14:textId="77777777" w:rsidR="00E271AE" w:rsidRDefault="00E271AE" w:rsidP="00E271AE">
            <w:pPr>
              <w:rPr>
                <w:sz w:val="16"/>
                <w:szCs w:val="16"/>
              </w:rPr>
            </w:pPr>
            <w:r w:rsidRPr="00CA7F73">
              <w:rPr>
                <w:sz w:val="16"/>
                <w:szCs w:val="16"/>
              </w:rPr>
              <w:t>Oxígeno suplementario — Aviones presurizados</w:t>
            </w:r>
          </w:p>
          <w:p w14:paraId="423775E0" w14:textId="77777777" w:rsidR="00E271AE" w:rsidRPr="00CA7F73" w:rsidRDefault="00E271AE" w:rsidP="00E271AE">
            <w:pPr>
              <w:rPr>
                <w:sz w:val="16"/>
                <w:szCs w:val="16"/>
              </w:rPr>
            </w:pPr>
            <w:r>
              <w:rPr>
                <w:sz w:val="16"/>
                <w:szCs w:val="16"/>
              </w:rPr>
              <w:t>(Limitación 10)</w:t>
            </w:r>
          </w:p>
        </w:tc>
        <w:tc>
          <w:tcPr>
            <w:tcW w:w="372" w:type="pct"/>
            <w:gridSpan w:val="2"/>
            <w:tcBorders>
              <w:top w:val="nil"/>
              <w:left w:val="nil"/>
              <w:bottom w:val="single" w:sz="4" w:space="0" w:color="000000"/>
              <w:right w:val="single" w:sz="4" w:space="0" w:color="000000"/>
            </w:tcBorders>
            <w:shd w:val="clear" w:color="000000" w:fill="F2F2F2"/>
            <w:hideMark/>
          </w:tcPr>
          <w:p w14:paraId="64B1FBA6"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4273E91F" w14:textId="77777777" w:rsidR="0013796D" w:rsidRDefault="00FF718E">
            <w:r>
              <w:t>Cubierto por el Diseño de Tipo de la aeronave. Ésta consta de un sistema oxigeno suplementario con tal de proteger a los miembros de la tripulación y pasajeros frente a un evento de despresurización. Ver puntos f), g) y h)</w:t>
            </w:r>
          </w:p>
        </w:tc>
        <w:tc>
          <w:tcPr>
            <w:tcW w:w="167" w:type="pct"/>
            <w:gridSpan w:val="2"/>
            <w:tcBorders>
              <w:top w:val="nil"/>
              <w:left w:val="nil"/>
              <w:bottom w:val="single" w:sz="4" w:space="0" w:color="auto"/>
              <w:right w:val="single" w:sz="4" w:space="0" w:color="auto"/>
            </w:tcBorders>
            <w:shd w:val="clear" w:color="000000" w:fill="FFFFFF"/>
            <w:hideMark/>
          </w:tcPr>
          <w:p w14:paraId="73C31AA8"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EE29B6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B6D969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E043DE8"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865697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58AAD13" w14:textId="77777777" w:rsidR="00E271AE" w:rsidRPr="00CA7F73" w:rsidRDefault="00E271AE" w:rsidP="00E271AE">
            <w:pPr>
              <w:rPr>
                <w:color w:val="000000"/>
                <w:sz w:val="20"/>
                <w:szCs w:val="20"/>
              </w:rPr>
            </w:pPr>
            <w:r w:rsidRPr="008640BF">
              <w:rPr>
                <w:sz w:val="16"/>
                <w:szCs w:val="16"/>
              </w:rPr>
              <w:t> </w:t>
            </w:r>
            <w:r>
              <w:rPr>
                <w:color w:val="000000"/>
                <w:sz w:val="20"/>
                <w:szCs w:val="20"/>
              </w:rPr>
              <w:tab/>
            </w:r>
            <w:r>
              <w:rPr>
                <w:color w:val="000000"/>
                <w:sz w:val="20"/>
                <w:szCs w:val="20"/>
              </w:rPr>
              <w:tab/>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41EA55E"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7670F910" w14:textId="77777777" w:rsidR="0013796D" w:rsidRDefault="00FF718E">
            <w:r>
              <w:t xml:space="preserve">b.1: </w:t>
            </w:r>
            <w:r>
              <w:t>Máscaras de cara completa de colocación rápida de oxígeno al 100% están disponibles a demanda desde cada estación de vuelo. b.2: Cubierto por el Diseño de Tipo de la aeronave y la configuración de la cabina. b.3: El sistema de oxígeno está disponible de manera inmediata para cada miembro de la tripulación, miembro de la tripulación adicional y los ocupantes de los asientos de pasajeros. La ubicación se encuentra en el diagrama de equipo de emergencia.</w:t>
            </w:r>
          </w:p>
        </w:tc>
        <w:tc>
          <w:tcPr>
            <w:tcW w:w="167" w:type="pct"/>
            <w:gridSpan w:val="2"/>
            <w:tcBorders>
              <w:top w:val="nil"/>
              <w:left w:val="nil"/>
              <w:bottom w:val="single" w:sz="4" w:space="0" w:color="auto"/>
              <w:right w:val="single" w:sz="4" w:space="0" w:color="auto"/>
            </w:tcBorders>
            <w:shd w:val="clear" w:color="000000" w:fill="FFFFFF"/>
            <w:hideMark/>
          </w:tcPr>
          <w:p w14:paraId="670FC68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3413D94"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91D8F04"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53D43C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3C7C2A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18249B1"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E51F5C6"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58E44A9B" w14:textId="77777777" w:rsidR="0013796D" w:rsidRDefault="00FF718E">
            <w:r>
              <w:t xml:space="preserve">Cubierto por el Diseño de Tipo de la </w:t>
            </w:r>
            <w:r>
              <w:t>Aeronave. Se describe en FCOM DSC-35-40</w:t>
            </w:r>
          </w:p>
        </w:tc>
        <w:tc>
          <w:tcPr>
            <w:tcW w:w="167" w:type="pct"/>
            <w:gridSpan w:val="2"/>
            <w:tcBorders>
              <w:top w:val="nil"/>
              <w:left w:val="nil"/>
              <w:bottom w:val="single" w:sz="4" w:space="0" w:color="auto"/>
              <w:right w:val="single" w:sz="4" w:space="0" w:color="auto"/>
            </w:tcBorders>
            <w:shd w:val="clear" w:color="000000" w:fill="FFFFFF"/>
            <w:hideMark/>
          </w:tcPr>
          <w:p w14:paraId="490EEF1B"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CF7ADA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DA8F14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79A0C0D"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A5EF7D8" w14:textId="77777777" w:rsidR="00E271AE" w:rsidRPr="00CA7F73" w:rsidRDefault="00E271AE" w:rsidP="00E271AE">
            <w:pPr>
              <w:jc w:val="center"/>
              <w:rPr>
                <w:color w:val="000000"/>
                <w:sz w:val="16"/>
                <w:szCs w:val="16"/>
              </w:rPr>
            </w:pPr>
            <w:r w:rsidRPr="00CA7F73">
              <w:rPr>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8571AA5"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0A60B7A"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24CCFCFD" w14:textId="77777777" w:rsidR="0013796D" w:rsidRDefault="00FF718E">
            <w:r>
              <w:t>Cubierto por el Diseño de Tipo de la Aeronave y la configuración de la cabina. En el avión hay 30 filas con 4 máscara de oxígeno en ambos lados</w:t>
            </w:r>
          </w:p>
        </w:tc>
        <w:tc>
          <w:tcPr>
            <w:tcW w:w="167" w:type="pct"/>
            <w:gridSpan w:val="2"/>
            <w:tcBorders>
              <w:top w:val="nil"/>
              <w:left w:val="nil"/>
              <w:bottom w:val="single" w:sz="4" w:space="0" w:color="auto"/>
              <w:right w:val="single" w:sz="4" w:space="0" w:color="auto"/>
            </w:tcBorders>
            <w:shd w:val="clear" w:color="000000" w:fill="FFFFFF"/>
            <w:hideMark/>
          </w:tcPr>
          <w:p w14:paraId="67124748"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3457909"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8F26F0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0F701E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BCD248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77FEB4F7"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1715FD8" w14:textId="77777777" w:rsidR="00E271AE" w:rsidRPr="00CA7F73" w:rsidRDefault="00E271AE" w:rsidP="00E271AE">
            <w:pPr>
              <w:rPr>
                <w:color w:val="000000"/>
                <w:sz w:val="20"/>
                <w:szCs w:val="20"/>
              </w:rPr>
            </w:pPr>
            <w:r w:rsidRPr="00CA7F73">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5B412CFA" w14:textId="77777777" w:rsidR="0013796D" w:rsidRDefault="00FF718E">
            <w:r>
              <w:t xml:space="preserve">Aeronave certificada para volar a </w:t>
            </w:r>
            <w:r>
              <w:t>altitudes superiores a 25.000 pies</w:t>
            </w:r>
          </w:p>
        </w:tc>
        <w:tc>
          <w:tcPr>
            <w:tcW w:w="167" w:type="pct"/>
            <w:gridSpan w:val="2"/>
            <w:tcBorders>
              <w:top w:val="nil"/>
              <w:left w:val="nil"/>
              <w:bottom w:val="single" w:sz="4" w:space="0" w:color="auto"/>
              <w:right w:val="single" w:sz="4" w:space="0" w:color="auto"/>
            </w:tcBorders>
            <w:shd w:val="clear" w:color="000000" w:fill="FFFFFF"/>
            <w:hideMark/>
          </w:tcPr>
          <w:p w14:paraId="6E67636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F5E99C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547724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6A21F6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F10D00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309D04D"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8C416" w14:textId="77777777" w:rsidR="00E271AE" w:rsidRPr="00CA7F73" w:rsidRDefault="00E271AE" w:rsidP="00E271AE">
            <w:pPr>
              <w:rPr>
                <w:color w:val="000000"/>
                <w:sz w:val="20"/>
                <w:szCs w:val="20"/>
              </w:rPr>
            </w:pPr>
            <w:r w:rsidRPr="00CA7F73">
              <w:rPr>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3B3D417A" w14:textId="77777777" w:rsidR="0013796D" w:rsidRDefault="00FF718E">
            <w:r>
              <w:t xml:space="preserve">Cuadro 1, fila 2: Considerando la altitud máxima certificada de 39,800 pies (FL390) y según FCOM, en caso de pérdida de presión en cabina el avión será capaz de descender hasta una altitud de 10,000 pies en </w:t>
            </w:r>
            <w:r>
              <w:t>4.5 min considerando los siguientes parámetros: Peso: 65t; Temperatura: ISA; Aire Acondicionado: Normal; Anti Hielo: Apagado; Centro de Gravedad: 33%. Tripulación de vuelo: A nivel de suministro de oxígeno, se garantiza que al menos durante los 30 minutos se dispone de oxígeno para los 3 ocupantes de la cabina de vuelo. Teniendo en cuenta los 3526 litros de capacidad de la botella de oxígeno y un flujo de 10 litros/min de suministro a través de las máscaras se tiene: 3256 (l) / (10+10+10) (l/min) = 108,5 mi</w:t>
            </w:r>
            <w:r>
              <w:t>n. (Ref. CMM 35-11-41, 35-13-60). 108,5min&gt;30min OK Tripulación de cabina: 5 PBE = 15 min/PBE. (Ref. CMM 35-10-25). 12 máscaras conectadas a 6 generadores de oxígeno en los jumpseat y posiciones de cada puesto de 15 minutos cada generador.  (Ref. CMM 35-21-12). Oxigeno total requerido para 4 TCPs=120 Oxigeno disponible = (5*15) + (6*15) = 75+90=165 165min &gt; 120 min OK Cuadro 1, fila 1, elemento b.1) no aplica.</w:t>
            </w:r>
          </w:p>
        </w:tc>
        <w:tc>
          <w:tcPr>
            <w:tcW w:w="167" w:type="pct"/>
            <w:gridSpan w:val="2"/>
            <w:tcBorders>
              <w:top w:val="nil"/>
              <w:left w:val="nil"/>
              <w:bottom w:val="single" w:sz="4" w:space="0" w:color="auto"/>
              <w:right w:val="single" w:sz="4" w:space="0" w:color="auto"/>
            </w:tcBorders>
            <w:shd w:val="clear" w:color="000000" w:fill="FFFFFF"/>
            <w:hideMark/>
          </w:tcPr>
          <w:p w14:paraId="3805C049"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FAE77A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67521E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CDF367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49BFB7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F0A51BA"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9EE3C71" w14:textId="77777777" w:rsidR="00E271AE" w:rsidRPr="00CA7F73" w:rsidRDefault="00E271AE" w:rsidP="00E271AE">
            <w:pPr>
              <w:rPr>
                <w:color w:val="000000"/>
                <w:sz w:val="20"/>
                <w:szCs w:val="20"/>
              </w:rPr>
            </w:pPr>
            <w:r w:rsidRPr="00CA7F73">
              <w:rPr>
                <w:sz w:val="16"/>
                <w:szCs w:val="16"/>
              </w:rPr>
              <w:t>(g)</w:t>
            </w:r>
          </w:p>
        </w:tc>
        <w:tc>
          <w:tcPr>
            <w:tcW w:w="1789" w:type="pct"/>
            <w:gridSpan w:val="4"/>
            <w:tcBorders>
              <w:top w:val="nil"/>
              <w:left w:val="nil"/>
              <w:bottom w:val="single" w:sz="4" w:space="0" w:color="auto"/>
              <w:right w:val="single" w:sz="4" w:space="0" w:color="auto"/>
            </w:tcBorders>
            <w:shd w:val="clear" w:color="000000" w:fill="FFFFFF"/>
            <w:hideMark/>
          </w:tcPr>
          <w:p w14:paraId="73301D6C" w14:textId="77777777" w:rsidR="0013796D" w:rsidRDefault="00FF718E">
            <w:r>
              <w:t xml:space="preserve">El sistema de suministro de oxígeno está diseñado para el perfil de descenso </w:t>
            </w:r>
            <w:r>
              <w:t>definido en el FCOM después de una pérdida de presurización Suministro fijo: Para los 2FC+1OBS en descenso continuo=13 minutos Para 2FC (PF y PM, en servicio) a FL100= 107 minutos Oxigeno requerido para tripulación de vuelo en servicio=2horas=120minutos Oxigeno suministrado a la tripulación de vuelo en servicio=107+13=120minutos 120min=120min OK Equipos adicionales en cockpit 1PBE=15minutos.</w:t>
            </w:r>
          </w:p>
        </w:tc>
        <w:tc>
          <w:tcPr>
            <w:tcW w:w="167" w:type="pct"/>
            <w:gridSpan w:val="2"/>
            <w:tcBorders>
              <w:top w:val="nil"/>
              <w:left w:val="nil"/>
              <w:bottom w:val="single" w:sz="4" w:space="0" w:color="auto"/>
              <w:right w:val="single" w:sz="4" w:space="0" w:color="auto"/>
            </w:tcBorders>
            <w:shd w:val="clear" w:color="000000" w:fill="FFFFFF"/>
            <w:hideMark/>
          </w:tcPr>
          <w:p w14:paraId="17E5B272"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1FB7CC7"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38D400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4EC94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A3899B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6CF2E5"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6AEFBA1" w14:textId="77777777" w:rsidR="00E271AE" w:rsidRPr="00CA7F73" w:rsidRDefault="00E271AE" w:rsidP="00E271AE">
            <w:pPr>
              <w:rPr>
                <w:color w:val="000000"/>
                <w:sz w:val="20"/>
                <w:szCs w:val="20"/>
              </w:rPr>
            </w:pPr>
            <w:r w:rsidRPr="00CA7F73">
              <w:rPr>
                <w:sz w:val="16"/>
                <w:szCs w:val="16"/>
              </w:rPr>
              <w:t>(h)</w:t>
            </w:r>
          </w:p>
        </w:tc>
        <w:tc>
          <w:tcPr>
            <w:tcW w:w="1789" w:type="pct"/>
            <w:gridSpan w:val="4"/>
            <w:tcBorders>
              <w:top w:val="nil"/>
              <w:left w:val="nil"/>
              <w:bottom w:val="single" w:sz="4" w:space="0" w:color="auto"/>
              <w:right w:val="single" w:sz="4" w:space="0" w:color="auto"/>
            </w:tcBorders>
            <w:shd w:val="clear" w:color="000000" w:fill="FFFFFF"/>
            <w:hideMark/>
          </w:tcPr>
          <w:p w14:paraId="07EED56F" w14:textId="77777777" w:rsidR="0013796D" w:rsidRDefault="00FF718E">
            <w:r>
              <w:t xml:space="preserve">El sistema de suministro de oxígeno está diseñado para el perfil de descenso definido en el FCOM </w:t>
            </w:r>
            <w:r>
              <w:t>después de una pérdida de presurización. De cada generador de oxígeno cuelgan 4 máscaras que reciben 15 minutos de oxígeno puro. Ver MEL 35-20 y FCOM DSC-35-30-10</w:t>
            </w:r>
          </w:p>
        </w:tc>
        <w:tc>
          <w:tcPr>
            <w:tcW w:w="167" w:type="pct"/>
            <w:gridSpan w:val="2"/>
            <w:tcBorders>
              <w:top w:val="nil"/>
              <w:left w:val="nil"/>
              <w:bottom w:val="single" w:sz="4" w:space="0" w:color="auto"/>
              <w:right w:val="single" w:sz="4" w:space="0" w:color="auto"/>
            </w:tcBorders>
            <w:shd w:val="clear" w:color="000000" w:fill="FFFFFF"/>
            <w:hideMark/>
          </w:tcPr>
          <w:p w14:paraId="707EAF74"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71DF4D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4BD803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754B25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2F68B8F"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5748A70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4A485D" w14:textId="77777777" w:rsidR="00E271AE" w:rsidRPr="00CA7F73" w:rsidRDefault="00E271AE" w:rsidP="00E271AE">
            <w:pPr>
              <w:jc w:val="center"/>
              <w:rPr>
                <w:color w:val="000000"/>
                <w:sz w:val="16"/>
                <w:szCs w:val="16"/>
              </w:rPr>
            </w:pPr>
            <w:r w:rsidRPr="00CA7F73">
              <w:rPr>
                <w:color w:val="000000"/>
                <w:sz w:val="16"/>
                <w:szCs w:val="16"/>
              </w:rPr>
              <w:t>26</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37C6D753" w14:textId="77777777" w:rsidR="00E271AE" w:rsidRDefault="00E271AE" w:rsidP="00E271AE">
            <w:pPr>
              <w:rPr>
                <w:b/>
                <w:bCs/>
                <w:sz w:val="16"/>
                <w:szCs w:val="16"/>
              </w:rPr>
            </w:pPr>
            <w:r w:rsidRPr="00CA7F73">
              <w:rPr>
                <w:b/>
                <w:bCs/>
                <w:sz w:val="16"/>
                <w:szCs w:val="16"/>
              </w:rPr>
              <w:t>CAT.IDE.A.240</w:t>
            </w:r>
          </w:p>
          <w:p w14:paraId="623F6630" w14:textId="77777777" w:rsidR="00E271AE" w:rsidRDefault="00E271AE" w:rsidP="00E271AE">
            <w:pPr>
              <w:rPr>
                <w:sz w:val="16"/>
                <w:szCs w:val="16"/>
              </w:rPr>
            </w:pPr>
            <w:r w:rsidRPr="00CA7F73">
              <w:rPr>
                <w:sz w:val="16"/>
                <w:szCs w:val="16"/>
              </w:rPr>
              <w:lastRenderedPageBreak/>
              <w:t>Oxígeno suplementario — Aviones no presurizados</w:t>
            </w:r>
          </w:p>
          <w:p w14:paraId="354033E1" w14:textId="77777777" w:rsidR="00E271AE" w:rsidRPr="00CA7F73" w:rsidRDefault="00E271AE" w:rsidP="00E271AE">
            <w:pPr>
              <w:rPr>
                <w:sz w:val="16"/>
                <w:szCs w:val="16"/>
              </w:rPr>
            </w:pPr>
            <w:r>
              <w:rPr>
                <w:sz w:val="16"/>
                <w:szCs w:val="16"/>
              </w:rPr>
              <w:t>(Limitación 11)</w:t>
            </w:r>
          </w:p>
        </w:tc>
        <w:tc>
          <w:tcPr>
            <w:tcW w:w="372" w:type="pct"/>
            <w:gridSpan w:val="2"/>
            <w:tcBorders>
              <w:top w:val="nil"/>
              <w:left w:val="nil"/>
              <w:bottom w:val="single" w:sz="4" w:space="0" w:color="000000"/>
              <w:right w:val="single" w:sz="4" w:space="0" w:color="000000"/>
            </w:tcBorders>
            <w:shd w:val="clear" w:color="000000" w:fill="F2F2F2"/>
            <w:hideMark/>
          </w:tcPr>
          <w:p w14:paraId="7B12FC8D" w14:textId="77777777" w:rsidR="00E271AE" w:rsidRPr="00CA7F73" w:rsidRDefault="00E271AE" w:rsidP="00E271AE">
            <w:pPr>
              <w:rPr>
                <w:color w:val="000000"/>
                <w:sz w:val="20"/>
                <w:szCs w:val="20"/>
              </w:rPr>
            </w:pPr>
            <w:r w:rsidRPr="00CA7F73">
              <w:rPr>
                <w:color w:val="000000"/>
                <w:sz w:val="20"/>
                <w:szCs w:val="20"/>
              </w:rPr>
              <w:lastRenderedPageBreak/>
              <w:t> </w:t>
            </w:r>
          </w:p>
        </w:tc>
        <w:tc>
          <w:tcPr>
            <w:tcW w:w="1789" w:type="pct"/>
            <w:gridSpan w:val="4"/>
            <w:tcBorders>
              <w:top w:val="nil"/>
              <w:left w:val="nil"/>
              <w:bottom w:val="single" w:sz="4" w:space="0" w:color="auto"/>
              <w:right w:val="single" w:sz="4" w:space="0" w:color="auto"/>
            </w:tcBorders>
            <w:shd w:val="clear" w:color="000000" w:fill="FFFFFF"/>
            <w:hideMark/>
          </w:tcPr>
          <w:p w14:paraId="6345E38B" w14:textId="77777777" w:rsidR="0013796D" w:rsidRDefault="00FF718E">
            <w:r>
              <w:t>Aeronave con cabina presurizada</w:t>
            </w:r>
          </w:p>
        </w:tc>
        <w:tc>
          <w:tcPr>
            <w:tcW w:w="167" w:type="pct"/>
            <w:gridSpan w:val="2"/>
            <w:tcBorders>
              <w:top w:val="nil"/>
              <w:left w:val="nil"/>
              <w:bottom w:val="single" w:sz="4" w:space="0" w:color="auto"/>
              <w:right w:val="single" w:sz="4" w:space="0" w:color="auto"/>
            </w:tcBorders>
            <w:shd w:val="clear" w:color="000000" w:fill="FFFFFF"/>
            <w:hideMark/>
          </w:tcPr>
          <w:p w14:paraId="0B3741BD"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1E194E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5754478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C303C4F"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93BF4EF"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59DCFD35"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186611D" w14:textId="77777777" w:rsidR="00E271AE" w:rsidRPr="00CA7F73" w:rsidRDefault="00E271AE" w:rsidP="00E271AE">
            <w:pPr>
              <w:jc w:val="center"/>
              <w:rPr>
                <w:color w:val="000000"/>
                <w:sz w:val="16"/>
                <w:szCs w:val="16"/>
              </w:rPr>
            </w:pPr>
            <w:r w:rsidRPr="00CA7F73">
              <w:rPr>
                <w:color w:val="000000"/>
                <w:sz w:val="16"/>
                <w:szCs w:val="16"/>
              </w:rPr>
              <w:t>27</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B487B24" w14:textId="77777777" w:rsidR="00E271AE" w:rsidRDefault="00E271AE" w:rsidP="00E271AE">
            <w:pPr>
              <w:rPr>
                <w:b/>
                <w:bCs/>
                <w:sz w:val="16"/>
                <w:szCs w:val="16"/>
              </w:rPr>
            </w:pPr>
            <w:r w:rsidRPr="00CA7F73">
              <w:rPr>
                <w:b/>
                <w:bCs/>
                <w:sz w:val="16"/>
                <w:szCs w:val="16"/>
              </w:rPr>
              <w:t>CAT.IDE.A.245</w:t>
            </w:r>
          </w:p>
          <w:p w14:paraId="16A8D33F" w14:textId="77777777" w:rsidR="00E271AE" w:rsidRPr="00CA7F73" w:rsidRDefault="00E271AE" w:rsidP="00E271AE">
            <w:pPr>
              <w:rPr>
                <w:sz w:val="16"/>
                <w:szCs w:val="16"/>
              </w:rPr>
            </w:pPr>
            <w:r w:rsidRPr="00CA7F73">
              <w:rPr>
                <w:sz w:val="16"/>
                <w:szCs w:val="16"/>
              </w:rPr>
              <w:t>Equipo respiratorio de protección de la tripulación</w:t>
            </w:r>
          </w:p>
        </w:tc>
        <w:tc>
          <w:tcPr>
            <w:tcW w:w="372" w:type="pct"/>
            <w:gridSpan w:val="2"/>
            <w:tcBorders>
              <w:top w:val="nil"/>
              <w:left w:val="nil"/>
              <w:bottom w:val="single" w:sz="4" w:space="0" w:color="000000"/>
              <w:right w:val="single" w:sz="4" w:space="0" w:color="000000"/>
            </w:tcBorders>
            <w:shd w:val="clear" w:color="000000" w:fill="F2F2F2"/>
            <w:hideMark/>
          </w:tcPr>
          <w:p w14:paraId="65BCD015"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261A1FF6" w14:textId="77777777" w:rsidR="0013796D" w:rsidRDefault="00FF718E">
            <w:r>
              <w:t xml:space="preserve">a.1: Cubierto por el diseño de tipo del avión y configuración de cabina. Cada estación de la tripulación de vuelo está </w:t>
            </w:r>
            <w:r>
              <w:t>provista de máscaras de colocación rápida. Éstas están diseñadas para proteger los ojos, la nariz y la boca mientras están desempeñando sus funciones. Además, hay un PBE extra instalado en la cabina de vuelo. La aeronave está provista de 1 PBE en cockpit. a.2: Cubierto por el diseño de tipo del avión y configuración de cabina. La aeronave está provista de 5 PBEs en la cabina. Éstos están instalados junto a los puestos asignados a cada tripulante de cabina. a.3: Aeronave operada con tripulación de vuelo y de</w:t>
            </w:r>
            <w:r>
              <w:t xml:space="preserve"> cabina.</w:t>
            </w:r>
          </w:p>
        </w:tc>
        <w:tc>
          <w:tcPr>
            <w:tcW w:w="167" w:type="pct"/>
            <w:gridSpan w:val="2"/>
            <w:tcBorders>
              <w:top w:val="nil"/>
              <w:left w:val="nil"/>
              <w:bottom w:val="single" w:sz="4" w:space="0" w:color="auto"/>
              <w:right w:val="single" w:sz="4" w:space="0" w:color="auto"/>
            </w:tcBorders>
            <w:shd w:val="clear" w:color="000000" w:fill="FFFFFF"/>
            <w:hideMark/>
          </w:tcPr>
          <w:p w14:paraId="5348E321"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E3E3CC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8FDC0D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208145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ABE1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nil"/>
              <w:left w:val="single" w:sz="4" w:space="0" w:color="auto"/>
              <w:bottom w:val="single" w:sz="4" w:space="0" w:color="auto"/>
              <w:right w:val="single" w:sz="4" w:space="0" w:color="auto"/>
            </w:tcBorders>
            <w:shd w:val="clear" w:color="auto" w:fill="F2F2F2"/>
            <w:vAlign w:val="center"/>
            <w:hideMark/>
          </w:tcPr>
          <w:p w14:paraId="018A1D32"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A8EAF2D"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24ADBB2A" w14:textId="77777777" w:rsidR="0013796D" w:rsidRDefault="00FF718E">
            <w:r>
              <w:t>Cubierto por el diseño de tipo del avión y configuración de cabina. La aeronave está provista de 1 PBE en la cabina de vuelo</w:t>
            </w:r>
          </w:p>
        </w:tc>
        <w:tc>
          <w:tcPr>
            <w:tcW w:w="167" w:type="pct"/>
            <w:gridSpan w:val="2"/>
            <w:tcBorders>
              <w:top w:val="nil"/>
              <w:left w:val="nil"/>
              <w:bottom w:val="single" w:sz="4" w:space="0" w:color="auto"/>
              <w:right w:val="single" w:sz="4" w:space="0" w:color="auto"/>
            </w:tcBorders>
            <w:shd w:val="clear" w:color="000000" w:fill="FFFFFF"/>
            <w:hideMark/>
          </w:tcPr>
          <w:p w14:paraId="37F2082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B30C95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B89016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8F7276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B00A5AC"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02E07215"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8544C0"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79A804E2" w14:textId="77777777" w:rsidR="0013796D" w:rsidRDefault="00FF718E">
            <w:r>
              <w:t xml:space="preserve">Los PBEs se instalan junto a la estación de cada miembro de la tripulación de cabina </w:t>
            </w:r>
            <w:r>
              <w:t>requerida. El número de tripulaciones de cabina y sus posiciones asignadas queda reflejado en el MO-A 4.1.3.1 Tripulaciones mínimas.</w:t>
            </w:r>
          </w:p>
        </w:tc>
        <w:tc>
          <w:tcPr>
            <w:tcW w:w="167" w:type="pct"/>
            <w:gridSpan w:val="2"/>
            <w:tcBorders>
              <w:top w:val="nil"/>
              <w:left w:val="nil"/>
              <w:bottom w:val="single" w:sz="4" w:space="0" w:color="auto"/>
              <w:right w:val="single" w:sz="4" w:space="0" w:color="auto"/>
            </w:tcBorders>
            <w:shd w:val="clear" w:color="000000" w:fill="FFFFFF"/>
            <w:hideMark/>
          </w:tcPr>
          <w:p w14:paraId="3DD057D9"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CC7028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989DD3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503FC2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CAF26E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36755F1D"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FCEAF87"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79B83DE4" w14:textId="77777777" w:rsidR="0013796D" w:rsidRDefault="00FF718E">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14:paraId="2C2B600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70F73F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A0E634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265A69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EE329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shd w:val="clear" w:color="auto" w:fill="F2F2F2"/>
            <w:vAlign w:val="center"/>
            <w:hideMark/>
          </w:tcPr>
          <w:p w14:paraId="6116FE47"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A25D191" w14:textId="77777777" w:rsidR="00E271AE" w:rsidRPr="00CA7F73" w:rsidRDefault="00E271AE" w:rsidP="00E271AE">
            <w:pPr>
              <w:rPr>
                <w:color w:val="000000"/>
                <w:sz w:val="20"/>
                <w:szCs w:val="20"/>
              </w:rPr>
            </w:pPr>
            <w:r w:rsidRPr="00CA7F73">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46E07D88" w14:textId="77777777" w:rsidR="0013796D" w:rsidRDefault="00FF718E">
            <w:r>
              <w:t xml:space="preserve">Los PBEs </w:t>
            </w:r>
            <w:r>
              <w:t>disponen una membrana que permite la comunicación de manera sencilla.</w:t>
            </w:r>
          </w:p>
        </w:tc>
        <w:tc>
          <w:tcPr>
            <w:tcW w:w="167" w:type="pct"/>
            <w:gridSpan w:val="2"/>
            <w:tcBorders>
              <w:top w:val="nil"/>
              <w:left w:val="nil"/>
              <w:bottom w:val="single" w:sz="4" w:space="0" w:color="auto"/>
              <w:right w:val="single" w:sz="4" w:space="0" w:color="auto"/>
            </w:tcBorders>
            <w:shd w:val="clear" w:color="000000" w:fill="FFFFFF"/>
            <w:hideMark/>
          </w:tcPr>
          <w:p w14:paraId="2D3CAA1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B560C7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0FBAE9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2CBDB7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0B45FCC"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C079DB9"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1AF5393" w14:textId="77777777" w:rsidR="00E271AE" w:rsidRPr="00CA7F73" w:rsidRDefault="00E271AE" w:rsidP="00E271AE">
            <w:pPr>
              <w:jc w:val="center"/>
              <w:rPr>
                <w:color w:val="000000"/>
                <w:sz w:val="16"/>
                <w:szCs w:val="16"/>
              </w:rPr>
            </w:pPr>
            <w:r w:rsidRPr="00CA7F73">
              <w:rPr>
                <w:color w:val="000000"/>
                <w:sz w:val="16"/>
                <w:szCs w:val="16"/>
              </w:rPr>
              <w:t>28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E260517" w14:textId="77777777" w:rsidR="00E271AE" w:rsidRDefault="00E271AE" w:rsidP="00E271AE">
            <w:pPr>
              <w:rPr>
                <w:b/>
                <w:bCs/>
                <w:sz w:val="16"/>
                <w:szCs w:val="16"/>
              </w:rPr>
            </w:pPr>
            <w:r w:rsidRPr="00CA7F73">
              <w:rPr>
                <w:b/>
                <w:bCs/>
                <w:sz w:val="16"/>
                <w:szCs w:val="16"/>
              </w:rPr>
              <w:t>CAT.IDE.A.250</w:t>
            </w:r>
          </w:p>
          <w:p w14:paraId="139E49A1" w14:textId="77777777" w:rsidR="00E271AE" w:rsidRPr="00CA7F73" w:rsidRDefault="00E271AE" w:rsidP="00E271AE">
            <w:pPr>
              <w:rPr>
                <w:sz w:val="16"/>
                <w:szCs w:val="16"/>
              </w:rPr>
            </w:pPr>
            <w:r w:rsidRPr="00CA7F73">
              <w:rPr>
                <w:sz w:val="16"/>
                <w:szCs w:val="16"/>
              </w:rPr>
              <w:t>Extintores portátiles</w:t>
            </w:r>
          </w:p>
        </w:tc>
        <w:tc>
          <w:tcPr>
            <w:tcW w:w="372" w:type="pct"/>
            <w:gridSpan w:val="2"/>
            <w:tcBorders>
              <w:top w:val="nil"/>
              <w:left w:val="nil"/>
              <w:bottom w:val="single" w:sz="4" w:space="0" w:color="000000"/>
              <w:right w:val="single" w:sz="4" w:space="0" w:color="000000"/>
            </w:tcBorders>
            <w:shd w:val="clear" w:color="000000" w:fill="F2F2F2"/>
            <w:hideMark/>
          </w:tcPr>
          <w:p w14:paraId="3A7B6C25"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7F2948CF" w14:textId="77777777" w:rsidR="0013796D" w:rsidRDefault="00FF718E">
            <w:r>
              <w:t>Cubierto por el Diseño de Tipo de la aeronave. 1 extintor está instalado en la cabina de vuelo.</w:t>
            </w:r>
          </w:p>
        </w:tc>
        <w:tc>
          <w:tcPr>
            <w:tcW w:w="167" w:type="pct"/>
            <w:gridSpan w:val="2"/>
            <w:tcBorders>
              <w:top w:val="nil"/>
              <w:left w:val="nil"/>
              <w:bottom w:val="single" w:sz="4" w:space="0" w:color="auto"/>
              <w:right w:val="single" w:sz="4" w:space="0" w:color="auto"/>
            </w:tcBorders>
            <w:shd w:val="clear" w:color="000000" w:fill="FFFFFF"/>
            <w:hideMark/>
          </w:tcPr>
          <w:p w14:paraId="6DDB18A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94D5E1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30AAFD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493E14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3B3A8FE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0AF9EFB"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C72EC01"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781E69D8" w14:textId="77777777" w:rsidR="0013796D" w:rsidRDefault="00FF718E">
            <w:r>
              <w:t xml:space="preserve">Las cocinas se </w:t>
            </w:r>
            <w:r>
              <w:t>encuentran en la cabina principal de pasajeros.</w:t>
            </w:r>
          </w:p>
        </w:tc>
        <w:tc>
          <w:tcPr>
            <w:tcW w:w="167" w:type="pct"/>
            <w:gridSpan w:val="2"/>
            <w:tcBorders>
              <w:top w:val="nil"/>
              <w:left w:val="nil"/>
              <w:bottom w:val="single" w:sz="4" w:space="0" w:color="auto"/>
              <w:right w:val="single" w:sz="4" w:space="0" w:color="auto"/>
            </w:tcBorders>
            <w:shd w:val="clear" w:color="000000" w:fill="FFFFFF"/>
            <w:hideMark/>
          </w:tcPr>
          <w:p w14:paraId="41CF8219"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50BED205"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2EFD402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AD35DF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354B75"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9CC755"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C97DD39"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438BFAF5" w14:textId="77777777" w:rsidR="0013796D" w:rsidRDefault="00FF718E">
            <w:r>
              <w:t>Los compartimentos de carga no son accesibles por parte de la tripulación.</w:t>
            </w:r>
          </w:p>
        </w:tc>
        <w:tc>
          <w:tcPr>
            <w:tcW w:w="167" w:type="pct"/>
            <w:gridSpan w:val="2"/>
            <w:tcBorders>
              <w:top w:val="nil"/>
              <w:left w:val="nil"/>
              <w:bottom w:val="single" w:sz="4" w:space="0" w:color="auto"/>
              <w:right w:val="single" w:sz="4" w:space="0" w:color="auto"/>
            </w:tcBorders>
            <w:shd w:val="clear" w:color="000000" w:fill="FFFFFF"/>
            <w:hideMark/>
          </w:tcPr>
          <w:p w14:paraId="6C276D7B"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3F9FF7C7"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97223C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C68DCC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9C889F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D60F21E"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B351D46"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76F15CF0" w14:textId="77777777" w:rsidR="0013796D" w:rsidRDefault="00FF718E">
            <w:r>
              <w:t>La toxicidad de los agentes utilizados minimiza los riesgos de intoxicación.</w:t>
            </w:r>
          </w:p>
        </w:tc>
        <w:tc>
          <w:tcPr>
            <w:tcW w:w="167" w:type="pct"/>
            <w:gridSpan w:val="2"/>
            <w:tcBorders>
              <w:top w:val="nil"/>
              <w:left w:val="nil"/>
              <w:bottom w:val="single" w:sz="4" w:space="0" w:color="auto"/>
              <w:right w:val="single" w:sz="4" w:space="0" w:color="auto"/>
            </w:tcBorders>
            <w:shd w:val="clear" w:color="000000" w:fill="FFFFFF"/>
            <w:hideMark/>
          </w:tcPr>
          <w:p w14:paraId="2487669D"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9785F96"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0A5318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B3AF64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DE9CF7A"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5DC93C6E"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C20423F" w14:textId="77777777" w:rsidR="00E271AE" w:rsidRPr="00CA7F73" w:rsidRDefault="00E271AE" w:rsidP="00E271AE">
            <w:pPr>
              <w:rPr>
                <w:color w:val="000000"/>
                <w:sz w:val="20"/>
                <w:szCs w:val="20"/>
              </w:rPr>
            </w:pPr>
            <w:r w:rsidRPr="00CA7F73">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19F7F36F" w14:textId="77777777" w:rsidR="0013796D" w:rsidRDefault="00FF718E">
            <w:r>
              <w:t xml:space="preserve">4 </w:t>
            </w:r>
            <w:r>
              <w:t>extintores de mano están instalados en la cabina de pasajeros.</w:t>
            </w:r>
          </w:p>
        </w:tc>
        <w:tc>
          <w:tcPr>
            <w:tcW w:w="167" w:type="pct"/>
            <w:gridSpan w:val="2"/>
            <w:tcBorders>
              <w:top w:val="nil"/>
              <w:left w:val="nil"/>
              <w:bottom w:val="single" w:sz="4" w:space="0" w:color="auto"/>
              <w:right w:val="single" w:sz="4" w:space="0" w:color="auto"/>
            </w:tcBorders>
            <w:shd w:val="clear" w:color="000000" w:fill="FFFFFF"/>
            <w:hideMark/>
          </w:tcPr>
          <w:p w14:paraId="58429934"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DFC3C5B"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255A8D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404C8E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1006E827"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0157D97D"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69D251B" w14:textId="77777777" w:rsidR="00E271AE" w:rsidRPr="00CA7F73" w:rsidRDefault="00E271AE" w:rsidP="00E271AE">
            <w:pPr>
              <w:jc w:val="center"/>
              <w:rPr>
                <w:color w:val="000000"/>
                <w:sz w:val="16"/>
                <w:szCs w:val="16"/>
              </w:rPr>
            </w:pPr>
            <w:r w:rsidRPr="00CA7F73">
              <w:rPr>
                <w:color w:val="000000"/>
                <w:sz w:val="16"/>
                <w:szCs w:val="16"/>
              </w:rPr>
              <w:t>29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5A56423" w14:textId="77777777" w:rsidR="00E271AE" w:rsidRDefault="00E271AE" w:rsidP="00E271AE">
            <w:pPr>
              <w:rPr>
                <w:b/>
                <w:bCs/>
                <w:sz w:val="16"/>
                <w:szCs w:val="16"/>
              </w:rPr>
            </w:pPr>
            <w:r w:rsidRPr="00CA7F73">
              <w:rPr>
                <w:b/>
                <w:bCs/>
                <w:sz w:val="16"/>
                <w:szCs w:val="16"/>
              </w:rPr>
              <w:t>CAT.IDE.A.255</w:t>
            </w:r>
          </w:p>
          <w:p w14:paraId="34FF58C6" w14:textId="77777777" w:rsidR="00E271AE" w:rsidRPr="00CA7F73" w:rsidRDefault="00E271AE" w:rsidP="00E271AE">
            <w:pPr>
              <w:rPr>
                <w:sz w:val="16"/>
                <w:szCs w:val="16"/>
              </w:rPr>
            </w:pPr>
            <w:r w:rsidRPr="00CA7F73">
              <w:rPr>
                <w:sz w:val="16"/>
                <w:szCs w:val="16"/>
              </w:rPr>
              <w:t>Hacha de emergencia y palanca de pata de cabra</w:t>
            </w:r>
          </w:p>
        </w:tc>
        <w:tc>
          <w:tcPr>
            <w:tcW w:w="372" w:type="pct"/>
            <w:gridSpan w:val="2"/>
            <w:tcBorders>
              <w:top w:val="nil"/>
              <w:left w:val="nil"/>
              <w:bottom w:val="single" w:sz="4" w:space="0" w:color="000000"/>
              <w:right w:val="single" w:sz="4" w:space="0" w:color="000000"/>
            </w:tcBorders>
            <w:shd w:val="clear" w:color="000000" w:fill="F2F2F2"/>
            <w:hideMark/>
          </w:tcPr>
          <w:p w14:paraId="42FD7766"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20A42815" w14:textId="77777777" w:rsidR="0013796D" w:rsidRDefault="00FF718E">
            <w:r>
              <w:t>Un hacha está instalada en la cabina de vuelo según el Diseño de Tipo</w:t>
            </w:r>
          </w:p>
        </w:tc>
        <w:tc>
          <w:tcPr>
            <w:tcW w:w="167" w:type="pct"/>
            <w:gridSpan w:val="2"/>
            <w:tcBorders>
              <w:top w:val="nil"/>
              <w:left w:val="nil"/>
              <w:bottom w:val="single" w:sz="4" w:space="0" w:color="auto"/>
              <w:right w:val="single" w:sz="4" w:space="0" w:color="auto"/>
            </w:tcBorders>
            <w:shd w:val="clear" w:color="000000" w:fill="FFFFFF"/>
            <w:hideMark/>
          </w:tcPr>
          <w:p w14:paraId="54A269D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5C46B5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E9ABD2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0EFC57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223F531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263B2E2"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5D27468"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0B571F49" w14:textId="77777777" w:rsidR="0013796D" w:rsidRDefault="00FF718E">
            <w:r>
              <w:t>MOPSC inferior a 200.</w:t>
            </w:r>
          </w:p>
        </w:tc>
        <w:tc>
          <w:tcPr>
            <w:tcW w:w="167" w:type="pct"/>
            <w:gridSpan w:val="2"/>
            <w:tcBorders>
              <w:top w:val="nil"/>
              <w:left w:val="nil"/>
              <w:bottom w:val="single" w:sz="4" w:space="0" w:color="auto"/>
              <w:right w:val="single" w:sz="4" w:space="0" w:color="auto"/>
            </w:tcBorders>
            <w:shd w:val="clear" w:color="000000" w:fill="FFFFFF"/>
            <w:hideMark/>
          </w:tcPr>
          <w:p w14:paraId="2857E101"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E5FA0A7"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56EA2DE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ABED2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97667A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7439C8"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BD970A5"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45A316D6" w14:textId="77777777" w:rsidR="0013796D" w:rsidRDefault="00FF718E">
            <w:r>
              <w:t>No hay hacha instalada en la cabina de pasajeros.</w:t>
            </w:r>
          </w:p>
        </w:tc>
        <w:tc>
          <w:tcPr>
            <w:tcW w:w="167" w:type="pct"/>
            <w:gridSpan w:val="2"/>
            <w:tcBorders>
              <w:top w:val="nil"/>
              <w:left w:val="nil"/>
              <w:bottom w:val="single" w:sz="4" w:space="0" w:color="auto"/>
              <w:right w:val="single" w:sz="4" w:space="0" w:color="auto"/>
            </w:tcBorders>
            <w:shd w:val="clear" w:color="000000" w:fill="FFFFFF"/>
            <w:hideMark/>
          </w:tcPr>
          <w:p w14:paraId="1CAFE65D"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325305D"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42F6EE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FB7C6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5B0EE6F"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496866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8491232" w14:textId="77777777" w:rsidR="00E271AE" w:rsidRPr="00CA7F73" w:rsidRDefault="00E271AE" w:rsidP="00E271AE">
            <w:pPr>
              <w:jc w:val="center"/>
              <w:rPr>
                <w:color w:val="000000"/>
                <w:sz w:val="16"/>
                <w:szCs w:val="16"/>
              </w:rPr>
            </w:pPr>
            <w:r w:rsidRPr="00CA7F73">
              <w:rPr>
                <w:color w:val="000000"/>
                <w:sz w:val="16"/>
                <w:szCs w:val="16"/>
              </w:rPr>
              <w:lastRenderedPageBreak/>
              <w:t>30</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264BF57D" w14:textId="77777777" w:rsidR="00E271AE" w:rsidRDefault="00E271AE" w:rsidP="00E271AE">
            <w:pPr>
              <w:rPr>
                <w:b/>
                <w:bCs/>
                <w:sz w:val="16"/>
                <w:szCs w:val="16"/>
              </w:rPr>
            </w:pPr>
            <w:r w:rsidRPr="00CA7F73">
              <w:rPr>
                <w:b/>
                <w:bCs/>
                <w:sz w:val="16"/>
                <w:szCs w:val="16"/>
              </w:rPr>
              <w:t>CAT.IDE.A.260</w:t>
            </w:r>
          </w:p>
          <w:p w14:paraId="4B15707C" w14:textId="77777777" w:rsidR="00E271AE" w:rsidRPr="00CA7F73" w:rsidRDefault="00E271AE" w:rsidP="00E271AE">
            <w:pPr>
              <w:rPr>
                <w:sz w:val="16"/>
                <w:szCs w:val="16"/>
              </w:rPr>
            </w:pPr>
            <w:r w:rsidRPr="00CA7F73">
              <w:rPr>
                <w:sz w:val="16"/>
                <w:szCs w:val="16"/>
              </w:rPr>
              <w:t>Marcas de puntos de rotura</w:t>
            </w:r>
          </w:p>
        </w:tc>
        <w:tc>
          <w:tcPr>
            <w:tcW w:w="372" w:type="pct"/>
            <w:gridSpan w:val="2"/>
            <w:tcBorders>
              <w:top w:val="nil"/>
              <w:left w:val="nil"/>
              <w:bottom w:val="single" w:sz="4" w:space="0" w:color="000000"/>
              <w:right w:val="single" w:sz="4" w:space="0" w:color="000000"/>
            </w:tcBorders>
            <w:shd w:val="clear" w:color="000000" w:fill="F2F2F2"/>
            <w:hideMark/>
          </w:tcPr>
          <w:p w14:paraId="1089281B"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64BD2A90" w14:textId="77777777" w:rsidR="0013796D" w:rsidRDefault="00FF718E">
            <w:r>
              <w:t>Según el Diseño de Tipo, las marcas de rotura no son necesarias. No se aplican marcas de rotura en el fuselaje del avión</w:t>
            </w:r>
          </w:p>
        </w:tc>
        <w:tc>
          <w:tcPr>
            <w:tcW w:w="167" w:type="pct"/>
            <w:gridSpan w:val="2"/>
            <w:tcBorders>
              <w:top w:val="nil"/>
              <w:left w:val="nil"/>
              <w:bottom w:val="single" w:sz="4" w:space="0" w:color="auto"/>
              <w:right w:val="single" w:sz="4" w:space="0" w:color="auto"/>
            </w:tcBorders>
            <w:shd w:val="clear" w:color="000000" w:fill="FFFFFF"/>
            <w:hideMark/>
          </w:tcPr>
          <w:p w14:paraId="4816BACB"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B08C77A"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0DB556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F4CAC5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53C8F27"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75217B6"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B7CC2B9" w14:textId="77777777" w:rsidR="00E271AE" w:rsidRPr="00CA7F73" w:rsidRDefault="00E271AE" w:rsidP="00E271AE">
            <w:pPr>
              <w:jc w:val="center"/>
              <w:rPr>
                <w:color w:val="000000"/>
                <w:sz w:val="16"/>
                <w:szCs w:val="16"/>
              </w:rPr>
            </w:pPr>
            <w:r w:rsidRPr="00CA7F73">
              <w:rPr>
                <w:color w:val="000000"/>
                <w:sz w:val="16"/>
                <w:szCs w:val="16"/>
              </w:rPr>
              <w:t>31</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C471EBA" w14:textId="77777777" w:rsidR="00E271AE" w:rsidRDefault="00E271AE" w:rsidP="00E271AE">
            <w:pPr>
              <w:rPr>
                <w:b/>
                <w:bCs/>
                <w:sz w:val="16"/>
                <w:szCs w:val="16"/>
              </w:rPr>
            </w:pPr>
            <w:r w:rsidRPr="00CA7F73">
              <w:rPr>
                <w:b/>
                <w:bCs/>
                <w:sz w:val="16"/>
                <w:szCs w:val="16"/>
              </w:rPr>
              <w:t>CAT.IDE.A.265</w:t>
            </w:r>
          </w:p>
          <w:p w14:paraId="4F72B896" w14:textId="77777777" w:rsidR="00E271AE" w:rsidRPr="00CA7F73" w:rsidRDefault="00E271AE" w:rsidP="00E271AE">
            <w:pPr>
              <w:rPr>
                <w:sz w:val="16"/>
                <w:szCs w:val="16"/>
              </w:rPr>
            </w:pPr>
            <w:r w:rsidRPr="00CA7F73">
              <w:rPr>
                <w:sz w:val="16"/>
                <w:szCs w:val="16"/>
              </w:rPr>
              <w:t>Medios para la evacuación de emergencia</w:t>
            </w:r>
          </w:p>
        </w:tc>
        <w:tc>
          <w:tcPr>
            <w:tcW w:w="372" w:type="pct"/>
            <w:gridSpan w:val="2"/>
            <w:tcBorders>
              <w:top w:val="nil"/>
              <w:left w:val="nil"/>
              <w:bottom w:val="single" w:sz="4" w:space="0" w:color="000000"/>
              <w:right w:val="single" w:sz="4" w:space="0" w:color="000000"/>
            </w:tcBorders>
            <w:shd w:val="clear" w:color="000000" w:fill="F2F2F2"/>
            <w:hideMark/>
          </w:tcPr>
          <w:p w14:paraId="7F20256F"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0AD962F9" w14:textId="77777777" w:rsidR="0013796D" w:rsidRDefault="00FF718E">
            <w:r>
              <w:t>Cubierto por el Diseño de Tipo. Evacuación de emergencia: - Rampas de evacuación para evacuación de emergencia instaladas en cada salida de la aeronave. - Cabina de vuelo: ventanas correderas con 2 cuerdas de escape para la tripulación de vuelo.</w:t>
            </w:r>
          </w:p>
        </w:tc>
        <w:tc>
          <w:tcPr>
            <w:tcW w:w="167" w:type="pct"/>
            <w:gridSpan w:val="2"/>
            <w:tcBorders>
              <w:top w:val="nil"/>
              <w:left w:val="nil"/>
              <w:bottom w:val="single" w:sz="4" w:space="0" w:color="auto"/>
              <w:right w:val="single" w:sz="4" w:space="0" w:color="auto"/>
            </w:tcBorders>
            <w:shd w:val="clear" w:color="000000" w:fill="FFFFFF"/>
            <w:hideMark/>
          </w:tcPr>
          <w:p w14:paraId="50B6A12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95145F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34E20E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605493C"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5364855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25D7FB4"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F8EF56"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0DF4C9D4" w14:textId="77777777" w:rsidR="0013796D" w:rsidRDefault="00FF718E">
            <w:r>
              <w:t>Todas las vías de evacuación de emergencia están equipadas con rampas de evacuación de emergencia</w:t>
            </w:r>
          </w:p>
        </w:tc>
        <w:tc>
          <w:tcPr>
            <w:tcW w:w="167" w:type="pct"/>
            <w:gridSpan w:val="2"/>
            <w:tcBorders>
              <w:top w:val="nil"/>
              <w:left w:val="nil"/>
              <w:bottom w:val="single" w:sz="4" w:space="0" w:color="auto"/>
              <w:right w:val="single" w:sz="4" w:space="0" w:color="auto"/>
            </w:tcBorders>
            <w:shd w:val="clear" w:color="000000" w:fill="FFFFFF"/>
            <w:hideMark/>
          </w:tcPr>
          <w:p w14:paraId="02EF81F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95A94B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8B9ABE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DF856B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3D76E18"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AA76CC2"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4040061"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6306EC3E" w14:textId="77777777" w:rsidR="0013796D" w:rsidRDefault="00FF718E">
            <w:r>
              <w:t xml:space="preserve">Cubierto por el Diseño de Tipo. Cuerda de emergencia instalada encima de las </w:t>
            </w:r>
            <w:r>
              <w:t>ventanas correderas para permitir la evacuación de los miembros de la tripulación a través de esta.</w:t>
            </w:r>
          </w:p>
        </w:tc>
        <w:tc>
          <w:tcPr>
            <w:tcW w:w="167" w:type="pct"/>
            <w:gridSpan w:val="2"/>
            <w:tcBorders>
              <w:top w:val="nil"/>
              <w:left w:val="nil"/>
              <w:bottom w:val="single" w:sz="4" w:space="0" w:color="auto"/>
              <w:right w:val="single" w:sz="4" w:space="0" w:color="auto"/>
            </w:tcBorders>
            <w:shd w:val="clear" w:color="000000" w:fill="FFFFFF"/>
            <w:hideMark/>
          </w:tcPr>
          <w:p w14:paraId="1BA2023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13C670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1B1683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5294BC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B241FB8"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3E1C350"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70EBC70" w14:textId="77777777" w:rsidR="00E271AE" w:rsidRPr="00CA7F73" w:rsidRDefault="00E271AE" w:rsidP="00E271AE">
            <w:pPr>
              <w:rPr>
                <w:color w:val="000000"/>
                <w:sz w:val="20"/>
                <w:szCs w:val="20"/>
              </w:rPr>
            </w:pPr>
            <w:r w:rsidRPr="00CA7F73">
              <w:rPr>
                <w:sz w:val="16"/>
                <w:szCs w:val="16"/>
              </w:rPr>
              <w:t>(d)(1)</w:t>
            </w:r>
          </w:p>
        </w:tc>
        <w:tc>
          <w:tcPr>
            <w:tcW w:w="1789" w:type="pct"/>
            <w:gridSpan w:val="4"/>
            <w:tcBorders>
              <w:top w:val="nil"/>
              <w:left w:val="nil"/>
              <w:bottom w:val="single" w:sz="4" w:space="0" w:color="auto"/>
              <w:right w:val="single" w:sz="4" w:space="0" w:color="auto"/>
            </w:tcBorders>
            <w:shd w:val="clear" w:color="000000" w:fill="FFFFFF"/>
            <w:hideMark/>
          </w:tcPr>
          <w:p w14:paraId="75485578" w14:textId="77777777" w:rsidR="0013796D" w:rsidRDefault="00FF718E">
            <w:r>
              <w:t xml:space="preserve">Cubierto por el Diseño de Tipo. Cuerda de emergencia instalada encima de las ventanas correderas para permitir la evacuación de los </w:t>
            </w:r>
            <w:r>
              <w:t>miembros de la tripulación a través de ésta y rampas de evacuación de pasajeros.</w:t>
            </w:r>
          </w:p>
        </w:tc>
        <w:tc>
          <w:tcPr>
            <w:tcW w:w="167" w:type="pct"/>
            <w:gridSpan w:val="2"/>
            <w:tcBorders>
              <w:top w:val="nil"/>
              <w:left w:val="nil"/>
              <w:bottom w:val="single" w:sz="4" w:space="0" w:color="auto"/>
              <w:right w:val="single" w:sz="4" w:space="0" w:color="auto"/>
            </w:tcBorders>
            <w:shd w:val="clear" w:color="000000" w:fill="FFFFFF"/>
            <w:hideMark/>
          </w:tcPr>
          <w:p w14:paraId="7303E11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6DE286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98B6EE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47075B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4D31A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8762F55"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9027FB0" w14:textId="77777777" w:rsidR="00E271AE" w:rsidRPr="00CA7F73" w:rsidRDefault="00E271AE" w:rsidP="00E271AE">
            <w:pPr>
              <w:rPr>
                <w:color w:val="000000"/>
                <w:sz w:val="20"/>
                <w:szCs w:val="20"/>
              </w:rPr>
            </w:pPr>
            <w:r w:rsidRPr="00CA7F73">
              <w:rPr>
                <w:sz w:val="16"/>
                <w:szCs w:val="16"/>
              </w:rPr>
              <w:t>(d)(2)</w:t>
            </w:r>
          </w:p>
        </w:tc>
        <w:tc>
          <w:tcPr>
            <w:tcW w:w="1789" w:type="pct"/>
            <w:gridSpan w:val="4"/>
            <w:tcBorders>
              <w:top w:val="nil"/>
              <w:left w:val="nil"/>
              <w:bottom w:val="single" w:sz="4" w:space="0" w:color="auto"/>
              <w:right w:val="single" w:sz="4" w:space="0" w:color="auto"/>
            </w:tcBorders>
            <w:shd w:val="clear" w:color="000000" w:fill="FFFFFF"/>
            <w:hideMark/>
          </w:tcPr>
          <w:p w14:paraId="43C118E3" w14:textId="77777777" w:rsidR="0013796D" w:rsidRDefault="00FF718E">
            <w:r>
              <w:t xml:space="preserve">Cubierto por el Diseño de Tipo. Cuerda de emergencia instalada encima de las ventanas correderas para permitir la evacuación de los miembros de la </w:t>
            </w:r>
            <w:r>
              <w:t>tripulación a través de ésta y rampas de evacuación de pasajeros.</w:t>
            </w:r>
          </w:p>
        </w:tc>
        <w:tc>
          <w:tcPr>
            <w:tcW w:w="167" w:type="pct"/>
            <w:gridSpan w:val="2"/>
            <w:tcBorders>
              <w:top w:val="nil"/>
              <w:left w:val="nil"/>
              <w:bottom w:val="single" w:sz="4" w:space="0" w:color="auto"/>
              <w:right w:val="single" w:sz="4" w:space="0" w:color="auto"/>
            </w:tcBorders>
            <w:shd w:val="clear" w:color="000000" w:fill="FFFFFF"/>
            <w:hideMark/>
          </w:tcPr>
          <w:p w14:paraId="61E4A716"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BEAE30B"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A51EFF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37A3FD7"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9606E75"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0A79822"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3F003EE" w14:textId="77777777" w:rsidR="00E271AE" w:rsidRPr="00CA7F73" w:rsidRDefault="00E271AE" w:rsidP="00E271AE">
            <w:pPr>
              <w:jc w:val="center"/>
              <w:rPr>
                <w:color w:val="000000"/>
                <w:sz w:val="16"/>
                <w:szCs w:val="16"/>
              </w:rPr>
            </w:pPr>
            <w:r w:rsidRPr="00CA7F73">
              <w:rPr>
                <w:color w:val="000000"/>
                <w:sz w:val="16"/>
                <w:szCs w:val="16"/>
              </w:rPr>
              <w:t>32</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69D39FB8" w14:textId="77777777" w:rsidR="00E271AE" w:rsidRDefault="00E271AE" w:rsidP="00E271AE">
            <w:pPr>
              <w:rPr>
                <w:b/>
                <w:bCs/>
                <w:sz w:val="16"/>
                <w:szCs w:val="16"/>
              </w:rPr>
            </w:pPr>
            <w:r w:rsidRPr="00CA7F73">
              <w:rPr>
                <w:b/>
                <w:bCs/>
                <w:sz w:val="16"/>
                <w:szCs w:val="16"/>
              </w:rPr>
              <w:t>CAT.IDE.A.270</w:t>
            </w:r>
          </w:p>
          <w:p w14:paraId="76A34303" w14:textId="77777777" w:rsidR="00E271AE" w:rsidRPr="00CA7F73" w:rsidRDefault="00E271AE" w:rsidP="00E271AE">
            <w:pPr>
              <w:rPr>
                <w:sz w:val="16"/>
                <w:szCs w:val="16"/>
              </w:rPr>
            </w:pPr>
            <w:r w:rsidRPr="00CA7F73">
              <w:rPr>
                <w:sz w:val="16"/>
                <w:szCs w:val="16"/>
              </w:rPr>
              <w:t>Megáfonos</w:t>
            </w:r>
          </w:p>
        </w:tc>
        <w:tc>
          <w:tcPr>
            <w:tcW w:w="372" w:type="pct"/>
            <w:gridSpan w:val="2"/>
            <w:tcBorders>
              <w:top w:val="nil"/>
              <w:left w:val="nil"/>
              <w:bottom w:val="single" w:sz="4" w:space="0" w:color="000000"/>
              <w:right w:val="single" w:sz="4" w:space="0" w:color="000000"/>
            </w:tcBorders>
            <w:shd w:val="clear" w:color="000000" w:fill="F2F2F2"/>
            <w:hideMark/>
          </w:tcPr>
          <w:p w14:paraId="704EBCE1"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1D14CDA1" w14:textId="77777777" w:rsidR="0013796D" w:rsidRDefault="00FF718E">
            <w:r>
              <w:t xml:space="preserve">2 megáfonos instalados, de fácil acceso para los miembros de la tripulación durante una evacuación de emergencia cubierto por la cabina </w:t>
            </w:r>
            <w:r>
              <w:t>Definición de cabina.</w:t>
            </w:r>
          </w:p>
        </w:tc>
        <w:tc>
          <w:tcPr>
            <w:tcW w:w="167" w:type="pct"/>
            <w:gridSpan w:val="2"/>
            <w:tcBorders>
              <w:top w:val="nil"/>
              <w:left w:val="nil"/>
              <w:bottom w:val="single" w:sz="4" w:space="0" w:color="auto"/>
              <w:right w:val="single" w:sz="4" w:space="0" w:color="auto"/>
            </w:tcBorders>
            <w:shd w:val="clear" w:color="000000" w:fill="FFFFFF"/>
            <w:hideMark/>
          </w:tcPr>
          <w:p w14:paraId="4221488B"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1E8D90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6BB75E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4D4D2E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84091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5C5CE4A2"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72BC06AC"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2CDAEE43" w14:textId="77777777" w:rsidR="0013796D" w:rsidRDefault="00FF718E">
            <w:r>
              <w:t>Aeronave de una única cabina de pasajeros.</w:t>
            </w:r>
          </w:p>
        </w:tc>
        <w:tc>
          <w:tcPr>
            <w:tcW w:w="167" w:type="pct"/>
            <w:gridSpan w:val="2"/>
            <w:tcBorders>
              <w:top w:val="nil"/>
              <w:left w:val="nil"/>
              <w:bottom w:val="single" w:sz="4" w:space="0" w:color="auto"/>
              <w:right w:val="single" w:sz="4" w:space="0" w:color="auto"/>
            </w:tcBorders>
            <w:shd w:val="clear" w:color="000000" w:fill="FFFFFF"/>
            <w:hideMark/>
          </w:tcPr>
          <w:p w14:paraId="65F33876"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3EC9E294"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0531068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322EC2C"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33AB7136"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770D2AF0"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DCB3FBA" w14:textId="77777777" w:rsidR="00E271AE" w:rsidRPr="00CA7F73" w:rsidRDefault="00E271AE" w:rsidP="00E271AE">
            <w:pPr>
              <w:jc w:val="center"/>
              <w:rPr>
                <w:color w:val="000000"/>
                <w:sz w:val="16"/>
                <w:szCs w:val="16"/>
              </w:rPr>
            </w:pPr>
            <w:r w:rsidRPr="00CA7F73">
              <w:rPr>
                <w:color w:val="000000"/>
                <w:sz w:val="16"/>
                <w:szCs w:val="16"/>
              </w:rPr>
              <w:t>33</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958CA6A" w14:textId="77777777" w:rsidR="00E271AE" w:rsidRDefault="00E271AE" w:rsidP="00E271AE">
            <w:pPr>
              <w:rPr>
                <w:b/>
                <w:bCs/>
                <w:sz w:val="16"/>
                <w:szCs w:val="16"/>
              </w:rPr>
            </w:pPr>
            <w:r w:rsidRPr="00CA7F73">
              <w:rPr>
                <w:b/>
                <w:bCs/>
                <w:sz w:val="16"/>
                <w:szCs w:val="16"/>
              </w:rPr>
              <w:t>CAT.IDE.A.275</w:t>
            </w:r>
          </w:p>
          <w:p w14:paraId="5E5A2A7C" w14:textId="77777777" w:rsidR="00E271AE" w:rsidRPr="00CA7F73" w:rsidRDefault="00E271AE" w:rsidP="00E271AE">
            <w:pPr>
              <w:rPr>
                <w:sz w:val="16"/>
                <w:szCs w:val="16"/>
              </w:rPr>
            </w:pPr>
            <w:r w:rsidRPr="00CA7F73">
              <w:rPr>
                <w:sz w:val="16"/>
                <w:szCs w:val="16"/>
              </w:rPr>
              <w:t>Iluminación y marcado de emergencia</w:t>
            </w:r>
          </w:p>
        </w:tc>
        <w:tc>
          <w:tcPr>
            <w:tcW w:w="372" w:type="pct"/>
            <w:gridSpan w:val="2"/>
            <w:tcBorders>
              <w:top w:val="nil"/>
              <w:left w:val="nil"/>
              <w:bottom w:val="single" w:sz="4" w:space="0" w:color="000000"/>
              <w:right w:val="single" w:sz="4" w:space="0" w:color="000000"/>
            </w:tcBorders>
            <w:shd w:val="clear" w:color="000000" w:fill="F2F2F2"/>
            <w:hideMark/>
          </w:tcPr>
          <w:p w14:paraId="441CB921"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62062E31" w14:textId="77777777" w:rsidR="0013796D" w:rsidRDefault="00FF718E">
            <w:r>
              <w:t>Cubierto por el 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14:paraId="2226F341"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B4EDC34"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5E8979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CE6DAF1"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F352F5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46665468"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5EC0E2E9" w14:textId="77777777" w:rsidR="00E271AE" w:rsidRPr="00CA7F73" w:rsidRDefault="00E271AE" w:rsidP="00E271AE">
            <w:pPr>
              <w:rPr>
                <w:sz w:val="16"/>
                <w:szCs w:val="16"/>
              </w:rPr>
            </w:pPr>
            <w:r w:rsidRPr="00CA7F73">
              <w:rPr>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2B629DB2" w14:textId="77777777" w:rsidR="0013796D" w:rsidRDefault="00FF718E">
            <w:r>
              <w:t xml:space="preserve">Cubierto por el </w:t>
            </w:r>
            <w:r>
              <w:t>Diseño de Tipo de la aeronave y la 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14:paraId="0148713C"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32CCDC8"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324914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6D7BDE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F6A0A3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216FFCE"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760462C" w14:textId="77777777" w:rsidR="00E271AE" w:rsidRPr="00CA7F73" w:rsidRDefault="00E271AE" w:rsidP="00E271AE">
            <w:pPr>
              <w:rPr>
                <w:sz w:val="16"/>
                <w:szCs w:val="16"/>
              </w:rPr>
            </w:pPr>
            <w:r w:rsidRPr="00CA7F73">
              <w:rPr>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78DF5A54" w14:textId="77777777" w:rsidR="0013796D" w:rsidRDefault="00FF718E">
            <w:r>
              <w:t>Cubierto por el Diseño de Tipo de la aeronave y la configuración de la cabina. Se describe en FCOM DSC-33</w:t>
            </w:r>
          </w:p>
        </w:tc>
        <w:tc>
          <w:tcPr>
            <w:tcW w:w="167" w:type="pct"/>
            <w:gridSpan w:val="2"/>
            <w:tcBorders>
              <w:top w:val="nil"/>
              <w:left w:val="nil"/>
              <w:bottom w:val="single" w:sz="4" w:space="0" w:color="auto"/>
              <w:right w:val="single" w:sz="4" w:space="0" w:color="auto"/>
            </w:tcBorders>
            <w:shd w:val="clear" w:color="000000" w:fill="FFFFFF"/>
            <w:hideMark/>
          </w:tcPr>
          <w:p w14:paraId="2B994AAB"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2D2493B"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0B04F1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C7DF65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9C89B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95B88DE"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79E9B9D" w14:textId="77777777" w:rsidR="00E271AE" w:rsidRPr="00CA7F73" w:rsidRDefault="00E271AE" w:rsidP="00E271AE">
            <w:pPr>
              <w:rPr>
                <w:sz w:val="16"/>
                <w:szCs w:val="16"/>
              </w:rPr>
            </w:pPr>
            <w:r w:rsidRPr="00CA7F73">
              <w:rPr>
                <w:sz w:val="16"/>
                <w:szCs w:val="16"/>
              </w:rPr>
              <w:t>(b)(3)</w:t>
            </w:r>
          </w:p>
        </w:tc>
        <w:tc>
          <w:tcPr>
            <w:tcW w:w="1789" w:type="pct"/>
            <w:gridSpan w:val="4"/>
            <w:tcBorders>
              <w:top w:val="nil"/>
              <w:left w:val="nil"/>
              <w:bottom w:val="single" w:sz="4" w:space="0" w:color="auto"/>
              <w:right w:val="single" w:sz="4" w:space="0" w:color="auto"/>
            </w:tcBorders>
            <w:shd w:val="clear" w:color="000000" w:fill="FFFFFF"/>
            <w:hideMark/>
          </w:tcPr>
          <w:p w14:paraId="48501E5F" w14:textId="77777777" w:rsidR="0013796D" w:rsidRDefault="00FF718E">
            <w:r>
              <w:t xml:space="preserve">Cubierto por el Diseño de Tipo de la aeronave y la </w:t>
            </w:r>
            <w:r>
              <w:t>configuración de la cabina</w:t>
            </w:r>
          </w:p>
        </w:tc>
        <w:tc>
          <w:tcPr>
            <w:tcW w:w="167" w:type="pct"/>
            <w:gridSpan w:val="2"/>
            <w:tcBorders>
              <w:top w:val="nil"/>
              <w:left w:val="nil"/>
              <w:bottom w:val="single" w:sz="4" w:space="0" w:color="auto"/>
              <w:right w:val="single" w:sz="4" w:space="0" w:color="auto"/>
            </w:tcBorders>
            <w:shd w:val="clear" w:color="000000" w:fill="FFFFFF"/>
            <w:hideMark/>
          </w:tcPr>
          <w:p w14:paraId="44A9F65B"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75CE4B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429A3C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4FE1C6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7606603"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836450E"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503D3E6" w14:textId="77777777" w:rsidR="00E271AE" w:rsidRPr="00CA7F73" w:rsidRDefault="00E271AE" w:rsidP="00E271AE">
            <w:pPr>
              <w:rPr>
                <w:sz w:val="16"/>
                <w:szCs w:val="16"/>
              </w:rPr>
            </w:pPr>
            <w:r w:rsidRPr="00CA7F73">
              <w:rPr>
                <w:sz w:val="16"/>
                <w:szCs w:val="16"/>
              </w:rPr>
              <w:t>(b)(4)</w:t>
            </w:r>
          </w:p>
        </w:tc>
        <w:tc>
          <w:tcPr>
            <w:tcW w:w="1789" w:type="pct"/>
            <w:gridSpan w:val="4"/>
            <w:tcBorders>
              <w:top w:val="nil"/>
              <w:left w:val="nil"/>
              <w:bottom w:val="single" w:sz="4" w:space="0" w:color="auto"/>
              <w:right w:val="single" w:sz="4" w:space="0" w:color="auto"/>
            </w:tcBorders>
            <w:shd w:val="clear" w:color="000000" w:fill="FFFFFF"/>
            <w:hideMark/>
          </w:tcPr>
          <w:p w14:paraId="51BF0A49" w14:textId="77777777" w:rsidR="0013796D" w:rsidRDefault="00FF718E">
            <w:r>
              <w:t>Certificado de Tipo posterior a 1972.</w:t>
            </w:r>
          </w:p>
        </w:tc>
        <w:tc>
          <w:tcPr>
            <w:tcW w:w="167" w:type="pct"/>
            <w:gridSpan w:val="2"/>
            <w:tcBorders>
              <w:top w:val="nil"/>
              <w:left w:val="nil"/>
              <w:bottom w:val="single" w:sz="4" w:space="0" w:color="auto"/>
              <w:right w:val="single" w:sz="4" w:space="0" w:color="auto"/>
            </w:tcBorders>
            <w:shd w:val="clear" w:color="000000" w:fill="FFFFFF"/>
            <w:hideMark/>
          </w:tcPr>
          <w:p w14:paraId="28FA6923"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9A03CA8"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09949AA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E4BCCB7"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393D76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19BAA72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8AAD012" w14:textId="77777777" w:rsidR="00E271AE" w:rsidRPr="00CA7F73" w:rsidRDefault="00E271AE" w:rsidP="00E271AE">
            <w:pPr>
              <w:rPr>
                <w:sz w:val="16"/>
                <w:szCs w:val="16"/>
              </w:rPr>
            </w:pPr>
            <w:r w:rsidRPr="00CA7F73">
              <w:rPr>
                <w:sz w:val="16"/>
                <w:szCs w:val="16"/>
              </w:rPr>
              <w:t>(b)(5)</w:t>
            </w:r>
          </w:p>
        </w:tc>
        <w:tc>
          <w:tcPr>
            <w:tcW w:w="1789" w:type="pct"/>
            <w:gridSpan w:val="4"/>
            <w:tcBorders>
              <w:top w:val="nil"/>
              <w:left w:val="nil"/>
              <w:bottom w:val="single" w:sz="4" w:space="0" w:color="auto"/>
              <w:right w:val="single" w:sz="4" w:space="0" w:color="auto"/>
            </w:tcBorders>
            <w:shd w:val="clear" w:color="000000" w:fill="FFFFFF"/>
            <w:hideMark/>
          </w:tcPr>
          <w:p w14:paraId="0343C3D0" w14:textId="77777777" w:rsidR="0013796D" w:rsidRDefault="00FF718E">
            <w:r>
              <w:t xml:space="preserve">Cubierto por el Diseño de Tipo de la aeronave: luces exteriores de emergencia están provistas mediante el uso de las rampas de evacuación. Se describe en </w:t>
            </w:r>
            <w:r>
              <w:t>FCOM DSC-33</w:t>
            </w:r>
          </w:p>
        </w:tc>
        <w:tc>
          <w:tcPr>
            <w:tcW w:w="167" w:type="pct"/>
            <w:gridSpan w:val="2"/>
            <w:tcBorders>
              <w:top w:val="nil"/>
              <w:left w:val="nil"/>
              <w:bottom w:val="single" w:sz="4" w:space="0" w:color="auto"/>
              <w:right w:val="single" w:sz="4" w:space="0" w:color="auto"/>
            </w:tcBorders>
            <w:shd w:val="clear" w:color="000000" w:fill="FFFFFF"/>
            <w:hideMark/>
          </w:tcPr>
          <w:p w14:paraId="59BBC0AD"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2DB9CF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64189653"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49C686E"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CF944CC" w14:textId="77777777" w:rsidR="00E271AE" w:rsidRPr="00CA7F73" w:rsidRDefault="00E271AE" w:rsidP="00E271AE">
            <w:pPr>
              <w:jc w:val="center"/>
              <w:rPr>
                <w:color w:val="000000"/>
                <w:sz w:val="16"/>
                <w:szCs w:val="16"/>
              </w:rPr>
            </w:pPr>
            <w:r w:rsidRPr="00CA7F73">
              <w:rPr>
                <w:color w:val="000000"/>
                <w:sz w:val="16"/>
                <w:szCs w:val="16"/>
              </w:rPr>
              <w:lastRenderedPageBreak/>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61D1286A"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0085056" w14:textId="77777777" w:rsidR="00E271AE" w:rsidRPr="00CA7F73" w:rsidRDefault="00E271AE" w:rsidP="00E271AE">
            <w:pPr>
              <w:rPr>
                <w:sz w:val="16"/>
                <w:szCs w:val="16"/>
              </w:rPr>
            </w:pPr>
            <w:r w:rsidRPr="00CA7F73">
              <w:rPr>
                <w:sz w:val="16"/>
                <w:szCs w:val="16"/>
              </w:rPr>
              <w:t>(b)(6)</w:t>
            </w:r>
          </w:p>
        </w:tc>
        <w:tc>
          <w:tcPr>
            <w:tcW w:w="1789" w:type="pct"/>
            <w:gridSpan w:val="4"/>
            <w:tcBorders>
              <w:top w:val="nil"/>
              <w:left w:val="nil"/>
              <w:bottom w:val="single" w:sz="4" w:space="0" w:color="auto"/>
              <w:right w:val="single" w:sz="4" w:space="0" w:color="auto"/>
            </w:tcBorders>
            <w:shd w:val="clear" w:color="000000" w:fill="FFFFFF"/>
            <w:hideMark/>
          </w:tcPr>
          <w:p w14:paraId="0E20B035" w14:textId="77777777" w:rsidR="0013796D" w:rsidRDefault="00FF718E">
            <w:r>
              <w:t>Ruta de escape foto luminiscente instalada en la cabina de pasajeros para marcar la vía de escape. Se describe en FCOM DSC-33.</w:t>
            </w:r>
          </w:p>
        </w:tc>
        <w:tc>
          <w:tcPr>
            <w:tcW w:w="167" w:type="pct"/>
            <w:gridSpan w:val="2"/>
            <w:tcBorders>
              <w:top w:val="nil"/>
              <w:left w:val="nil"/>
              <w:bottom w:val="single" w:sz="4" w:space="0" w:color="auto"/>
              <w:right w:val="single" w:sz="4" w:space="0" w:color="auto"/>
            </w:tcBorders>
            <w:shd w:val="clear" w:color="000000" w:fill="FFFFFF"/>
            <w:hideMark/>
          </w:tcPr>
          <w:p w14:paraId="17148EE3"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ABA65B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EBA856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A96F24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F5F1DA6"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2F015368"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60E9780C"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2BDC1F3A" w14:textId="77777777" w:rsidR="0013796D" w:rsidRDefault="00FF718E">
            <w:r>
              <w:t>La configuración máxima aprobada es de más de 19 asientos</w:t>
            </w:r>
          </w:p>
        </w:tc>
        <w:tc>
          <w:tcPr>
            <w:tcW w:w="167" w:type="pct"/>
            <w:gridSpan w:val="2"/>
            <w:tcBorders>
              <w:top w:val="nil"/>
              <w:left w:val="nil"/>
              <w:bottom w:val="single" w:sz="4" w:space="0" w:color="auto"/>
              <w:right w:val="single" w:sz="4" w:space="0" w:color="auto"/>
            </w:tcBorders>
            <w:shd w:val="clear" w:color="000000" w:fill="FFFFFF"/>
            <w:hideMark/>
          </w:tcPr>
          <w:p w14:paraId="36A6CB70"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37D7599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5ADE0D4"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036062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D8FEF5"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EB9D832"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AA7ABD1" w14:textId="77777777" w:rsidR="00E271AE" w:rsidRPr="00CA7F73" w:rsidRDefault="00E271AE" w:rsidP="00E271AE">
            <w:pPr>
              <w:rPr>
                <w:color w:val="000000"/>
                <w:sz w:val="20"/>
                <w:szCs w:val="20"/>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5B94976C" w14:textId="77777777" w:rsidR="0013796D" w:rsidRDefault="00FF718E">
            <w:r>
              <w:t xml:space="preserve">La </w:t>
            </w:r>
            <w:r>
              <w:t>configuración máxima aprobada es de más de 19 asientos</w:t>
            </w:r>
          </w:p>
        </w:tc>
        <w:tc>
          <w:tcPr>
            <w:tcW w:w="167" w:type="pct"/>
            <w:gridSpan w:val="2"/>
            <w:tcBorders>
              <w:top w:val="nil"/>
              <w:left w:val="nil"/>
              <w:bottom w:val="single" w:sz="4" w:space="0" w:color="auto"/>
              <w:right w:val="single" w:sz="4" w:space="0" w:color="auto"/>
            </w:tcBorders>
            <w:shd w:val="clear" w:color="000000" w:fill="FFFFFF"/>
            <w:hideMark/>
          </w:tcPr>
          <w:p w14:paraId="6E81F275"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0A3F65BF"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6F2F2F4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8D6DF43"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3959DD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nil"/>
              <w:left w:val="single" w:sz="4" w:space="0" w:color="auto"/>
              <w:bottom w:val="single" w:sz="4" w:space="0" w:color="auto"/>
              <w:right w:val="single" w:sz="4" w:space="0" w:color="auto"/>
            </w:tcBorders>
            <w:vAlign w:val="center"/>
            <w:hideMark/>
          </w:tcPr>
          <w:p w14:paraId="0DD42A81"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F6F54FB" w14:textId="77777777" w:rsidR="00E271AE" w:rsidRPr="00CA7F73" w:rsidRDefault="00E271AE" w:rsidP="00E271AE">
            <w:pPr>
              <w:rPr>
                <w:color w:val="000000"/>
                <w:sz w:val="20"/>
                <w:szCs w:val="20"/>
              </w:rPr>
            </w:pPr>
            <w:r w:rsidRPr="00CA7F73">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3D2F11F3" w14:textId="77777777" w:rsidR="0013796D" w:rsidRDefault="00FF718E">
            <w:r>
              <w:t>La configuración máxima aprobada es de más de 9 asientos.</w:t>
            </w:r>
          </w:p>
        </w:tc>
        <w:tc>
          <w:tcPr>
            <w:tcW w:w="167" w:type="pct"/>
            <w:gridSpan w:val="2"/>
            <w:tcBorders>
              <w:top w:val="nil"/>
              <w:left w:val="nil"/>
              <w:bottom w:val="single" w:sz="4" w:space="0" w:color="auto"/>
              <w:right w:val="single" w:sz="4" w:space="0" w:color="auto"/>
            </w:tcBorders>
            <w:shd w:val="clear" w:color="000000" w:fill="FFFFFF"/>
            <w:hideMark/>
          </w:tcPr>
          <w:p w14:paraId="51D06EA5"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43181D7"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5CB0772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1A50735"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64008F8"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CDBED94"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7312526B" w14:textId="77777777" w:rsidR="00E271AE" w:rsidRPr="00CA7F73" w:rsidRDefault="00E271AE" w:rsidP="00E271AE">
            <w:pPr>
              <w:jc w:val="center"/>
              <w:rPr>
                <w:color w:val="000000"/>
                <w:sz w:val="16"/>
                <w:szCs w:val="16"/>
              </w:rPr>
            </w:pPr>
            <w:r w:rsidRPr="00CA7F73">
              <w:rPr>
                <w:color w:val="000000"/>
                <w:sz w:val="16"/>
                <w:szCs w:val="16"/>
              </w:rPr>
              <w:t>34</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20F0CEBB" w14:textId="77777777" w:rsidR="00E271AE" w:rsidRDefault="00E271AE" w:rsidP="00E271AE">
            <w:pPr>
              <w:rPr>
                <w:b/>
                <w:bCs/>
                <w:sz w:val="16"/>
                <w:szCs w:val="16"/>
              </w:rPr>
            </w:pPr>
            <w:r w:rsidRPr="00CA7F73">
              <w:rPr>
                <w:b/>
                <w:bCs/>
                <w:sz w:val="16"/>
                <w:szCs w:val="16"/>
              </w:rPr>
              <w:t>CAT.IDE.A.280</w:t>
            </w:r>
          </w:p>
          <w:p w14:paraId="51379926" w14:textId="77777777" w:rsidR="00E271AE" w:rsidRPr="00CA7F73" w:rsidRDefault="00E271AE" w:rsidP="00E271AE">
            <w:pPr>
              <w:rPr>
                <w:sz w:val="16"/>
                <w:szCs w:val="16"/>
              </w:rPr>
            </w:pPr>
            <w:r w:rsidRPr="00CA7F73">
              <w:rPr>
                <w:sz w:val="16"/>
                <w:szCs w:val="16"/>
              </w:rPr>
              <w:t>Transmisor de localización de emergencia (ELT)</w:t>
            </w:r>
          </w:p>
        </w:tc>
        <w:tc>
          <w:tcPr>
            <w:tcW w:w="372" w:type="pct"/>
            <w:gridSpan w:val="2"/>
            <w:tcBorders>
              <w:top w:val="nil"/>
              <w:left w:val="nil"/>
              <w:bottom w:val="single" w:sz="4" w:space="0" w:color="000000"/>
              <w:right w:val="single" w:sz="4" w:space="0" w:color="000000"/>
            </w:tcBorders>
            <w:shd w:val="clear" w:color="000000" w:fill="F2F2F2"/>
            <w:hideMark/>
          </w:tcPr>
          <w:p w14:paraId="5CFB3001" w14:textId="77777777" w:rsidR="00E271AE" w:rsidRPr="00CA7F73" w:rsidRDefault="00E271AE" w:rsidP="00E271AE">
            <w:pPr>
              <w:rPr>
                <w:color w:val="000000"/>
                <w:sz w:val="20"/>
                <w:szCs w:val="20"/>
              </w:rPr>
            </w:pPr>
            <w:r w:rsidRPr="00CA7F73">
              <w:rPr>
                <w:sz w:val="16"/>
                <w:szCs w:val="16"/>
              </w:rPr>
              <w:t>(a)(1)</w:t>
            </w:r>
          </w:p>
        </w:tc>
        <w:tc>
          <w:tcPr>
            <w:tcW w:w="1789" w:type="pct"/>
            <w:gridSpan w:val="4"/>
            <w:tcBorders>
              <w:top w:val="nil"/>
              <w:left w:val="nil"/>
              <w:bottom w:val="single" w:sz="4" w:space="0" w:color="auto"/>
              <w:right w:val="single" w:sz="4" w:space="0" w:color="auto"/>
            </w:tcBorders>
            <w:shd w:val="clear" w:color="000000" w:fill="FFFFFF"/>
            <w:hideMark/>
          </w:tcPr>
          <w:p w14:paraId="3A4EDD0A" w14:textId="77777777" w:rsidR="0013796D" w:rsidRDefault="00FF718E">
            <w:r>
              <w:t xml:space="preserve">1 ELT portátil instalada de acuerdo a </w:t>
            </w:r>
            <w:r>
              <w:t>configuración de la aeronave. 1 ELT fija PN S1821502-02 instalada mediante MOD 35436</w:t>
            </w:r>
          </w:p>
        </w:tc>
        <w:tc>
          <w:tcPr>
            <w:tcW w:w="167" w:type="pct"/>
            <w:gridSpan w:val="2"/>
            <w:tcBorders>
              <w:top w:val="nil"/>
              <w:left w:val="nil"/>
              <w:bottom w:val="single" w:sz="4" w:space="0" w:color="auto"/>
              <w:right w:val="single" w:sz="4" w:space="0" w:color="auto"/>
            </w:tcBorders>
            <w:shd w:val="clear" w:color="000000" w:fill="FFFFFF"/>
            <w:hideMark/>
          </w:tcPr>
          <w:p w14:paraId="7E828A7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7107F703"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168CF0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C2A0ED0"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4C362806"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right w:val="single" w:sz="4" w:space="0" w:color="auto"/>
            </w:tcBorders>
            <w:shd w:val="clear" w:color="000000" w:fill="F2F2F2"/>
            <w:hideMark/>
          </w:tcPr>
          <w:p w14:paraId="54AA3F53"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4C487E" w14:textId="77777777" w:rsidR="00E271AE" w:rsidRPr="00CA7F73" w:rsidRDefault="00E271AE" w:rsidP="00E271AE">
            <w:pPr>
              <w:rPr>
                <w:color w:val="000000"/>
                <w:sz w:val="20"/>
                <w:szCs w:val="20"/>
              </w:rPr>
            </w:pPr>
            <w:r w:rsidRPr="00CA7F73">
              <w:rPr>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599C1604" w14:textId="77777777" w:rsidR="0013796D" w:rsidRDefault="00FF718E">
            <w:r>
              <w:t>Aeronave con CofA posterior al 1 de Julio de 2008.</w:t>
            </w:r>
          </w:p>
        </w:tc>
        <w:tc>
          <w:tcPr>
            <w:tcW w:w="167" w:type="pct"/>
            <w:gridSpan w:val="2"/>
            <w:tcBorders>
              <w:top w:val="nil"/>
              <w:left w:val="nil"/>
              <w:bottom w:val="single" w:sz="4" w:space="0" w:color="auto"/>
              <w:right w:val="single" w:sz="4" w:space="0" w:color="auto"/>
            </w:tcBorders>
            <w:shd w:val="clear" w:color="000000" w:fill="FFFFFF"/>
            <w:hideMark/>
          </w:tcPr>
          <w:p w14:paraId="54056EE5"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F7C200E"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5F3FC7D"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3D48A2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48745B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left w:val="single" w:sz="4" w:space="0" w:color="auto"/>
              <w:right w:val="single" w:sz="4" w:space="0" w:color="auto"/>
            </w:tcBorders>
            <w:vAlign w:val="center"/>
            <w:hideMark/>
          </w:tcPr>
          <w:p w14:paraId="748B2705"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1964CFF9" w14:textId="77777777" w:rsidR="00E271AE" w:rsidRPr="00CA7F73" w:rsidRDefault="00E271AE" w:rsidP="00E271AE">
            <w:pPr>
              <w:rPr>
                <w:color w:val="000000"/>
                <w:sz w:val="20"/>
                <w:szCs w:val="20"/>
              </w:rPr>
            </w:pPr>
            <w:r w:rsidRPr="00CA7F73">
              <w:rPr>
                <w:sz w:val="16"/>
                <w:szCs w:val="16"/>
              </w:rPr>
              <w:t>(b)(1)</w:t>
            </w:r>
          </w:p>
        </w:tc>
        <w:tc>
          <w:tcPr>
            <w:tcW w:w="1789" w:type="pct"/>
            <w:gridSpan w:val="4"/>
            <w:tcBorders>
              <w:top w:val="nil"/>
              <w:left w:val="nil"/>
              <w:bottom w:val="single" w:sz="4" w:space="0" w:color="auto"/>
              <w:right w:val="single" w:sz="4" w:space="0" w:color="auto"/>
            </w:tcBorders>
            <w:shd w:val="clear" w:color="000000" w:fill="FFFFFF"/>
            <w:hideMark/>
          </w:tcPr>
          <w:p w14:paraId="07E6A343" w14:textId="77777777" w:rsidR="0013796D" w:rsidRDefault="00FF718E">
            <w:r>
              <w:t>MOPSC mayor que 19.</w:t>
            </w:r>
          </w:p>
        </w:tc>
        <w:tc>
          <w:tcPr>
            <w:tcW w:w="167" w:type="pct"/>
            <w:gridSpan w:val="2"/>
            <w:tcBorders>
              <w:top w:val="nil"/>
              <w:left w:val="nil"/>
              <w:bottom w:val="single" w:sz="4" w:space="0" w:color="auto"/>
              <w:right w:val="single" w:sz="4" w:space="0" w:color="auto"/>
            </w:tcBorders>
            <w:shd w:val="clear" w:color="000000" w:fill="FFFFFF"/>
            <w:hideMark/>
          </w:tcPr>
          <w:p w14:paraId="361203A7"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C22EDFD"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F301CF9"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ECAC4E2"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BC499D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left w:val="single" w:sz="4" w:space="0" w:color="auto"/>
              <w:right w:val="single" w:sz="4" w:space="0" w:color="auto"/>
            </w:tcBorders>
            <w:vAlign w:val="center"/>
            <w:hideMark/>
          </w:tcPr>
          <w:p w14:paraId="004F86D6"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5F4612A" w14:textId="77777777" w:rsidR="00E271AE" w:rsidRPr="00CA7F73" w:rsidRDefault="00E271AE" w:rsidP="00E271AE">
            <w:pPr>
              <w:rPr>
                <w:color w:val="000000"/>
                <w:sz w:val="20"/>
                <w:szCs w:val="20"/>
              </w:rPr>
            </w:pPr>
            <w:r w:rsidRPr="00CA7F73">
              <w:rPr>
                <w:sz w:val="16"/>
                <w:szCs w:val="16"/>
              </w:rPr>
              <w:t>(b)(2)</w:t>
            </w:r>
          </w:p>
        </w:tc>
        <w:tc>
          <w:tcPr>
            <w:tcW w:w="1789" w:type="pct"/>
            <w:gridSpan w:val="4"/>
            <w:tcBorders>
              <w:top w:val="nil"/>
              <w:left w:val="nil"/>
              <w:bottom w:val="single" w:sz="4" w:space="0" w:color="auto"/>
              <w:right w:val="single" w:sz="4" w:space="0" w:color="auto"/>
            </w:tcBorders>
            <w:shd w:val="clear" w:color="000000" w:fill="FFFFFF"/>
            <w:hideMark/>
          </w:tcPr>
          <w:p w14:paraId="1310F853" w14:textId="77777777" w:rsidR="0013796D" w:rsidRDefault="00FF718E">
            <w:r>
              <w:t xml:space="preserve">Aeronave CofA posterior al 1 de Julio de 2008 y </w:t>
            </w:r>
            <w:r>
              <w:t>MOPSC mayor que 19.</w:t>
            </w:r>
          </w:p>
        </w:tc>
        <w:tc>
          <w:tcPr>
            <w:tcW w:w="167" w:type="pct"/>
            <w:gridSpan w:val="2"/>
            <w:tcBorders>
              <w:top w:val="nil"/>
              <w:left w:val="nil"/>
              <w:bottom w:val="single" w:sz="4" w:space="0" w:color="auto"/>
              <w:right w:val="single" w:sz="4" w:space="0" w:color="auto"/>
            </w:tcBorders>
            <w:shd w:val="clear" w:color="000000" w:fill="FFFFFF"/>
            <w:hideMark/>
          </w:tcPr>
          <w:p w14:paraId="0D1353E9"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3986B742"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CF9309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4A972D5"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7ED818B4" w14:textId="77777777" w:rsidR="00E271AE" w:rsidRPr="00CA7F73" w:rsidRDefault="00E271AE" w:rsidP="00E271AE">
            <w:pPr>
              <w:jc w:val="center"/>
              <w:rPr>
                <w:color w:val="000000"/>
                <w:sz w:val="16"/>
                <w:szCs w:val="16"/>
              </w:rPr>
            </w:pPr>
          </w:p>
        </w:tc>
        <w:tc>
          <w:tcPr>
            <w:tcW w:w="1106" w:type="pct"/>
            <w:gridSpan w:val="3"/>
            <w:vMerge/>
            <w:tcBorders>
              <w:left w:val="single" w:sz="4" w:space="0" w:color="auto"/>
              <w:bottom w:val="single" w:sz="4" w:space="0" w:color="auto"/>
              <w:right w:val="single" w:sz="4" w:space="0" w:color="auto"/>
            </w:tcBorders>
            <w:vAlign w:val="center"/>
          </w:tcPr>
          <w:p w14:paraId="4338B381"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B32B4" w14:textId="73251D90" w:rsidR="00E271AE" w:rsidRPr="00CA7F73" w:rsidRDefault="00E271AE" w:rsidP="00E271AE">
            <w:pPr>
              <w:rPr>
                <w:sz w:val="16"/>
                <w:szCs w:val="16"/>
              </w:rPr>
            </w:pPr>
            <w:r>
              <w:rPr>
                <w:sz w:val="16"/>
                <w:szCs w:val="16"/>
              </w:rPr>
              <w:t>(c)</w:t>
            </w:r>
          </w:p>
        </w:tc>
        <w:tc>
          <w:tcPr>
            <w:tcW w:w="1789" w:type="pct"/>
            <w:gridSpan w:val="4"/>
            <w:tcBorders>
              <w:top w:val="nil"/>
              <w:left w:val="nil"/>
              <w:bottom w:val="single" w:sz="4" w:space="0" w:color="auto"/>
              <w:right w:val="single" w:sz="4" w:space="0" w:color="auto"/>
            </w:tcBorders>
            <w:shd w:val="clear" w:color="000000" w:fill="FFFFFF"/>
          </w:tcPr>
          <w:p w14:paraId="00313FDD" w14:textId="77777777" w:rsidR="0013796D" w:rsidRDefault="00FF718E">
            <w:r>
              <w:t>Los 2 ELTs instaladas pueden emitir en las frecuencias de 121,5 MHZ y 406 MHZ simultáneamente.</w:t>
            </w:r>
          </w:p>
        </w:tc>
        <w:tc>
          <w:tcPr>
            <w:tcW w:w="167" w:type="pct"/>
            <w:gridSpan w:val="2"/>
            <w:tcBorders>
              <w:top w:val="nil"/>
              <w:left w:val="nil"/>
              <w:bottom w:val="single" w:sz="4" w:space="0" w:color="auto"/>
              <w:right w:val="single" w:sz="4" w:space="0" w:color="auto"/>
            </w:tcBorders>
            <w:shd w:val="clear" w:color="000000" w:fill="FFFFFF"/>
          </w:tcPr>
          <w:p w14:paraId="7C6BAF7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tcPr>
          <w:p w14:paraId="4A3657B2" w14:textId="77777777" w:rsidR="0013796D" w:rsidRDefault="0013796D"/>
        </w:tc>
        <w:tc>
          <w:tcPr>
            <w:tcW w:w="1040" w:type="pct"/>
            <w:tcBorders>
              <w:top w:val="nil"/>
              <w:left w:val="nil"/>
              <w:bottom w:val="single" w:sz="4" w:space="0" w:color="auto"/>
              <w:right w:val="single" w:sz="4" w:space="0" w:color="auto"/>
            </w:tcBorders>
            <w:shd w:val="clear" w:color="000000" w:fill="F2F2F2"/>
          </w:tcPr>
          <w:p w14:paraId="25449F8C" w14:textId="77777777" w:rsidR="00E271AE" w:rsidRPr="00CA7F73" w:rsidRDefault="00E271AE" w:rsidP="00E271AE">
            <w:pPr>
              <w:rPr>
                <w:color w:val="000000"/>
                <w:sz w:val="16"/>
                <w:szCs w:val="16"/>
              </w:rPr>
            </w:pPr>
          </w:p>
        </w:tc>
      </w:tr>
      <w:tr w:rsidR="00E271AE" w:rsidRPr="00CA7F73" w14:paraId="42354D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03A73F55"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1F3A398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11DFE657" w14:textId="77777777" w:rsidR="00E271AE" w:rsidRPr="00CA7F73" w:rsidRDefault="00E271AE" w:rsidP="00E271AE">
            <w:pPr>
              <w:jc w:val="center"/>
              <w:rPr>
                <w:color w:val="000000"/>
                <w:sz w:val="16"/>
                <w:szCs w:val="16"/>
              </w:rPr>
            </w:pPr>
            <w:r w:rsidRPr="00CA7F73">
              <w:rPr>
                <w:color w:val="000000"/>
                <w:sz w:val="16"/>
                <w:szCs w:val="16"/>
              </w:rPr>
              <w:t>35</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5594434A" w14:textId="77777777" w:rsidR="00E271AE" w:rsidRDefault="00E271AE" w:rsidP="00E271AE">
            <w:pPr>
              <w:rPr>
                <w:b/>
                <w:bCs/>
                <w:sz w:val="16"/>
                <w:szCs w:val="16"/>
              </w:rPr>
            </w:pPr>
            <w:r w:rsidRPr="00CA7F73">
              <w:rPr>
                <w:b/>
                <w:bCs/>
                <w:sz w:val="16"/>
                <w:szCs w:val="16"/>
              </w:rPr>
              <w:t>CAT.IDE.A.325</w:t>
            </w:r>
          </w:p>
          <w:p w14:paraId="33E643C0" w14:textId="77777777" w:rsidR="00E271AE" w:rsidRDefault="00E271AE" w:rsidP="00E271AE">
            <w:pPr>
              <w:rPr>
                <w:sz w:val="16"/>
                <w:szCs w:val="16"/>
              </w:rPr>
            </w:pPr>
            <w:r w:rsidRPr="00CA7F73">
              <w:rPr>
                <w:sz w:val="16"/>
                <w:szCs w:val="16"/>
              </w:rPr>
              <w:t>Auriculares</w:t>
            </w:r>
          </w:p>
          <w:p w14:paraId="23C1FCBC" w14:textId="77777777" w:rsidR="00E271AE" w:rsidRPr="00CA7F73" w:rsidRDefault="00E271AE" w:rsidP="00E271AE">
            <w:pPr>
              <w:rPr>
                <w:sz w:val="16"/>
                <w:szCs w:val="16"/>
              </w:rPr>
            </w:pPr>
            <w:r>
              <w:rPr>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640985EC"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21CF2135" w14:textId="77777777" w:rsidR="0013796D" w:rsidRDefault="00FF718E">
            <w:r>
              <w:t>Auriculares instalados en la cabina de vuelo.</w:t>
            </w:r>
          </w:p>
        </w:tc>
        <w:tc>
          <w:tcPr>
            <w:tcW w:w="167" w:type="pct"/>
            <w:gridSpan w:val="2"/>
            <w:tcBorders>
              <w:top w:val="nil"/>
              <w:left w:val="nil"/>
              <w:bottom w:val="single" w:sz="4" w:space="0" w:color="auto"/>
              <w:right w:val="single" w:sz="4" w:space="0" w:color="auto"/>
            </w:tcBorders>
            <w:shd w:val="clear" w:color="000000" w:fill="FFFFFF"/>
            <w:hideMark/>
          </w:tcPr>
          <w:p w14:paraId="2239A40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8577099"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B679134"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87B0255"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17BDCE61"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000000"/>
              <w:left w:val="single" w:sz="4" w:space="0" w:color="000000"/>
              <w:bottom w:val="nil"/>
              <w:right w:val="single" w:sz="4" w:space="0" w:color="000000"/>
            </w:tcBorders>
            <w:shd w:val="clear" w:color="000000" w:fill="F2F2F2"/>
            <w:hideMark/>
          </w:tcPr>
          <w:p w14:paraId="67A32D03" w14:textId="77777777" w:rsidR="00E271AE" w:rsidRPr="00CA7F73" w:rsidRDefault="00E271AE" w:rsidP="00E271AE">
            <w:pPr>
              <w:rPr>
                <w:color w:val="000000"/>
                <w:sz w:val="20"/>
                <w:szCs w:val="20"/>
              </w:rPr>
            </w:pPr>
            <w:r w:rsidRPr="008640BF">
              <w:rPr>
                <w:sz w:val="16"/>
                <w:szCs w:val="16"/>
              </w:rPr>
              <w:t> </w:t>
            </w:r>
          </w:p>
        </w:tc>
        <w:tc>
          <w:tcPr>
            <w:tcW w:w="372" w:type="pct"/>
            <w:gridSpan w:val="2"/>
            <w:tcBorders>
              <w:top w:val="nil"/>
              <w:left w:val="nil"/>
              <w:bottom w:val="single" w:sz="4" w:space="0" w:color="000000"/>
              <w:right w:val="single" w:sz="4" w:space="0" w:color="000000"/>
            </w:tcBorders>
            <w:shd w:val="clear" w:color="000000" w:fill="F2F2F2"/>
            <w:hideMark/>
          </w:tcPr>
          <w:p w14:paraId="7A02BAC1"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6D876A4E" w14:textId="77777777" w:rsidR="0013796D" w:rsidRDefault="00FF718E">
            <w:r>
              <w:t>Cubierto por el Diseño de Tipo de la aeronave. Se describe en FCOM DSC-23-10-50</w:t>
            </w:r>
          </w:p>
        </w:tc>
        <w:tc>
          <w:tcPr>
            <w:tcW w:w="167" w:type="pct"/>
            <w:gridSpan w:val="2"/>
            <w:tcBorders>
              <w:top w:val="nil"/>
              <w:left w:val="nil"/>
              <w:bottom w:val="single" w:sz="4" w:space="0" w:color="auto"/>
              <w:right w:val="single" w:sz="4" w:space="0" w:color="auto"/>
            </w:tcBorders>
            <w:shd w:val="clear" w:color="000000" w:fill="FFFFFF"/>
            <w:hideMark/>
          </w:tcPr>
          <w:p w14:paraId="7F063289"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BCDA9E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4AA689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562048D"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215476D"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674AF75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C557AE6" w14:textId="77777777" w:rsidR="00E271AE" w:rsidRPr="00CA7F73" w:rsidRDefault="00E271AE" w:rsidP="00E271AE">
            <w:pPr>
              <w:jc w:val="center"/>
              <w:rPr>
                <w:color w:val="000000"/>
                <w:sz w:val="16"/>
                <w:szCs w:val="16"/>
              </w:rPr>
            </w:pPr>
            <w:r w:rsidRPr="00CA7F73">
              <w:rPr>
                <w:color w:val="000000"/>
                <w:sz w:val="16"/>
                <w:szCs w:val="16"/>
              </w:rPr>
              <w:t>36</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5658B60D" w14:textId="77777777" w:rsidR="00E271AE" w:rsidRDefault="00E271AE" w:rsidP="00E271AE">
            <w:pPr>
              <w:rPr>
                <w:b/>
                <w:bCs/>
                <w:sz w:val="16"/>
                <w:szCs w:val="16"/>
              </w:rPr>
            </w:pPr>
            <w:r w:rsidRPr="00CA7F73">
              <w:rPr>
                <w:b/>
                <w:bCs/>
                <w:sz w:val="16"/>
                <w:szCs w:val="16"/>
              </w:rPr>
              <w:t>CAT.IDE.A.330</w:t>
            </w:r>
          </w:p>
          <w:p w14:paraId="244CEB2A" w14:textId="77777777" w:rsidR="00E271AE" w:rsidRDefault="00E271AE" w:rsidP="00E271AE">
            <w:pPr>
              <w:rPr>
                <w:sz w:val="16"/>
                <w:szCs w:val="16"/>
              </w:rPr>
            </w:pPr>
            <w:r w:rsidRPr="00CA7F73">
              <w:rPr>
                <w:sz w:val="16"/>
                <w:szCs w:val="16"/>
              </w:rPr>
              <w:t>Equipo de comunicación por radio</w:t>
            </w:r>
          </w:p>
          <w:p w14:paraId="35E666F3" w14:textId="11E643D2" w:rsidR="00E271AE" w:rsidRDefault="00E271AE" w:rsidP="00E271AE">
            <w:pPr>
              <w:rPr>
                <w:sz w:val="16"/>
                <w:szCs w:val="16"/>
              </w:rPr>
            </w:pPr>
            <w:r>
              <w:rPr>
                <w:sz w:val="16"/>
                <w:szCs w:val="16"/>
              </w:rPr>
              <w:t xml:space="preserve">(Tener en cuenta </w:t>
            </w:r>
            <w:r w:rsidRPr="00201A8E">
              <w:rPr>
                <w:sz w:val="16"/>
                <w:szCs w:val="16"/>
              </w:rPr>
              <w:t>Reg. 1079/2012 modificado</w:t>
            </w:r>
            <w:r>
              <w:rPr>
                <w:sz w:val="16"/>
                <w:szCs w:val="16"/>
              </w:rPr>
              <w:t xml:space="preserve"> y la Resolución de </w:t>
            </w:r>
            <w:r w:rsidRPr="00234DC7">
              <w:rPr>
                <w:sz w:val="16"/>
                <w:szCs w:val="16"/>
              </w:rPr>
              <w:t xml:space="preserve">DGAC </w:t>
            </w:r>
            <w:r>
              <w:rPr>
                <w:sz w:val="16"/>
                <w:szCs w:val="16"/>
              </w:rPr>
              <w:t xml:space="preserve">de </w:t>
            </w:r>
            <w:r w:rsidRPr="00234DC7">
              <w:rPr>
                <w:sz w:val="16"/>
                <w:szCs w:val="16"/>
              </w:rPr>
              <w:t>20/12/2016</w:t>
            </w:r>
            <w:r>
              <w:rPr>
                <w:sz w:val="16"/>
                <w:szCs w:val="16"/>
              </w:rPr>
              <w:t>)</w:t>
            </w:r>
          </w:p>
          <w:p w14:paraId="6308570F" w14:textId="77777777" w:rsidR="00E271AE" w:rsidRPr="00CA7F73" w:rsidRDefault="00E271AE" w:rsidP="00E271AE">
            <w:pPr>
              <w:rPr>
                <w:sz w:val="16"/>
                <w:szCs w:val="16"/>
              </w:rPr>
            </w:pPr>
            <w:r>
              <w:rPr>
                <w:color w:val="000000"/>
                <w:sz w:val="16"/>
                <w:szCs w:val="16"/>
              </w:rPr>
              <w:t>(Limitación 13)</w:t>
            </w:r>
          </w:p>
        </w:tc>
        <w:tc>
          <w:tcPr>
            <w:tcW w:w="372" w:type="pct"/>
            <w:gridSpan w:val="2"/>
            <w:tcBorders>
              <w:top w:val="nil"/>
              <w:left w:val="nil"/>
              <w:bottom w:val="single" w:sz="4" w:space="0" w:color="000000"/>
              <w:right w:val="single" w:sz="4" w:space="0" w:color="000000"/>
            </w:tcBorders>
            <w:shd w:val="clear" w:color="000000" w:fill="F2F2F2"/>
            <w:hideMark/>
          </w:tcPr>
          <w:p w14:paraId="5200D209" w14:textId="77777777" w:rsidR="00E271AE" w:rsidRPr="00CA7F73" w:rsidRDefault="00E271AE" w:rsidP="00E271AE">
            <w:pPr>
              <w:rPr>
                <w:sz w:val="16"/>
                <w:szCs w:val="16"/>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0BFAFD2D" w14:textId="77777777" w:rsidR="0013796D" w:rsidRDefault="00FF718E">
            <w:r>
              <w:t xml:space="preserve">3 VHF </w:t>
            </w:r>
            <w:r>
              <w:t>instalados con MOD 154829</w:t>
            </w:r>
          </w:p>
        </w:tc>
        <w:tc>
          <w:tcPr>
            <w:tcW w:w="167" w:type="pct"/>
            <w:gridSpan w:val="2"/>
            <w:tcBorders>
              <w:top w:val="nil"/>
              <w:left w:val="nil"/>
              <w:bottom w:val="single" w:sz="4" w:space="0" w:color="auto"/>
              <w:right w:val="single" w:sz="4" w:space="0" w:color="auto"/>
            </w:tcBorders>
            <w:shd w:val="clear" w:color="000000" w:fill="FFFFFF"/>
            <w:hideMark/>
          </w:tcPr>
          <w:p w14:paraId="36CF520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4A8BD174"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11F429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F13D7C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00C0CB"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14:paraId="31F0F7F3"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464F4B5"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70EF3E55" w14:textId="77777777" w:rsidR="0013796D" w:rsidRDefault="00FF718E">
            <w:r>
              <w:t>El sistema VHF opera en la frecuencia de emergencia aeronáutica 121,5 MHz. Se describe en FCOM DSC- 23-20</w:t>
            </w:r>
          </w:p>
        </w:tc>
        <w:tc>
          <w:tcPr>
            <w:tcW w:w="167" w:type="pct"/>
            <w:gridSpan w:val="2"/>
            <w:tcBorders>
              <w:top w:val="nil"/>
              <w:left w:val="nil"/>
              <w:bottom w:val="single" w:sz="4" w:space="0" w:color="auto"/>
              <w:right w:val="single" w:sz="4" w:space="0" w:color="auto"/>
            </w:tcBorders>
            <w:shd w:val="clear" w:color="000000" w:fill="FFFFFF"/>
            <w:hideMark/>
          </w:tcPr>
          <w:p w14:paraId="25373200"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5185EBDC"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2D8B7E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C708F8E"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49FCB5"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25E381CC"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054038B2" w14:textId="77777777" w:rsidR="00E271AE" w:rsidRPr="00CA7F73" w:rsidRDefault="00E271AE" w:rsidP="00E271AE">
            <w:pPr>
              <w:jc w:val="center"/>
              <w:rPr>
                <w:color w:val="000000"/>
                <w:sz w:val="16"/>
                <w:szCs w:val="16"/>
              </w:rPr>
            </w:pPr>
            <w:r w:rsidRPr="00CA7F73">
              <w:rPr>
                <w:color w:val="000000"/>
                <w:sz w:val="16"/>
                <w:szCs w:val="16"/>
              </w:rPr>
              <w:t>37</w:t>
            </w:r>
          </w:p>
        </w:tc>
        <w:tc>
          <w:tcPr>
            <w:tcW w:w="1106" w:type="pct"/>
            <w:gridSpan w:val="3"/>
            <w:tcBorders>
              <w:top w:val="single" w:sz="4" w:space="0" w:color="000000"/>
              <w:left w:val="single" w:sz="4" w:space="0" w:color="000000"/>
              <w:bottom w:val="single" w:sz="4" w:space="0" w:color="000000"/>
              <w:right w:val="single" w:sz="4" w:space="0" w:color="000000"/>
            </w:tcBorders>
            <w:shd w:val="clear" w:color="000000" w:fill="F2F2F2"/>
            <w:vAlign w:val="center"/>
            <w:hideMark/>
          </w:tcPr>
          <w:p w14:paraId="0BCBACC1" w14:textId="77777777" w:rsidR="00E271AE" w:rsidRDefault="00E271AE" w:rsidP="00E271AE">
            <w:pPr>
              <w:rPr>
                <w:b/>
                <w:bCs/>
                <w:sz w:val="16"/>
                <w:szCs w:val="16"/>
              </w:rPr>
            </w:pPr>
            <w:r w:rsidRPr="00CA7F73">
              <w:rPr>
                <w:b/>
                <w:bCs/>
                <w:sz w:val="16"/>
                <w:szCs w:val="16"/>
              </w:rPr>
              <w:t>CAT.IDE.A.335</w:t>
            </w:r>
          </w:p>
          <w:p w14:paraId="1FAF2269" w14:textId="77777777" w:rsidR="00E271AE" w:rsidRDefault="00E271AE" w:rsidP="00E271AE">
            <w:pPr>
              <w:rPr>
                <w:sz w:val="16"/>
                <w:szCs w:val="16"/>
              </w:rPr>
            </w:pPr>
            <w:r>
              <w:rPr>
                <w:sz w:val="16"/>
                <w:szCs w:val="16"/>
              </w:rPr>
              <w:t>P</w:t>
            </w:r>
            <w:r w:rsidRPr="00CA7F73">
              <w:rPr>
                <w:sz w:val="16"/>
                <w:szCs w:val="16"/>
              </w:rPr>
              <w:t>anel</w:t>
            </w:r>
            <w:r>
              <w:rPr>
                <w:sz w:val="16"/>
                <w:szCs w:val="16"/>
              </w:rPr>
              <w:t xml:space="preserve"> de selección de audio</w:t>
            </w:r>
          </w:p>
          <w:p w14:paraId="1CC7D5C3" w14:textId="77777777" w:rsidR="00E271AE" w:rsidRPr="00CA7F73" w:rsidRDefault="00E271AE" w:rsidP="00E271AE">
            <w:pPr>
              <w:rPr>
                <w:color w:val="000000"/>
                <w:sz w:val="20"/>
                <w:szCs w:val="20"/>
              </w:rPr>
            </w:pPr>
            <w:r>
              <w:rPr>
                <w:color w:val="000000"/>
                <w:sz w:val="16"/>
                <w:szCs w:val="16"/>
              </w:rPr>
              <w:t>(Limitaciones 1 y 2)</w:t>
            </w:r>
          </w:p>
        </w:tc>
        <w:tc>
          <w:tcPr>
            <w:tcW w:w="372" w:type="pct"/>
            <w:gridSpan w:val="2"/>
            <w:tcBorders>
              <w:top w:val="nil"/>
              <w:left w:val="nil"/>
              <w:bottom w:val="single" w:sz="4" w:space="0" w:color="000000"/>
              <w:right w:val="single" w:sz="4" w:space="0" w:color="000000"/>
            </w:tcBorders>
            <w:shd w:val="clear" w:color="000000" w:fill="F2F2F2"/>
            <w:hideMark/>
          </w:tcPr>
          <w:p w14:paraId="3960557C" w14:textId="77777777" w:rsidR="00E271AE" w:rsidRPr="00CA7F73" w:rsidRDefault="00E271AE" w:rsidP="00E271AE">
            <w:pPr>
              <w:rPr>
                <w:color w:val="000000"/>
                <w:sz w:val="20"/>
                <w:szCs w:val="20"/>
              </w:rPr>
            </w:pPr>
            <w:r w:rsidRPr="00CA7F73">
              <w:rPr>
                <w:color w:val="000000"/>
                <w:sz w:val="20"/>
                <w:szCs w:val="20"/>
              </w:rPr>
              <w:t> </w:t>
            </w:r>
          </w:p>
        </w:tc>
        <w:tc>
          <w:tcPr>
            <w:tcW w:w="1789" w:type="pct"/>
            <w:gridSpan w:val="4"/>
            <w:tcBorders>
              <w:top w:val="nil"/>
              <w:left w:val="nil"/>
              <w:bottom w:val="single" w:sz="4" w:space="0" w:color="auto"/>
              <w:right w:val="single" w:sz="4" w:space="0" w:color="auto"/>
            </w:tcBorders>
            <w:shd w:val="clear" w:color="000000" w:fill="FFFFFF"/>
            <w:hideMark/>
          </w:tcPr>
          <w:p w14:paraId="19B64A2A" w14:textId="77777777" w:rsidR="0013796D" w:rsidRDefault="00FF718E">
            <w:r>
              <w:t xml:space="preserve">Cubierto por el Diseño de tipo </w:t>
            </w:r>
            <w:r>
              <w:t>de la aeronave. 2 paneles de selección de audio (RMP) instalados con MOD 31215</w:t>
            </w:r>
          </w:p>
        </w:tc>
        <w:tc>
          <w:tcPr>
            <w:tcW w:w="167" w:type="pct"/>
            <w:gridSpan w:val="2"/>
            <w:tcBorders>
              <w:top w:val="nil"/>
              <w:left w:val="nil"/>
              <w:bottom w:val="single" w:sz="4" w:space="0" w:color="auto"/>
              <w:right w:val="single" w:sz="4" w:space="0" w:color="auto"/>
            </w:tcBorders>
            <w:shd w:val="clear" w:color="000000" w:fill="FFFFFF"/>
            <w:hideMark/>
          </w:tcPr>
          <w:p w14:paraId="0147EEAD"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F9C05E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42AB80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DE2048A"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23F73612"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3EACC8CE" w14:textId="77777777" w:rsidTr="00E271AE">
        <w:trPr>
          <w:trHeight w:val="9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42D4FE38" w14:textId="77777777" w:rsidR="00E271AE" w:rsidRPr="00CA7F73" w:rsidRDefault="00E271AE" w:rsidP="00E271AE">
            <w:pPr>
              <w:jc w:val="center"/>
              <w:rPr>
                <w:color w:val="000000"/>
                <w:sz w:val="16"/>
                <w:szCs w:val="16"/>
              </w:rPr>
            </w:pPr>
            <w:r w:rsidRPr="00CA7F73">
              <w:rPr>
                <w:color w:val="000000"/>
                <w:sz w:val="16"/>
                <w:szCs w:val="16"/>
              </w:rPr>
              <w:t>38</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00298D41" w14:textId="77777777" w:rsidR="00E271AE" w:rsidRDefault="00E271AE" w:rsidP="00E271AE">
            <w:pPr>
              <w:rPr>
                <w:b/>
                <w:bCs/>
                <w:sz w:val="16"/>
                <w:szCs w:val="16"/>
              </w:rPr>
            </w:pPr>
            <w:r w:rsidRPr="00CA7F73">
              <w:rPr>
                <w:b/>
                <w:bCs/>
                <w:sz w:val="16"/>
                <w:szCs w:val="16"/>
              </w:rPr>
              <w:t>CAT.IDE.A.340</w:t>
            </w:r>
          </w:p>
          <w:p w14:paraId="551CA119" w14:textId="77777777" w:rsidR="00E271AE" w:rsidRPr="00CA7F73" w:rsidRDefault="00E271AE" w:rsidP="00E271AE">
            <w:pPr>
              <w:rPr>
                <w:sz w:val="16"/>
                <w:szCs w:val="16"/>
              </w:rPr>
            </w:pPr>
            <w:r w:rsidRPr="00CA7F73">
              <w:rPr>
                <w:sz w:val="16"/>
                <w:szCs w:val="16"/>
              </w:rPr>
              <w:t xml:space="preserve">Equipos de radio para operaciones VFR en rutas en que se navega por referencia visual </w:t>
            </w:r>
          </w:p>
        </w:tc>
        <w:tc>
          <w:tcPr>
            <w:tcW w:w="372" w:type="pct"/>
            <w:gridSpan w:val="2"/>
            <w:tcBorders>
              <w:top w:val="nil"/>
              <w:left w:val="nil"/>
              <w:bottom w:val="single" w:sz="4" w:space="0" w:color="000000"/>
              <w:right w:val="single" w:sz="4" w:space="0" w:color="000000"/>
            </w:tcBorders>
            <w:shd w:val="clear" w:color="000000" w:fill="F2F2F2"/>
            <w:hideMark/>
          </w:tcPr>
          <w:p w14:paraId="465D158C"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5F9BBC25" w14:textId="77777777" w:rsidR="0013796D" w:rsidRDefault="00FF718E">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14:paraId="748DD073"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7F82B30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1BD1A75"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BE0E197"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5A05990"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73988ACD"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3E11E218"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541AF912" w14:textId="77777777" w:rsidR="0013796D" w:rsidRDefault="00FF718E">
            <w:r>
              <w:t xml:space="preserve">No están aprobadas las operaciones VFR para aviones de </w:t>
            </w:r>
            <w:r>
              <w:t>Transporte de Pasajeros.</w:t>
            </w:r>
          </w:p>
        </w:tc>
        <w:tc>
          <w:tcPr>
            <w:tcW w:w="167" w:type="pct"/>
            <w:gridSpan w:val="2"/>
            <w:tcBorders>
              <w:top w:val="nil"/>
              <w:left w:val="nil"/>
              <w:bottom w:val="single" w:sz="4" w:space="0" w:color="auto"/>
              <w:right w:val="single" w:sz="4" w:space="0" w:color="auto"/>
            </w:tcBorders>
            <w:shd w:val="clear" w:color="000000" w:fill="FFFFFF"/>
            <w:hideMark/>
          </w:tcPr>
          <w:p w14:paraId="29D2062D"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7943AFA1"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6CF5AF2"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A2BC8A6"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D3B1214"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E317A41"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7B2C0C84"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4B5B80A" w14:textId="77777777" w:rsidR="0013796D" w:rsidRDefault="00FF718E">
            <w:r>
              <w:t>No están aprobadas las operaciones VFR para aviones de Transporte de Pasajeros.</w:t>
            </w:r>
          </w:p>
        </w:tc>
        <w:tc>
          <w:tcPr>
            <w:tcW w:w="167" w:type="pct"/>
            <w:gridSpan w:val="2"/>
            <w:tcBorders>
              <w:top w:val="nil"/>
              <w:left w:val="nil"/>
              <w:bottom w:val="single" w:sz="4" w:space="0" w:color="auto"/>
              <w:right w:val="single" w:sz="4" w:space="0" w:color="auto"/>
            </w:tcBorders>
            <w:shd w:val="clear" w:color="000000" w:fill="FFFFFF"/>
            <w:hideMark/>
          </w:tcPr>
          <w:p w14:paraId="3A62178C"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602E2D60"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238053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33CD8C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6CBD4359" w14:textId="77777777" w:rsidR="00E271AE" w:rsidRPr="00CA7F73" w:rsidRDefault="00E271AE" w:rsidP="00E271AE">
            <w:pPr>
              <w:jc w:val="center"/>
              <w:rPr>
                <w:color w:val="000000"/>
                <w:sz w:val="20"/>
                <w:szCs w:val="20"/>
              </w:rPr>
            </w:pPr>
            <w:r w:rsidRPr="00CA7F73">
              <w:rPr>
                <w:color w:val="000000"/>
                <w:sz w:val="20"/>
                <w:szCs w:val="20"/>
              </w:rPr>
              <w:lastRenderedPageBreak/>
              <w:t> </w:t>
            </w:r>
          </w:p>
        </w:tc>
      </w:tr>
      <w:tr w:rsidR="00E271AE" w:rsidRPr="00CA7F73" w14:paraId="799CC117" w14:textId="77777777" w:rsidTr="00E271AE">
        <w:trPr>
          <w:trHeight w:val="874"/>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6F8AEBEF" w14:textId="77777777" w:rsidR="00E271AE" w:rsidRPr="00CA7F73" w:rsidRDefault="00E271AE" w:rsidP="00E271AE">
            <w:pPr>
              <w:jc w:val="center"/>
              <w:rPr>
                <w:color w:val="000000"/>
                <w:sz w:val="16"/>
                <w:szCs w:val="16"/>
              </w:rPr>
            </w:pPr>
            <w:r w:rsidRPr="00CA7F73">
              <w:rPr>
                <w:color w:val="000000"/>
                <w:sz w:val="16"/>
                <w:szCs w:val="16"/>
              </w:rPr>
              <w:t>39</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3F8A2ADB" w14:textId="77777777" w:rsidR="00E271AE" w:rsidRDefault="00E271AE" w:rsidP="00E271AE">
            <w:pPr>
              <w:rPr>
                <w:b/>
                <w:bCs/>
                <w:sz w:val="16"/>
                <w:szCs w:val="16"/>
              </w:rPr>
            </w:pPr>
            <w:r w:rsidRPr="00CA7F73">
              <w:rPr>
                <w:b/>
                <w:bCs/>
                <w:sz w:val="16"/>
                <w:szCs w:val="16"/>
              </w:rPr>
              <w:t>CAT.IDE.A.345</w:t>
            </w:r>
          </w:p>
          <w:p w14:paraId="329AF74A" w14:textId="77777777" w:rsidR="00E271AE" w:rsidRDefault="00E271AE" w:rsidP="00E271AE">
            <w:pPr>
              <w:rPr>
                <w:sz w:val="16"/>
                <w:szCs w:val="16"/>
              </w:rPr>
            </w:pPr>
            <w:r w:rsidRPr="00DE1373">
              <w:rPr>
                <w:sz w:val="16"/>
                <w:szCs w:val="16"/>
              </w:rPr>
              <w:t>Equipos de comunicación, navegación y vigilancia para operaciones IFR o VFR en rutas no navegables por referencia visual</w:t>
            </w:r>
            <w:r>
              <w:rPr>
                <w:sz w:val="16"/>
                <w:szCs w:val="16"/>
              </w:rPr>
              <w:t xml:space="preserve"> </w:t>
            </w:r>
          </w:p>
          <w:p w14:paraId="7E0DA2A7" w14:textId="77777777" w:rsidR="00E271AE" w:rsidRDefault="00E271AE" w:rsidP="00E271AE">
            <w:pPr>
              <w:rPr>
                <w:color w:val="000000"/>
                <w:sz w:val="16"/>
                <w:szCs w:val="16"/>
              </w:rPr>
            </w:pPr>
            <w:r>
              <w:rPr>
                <w:color w:val="000000"/>
                <w:sz w:val="16"/>
                <w:szCs w:val="16"/>
              </w:rPr>
              <w:t>(Limitación 4)</w:t>
            </w:r>
          </w:p>
          <w:p w14:paraId="6C25D986" w14:textId="77777777" w:rsidR="00E271AE" w:rsidRPr="00CA7F73" w:rsidRDefault="00E271AE" w:rsidP="00E271AE">
            <w:pPr>
              <w:rPr>
                <w:sz w:val="16"/>
                <w:szCs w:val="16"/>
              </w:rPr>
            </w:pPr>
            <w:r>
              <w:rPr>
                <w:color w:val="000000"/>
                <w:sz w:val="16"/>
                <w:szCs w:val="16"/>
              </w:rPr>
              <w:t>((c) Limitación 12)</w:t>
            </w:r>
          </w:p>
        </w:tc>
        <w:tc>
          <w:tcPr>
            <w:tcW w:w="372" w:type="pct"/>
            <w:gridSpan w:val="2"/>
            <w:tcBorders>
              <w:top w:val="nil"/>
              <w:left w:val="nil"/>
              <w:bottom w:val="single" w:sz="4" w:space="0" w:color="000000"/>
              <w:right w:val="single" w:sz="4" w:space="0" w:color="000000"/>
            </w:tcBorders>
            <w:shd w:val="clear" w:color="000000" w:fill="F2F2F2"/>
            <w:hideMark/>
          </w:tcPr>
          <w:p w14:paraId="0316E970" w14:textId="77777777" w:rsidR="00E271AE" w:rsidRPr="00CA7F73" w:rsidRDefault="00E271AE" w:rsidP="00E271AE">
            <w:pPr>
              <w:rPr>
                <w:sz w:val="16"/>
                <w:szCs w:val="16"/>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668F9BB5" w14:textId="77777777" w:rsidR="0013796D" w:rsidRDefault="00FF718E">
            <w:r>
              <w:t>Ver CAT.IDE.A.330 (a) y CAT.IDE.A.345 (e)</w:t>
            </w:r>
          </w:p>
        </w:tc>
        <w:tc>
          <w:tcPr>
            <w:tcW w:w="167" w:type="pct"/>
            <w:gridSpan w:val="2"/>
            <w:tcBorders>
              <w:top w:val="nil"/>
              <w:left w:val="nil"/>
              <w:bottom w:val="single" w:sz="4" w:space="0" w:color="auto"/>
              <w:right w:val="single" w:sz="4" w:space="0" w:color="auto"/>
            </w:tcBorders>
            <w:shd w:val="clear" w:color="000000" w:fill="FFFFFF"/>
            <w:hideMark/>
          </w:tcPr>
          <w:p w14:paraId="2E5554C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AA34BD0"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A5CEA7F"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F02761F" w14:textId="77777777" w:rsidTr="00E271AE">
        <w:trPr>
          <w:trHeight w:val="450"/>
        </w:trPr>
        <w:tc>
          <w:tcPr>
            <w:tcW w:w="277" w:type="pct"/>
            <w:tcBorders>
              <w:top w:val="nil"/>
              <w:left w:val="single" w:sz="4" w:space="0" w:color="auto"/>
              <w:bottom w:val="nil"/>
              <w:right w:val="single" w:sz="4" w:space="0" w:color="auto"/>
            </w:tcBorders>
            <w:shd w:val="clear" w:color="000000" w:fill="F2F2F2"/>
            <w:noWrap/>
            <w:vAlign w:val="center"/>
            <w:hideMark/>
          </w:tcPr>
          <w:p w14:paraId="0DA87DB6"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13EB597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6D382AB" w14:textId="77777777" w:rsidR="00E271AE" w:rsidRPr="00CA7F73" w:rsidRDefault="00E271AE" w:rsidP="00E271AE">
            <w:pPr>
              <w:rPr>
                <w:sz w:val="16"/>
                <w:szCs w:val="16"/>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05A03066" w14:textId="77777777" w:rsidR="0013796D" w:rsidRDefault="00FF718E">
            <w:r>
              <w:t>Cubierto por el Diseño de Tipo de la aeronave. Ver CAT.IDE.A.330 (a).</w:t>
            </w:r>
          </w:p>
        </w:tc>
        <w:tc>
          <w:tcPr>
            <w:tcW w:w="167" w:type="pct"/>
            <w:gridSpan w:val="2"/>
            <w:tcBorders>
              <w:top w:val="nil"/>
              <w:left w:val="nil"/>
              <w:bottom w:val="single" w:sz="4" w:space="0" w:color="auto"/>
              <w:right w:val="single" w:sz="4" w:space="0" w:color="auto"/>
            </w:tcBorders>
            <w:shd w:val="clear" w:color="000000" w:fill="FFFFFF"/>
            <w:hideMark/>
          </w:tcPr>
          <w:p w14:paraId="6D6D779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B92DBF1"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541F936"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3510D91"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6C7A2D25"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2622D2E3"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1011E6A" w14:textId="77777777" w:rsidR="00E271AE" w:rsidRPr="00CA7F73" w:rsidRDefault="00E271AE" w:rsidP="00E271AE">
            <w:pPr>
              <w:rPr>
                <w:sz w:val="16"/>
                <w:szCs w:val="16"/>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6C0C639F" w14:textId="77777777" w:rsidR="0013796D" w:rsidRDefault="00FF718E">
            <w:r>
              <w:t xml:space="preserve">No se realizan operaciones en el espacio aéreo del </w:t>
            </w:r>
            <w:r>
              <w:t>Atlántico Norte.</w:t>
            </w:r>
          </w:p>
        </w:tc>
        <w:tc>
          <w:tcPr>
            <w:tcW w:w="167" w:type="pct"/>
            <w:gridSpan w:val="2"/>
            <w:tcBorders>
              <w:top w:val="nil"/>
              <w:left w:val="nil"/>
              <w:bottom w:val="single" w:sz="4" w:space="0" w:color="auto"/>
              <w:right w:val="single" w:sz="4" w:space="0" w:color="auto"/>
            </w:tcBorders>
            <w:shd w:val="clear" w:color="000000" w:fill="FFFFFF"/>
            <w:hideMark/>
          </w:tcPr>
          <w:p w14:paraId="3256B802"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43DDF846"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F4E8BAC"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7957C189"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7824379"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B6363F4"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FE702B" w14:textId="77777777" w:rsidR="00E271AE" w:rsidRPr="00CA7F73" w:rsidRDefault="00E271AE" w:rsidP="00E271AE">
            <w:pPr>
              <w:rPr>
                <w:sz w:val="16"/>
                <w:szCs w:val="16"/>
              </w:rPr>
            </w:pPr>
            <w:r w:rsidRPr="00CA7F73">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358A5D36" w14:textId="77777777" w:rsidR="0013796D" w:rsidRDefault="00FF718E">
            <w:r>
              <w:t>Cubierto por el Diseño de Tipo de la aeronave.</w:t>
            </w:r>
          </w:p>
        </w:tc>
        <w:tc>
          <w:tcPr>
            <w:tcW w:w="167" w:type="pct"/>
            <w:gridSpan w:val="2"/>
            <w:tcBorders>
              <w:top w:val="nil"/>
              <w:left w:val="nil"/>
              <w:bottom w:val="single" w:sz="4" w:space="0" w:color="auto"/>
              <w:right w:val="single" w:sz="4" w:space="0" w:color="auto"/>
            </w:tcBorders>
            <w:shd w:val="clear" w:color="000000" w:fill="FFFFFF"/>
            <w:hideMark/>
          </w:tcPr>
          <w:p w14:paraId="1826BAE9"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20DD2B67"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3F3F4570"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34DE1EA"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36A8A9EB"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7F8B6DAA"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22FB1609" w14:textId="77777777" w:rsidR="00E271AE" w:rsidRPr="00CA7F73" w:rsidRDefault="00E271AE" w:rsidP="00E271AE">
            <w:pPr>
              <w:rPr>
                <w:sz w:val="16"/>
                <w:szCs w:val="16"/>
              </w:rPr>
            </w:pPr>
            <w:r w:rsidRPr="00CA7F73">
              <w:rPr>
                <w:sz w:val="16"/>
                <w:szCs w:val="16"/>
              </w:rPr>
              <w:t>(e)</w:t>
            </w:r>
          </w:p>
        </w:tc>
        <w:tc>
          <w:tcPr>
            <w:tcW w:w="1789" w:type="pct"/>
            <w:gridSpan w:val="4"/>
            <w:tcBorders>
              <w:top w:val="nil"/>
              <w:left w:val="nil"/>
              <w:bottom w:val="single" w:sz="4" w:space="0" w:color="auto"/>
              <w:right w:val="single" w:sz="4" w:space="0" w:color="auto"/>
            </w:tcBorders>
            <w:shd w:val="clear" w:color="000000" w:fill="FFFFFF"/>
            <w:hideMark/>
          </w:tcPr>
          <w:p w14:paraId="5FD6CF14" w14:textId="77777777" w:rsidR="0013796D" w:rsidRDefault="00FF718E">
            <w:r>
              <w:t xml:space="preserve">Cubierto por el Diseño de Tipo de la aeronave. Los siguientes equipos están instalados 2 receptores VOR (Mod. 26443). 1 receptor ADF (Mod 26442). 2 DME (Mod </w:t>
            </w:r>
            <w:r>
              <w:t>39279 ). 2 MMR con ILS y GPS (MOD 38698).</w:t>
            </w:r>
          </w:p>
        </w:tc>
        <w:tc>
          <w:tcPr>
            <w:tcW w:w="167" w:type="pct"/>
            <w:gridSpan w:val="2"/>
            <w:tcBorders>
              <w:top w:val="nil"/>
              <w:left w:val="nil"/>
              <w:bottom w:val="single" w:sz="4" w:space="0" w:color="auto"/>
              <w:right w:val="single" w:sz="4" w:space="0" w:color="auto"/>
            </w:tcBorders>
            <w:shd w:val="clear" w:color="000000" w:fill="FFFFFF"/>
            <w:hideMark/>
          </w:tcPr>
          <w:p w14:paraId="4ED3291A"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5DCA76F"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2D7241A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5A241C24"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2DE0889A"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19E5576F"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0E580ED9" w14:textId="77777777" w:rsidR="00E271AE" w:rsidRPr="00CA7F73" w:rsidRDefault="00E271AE" w:rsidP="00E271AE">
            <w:pPr>
              <w:rPr>
                <w:sz w:val="16"/>
                <w:szCs w:val="16"/>
              </w:rPr>
            </w:pPr>
            <w:r w:rsidRPr="00CA7F73">
              <w:rPr>
                <w:sz w:val="16"/>
                <w:szCs w:val="16"/>
              </w:rPr>
              <w:t>(f)</w:t>
            </w:r>
          </w:p>
        </w:tc>
        <w:tc>
          <w:tcPr>
            <w:tcW w:w="1789" w:type="pct"/>
            <w:gridSpan w:val="4"/>
            <w:tcBorders>
              <w:top w:val="nil"/>
              <w:left w:val="nil"/>
              <w:bottom w:val="single" w:sz="4" w:space="0" w:color="auto"/>
              <w:right w:val="single" w:sz="4" w:space="0" w:color="auto"/>
            </w:tcBorders>
            <w:shd w:val="clear" w:color="000000" w:fill="FFFFFF"/>
            <w:hideMark/>
          </w:tcPr>
          <w:p w14:paraId="4D1010C2" w14:textId="77777777" w:rsidR="0013796D" w:rsidRDefault="00FF718E">
            <w:r>
              <w:t>Cubierto por el Diseño de Tipo de la aeronave. Equipos instalados se describen en Anexo E</w:t>
            </w:r>
          </w:p>
        </w:tc>
        <w:tc>
          <w:tcPr>
            <w:tcW w:w="167" w:type="pct"/>
            <w:gridSpan w:val="2"/>
            <w:tcBorders>
              <w:top w:val="nil"/>
              <w:left w:val="nil"/>
              <w:bottom w:val="single" w:sz="4" w:space="0" w:color="auto"/>
              <w:right w:val="single" w:sz="4" w:space="0" w:color="auto"/>
            </w:tcBorders>
            <w:shd w:val="clear" w:color="000000" w:fill="FFFFFF"/>
            <w:hideMark/>
          </w:tcPr>
          <w:p w14:paraId="7C5FCE98"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0285A18C"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5213BC1A"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18E32932" w14:textId="77777777" w:rsidTr="00E271AE">
        <w:trPr>
          <w:trHeight w:val="450"/>
        </w:trPr>
        <w:tc>
          <w:tcPr>
            <w:tcW w:w="277" w:type="pct"/>
            <w:tcBorders>
              <w:top w:val="nil"/>
              <w:left w:val="single" w:sz="4" w:space="0" w:color="auto"/>
              <w:bottom w:val="nil"/>
              <w:right w:val="nil"/>
            </w:tcBorders>
            <w:shd w:val="clear" w:color="000000" w:fill="F2F2F2"/>
            <w:noWrap/>
            <w:vAlign w:val="center"/>
          </w:tcPr>
          <w:p w14:paraId="36588418" w14:textId="77777777" w:rsidR="00E271AE" w:rsidRPr="00CA7F73" w:rsidRDefault="00E271AE" w:rsidP="00E271AE">
            <w:pPr>
              <w:jc w:val="center"/>
              <w:rPr>
                <w:color w:val="000000"/>
                <w:sz w:val="16"/>
                <w:szCs w:val="16"/>
              </w:rPr>
            </w:pPr>
          </w:p>
        </w:tc>
        <w:tc>
          <w:tcPr>
            <w:tcW w:w="1106"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5C9BCFC" w14:textId="77777777" w:rsidR="00E271AE" w:rsidRDefault="00E271AE" w:rsidP="00E271AE">
            <w:pPr>
              <w:rPr>
                <w:color w:val="000000"/>
                <w:sz w:val="16"/>
                <w:szCs w:val="16"/>
              </w:rPr>
            </w:pPr>
            <w:r>
              <w:rPr>
                <w:color w:val="000000"/>
                <w:sz w:val="16"/>
                <w:szCs w:val="16"/>
              </w:rPr>
              <w:t xml:space="preserve">Datalink </w:t>
            </w:r>
          </w:p>
          <w:p w14:paraId="60EFF9A6" w14:textId="344FCF6A" w:rsidR="00E271AE" w:rsidRPr="00CA7F73" w:rsidRDefault="00E271AE" w:rsidP="00E271AE">
            <w:pPr>
              <w:rPr>
                <w:color w:val="000000"/>
                <w:sz w:val="16"/>
                <w:szCs w:val="16"/>
              </w:rPr>
            </w:pPr>
            <w:r>
              <w:rPr>
                <w:color w:val="000000"/>
                <w:sz w:val="16"/>
                <w:szCs w:val="16"/>
              </w:rPr>
              <w:t>Reg. 29/2009 modificado (Limitación 14)</w:t>
            </w:r>
          </w:p>
        </w:tc>
        <w:tc>
          <w:tcPr>
            <w:tcW w:w="372" w:type="pct"/>
            <w:gridSpan w:val="2"/>
            <w:tcBorders>
              <w:top w:val="nil"/>
              <w:left w:val="single" w:sz="4" w:space="0" w:color="auto"/>
              <w:bottom w:val="single" w:sz="4" w:space="0" w:color="000000"/>
              <w:right w:val="single" w:sz="4" w:space="0" w:color="000000"/>
            </w:tcBorders>
            <w:shd w:val="clear" w:color="000000" w:fill="F2F2F2"/>
          </w:tcPr>
          <w:p w14:paraId="71492E64" w14:textId="77777777" w:rsidR="00E271AE" w:rsidRPr="00CA7F73" w:rsidRDefault="00E271AE" w:rsidP="00E271AE">
            <w:pPr>
              <w:rPr>
                <w:sz w:val="16"/>
                <w:szCs w:val="16"/>
              </w:rPr>
            </w:pPr>
          </w:p>
        </w:tc>
        <w:tc>
          <w:tcPr>
            <w:tcW w:w="1789" w:type="pct"/>
            <w:gridSpan w:val="4"/>
            <w:tcBorders>
              <w:top w:val="nil"/>
              <w:left w:val="nil"/>
              <w:bottom w:val="single" w:sz="4" w:space="0" w:color="auto"/>
              <w:right w:val="single" w:sz="4" w:space="0" w:color="auto"/>
            </w:tcBorders>
            <w:shd w:val="clear" w:color="000000" w:fill="FFFFFF"/>
          </w:tcPr>
          <w:p w14:paraId="5B9322F1" w14:textId="77777777" w:rsidR="0013796D" w:rsidRDefault="00FF718E">
            <w:r>
              <w:t xml:space="preserve">Cubierto por el Diseño de Tipo de la </w:t>
            </w:r>
            <w:r>
              <w:t>aeronave. Equipos instalados se describen en Anexo E</w:t>
            </w:r>
          </w:p>
        </w:tc>
        <w:tc>
          <w:tcPr>
            <w:tcW w:w="167" w:type="pct"/>
            <w:gridSpan w:val="2"/>
            <w:tcBorders>
              <w:top w:val="nil"/>
              <w:left w:val="nil"/>
              <w:bottom w:val="single" w:sz="4" w:space="0" w:color="auto"/>
              <w:right w:val="single" w:sz="4" w:space="0" w:color="auto"/>
            </w:tcBorders>
            <w:shd w:val="clear" w:color="000000" w:fill="FFFFFF"/>
          </w:tcPr>
          <w:p w14:paraId="36B06267"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tcPr>
          <w:p w14:paraId="2FF3ED4C" w14:textId="77777777" w:rsidR="00E271AE" w:rsidRPr="00CA7F73" w:rsidRDefault="00E271AE" w:rsidP="00E271AE">
            <w:pPr>
              <w:rPr>
                <w:color w:val="000000"/>
                <w:sz w:val="20"/>
                <w:szCs w:val="20"/>
              </w:rPr>
            </w:pPr>
          </w:p>
        </w:tc>
        <w:tc>
          <w:tcPr>
            <w:tcW w:w="1040" w:type="pct"/>
            <w:tcBorders>
              <w:top w:val="nil"/>
              <w:left w:val="nil"/>
              <w:bottom w:val="single" w:sz="4" w:space="0" w:color="auto"/>
              <w:right w:val="single" w:sz="4" w:space="0" w:color="auto"/>
            </w:tcBorders>
            <w:shd w:val="clear" w:color="000000" w:fill="F2F2F2"/>
          </w:tcPr>
          <w:p w14:paraId="3BE34537" w14:textId="77777777" w:rsidR="00E271AE" w:rsidRPr="00CA7F73" w:rsidRDefault="00E271AE" w:rsidP="00E271AE">
            <w:pPr>
              <w:rPr>
                <w:color w:val="000000"/>
                <w:sz w:val="16"/>
                <w:szCs w:val="16"/>
              </w:rPr>
            </w:pPr>
          </w:p>
        </w:tc>
      </w:tr>
      <w:tr w:rsidR="00E271AE" w:rsidRPr="00CA7F73" w14:paraId="4B60B536"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5DB03150"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7986E978"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5814A8B7" w14:textId="77777777" w:rsidR="00E271AE" w:rsidRPr="00CA7F73" w:rsidRDefault="00E271AE" w:rsidP="00E271AE">
            <w:pPr>
              <w:jc w:val="center"/>
              <w:rPr>
                <w:color w:val="000000"/>
                <w:sz w:val="16"/>
                <w:szCs w:val="16"/>
              </w:rPr>
            </w:pPr>
            <w:r w:rsidRPr="00CA7F73">
              <w:rPr>
                <w:color w:val="000000"/>
                <w:sz w:val="16"/>
                <w:szCs w:val="16"/>
              </w:rPr>
              <w:t>40</w:t>
            </w:r>
          </w:p>
        </w:tc>
        <w:tc>
          <w:tcPr>
            <w:tcW w:w="1106" w:type="pct"/>
            <w:gridSpan w:val="3"/>
            <w:tcBorders>
              <w:top w:val="single" w:sz="4" w:space="0" w:color="000000"/>
              <w:left w:val="single" w:sz="4" w:space="0" w:color="000000"/>
              <w:bottom w:val="nil"/>
              <w:right w:val="single" w:sz="4" w:space="0" w:color="auto"/>
            </w:tcBorders>
            <w:shd w:val="clear" w:color="000000" w:fill="F2F2F2"/>
            <w:vAlign w:val="center"/>
            <w:hideMark/>
          </w:tcPr>
          <w:p w14:paraId="2B9954FD" w14:textId="77777777" w:rsidR="00E271AE" w:rsidRDefault="00E271AE" w:rsidP="00E271AE">
            <w:pPr>
              <w:rPr>
                <w:b/>
                <w:bCs/>
                <w:sz w:val="16"/>
                <w:szCs w:val="16"/>
              </w:rPr>
            </w:pPr>
            <w:r w:rsidRPr="00CA7F73">
              <w:rPr>
                <w:b/>
                <w:bCs/>
                <w:sz w:val="16"/>
                <w:szCs w:val="16"/>
              </w:rPr>
              <w:t>CAT.IDE.A.350</w:t>
            </w:r>
          </w:p>
          <w:p w14:paraId="345E45F4" w14:textId="77777777" w:rsidR="00E271AE" w:rsidRDefault="00E271AE" w:rsidP="00E271AE">
            <w:pPr>
              <w:rPr>
                <w:sz w:val="16"/>
                <w:szCs w:val="16"/>
              </w:rPr>
            </w:pPr>
            <w:r w:rsidRPr="00CA7F73">
              <w:rPr>
                <w:sz w:val="16"/>
                <w:szCs w:val="16"/>
              </w:rPr>
              <w:t>Transpondedor</w:t>
            </w:r>
          </w:p>
          <w:p w14:paraId="1FAE6587" w14:textId="45DEE384" w:rsidR="00E271AE" w:rsidRDefault="00E271AE" w:rsidP="00E271AE">
            <w:pPr>
              <w:rPr>
                <w:color w:val="000000"/>
                <w:sz w:val="16"/>
                <w:szCs w:val="16"/>
              </w:rPr>
            </w:pPr>
            <w:r w:rsidRPr="009743E6">
              <w:rPr>
                <w:color w:val="000000"/>
                <w:sz w:val="16"/>
                <w:szCs w:val="16"/>
              </w:rPr>
              <w:t>(</w:t>
            </w:r>
            <w:r>
              <w:rPr>
                <w:color w:val="000000"/>
                <w:sz w:val="16"/>
                <w:szCs w:val="16"/>
              </w:rPr>
              <w:t xml:space="preserve">Tener en cuenta el </w:t>
            </w:r>
            <w:r w:rsidRPr="009743E6">
              <w:rPr>
                <w:color w:val="000000"/>
                <w:sz w:val="16"/>
                <w:szCs w:val="16"/>
              </w:rPr>
              <w:t>Reg. 1207/2011 modificado)</w:t>
            </w:r>
          </w:p>
          <w:p w14:paraId="0079B541" w14:textId="77777777" w:rsidR="00E271AE" w:rsidRDefault="00E271AE" w:rsidP="00E271AE">
            <w:pPr>
              <w:rPr>
                <w:sz w:val="16"/>
                <w:szCs w:val="16"/>
              </w:rPr>
            </w:pPr>
            <w:r>
              <w:rPr>
                <w:color w:val="000000"/>
                <w:sz w:val="16"/>
                <w:szCs w:val="16"/>
              </w:rPr>
              <w:t>(Limitación 3)</w:t>
            </w:r>
          </w:p>
          <w:p w14:paraId="582B1D7C" w14:textId="77777777" w:rsidR="00E271AE" w:rsidRPr="00CA7F73" w:rsidRDefault="00E271AE" w:rsidP="00E271AE">
            <w:pPr>
              <w:rPr>
                <w:sz w:val="16"/>
                <w:szCs w:val="16"/>
              </w:rPr>
            </w:pP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0916F199" w14:textId="77777777" w:rsidR="00E271AE" w:rsidRPr="00CA7F73" w:rsidRDefault="00E271AE" w:rsidP="00E271AE">
            <w:pPr>
              <w:jc w:val="center"/>
              <w:rPr>
                <w:color w:val="000000"/>
                <w:sz w:val="20"/>
                <w:szCs w:val="20"/>
              </w:rPr>
            </w:pPr>
            <w:r w:rsidRPr="00CA7F73">
              <w:rPr>
                <w:color w:val="000000"/>
                <w:sz w:val="20"/>
                <w:szCs w:val="20"/>
              </w:rPr>
              <w:t> </w:t>
            </w:r>
          </w:p>
        </w:tc>
        <w:tc>
          <w:tcPr>
            <w:tcW w:w="1789" w:type="pct"/>
            <w:gridSpan w:val="4"/>
            <w:tcBorders>
              <w:top w:val="single" w:sz="4" w:space="0" w:color="auto"/>
              <w:left w:val="single" w:sz="4" w:space="0" w:color="auto"/>
              <w:bottom w:val="single" w:sz="4" w:space="0" w:color="auto"/>
              <w:right w:val="single" w:sz="4" w:space="0" w:color="auto"/>
            </w:tcBorders>
            <w:shd w:val="clear" w:color="000000" w:fill="FFFFFF"/>
            <w:hideMark/>
          </w:tcPr>
          <w:p w14:paraId="27BBD4A6" w14:textId="77777777" w:rsidR="0013796D" w:rsidRDefault="00FF718E">
            <w:r>
              <w:t xml:space="preserve">La aeronave dispone de dos transpondedores P/N: 066-01212-0101/2 instalados con Service </w:t>
            </w:r>
            <w:r>
              <w:t>Bulletin 34-1720. Dichos transpondedores cumplen con las siguientes capacidades: (ELS / EHS / ADS-B DO-260B). (Ref., ISI 34.52.00029)</w:t>
            </w:r>
          </w:p>
        </w:tc>
        <w:tc>
          <w:tcPr>
            <w:tcW w:w="167" w:type="pct"/>
            <w:gridSpan w:val="2"/>
            <w:tcBorders>
              <w:top w:val="single" w:sz="4" w:space="0" w:color="auto"/>
              <w:left w:val="single" w:sz="4" w:space="0" w:color="auto"/>
              <w:bottom w:val="single" w:sz="4" w:space="0" w:color="auto"/>
              <w:right w:val="single" w:sz="4" w:space="0" w:color="auto"/>
            </w:tcBorders>
            <w:shd w:val="clear" w:color="000000" w:fill="FFFFFF"/>
            <w:hideMark/>
          </w:tcPr>
          <w:p w14:paraId="6BD9A5DD" w14:textId="77777777" w:rsidR="0013796D" w:rsidRDefault="00FF718E">
            <w:r>
              <w:t>X</w:t>
            </w:r>
          </w:p>
        </w:tc>
        <w:tc>
          <w:tcPr>
            <w:tcW w:w="249" w:type="pct"/>
            <w:tcBorders>
              <w:top w:val="single" w:sz="4" w:space="0" w:color="auto"/>
              <w:left w:val="single" w:sz="4" w:space="0" w:color="auto"/>
              <w:bottom w:val="single" w:sz="4" w:space="0" w:color="auto"/>
              <w:right w:val="single" w:sz="4" w:space="0" w:color="auto"/>
            </w:tcBorders>
            <w:shd w:val="clear" w:color="000000" w:fill="FFFFFF"/>
            <w:hideMark/>
          </w:tcPr>
          <w:p w14:paraId="17BD0D05" w14:textId="77777777" w:rsidR="0013796D" w:rsidRDefault="0013796D"/>
        </w:tc>
        <w:tc>
          <w:tcPr>
            <w:tcW w:w="1040" w:type="pct"/>
            <w:tcBorders>
              <w:top w:val="nil"/>
              <w:left w:val="single" w:sz="4" w:space="0" w:color="auto"/>
              <w:bottom w:val="single" w:sz="4" w:space="0" w:color="000000"/>
              <w:right w:val="single" w:sz="4" w:space="0" w:color="auto"/>
            </w:tcBorders>
            <w:shd w:val="clear" w:color="000000" w:fill="F2F2F2"/>
            <w:hideMark/>
          </w:tcPr>
          <w:p w14:paraId="4B86480D" w14:textId="77777777" w:rsidR="00E271AE" w:rsidRPr="00CA7F73" w:rsidRDefault="00E271AE" w:rsidP="00E271AE">
            <w:pPr>
              <w:jc w:val="center"/>
              <w:rPr>
                <w:color w:val="000000"/>
                <w:sz w:val="16"/>
                <w:szCs w:val="16"/>
              </w:rPr>
            </w:pPr>
            <w:r w:rsidRPr="00CA7F73">
              <w:rPr>
                <w:color w:val="000000"/>
                <w:sz w:val="16"/>
                <w:szCs w:val="16"/>
              </w:rPr>
              <w:t> </w:t>
            </w:r>
          </w:p>
        </w:tc>
      </w:tr>
      <w:tr w:rsidR="00E271AE" w:rsidRPr="00CA7F73" w14:paraId="6A13AA44"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7B79D20"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0BC71D76" w14:textId="77777777" w:rsidTr="00E271AE">
        <w:trPr>
          <w:trHeight w:val="709"/>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F77E426" w14:textId="77777777" w:rsidR="00E271AE" w:rsidRPr="00CA7F73" w:rsidRDefault="00E271AE" w:rsidP="00E271AE">
            <w:pPr>
              <w:jc w:val="center"/>
              <w:rPr>
                <w:color w:val="000000"/>
                <w:sz w:val="16"/>
                <w:szCs w:val="16"/>
              </w:rPr>
            </w:pPr>
            <w:r w:rsidRPr="00CA7F73">
              <w:rPr>
                <w:color w:val="000000"/>
                <w:sz w:val="16"/>
                <w:szCs w:val="16"/>
              </w:rPr>
              <w:t>41</w:t>
            </w:r>
          </w:p>
        </w:tc>
        <w:tc>
          <w:tcPr>
            <w:tcW w:w="1106" w:type="pct"/>
            <w:gridSpan w:val="3"/>
            <w:tcBorders>
              <w:top w:val="nil"/>
              <w:left w:val="nil"/>
              <w:bottom w:val="single" w:sz="4" w:space="0" w:color="auto"/>
              <w:right w:val="single" w:sz="4" w:space="0" w:color="000000"/>
            </w:tcBorders>
            <w:shd w:val="clear" w:color="000000" w:fill="F2F2F2"/>
            <w:vAlign w:val="center"/>
            <w:hideMark/>
          </w:tcPr>
          <w:p w14:paraId="0578396F" w14:textId="77777777" w:rsidR="00E271AE" w:rsidRDefault="00E271AE" w:rsidP="00E271AE">
            <w:pPr>
              <w:rPr>
                <w:b/>
                <w:bCs/>
                <w:sz w:val="16"/>
                <w:szCs w:val="16"/>
              </w:rPr>
            </w:pPr>
            <w:r w:rsidRPr="00CA7F73">
              <w:rPr>
                <w:b/>
                <w:bCs/>
                <w:sz w:val="16"/>
                <w:szCs w:val="16"/>
              </w:rPr>
              <w:t>CAT.IDE.A.355</w:t>
            </w:r>
          </w:p>
          <w:p w14:paraId="70401091" w14:textId="77777777" w:rsidR="00E271AE" w:rsidRPr="00CA7F73" w:rsidRDefault="00E271AE" w:rsidP="00E271AE">
            <w:pPr>
              <w:rPr>
                <w:sz w:val="16"/>
                <w:szCs w:val="16"/>
              </w:rPr>
            </w:pPr>
            <w:r w:rsidRPr="00CA7F73">
              <w:rPr>
                <w:sz w:val="16"/>
                <w:szCs w:val="16"/>
              </w:rPr>
              <w:t xml:space="preserve">Gestión de </w:t>
            </w:r>
            <w:r>
              <w:rPr>
                <w:sz w:val="16"/>
                <w:szCs w:val="16"/>
              </w:rPr>
              <w:t>bases de datos</w:t>
            </w:r>
            <w:r w:rsidRPr="00CA7F73">
              <w:rPr>
                <w:sz w:val="16"/>
                <w:szCs w:val="16"/>
              </w:rPr>
              <w:t xml:space="preserve"> de navegación</w:t>
            </w:r>
          </w:p>
        </w:tc>
        <w:tc>
          <w:tcPr>
            <w:tcW w:w="372" w:type="pct"/>
            <w:gridSpan w:val="2"/>
            <w:tcBorders>
              <w:top w:val="nil"/>
              <w:left w:val="nil"/>
              <w:bottom w:val="single" w:sz="4" w:space="0" w:color="000000"/>
              <w:right w:val="single" w:sz="4" w:space="0" w:color="000000"/>
            </w:tcBorders>
            <w:shd w:val="clear" w:color="000000" w:fill="F2F2F2"/>
            <w:hideMark/>
          </w:tcPr>
          <w:p w14:paraId="64C8822F" w14:textId="77777777" w:rsidR="00E271AE" w:rsidRPr="00CA7F73" w:rsidRDefault="00E271AE" w:rsidP="00E271AE">
            <w:pPr>
              <w:rPr>
                <w:color w:val="000000"/>
                <w:sz w:val="20"/>
                <w:szCs w:val="20"/>
              </w:rPr>
            </w:pPr>
            <w:r w:rsidRPr="00CA7F73">
              <w:rPr>
                <w:sz w:val="16"/>
                <w:szCs w:val="16"/>
              </w:rPr>
              <w:t>(a)</w:t>
            </w:r>
          </w:p>
        </w:tc>
        <w:tc>
          <w:tcPr>
            <w:tcW w:w="1789" w:type="pct"/>
            <w:gridSpan w:val="4"/>
            <w:tcBorders>
              <w:top w:val="nil"/>
              <w:left w:val="nil"/>
              <w:bottom w:val="single" w:sz="4" w:space="0" w:color="auto"/>
              <w:right w:val="single" w:sz="4" w:space="0" w:color="auto"/>
            </w:tcBorders>
            <w:shd w:val="clear" w:color="000000" w:fill="FFFFFF"/>
            <w:hideMark/>
          </w:tcPr>
          <w:p w14:paraId="4AA92480" w14:textId="77777777" w:rsidR="0013796D" w:rsidRDefault="00FF718E">
            <w:r>
              <w:t xml:space="preserve">El proveedor, Lufhtansa Systems Flightnav Inc., </w:t>
            </w:r>
            <w:r>
              <w:t>distribuye bases de datos de navegación aérea al operador vía electrónica o a través de discos físicos en nombre del fabricante (Honeywell) que tiene la aprobación LOA tipo 2 (Véase Ref2). La compatibilidad y precisión de las bases de datos de navegación (ARINC424) están cubiertos por la LOA tipo 2 del fabricante. El P/N de FMS instalado, HNP59AL01-2001, instalado con MOD 38778, el cual está incluido en el documento “Honeywell FMS Part Number Matrix 6510-153 page 7”. (Ref1. AOA.DAT.014_CERT_20181122). (Ref2</w:t>
            </w:r>
            <w:r>
              <w:t>. Appendix P-FMS – Process Manual (currently Version 3.6; dated 30-JUL-2019). (Ref.3. Honeywell LOA type 2). (Ref.4 Honeywell FMS Part Number Matrix 6510-153). (Ref5. MOD 38778)</w:t>
            </w:r>
          </w:p>
        </w:tc>
        <w:tc>
          <w:tcPr>
            <w:tcW w:w="167" w:type="pct"/>
            <w:gridSpan w:val="2"/>
            <w:tcBorders>
              <w:top w:val="nil"/>
              <w:left w:val="nil"/>
              <w:bottom w:val="single" w:sz="4" w:space="0" w:color="auto"/>
              <w:right w:val="single" w:sz="4" w:space="0" w:color="auto"/>
            </w:tcBorders>
            <w:shd w:val="clear" w:color="000000" w:fill="FFFFFF"/>
            <w:hideMark/>
          </w:tcPr>
          <w:p w14:paraId="55EA185E"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0B5AE23"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7EFEB087"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65C826FB"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0C1F96D"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5C8AC853" w14:textId="77777777" w:rsidR="00E271AE" w:rsidRPr="00CA7F73" w:rsidRDefault="00E271AE" w:rsidP="00E271AE">
            <w:pPr>
              <w:rPr>
                <w:color w:val="000000"/>
                <w:sz w:val="20"/>
                <w:szCs w:val="20"/>
              </w:rPr>
            </w:pPr>
            <w:r w:rsidRPr="00CA7F73">
              <w:rPr>
                <w:color w:val="000000"/>
                <w:sz w:val="20"/>
                <w:szCs w:val="20"/>
              </w:rPr>
              <w:t> </w:t>
            </w:r>
          </w:p>
        </w:tc>
        <w:tc>
          <w:tcPr>
            <w:tcW w:w="372" w:type="pct"/>
            <w:gridSpan w:val="2"/>
            <w:tcBorders>
              <w:top w:val="nil"/>
              <w:left w:val="nil"/>
              <w:bottom w:val="single" w:sz="4" w:space="0" w:color="000000"/>
              <w:right w:val="single" w:sz="4" w:space="0" w:color="000000"/>
            </w:tcBorders>
            <w:shd w:val="clear" w:color="000000" w:fill="F2F2F2"/>
            <w:hideMark/>
          </w:tcPr>
          <w:p w14:paraId="53341090" w14:textId="77777777" w:rsidR="00E271AE" w:rsidRPr="00CA7F73" w:rsidRDefault="00E271AE" w:rsidP="00E271AE">
            <w:pPr>
              <w:rPr>
                <w:color w:val="000000"/>
                <w:sz w:val="20"/>
                <w:szCs w:val="20"/>
              </w:rPr>
            </w:pPr>
            <w:r w:rsidRPr="00CA7F73">
              <w:rPr>
                <w:sz w:val="16"/>
                <w:szCs w:val="16"/>
              </w:rPr>
              <w:t>(b)</w:t>
            </w:r>
          </w:p>
        </w:tc>
        <w:tc>
          <w:tcPr>
            <w:tcW w:w="1789" w:type="pct"/>
            <w:gridSpan w:val="4"/>
            <w:tcBorders>
              <w:top w:val="nil"/>
              <w:left w:val="nil"/>
              <w:bottom w:val="single" w:sz="4" w:space="0" w:color="auto"/>
              <w:right w:val="single" w:sz="4" w:space="0" w:color="auto"/>
            </w:tcBorders>
            <w:shd w:val="clear" w:color="000000" w:fill="FFFFFF"/>
            <w:hideMark/>
          </w:tcPr>
          <w:p w14:paraId="24E61BFB" w14:textId="77777777" w:rsidR="0013796D" w:rsidRDefault="00FF718E">
            <w:r>
              <w:t xml:space="preserve">El operador garantiza la actualización periódica de la base de </w:t>
            </w:r>
            <w:r>
              <w:t xml:space="preserve">datos de navegación con la tarea 2270-301- 01, incluida en la sección 5.1 del </w:t>
            </w:r>
            <w:r>
              <w:lastRenderedPageBreak/>
              <w:t>aprobado programa de mantenimiento de Vueling</w:t>
            </w:r>
          </w:p>
        </w:tc>
        <w:tc>
          <w:tcPr>
            <w:tcW w:w="167" w:type="pct"/>
            <w:gridSpan w:val="2"/>
            <w:tcBorders>
              <w:top w:val="nil"/>
              <w:left w:val="nil"/>
              <w:bottom w:val="single" w:sz="4" w:space="0" w:color="auto"/>
              <w:right w:val="single" w:sz="4" w:space="0" w:color="auto"/>
            </w:tcBorders>
            <w:shd w:val="clear" w:color="000000" w:fill="FFFFFF"/>
            <w:hideMark/>
          </w:tcPr>
          <w:p w14:paraId="2ACC268E" w14:textId="77777777" w:rsidR="0013796D" w:rsidRDefault="00FF718E">
            <w:r>
              <w:lastRenderedPageBreak/>
              <w:t>X</w:t>
            </w:r>
          </w:p>
        </w:tc>
        <w:tc>
          <w:tcPr>
            <w:tcW w:w="249" w:type="pct"/>
            <w:tcBorders>
              <w:top w:val="nil"/>
              <w:left w:val="nil"/>
              <w:bottom w:val="single" w:sz="4" w:space="0" w:color="auto"/>
              <w:right w:val="single" w:sz="4" w:space="0" w:color="auto"/>
            </w:tcBorders>
            <w:shd w:val="clear" w:color="000000" w:fill="FFFFFF"/>
            <w:hideMark/>
          </w:tcPr>
          <w:p w14:paraId="74EFDC2A"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3314F9E"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03915900"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4A8C4912"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02DC01DF"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single" w:sz="4" w:space="0" w:color="000000"/>
              <w:right w:val="single" w:sz="4" w:space="0" w:color="000000"/>
            </w:tcBorders>
            <w:shd w:val="clear" w:color="000000" w:fill="F2F2F2"/>
            <w:hideMark/>
          </w:tcPr>
          <w:p w14:paraId="4D4082AE" w14:textId="77777777" w:rsidR="00E271AE" w:rsidRPr="00CA7F73" w:rsidRDefault="00E271AE" w:rsidP="00E271AE">
            <w:pPr>
              <w:rPr>
                <w:color w:val="000000"/>
                <w:sz w:val="20"/>
                <w:szCs w:val="20"/>
              </w:rPr>
            </w:pPr>
            <w:r w:rsidRPr="00CA7F73">
              <w:rPr>
                <w:sz w:val="16"/>
                <w:szCs w:val="16"/>
              </w:rPr>
              <w:t>(c)</w:t>
            </w:r>
          </w:p>
        </w:tc>
        <w:tc>
          <w:tcPr>
            <w:tcW w:w="1789" w:type="pct"/>
            <w:gridSpan w:val="4"/>
            <w:tcBorders>
              <w:top w:val="nil"/>
              <w:left w:val="nil"/>
              <w:bottom w:val="single" w:sz="4" w:space="0" w:color="auto"/>
              <w:right w:val="single" w:sz="4" w:space="0" w:color="auto"/>
            </w:tcBorders>
            <w:shd w:val="clear" w:color="000000" w:fill="FFFFFF"/>
            <w:hideMark/>
          </w:tcPr>
          <w:p w14:paraId="30DE3B82" w14:textId="77777777" w:rsidR="0013796D" w:rsidRDefault="00FF718E">
            <w:r>
              <w:t xml:space="preserve">En caso de encontrar la base de datos de navegación con datos erróneos se ponen en marcha los métodos </w:t>
            </w:r>
            <w:r>
              <w:t>alternativos para la operación de la aeronave. Por otra parte, Ingenieria de Operaciones Vueling notificará sobre las discrepancias al proveedor de la base de datos de navegación. (Ref. MO-A 8.3.2.3.3.2).</w:t>
            </w:r>
          </w:p>
        </w:tc>
        <w:tc>
          <w:tcPr>
            <w:tcW w:w="167" w:type="pct"/>
            <w:gridSpan w:val="2"/>
            <w:tcBorders>
              <w:top w:val="nil"/>
              <w:left w:val="nil"/>
              <w:bottom w:val="single" w:sz="4" w:space="0" w:color="auto"/>
              <w:right w:val="single" w:sz="4" w:space="0" w:color="auto"/>
            </w:tcBorders>
            <w:shd w:val="clear" w:color="000000" w:fill="FFFFFF"/>
            <w:hideMark/>
          </w:tcPr>
          <w:p w14:paraId="589DB4A1"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5276C7D"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48A2A9B"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4088619F" w14:textId="77777777" w:rsidTr="00E271AE">
        <w:trPr>
          <w:trHeight w:val="450"/>
        </w:trPr>
        <w:tc>
          <w:tcPr>
            <w:tcW w:w="277" w:type="pct"/>
            <w:tcBorders>
              <w:top w:val="nil"/>
              <w:left w:val="single" w:sz="4" w:space="0" w:color="auto"/>
              <w:bottom w:val="nil"/>
              <w:right w:val="nil"/>
            </w:tcBorders>
            <w:shd w:val="clear" w:color="000000" w:fill="F2F2F2"/>
            <w:noWrap/>
            <w:vAlign w:val="center"/>
            <w:hideMark/>
          </w:tcPr>
          <w:p w14:paraId="7A0FFC8F" w14:textId="77777777" w:rsidR="00E271AE" w:rsidRPr="00CA7F73" w:rsidRDefault="00E271AE" w:rsidP="00E271AE">
            <w:pPr>
              <w:jc w:val="cente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5258F68E" w14:textId="77777777" w:rsidR="00E271AE" w:rsidRPr="00CA7F73" w:rsidRDefault="00E271AE" w:rsidP="00E271AE">
            <w:pPr>
              <w:rPr>
                <w:color w:val="000000"/>
                <w:sz w:val="20"/>
                <w:szCs w:val="20"/>
              </w:rPr>
            </w:pPr>
          </w:p>
        </w:tc>
        <w:tc>
          <w:tcPr>
            <w:tcW w:w="372" w:type="pct"/>
            <w:gridSpan w:val="2"/>
            <w:tcBorders>
              <w:top w:val="nil"/>
              <w:left w:val="single" w:sz="4" w:space="0" w:color="auto"/>
              <w:bottom w:val="nil"/>
              <w:right w:val="single" w:sz="4" w:space="0" w:color="000000"/>
            </w:tcBorders>
            <w:shd w:val="clear" w:color="000000" w:fill="F2F2F2"/>
            <w:hideMark/>
          </w:tcPr>
          <w:p w14:paraId="39F78220" w14:textId="77777777" w:rsidR="00E271AE" w:rsidRPr="00CA7F73" w:rsidRDefault="00E271AE" w:rsidP="00E271AE">
            <w:pPr>
              <w:rPr>
                <w:color w:val="000000"/>
                <w:sz w:val="20"/>
                <w:szCs w:val="20"/>
              </w:rPr>
            </w:pPr>
          </w:p>
        </w:tc>
        <w:tc>
          <w:tcPr>
            <w:tcW w:w="1789" w:type="pct"/>
            <w:gridSpan w:val="4"/>
            <w:tcBorders>
              <w:top w:val="nil"/>
              <w:left w:val="nil"/>
              <w:bottom w:val="nil"/>
              <w:right w:val="single" w:sz="4" w:space="0" w:color="auto"/>
            </w:tcBorders>
            <w:shd w:val="clear" w:color="000000" w:fill="FFFFFF"/>
            <w:hideMark/>
          </w:tcPr>
          <w:p w14:paraId="4479D5BF" w14:textId="77777777" w:rsidR="0013796D" w:rsidRDefault="00FF718E">
            <w:r>
              <w:t>Campo no especificado</w:t>
            </w:r>
          </w:p>
        </w:tc>
        <w:tc>
          <w:tcPr>
            <w:tcW w:w="167" w:type="pct"/>
            <w:gridSpan w:val="2"/>
            <w:tcBorders>
              <w:top w:val="nil"/>
              <w:left w:val="nil"/>
              <w:bottom w:val="nil"/>
              <w:right w:val="single" w:sz="4" w:space="0" w:color="auto"/>
            </w:tcBorders>
            <w:shd w:val="clear" w:color="000000" w:fill="FFFFFF"/>
            <w:hideMark/>
          </w:tcPr>
          <w:p w14:paraId="4774F685" w14:textId="77777777" w:rsidR="00E271AE" w:rsidRPr="00CA7F73" w:rsidRDefault="00E271AE" w:rsidP="00E271AE">
            <w:pPr>
              <w:rPr>
                <w:color w:val="000000"/>
                <w:sz w:val="20"/>
                <w:szCs w:val="20"/>
              </w:rPr>
            </w:pPr>
            <w:r w:rsidRPr="00CA7F73">
              <w:rPr>
                <w:color w:val="000000"/>
                <w:sz w:val="20"/>
                <w:szCs w:val="20"/>
              </w:rPr>
              <w:t> </w:t>
            </w:r>
          </w:p>
        </w:tc>
        <w:tc>
          <w:tcPr>
            <w:tcW w:w="249" w:type="pct"/>
            <w:tcBorders>
              <w:top w:val="nil"/>
              <w:left w:val="nil"/>
              <w:bottom w:val="nil"/>
              <w:right w:val="single" w:sz="4" w:space="0" w:color="auto"/>
            </w:tcBorders>
            <w:shd w:val="clear" w:color="000000" w:fill="FFFFFF"/>
            <w:hideMark/>
          </w:tcPr>
          <w:p w14:paraId="1109CE2A" w14:textId="77777777" w:rsidR="0013796D" w:rsidRDefault="00FF718E">
            <w:r>
              <w:t>X</w:t>
            </w:r>
          </w:p>
        </w:tc>
        <w:tc>
          <w:tcPr>
            <w:tcW w:w="1040" w:type="pct"/>
            <w:tcBorders>
              <w:top w:val="nil"/>
              <w:left w:val="nil"/>
              <w:bottom w:val="nil"/>
              <w:right w:val="single" w:sz="4" w:space="0" w:color="auto"/>
            </w:tcBorders>
            <w:shd w:val="clear" w:color="000000" w:fill="F2F2F2"/>
            <w:hideMark/>
          </w:tcPr>
          <w:p w14:paraId="52667AF8" w14:textId="77777777" w:rsidR="00E271AE" w:rsidRPr="00CA7F73" w:rsidRDefault="00E271AE" w:rsidP="00E271AE">
            <w:pPr>
              <w:rPr>
                <w:color w:val="000000"/>
                <w:sz w:val="16"/>
                <w:szCs w:val="16"/>
              </w:rPr>
            </w:pPr>
            <w:r w:rsidRPr="00CA7F73">
              <w:rPr>
                <w:color w:val="000000"/>
                <w:sz w:val="16"/>
                <w:szCs w:val="16"/>
              </w:rPr>
              <w:t> </w:t>
            </w:r>
          </w:p>
        </w:tc>
      </w:tr>
      <w:tr w:rsidR="00E271AE" w:rsidRPr="00CA7F73" w14:paraId="238AFF79" w14:textId="77777777" w:rsidTr="00070A04">
        <w:trPr>
          <w:trHeight w:val="199"/>
        </w:trPr>
        <w:tc>
          <w:tcPr>
            <w:tcW w:w="5000" w:type="pct"/>
            <w:gridSpan w:val="14"/>
            <w:tcBorders>
              <w:top w:val="single" w:sz="4" w:space="0" w:color="auto"/>
              <w:left w:val="single" w:sz="4" w:space="0" w:color="auto"/>
              <w:bottom w:val="single" w:sz="4" w:space="0" w:color="auto"/>
              <w:right w:val="single" w:sz="4" w:space="0" w:color="000000"/>
            </w:tcBorders>
            <w:shd w:val="clear" w:color="000000" w:fill="FFFFFF"/>
            <w:noWrap/>
            <w:hideMark/>
          </w:tcPr>
          <w:p w14:paraId="4B15EF52"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040470C3" w14:textId="77777777" w:rsidTr="00E271AE">
        <w:trPr>
          <w:trHeight w:val="645"/>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267780E7" w14:textId="77777777" w:rsidR="00E271AE" w:rsidRPr="00CA7F73" w:rsidRDefault="00E271AE" w:rsidP="00E271AE">
            <w:pPr>
              <w:jc w:val="center"/>
              <w:rPr>
                <w:color w:val="000000"/>
                <w:sz w:val="16"/>
                <w:szCs w:val="16"/>
              </w:rPr>
            </w:pPr>
            <w:r w:rsidRPr="00CA7F73">
              <w:rPr>
                <w:color w:val="000000"/>
                <w:sz w:val="16"/>
                <w:szCs w:val="16"/>
              </w:rPr>
              <w:t>42</w:t>
            </w:r>
          </w:p>
        </w:tc>
        <w:tc>
          <w:tcPr>
            <w:tcW w:w="1106" w:type="pct"/>
            <w:gridSpan w:val="3"/>
            <w:tcBorders>
              <w:top w:val="single" w:sz="4" w:space="0" w:color="auto"/>
              <w:left w:val="nil"/>
              <w:bottom w:val="single" w:sz="4" w:space="0" w:color="000000"/>
              <w:right w:val="single" w:sz="4" w:space="0" w:color="000000"/>
            </w:tcBorders>
            <w:shd w:val="clear" w:color="000000" w:fill="F2F2F2"/>
            <w:vAlign w:val="center"/>
            <w:hideMark/>
          </w:tcPr>
          <w:p w14:paraId="5198DD62" w14:textId="77777777" w:rsidR="00E271AE" w:rsidRDefault="00E271AE" w:rsidP="00E271AE">
            <w:pPr>
              <w:rPr>
                <w:b/>
                <w:bCs/>
                <w:sz w:val="16"/>
                <w:szCs w:val="16"/>
              </w:rPr>
            </w:pPr>
            <w:r w:rsidRPr="00CA7F73">
              <w:rPr>
                <w:b/>
                <w:bCs/>
                <w:sz w:val="16"/>
                <w:szCs w:val="16"/>
              </w:rPr>
              <w:t>CAT.GEN.MPA.145</w:t>
            </w:r>
          </w:p>
          <w:p w14:paraId="7071CCAB" w14:textId="77777777" w:rsidR="00E271AE" w:rsidRPr="00CA7F73" w:rsidRDefault="00E271AE" w:rsidP="00E271AE">
            <w:pPr>
              <w:rPr>
                <w:sz w:val="16"/>
                <w:szCs w:val="16"/>
              </w:rPr>
            </w:pPr>
            <w:r w:rsidRPr="00CA7F73">
              <w:rPr>
                <w:sz w:val="16"/>
                <w:szCs w:val="16"/>
              </w:rPr>
              <w:t>Información sobre los equipos de emergen</w:t>
            </w:r>
            <w:r>
              <w:rPr>
                <w:sz w:val="16"/>
                <w:szCs w:val="16"/>
              </w:rPr>
              <w:t>cia y supervivencia de a bordo</w:t>
            </w:r>
          </w:p>
        </w:tc>
        <w:tc>
          <w:tcPr>
            <w:tcW w:w="372" w:type="pct"/>
            <w:gridSpan w:val="2"/>
            <w:tcBorders>
              <w:top w:val="nil"/>
              <w:left w:val="nil"/>
              <w:bottom w:val="single" w:sz="4" w:space="0" w:color="auto"/>
              <w:right w:val="single" w:sz="4" w:space="0" w:color="auto"/>
            </w:tcBorders>
            <w:shd w:val="clear" w:color="000000" w:fill="F2F2F2"/>
            <w:hideMark/>
          </w:tcPr>
          <w:p w14:paraId="58C5B4AE" w14:textId="77777777" w:rsidR="00E271AE" w:rsidRPr="00CA7F73" w:rsidRDefault="00E271AE" w:rsidP="00E271AE">
            <w:pPr>
              <w:rPr>
                <w:color w:val="000000"/>
                <w:sz w:val="16"/>
                <w:szCs w:val="16"/>
              </w:rPr>
            </w:pPr>
            <w:r w:rsidRPr="00CA7F73">
              <w:rPr>
                <w:color w:val="000000"/>
                <w:sz w:val="16"/>
                <w:szCs w:val="16"/>
              </w:rPr>
              <w:t> </w:t>
            </w:r>
          </w:p>
        </w:tc>
        <w:tc>
          <w:tcPr>
            <w:tcW w:w="1789" w:type="pct"/>
            <w:gridSpan w:val="4"/>
            <w:tcBorders>
              <w:top w:val="nil"/>
              <w:left w:val="nil"/>
              <w:bottom w:val="single" w:sz="4" w:space="0" w:color="auto"/>
              <w:right w:val="single" w:sz="4" w:space="0" w:color="auto"/>
            </w:tcBorders>
            <w:shd w:val="clear" w:color="000000" w:fill="FFFFFF"/>
            <w:hideMark/>
          </w:tcPr>
          <w:p w14:paraId="4036E990" w14:textId="77777777" w:rsidR="0013796D" w:rsidRDefault="00FF718E">
            <w:r>
              <w:t>Las listas de equipos de emergencia de cada aeronave están contempladas en el MO-B 10.1. Así mismo en el MO-B A1.0 se indica el listado correspondiente a cada aeronave.</w:t>
            </w:r>
          </w:p>
        </w:tc>
        <w:tc>
          <w:tcPr>
            <w:tcW w:w="167" w:type="pct"/>
            <w:gridSpan w:val="2"/>
            <w:tcBorders>
              <w:top w:val="nil"/>
              <w:left w:val="nil"/>
              <w:bottom w:val="single" w:sz="4" w:space="0" w:color="auto"/>
              <w:right w:val="single" w:sz="4" w:space="0" w:color="auto"/>
            </w:tcBorders>
            <w:shd w:val="clear" w:color="000000" w:fill="FFFFFF"/>
            <w:hideMark/>
          </w:tcPr>
          <w:p w14:paraId="15AB1E0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60AB5E16"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039EF407"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2E9C173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39668F81" w14:textId="77777777" w:rsidR="00E271AE" w:rsidRPr="00CA7F73" w:rsidRDefault="00E271AE" w:rsidP="00E271AE">
            <w:pPr>
              <w:jc w:val="center"/>
              <w:rPr>
                <w:color w:val="000000"/>
                <w:sz w:val="16"/>
                <w:szCs w:val="16"/>
              </w:rPr>
            </w:pPr>
            <w:r w:rsidRPr="00CA7F73">
              <w:rPr>
                <w:color w:val="000000"/>
                <w:sz w:val="16"/>
                <w:szCs w:val="16"/>
              </w:rPr>
              <w:t> </w:t>
            </w:r>
          </w:p>
        </w:tc>
      </w:tr>
      <w:tr w:rsidR="00E271AE" w:rsidRPr="00CA7F73" w14:paraId="55E5D715"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335A2B" w14:textId="77777777" w:rsidR="00E271AE" w:rsidRPr="00CA7F73" w:rsidRDefault="00E271AE" w:rsidP="00E271AE">
            <w:pPr>
              <w:jc w:val="center"/>
              <w:rPr>
                <w:color w:val="000000"/>
                <w:sz w:val="16"/>
                <w:szCs w:val="16"/>
              </w:rPr>
            </w:pPr>
            <w:r w:rsidRPr="00CA7F73">
              <w:rPr>
                <w:color w:val="000000"/>
                <w:sz w:val="16"/>
                <w:szCs w:val="16"/>
              </w:rPr>
              <w:t>43</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0E16FE83" w14:textId="77777777" w:rsidR="00E271AE" w:rsidRDefault="00E271AE" w:rsidP="00E271AE">
            <w:pPr>
              <w:rPr>
                <w:b/>
                <w:bCs/>
                <w:sz w:val="16"/>
                <w:szCs w:val="16"/>
              </w:rPr>
            </w:pPr>
            <w:r w:rsidRPr="00CA7F73">
              <w:rPr>
                <w:b/>
                <w:bCs/>
                <w:sz w:val="16"/>
                <w:szCs w:val="16"/>
              </w:rPr>
              <w:t>CAT.GEN.MPA.150</w:t>
            </w:r>
          </w:p>
          <w:p w14:paraId="232EA7BB" w14:textId="77777777" w:rsidR="00E271AE" w:rsidRPr="00CA7F73" w:rsidRDefault="00E271AE" w:rsidP="00E271AE">
            <w:pPr>
              <w:rPr>
                <w:sz w:val="16"/>
                <w:szCs w:val="16"/>
              </w:rPr>
            </w:pPr>
            <w:r w:rsidRPr="00CA7F73">
              <w:rPr>
                <w:sz w:val="16"/>
                <w:szCs w:val="16"/>
              </w:rPr>
              <w:t>Amaraje forzoso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4FE576FE" w14:textId="77777777" w:rsidR="00E271AE" w:rsidRPr="00CA7F73" w:rsidRDefault="00E271AE" w:rsidP="00E271AE">
            <w:pPr>
              <w:rPr>
                <w:sz w:val="16"/>
                <w:szCs w:val="16"/>
              </w:rPr>
            </w:pPr>
            <w:r w:rsidRPr="00CA7F73">
              <w:rPr>
                <w:sz w:val="16"/>
                <w:szCs w:val="16"/>
              </w:rPr>
              <w:t> </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29455BA5" w14:textId="77777777" w:rsidR="0013796D" w:rsidRDefault="00FF718E">
            <w:r>
              <w:t>El operador selecciona para todas las rutas de más de dos horas de vuelo aeródromos en ruta que estén a una distancia que no exceda una hora de vuelo a MCT de la aeronave.</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14:paraId="64D980C3" w14:textId="77777777" w:rsidR="0013796D" w:rsidRDefault="00FF718E">
            <w:r>
              <w:t>X</w:t>
            </w:r>
          </w:p>
        </w:tc>
        <w:tc>
          <w:tcPr>
            <w:tcW w:w="249" w:type="pct"/>
            <w:tcBorders>
              <w:top w:val="single" w:sz="4" w:space="0" w:color="auto"/>
              <w:left w:val="nil"/>
              <w:bottom w:val="single" w:sz="4" w:space="0" w:color="auto"/>
              <w:right w:val="single" w:sz="4" w:space="0" w:color="auto"/>
            </w:tcBorders>
            <w:shd w:val="clear" w:color="000000" w:fill="FFFFFF"/>
            <w:hideMark/>
          </w:tcPr>
          <w:p w14:paraId="072D9F0C" w14:textId="77777777" w:rsidR="0013796D" w:rsidRDefault="0013796D"/>
        </w:tc>
        <w:tc>
          <w:tcPr>
            <w:tcW w:w="1040" w:type="pct"/>
            <w:tcBorders>
              <w:top w:val="single" w:sz="4" w:space="0" w:color="auto"/>
              <w:left w:val="nil"/>
              <w:bottom w:val="single" w:sz="4" w:space="0" w:color="auto"/>
              <w:right w:val="single" w:sz="4" w:space="0" w:color="auto"/>
            </w:tcBorders>
            <w:shd w:val="clear" w:color="000000" w:fill="F2F2F2"/>
            <w:hideMark/>
          </w:tcPr>
          <w:p w14:paraId="2B722AEF"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5CB3BFD7"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6D792CAC" w14:textId="77777777" w:rsidR="00E271AE" w:rsidRPr="00CA7F73" w:rsidRDefault="00E271AE" w:rsidP="00E271AE">
            <w:pPr>
              <w:jc w:val="center"/>
              <w:rPr>
                <w:color w:val="000000"/>
                <w:sz w:val="16"/>
                <w:szCs w:val="16"/>
              </w:rPr>
            </w:pPr>
            <w:r w:rsidRPr="00CA7F73">
              <w:rPr>
                <w:color w:val="000000"/>
                <w:sz w:val="16"/>
                <w:szCs w:val="16"/>
              </w:rPr>
              <w:t> </w:t>
            </w:r>
          </w:p>
        </w:tc>
      </w:tr>
      <w:tr w:rsidR="00E271AE" w:rsidRPr="00CA7F73" w14:paraId="04C97059" w14:textId="77777777" w:rsidTr="00E271AE">
        <w:trPr>
          <w:trHeight w:val="795"/>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D37098" w14:textId="77777777" w:rsidR="00E271AE" w:rsidRPr="00CA7F73" w:rsidRDefault="00E271AE" w:rsidP="00E271AE">
            <w:pPr>
              <w:jc w:val="center"/>
              <w:rPr>
                <w:color w:val="000000"/>
                <w:sz w:val="16"/>
                <w:szCs w:val="16"/>
              </w:rPr>
            </w:pPr>
            <w:r w:rsidRPr="00CA7F73">
              <w:rPr>
                <w:color w:val="000000"/>
                <w:sz w:val="16"/>
                <w:szCs w:val="16"/>
              </w:rPr>
              <w:t>44</w:t>
            </w:r>
          </w:p>
        </w:tc>
        <w:tc>
          <w:tcPr>
            <w:tcW w:w="1106" w:type="pct"/>
            <w:gridSpan w:val="3"/>
            <w:tcBorders>
              <w:top w:val="single" w:sz="4" w:space="0" w:color="000000"/>
              <w:left w:val="nil"/>
              <w:bottom w:val="single" w:sz="4" w:space="0" w:color="000000"/>
              <w:right w:val="single" w:sz="4" w:space="0" w:color="000000"/>
            </w:tcBorders>
            <w:shd w:val="clear" w:color="000000" w:fill="F2F2F2"/>
            <w:vAlign w:val="center"/>
            <w:hideMark/>
          </w:tcPr>
          <w:p w14:paraId="28938117" w14:textId="77777777" w:rsidR="00E271AE" w:rsidRDefault="00E271AE" w:rsidP="00E271AE">
            <w:pPr>
              <w:rPr>
                <w:b/>
                <w:bCs/>
                <w:sz w:val="16"/>
                <w:szCs w:val="16"/>
              </w:rPr>
            </w:pPr>
            <w:r w:rsidRPr="00CA7F73">
              <w:rPr>
                <w:b/>
                <w:bCs/>
                <w:sz w:val="16"/>
                <w:szCs w:val="16"/>
              </w:rPr>
              <w:t>CAT.GEN.MPA.195</w:t>
            </w:r>
          </w:p>
          <w:p w14:paraId="3DCC0B39" w14:textId="77777777" w:rsidR="00E271AE" w:rsidRPr="00CA7F73" w:rsidRDefault="00E271AE" w:rsidP="00E271AE">
            <w:pPr>
              <w:rPr>
                <w:sz w:val="16"/>
                <w:szCs w:val="16"/>
              </w:rPr>
            </w:pPr>
            <w:r w:rsidRPr="00CA7F73">
              <w:rPr>
                <w:sz w:val="16"/>
                <w:szCs w:val="16"/>
              </w:rPr>
              <w:t>Conservación, presentación y utilización de grabaciones de los registradores de vuelo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noWrap/>
            <w:hideMark/>
          </w:tcPr>
          <w:p w14:paraId="57D76891" w14:textId="77777777" w:rsidR="00E271AE" w:rsidRPr="00CA7F73" w:rsidRDefault="00E271AE" w:rsidP="00E271AE">
            <w:pPr>
              <w:rPr>
                <w:sz w:val="16"/>
                <w:szCs w:val="16"/>
              </w:rPr>
            </w:pPr>
            <w:r>
              <w:rPr>
                <w:sz w:val="16"/>
                <w:szCs w:val="16"/>
              </w:rPr>
              <w:t>(c</w:t>
            </w:r>
            <w:r w:rsidRPr="00CA7F73">
              <w:rPr>
                <w:sz w:val="16"/>
                <w:szCs w:val="16"/>
              </w:rPr>
              <w:t>)</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7C3B398A" w14:textId="77777777" w:rsidR="0013796D" w:rsidRDefault="00FF718E">
            <w:r>
              <w:t>El operador garantiza mediante la Orden de Ingeniería 3133-301-05 que ningún dato de las grabadoras de datos es eliminado por acciones de mantenimiento</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14:paraId="071B6D74" w14:textId="77777777" w:rsidR="0013796D" w:rsidRDefault="00FF718E">
            <w:r>
              <w:t>X</w:t>
            </w:r>
          </w:p>
        </w:tc>
        <w:tc>
          <w:tcPr>
            <w:tcW w:w="249" w:type="pct"/>
            <w:tcBorders>
              <w:top w:val="single" w:sz="4" w:space="0" w:color="auto"/>
              <w:left w:val="nil"/>
              <w:bottom w:val="single" w:sz="4" w:space="0" w:color="auto"/>
              <w:right w:val="single" w:sz="4" w:space="0" w:color="auto"/>
            </w:tcBorders>
            <w:shd w:val="clear" w:color="000000" w:fill="FFFFFF"/>
            <w:hideMark/>
          </w:tcPr>
          <w:p w14:paraId="4242BA9B" w14:textId="77777777" w:rsidR="0013796D" w:rsidRDefault="0013796D"/>
        </w:tc>
        <w:tc>
          <w:tcPr>
            <w:tcW w:w="1040" w:type="pct"/>
            <w:tcBorders>
              <w:top w:val="single" w:sz="4" w:space="0" w:color="auto"/>
              <w:left w:val="nil"/>
              <w:bottom w:val="single" w:sz="4" w:space="0" w:color="auto"/>
              <w:right w:val="single" w:sz="4" w:space="0" w:color="auto"/>
            </w:tcBorders>
            <w:shd w:val="clear" w:color="000000" w:fill="F2F2F2"/>
            <w:hideMark/>
          </w:tcPr>
          <w:p w14:paraId="13D245B8"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650DAF78"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3EE7CB44" w14:textId="77777777" w:rsidR="00E271AE" w:rsidRPr="00824498" w:rsidRDefault="00E271AE" w:rsidP="00E271AE">
            <w:pPr>
              <w:rPr>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5D6DCDBD" w14:textId="77777777" w:rsidR="00E271AE" w:rsidRPr="00824498" w:rsidRDefault="00E271AE" w:rsidP="00E271AE">
            <w:pPr>
              <w:rPr>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587AA3ED" w14:textId="77777777" w:rsidR="00E271AE" w:rsidRPr="00824498" w:rsidRDefault="00E271AE" w:rsidP="00E271AE">
            <w:pPr>
              <w:rPr>
                <w:sz w:val="16"/>
                <w:szCs w:val="16"/>
              </w:rPr>
            </w:pPr>
            <w:r w:rsidRPr="00824498">
              <w:rPr>
                <w:sz w:val="16"/>
                <w:szCs w:val="16"/>
              </w:rPr>
              <w:t>(d)</w:t>
            </w:r>
          </w:p>
        </w:tc>
        <w:tc>
          <w:tcPr>
            <w:tcW w:w="1789" w:type="pct"/>
            <w:gridSpan w:val="4"/>
            <w:tcBorders>
              <w:top w:val="nil"/>
              <w:left w:val="nil"/>
              <w:bottom w:val="single" w:sz="4" w:space="0" w:color="auto"/>
              <w:right w:val="single" w:sz="4" w:space="0" w:color="auto"/>
            </w:tcBorders>
            <w:shd w:val="clear" w:color="000000" w:fill="FFFFFF"/>
            <w:hideMark/>
          </w:tcPr>
          <w:p w14:paraId="14FDA062" w14:textId="77777777" w:rsidR="0013796D" w:rsidRDefault="00FF718E">
            <w:r>
              <w:t>Vueling conserva una copia de la última revisión publicada de la FDRPL (Flight Data Recording Parameter Library). Cada vez que se emite una nueva revisión de la misma, Airbus la envía a Vueling.</w:t>
            </w:r>
          </w:p>
        </w:tc>
        <w:tc>
          <w:tcPr>
            <w:tcW w:w="167" w:type="pct"/>
            <w:gridSpan w:val="2"/>
            <w:tcBorders>
              <w:top w:val="nil"/>
              <w:left w:val="nil"/>
              <w:bottom w:val="single" w:sz="4" w:space="0" w:color="auto"/>
              <w:right w:val="single" w:sz="4" w:space="0" w:color="auto"/>
            </w:tcBorders>
            <w:shd w:val="clear" w:color="000000" w:fill="FFFFFF"/>
            <w:hideMark/>
          </w:tcPr>
          <w:p w14:paraId="60FE7B6F"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1DD2352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19DA4174" w14:textId="77777777" w:rsidR="00E271AE" w:rsidRPr="00824498" w:rsidRDefault="00E271AE" w:rsidP="00E271AE">
            <w:pPr>
              <w:rPr>
                <w:sz w:val="16"/>
                <w:szCs w:val="16"/>
              </w:rPr>
            </w:pPr>
          </w:p>
        </w:tc>
      </w:tr>
      <w:tr w:rsidR="00E271AE" w:rsidRPr="00CA7F73" w14:paraId="0CC91186" w14:textId="77777777" w:rsidTr="00070A04">
        <w:trPr>
          <w:trHeight w:val="255"/>
        </w:trPr>
        <w:tc>
          <w:tcPr>
            <w:tcW w:w="5000" w:type="pct"/>
            <w:gridSpan w:val="14"/>
            <w:tcBorders>
              <w:top w:val="nil"/>
              <w:left w:val="single" w:sz="4" w:space="0" w:color="auto"/>
              <w:bottom w:val="nil"/>
              <w:right w:val="single" w:sz="4" w:space="0" w:color="000000"/>
            </w:tcBorders>
            <w:shd w:val="clear" w:color="000000" w:fill="FFFFFF"/>
            <w:noWrap/>
            <w:hideMark/>
          </w:tcPr>
          <w:p w14:paraId="59116E80" w14:textId="77777777" w:rsidR="00E271AE" w:rsidRPr="00CA7F73" w:rsidRDefault="00E271AE" w:rsidP="00E271AE">
            <w:pPr>
              <w:jc w:val="center"/>
              <w:rPr>
                <w:color w:val="000000"/>
                <w:sz w:val="16"/>
                <w:szCs w:val="16"/>
              </w:rPr>
            </w:pPr>
            <w:r w:rsidRPr="00CA7F73">
              <w:rPr>
                <w:color w:val="000000"/>
                <w:sz w:val="16"/>
                <w:szCs w:val="16"/>
              </w:rPr>
              <w:t> </w:t>
            </w:r>
          </w:p>
        </w:tc>
      </w:tr>
      <w:tr w:rsidR="00E271AE" w:rsidRPr="00CA7F73" w14:paraId="4C813318" w14:textId="77777777" w:rsidTr="00E271AE">
        <w:trPr>
          <w:trHeight w:val="450"/>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B2002C" w14:textId="77777777" w:rsidR="00E271AE" w:rsidRPr="00CA7F73" w:rsidRDefault="00E271AE" w:rsidP="00E271AE">
            <w:pPr>
              <w:jc w:val="center"/>
              <w:rPr>
                <w:color w:val="000000"/>
                <w:sz w:val="16"/>
                <w:szCs w:val="16"/>
              </w:rPr>
            </w:pPr>
            <w:r w:rsidRPr="00CA7F73">
              <w:rPr>
                <w:color w:val="000000"/>
                <w:sz w:val="16"/>
                <w:szCs w:val="16"/>
              </w:rPr>
              <w:t>45</w:t>
            </w:r>
          </w:p>
        </w:tc>
        <w:tc>
          <w:tcPr>
            <w:tcW w:w="1106" w:type="pct"/>
            <w:gridSpan w:val="3"/>
            <w:tcBorders>
              <w:top w:val="single" w:sz="4" w:space="0" w:color="000000"/>
              <w:left w:val="nil"/>
              <w:bottom w:val="single" w:sz="4" w:space="0" w:color="auto"/>
              <w:right w:val="single" w:sz="4" w:space="0" w:color="000000"/>
            </w:tcBorders>
            <w:shd w:val="clear" w:color="000000" w:fill="F2F2F2"/>
            <w:vAlign w:val="center"/>
            <w:hideMark/>
          </w:tcPr>
          <w:p w14:paraId="7FBD5E30" w14:textId="77777777" w:rsidR="00E271AE" w:rsidRDefault="00E271AE" w:rsidP="00E271AE">
            <w:pPr>
              <w:rPr>
                <w:b/>
                <w:bCs/>
                <w:sz w:val="16"/>
                <w:szCs w:val="16"/>
              </w:rPr>
            </w:pPr>
            <w:r w:rsidRPr="00CA7F73">
              <w:rPr>
                <w:b/>
                <w:bCs/>
                <w:sz w:val="16"/>
                <w:szCs w:val="16"/>
              </w:rPr>
              <w:t>CAT.GEN.MPA.205</w:t>
            </w:r>
          </w:p>
          <w:p w14:paraId="1ED35F36" w14:textId="77777777" w:rsidR="00E271AE" w:rsidRDefault="00E271AE" w:rsidP="00E271AE">
            <w:pPr>
              <w:rPr>
                <w:sz w:val="16"/>
                <w:szCs w:val="16"/>
              </w:rPr>
            </w:pPr>
            <w:r w:rsidRPr="00CA7F73">
              <w:rPr>
                <w:sz w:val="16"/>
                <w:szCs w:val="16"/>
              </w:rPr>
              <w:t>Sistema de seguimiento de aeronaves</w:t>
            </w:r>
          </w:p>
          <w:p w14:paraId="2DF85331" w14:textId="77777777" w:rsidR="00E271AE" w:rsidRPr="00CA7F73" w:rsidRDefault="00E271AE" w:rsidP="00E271AE">
            <w:pPr>
              <w:rPr>
                <w:sz w:val="16"/>
                <w:szCs w:val="16"/>
              </w:rPr>
            </w:pPr>
            <w:r>
              <w:rPr>
                <w:sz w:val="16"/>
                <w:szCs w:val="16"/>
              </w:rPr>
              <w:t>(Equipo instalado a bordo)</w:t>
            </w:r>
          </w:p>
        </w:tc>
        <w:tc>
          <w:tcPr>
            <w:tcW w:w="372" w:type="pct"/>
            <w:gridSpan w:val="2"/>
            <w:tcBorders>
              <w:top w:val="single" w:sz="4" w:space="0" w:color="auto"/>
              <w:left w:val="single" w:sz="4" w:space="0" w:color="auto"/>
              <w:bottom w:val="single" w:sz="4" w:space="0" w:color="auto"/>
              <w:right w:val="single" w:sz="4" w:space="0" w:color="auto"/>
            </w:tcBorders>
            <w:shd w:val="clear" w:color="000000" w:fill="F2F2F2"/>
            <w:hideMark/>
          </w:tcPr>
          <w:p w14:paraId="2A9C3799" w14:textId="77777777" w:rsidR="00E271AE" w:rsidRPr="00CA7F73" w:rsidRDefault="00E271AE" w:rsidP="00E271AE">
            <w:pPr>
              <w:rPr>
                <w:color w:val="000000"/>
                <w:sz w:val="16"/>
                <w:szCs w:val="16"/>
              </w:rPr>
            </w:pPr>
            <w:r w:rsidRPr="00CA7F73">
              <w:rPr>
                <w:sz w:val="16"/>
                <w:szCs w:val="16"/>
              </w:rPr>
              <w:t>(a)(1)</w:t>
            </w:r>
          </w:p>
        </w:tc>
        <w:tc>
          <w:tcPr>
            <w:tcW w:w="1789" w:type="pct"/>
            <w:gridSpan w:val="4"/>
            <w:tcBorders>
              <w:top w:val="single" w:sz="4" w:space="0" w:color="auto"/>
              <w:left w:val="nil"/>
              <w:bottom w:val="single" w:sz="4" w:space="0" w:color="auto"/>
              <w:right w:val="single" w:sz="4" w:space="0" w:color="auto"/>
            </w:tcBorders>
            <w:shd w:val="clear" w:color="000000" w:fill="FFFFFF"/>
            <w:hideMark/>
          </w:tcPr>
          <w:p w14:paraId="244D0ABB" w14:textId="77777777" w:rsidR="0013796D" w:rsidRDefault="00FF718E">
            <w:r>
              <w:t>El OCC dispone de los sistemas AIMS y WSI Fusion para el seguimiento y control de cada vuelo individual. Dicho sistema, gestiona en tiempo real toda la información necesaria para el seguimiento de los vuelos. La entrada de información al sistema es continua y procede de los movimientos (MVT) de todas las aeronaves de Vueling que envían a través del sistema ACARS. AIMS carga toda esta información y muestra en tiempo real el movimiento de todas las aeronaves. En el caso de WSI Fusion, la entrada de la informa</w:t>
            </w:r>
            <w:r>
              <w:t>ción relativa a la posición (latitud, longitud, altitud, tiempo) de las aeronaves es continuada y procede de los sistemas ADS-B, EFD y ACARS. Referirse a FOMM Anexo H OCM 4.2.15</w:t>
            </w:r>
          </w:p>
        </w:tc>
        <w:tc>
          <w:tcPr>
            <w:tcW w:w="167" w:type="pct"/>
            <w:gridSpan w:val="2"/>
            <w:tcBorders>
              <w:top w:val="single" w:sz="4" w:space="0" w:color="auto"/>
              <w:left w:val="nil"/>
              <w:bottom w:val="single" w:sz="4" w:space="0" w:color="auto"/>
              <w:right w:val="single" w:sz="4" w:space="0" w:color="auto"/>
            </w:tcBorders>
            <w:shd w:val="clear" w:color="000000" w:fill="FFFFFF"/>
            <w:hideMark/>
          </w:tcPr>
          <w:p w14:paraId="3AA1764F" w14:textId="77777777" w:rsidR="0013796D" w:rsidRDefault="00FF718E">
            <w:r>
              <w:t>X</w:t>
            </w:r>
          </w:p>
        </w:tc>
        <w:tc>
          <w:tcPr>
            <w:tcW w:w="249" w:type="pct"/>
            <w:tcBorders>
              <w:top w:val="single" w:sz="4" w:space="0" w:color="auto"/>
              <w:left w:val="nil"/>
              <w:bottom w:val="single" w:sz="4" w:space="0" w:color="auto"/>
              <w:right w:val="single" w:sz="4" w:space="0" w:color="auto"/>
            </w:tcBorders>
            <w:shd w:val="clear" w:color="000000" w:fill="FFFFFF"/>
            <w:hideMark/>
          </w:tcPr>
          <w:p w14:paraId="5F448E63" w14:textId="77777777" w:rsidR="0013796D" w:rsidRDefault="0013796D"/>
        </w:tc>
        <w:tc>
          <w:tcPr>
            <w:tcW w:w="1040" w:type="pct"/>
            <w:tcBorders>
              <w:top w:val="single" w:sz="4" w:space="0" w:color="auto"/>
              <w:left w:val="nil"/>
              <w:bottom w:val="single" w:sz="4" w:space="0" w:color="auto"/>
              <w:right w:val="single" w:sz="4" w:space="0" w:color="auto"/>
            </w:tcBorders>
            <w:shd w:val="clear" w:color="000000" w:fill="F2F2F2"/>
            <w:hideMark/>
          </w:tcPr>
          <w:p w14:paraId="2D0FA6DD"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3376DE0D" w14:textId="77777777" w:rsidTr="00E271AE">
        <w:trPr>
          <w:trHeight w:val="450"/>
        </w:trPr>
        <w:tc>
          <w:tcPr>
            <w:tcW w:w="277" w:type="pct"/>
            <w:tcBorders>
              <w:top w:val="nil"/>
              <w:left w:val="single" w:sz="4" w:space="0" w:color="auto"/>
              <w:bottom w:val="nil"/>
              <w:right w:val="nil"/>
            </w:tcBorders>
            <w:shd w:val="clear" w:color="000000" w:fill="F2F2F2"/>
            <w:hideMark/>
          </w:tcPr>
          <w:p w14:paraId="1391EC26" w14:textId="77777777" w:rsidR="00E271AE" w:rsidRPr="00CA7F73" w:rsidRDefault="00E271AE" w:rsidP="00E271AE">
            <w:pPr>
              <w:rPr>
                <w:color w:val="000000"/>
                <w:sz w:val="16"/>
                <w:szCs w:val="16"/>
              </w:rPr>
            </w:pPr>
            <w:r w:rsidRPr="00CA7F73">
              <w:rPr>
                <w:color w:val="000000"/>
                <w:sz w:val="16"/>
                <w:szCs w:val="16"/>
              </w:rPr>
              <w:t> </w:t>
            </w:r>
          </w:p>
        </w:tc>
        <w:tc>
          <w:tcPr>
            <w:tcW w:w="1106" w:type="pct"/>
            <w:gridSpan w:val="3"/>
            <w:vMerge w:val="restart"/>
            <w:tcBorders>
              <w:top w:val="single" w:sz="4" w:space="0" w:color="auto"/>
              <w:left w:val="single" w:sz="4" w:space="0" w:color="auto"/>
              <w:bottom w:val="single" w:sz="4" w:space="0" w:color="auto"/>
              <w:right w:val="single" w:sz="4" w:space="0" w:color="auto"/>
            </w:tcBorders>
            <w:shd w:val="clear" w:color="000000" w:fill="F2F2F2"/>
            <w:hideMark/>
          </w:tcPr>
          <w:p w14:paraId="601D2BC5"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5A2506B9" w14:textId="77777777" w:rsidR="00E271AE" w:rsidRPr="00CA7F73" w:rsidRDefault="00E271AE" w:rsidP="00E271AE">
            <w:pPr>
              <w:rPr>
                <w:color w:val="000000"/>
                <w:sz w:val="16"/>
                <w:szCs w:val="16"/>
              </w:rPr>
            </w:pPr>
            <w:r w:rsidRPr="00CA7F73">
              <w:rPr>
                <w:sz w:val="16"/>
                <w:szCs w:val="16"/>
              </w:rPr>
              <w:t>(a)(2)</w:t>
            </w:r>
          </w:p>
        </w:tc>
        <w:tc>
          <w:tcPr>
            <w:tcW w:w="1789" w:type="pct"/>
            <w:gridSpan w:val="4"/>
            <w:tcBorders>
              <w:top w:val="nil"/>
              <w:left w:val="nil"/>
              <w:bottom w:val="single" w:sz="4" w:space="0" w:color="auto"/>
              <w:right w:val="single" w:sz="4" w:space="0" w:color="auto"/>
            </w:tcBorders>
            <w:shd w:val="clear" w:color="000000" w:fill="FFFFFF"/>
            <w:hideMark/>
          </w:tcPr>
          <w:p w14:paraId="64175610" w14:textId="77777777" w:rsidR="0013796D" w:rsidRDefault="00FF718E">
            <w:r>
              <w:t>CoA anterior a 16 de Diciembre de 2018</w:t>
            </w:r>
          </w:p>
        </w:tc>
        <w:tc>
          <w:tcPr>
            <w:tcW w:w="167" w:type="pct"/>
            <w:gridSpan w:val="2"/>
            <w:tcBorders>
              <w:top w:val="nil"/>
              <w:left w:val="nil"/>
              <w:bottom w:val="single" w:sz="4" w:space="0" w:color="auto"/>
              <w:right w:val="single" w:sz="4" w:space="0" w:color="auto"/>
            </w:tcBorders>
            <w:shd w:val="clear" w:color="000000" w:fill="FFFFFF"/>
            <w:hideMark/>
          </w:tcPr>
          <w:p w14:paraId="6E4D8571"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2F0533E4"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3BA13B90"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28A1F215"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72317149" w14:textId="77777777" w:rsidR="00E271AE" w:rsidRPr="00CA7F73" w:rsidRDefault="00E271AE" w:rsidP="00E271AE">
            <w:pPr>
              <w:rPr>
                <w:color w:val="000000"/>
                <w:sz w:val="16"/>
                <w:szCs w:val="16"/>
              </w:rPr>
            </w:pPr>
            <w:r w:rsidRPr="00CA7F73">
              <w:rPr>
                <w:color w:val="000000"/>
                <w:sz w:val="16"/>
                <w:szCs w:val="16"/>
              </w:rPr>
              <w:t> </w:t>
            </w:r>
          </w:p>
        </w:tc>
        <w:tc>
          <w:tcPr>
            <w:tcW w:w="1106" w:type="pct"/>
            <w:gridSpan w:val="3"/>
            <w:vMerge/>
            <w:tcBorders>
              <w:top w:val="single" w:sz="4" w:space="0" w:color="auto"/>
              <w:left w:val="single" w:sz="4" w:space="0" w:color="auto"/>
              <w:bottom w:val="single" w:sz="4" w:space="0" w:color="auto"/>
              <w:right w:val="single" w:sz="4" w:space="0" w:color="auto"/>
            </w:tcBorders>
            <w:vAlign w:val="center"/>
            <w:hideMark/>
          </w:tcPr>
          <w:p w14:paraId="6DD3F22E" w14:textId="77777777" w:rsidR="00E271AE" w:rsidRPr="00CA7F73" w:rsidRDefault="00E271AE" w:rsidP="00E271AE">
            <w:pPr>
              <w:rPr>
                <w:color w:val="000000"/>
                <w:sz w:val="16"/>
                <w:szCs w:val="16"/>
              </w:rPr>
            </w:pPr>
          </w:p>
        </w:tc>
        <w:tc>
          <w:tcPr>
            <w:tcW w:w="372" w:type="pct"/>
            <w:gridSpan w:val="2"/>
            <w:tcBorders>
              <w:top w:val="nil"/>
              <w:left w:val="single" w:sz="4" w:space="0" w:color="auto"/>
              <w:bottom w:val="single" w:sz="4" w:space="0" w:color="auto"/>
              <w:right w:val="single" w:sz="4" w:space="0" w:color="auto"/>
            </w:tcBorders>
            <w:shd w:val="clear" w:color="000000" w:fill="F2F2F2"/>
            <w:hideMark/>
          </w:tcPr>
          <w:p w14:paraId="76FEC7DE" w14:textId="77777777" w:rsidR="00E271AE" w:rsidRPr="00CA7F73" w:rsidRDefault="00E271AE" w:rsidP="00E271AE">
            <w:pPr>
              <w:rPr>
                <w:color w:val="000000"/>
                <w:sz w:val="16"/>
                <w:szCs w:val="16"/>
              </w:rPr>
            </w:pPr>
            <w:r w:rsidRPr="00CA7F73">
              <w:rPr>
                <w:sz w:val="16"/>
                <w:szCs w:val="16"/>
              </w:rPr>
              <w:t>(a)(3)</w:t>
            </w:r>
          </w:p>
        </w:tc>
        <w:tc>
          <w:tcPr>
            <w:tcW w:w="1789" w:type="pct"/>
            <w:gridSpan w:val="4"/>
            <w:tcBorders>
              <w:top w:val="nil"/>
              <w:left w:val="nil"/>
              <w:bottom w:val="single" w:sz="4" w:space="0" w:color="auto"/>
              <w:right w:val="single" w:sz="4" w:space="0" w:color="auto"/>
            </w:tcBorders>
            <w:shd w:val="clear" w:color="000000" w:fill="FFFFFF"/>
            <w:hideMark/>
          </w:tcPr>
          <w:p w14:paraId="75A484C5" w14:textId="77777777" w:rsidR="0013796D" w:rsidRDefault="00FF718E">
            <w:r>
              <w:t>CoA anterior a 16 de Diciembre de 2018</w:t>
            </w:r>
          </w:p>
        </w:tc>
        <w:tc>
          <w:tcPr>
            <w:tcW w:w="167" w:type="pct"/>
            <w:gridSpan w:val="2"/>
            <w:tcBorders>
              <w:top w:val="nil"/>
              <w:left w:val="nil"/>
              <w:bottom w:val="single" w:sz="4" w:space="0" w:color="auto"/>
              <w:right w:val="single" w:sz="4" w:space="0" w:color="auto"/>
            </w:tcBorders>
            <w:shd w:val="clear" w:color="000000" w:fill="FFFFFF"/>
            <w:hideMark/>
          </w:tcPr>
          <w:p w14:paraId="43867CB1"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196A6759"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05F0726"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342A8C38"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67D0C8B9" w14:textId="77777777" w:rsidR="00E271AE" w:rsidRPr="00CA7F73" w:rsidRDefault="00E271AE" w:rsidP="00E271AE">
            <w:pPr>
              <w:jc w:val="center"/>
              <w:rPr>
                <w:color w:val="000000"/>
                <w:sz w:val="16"/>
                <w:szCs w:val="16"/>
              </w:rPr>
            </w:pPr>
            <w:r w:rsidRPr="00CA7F73">
              <w:rPr>
                <w:color w:val="000000"/>
                <w:sz w:val="16"/>
                <w:szCs w:val="16"/>
              </w:rPr>
              <w:lastRenderedPageBreak/>
              <w:t> </w:t>
            </w:r>
          </w:p>
        </w:tc>
        <w:tc>
          <w:tcPr>
            <w:tcW w:w="724" w:type="pct"/>
            <w:tcBorders>
              <w:top w:val="nil"/>
              <w:left w:val="nil"/>
              <w:bottom w:val="single" w:sz="4" w:space="0" w:color="auto"/>
              <w:right w:val="nil"/>
            </w:tcBorders>
            <w:shd w:val="clear" w:color="000000" w:fill="FFFFFF"/>
            <w:vAlign w:val="center"/>
            <w:hideMark/>
          </w:tcPr>
          <w:p w14:paraId="4FB14AC8" w14:textId="77777777" w:rsidR="00E271AE" w:rsidRPr="00CA7F73" w:rsidRDefault="00E271AE" w:rsidP="00E271AE">
            <w:pPr>
              <w:rPr>
                <w:color w:val="000000"/>
                <w:sz w:val="20"/>
                <w:szCs w:val="20"/>
              </w:rPr>
            </w:pPr>
            <w:r w:rsidRPr="00CA7F73">
              <w:rPr>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5F8EB1DF" w14:textId="77777777" w:rsidR="00E271AE" w:rsidRPr="00CA7F73" w:rsidRDefault="00E271AE" w:rsidP="00E271AE">
            <w:pPr>
              <w:rPr>
                <w:color w:val="000000"/>
                <w:sz w:val="20"/>
                <w:szCs w:val="20"/>
              </w:rPr>
            </w:pPr>
            <w:r w:rsidRPr="00CA7F73">
              <w:rPr>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004AA257" w14:textId="77777777" w:rsidR="00E271AE" w:rsidRPr="00CA7F73" w:rsidRDefault="00E271AE" w:rsidP="00E271AE">
            <w:pPr>
              <w:rPr>
                <w:color w:val="000000"/>
                <w:sz w:val="20"/>
                <w:szCs w:val="20"/>
              </w:rPr>
            </w:pPr>
            <w:r w:rsidRPr="00CA7F73">
              <w:rPr>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4A428D6A" w14:textId="77777777" w:rsidR="00E271AE" w:rsidRPr="00CA7F73" w:rsidRDefault="00E271AE" w:rsidP="00E271AE">
            <w:pPr>
              <w:rPr>
                <w:color w:val="000000"/>
                <w:sz w:val="20"/>
                <w:szCs w:val="20"/>
              </w:rPr>
            </w:pPr>
            <w:r w:rsidRPr="00CA7F73">
              <w:rPr>
                <w:color w:val="000000"/>
                <w:sz w:val="20"/>
                <w:szCs w:val="20"/>
              </w:rPr>
              <w:t> </w:t>
            </w:r>
          </w:p>
        </w:tc>
        <w:tc>
          <w:tcPr>
            <w:tcW w:w="88" w:type="pct"/>
            <w:tcBorders>
              <w:top w:val="nil"/>
              <w:left w:val="nil"/>
              <w:bottom w:val="single" w:sz="4" w:space="0" w:color="auto"/>
              <w:right w:val="nil"/>
            </w:tcBorders>
            <w:shd w:val="clear" w:color="000000" w:fill="FFFFFF"/>
            <w:hideMark/>
          </w:tcPr>
          <w:p w14:paraId="763802FB" w14:textId="77777777" w:rsidR="00E271AE" w:rsidRPr="00CA7F73" w:rsidRDefault="00E271AE" w:rsidP="00E271AE">
            <w:pPr>
              <w:rPr>
                <w:color w:val="000000"/>
                <w:sz w:val="16"/>
                <w:szCs w:val="16"/>
              </w:rPr>
            </w:pPr>
            <w:r w:rsidRPr="00CA7F73">
              <w:rPr>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5DD75FDA" w14:textId="77777777" w:rsidR="00E271AE" w:rsidRPr="00CA7F73" w:rsidRDefault="00E271AE" w:rsidP="00E271AE">
            <w:pPr>
              <w:rPr>
                <w:color w:val="000000"/>
                <w:sz w:val="20"/>
                <w:szCs w:val="20"/>
              </w:rPr>
            </w:pPr>
            <w:r w:rsidRPr="00CA7F73">
              <w:rPr>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2A851406" w14:textId="77777777" w:rsidR="00E271AE" w:rsidRPr="00CA7F73" w:rsidRDefault="00E271AE" w:rsidP="00E271AE">
            <w:pPr>
              <w:rPr>
                <w:color w:val="000000"/>
                <w:sz w:val="20"/>
                <w:szCs w:val="20"/>
              </w:rPr>
            </w:pPr>
            <w:r w:rsidRPr="00CA7F73">
              <w:rPr>
                <w:color w:val="000000"/>
                <w:sz w:val="20"/>
                <w:szCs w:val="20"/>
              </w:rPr>
              <w:t> </w:t>
            </w:r>
          </w:p>
        </w:tc>
        <w:tc>
          <w:tcPr>
            <w:tcW w:w="249" w:type="pct"/>
            <w:tcBorders>
              <w:top w:val="nil"/>
              <w:left w:val="nil"/>
              <w:bottom w:val="single" w:sz="4" w:space="0" w:color="auto"/>
              <w:right w:val="nil"/>
            </w:tcBorders>
            <w:shd w:val="clear" w:color="000000" w:fill="FFFFFF"/>
            <w:hideMark/>
          </w:tcPr>
          <w:p w14:paraId="4E5DFE40" w14:textId="77777777" w:rsidR="00E271AE" w:rsidRPr="00CA7F73" w:rsidRDefault="00E271AE" w:rsidP="00E271AE">
            <w:pPr>
              <w:rPr>
                <w:color w:val="000000"/>
                <w:sz w:val="20"/>
                <w:szCs w:val="20"/>
              </w:rPr>
            </w:pPr>
            <w:r w:rsidRPr="00CA7F73">
              <w:rPr>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06EFAF73"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1059048E"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5F521815" w14:textId="77777777" w:rsidR="00E271AE" w:rsidRPr="00CA7F73" w:rsidRDefault="00E271AE" w:rsidP="00E271AE">
            <w:pPr>
              <w:jc w:val="center"/>
              <w:rPr>
                <w:color w:val="000000"/>
                <w:sz w:val="16"/>
                <w:szCs w:val="16"/>
              </w:rPr>
            </w:pPr>
            <w:r w:rsidRPr="00CA7F73">
              <w:rPr>
                <w:color w:val="000000"/>
                <w:sz w:val="16"/>
                <w:szCs w:val="16"/>
              </w:rPr>
              <w:t>46</w:t>
            </w:r>
          </w:p>
        </w:tc>
        <w:tc>
          <w:tcPr>
            <w:tcW w:w="1106" w:type="pct"/>
            <w:gridSpan w:val="3"/>
            <w:tcBorders>
              <w:top w:val="nil"/>
              <w:left w:val="nil"/>
              <w:bottom w:val="nil"/>
              <w:right w:val="single" w:sz="4" w:space="0" w:color="000000"/>
            </w:tcBorders>
            <w:shd w:val="clear" w:color="000000" w:fill="F2F2F2"/>
            <w:vAlign w:val="center"/>
            <w:hideMark/>
          </w:tcPr>
          <w:p w14:paraId="6B72D25D" w14:textId="77777777" w:rsidR="00E271AE" w:rsidRDefault="00E271AE" w:rsidP="00E271AE">
            <w:pPr>
              <w:rPr>
                <w:b/>
                <w:bCs/>
                <w:sz w:val="16"/>
                <w:szCs w:val="16"/>
              </w:rPr>
            </w:pPr>
            <w:r w:rsidRPr="00CA7F73">
              <w:rPr>
                <w:b/>
                <w:bCs/>
                <w:sz w:val="16"/>
                <w:szCs w:val="16"/>
              </w:rPr>
              <w:t>CAT.GEN.MPA.210</w:t>
            </w:r>
          </w:p>
          <w:p w14:paraId="2EFD39D7" w14:textId="77777777" w:rsidR="00E271AE" w:rsidRPr="00CA7F73" w:rsidRDefault="00E271AE" w:rsidP="00E271AE">
            <w:pPr>
              <w:rPr>
                <w:sz w:val="16"/>
                <w:szCs w:val="16"/>
              </w:rPr>
            </w:pPr>
            <w:r w:rsidRPr="00CA7F73">
              <w:rPr>
                <w:sz w:val="16"/>
                <w:szCs w:val="16"/>
              </w:rPr>
              <w:t>Localización de u</w:t>
            </w:r>
            <w:r>
              <w:rPr>
                <w:sz w:val="16"/>
                <w:szCs w:val="16"/>
              </w:rPr>
              <w:t>na aeronave en peligro</w:t>
            </w:r>
          </w:p>
        </w:tc>
        <w:tc>
          <w:tcPr>
            <w:tcW w:w="372" w:type="pct"/>
            <w:gridSpan w:val="2"/>
            <w:tcBorders>
              <w:top w:val="nil"/>
              <w:left w:val="nil"/>
              <w:bottom w:val="nil"/>
              <w:right w:val="single" w:sz="4" w:space="0" w:color="000000"/>
            </w:tcBorders>
            <w:shd w:val="clear" w:color="000000" w:fill="F2F2F2"/>
            <w:hideMark/>
          </w:tcPr>
          <w:p w14:paraId="43A0B0EA" w14:textId="77777777" w:rsidR="00E271AE" w:rsidRPr="00CA7F73" w:rsidRDefault="00E271AE" w:rsidP="00E271AE">
            <w:pPr>
              <w:rPr>
                <w:color w:val="000000"/>
                <w:sz w:val="16"/>
                <w:szCs w:val="16"/>
              </w:rPr>
            </w:pPr>
            <w:r w:rsidRPr="00CA7F73">
              <w:rPr>
                <w:color w:val="000000"/>
                <w:sz w:val="16"/>
                <w:szCs w:val="16"/>
              </w:rPr>
              <w:t>(1)</w:t>
            </w:r>
          </w:p>
        </w:tc>
        <w:tc>
          <w:tcPr>
            <w:tcW w:w="1789" w:type="pct"/>
            <w:gridSpan w:val="4"/>
            <w:tcBorders>
              <w:top w:val="nil"/>
              <w:left w:val="nil"/>
              <w:bottom w:val="single" w:sz="4" w:space="0" w:color="auto"/>
              <w:right w:val="single" w:sz="4" w:space="0" w:color="auto"/>
            </w:tcBorders>
            <w:shd w:val="clear" w:color="000000" w:fill="FFFFFF"/>
            <w:hideMark/>
          </w:tcPr>
          <w:p w14:paraId="220B7B07" w14:textId="77777777" w:rsidR="0013796D" w:rsidRDefault="00FF718E">
            <w:r>
              <w:t xml:space="preserve">CoA previo a 1 de Enero 2023 (Aplicable a partir de </w:t>
            </w:r>
            <w:r>
              <w:t>01/01/2025)</w:t>
            </w:r>
          </w:p>
        </w:tc>
        <w:tc>
          <w:tcPr>
            <w:tcW w:w="167" w:type="pct"/>
            <w:gridSpan w:val="2"/>
            <w:tcBorders>
              <w:top w:val="nil"/>
              <w:left w:val="nil"/>
              <w:bottom w:val="single" w:sz="4" w:space="0" w:color="auto"/>
              <w:right w:val="single" w:sz="4" w:space="0" w:color="auto"/>
            </w:tcBorders>
            <w:shd w:val="clear" w:color="000000" w:fill="FFFFFF"/>
            <w:hideMark/>
          </w:tcPr>
          <w:p w14:paraId="2D7B9023"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78556B53"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712AC1C8"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222BC87D" w14:textId="77777777" w:rsidTr="00E271AE">
        <w:trPr>
          <w:trHeight w:val="450"/>
        </w:trPr>
        <w:tc>
          <w:tcPr>
            <w:tcW w:w="277" w:type="pct"/>
            <w:tcBorders>
              <w:top w:val="nil"/>
              <w:left w:val="single" w:sz="4" w:space="0" w:color="auto"/>
              <w:bottom w:val="single" w:sz="4" w:space="0" w:color="auto"/>
              <w:right w:val="nil"/>
            </w:tcBorders>
            <w:shd w:val="clear" w:color="000000" w:fill="F2F2F2"/>
            <w:hideMark/>
          </w:tcPr>
          <w:p w14:paraId="42106878" w14:textId="77777777" w:rsidR="00E271AE" w:rsidRPr="00CA7F73" w:rsidRDefault="00E271AE" w:rsidP="00E271AE">
            <w:pPr>
              <w:rPr>
                <w:color w:val="000000"/>
                <w:sz w:val="16"/>
                <w:szCs w:val="16"/>
              </w:rPr>
            </w:pPr>
            <w:r w:rsidRPr="00CA7F73">
              <w:rPr>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0A8495DE" w14:textId="77777777" w:rsidR="00E271AE" w:rsidRPr="00CA7F73" w:rsidRDefault="00E271AE" w:rsidP="00E271AE">
            <w:pPr>
              <w:rPr>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1B762A0F" w14:textId="77777777" w:rsidR="00E271AE" w:rsidRPr="00CA7F73" w:rsidRDefault="00E271AE" w:rsidP="00E271AE">
            <w:pPr>
              <w:rPr>
                <w:color w:val="000000"/>
                <w:sz w:val="16"/>
                <w:szCs w:val="16"/>
              </w:rPr>
            </w:pPr>
            <w:r w:rsidRPr="00CA7F73">
              <w:rPr>
                <w:color w:val="000000"/>
                <w:sz w:val="16"/>
                <w:szCs w:val="16"/>
              </w:rPr>
              <w:t>(2)</w:t>
            </w:r>
          </w:p>
        </w:tc>
        <w:tc>
          <w:tcPr>
            <w:tcW w:w="1789" w:type="pct"/>
            <w:gridSpan w:val="4"/>
            <w:tcBorders>
              <w:top w:val="nil"/>
              <w:left w:val="nil"/>
              <w:bottom w:val="single" w:sz="4" w:space="0" w:color="auto"/>
              <w:right w:val="single" w:sz="4" w:space="0" w:color="auto"/>
            </w:tcBorders>
            <w:shd w:val="clear" w:color="000000" w:fill="FFFFFF"/>
            <w:hideMark/>
          </w:tcPr>
          <w:p w14:paraId="00033C7A" w14:textId="77777777" w:rsidR="0013796D" w:rsidRDefault="00FF718E">
            <w:r>
              <w:t>CoA previo a 1 de Enero 2023 (Aplicable a partir de 01/01/2025)</w:t>
            </w:r>
          </w:p>
        </w:tc>
        <w:tc>
          <w:tcPr>
            <w:tcW w:w="167" w:type="pct"/>
            <w:gridSpan w:val="2"/>
            <w:tcBorders>
              <w:top w:val="nil"/>
              <w:left w:val="nil"/>
              <w:bottom w:val="single" w:sz="4" w:space="0" w:color="auto"/>
              <w:right w:val="single" w:sz="4" w:space="0" w:color="auto"/>
            </w:tcBorders>
            <w:shd w:val="clear" w:color="000000" w:fill="FFFFFF"/>
            <w:hideMark/>
          </w:tcPr>
          <w:p w14:paraId="1733C866" w14:textId="77777777" w:rsidR="0013796D" w:rsidRDefault="0013796D"/>
        </w:tc>
        <w:tc>
          <w:tcPr>
            <w:tcW w:w="249" w:type="pct"/>
            <w:tcBorders>
              <w:top w:val="nil"/>
              <w:left w:val="nil"/>
              <w:bottom w:val="single" w:sz="4" w:space="0" w:color="auto"/>
              <w:right w:val="single" w:sz="4" w:space="0" w:color="auto"/>
            </w:tcBorders>
            <w:shd w:val="clear" w:color="000000" w:fill="FFFFFF"/>
            <w:hideMark/>
          </w:tcPr>
          <w:p w14:paraId="389BADC0" w14:textId="77777777" w:rsidR="0013796D" w:rsidRDefault="00FF718E">
            <w:r>
              <w:t>X</w:t>
            </w:r>
          </w:p>
        </w:tc>
        <w:tc>
          <w:tcPr>
            <w:tcW w:w="1040" w:type="pct"/>
            <w:tcBorders>
              <w:top w:val="nil"/>
              <w:left w:val="nil"/>
              <w:bottom w:val="single" w:sz="4" w:space="0" w:color="auto"/>
              <w:right w:val="single" w:sz="4" w:space="0" w:color="auto"/>
            </w:tcBorders>
            <w:shd w:val="clear" w:color="000000" w:fill="F2F2F2"/>
            <w:hideMark/>
          </w:tcPr>
          <w:p w14:paraId="1DD8D338"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6844356F" w14:textId="77777777" w:rsidTr="00E271AE">
        <w:trPr>
          <w:trHeight w:val="255"/>
        </w:trPr>
        <w:tc>
          <w:tcPr>
            <w:tcW w:w="277" w:type="pct"/>
            <w:tcBorders>
              <w:top w:val="nil"/>
              <w:left w:val="single" w:sz="4" w:space="0" w:color="auto"/>
              <w:bottom w:val="single" w:sz="4" w:space="0" w:color="auto"/>
              <w:right w:val="nil"/>
            </w:tcBorders>
            <w:shd w:val="clear" w:color="000000" w:fill="FFFFFF"/>
            <w:noWrap/>
            <w:vAlign w:val="center"/>
            <w:hideMark/>
          </w:tcPr>
          <w:p w14:paraId="04B71F48" w14:textId="77777777" w:rsidR="00E271AE" w:rsidRPr="00CA7F73" w:rsidRDefault="00E271AE" w:rsidP="00E271AE">
            <w:pPr>
              <w:jc w:val="center"/>
              <w:rPr>
                <w:color w:val="000000"/>
                <w:sz w:val="16"/>
                <w:szCs w:val="16"/>
              </w:rPr>
            </w:pPr>
            <w:r w:rsidRPr="00CA7F73">
              <w:rPr>
                <w:color w:val="000000"/>
                <w:sz w:val="16"/>
                <w:szCs w:val="16"/>
              </w:rPr>
              <w:t> </w:t>
            </w:r>
          </w:p>
        </w:tc>
        <w:tc>
          <w:tcPr>
            <w:tcW w:w="724" w:type="pct"/>
            <w:tcBorders>
              <w:top w:val="nil"/>
              <w:left w:val="nil"/>
              <w:bottom w:val="single" w:sz="4" w:space="0" w:color="auto"/>
              <w:right w:val="nil"/>
            </w:tcBorders>
            <w:shd w:val="clear" w:color="000000" w:fill="FFFFFF"/>
            <w:vAlign w:val="center"/>
            <w:hideMark/>
          </w:tcPr>
          <w:p w14:paraId="0037C5A8" w14:textId="77777777" w:rsidR="00E271AE" w:rsidRPr="00CA7F73" w:rsidRDefault="00E271AE" w:rsidP="00E271AE">
            <w:pPr>
              <w:rPr>
                <w:color w:val="000000"/>
                <w:sz w:val="20"/>
                <w:szCs w:val="20"/>
              </w:rPr>
            </w:pPr>
            <w:r w:rsidRPr="00CA7F73">
              <w:rPr>
                <w:color w:val="000000"/>
                <w:sz w:val="20"/>
                <w:szCs w:val="20"/>
              </w:rPr>
              <w:t> </w:t>
            </w:r>
          </w:p>
        </w:tc>
        <w:tc>
          <w:tcPr>
            <w:tcW w:w="193" w:type="pct"/>
            <w:tcBorders>
              <w:top w:val="nil"/>
              <w:left w:val="nil"/>
              <w:bottom w:val="single" w:sz="4" w:space="0" w:color="auto"/>
              <w:right w:val="nil"/>
            </w:tcBorders>
            <w:shd w:val="clear" w:color="000000" w:fill="FFFFFF"/>
            <w:vAlign w:val="center"/>
            <w:hideMark/>
          </w:tcPr>
          <w:p w14:paraId="76A66FDB" w14:textId="77777777" w:rsidR="00E271AE" w:rsidRPr="00CA7F73" w:rsidRDefault="00E271AE" w:rsidP="00E271AE">
            <w:pPr>
              <w:rPr>
                <w:color w:val="000000"/>
                <w:sz w:val="20"/>
                <w:szCs w:val="20"/>
              </w:rPr>
            </w:pPr>
            <w:r w:rsidRPr="00CA7F73">
              <w:rPr>
                <w:color w:val="000000"/>
                <w:sz w:val="20"/>
                <w:szCs w:val="20"/>
              </w:rPr>
              <w:t> </w:t>
            </w:r>
          </w:p>
        </w:tc>
        <w:tc>
          <w:tcPr>
            <w:tcW w:w="188" w:type="pct"/>
            <w:tcBorders>
              <w:top w:val="nil"/>
              <w:left w:val="nil"/>
              <w:bottom w:val="single" w:sz="4" w:space="0" w:color="auto"/>
              <w:right w:val="nil"/>
            </w:tcBorders>
            <w:shd w:val="clear" w:color="000000" w:fill="FFFFFF"/>
            <w:vAlign w:val="center"/>
            <w:hideMark/>
          </w:tcPr>
          <w:p w14:paraId="6A1E1CBE" w14:textId="77777777" w:rsidR="00E271AE" w:rsidRPr="00CA7F73" w:rsidRDefault="00E271AE" w:rsidP="00E271AE">
            <w:pPr>
              <w:rPr>
                <w:color w:val="000000"/>
                <w:sz w:val="20"/>
                <w:szCs w:val="20"/>
              </w:rPr>
            </w:pPr>
            <w:r w:rsidRPr="00CA7F73">
              <w:rPr>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20419ABD" w14:textId="77777777" w:rsidR="00E271AE" w:rsidRPr="00CA7F73" w:rsidRDefault="00E271AE" w:rsidP="00E271AE">
            <w:pPr>
              <w:rPr>
                <w:color w:val="000000"/>
                <w:sz w:val="20"/>
                <w:szCs w:val="20"/>
              </w:rPr>
            </w:pPr>
            <w:r w:rsidRPr="00CA7F73">
              <w:rPr>
                <w:color w:val="000000"/>
                <w:sz w:val="20"/>
                <w:szCs w:val="20"/>
              </w:rPr>
              <w:t> </w:t>
            </w:r>
          </w:p>
        </w:tc>
        <w:tc>
          <w:tcPr>
            <w:tcW w:w="88" w:type="pct"/>
            <w:tcBorders>
              <w:top w:val="nil"/>
              <w:left w:val="nil"/>
              <w:bottom w:val="single" w:sz="4" w:space="0" w:color="auto"/>
              <w:right w:val="nil"/>
            </w:tcBorders>
            <w:shd w:val="clear" w:color="000000" w:fill="FFFFFF"/>
            <w:hideMark/>
          </w:tcPr>
          <w:p w14:paraId="0FDA05DA" w14:textId="77777777" w:rsidR="00E271AE" w:rsidRPr="00CA7F73" w:rsidRDefault="00E271AE" w:rsidP="00E271AE">
            <w:pPr>
              <w:rPr>
                <w:color w:val="000000"/>
                <w:sz w:val="16"/>
                <w:szCs w:val="16"/>
              </w:rPr>
            </w:pPr>
            <w:r w:rsidRPr="00CA7F73">
              <w:rPr>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A1F30B9" w14:textId="77777777" w:rsidR="00E271AE" w:rsidRPr="00CA7F73" w:rsidRDefault="00E271AE" w:rsidP="00E271AE">
            <w:pPr>
              <w:rPr>
                <w:color w:val="000000"/>
                <w:sz w:val="20"/>
                <w:szCs w:val="20"/>
              </w:rPr>
            </w:pPr>
            <w:r w:rsidRPr="00CA7F73">
              <w:rPr>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599CE958" w14:textId="77777777" w:rsidR="00E271AE" w:rsidRPr="00CA7F73" w:rsidRDefault="00E271AE" w:rsidP="00E271AE">
            <w:pPr>
              <w:rPr>
                <w:color w:val="000000"/>
                <w:sz w:val="20"/>
                <w:szCs w:val="20"/>
              </w:rPr>
            </w:pPr>
            <w:r w:rsidRPr="00CA7F73">
              <w:rPr>
                <w:color w:val="000000"/>
                <w:sz w:val="20"/>
                <w:szCs w:val="20"/>
              </w:rPr>
              <w:t> </w:t>
            </w:r>
          </w:p>
        </w:tc>
        <w:tc>
          <w:tcPr>
            <w:tcW w:w="249" w:type="pct"/>
            <w:tcBorders>
              <w:top w:val="nil"/>
              <w:left w:val="nil"/>
              <w:bottom w:val="single" w:sz="4" w:space="0" w:color="auto"/>
              <w:right w:val="nil"/>
            </w:tcBorders>
            <w:shd w:val="clear" w:color="000000" w:fill="FFFFFF"/>
            <w:hideMark/>
          </w:tcPr>
          <w:p w14:paraId="73B0C163" w14:textId="77777777" w:rsidR="00E271AE" w:rsidRPr="00CA7F73" w:rsidRDefault="00E271AE" w:rsidP="00E271AE">
            <w:pPr>
              <w:rPr>
                <w:color w:val="000000"/>
                <w:sz w:val="20"/>
                <w:szCs w:val="20"/>
              </w:rPr>
            </w:pPr>
            <w:r w:rsidRPr="00CA7F73">
              <w:rPr>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5EF7ECCC"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0E5AE3E8" w14:textId="77777777" w:rsidTr="00E271AE">
        <w:trPr>
          <w:trHeight w:val="844"/>
        </w:trPr>
        <w:tc>
          <w:tcPr>
            <w:tcW w:w="27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C2CFAC" w14:textId="77777777" w:rsidR="00E271AE" w:rsidRPr="00CA7F73" w:rsidRDefault="00E271AE" w:rsidP="00E271AE">
            <w:pPr>
              <w:jc w:val="center"/>
              <w:rPr>
                <w:color w:val="000000"/>
                <w:sz w:val="16"/>
                <w:szCs w:val="16"/>
              </w:rPr>
            </w:pPr>
            <w:r w:rsidRPr="00CA7F73">
              <w:rPr>
                <w:color w:val="000000"/>
                <w:sz w:val="16"/>
                <w:szCs w:val="16"/>
              </w:rPr>
              <w:t>47</w:t>
            </w:r>
          </w:p>
        </w:tc>
        <w:tc>
          <w:tcPr>
            <w:tcW w:w="1106" w:type="pct"/>
            <w:gridSpan w:val="3"/>
            <w:tcBorders>
              <w:top w:val="single" w:sz="4" w:space="0" w:color="auto"/>
              <w:left w:val="nil"/>
              <w:bottom w:val="single" w:sz="4" w:space="0" w:color="auto"/>
              <w:right w:val="single" w:sz="4" w:space="0" w:color="auto"/>
            </w:tcBorders>
            <w:shd w:val="clear" w:color="000000" w:fill="F2F2F2"/>
            <w:vAlign w:val="center"/>
            <w:hideMark/>
          </w:tcPr>
          <w:p w14:paraId="1BA5C5FD" w14:textId="77777777" w:rsidR="00E271AE" w:rsidRDefault="00E271AE" w:rsidP="00E271AE">
            <w:pPr>
              <w:rPr>
                <w:b/>
                <w:bCs/>
                <w:sz w:val="16"/>
                <w:szCs w:val="16"/>
              </w:rPr>
            </w:pPr>
            <w:r w:rsidRPr="00CA7F73">
              <w:rPr>
                <w:b/>
                <w:bCs/>
                <w:sz w:val="16"/>
                <w:szCs w:val="16"/>
              </w:rPr>
              <w:t>CAT.OP.MPA.126</w:t>
            </w:r>
          </w:p>
          <w:p w14:paraId="41A93FD8" w14:textId="77777777" w:rsidR="00E271AE" w:rsidRPr="00CA7F73" w:rsidRDefault="00E271AE" w:rsidP="00E271AE">
            <w:pPr>
              <w:rPr>
                <w:sz w:val="16"/>
                <w:szCs w:val="16"/>
              </w:rPr>
            </w:pPr>
            <w:r w:rsidRPr="00CA7F73">
              <w:rPr>
                <w:sz w:val="16"/>
                <w:szCs w:val="16"/>
              </w:rPr>
              <w:t xml:space="preserve">Navegación basada en la </w:t>
            </w:r>
            <w:r>
              <w:rPr>
                <w:sz w:val="16"/>
                <w:szCs w:val="16"/>
              </w:rPr>
              <w:t>p</w:t>
            </w:r>
            <w:r w:rsidRPr="00CA7F73">
              <w:rPr>
                <w:sz w:val="16"/>
                <w:szCs w:val="16"/>
              </w:rPr>
              <w:t>erformance</w:t>
            </w:r>
          </w:p>
        </w:tc>
        <w:tc>
          <w:tcPr>
            <w:tcW w:w="372" w:type="pct"/>
            <w:gridSpan w:val="2"/>
            <w:tcBorders>
              <w:top w:val="nil"/>
              <w:left w:val="single" w:sz="4" w:space="0" w:color="auto"/>
              <w:bottom w:val="single" w:sz="4" w:space="0" w:color="000000"/>
              <w:right w:val="single" w:sz="4" w:space="0" w:color="auto"/>
            </w:tcBorders>
            <w:shd w:val="clear" w:color="000000" w:fill="F2F2F2"/>
            <w:hideMark/>
          </w:tcPr>
          <w:p w14:paraId="15031F82" w14:textId="77777777" w:rsidR="00E271AE" w:rsidRPr="00CA7F73" w:rsidRDefault="00E271AE" w:rsidP="00E271AE">
            <w:pPr>
              <w:rPr>
                <w:color w:val="000000"/>
                <w:sz w:val="16"/>
                <w:szCs w:val="16"/>
              </w:rPr>
            </w:pPr>
            <w:r w:rsidRPr="00CA7F73">
              <w:rPr>
                <w:color w:val="000000"/>
                <w:sz w:val="16"/>
                <w:szCs w:val="16"/>
              </w:rPr>
              <w:t>(a)</w:t>
            </w:r>
          </w:p>
        </w:tc>
        <w:tc>
          <w:tcPr>
            <w:tcW w:w="1789" w:type="pct"/>
            <w:gridSpan w:val="4"/>
            <w:tcBorders>
              <w:top w:val="nil"/>
              <w:left w:val="single" w:sz="4" w:space="0" w:color="auto"/>
              <w:bottom w:val="single" w:sz="4" w:space="0" w:color="000000"/>
              <w:right w:val="single" w:sz="4" w:space="0" w:color="auto"/>
            </w:tcBorders>
            <w:shd w:val="clear" w:color="000000" w:fill="FFFFFF"/>
            <w:hideMark/>
          </w:tcPr>
          <w:p w14:paraId="476564FF" w14:textId="77777777" w:rsidR="0013796D" w:rsidRDefault="00FF718E">
            <w:r>
              <w:t xml:space="preserve">Cubierto por el Diseño de Tipo de la aeronave. Se describe en AFM </w:t>
            </w:r>
            <w:r>
              <w:t>LIM-22-FMS</w:t>
            </w:r>
          </w:p>
        </w:tc>
        <w:tc>
          <w:tcPr>
            <w:tcW w:w="167" w:type="pct"/>
            <w:gridSpan w:val="2"/>
            <w:tcBorders>
              <w:top w:val="nil"/>
              <w:left w:val="single" w:sz="4" w:space="0" w:color="auto"/>
              <w:bottom w:val="single" w:sz="4" w:space="0" w:color="000000"/>
              <w:right w:val="single" w:sz="4" w:space="0" w:color="auto"/>
            </w:tcBorders>
            <w:shd w:val="clear" w:color="000000" w:fill="FFFFFF"/>
            <w:hideMark/>
          </w:tcPr>
          <w:p w14:paraId="17E05C50" w14:textId="77777777" w:rsidR="0013796D" w:rsidRDefault="00FF718E">
            <w:r>
              <w:t>X</w:t>
            </w:r>
          </w:p>
        </w:tc>
        <w:tc>
          <w:tcPr>
            <w:tcW w:w="249" w:type="pct"/>
            <w:tcBorders>
              <w:top w:val="nil"/>
              <w:left w:val="single" w:sz="4" w:space="0" w:color="auto"/>
              <w:bottom w:val="single" w:sz="4" w:space="0" w:color="000000"/>
              <w:right w:val="single" w:sz="4" w:space="0" w:color="auto"/>
            </w:tcBorders>
            <w:shd w:val="clear" w:color="000000" w:fill="FFFFFF"/>
            <w:hideMark/>
          </w:tcPr>
          <w:p w14:paraId="1B610780" w14:textId="77777777" w:rsidR="00E271AE" w:rsidRPr="00CA7F73" w:rsidRDefault="00E271AE" w:rsidP="00E271AE">
            <w:pPr>
              <w:jc w:val="center"/>
              <w:rPr>
                <w:color w:val="000000"/>
                <w:sz w:val="20"/>
                <w:szCs w:val="20"/>
              </w:rPr>
            </w:pPr>
            <w:r w:rsidRPr="00CA7F73">
              <w:rPr>
                <w:color w:val="000000"/>
                <w:sz w:val="20"/>
                <w:szCs w:val="20"/>
              </w:rPr>
              <w:t> </w:t>
            </w:r>
          </w:p>
        </w:tc>
        <w:tc>
          <w:tcPr>
            <w:tcW w:w="1040" w:type="pct"/>
            <w:tcBorders>
              <w:top w:val="nil"/>
              <w:left w:val="single" w:sz="4" w:space="0" w:color="auto"/>
              <w:bottom w:val="single" w:sz="4" w:space="0" w:color="000000"/>
              <w:right w:val="single" w:sz="4" w:space="0" w:color="auto"/>
            </w:tcBorders>
            <w:shd w:val="clear" w:color="000000" w:fill="F2F2F2"/>
            <w:hideMark/>
          </w:tcPr>
          <w:p w14:paraId="74697FDB" w14:textId="77777777" w:rsidR="00E271AE" w:rsidRPr="00CA7F73" w:rsidRDefault="00E271AE" w:rsidP="00E271AE">
            <w:pPr>
              <w:jc w:val="center"/>
              <w:rPr>
                <w:color w:val="000000"/>
                <w:sz w:val="20"/>
                <w:szCs w:val="20"/>
              </w:rPr>
            </w:pPr>
            <w:r w:rsidRPr="00CA7F73">
              <w:rPr>
                <w:color w:val="000000"/>
                <w:sz w:val="20"/>
                <w:szCs w:val="20"/>
              </w:rPr>
              <w:t> </w:t>
            </w:r>
          </w:p>
        </w:tc>
      </w:tr>
      <w:tr w:rsidR="00E271AE" w:rsidRPr="00CA7F73" w14:paraId="34BE762A" w14:textId="77777777" w:rsidTr="00E271AE">
        <w:trPr>
          <w:trHeight w:val="255"/>
        </w:trPr>
        <w:tc>
          <w:tcPr>
            <w:tcW w:w="277" w:type="pct"/>
            <w:tcBorders>
              <w:top w:val="single" w:sz="4" w:space="0" w:color="auto"/>
              <w:left w:val="single" w:sz="4" w:space="0" w:color="auto"/>
              <w:bottom w:val="single" w:sz="4" w:space="0" w:color="auto"/>
              <w:right w:val="nil"/>
            </w:tcBorders>
            <w:shd w:val="clear" w:color="000000" w:fill="FFFFFF"/>
            <w:noWrap/>
            <w:vAlign w:val="center"/>
            <w:hideMark/>
          </w:tcPr>
          <w:p w14:paraId="4FE5EBC2" w14:textId="77777777" w:rsidR="00E271AE" w:rsidRPr="00CA7F73" w:rsidRDefault="00E271AE" w:rsidP="00E271AE">
            <w:pPr>
              <w:jc w:val="center"/>
              <w:rPr>
                <w:color w:val="000000"/>
                <w:sz w:val="16"/>
                <w:szCs w:val="16"/>
              </w:rPr>
            </w:pPr>
            <w:r w:rsidRPr="00CA7F73">
              <w:rPr>
                <w:color w:val="000000"/>
                <w:sz w:val="16"/>
                <w:szCs w:val="16"/>
              </w:rPr>
              <w:t> </w:t>
            </w:r>
          </w:p>
        </w:tc>
        <w:tc>
          <w:tcPr>
            <w:tcW w:w="724" w:type="pct"/>
            <w:tcBorders>
              <w:top w:val="single" w:sz="4" w:space="0" w:color="auto"/>
              <w:left w:val="nil"/>
              <w:bottom w:val="single" w:sz="4" w:space="0" w:color="auto"/>
              <w:right w:val="nil"/>
            </w:tcBorders>
            <w:shd w:val="clear" w:color="000000" w:fill="FFFFFF"/>
            <w:vAlign w:val="center"/>
            <w:hideMark/>
          </w:tcPr>
          <w:p w14:paraId="42925F52" w14:textId="77777777" w:rsidR="00E271AE" w:rsidRPr="00CA7F73" w:rsidRDefault="00E271AE" w:rsidP="00E271AE">
            <w:pPr>
              <w:rPr>
                <w:color w:val="000000"/>
                <w:sz w:val="20"/>
                <w:szCs w:val="20"/>
              </w:rPr>
            </w:pPr>
            <w:r w:rsidRPr="00CA7F73">
              <w:rPr>
                <w:color w:val="000000"/>
                <w:sz w:val="20"/>
                <w:szCs w:val="20"/>
              </w:rPr>
              <w:t> </w:t>
            </w:r>
          </w:p>
        </w:tc>
        <w:tc>
          <w:tcPr>
            <w:tcW w:w="193" w:type="pct"/>
            <w:tcBorders>
              <w:top w:val="single" w:sz="4" w:space="0" w:color="auto"/>
              <w:left w:val="nil"/>
              <w:bottom w:val="single" w:sz="4" w:space="0" w:color="auto"/>
              <w:right w:val="nil"/>
            </w:tcBorders>
            <w:shd w:val="clear" w:color="000000" w:fill="FFFFFF"/>
            <w:vAlign w:val="center"/>
            <w:hideMark/>
          </w:tcPr>
          <w:p w14:paraId="045FB192" w14:textId="77777777" w:rsidR="00E271AE" w:rsidRPr="00CA7F73" w:rsidRDefault="00E271AE" w:rsidP="00E271AE">
            <w:pPr>
              <w:rPr>
                <w:color w:val="000000"/>
                <w:sz w:val="20"/>
                <w:szCs w:val="20"/>
              </w:rPr>
            </w:pPr>
            <w:r w:rsidRPr="00CA7F73">
              <w:rPr>
                <w:color w:val="000000"/>
                <w:sz w:val="20"/>
                <w:szCs w:val="20"/>
              </w:rPr>
              <w:t> </w:t>
            </w:r>
          </w:p>
        </w:tc>
        <w:tc>
          <w:tcPr>
            <w:tcW w:w="188" w:type="pct"/>
            <w:tcBorders>
              <w:top w:val="single" w:sz="4" w:space="0" w:color="auto"/>
              <w:left w:val="nil"/>
              <w:bottom w:val="single" w:sz="4" w:space="0" w:color="auto"/>
              <w:right w:val="nil"/>
            </w:tcBorders>
            <w:shd w:val="clear" w:color="000000" w:fill="FFFFFF"/>
            <w:vAlign w:val="center"/>
            <w:hideMark/>
          </w:tcPr>
          <w:p w14:paraId="662BED47" w14:textId="77777777" w:rsidR="00E271AE" w:rsidRPr="00CA7F73" w:rsidRDefault="00E271AE" w:rsidP="00E271AE">
            <w:pPr>
              <w:rPr>
                <w:color w:val="000000"/>
                <w:sz w:val="20"/>
                <w:szCs w:val="20"/>
              </w:rPr>
            </w:pPr>
            <w:r w:rsidRPr="00CA7F73">
              <w:rPr>
                <w:color w:val="000000"/>
                <w:sz w:val="20"/>
                <w:szCs w:val="20"/>
              </w:rPr>
              <w:t> </w:t>
            </w:r>
          </w:p>
        </w:tc>
        <w:tc>
          <w:tcPr>
            <w:tcW w:w="611" w:type="pct"/>
            <w:gridSpan w:val="3"/>
            <w:tcBorders>
              <w:top w:val="nil"/>
              <w:left w:val="nil"/>
              <w:bottom w:val="single" w:sz="4" w:space="0" w:color="auto"/>
              <w:right w:val="nil"/>
            </w:tcBorders>
            <w:shd w:val="clear" w:color="000000" w:fill="FFFFFF"/>
            <w:vAlign w:val="center"/>
            <w:hideMark/>
          </w:tcPr>
          <w:p w14:paraId="3E3AA252" w14:textId="77777777" w:rsidR="00E271AE" w:rsidRPr="00CA7F73" w:rsidRDefault="00E271AE" w:rsidP="00E271AE">
            <w:pPr>
              <w:rPr>
                <w:color w:val="000000"/>
                <w:sz w:val="20"/>
                <w:szCs w:val="20"/>
              </w:rPr>
            </w:pPr>
            <w:r w:rsidRPr="00CA7F73">
              <w:rPr>
                <w:color w:val="000000"/>
                <w:sz w:val="20"/>
                <w:szCs w:val="20"/>
              </w:rPr>
              <w:t> </w:t>
            </w:r>
          </w:p>
        </w:tc>
        <w:tc>
          <w:tcPr>
            <w:tcW w:w="88" w:type="pct"/>
            <w:tcBorders>
              <w:top w:val="nil"/>
              <w:left w:val="nil"/>
              <w:bottom w:val="single" w:sz="4" w:space="0" w:color="auto"/>
              <w:right w:val="nil"/>
            </w:tcBorders>
            <w:shd w:val="clear" w:color="000000" w:fill="FFFFFF"/>
            <w:hideMark/>
          </w:tcPr>
          <w:p w14:paraId="6A720259" w14:textId="77777777" w:rsidR="00E271AE" w:rsidRPr="00CA7F73" w:rsidRDefault="00E271AE" w:rsidP="00E271AE">
            <w:pPr>
              <w:rPr>
                <w:color w:val="000000"/>
                <w:sz w:val="16"/>
                <w:szCs w:val="16"/>
              </w:rPr>
            </w:pPr>
            <w:r w:rsidRPr="00CA7F73">
              <w:rPr>
                <w:color w:val="000000"/>
                <w:sz w:val="16"/>
                <w:szCs w:val="16"/>
              </w:rPr>
              <w:t> </w:t>
            </w:r>
          </w:p>
        </w:tc>
        <w:tc>
          <w:tcPr>
            <w:tcW w:w="1463" w:type="pct"/>
            <w:gridSpan w:val="2"/>
            <w:tcBorders>
              <w:top w:val="nil"/>
              <w:left w:val="nil"/>
              <w:bottom w:val="single" w:sz="4" w:space="0" w:color="auto"/>
              <w:right w:val="nil"/>
            </w:tcBorders>
            <w:shd w:val="clear" w:color="000000" w:fill="FFFFFF"/>
            <w:hideMark/>
          </w:tcPr>
          <w:p w14:paraId="32D0F304" w14:textId="77777777" w:rsidR="00E271AE" w:rsidRPr="00CA7F73" w:rsidRDefault="00E271AE" w:rsidP="00E271AE">
            <w:pPr>
              <w:rPr>
                <w:color w:val="000000"/>
                <w:sz w:val="20"/>
                <w:szCs w:val="20"/>
              </w:rPr>
            </w:pPr>
            <w:r w:rsidRPr="00CA7F73">
              <w:rPr>
                <w:color w:val="000000"/>
                <w:sz w:val="20"/>
                <w:szCs w:val="20"/>
              </w:rPr>
              <w:t> </w:t>
            </w:r>
          </w:p>
        </w:tc>
        <w:tc>
          <w:tcPr>
            <w:tcW w:w="167" w:type="pct"/>
            <w:gridSpan w:val="2"/>
            <w:tcBorders>
              <w:top w:val="nil"/>
              <w:left w:val="nil"/>
              <w:bottom w:val="single" w:sz="4" w:space="0" w:color="auto"/>
              <w:right w:val="nil"/>
            </w:tcBorders>
            <w:shd w:val="clear" w:color="000000" w:fill="FFFFFF"/>
            <w:hideMark/>
          </w:tcPr>
          <w:p w14:paraId="15079C66" w14:textId="77777777" w:rsidR="00E271AE" w:rsidRPr="00CA7F73" w:rsidRDefault="00E271AE" w:rsidP="00E271AE">
            <w:pPr>
              <w:rPr>
                <w:color w:val="000000"/>
                <w:sz w:val="20"/>
                <w:szCs w:val="20"/>
              </w:rPr>
            </w:pPr>
            <w:r w:rsidRPr="00CA7F73">
              <w:rPr>
                <w:color w:val="000000"/>
                <w:sz w:val="20"/>
                <w:szCs w:val="20"/>
              </w:rPr>
              <w:t> </w:t>
            </w:r>
          </w:p>
        </w:tc>
        <w:tc>
          <w:tcPr>
            <w:tcW w:w="249" w:type="pct"/>
            <w:tcBorders>
              <w:top w:val="nil"/>
              <w:left w:val="nil"/>
              <w:bottom w:val="single" w:sz="4" w:space="0" w:color="auto"/>
              <w:right w:val="nil"/>
            </w:tcBorders>
            <w:shd w:val="clear" w:color="000000" w:fill="FFFFFF"/>
            <w:hideMark/>
          </w:tcPr>
          <w:p w14:paraId="6007B484" w14:textId="77777777" w:rsidR="00E271AE" w:rsidRPr="00CA7F73" w:rsidRDefault="00E271AE" w:rsidP="00E271AE">
            <w:pPr>
              <w:rPr>
                <w:color w:val="000000"/>
                <w:sz w:val="20"/>
                <w:szCs w:val="20"/>
              </w:rPr>
            </w:pPr>
            <w:r w:rsidRPr="00CA7F73">
              <w:rPr>
                <w:color w:val="000000"/>
                <w:sz w:val="20"/>
                <w:szCs w:val="20"/>
              </w:rPr>
              <w:t> </w:t>
            </w:r>
          </w:p>
        </w:tc>
        <w:tc>
          <w:tcPr>
            <w:tcW w:w="1040" w:type="pct"/>
            <w:tcBorders>
              <w:top w:val="nil"/>
              <w:left w:val="nil"/>
              <w:bottom w:val="single" w:sz="4" w:space="0" w:color="auto"/>
              <w:right w:val="single" w:sz="4" w:space="0" w:color="auto"/>
            </w:tcBorders>
            <w:shd w:val="clear" w:color="000000" w:fill="FFFFFF"/>
            <w:hideMark/>
          </w:tcPr>
          <w:p w14:paraId="22A52663"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609A99D8" w14:textId="77777777" w:rsidTr="00E271AE">
        <w:trPr>
          <w:trHeight w:val="450"/>
        </w:trPr>
        <w:tc>
          <w:tcPr>
            <w:tcW w:w="277" w:type="pct"/>
            <w:tcBorders>
              <w:top w:val="nil"/>
              <w:left w:val="single" w:sz="4" w:space="0" w:color="auto"/>
              <w:bottom w:val="single" w:sz="4" w:space="0" w:color="auto"/>
              <w:right w:val="single" w:sz="4" w:space="0" w:color="auto"/>
            </w:tcBorders>
            <w:shd w:val="clear" w:color="000000" w:fill="F2F2F2"/>
            <w:noWrap/>
            <w:vAlign w:val="center"/>
            <w:hideMark/>
          </w:tcPr>
          <w:p w14:paraId="09C7E6B4" w14:textId="77777777" w:rsidR="00E271AE" w:rsidRPr="00CA7F73" w:rsidRDefault="00E271AE" w:rsidP="00E271AE">
            <w:pPr>
              <w:jc w:val="center"/>
              <w:rPr>
                <w:color w:val="000000"/>
                <w:sz w:val="16"/>
                <w:szCs w:val="16"/>
              </w:rPr>
            </w:pPr>
            <w:r>
              <w:rPr>
                <w:color w:val="000000"/>
                <w:sz w:val="16"/>
                <w:szCs w:val="16"/>
              </w:rPr>
              <w:t>48</w:t>
            </w:r>
          </w:p>
        </w:tc>
        <w:tc>
          <w:tcPr>
            <w:tcW w:w="1106" w:type="pct"/>
            <w:gridSpan w:val="3"/>
            <w:tcBorders>
              <w:top w:val="nil"/>
              <w:left w:val="nil"/>
              <w:bottom w:val="nil"/>
              <w:right w:val="single" w:sz="4" w:space="0" w:color="000000"/>
            </w:tcBorders>
            <w:shd w:val="clear" w:color="000000" w:fill="F2F2F2"/>
            <w:vAlign w:val="center"/>
            <w:hideMark/>
          </w:tcPr>
          <w:p w14:paraId="54EA38C4" w14:textId="77777777" w:rsidR="00E271AE" w:rsidRPr="00F9065C" w:rsidRDefault="00E271AE" w:rsidP="00E271AE">
            <w:pPr>
              <w:rPr>
                <w:b/>
                <w:sz w:val="16"/>
                <w:szCs w:val="16"/>
              </w:rPr>
            </w:pPr>
            <w:r w:rsidRPr="00F9065C">
              <w:rPr>
                <w:b/>
                <w:sz w:val="16"/>
                <w:szCs w:val="16"/>
              </w:rPr>
              <w:t>ORO.SEC.100.A</w:t>
            </w:r>
          </w:p>
          <w:p w14:paraId="3890ABF1" w14:textId="77777777" w:rsidR="00E271AE" w:rsidRPr="00CA7F73" w:rsidRDefault="00E271AE" w:rsidP="00E271AE">
            <w:pPr>
              <w:rPr>
                <w:sz w:val="16"/>
                <w:szCs w:val="16"/>
              </w:rPr>
            </w:pPr>
            <w:r w:rsidRPr="00F9065C">
              <w:rPr>
                <w:sz w:val="16"/>
                <w:szCs w:val="16"/>
              </w:rPr>
              <w:t>Seguridad de la cabina de vuelo</w:t>
            </w:r>
          </w:p>
        </w:tc>
        <w:tc>
          <w:tcPr>
            <w:tcW w:w="372" w:type="pct"/>
            <w:gridSpan w:val="2"/>
            <w:tcBorders>
              <w:top w:val="nil"/>
              <w:left w:val="nil"/>
              <w:bottom w:val="nil"/>
              <w:right w:val="single" w:sz="4" w:space="0" w:color="000000"/>
            </w:tcBorders>
            <w:shd w:val="clear" w:color="000000" w:fill="F2F2F2"/>
            <w:hideMark/>
          </w:tcPr>
          <w:p w14:paraId="2121163E" w14:textId="77777777" w:rsidR="00E271AE" w:rsidRPr="00CA7F73" w:rsidRDefault="00E271AE" w:rsidP="00E271AE">
            <w:pPr>
              <w:rPr>
                <w:color w:val="000000"/>
                <w:sz w:val="16"/>
                <w:szCs w:val="16"/>
              </w:rPr>
            </w:pPr>
            <w:r w:rsidRPr="00CA7F73">
              <w:rPr>
                <w:color w:val="000000"/>
                <w:sz w:val="16"/>
                <w:szCs w:val="16"/>
              </w:rPr>
              <w:t>(</w:t>
            </w:r>
            <w:r>
              <w:rPr>
                <w:color w:val="000000"/>
                <w:sz w:val="16"/>
                <w:szCs w:val="16"/>
              </w:rPr>
              <w:t>a</w:t>
            </w:r>
            <w:r w:rsidRPr="00CA7F73">
              <w:rPr>
                <w:color w:val="000000"/>
                <w:sz w:val="16"/>
                <w:szCs w:val="16"/>
              </w:rPr>
              <w:t>)</w:t>
            </w:r>
          </w:p>
        </w:tc>
        <w:tc>
          <w:tcPr>
            <w:tcW w:w="1789" w:type="pct"/>
            <w:gridSpan w:val="4"/>
            <w:tcBorders>
              <w:top w:val="nil"/>
              <w:left w:val="nil"/>
              <w:bottom w:val="single" w:sz="4" w:space="0" w:color="auto"/>
              <w:right w:val="single" w:sz="4" w:space="0" w:color="auto"/>
            </w:tcBorders>
            <w:shd w:val="clear" w:color="000000" w:fill="FFFFFF"/>
            <w:hideMark/>
          </w:tcPr>
          <w:p w14:paraId="15421C17" w14:textId="77777777" w:rsidR="0013796D" w:rsidRDefault="00FF718E">
            <w:r>
              <w:t xml:space="preserve">(a) Cubierto por Diseño Tipo y MOD 32088. Se describe en FCOM 52-50 el procedimiento de comunicación entre tripulantes de vuelo y de cabina. (b) Cubierto por </w:t>
            </w:r>
            <w:r>
              <w:t>Diseño Tipo y MOD 32088 y FCOM 52-40-20</w:t>
            </w:r>
          </w:p>
        </w:tc>
        <w:tc>
          <w:tcPr>
            <w:tcW w:w="167" w:type="pct"/>
            <w:gridSpan w:val="2"/>
            <w:tcBorders>
              <w:top w:val="nil"/>
              <w:left w:val="nil"/>
              <w:bottom w:val="single" w:sz="4" w:space="0" w:color="auto"/>
              <w:right w:val="single" w:sz="4" w:space="0" w:color="auto"/>
            </w:tcBorders>
            <w:shd w:val="clear" w:color="000000" w:fill="FFFFFF"/>
            <w:hideMark/>
          </w:tcPr>
          <w:p w14:paraId="243C6C95"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hideMark/>
          </w:tcPr>
          <w:p w14:paraId="3D1E5BE2" w14:textId="77777777" w:rsidR="0013796D" w:rsidRDefault="0013796D"/>
        </w:tc>
        <w:tc>
          <w:tcPr>
            <w:tcW w:w="1040" w:type="pct"/>
            <w:tcBorders>
              <w:top w:val="nil"/>
              <w:left w:val="nil"/>
              <w:bottom w:val="single" w:sz="4" w:space="0" w:color="auto"/>
              <w:right w:val="single" w:sz="4" w:space="0" w:color="auto"/>
            </w:tcBorders>
            <w:shd w:val="clear" w:color="000000" w:fill="F2F2F2"/>
            <w:hideMark/>
          </w:tcPr>
          <w:p w14:paraId="4D98239A"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663BF059" w14:textId="77777777" w:rsidTr="00E271AE">
        <w:trPr>
          <w:trHeight w:val="450"/>
        </w:trPr>
        <w:tc>
          <w:tcPr>
            <w:tcW w:w="277" w:type="pct"/>
            <w:tcBorders>
              <w:top w:val="nil"/>
              <w:left w:val="single" w:sz="4" w:space="0" w:color="auto"/>
              <w:bottom w:val="nil"/>
              <w:right w:val="nil"/>
            </w:tcBorders>
            <w:shd w:val="clear" w:color="000000" w:fill="F2F2F2"/>
            <w:hideMark/>
          </w:tcPr>
          <w:p w14:paraId="260CD793" w14:textId="77777777" w:rsidR="00E271AE" w:rsidRPr="00CA7F73" w:rsidRDefault="00E271AE" w:rsidP="00E271AE">
            <w:pPr>
              <w:rPr>
                <w:color w:val="000000"/>
                <w:sz w:val="16"/>
                <w:szCs w:val="16"/>
              </w:rPr>
            </w:pPr>
            <w:r w:rsidRPr="00CA7F73">
              <w:rPr>
                <w:color w:val="000000"/>
                <w:sz w:val="16"/>
                <w:szCs w:val="16"/>
              </w:rPr>
              <w:t> </w:t>
            </w: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hideMark/>
          </w:tcPr>
          <w:p w14:paraId="55B6EFA7" w14:textId="77777777" w:rsidR="00E271AE" w:rsidRPr="00CA7F73" w:rsidRDefault="00E271AE" w:rsidP="00E271AE">
            <w:pPr>
              <w:rPr>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hideMark/>
          </w:tcPr>
          <w:p w14:paraId="6614BDEC" w14:textId="77777777" w:rsidR="00E271AE" w:rsidRPr="00CA7F73" w:rsidRDefault="00E271AE" w:rsidP="00E271AE">
            <w:pPr>
              <w:rPr>
                <w:color w:val="000000"/>
                <w:sz w:val="16"/>
                <w:szCs w:val="16"/>
              </w:rPr>
            </w:pPr>
            <w:r>
              <w:rPr>
                <w:color w:val="000000"/>
                <w:sz w:val="16"/>
                <w:szCs w:val="16"/>
              </w:rPr>
              <w:t>(b</w:t>
            </w:r>
            <w:r w:rsidRPr="00CA7F73">
              <w:rPr>
                <w:color w:val="000000"/>
                <w:sz w:val="16"/>
                <w:szCs w:val="16"/>
              </w:rPr>
              <w:t>)</w:t>
            </w:r>
          </w:p>
        </w:tc>
        <w:tc>
          <w:tcPr>
            <w:tcW w:w="1789" w:type="pct"/>
            <w:gridSpan w:val="4"/>
            <w:tcBorders>
              <w:top w:val="nil"/>
              <w:left w:val="nil"/>
              <w:bottom w:val="nil"/>
              <w:right w:val="single" w:sz="4" w:space="0" w:color="auto"/>
            </w:tcBorders>
            <w:shd w:val="clear" w:color="000000" w:fill="FFFFFF"/>
            <w:hideMark/>
          </w:tcPr>
          <w:p w14:paraId="50B7B914" w14:textId="77777777" w:rsidR="0013796D" w:rsidRDefault="00FF718E">
            <w:r>
              <w:t xml:space="preserve">(1) La puerta de la cabina de vuelo permanecerá cerrada blocada en diferentes fases de vuelo tal y como recoge y especifica el MO-A 8.3.12.1 (2) Cubierto por diseño de tipo. La aeronave dispone de un </w:t>
            </w:r>
            <w:r>
              <w:t>sistema de vigilancia por cámaras (CDSS).  para monitorizar el área de entrada al avión (MOD 32087). En caso de estar este sistema inoperativo, la tripulación ejecuta métodos alternativos para fines de vigilancia (véase MO-A 8.3.12.2.2 B)</w:t>
            </w:r>
          </w:p>
        </w:tc>
        <w:tc>
          <w:tcPr>
            <w:tcW w:w="167" w:type="pct"/>
            <w:gridSpan w:val="2"/>
            <w:tcBorders>
              <w:top w:val="nil"/>
              <w:left w:val="nil"/>
              <w:bottom w:val="nil"/>
              <w:right w:val="single" w:sz="4" w:space="0" w:color="auto"/>
            </w:tcBorders>
            <w:shd w:val="clear" w:color="000000" w:fill="FFFFFF"/>
            <w:hideMark/>
          </w:tcPr>
          <w:p w14:paraId="33441526" w14:textId="77777777" w:rsidR="0013796D" w:rsidRDefault="00FF718E">
            <w:r>
              <w:t>X</w:t>
            </w:r>
          </w:p>
        </w:tc>
        <w:tc>
          <w:tcPr>
            <w:tcW w:w="249" w:type="pct"/>
            <w:tcBorders>
              <w:top w:val="nil"/>
              <w:left w:val="nil"/>
              <w:bottom w:val="nil"/>
              <w:right w:val="single" w:sz="4" w:space="0" w:color="auto"/>
            </w:tcBorders>
            <w:shd w:val="clear" w:color="000000" w:fill="FFFFFF"/>
            <w:hideMark/>
          </w:tcPr>
          <w:p w14:paraId="55EC2753" w14:textId="77777777" w:rsidR="0013796D" w:rsidRDefault="0013796D"/>
        </w:tc>
        <w:tc>
          <w:tcPr>
            <w:tcW w:w="1040" w:type="pct"/>
            <w:tcBorders>
              <w:top w:val="nil"/>
              <w:left w:val="nil"/>
              <w:bottom w:val="nil"/>
              <w:right w:val="single" w:sz="4" w:space="0" w:color="auto"/>
            </w:tcBorders>
            <w:shd w:val="clear" w:color="000000" w:fill="F2F2F2"/>
            <w:hideMark/>
          </w:tcPr>
          <w:p w14:paraId="46091A1F" w14:textId="77777777" w:rsidR="00E271AE" w:rsidRPr="00CA7F73" w:rsidRDefault="00E271AE" w:rsidP="00E271AE">
            <w:pPr>
              <w:rPr>
                <w:color w:val="000000"/>
                <w:sz w:val="20"/>
                <w:szCs w:val="20"/>
              </w:rPr>
            </w:pPr>
            <w:r w:rsidRPr="00CA7F73">
              <w:rPr>
                <w:color w:val="000000"/>
                <w:sz w:val="20"/>
                <w:szCs w:val="20"/>
              </w:rPr>
              <w:t> </w:t>
            </w:r>
          </w:p>
        </w:tc>
      </w:tr>
      <w:tr w:rsidR="00E271AE" w:rsidRPr="00CA7F73" w14:paraId="62225ABD" w14:textId="77777777" w:rsidTr="00E271AE">
        <w:trPr>
          <w:trHeight w:val="450"/>
        </w:trPr>
        <w:tc>
          <w:tcPr>
            <w:tcW w:w="277" w:type="pct"/>
            <w:tcBorders>
              <w:top w:val="nil"/>
              <w:left w:val="single" w:sz="4" w:space="0" w:color="auto"/>
              <w:bottom w:val="single" w:sz="4" w:space="0" w:color="auto"/>
              <w:right w:val="nil"/>
            </w:tcBorders>
            <w:shd w:val="clear" w:color="000000" w:fill="F2F2F2"/>
          </w:tcPr>
          <w:p w14:paraId="2480856A" w14:textId="77777777" w:rsidR="00E271AE" w:rsidRPr="00CA7F73" w:rsidRDefault="00E271AE" w:rsidP="00E271AE">
            <w:pPr>
              <w:rPr>
                <w:color w:val="000000"/>
                <w:sz w:val="16"/>
                <w:szCs w:val="16"/>
              </w:rPr>
            </w:pPr>
          </w:p>
        </w:tc>
        <w:tc>
          <w:tcPr>
            <w:tcW w:w="1106" w:type="pct"/>
            <w:gridSpan w:val="3"/>
            <w:tcBorders>
              <w:top w:val="single" w:sz="4" w:space="0" w:color="auto"/>
              <w:left w:val="single" w:sz="4" w:space="0" w:color="auto"/>
              <w:bottom w:val="single" w:sz="4" w:space="0" w:color="auto"/>
              <w:right w:val="single" w:sz="4" w:space="0" w:color="000000"/>
            </w:tcBorders>
            <w:shd w:val="clear" w:color="000000" w:fill="F2F2F2"/>
          </w:tcPr>
          <w:p w14:paraId="718AE961" w14:textId="77777777" w:rsidR="00E271AE" w:rsidRPr="00CA7F73" w:rsidRDefault="00E271AE" w:rsidP="00E271AE">
            <w:pPr>
              <w:rPr>
                <w:color w:val="000000"/>
                <w:sz w:val="16"/>
                <w:szCs w:val="16"/>
              </w:rPr>
            </w:pPr>
          </w:p>
        </w:tc>
        <w:tc>
          <w:tcPr>
            <w:tcW w:w="372" w:type="pct"/>
            <w:gridSpan w:val="2"/>
            <w:tcBorders>
              <w:top w:val="single" w:sz="4" w:space="0" w:color="auto"/>
              <w:left w:val="nil"/>
              <w:bottom w:val="single" w:sz="4" w:space="0" w:color="auto"/>
              <w:right w:val="single" w:sz="4" w:space="0" w:color="auto"/>
            </w:tcBorders>
            <w:shd w:val="clear" w:color="000000" w:fill="F2F2F2"/>
          </w:tcPr>
          <w:p w14:paraId="79281F14" w14:textId="77777777" w:rsidR="00E271AE" w:rsidRDefault="00E271AE" w:rsidP="00E271AE">
            <w:pPr>
              <w:rPr>
                <w:color w:val="000000"/>
                <w:sz w:val="16"/>
                <w:szCs w:val="16"/>
              </w:rPr>
            </w:pPr>
            <w:r>
              <w:rPr>
                <w:color w:val="000000"/>
                <w:sz w:val="16"/>
                <w:szCs w:val="16"/>
              </w:rPr>
              <w:t>(c)(2)</w:t>
            </w:r>
          </w:p>
        </w:tc>
        <w:tc>
          <w:tcPr>
            <w:tcW w:w="1789" w:type="pct"/>
            <w:gridSpan w:val="4"/>
            <w:tcBorders>
              <w:top w:val="nil"/>
              <w:left w:val="nil"/>
              <w:bottom w:val="single" w:sz="4" w:space="0" w:color="auto"/>
              <w:right w:val="single" w:sz="4" w:space="0" w:color="auto"/>
            </w:tcBorders>
            <w:shd w:val="clear" w:color="000000" w:fill="FFFFFF"/>
          </w:tcPr>
          <w:p w14:paraId="5FAD70CB" w14:textId="77777777" w:rsidR="0013796D" w:rsidRDefault="00FF718E">
            <w:r>
              <w:t>(1) La puerta de la cabina de vuelo permanecerá cerrada blocada en diferentes fases de vuelo tal y como recoge y especifica el MO-A 8.3.12.1 (2) Cubierto por diseño de tipo. La aeronave dispone de un sistema de vigilancia por cámaras (CDSS).  para monitorizar el área de entrada al avión (MOD 32087). En caso de estar este sistema inoperativo, la tripulación ejecuta métodos alternativos para fines de vigilancia (véase MO-A 8.3.12.2.2 B)</w:t>
            </w:r>
          </w:p>
        </w:tc>
        <w:tc>
          <w:tcPr>
            <w:tcW w:w="167" w:type="pct"/>
            <w:gridSpan w:val="2"/>
            <w:tcBorders>
              <w:top w:val="nil"/>
              <w:left w:val="nil"/>
              <w:bottom w:val="single" w:sz="4" w:space="0" w:color="auto"/>
              <w:right w:val="single" w:sz="4" w:space="0" w:color="auto"/>
            </w:tcBorders>
            <w:shd w:val="clear" w:color="000000" w:fill="FFFFFF"/>
          </w:tcPr>
          <w:p w14:paraId="1BCD0D31" w14:textId="77777777" w:rsidR="0013796D" w:rsidRDefault="00FF718E">
            <w:r>
              <w:t>X</w:t>
            </w:r>
          </w:p>
        </w:tc>
        <w:tc>
          <w:tcPr>
            <w:tcW w:w="249" w:type="pct"/>
            <w:tcBorders>
              <w:top w:val="nil"/>
              <w:left w:val="nil"/>
              <w:bottom w:val="single" w:sz="4" w:space="0" w:color="auto"/>
              <w:right w:val="single" w:sz="4" w:space="0" w:color="auto"/>
            </w:tcBorders>
            <w:shd w:val="clear" w:color="000000" w:fill="FFFFFF"/>
          </w:tcPr>
          <w:p w14:paraId="247FC46E" w14:textId="77777777" w:rsidR="0013796D" w:rsidRDefault="0013796D"/>
        </w:tc>
        <w:tc>
          <w:tcPr>
            <w:tcW w:w="1040" w:type="pct"/>
            <w:tcBorders>
              <w:top w:val="nil"/>
              <w:left w:val="nil"/>
              <w:bottom w:val="single" w:sz="4" w:space="0" w:color="auto"/>
              <w:right w:val="single" w:sz="4" w:space="0" w:color="auto"/>
            </w:tcBorders>
            <w:shd w:val="clear" w:color="000000" w:fill="F2F2F2"/>
          </w:tcPr>
          <w:p w14:paraId="7984439A" w14:textId="77777777" w:rsidR="00E271AE" w:rsidRPr="00CA7F73" w:rsidRDefault="00E271AE" w:rsidP="00E271AE">
            <w:pPr>
              <w:rPr>
                <w:color w:val="000000"/>
                <w:sz w:val="20"/>
                <w:szCs w:val="20"/>
              </w:rPr>
            </w:pPr>
          </w:p>
        </w:tc>
      </w:tr>
    </w:tbl>
    <w:p w14:paraId="5AFFDECC" w14:textId="1B56EDF8" w:rsidR="001F135C" w:rsidRPr="00EB3686" w:rsidRDefault="00EB3686" w:rsidP="002B009B">
      <w:pPr>
        <w:pStyle w:val="PlainText"/>
        <w:spacing w:after="120"/>
        <w:rPr>
          <w:rFonts w:ascii="Calibri" w:hAnsi="Calibri" w:cs="Calibri"/>
          <w:b/>
          <w:sz w:val="2"/>
          <w:szCs w:val="2"/>
          <w:u w:val="single"/>
        </w:rPr>
      </w:pPr>
      <w:r>
        <w:rPr>
          <w:rFonts w:ascii="Calibri" w:hAnsi="Calibri" w:cs="Calibri"/>
          <w:b/>
          <w:u w:val="single"/>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565"/>
        <w:gridCol w:w="1510"/>
        <w:gridCol w:w="174"/>
        <w:gridCol w:w="544"/>
        <w:gridCol w:w="229"/>
        <w:gridCol w:w="51"/>
        <w:gridCol w:w="109"/>
        <w:gridCol w:w="588"/>
        <w:gridCol w:w="1811"/>
        <w:gridCol w:w="834"/>
        <w:gridCol w:w="556"/>
        <w:gridCol w:w="696"/>
        <w:gridCol w:w="2363"/>
      </w:tblGrid>
      <w:tr w:rsidR="00E867E4" w:rsidRPr="00CA7F73" w14:paraId="73B1D4E9" w14:textId="77777777" w:rsidTr="00402459">
        <w:trPr>
          <w:trHeight w:val="522"/>
          <w:tblHeader/>
        </w:trPr>
        <w:tc>
          <w:tcPr>
            <w:tcW w:w="5000" w:type="pct"/>
            <w:gridSpan w:val="1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A9866EF" w14:textId="32445E2C" w:rsidR="00E867E4" w:rsidRPr="00CA7F73" w:rsidRDefault="001F135C" w:rsidP="008C5A38">
            <w:pPr>
              <w:pStyle w:val="Heading2"/>
            </w:pPr>
            <w:r>
              <w:rPr>
                <w:rFonts w:cs="Calibri"/>
                <w:u w:val="single"/>
              </w:rPr>
              <w:lastRenderedPageBreak/>
              <w:br w:type="page"/>
            </w:r>
            <w:r w:rsidR="004B7DFC">
              <w:rPr>
                <w:rFonts w:cs="Calibri"/>
                <w:u w:val="single"/>
              </w:rPr>
              <w:br w:type="page"/>
            </w:r>
            <w:r w:rsidR="004B7DFC">
              <w:rPr>
                <w:rFonts w:cs="Calibri"/>
                <w:u w:val="single"/>
              </w:rPr>
              <w:br w:type="page"/>
            </w:r>
            <w:r w:rsidR="004B7DFC">
              <w:rPr>
                <w:rFonts w:cs="Calibri"/>
                <w:u w:val="single"/>
              </w:rPr>
              <w:br w:type="page"/>
            </w:r>
            <w:r w:rsidR="004B7DFC">
              <w:rPr>
                <w:rFonts w:cs="Calibri"/>
                <w:u w:val="single"/>
              </w:rPr>
              <w:br w:type="page"/>
            </w:r>
            <w:r w:rsidR="00E867E4">
              <w:t>B</w:t>
            </w:r>
            <w:r w:rsidR="00E867E4" w:rsidRPr="00CA7F73">
              <w:t xml:space="preserve">. EQUIPOS </w:t>
            </w:r>
            <w:r w:rsidR="00E867E4">
              <w:t xml:space="preserve">REQUERIDOS SEGÚN </w:t>
            </w:r>
            <w:r w:rsidR="00E867E4" w:rsidRPr="00CA7F73">
              <w:t xml:space="preserve">EL TIPO DE OPERACIÓN </w:t>
            </w:r>
          </w:p>
        </w:tc>
      </w:tr>
      <w:tr w:rsidR="00FB5033" w:rsidRPr="00DD3CF3" w14:paraId="131F1AC2" w14:textId="77777777" w:rsidTr="00E03E4A">
        <w:trPr>
          <w:trHeight w:val="199"/>
          <w:tblHeader/>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0841D2AD" w14:textId="77777777" w:rsidR="00E867E4" w:rsidRPr="00DD3CF3" w:rsidRDefault="00E867E4" w:rsidP="009043B5">
            <w:pPr>
              <w:jc w:val="center"/>
              <w:rPr>
                <w:sz w:val="16"/>
                <w:szCs w:val="16"/>
              </w:rPr>
            </w:pPr>
            <w:r w:rsidRPr="00DD3CF3">
              <w:rPr>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603BFD34" w14:textId="77777777" w:rsidR="00E867E4" w:rsidRPr="00DD3CF3" w:rsidRDefault="00E867E4" w:rsidP="009043B5">
            <w:pPr>
              <w:rPr>
                <w:sz w:val="16"/>
                <w:szCs w:val="16"/>
              </w:rPr>
            </w:pPr>
            <w:r w:rsidRPr="00DD3CF3">
              <w:rPr>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86DA33B" w14:textId="77777777" w:rsidR="00E867E4" w:rsidRPr="00DD3CF3" w:rsidRDefault="00E867E4" w:rsidP="009043B5">
            <w:pPr>
              <w:rPr>
                <w:sz w:val="16"/>
                <w:szCs w:val="16"/>
              </w:rPr>
            </w:pPr>
            <w:r w:rsidRPr="00DD3CF3">
              <w:rPr>
                <w:sz w:val="16"/>
                <w:szCs w:val="16"/>
              </w:rPr>
              <w:t> </w:t>
            </w:r>
          </w:p>
        </w:tc>
        <w:tc>
          <w:tcPr>
            <w:tcW w:w="271" w:type="pct"/>
            <w:tcBorders>
              <w:top w:val="single" w:sz="4" w:space="0" w:color="auto"/>
              <w:left w:val="nil"/>
              <w:bottom w:val="single" w:sz="4" w:space="0" w:color="auto"/>
              <w:right w:val="nil"/>
            </w:tcBorders>
            <w:shd w:val="clear" w:color="000000" w:fill="FFFFFF"/>
            <w:hideMark/>
          </w:tcPr>
          <w:p w14:paraId="211C0B7E" w14:textId="77777777" w:rsidR="00E867E4" w:rsidRPr="00DD3CF3" w:rsidRDefault="00E867E4" w:rsidP="009043B5">
            <w:pPr>
              <w:rPr>
                <w:sz w:val="16"/>
                <w:szCs w:val="16"/>
              </w:rPr>
            </w:pPr>
            <w:r w:rsidRPr="00DD3CF3">
              <w:rPr>
                <w:sz w:val="16"/>
                <w:szCs w:val="16"/>
              </w:rPr>
              <w:t> </w:t>
            </w:r>
          </w:p>
        </w:tc>
        <w:tc>
          <w:tcPr>
            <w:tcW w:w="139" w:type="pct"/>
            <w:gridSpan w:val="2"/>
            <w:tcBorders>
              <w:top w:val="single" w:sz="4" w:space="0" w:color="auto"/>
              <w:left w:val="nil"/>
              <w:bottom w:val="single" w:sz="4" w:space="0" w:color="auto"/>
              <w:right w:val="nil"/>
            </w:tcBorders>
            <w:shd w:val="clear" w:color="000000" w:fill="FFFFFF"/>
            <w:hideMark/>
          </w:tcPr>
          <w:p w14:paraId="4BF19A65" w14:textId="77777777" w:rsidR="00E867E4" w:rsidRPr="00DD3CF3" w:rsidRDefault="00E867E4" w:rsidP="009043B5">
            <w:pPr>
              <w:rPr>
                <w:sz w:val="16"/>
                <w:szCs w:val="16"/>
              </w:rPr>
            </w:pPr>
            <w:r w:rsidRPr="00DD3CF3">
              <w:rPr>
                <w:sz w:val="16"/>
                <w:szCs w:val="16"/>
              </w:rPr>
              <w:t> </w:t>
            </w:r>
          </w:p>
        </w:tc>
        <w:tc>
          <w:tcPr>
            <w:tcW w:w="347" w:type="pct"/>
            <w:gridSpan w:val="2"/>
            <w:tcBorders>
              <w:top w:val="single" w:sz="4" w:space="0" w:color="auto"/>
              <w:left w:val="nil"/>
              <w:bottom w:val="single" w:sz="4" w:space="0" w:color="auto"/>
              <w:right w:val="nil"/>
            </w:tcBorders>
            <w:shd w:val="clear" w:color="000000" w:fill="FFFFFF"/>
            <w:hideMark/>
          </w:tcPr>
          <w:p w14:paraId="0EBCE252" w14:textId="77777777" w:rsidR="00E867E4" w:rsidRPr="00DD3CF3" w:rsidRDefault="00E867E4" w:rsidP="009043B5">
            <w:pPr>
              <w:rPr>
                <w:color w:val="000000"/>
                <w:sz w:val="16"/>
                <w:szCs w:val="16"/>
              </w:rPr>
            </w:pPr>
            <w:r w:rsidRPr="00DD3CF3">
              <w:rPr>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7F431E28" w14:textId="77777777" w:rsidR="00E867E4" w:rsidRPr="00DD3CF3" w:rsidRDefault="00E867E4" w:rsidP="009043B5">
            <w:pPr>
              <w:rPr>
                <w:color w:val="000000"/>
                <w:sz w:val="16"/>
                <w:szCs w:val="16"/>
              </w:rPr>
            </w:pPr>
            <w:r w:rsidRPr="00DD3CF3">
              <w:rPr>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4CE8D17A" w14:textId="77777777" w:rsidR="00E867E4" w:rsidRPr="00DD3CF3" w:rsidRDefault="00E867E4" w:rsidP="009043B5">
            <w:pPr>
              <w:rPr>
                <w:color w:val="000000"/>
                <w:sz w:val="16"/>
                <w:szCs w:val="16"/>
              </w:rPr>
            </w:pPr>
            <w:r w:rsidRPr="00DD3CF3">
              <w:rPr>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1AB9135C" w14:textId="77777777" w:rsidR="00E867E4" w:rsidRPr="00DD3CF3" w:rsidRDefault="00E867E4" w:rsidP="009043B5">
            <w:pPr>
              <w:rPr>
                <w:color w:val="000000"/>
                <w:sz w:val="16"/>
                <w:szCs w:val="16"/>
              </w:rPr>
            </w:pPr>
            <w:r w:rsidRPr="00DD3CF3">
              <w:rPr>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49286253" w14:textId="77777777" w:rsidR="00E867E4" w:rsidRPr="00DD3CF3" w:rsidRDefault="00E867E4" w:rsidP="009043B5">
            <w:pPr>
              <w:rPr>
                <w:color w:val="000000"/>
                <w:sz w:val="16"/>
                <w:szCs w:val="16"/>
              </w:rPr>
            </w:pPr>
            <w:r w:rsidRPr="00DD3CF3">
              <w:rPr>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2D50E2F2" w14:textId="77777777" w:rsidR="00E867E4" w:rsidRPr="00DD3CF3" w:rsidRDefault="00E867E4" w:rsidP="009043B5">
            <w:pPr>
              <w:rPr>
                <w:color w:val="000000"/>
                <w:sz w:val="16"/>
                <w:szCs w:val="16"/>
              </w:rPr>
            </w:pPr>
            <w:r w:rsidRPr="00DD3CF3">
              <w:rPr>
                <w:color w:val="000000"/>
                <w:sz w:val="16"/>
                <w:szCs w:val="16"/>
              </w:rPr>
              <w:t> </w:t>
            </w:r>
          </w:p>
        </w:tc>
      </w:tr>
      <w:tr w:rsidR="00FB5033" w:rsidRPr="00DD3CF3" w14:paraId="75262633" w14:textId="77777777" w:rsidTr="00E03E4A">
        <w:trPr>
          <w:trHeight w:val="750"/>
          <w:tblHeader/>
        </w:trPr>
        <w:tc>
          <w:tcPr>
            <w:tcW w:w="282" w:type="pct"/>
            <w:tcBorders>
              <w:top w:val="nil"/>
              <w:left w:val="single" w:sz="4" w:space="0" w:color="auto"/>
              <w:bottom w:val="single" w:sz="4" w:space="0" w:color="auto"/>
              <w:right w:val="single" w:sz="4" w:space="0" w:color="auto"/>
            </w:tcBorders>
            <w:shd w:val="clear" w:color="000000" w:fill="BFBFBF"/>
            <w:vAlign w:val="center"/>
            <w:hideMark/>
          </w:tcPr>
          <w:p w14:paraId="2B524AD6" w14:textId="77777777" w:rsidR="00D271C7" w:rsidRPr="00DD3CF3" w:rsidRDefault="00D271C7" w:rsidP="00DD3CF3">
            <w:pPr>
              <w:jc w:val="center"/>
              <w:rPr>
                <w:b/>
                <w:bCs/>
                <w:color w:val="000000"/>
                <w:sz w:val="20"/>
                <w:szCs w:val="20"/>
              </w:rPr>
            </w:pPr>
            <w:r w:rsidRPr="00DD3CF3">
              <w:rPr>
                <w:b/>
                <w:bCs/>
                <w:color w:val="000000"/>
                <w:sz w:val="20"/>
                <w:szCs w:val="20"/>
              </w:rPr>
              <w:t>Nº REF.</w:t>
            </w:r>
          </w:p>
        </w:tc>
        <w:tc>
          <w:tcPr>
            <w:tcW w:w="1111" w:type="pct"/>
            <w:gridSpan w:val="3"/>
            <w:tcBorders>
              <w:top w:val="nil"/>
              <w:left w:val="nil"/>
              <w:bottom w:val="single" w:sz="4" w:space="0" w:color="auto"/>
              <w:right w:val="nil"/>
            </w:tcBorders>
            <w:shd w:val="clear" w:color="000000" w:fill="BFBFBF"/>
            <w:vAlign w:val="center"/>
            <w:hideMark/>
          </w:tcPr>
          <w:p w14:paraId="0F0DBCBA" w14:textId="77777777" w:rsidR="00D271C7" w:rsidRPr="00DD3CF3" w:rsidRDefault="00D271C7" w:rsidP="00D271C7">
            <w:pPr>
              <w:jc w:val="center"/>
              <w:rPr>
                <w:b/>
                <w:bCs/>
                <w:sz w:val="20"/>
                <w:szCs w:val="20"/>
              </w:rPr>
            </w:pPr>
            <w:r w:rsidRPr="00DD3CF3">
              <w:rPr>
                <w:b/>
                <w:bCs/>
                <w:sz w:val="20"/>
                <w:szCs w:val="20"/>
              </w:rPr>
              <w:t>REQUISITO</w:t>
            </w:r>
          </w:p>
        </w:tc>
        <w:tc>
          <w:tcPr>
            <w:tcW w:w="139" w:type="pct"/>
            <w:gridSpan w:val="2"/>
            <w:tcBorders>
              <w:top w:val="nil"/>
              <w:left w:val="nil"/>
              <w:bottom w:val="single" w:sz="4" w:space="0" w:color="auto"/>
              <w:right w:val="single" w:sz="4" w:space="0" w:color="000000"/>
            </w:tcBorders>
            <w:shd w:val="clear" w:color="000000" w:fill="BFBFBF"/>
            <w:vAlign w:val="center"/>
          </w:tcPr>
          <w:p w14:paraId="1D0DDBE7" w14:textId="77777777" w:rsidR="00D271C7" w:rsidRPr="00DD3CF3" w:rsidRDefault="00D271C7" w:rsidP="00DD3CF3">
            <w:pPr>
              <w:jc w:val="center"/>
              <w:rPr>
                <w:b/>
                <w:bCs/>
                <w:sz w:val="20"/>
                <w:szCs w:val="20"/>
              </w:rPr>
            </w:pPr>
          </w:p>
        </w:tc>
        <w:tc>
          <w:tcPr>
            <w:tcW w:w="347" w:type="pct"/>
            <w:gridSpan w:val="2"/>
            <w:tcBorders>
              <w:top w:val="nil"/>
              <w:left w:val="nil"/>
              <w:bottom w:val="single" w:sz="4" w:space="0" w:color="auto"/>
              <w:right w:val="single" w:sz="4" w:space="0" w:color="000000"/>
            </w:tcBorders>
            <w:shd w:val="clear" w:color="000000" w:fill="BFBFBF"/>
            <w:vAlign w:val="center"/>
            <w:hideMark/>
          </w:tcPr>
          <w:p w14:paraId="37B9E677" w14:textId="77777777" w:rsidR="00D271C7" w:rsidRPr="00DD3CF3" w:rsidRDefault="00D271C7" w:rsidP="00DD3CF3">
            <w:pPr>
              <w:jc w:val="center"/>
              <w:rPr>
                <w:b/>
                <w:bCs/>
                <w:sz w:val="20"/>
                <w:szCs w:val="20"/>
              </w:rPr>
            </w:pPr>
            <w:r w:rsidRPr="00DD3CF3">
              <w:rPr>
                <w:b/>
                <w:bCs/>
                <w:sz w:val="20"/>
                <w:szCs w:val="20"/>
              </w:rPr>
              <w:t>ITEM</w:t>
            </w:r>
          </w:p>
        </w:tc>
        <w:tc>
          <w:tcPr>
            <w:tcW w:w="903" w:type="pct"/>
            <w:tcBorders>
              <w:top w:val="nil"/>
              <w:left w:val="nil"/>
              <w:bottom w:val="single" w:sz="4" w:space="0" w:color="auto"/>
              <w:right w:val="single" w:sz="4" w:space="0" w:color="000000"/>
            </w:tcBorders>
            <w:shd w:val="clear" w:color="000000" w:fill="BFBFBF"/>
            <w:vAlign w:val="center"/>
            <w:hideMark/>
          </w:tcPr>
          <w:p w14:paraId="71CB29E3" w14:textId="77777777" w:rsidR="007B0589" w:rsidRDefault="00402459" w:rsidP="00824498">
            <w:pPr>
              <w:jc w:val="center"/>
              <w:rPr>
                <w:b/>
                <w:bCs/>
                <w:sz w:val="20"/>
                <w:szCs w:val="20"/>
              </w:rPr>
            </w:pPr>
            <w:r>
              <w:rPr>
                <w:b/>
                <w:bCs/>
                <w:sz w:val="20"/>
                <w:szCs w:val="20"/>
              </w:rPr>
              <w:t xml:space="preserve">MEDIO DE CUMPLIMIENTO/ </w:t>
            </w:r>
          </w:p>
          <w:p w14:paraId="1A12CE52" w14:textId="77777777" w:rsidR="00D271C7" w:rsidRPr="00DD3CF3" w:rsidRDefault="007B0589" w:rsidP="00E45612">
            <w:pPr>
              <w:jc w:val="center"/>
              <w:rPr>
                <w:b/>
                <w:bCs/>
                <w:sz w:val="20"/>
                <w:szCs w:val="20"/>
              </w:rPr>
            </w:pPr>
            <w:r>
              <w:rPr>
                <w:b/>
                <w:bCs/>
                <w:sz w:val="20"/>
                <w:szCs w:val="20"/>
              </w:rPr>
              <w:t>REF. MO</w:t>
            </w:r>
          </w:p>
        </w:tc>
        <w:tc>
          <w:tcPr>
            <w:tcW w:w="416" w:type="pct"/>
            <w:tcBorders>
              <w:top w:val="nil"/>
              <w:left w:val="nil"/>
              <w:bottom w:val="single" w:sz="4" w:space="0" w:color="auto"/>
              <w:right w:val="single" w:sz="4" w:space="0" w:color="000000"/>
            </w:tcBorders>
            <w:shd w:val="clear" w:color="000000" w:fill="BFBFBF"/>
            <w:vAlign w:val="center"/>
            <w:hideMark/>
          </w:tcPr>
          <w:p w14:paraId="5E81E625" w14:textId="77777777" w:rsidR="00D271C7" w:rsidRPr="00DD3CF3" w:rsidRDefault="00D271C7" w:rsidP="00DD3CF3">
            <w:pPr>
              <w:jc w:val="center"/>
              <w:rPr>
                <w:b/>
                <w:bCs/>
                <w:sz w:val="20"/>
                <w:szCs w:val="20"/>
              </w:rPr>
            </w:pPr>
            <w:r w:rsidRPr="00FB5033">
              <w:rPr>
                <w:b/>
                <w:bCs/>
                <w:szCs w:val="20"/>
              </w:rPr>
              <w:t>SIEMPRE</w:t>
            </w:r>
          </w:p>
        </w:tc>
        <w:tc>
          <w:tcPr>
            <w:tcW w:w="277" w:type="pct"/>
            <w:tcBorders>
              <w:top w:val="nil"/>
              <w:left w:val="nil"/>
              <w:bottom w:val="single" w:sz="4" w:space="0" w:color="auto"/>
              <w:right w:val="nil"/>
            </w:tcBorders>
            <w:shd w:val="clear" w:color="000000" w:fill="BFBFBF"/>
            <w:vAlign w:val="center"/>
            <w:hideMark/>
          </w:tcPr>
          <w:p w14:paraId="386708C9" w14:textId="7A5440DA" w:rsidR="00D271C7" w:rsidRPr="00DD3CF3" w:rsidRDefault="00D271C7" w:rsidP="00DD3CF3">
            <w:pPr>
              <w:jc w:val="center"/>
              <w:rPr>
                <w:b/>
                <w:bCs/>
                <w:sz w:val="20"/>
                <w:szCs w:val="20"/>
              </w:rPr>
            </w:pPr>
            <w:r>
              <w:rPr>
                <w:b/>
                <w:bCs/>
                <w:sz w:val="20"/>
                <w:szCs w:val="20"/>
              </w:rPr>
              <w:t>N</w:t>
            </w:r>
            <w:r w:rsidR="00AE7CB6">
              <w:rPr>
                <w:b/>
                <w:bCs/>
                <w:sz w:val="20"/>
                <w:szCs w:val="20"/>
              </w:rPr>
              <w:t>/</w:t>
            </w:r>
            <w:r>
              <w:rPr>
                <w:b/>
                <w:bCs/>
                <w:sz w:val="20"/>
                <w:szCs w:val="20"/>
              </w:rPr>
              <w:t>A</w:t>
            </w:r>
          </w:p>
        </w:tc>
        <w:tc>
          <w:tcPr>
            <w:tcW w:w="347" w:type="pct"/>
            <w:tcBorders>
              <w:top w:val="nil"/>
              <w:left w:val="single" w:sz="4" w:space="0" w:color="000000"/>
              <w:bottom w:val="single" w:sz="4" w:space="0" w:color="auto"/>
              <w:right w:val="nil"/>
            </w:tcBorders>
            <w:shd w:val="clear" w:color="000000" w:fill="BFBFBF"/>
            <w:vAlign w:val="center"/>
            <w:hideMark/>
          </w:tcPr>
          <w:p w14:paraId="63C8DDB6" w14:textId="77777777" w:rsidR="00D271C7" w:rsidRPr="00DD3CF3" w:rsidRDefault="00D271C7" w:rsidP="00DD3CF3">
            <w:pPr>
              <w:jc w:val="center"/>
              <w:rPr>
                <w:b/>
                <w:bCs/>
                <w:sz w:val="20"/>
                <w:szCs w:val="20"/>
              </w:rPr>
            </w:pPr>
            <w:r w:rsidRPr="00DD3CF3">
              <w:rPr>
                <w:b/>
                <w:bCs/>
                <w:sz w:val="20"/>
                <w:szCs w:val="20"/>
              </w:rPr>
              <w:t>SOLO</w:t>
            </w:r>
            <w:r w:rsidR="00402459">
              <w:rPr>
                <w:b/>
                <w:bCs/>
                <w:sz w:val="20"/>
                <w:szCs w:val="20"/>
              </w:rPr>
              <w:t xml:space="preserve"> SI REQ</w:t>
            </w:r>
          </w:p>
        </w:tc>
        <w:tc>
          <w:tcPr>
            <w:tcW w:w="1179" w:type="pct"/>
            <w:tcBorders>
              <w:top w:val="nil"/>
              <w:left w:val="single" w:sz="4" w:space="0" w:color="000000"/>
              <w:bottom w:val="single" w:sz="4" w:space="0" w:color="auto"/>
              <w:right w:val="single" w:sz="4" w:space="0" w:color="000000"/>
            </w:tcBorders>
            <w:shd w:val="clear" w:color="000000" w:fill="BFBFBF"/>
            <w:vAlign w:val="center"/>
            <w:hideMark/>
          </w:tcPr>
          <w:p w14:paraId="2BEE6F07" w14:textId="77777777" w:rsidR="00D271C7" w:rsidRPr="00DD3CF3" w:rsidRDefault="00D271C7" w:rsidP="00DD3CF3">
            <w:pPr>
              <w:jc w:val="center"/>
              <w:rPr>
                <w:b/>
                <w:bCs/>
                <w:sz w:val="20"/>
                <w:szCs w:val="20"/>
              </w:rPr>
            </w:pPr>
            <w:r w:rsidRPr="00DD3CF3">
              <w:rPr>
                <w:b/>
                <w:bCs/>
                <w:sz w:val="20"/>
                <w:szCs w:val="20"/>
              </w:rPr>
              <w:t>COMENTARIOS AESA</w:t>
            </w:r>
          </w:p>
        </w:tc>
      </w:tr>
      <w:tr w:rsidR="00FB5033" w:rsidRPr="00DD3CF3" w14:paraId="63E36BE7" w14:textId="77777777" w:rsidTr="00E03E4A">
        <w:trPr>
          <w:trHeight w:val="450"/>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3945761" w14:textId="77777777" w:rsidR="006D5C07" w:rsidRPr="00DD3CF3" w:rsidRDefault="00F9065C" w:rsidP="00DD3CF3">
            <w:pPr>
              <w:jc w:val="center"/>
              <w:rPr>
                <w:color w:val="000000"/>
                <w:sz w:val="16"/>
                <w:szCs w:val="16"/>
              </w:rPr>
            </w:pPr>
            <w:r>
              <w:rPr>
                <w:color w:val="000000"/>
                <w:sz w:val="16"/>
                <w:szCs w:val="16"/>
              </w:rPr>
              <w:t>49</w:t>
            </w:r>
          </w:p>
        </w:tc>
        <w:tc>
          <w:tcPr>
            <w:tcW w:w="1250" w:type="pct"/>
            <w:gridSpan w:val="5"/>
            <w:tcBorders>
              <w:top w:val="single" w:sz="4" w:space="0" w:color="auto"/>
              <w:left w:val="nil"/>
              <w:bottom w:val="single" w:sz="4" w:space="0" w:color="auto"/>
              <w:right w:val="single" w:sz="4" w:space="0" w:color="auto"/>
            </w:tcBorders>
            <w:shd w:val="clear" w:color="000000" w:fill="F2F2F2"/>
            <w:vAlign w:val="center"/>
            <w:hideMark/>
          </w:tcPr>
          <w:p w14:paraId="7CE910F5" w14:textId="77777777" w:rsidR="006D5C07" w:rsidRDefault="006D5C07" w:rsidP="00DD3CF3">
            <w:pPr>
              <w:rPr>
                <w:b/>
                <w:bCs/>
                <w:sz w:val="16"/>
                <w:szCs w:val="20"/>
              </w:rPr>
            </w:pPr>
            <w:r w:rsidRPr="00524BE3">
              <w:rPr>
                <w:b/>
                <w:bCs/>
                <w:sz w:val="16"/>
                <w:szCs w:val="20"/>
              </w:rPr>
              <w:t>CAT.IDE.A.225</w:t>
            </w:r>
          </w:p>
          <w:p w14:paraId="143C765A" w14:textId="77777777" w:rsidR="006D5C07" w:rsidRDefault="006D5C07" w:rsidP="00DD3CF3">
            <w:pPr>
              <w:rPr>
                <w:sz w:val="16"/>
                <w:szCs w:val="16"/>
              </w:rPr>
            </w:pPr>
            <w:r>
              <w:rPr>
                <w:sz w:val="16"/>
                <w:szCs w:val="16"/>
              </w:rPr>
              <w:t>Botiquín médico de emergencia</w:t>
            </w:r>
          </w:p>
          <w:p w14:paraId="6E950B2C" w14:textId="77777777" w:rsidR="000D219D" w:rsidRPr="00DD3CF3" w:rsidRDefault="00A5691C" w:rsidP="00151A2C">
            <w:pPr>
              <w:rPr>
                <w:color w:val="000000"/>
                <w:sz w:val="16"/>
                <w:szCs w:val="16"/>
              </w:rPr>
            </w:pPr>
            <w:r>
              <w:rPr>
                <w:sz w:val="16"/>
                <w:szCs w:val="16"/>
              </w:rPr>
              <w:t xml:space="preserve">(Limitación </w:t>
            </w:r>
            <w:r w:rsidR="00276BDA">
              <w:rPr>
                <w:sz w:val="16"/>
                <w:szCs w:val="16"/>
              </w:rPr>
              <w:t>6</w:t>
            </w:r>
            <w:r w:rsidR="000D219D">
              <w:rPr>
                <w:sz w:val="16"/>
                <w:szCs w:val="16"/>
              </w:rPr>
              <w:t>)</w:t>
            </w: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66DA84D4" w14:textId="77777777" w:rsidR="006D5C07" w:rsidRPr="00DD3CF3" w:rsidRDefault="006D5C07" w:rsidP="00DD3CF3">
            <w:pPr>
              <w:rPr>
                <w:color w:val="000000"/>
                <w:sz w:val="16"/>
                <w:szCs w:val="16"/>
              </w:rPr>
            </w:pPr>
            <w:r w:rsidRPr="00DD3CF3">
              <w:rPr>
                <w:sz w:val="16"/>
                <w:szCs w:val="16"/>
              </w:rPr>
              <w:t>(a)</w:t>
            </w:r>
          </w:p>
        </w:tc>
        <w:tc>
          <w:tcPr>
            <w:tcW w:w="903" w:type="pct"/>
            <w:tcBorders>
              <w:top w:val="single" w:sz="4" w:space="0" w:color="auto"/>
              <w:left w:val="nil"/>
              <w:bottom w:val="single" w:sz="4" w:space="0" w:color="000000"/>
              <w:right w:val="single" w:sz="4" w:space="0" w:color="000000"/>
            </w:tcBorders>
            <w:shd w:val="clear" w:color="000000" w:fill="FFFFFF"/>
            <w:hideMark/>
          </w:tcPr>
          <w:p w14:paraId="549F6935" w14:textId="77777777" w:rsidR="0013796D" w:rsidRDefault="00FF718E">
            <w:r>
              <w:t xml:space="preserve">1 botiquín médico de emergencia será </w:t>
            </w:r>
            <w:r>
              <w:t>instalado en el interior de la cabina de vuelo. El botiquín se instala después del delivery y antes del comienzo de operación comercial. (b) Requerimiento cubierto por el manual de operaciones MO-A 8.3.15.7</w:t>
            </w:r>
          </w:p>
        </w:tc>
        <w:tc>
          <w:tcPr>
            <w:tcW w:w="416" w:type="pct"/>
            <w:tcBorders>
              <w:top w:val="single" w:sz="4" w:space="0" w:color="auto"/>
              <w:left w:val="nil"/>
              <w:bottom w:val="single" w:sz="4" w:space="0" w:color="000000"/>
              <w:right w:val="single" w:sz="4" w:space="0" w:color="000000"/>
            </w:tcBorders>
            <w:shd w:val="clear" w:color="000000" w:fill="FFFFFF"/>
            <w:hideMark/>
          </w:tcPr>
          <w:p w14:paraId="0293E768" w14:textId="77777777" w:rsidR="0013796D" w:rsidRDefault="00FF718E">
            <w:r>
              <w:t>X</w:t>
            </w:r>
          </w:p>
        </w:tc>
        <w:tc>
          <w:tcPr>
            <w:tcW w:w="277" w:type="pct"/>
            <w:tcBorders>
              <w:top w:val="single" w:sz="4" w:space="0" w:color="auto"/>
              <w:left w:val="nil"/>
              <w:bottom w:val="single" w:sz="4" w:space="0" w:color="000000"/>
              <w:right w:val="nil"/>
            </w:tcBorders>
            <w:shd w:val="clear" w:color="000000" w:fill="FFFFFF"/>
            <w:hideMark/>
          </w:tcPr>
          <w:p w14:paraId="7F212964" w14:textId="77777777" w:rsidR="0013796D" w:rsidRDefault="0013796D"/>
        </w:tc>
        <w:tc>
          <w:tcPr>
            <w:tcW w:w="347" w:type="pct"/>
            <w:tcBorders>
              <w:top w:val="single" w:sz="4" w:space="0" w:color="auto"/>
              <w:left w:val="single" w:sz="4" w:space="0" w:color="000000"/>
              <w:bottom w:val="single" w:sz="4" w:space="0" w:color="000000"/>
              <w:right w:val="nil"/>
            </w:tcBorders>
            <w:shd w:val="clear" w:color="000000" w:fill="FFFFFF"/>
            <w:hideMark/>
          </w:tcPr>
          <w:p w14:paraId="38488FE3" w14:textId="77777777" w:rsidR="006D5C07" w:rsidRPr="00DD3CF3" w:rsidRDefault="006D5C07" w:rsidP="00DD3CF3">
            <w:pPr>
              <w:rPr>
                <w:color w:val="000000"/>
                <w:sz w:val="16"/>
                <w:szCs w:val="16"/>
              </w:rPr>
            </w:pPr>
            <w:r w:rsidRPr="00DD3CF3">
              <w:rPr>
                <w:color w:val="000000"/>
                <w:sz w:val="16"/>
                <w:szCs w:val="16"/>
              </w:rPr>
              <w:t> </w:t>
            </w:r>
          </w:p>
        </w:tc>
        <w:tc>
          <w:tcPr>
            <w:tcW w:w="1179" w:type="pct"/>
            <w:tcBorders>
              <w:top w:val="single" w:sz="4" w:space="0" w:color="auto"/>
              <w:left w:val="single" w:sz="4" w:space="0" w:color="000000"/>
              <w:bottom w:val="single" w:sz="4" w:space="0" w:color="000000"/>
              <w:right w:val="single" w:sz="4" w:space="0" w:color="auto"/>
            </w:tcBorders>
            <w:shd w:val="clear" w:color="000000" w:fill="F2F2F2"/>
            <w:hideMark/>
          </w:tcPr>
          <w:p w14:paraId="52C4D31A" w14:textId="77777777" w:rsidR="006D5C07" w:rsidRPr="00DD3CF3" w:rsidRDefault="006D5C07" w:rsidP="00DD3CF3">
            <w:pPr>
              <w:rPr>
                <w:color w:val="000000"/>
                <w:sz w:val="16"/>
                <w:szCs w:val="16"/>
              </w:rPr>
            </w:pPr>
            <w:r w:rsidRPr="00DD3CF3">
              <w:rPr>
                <w:color w:val="000000"/>
                <w:sz w:val="16"/>
                <w:szCs w:val="16"/>
              </w:rPr>
              <w:t> </w:t>
            </w:r>
          </w:p>
        </w:tc>
      </w:tr>
      <w:tr w:rsidR="00FB5033" w:rsidRPr="00DD3CF3" w14:paraId="15629D3E"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26AF667E" w14:textId="77777777" w:rsidR="003404DF" w:rsidRPr="0054628E" w:rsidRDefault="003404DF" w:rsidP="0054628E">
            <w:pPr>
              <w:rPr>
                <w:sz w:val="16"/>
                <w:szCs w:val="16"/>
              </w:rPr>
            </w:pPr>
          </w:p>
          <w:p w14:paraId="31FBC6FE" w14:textId="77777777" w:rsidR="003404DF" w:rsidRPr="0054628E" w:rsidRDefault="003404DF" w:rsidP="0054628E">
            <w:pPr>
              <w:rPr>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30DC23C" w14:textId="77777777" w:rsidR="003404DF" w:rsidRPr="0054628E" w:rsidRDefault="003404DF" w:rsidP="008640BF">
            <w:pPr>
              <w:rPr>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1E147F8" w14:textId="77777777" w:rsidR="003404DF" w:rsidRPr="00DD3CF3" w:rsidRDefault="003404DF" w:rsidP="00DD3CF3">
            <w:pPr>
              <w:rPr>
                <w:color w:val="000000"/>
                <w:sz w:val="16"/>
                <w:szCs w:val="16"/>
              </w:rPr>
            </w:pPr>
            <w:r w:rsidRPr="00DD3CF3">
              <w:rPr>
                <w:sz w:val="16"/>
                <w:szCs w:val="16"/>
              </w:rPr>
              <w:t>(c)(1)</w:t>
            </w:r>
          </w:p>
        </w:tc>
        <w:tc>
          <w:tcPr>
            <w:tcW w:w="903" w:type="pct"/>
            <w:tcBorders>
              <w:top w:val="nil"/>
              <w:left w:val="nil"/>
              <w:bottom w:val="single" w:sz="4" w:space="0" w:color="000000"/>
              <w:right w:val="single" w:sz="4" w:space="0" w:color="000000"/>
            </w:tcBorders>
            <w:shd w:val="clear" w:color="000000" w:fill="FFFFFF"/>
            <w:hideMark/>
          </w:tcPr>
          <w:p w14:paraId="363DCC67" w14:textId="77777777" w:rsidR="0013796D" w:rsidRDefault="00FF718E">
            <w:r>
              <w:t xml:space="preserve">El botiquín médico cumple </w:t>
            </w:r>
            <w:r>
              <w:t>con el requisito según especificaciones técnicas MAX505</w:t>
            </w:r>
          </w:p>
        </w:tc>
        <w:tc>
          <w:tcPr>
            <w:tcW w:w="416" w:type="pct"/>
            <w:tcBorders>
              <w:top w:val="nil"/>
              <w:left w:val="nil"/>
              <w:bottom w:val="single" w:sz="4" w:space="0" w:color="000000"/>
              <w:right w:val="single" w:sz="4" w:space="0" w:color="000000"/>
            </w:tcBorders>
            <w:shd w:val="clear" w:color="000000" w:fill="FFFFFF"/>
            <w:hideMark/>
          </w:tcPr>
          <w:p w14:paraId="7BD76B8C" w14:textId="77777777" w:rsidR="0013796D" w:rsidRDefault="00FF718E">
            <w:r>
              <w:t>X</w:t>
            </w:r>
          </w:p>
        </w:tc>
        <w:tc>
          <w:tcPr>
            <w:tcW w:w="277" w:type="pct"/>
            <w:tcBorders>
              <w:top w:val="nil"/>
              <w:left w:val="nil"/>
              <w:bottom w:val="single" w:sz="4" w:space="0" w:color="000000"/>
              <w:right w:val="nil"/>
            </w:tcBorders>
            <w:shd w:val="clear" w:color="000000" w:fill="FFFFFF"/>
            <w:hideMark/>
          </w:tcPr>
          <w:p w14:paraId="1245DBCA" w14:textId="77777777" w:rsidR="0013796D" w:rsidRDefault="0013796D"/>
        </w:tc>
        <w:tc>
          <w:tcPr>
            <w:tcW w:w="347" w:type="pct"/>
            <w:tcBorders>
              <w:top w:val="nil"/>
              <w:left w:val="single" w:sz="4" w:space="0" w:color="000000"/>
              <w:bottom w:val="single" w:sz="4" w:space="0" w:color="000000"/>
              <w:right w:val="nil"/>
            </w:tcBorders>
            <w:shd w:val="clear" w:color="000000" w:fill="FFFFFF"/>
            <w:hideMark/>
          </w:tcPr>
          <w:p w14:paraId="27F4032C"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572A85FA"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1040B86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33709B3" w14:textId="77777777" w:rsidR="003404DF" w:rsidRPr="00DD3CF3" w:rsidRDefault="003404DF" w:rsidP="00DD3CF3">
            <w:pPr>
              <w:rPr>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17BD803" w14:textId="77777777" w:rsidR="003404DF" w:rsidRPr="00DD3CF3" w:rsidRDefault="003404DF" w:rsidP="00DD3CF3">
            <w:pPr>
              <w:rPr>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71AEFF1" w14:textId="77777777" w:rsidR="003404DF" w:rsidRPr="00DD3CF3" w:rsidRDefault="003404DF" w:rsidP="00DD3CF3">
            <w:pPr>
              <w:rPr>
                <w:color w:val="000000"/>
                <w:sz w:val="16"/>
                <w:szCs w:val="16"/>
              </w:rPr>
            </w:pPr>
            <w:r w:rsidRPr="00DD3CF3">
              <w:rPr>
                <w:sz w:val="16"/>
                <w:szCs w:val="16"/>
              </w:rPr>
              <w:t>(c)(2)</w:t>
            </w:r>
          </w:p>
        </w:tc>
        <w:tc>
          <w:tcPr>
            <w:tcW w:w="903" w:type="pct"/>
            <w:tcBorders>
              <w:top w:val="nil"/>
              <w:left w:val="nil"/>
              <w:bottom w:val="single" w:sz="4" w:space="0" w:color="000000"/>
              <w:right w:val="single" w:sz="4" w:space="0" w:color="000000"/>
            </w:tcBorders>
            <w:shd w:val="clear" w:color="000000" w:fill="FFFFFF"/>
            <w:hideMark/>
          </w:tcPr>
          <w:p w14:paraId="1D0D86AA" w14:textId="77777777" w:rsidR="0013796D" w:rsidRDefault="00FF718E">
            <w:r>
              <w:t>El botiquín médico se encuentra en la cabina de vuelo cuyo acceso es siempre restringido. (Ref. Manual de Operaciones MO-A 8.3.12)</w:t>
            </w:r>
          </w:p>
        </w:tc>
        <w:tc>
          <w:tcPr>
            <w:tcW w:w="416" w:type="pct"/>
            <w:tcBorders>
              <w:top w:val="nil"/>
              <w:left w:val="nil"/>
              <w:bottom w:val="single" w:sz="4" w:space="0" w:color="000000"/>
              <w:right w:val="single" w:sz="4" w:space="0" w:color="000000"/>
            </w:tcBorders>
            <w:shd w:val="clear" w:color="000000" w:fill="FFFFFF"/>
            <w:hideMark/>
          </w:tcPr>
          <w:p w14:paraId="2AF3D6AA" w14:textId="77777777" w:rsidR="0013796D" w:rsidRDefault="00FF718E">
            <w:r>
              <w:t>X</w:t>
            </w:r>
          </w:p>
        </w:tc>
        <w:tc>
          <w:tcPr>
            <w:tcW w:w="277" w:type="pct"/>
            <w:tcBorders>
              <w:top w:val="nil"/>
              <w:left w:val="nil"/>
              <w:bottom w:val="single" w:sz="4" w:space="0" w:color="000000"/>
              <w:right w:val="nil"/>
            </w:tcBorders>
            <w:shd w:val="clear" w:color="000000" w:fill="FFFFFF"/>
            <w:hideMark/>
          </w:tcPr>
          <w:p w14:paraId="677F065B" w14:textId="77777777" w:rsidR="0013796D" w:rsidRDefault="0013796D"/>
        </w:tc>
        <w:tc>
          <w:tcPr>
            <w:tcW w:w="347" w:type="pct"/>
            <w:tcBorders>
              <w:top w:val="nil"/>
              <w:left w:val="single" w:sz="4" w:space="0" w:color="000000"/>
              <w:bottom w:val="single" w:sz="4" w:space="0" w:color="000000"/>
              <w:right w:val="nil"/>
            </w:tcBorders>
            <w:shd w:val="clear" w:color="000000" w:fill="FFFFFF"/>
            <w:hideMark/>
          </w:tcPr>
          <w:p w14:paraId="1851EB0F"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auto"/>
            </w:tcBorders>
            <w:shd w:val="clear" w:color="000000" w:fill="F2F2F2"/>
            <w:hideMark/>
          </w:tcPr>
          <w:p w14:paraId="19B357EC"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6DB7AC8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1DEFF036" w14:textId="77777777" w:rsidR="003404DF" w:rsidRPr="00DD3CF3" w:rsidRDefault="003404DF" w:rsidP="00DD3CF3">
            <w:pPr>
              <w:rPr>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8DF0D74" w14:textId="77777777" w:rsidR="003404DF" w:rsidRPr="00DD3CF3" w:rsidRDefault="003404DF" w:rsidP="00DD3CF3">
            <w:pPr>
              <w:rPr>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13D9B5" w14:textId="77777777" w:rsidR="003404DF" w:rsidRPr="00DD3CF3" w:rsidRDefault="003404DF" w:rsidP="00DD3CF3">
            <w:pPr>
              <w:rPr>
                <w:color w:val="000000"/>
                <w:sz w:val="16"/>
                <w:szCs w:val="16"/>
              </w:rPr>
            </w:pPr>
            <w:r w:rsidRPr="00DD3CF3">
              <w:rPr>
                <w:sz w:val="16"/>
                <w:szCs w:val="16"/>
              </w:rPr>
              <w:t>(c)(3)</w:t>
            </w:r>
          </w:p>
        </w:tc>
        <w:tc>
          <w:tcPr>
            <w:tcW w:w="903" w:type="pct"/>
            <w:tcBorders>
              <w:top w:val="nil"/>
              <w:left w:val="nil"/>
              <w:bottom w:val="single" w:sz="4" w:space="0" w:color="auto"/>
              <w:right w:val="single" w:sz="4" w:space="0" w:color="000000"/>
            </w:tcBorders>
            <w:shd w:val="clear" w:color="000000" w:fill="FFFFFF"/>
            <w:hideMark/>
          </w:tcPr>
          <w:p w14:paraId="0F23BFA8" w14:textId="77777777" w:rsidR="0013796D" w:rsidRDefault="00FF718E">
            <w:r>
              <w:t xml:space="preserve">El estado del botiquín médico y </w:t>
            </w:r>
            <w:r>
              <w:t>la caducidad de su contenido se chequean diariamente con la tarea del VLG MP WEEKLY-TASK-VLGO</w:t>
            </w:r>
          </w:p>
        </w:tc>
        <w:tc>
          <w:tcPr>
            <w:tcW w:w="416" w:type="pct"/>
            <w:tcBorders>
              <w:top w:val="nil"/>
              <w:left w:val="nil"/>
              <w:bottom w:val="single" w:sz="4" w:space="0" w:color="auto"/>
              <w:right w:val="single" w:sz="4" w:space="0" w:color="000000"/>
            </w:tcBorders>
            <w:shd w:val="clear" w:color="000000" w:fill="FFFFFF"/>
            <w:hideMark/>
          </w:tcPr>
          <w:p w14:paraId="697C4767" w14:textId="77777777" w:rsidR="0013796D" w:rsidRDefault="00FF718E">
            <w:r>
              <w:t>X</w:t>
            </w:r>
          </w:p>
        </w:tc>
        <w:tc>
          <w:tcPr>
            <w:tcW w:w="277" w:type="pct"/>
            <w:tcBorders>
              <w:top w:val="nil"/>
              <w:left w:val="nil"/>
              <w:bottom w:val="single" w:sz="4" w:space="0" w:color="auto"/>
              <w:right w:val="nil"/>
            </w:tcBorders>
            <w:shd w:val="clear" w:color="000000" w:fill="FFFFFF"/>
            <w:hideMark/>
          </w:tcPr>
          <w:p w14:paraId="5FCC1D2C" w14:textId="77777777" w:rsidR="0013796D" w:rsidRDefault="0013796D"/>
        </w:tc>
        <w:tc>
          <w:tcPr>
            <w:tcW w:w="347" w:type="pct"/>
            <w:tcBorders>
              <w:top w:val="nil"/>
              <w:left w:val="single" w:sz="4" w:space="0" w:color="000000"/>
              <w:bottom w:val="single" w:sz="4" w:space="0" w:color="auto"/>
              <w:right w:val="nil"/>
            </w:tcBorders>
            <w:shd w:val="clear" w:color="000000" w:fill="FFFFFF"/>
            <w:hideMark/>
          </w:tcPr>
          <w:p w14:paraId="305E124D"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auto"/>
              <w:right w:val="single" w:sz="4" w:space="0" w:color="auto"/>
            </w:tcBorders>
            <w:shd w:val="clear" w:color="000000" w:fill="F2F2F2"/>
            <w:hideMark/>
          </w:tcPr>
          <w:p w14:paraId="23F0F36F"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20544950" w14:textId="77777777" w:rsidTr="00E03E4A">
        <w:trPr>
          <w:trHeight w:val="199"/>
        </w:trPr>
        <w:tc>
          <w:tcPr>
            <w:tcW w:w="282" w:type="pct"/>
            <w:tcBorders>
              <w:top w:val="single" w:sz="4" w:space="0" w:color="auto"/>
              <w:left w:val="single" w:sz="4" w:space="0" w:color="auto"/>
              <w:bottom w:val="single" w:sz="4" w:space="0" w:color="auto"/>
              <w:right w:val="nil"/>
            </w:tcBorders>
            <w:shd w:val="clear" w:color="000000" w:fill="FFFFFF"/>
            <w:vAlign w:val="center"/>
            <w:hideMark/>
          </w:tcPr>
          <w:p w14:paraId="3A62DAFD" w14:textId="77777777" w:rsidR="00DD3CF3" w:rsidRPr="00DD3CF3" w:rsidRDefault="00DD3CF3" w:rsidP="00DD3CF3">
            <w:pPr>
              <w:jc w:val="center"/>
              <w:rPr>
                <w:sz w:val="16"/>
                <w:szCs w:val="16"/>
              </w:rPr>
            </w:pPr>
            <w:r w:rsidRPr="00DD3CF3">
              <w:rPr>
                <w:sz w:val="16"/>
                <w:szCs w:val="16"/>
              </w:rPr>
              <w:t> </w:t>
            </w:r>
          </w:p>
        </w:tc>
        <w:tc>
          <w:tcPr>
            <w:tcW w:w="753" w:type="pct"/>
            <w:tcBorders>
              <w:top w:val="single" w:sz="4" w:space="0" w:color="auto"/>
              <w:left w:val="nil"/>
              <w:bottom w:val="single" w:sz="4" w:space="0" w:color="auto"/>
              <w:right w:val="nil"/>
            </w:tcBorders>
            <w:shd w:val="clear" w:color="000000" w:fill="FFFFFF"/>
            <w:vAlign w:val="center"/>
            <w:hideMark/>
          </w:tcPr>
          <w:p w14:paraId="7D77DFDE" w14:textId="77777777" w:rsidR="00DD3CF3" w:rsidRPr="00DD3CF3" w:rsidRDefault="00DD3CF3" w:rsidP="00DD3CF3">
            <w:pPr>
              <w:rPr>
                <w:sz w:val="16"/>
                <w:szCs w:val="16"/>
              </w:rPr>
            </w:pPr>
            <w:r w:rsidRPr="00DD3CF3">
              <w:rPr>
                <w:sz w:val="16"/>
                <w:szCs w:val="16"/>
              </w:rPr>
              <w:t> </w:t>
            </w:r>
          </w:p>
        </w:tc>
        <w:tc>
          <w:tcPr>
            <w:tcW w:w="87" w:type="pct"/>
            <w:tcBorders>
              <w:top w:val="single" w:sz="4" w:space="0" w:color="auto"/>
              <w:left w:val="nil"/>
              <w:bottom w:val="single" w:sz="4" w:space="0" w:color="auto"/>
              <w:right w:val="nil"/>
            </w:tcBorders>
            <w:shd w:val="clear" w:color="000000" w:fill="FFFFFF"/>
            <w:vAlign w:val="center"/>
            <w:hideMark/>
          </w:tcPr>
          <w:p w14:paraId="7AD43E2F" w14:textId="77777777" w:rsidR="00DD3CF3" w:rsidRPr="00DD3CF3" w:rsidRDefault="00DD3CF3" w:rsidP="00DD3CF3">
            <w:pPr>
              <w:rPr>
                <w:sz w:val="16"/>
                <w:szCs w:val="16"/>
              </w:rPr>
            </w:pPr>
            <w:r w:rsidRPr="00DD3CF3">
              <w:rPr>
                <w:sz w:val="16"/>
                <w:szCs w:val="16"/>
              </w:rPr>
              <w:t> </w:t>
            </w:r>
          </w:p>
        </w:tc>
        <w:tc>
          <w:tcPr>
            <w:tcW w:w="385" w:type="pct"/>
            <w:gridSpan w:val="2"/>
            <w:tcBorders>
              <w:top w:val="single" w:sz="4" w:space="0" w:color="auto"/>
              <w:left w:val="nil"/>
              <w:bottom w:val="single" w:sz="4" w:space="0" w:color="auto"/>
              <w:right w:val="nil"/>
            </w:tcBorders>
            <w:shd w:val="clear" w:color="000000" w:fill="FFFFFF"/>
            <w:hideMark/>
          </w:tcPr>
          <w:p w14:paraId="3B6278B3" w14:textId="77777777" w:rsidR="00DD3CF3" w:rsidRPr="00DD3CF3" w:rsidRDefault="00DD3CF3" w:rsidP="00DD3CF3">
            <w:pPr>
              <w:rPr>
                <w:sz w:val="16"/>
                <w:szCs w:val="16"/>
              </w:rPr>
            </w:pPr>
            <w:r w:rsidRPr="00DD3CF3">
              <w:rPr>
                <w:sz w:val="16"/>
                <w:szCs w:val="16"/>
              </w:rPr>
              <w:t> </w:t>
            </w:r>
          </w:p>
        </w:tc>
        <w:tc>
          <w:tcPr>
            <w:tcW w:w="79" w:type="pct"/>
            <w:gridSpan w:val="2"/>
            <w:tcBorders>
              <w:top w:val="single" w:sz="4" w:space="0" w:color="auto"/>
              <w:left w:val="nil"/>
              <w:bottom w:val="single" w:sz="4" w:space="0" w:color="auto"/>
              <w:right w:val="nil"/>
            </w:tcBorders>
            <w:shd w:val="clear" w:color="000000" w:fill="FFFFFF"/>
            <w:hideMark/>
          </w:tcPr>
          <w:p w14:paraId="4BBD4CF5" w14:textId="77777777" w:rsidR="00DD3CF3" w:rsidRPr="00DD3CF3" w:rsidRDefault="00DD3CF3" w:rsidP="00DD3CF3">
            <w:pPr>
              <w:rPr>
                <w:sz w:val="16"/>
                <w:szCs w:val="16"/>
              </w:rPr>
            </w:pPr>
            <w:r w:rsidRPr="00DD3CF3">
              <w:rPr>
                <w:sz w:val="16"/>
                <w:szCs w:val="16"/>
              </w:rPr>
              <w:t> </w:t>
            </w:r>
          </w:p>
        </w:tc>
        <w:tc>
          <w:tcPr>
            <w:tcW w:w="293" w:type="pct"/>
            <w:tcBorders>
              <w:top w:val="single" w:sz="4" w:space="0" w:color="auto"/>
              <w:left w:val="nil"/>
              <w:bottom w:val="single" w:sz="4" w:space="0" w:color="auto"/>
              <w:right w:val="nil"/>
            </w:tcBorders>
            <w:shd w:val="clear" w:color="000000" w:fill="FFFFFF"/>
            <w:hideMark/>
          </w:tcPr>
          <w:p w14:paraId="383E3C5B" w14:textId="77777777" w:rsidR="00DD3CF3" w:rsidRPr="00DD3CF3" w:rsidRDefault="00DD3CF3" w:rsidP="00DD3CF3">
            <w:pPr>
              <w:rPr>
                <w:color w:val="000000"/>
                <w:sz w:val="16"/>
                <w:szCs w:val="16"/>
              </w:rPr>
            </w:pPr>
            <w:r w:rsidRPr="00DD3CF3">
              <w:rPr>
                <w:color w:val="000000"/>
                <w:sz w:val="16"/>
                <w:szCs w:val="16"/>
              </w:rPr>
              <w:t> </w:t>
            </w:r>
          </w:p>
        </w:tc>
        <w:tc>
          <w:tcPr>
            <w:tcW w:w="903" w:type="pct"/>
            <w:tcBorders>
              <w:top w:val="single" w:sz="4" w:space="0" w:color="auto"/>
              <w:left w:val="nil"/>
              <w:bottom w:val="single" w:sz="4" w:space="0" w:color="auto"/>
              <w:right w:val="nil"/>
            </w:tcBorders>
            <w:shd w:val="clear" w:color="000000" w:fill="FFFFFF"/>
            <w:hideMark/>
          </w:tcPr>
          <w:p w14:paraId="469E315F" w14:textId="77777777" w:rsidR="00DD3CF3" w:rsidRPr="00DD3CF3" w:rsidRDefault="00DD3CF3" w:rsidP="00DD3CF3">
            <w:pPr>
              <w:rPr>
                <w:color w:val="000000"/>
                <w:sz w:val="16"/>
                <w:szCs w:val="16"/>
              </w:rPr>
            </w:pPr>
            <w:r w:rsidRPr="00DD3CF3">
              <w:rPr>
                <w:color w:val="000000"/>
                <w:sz w:val="16"/>
                <w:szCs w:val="16"/>
              </w:rPr>
              <w:t> </w:t>
            </w:r>
          </w:p>
        </w:tc>
        <w:tc>
          <w:tcPr>
            <w:tcW w:w="416" w:type="pct"/>
            <w:tcBorders>
              <w:top w:val="single" w:sz="4" w:space="0" w:color="auto"/>
              <w:left w:val="nil"/>
              <w:bottom w:val="single" w:sz="4" w:space="0" w:color="auto"/>
              <w:right w:val="nil"/>
            </w:tcBorders>
            <w:shd w:val="clear" w:color="000000" w:fill="FFFFFF"/>
            <w:hideMark/>
          </w:tcPr>
          <w:p w14:paraId="3DD8D9D6" w14:textId="77777777" w:rsidR="00DD3CF3" w:rsidRPr="00DD3CF3" w:rsidRDefault="00DD3CF3" w:rsidP="00DD3CF3">
            <w:pPr>
              <w:rPr>
                <w:color w:val="000000"/>
                <w:sz w:val="16"/>
                <w:szCs w:val="16"/>
              </w:rPr>
            </w:pPr>
            <w:r w:rsidRPr="00DD3CF3">
              <w:rPr>
                <w:color w:val="000000"/>
                <w:sz w:val="16"/>
                <w:szCs w:val="16"/>
              </w:rPr>
              <w:t> </w:t>
            </w:r>
          </w:p>
        </w:tc>
        <w:tc>
          <w:tcPr>
            <w:tcW w:w="277" w:type="pct"/>
            <w:tcBorders>
              <w:top w:val="single" w:sz="4" w:space="0" w:color="auto"/>
              <w:left w:val="nil"/>
              <w:bottom w:val="single" w:sz="4" w:space="0" w:color="auto"/>
              <w:right w:val="nil"/>
            </w:tcBorders>
            <w:shd w:val="clear" w:color="000000" w:fill="FFFFFF"/>
            <w:hideMark/>
          </w:tcPr>
          <w:p w14:paraId="4329B5CB" w14:textId="77777777" w:rsidR="00DD3CF3" w:rsidRPr="00DD3CF3" w:rsidRDefault="00DD3CF3" w:rsidP="00DD3CF3">
            <w:pPr>
              <w:rPr>
                <w:color w:val="000000"/>
                <w:sz w:val="16"/>
                <w:szCs w:val="16"/>
              </w:rPr>
            </w:pPr>
            <w:r w:rsidRPr="00DD3CF3">
              <w:rPr>
                <w:color w:val="000000"/>
                <w:sz w:val="16"/>
                <w:szCs w:val="16"/>
              </w:rPr>
              <w:t> </w:t>
            </w:r>
          </w:p>
        </w:tc>
        <w:tc>
          <w:tcPr>
            <w:tcW w:w="347" w:type="pct"/>
            <w:tcBorders>
              <w:top w:val="single" w:sz="4" w:space="0" w:color="auto"/>
              <w:left w:val="nil"/>
              <w:bottom w:val="single" w:sz="4" w:space="0" w:color="auto"/>
              <w:right w:val="nil"/>
            </w:tcBorders>
            <w:shd w:val="clear" w:color="000000" w:fill="FFFFFF"/>
            <w:hideMark/>
          </w:tcPr>
          <w:p w14:paraId="322FF86D" w14:textId="77777777" w:rsidR="00DD3CF3" w:rsidRPr="00DD3CF3" w:rsidRDefault="00DD3CF3" w:rsidP="00DD3CF3">
            <w:pPr>
              <w:rPr>
                <w:color w:val="000000"/>
                <w:sz w:val="16"/>
                <w:szCs w:val="16"/>
              </w:rPr>
            </w:pPr>
            <w:r w:rsidRPr="00DD3CF3">
              <w:rPr>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FFFFF"/>
            <w:hideMark/>
          </w:tcPr>
          <w:p w14:paraId="755A329B" w14:textId="77777777" w:rsidR="00DD3CF3" w:rsidRPr="00DD3CF3" w:rsidRDefault="00DD3CF3" w:rsidP="00DD3CF3">
            <w:pPr>
              <w:rPr>
                <w:color w:val="000000"/>
                <w:sz w:val="16"/>
                <w:szCs w:val="16"/>
              </w:rPr>
            </w:pPr>
            <w:r w:rsidRPr="00DD3CF3">
              <w:rPr>
                <w:color w:val="000000"/>
                <w:sz w:val="16"/>
                <w:szCs w:val="16"/>
              </w:rPr>
              <w:t> </w:t>
            </w:r>
          </w:p>
        </w:tc>
      </w:tr>
      <w:tr w:rsidR="00FB5033" w:rsidRPr="00DD3CF3" w14:paraId="13102552" w14:textId="77777777" w:rsidTr="00E03E4A">
        <w:trPr>
          <w:trHeight w:val="762"/>
        </w:trPr>
        <w:tc>
          <w:tcPr>
            <w:tcW w:w="282"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C8D5635" w14:textId="77777777" w:rsidR="006D5C07" w:rsidRPr="00DD3CF3" w:rsidRDefault="00F9065C" w:rsidP="00DD3CF3">
            <w:pPr>
              <w:jc w:val="center"/>
              <w:rPr>
                <w:color w:val="000000"/>
                <w:sz w:val="16"/>
                <w:szCs w:val="16"/>
              </w:rPr>
            </w:pPr>
            <w:r>
              <w:rPr>
                <w:color w:val="000000"/>
                <w:sz w:val="16"/>
                <w:szCs w:val="16"/>
              </w:rPr>
              <w:t>50</w:t>
            </w:r>
          </w:p>
        </w:tc>
        <w:tc>
          <w:tcPr>
            <w:tcW w:w="1250" w:type="pct"/>
            <w:gridSpan w:val="5"/>
            <w:tcBorders>
              <w:top w:val="single" w:sz="4" w:space="0" w:color="auto"/>
              <w:left w:val="nil"/>
              <w:bottom w:val="single" w:sz="4" w:space="0" w:color="auto"/>
              <w:right w:val="single" w:sz="4" w:space="0" w:color="auto"/>
            </w:tcBorders>
            <w:shd w:val="clear" w:color="000000" w:fill="F2F2F2"/>
            <w:hideMark/>
          </w:tcPr>
          <w:p w14:paraId="3531086B" w14:textId="77777777" w:rsidR="006D5C07" w:rsidRDefault="006D5C07" w:rsidP="00151A2C">
            <w:pPr>
              <w:rPr>
                <w:b/>
                <w:bCs/>
                <w:sz w:val="16"/>
                <w:szCs w:val="20"/>
              </w:rPr>
            </w:pPr>
            <w:r w:rsidRPr="00524BE3">
              <w:rPr>
                <w:b/>
                <w:bCs/>
                <w:sz w:val="16"/>
                <w:szCs w:val="20"/>
              </w:rPr>
              <w:t>CAT.IDE.A.285</w:t>
            </w:r>
          </w:p>
          <w:p w14:paraId="351CD08E" w14:textId="77777777" w:rsidR="000D219D" w:rsidRDefault="006D5C07" w:rsidP="008640BF">
            <w:pPr>
              <w:rPr>
                <w:sz w:val="16"/>
                <w:szCs w:val="16"/>
              </w:rPr>
            </w:pPr>
            <w:r w:rsidRPr="00DD3CF3">
              <w:rPr>
                <w:sz w:val="16"/>
                <w:szCs w:val="16"/>
              </w:rPr>
              <w:t>Vuelo sobre el agua</w:t>
            </w:r>
          </w:p>
          <w:p w14:paraId="2D79AFB4" w14:textId="77777777" w:rsidR="000D219D" w:rsidRPr="00DD3CF3" w:rsidRDefault="00A5691C" w:rsidP="00151A2C">
            <w:pPr>
              <w:spacing w:after="240"/>
              <w:rPr>
                <w:sz w:val="16"/>
                <w:szCs w:val="16"/>
              </w:rPr>
            </w:pPr>
            <w:r>
              <w:rPr>
                <w:color w:val="000000"/>
                <w:sz w:val="16"/>
                <w:szCs w:val="16"/>
              </w:rPr>
              <w:t>(Limitaci</w:t>
            </w:r>
            <w:r w:rsidR="00276BDA">
              <w:rPr>
                <w:color w:val="000000"/>
                <w:sz w:val="16"/>
                <w:szCs w:val="16"/>
              </w:rPr>
              <w:t>o</w:t>
            </w:r>
            <w:r>
              <w:rPr>
                <w:color w:val="000000"/>
                <w:sz w:val="16"/>
                <w:szCs w:val="16"/>
              </w:rPr>
              <w:t>n</w:t>
            </w:r>
            <w:r w:rsidR="00276BDA">
              <w:rPr>
                <w:color w:val="000000"/>
                <w:sz w:val="16"/>
                <w:szCs w:val="16"/>
              </w:rPr>
              <w:t>es</w:t>
            </w:r>
            <w:r>
              <w:rPr>
                <w:color w:val="000000"/>
                <w:sz w:val="16"/>
                <w:szCs w:val="16"/>
              </w:rPr>
              <w:t xml:space="preserve"> </w:t>
            </w:r>
            <w:r w:rsidR="00276BDA">
              <w:rPr>
                <w:color w:val="000000"/>
                <w:sz w:val="16"/>
                <w:szCs w:val="16"/>
              </w:rPr>
              <w:t>8 y 9</w:t>
            </w:r>
            <w:r w:rsidR="000D219D">
              <w:rPr>
                <w:color w:val="000000"/>
                <w:sz w:val="16"/>
                <w:szCs w:val="16"/>
              </w:rPr>
              <w:t>)</w:t>
            </w:r>
          </w:p>
        </w:tc>
        <w:tc>
          <w:tcPr>
            <w:tcW w:w="347" w:type="pct"/>
            <w:gridSpan w:val="2"/>
            <w:tcBorders>
              <w:top w:val="nil"/>
              <w:left w:val="nil"/>
              <w:bottom w:val="single" w:sz="4" w:space="0" w:color="auto"/>
              <w:right w:val="single" w:sz="4" w:space="0" w:color="auto"/>
            </w:tcBorders>
            <w:shd w:val="clear" w:color="000000" w:fill="F2F2F2"/>
            <w:hideMark/>
          </w:tcPr>
          <w:p w14:paraId="3056573F" w14:textId="77777777" w:rsidR="006D5C07" w:rsidRPr="00DD3CF3" w:rsidRDefault="006D5C07" w:rsidP="00DD3CF3">
            <w:pPr>
              <w:rPr>
                <w:color w:val="000000"/>
                <w:sz w:val="16"/>
                <w:szCs w:val="16"/>
              </w:rPr>
            </w:pPr>
            <w:r w:rsidRPr="00DD3CF3">
              <w:rPr>
                <w:sz w:val="16"/>
                <w:szCs w:val="16"/>
              </w:rPr>
              <w:t>(a)(1)</w:t>
            </w:r>
          </w:p>
        </w:tc>
        <w:tc>
          <w:tcPr>
            <w:tcW w:w="903" w:type="pct"/>
            <w:tcBorders>
              <w:top w:val="nil"/>
              <w:left w:val="nil"/>
              <w:bottom w:val="single" w:sz="4" w:space="0" w:color="auto"/>
              <w:right w:val="single" w:sz="4" w:space="0" w:color="auto"/>
            </w:tcBorders>
            <w:shd w:val="clear" w:color="000000" w:fill="FFFFFF"/>
            <w:hideMark/>
          </w:tcPr>
          <w:p w14:paraId="34880A42" w14:textId="77777777" w:rsidR="0013796D" w:rsidRDefault="00FF718E">
            <w:r>
              <w:t xml:space="preserve">La aeronave cuenta con 180 chalecos salvavidas debajo del </w:t>
            </w:r>
            <w:r>
              <w:t>asiento para personas mayores de 24 meses además de 3 de spare. Por otra parte, se dispone de 14 chalecos salvavidas destinados a personas menores de 24 meses</w:t>
            </w:r>
          </w:p>
        </w:tc>
        <w:tc>
          <w:tcPr>
            <w:tcW w:w="416" w:type="pct"/>
            <w:tcBorders>
              <w:top w:val="nil"/>
              <w:left w:val="nil"/>
              <w:bottom w:val="single" w:sz="4" w:space="0" w:color="auto"/>
              <w:right w:val="single" w:sz="4" w:space="0" w:color="auto"/>
            </w:tcBorders>
            <w:shd w:val="clear" w:color="000000" w:fill="FFFFFF"/>
            <w:hideMark/>
          </w:tcPr>
          <w:p w14:paraId="61FE67AE" w14:textId="77777777" w:rsidR="0013796D" w:rsidRDefault="00FF718E">
            <w:r>
              <w:t>X</w:t>
            </w:r>
          </w:p>
        </w:tc>
        <w:tc>
          <w:tcPr>
            <w:tcW w:w="277" w:type="pct"/>
            <w:tcBorders>
              <w:top w:val="nil"/>
              <w:left w:val="nil"/>
              <w:bottom w:val="single" w:sz="4" w:space="0" w:color="auto"/>
              <w:right w:val="single" w:sz="4" w:space="0" w:color="auto"/>
            </w:tcBorders>
            <w:shd w:val="clear" w:color="000000" w:fill="FFFFFF"/>
            <w:hideMark/>
          </w:tcPr>
          <w:p w14:paraId="77DC7904" w14:textId="77777777" w:rsidR="0013796D" w:rsidRDefault="0013796D"/>
        </w:tc>
        <w:tc>
          <w:tcPr>
            <w:tcW w:w="347" w:type="pct"/>
            <w:tcBorders>
              <w:top w:val="nil"/>
              <w:left w:val="nil"/>
              <w:bottom w:val="single" w:sz="4" w:space="0" w:color="auto"/>
              <w:right w:val="single" w:sz="4" w:space="0" w:color="auto"/>
            </w:tcBorders>
            <w:shd w:val="clear" w:color="000000" w:fill="FFFFFF"/>
            <w:hideMark/>
          </w:tcPr>
          <w:p w14:paraId="193A1FF1" w14:textId="77777777" w:rsidR="006D5C07" w:rsidRPr="00DD3CF3" w:rsidRDefault="006D5C07" w:rsidP="00DD3CF3">
            <w:pPr>
              <w:rPr>
                <w:color w:val="000000"/>
                <w:sz w:val="16"/>
                <w:szCs w:val="16"/>
              </w:rPr>
            </w:pPr>
            <w:r w:rsidRPr="00DD3CF3">
              <w:rPr>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5E8123A" w14:textId="77777777" w:rsidR="006D5C07" w:rsidRPr="00DD3CF3" w:rsidRDefault="006D5C07" w:rsidP="00DD3CF3">
            <w:pPr>
              <w:rPr>
                <w:color w:val="000000"/>
                <w:sz w:val="16"/>
                <w:szCs w:val="16"/>
              </w:rPr>
            </w:pPr>
            <w:r w:rsidRPr="00DD3CF3">
              <w:rPr>
                <w:color w:val="000000"/>
                <w:sz w:val="16"/>
                <w:szCs w:val="16"/>
              </w:rPr>
              <w:t> </w:t>
            </w:r>
          </w:p>
        </w:tc>
      </w:tr>
      <w:tr w:rsidR="00FB5033" w:rsidRPr="00DD3CF3" w14:paraId="2C30AE6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hideMark/>
          </w:tcPr>
          <w:p w14:paraId="6D7483FE" w14:textId="77777777" w:rsidR="003404DF" w:rsidRPr="00DD3CF3" w:rsidRDefault="003404DF" w:rsidP="00DD3CF3">
            <w:pPr>
              <w:rPr>
                <w:color w:val="000000"/>
                <w:sz w:val="16"/>
                <w:szCs w:val="16"/>
              </w:rPr>
            </w:pP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29F892DF"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027488F" w14:textId="77777777" w:rsidR="003404DF" w:rsidRPr="00DD3CF3" w:rsidRDefault="003404DF" w:rsidP="00DD3CF3">
            <w:pPr>
              <w:rPr>
                <w:color w:val="000000"/>
                <w:sz w:val="16"/>
                <w:szCs w:val="16"/>
              </w:rPr>
            </w:pPr>
            <w:r w:rsidRPr="00DD3CF3">
              <w:rPr>
                <w:sz w:val="16"/>
                <w:szCs w:val="16"/>
              </w:rPr>
              <w:t>(a)(2)</w:t>
            </w:r>
          </w:p>
        </w:tc>
        <w:tc>
          <w:tcPr>
            <w:tcW w:w="903" w:type="pct"/>
            <w:tcBorders>
              <w:top w:val="nil"/>
              <w:left w:val="nil"/>
              <w:bottom w:val="single" w:sz="4" w:space="0" w:color="000000"/>
              <w:right w:val="single" w:sz="4" w:space="0" w:color="000000"/>
            </w:tcBorders>
            <w:shd w:val="clear" w:color="000000" w:fill="FFFFFF"/>
            <w:hideMark/>
          </w:tcPr>
          <w:p w14:paraId="601B837D" w14:textId="77777777" w:rsidR="0013796D" w:rsidRDefault="00FF718E">
            <w:r>
              <w:t>La aeronave no es un hidroavión</w:t>
            </w:r>
          </w:p>
        </w:tc>
        <w:tc>
          <w:tcPr>
            <w:tcW w:w="416" w:type="pct"/>
            <w:tcBorders>
              <w:top w:val="nil"/>
              <w:left w:val="nil"/>
              <w:bottom w:val="single" w:sz="4" w:space="0" w:color="000000"/>
              <w:right w:val="single" w:sz="4" w:space="0" w:color="000000"/>
            </w:tcBorders>
            <w:shd w:val="clear" w:color="000000" w:fill="FFFFFF"/>
            <w:hideMark/>
          </w:tcPr>
          <w:p w14:paraId="1A904820" w14:textId="77777777" w:rsidR="0013796D" w:rsidRDefault="0013796D"/>
        </w:tc>
        <w:tc>
          <w:tcPr>
            <w:tcW w:w="277" w:type="pct"/>
            <w:tcBorders>
              <w:top w:val="nil"/>
              <w:left w:val="nil"/>
              <w:bottom w:val="single" w:sz="4" w:space="0" w:color="000000"/>
              <w:right w:val="nil"/>
            </w:tcBorders>
            <w:shd w:val="clear" w:color="000000" w:fill="FFFFFF"/>
            <w:hideMark/>
          </w:tcPr>
          <w:p w14:paraId="2C2BB4D0"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5C9EB9AD"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504618C2"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61927C68"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2A097A3"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5E634B6"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B81048F" w14:textId="77777777" w:rsidR="003404DF" w:rsidRPr="00DD3CF3" w:rsidRDefault="003404DF" w:rsidP="00DD3CF3">
            <w:pPr>
              <w:rPr>
                <w:color w:val="000000"/>
                <w:sz w:val="16"/>
                <w:szCs w:val="16"/>
              </w:rPr>
            </w:pPr>
            <w:r w:rsidRPr="00DD3CF3">
              <w:rPr>
                <w:sz w:val="16"/>
                <w:szCs w:val="16"/>
              </w:rPr>
              <w:t>(b)</w:t>
            </w:r>
          </w:p>
        </w:tc>
        <w:tc>
          <w:tcPr>
            <w:tcW w:w="903" w:type="pct"/>
            <w:tcBorders>
              <w:top w:val="nil"/>
              <w:left w:val="nil"/>
              <w:bottom w:val="single" w:sz="4" w:space="0" w:color="000000"/>
              <w:right w:val="single" w:sz="4" w:space="0" w:color="000000"/>
            </w:tcBorders>
            <w:shd w:val="clear" w:color="000000" w:fill="FFFFFF"/>
            <w:hideMark/>
          </w:tcPr>
          <w:p w14:paraId="23C46A74" w14:textId="77777777" w:rsidR="0013796D" w:rsidRDefault="00FF718E">
            <w:r>
              <w:t xml:space="preserve">Todos los chalecos </w:t>
            </w:r>
            <w:r>
              <w:t>salvavidas disponen de medio de iluminación integrado. (Ref. CMM 25- 60-48, 25-65-06</w:t>
            </w:r>
          </w:p>
        </w:tc>
        <w:tc>
          <w:tcPr>
            <w:tcW w:w="416" w:type="pct"/>
            <w:tcBorders>
              <w:top w:val="nil"/>
              <w:left w:val="nil"/>
              <w:bottom w:val="single" w:sz="4" w:space="0" w:color="000000"/>
              <w:right w:val="single" w:sz="4" w:space="0" w:color="000000"/>
            </w:tcBorders>
            <w:shd w:val="clear" w:color="000000" w:fill="FFFFFF"/>
            <w:hideMark/>
          </w:tcPr>
          <w:p w14:paraId="4134A448" w14:textId="77777777" w:rsidR="0013796D" w:rsidRDefault="00FF718E">
            <w:r>
              <w:t>X</w:t>
            </w:r>
          </w:p>
        </w:tc>
        <w:tc>
          <w:tcPr>
            <w:tcW w:w="277" w:type="pct"/>
            <w:tcBorders>
              <w:top w:val="nil"/>
              <w:left w:val="nil"/>
              <w:bottom w:val="single" w:sz="4" w:space="0" w:color="000000"/>
              <w:right w:val="nil"/>
            </w:tcBorders>
            <w:shd w:val="clear" w:color="000000" w:fill="FFFFFF"/>
            <w:hideMark/>
          </w:tcPr>
          <w:p w14:paraId="1B8F2437" w14:textId="77777777" w:rsidR="0013796D" w:rsidRDefault="0013796D"/>
        </w:tc>
        <w:tc>
          <w:tcPr>
            <w:tcW w:w="347" w:type="pct"/>
            <w:tcBorders>
              <w:top w:val="nil"/>
              <w:left w:val="single" w:sz="4" w:space="0" w:color="000000"/>
              <w:bottom w:val="single" w:sz="4" w:space="0" w:color="000000"/>
              <w:right w:val="nil"/>
            </w:tcBorders>
            <w:shd w:val="clear" w:color="000000" w:fill="FFFFFF"/>
            <w:hideMark/>
          </w:tcPr>
          <w:p w14:paraId="3366D7AC"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B6CA213"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468843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BBB82E3"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39927E3"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59C1F1B" w14:textId="77777777" w:rsidR="003404DF" w:rsidRPr="00DD3CF3" w:rsidRDefault="003404DF" w:rsidP="00DD3CF3">
            <w:pPr>
              <w:rPr>
                <w:color w:val="000000"/>
                <w:sz w:val="16"/>
                <w:szCs w:val="16"/>
              </w:rPr>
            </w:pPr>
            <w:r w:rsidRPr="00DD3CF3">
              <w:rPr>
                <w:sz w:val="16"/>
                <w:szCs w:val="16"/>
              </w:rPr>
              <w:t>(c)(1)</w:t>
            </w:r>
          </w:p>
        </w:tc>
        <w:tc>
          <w:tcPr>
            <w:tcW w:w="903" w:type="pct"/>
            <w:tcBorders>
              <w:top w:val="nil"/>
              <w:left w:val="nil"/>
              <w:bottom w:val="single" w:sz="4" w:space="0" w:color="000000"/>
              <w:right w:val="single" w:sz="4" w:space="0" w:color="000000"/>
            </w:tcBorders>
            <w:shd w:val="clear" w:color="000000" w:fill="FFFFFF"/>
            <w:hideMark/>
          </w:tcPr>
          <w:p w14:paraId="5D6D2573" w14:textId="77777777" w:rsidR="0013796D" w:rsidRDefault="00FF718E">
            <w:r>
              <w:t>La aeronave no es un hidroavión</w:t>
            </w:r>
          </w:p>
        </w:tc>
        <w:tc>
          <w:tcPr>
            <w:tcW w:w="416" w:type="pct"/>
            <w:tcBorders>
              <w:top w:val="nil"/>
              <w:left w:val="nil"/>
              <w:bottom w:val="single" w:sz="4" w:space="0" w:color="000000"/>
              <w:right w:val="single" w:sz="4" w:space="0" w:color="000000"/>
            </w:tcBorders>
            <w:shd w:val="clear" w:color="000000" w:fill="FFFFFF"/>
            <w:hideMark/>
          </w:tcPr>
          <w:p w14:paraId="3F4293F4" w14:textId="77777777" w:rsidR="0013796D" w:rsidRDefault="0013796D"/>
        </w:tc>
        <w:tc>
          <w:tcPr>
            <w:tcW w:w="277" w:type="pct"/>
            <w:tcBorders>
              <w:top w:val="nil"/>
              <w:left w:val="nil"/>
              <w:bottom w:val="single" w:sz="4" w:space="0" w:color="000000"/>
              <w:right w:val="nil"/>
            </w:tcBorders>
            <w:shd w:val="clear" w:color="000000" w:fill="FFFFFF"/>
            <w:hideMark/>
          </w:tcPr>
          <w:p w14:paraId="7832D60C"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7CA3BA28"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302996BB"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44AE7911"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99F39B"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236962"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68EB9FA" w14:textId="77777777" w:rsidR="003404DF" w:rsidRPr="00DD3CF3" w:rsidRDefault="003404DF" w:rsidP="00DD3CF3">
            <w:pPr>
              <w:rPr>
                <w:color w:val="000000"/>
                <w:sz w:val="16"/>
                <w:szCs w:val="16"/>
              </w:rPr>
            </w:pPr>
            <w:r w:rsidRPr="00DD3CF3">
              <w:rPr>
                <w:sz w:val="16"/>
                <w:szCs w:val="16"/>
              </w:rPr>
              <w:t>(c)(2)</w:t>
            </w:r>
          </w:p>
        </w:tc>
        <w:tc>
          <w:tcPr>
            <w:tcW w:w="903" w:type="pct"/>
            <w:tcBorders>
              <w:top w:val="nil"/>
              <w:left w:val="nil"/>
              <w:bottom w:val="single" w:sz="4" w:space="0" w:color="000000"/>
              <w:right w:val="single" w:sz="4" w:space="0" w:color="000000"/>
            </w:tcBorders>
            <w:shd w:val="clear" w:color="000000" w:fill="FFFFFF"/>
            <w:hideMark/>
          </w:tcPr>
          <w:p w14:paraId="514A8577" w14:textId="77777777" w:rsidR="0013796D" w:rsidRDefault="00FF718E">
            <w:r>
              <w:t>La aeronave no es un hidroavión</w:t>
            </w:r>
          </w:p>
        </w:tc>
        <w:tc>
          <w:tcPr>
            <w:tcW w:w="416" w:type="pct"/>
            <w:tcBorders>
              <w:top w:val="nil"/>
              <w:left w:val="nil"/>
              <w:bottom w:val="single" w:sz="4" w:space="0" w:color="000000"/>
              <w:right w:val="single" w:sz="4" w:space="0" w:color="000000"/>
            </w:tcBorders>
            <w:shd w:val="clear" w:color="000000" w:fill="FFFFFF"/>
            <w:hideMark/>
          </w:tcPr>
          <w:p w14:paraId="32EF10DB" w14:textId="77777777" w:rsidR="0013796D" w:rsidRDefault="0013796D"/>
        </w:tc>
        <w:tc>
          <w:tcPr>
            <w:tcW w:w="277" w:type="pct"/>
            <w:tcBorders>
              <w:top w:val="nil"/>
              <w:left w:val="nil"/>
              <w:bottom w:val="single" w:sz="4" w:space="0" w:color="000000"/>
              <w:right w:val="nil"/>
            </w:tcBorders>
            <w:shd w:val="clear" w:color="000000" w:fill="FFFFFF"/>
            <w:hideMark/>
          </w:tcPr>
          <w:p w14:paraId="1866673F"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4E61BEC7"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16E0AF36"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1C54D1B3"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46761D5"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3D210E5B"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8309B24" w14:textId="77777777" w:rsidR="003404DF" w:rsidRPr="00DD3CF3" w:rsidRDefault="003404DF" w:rsidP="00DD3CF3">
            <w:pPr>
              <w:rPr>
                <w:color w:val="000000"/>
                <w:sz w:val="16"/>
                <w:szCs w:val="16"/>
              </w:rPr>
            </w:pPr>
            <w:r w:rsidRPr="00DD3CF3">
              <w:rPr>
                <w:sz w:val="16"/>
                <w:szCs w:val="16"/>
              </w:rPr>
              <w:t>(d)(1)</w:t>
            </w:r>
          </w:p>
        </w:tc>
        <w:tc>
          <w:tcPr>
            <w:tcW w:w="903" w:type="pct"/>
            <w:tcBorders>
              <w:top w:val="nil"/>
              <w:left w:val="nil"/>
              <w:bottom w:val="single" w:sz="4" w:space="0" w:color="000000"/>
              <w:right w:val="single" w:sz="4" w:space="0" w:color="000000"/>
            </w:tcBorders>
            <w:shd w:val="clear" w:color="000000" w:fill="FFFFFF"/>
            <w:hideMark/>
          </w:tcPr>
          <w:p w14:paraId="2B938C84" w14:textId="77777777" w:rsidR="0013796D" w:rsidRDefault="00FF718E">
            <w:r>
              <w:t xml:space="preserve">No realizarán vuelos extendidos sobre el agua que </w:t>
            </w:r>
            <w:r>
              <w:t>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14:paraId="5682795F" w14:textId="77777777" w:rsidR="0013796D" w:rsidRDefault="0013796D"/>
        </w:tc>
        <w:tc>
          <w:tcPr>
            <w:tcW w:w="277" w:type="pct"/>
            <w:tcBorders>
              <w:top w:val="nil"/>
              <w:left w:val="nil"/>
              <w:bottom w:val="single" w:sz="4" w:space="0" w:color="000000"/>
              <w:right w:val="nil"/>
            </w:tcBorders>
            <w:shd w:val="clear" w:color="000000" w:fill="FFFFFF"/>
            <w:hideMark/>
          </w:tcPr>
          <w:p w14:paraId="66770E0C"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43F35110"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8799BA4"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5574841C"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CFD81D0"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469F4D6"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FE27B5B" w14:textId="77777777" w:rsidR="003404DF" w:rsidRPr="00DD3CF3" w:rsidRDefault="003404DF" w:rsidP="00DD3CF3">
            <w:pPr>
              <w:rPr>
                <w:color w:val="000000"/>
                <w:sz w:val="16"/>
                <w:szCs w:val="16"/>
              </w:rPr>
            </w:pPr>
            <w:r w:rsidRPr="00DD3CF3">
              <w:rPr>
                <w:sz w:val="16"/>
                <w:szCs w:val="16"/>
              </w:rPr>
              <w:t>(d)(2)</w:t>
            </w:r>
          </w:p>
        </w:tc>
        <w:tc>
          <w:tcPr>
            <w:tcW w:w="903" w:type="pct"/>
            <w:tcBorders>
              <w:top w:val="nil"/>
              <w:left w:val="nil"/>
              <w:bottom w:val="single" w:sz="4" w:space="0" w:color="000000"/>
              <w:right w:val="single" w:sz="4" w:space="0" w:color="000000"/>
            </w:tcBorders>
            <w:shd w:val="clear" w:color="000000" w:fill="FFFFFF"/>
            <w:hideMark/>
          </w:tcPr>
          <w:p w14:paraId="0062C8B7" w14:textId="77777777" w:rsidR="0013796D" w:rsidRDefault="00FF718E">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14:paraId="68BACC99" w14:textId="77777777" w:rsidR="0013796D" w:rsidRDefault="0013796D"/>
        </w:tc>
        <w:tc>
          <w:tcPr>
            <w:tcW w:w="277" w:type="pct"/>
            <w:tcBorders>
              <w:top w:val="nil"/>
              <w:left w:val="nil"/>
              <w:bottom w:val="single" w:sz="4" w:space="0" w:color="000000"/>
              <w:right w:val="nil"/>
            </w:tcBorders>
            <w:shd w:val="clear" w:color="000000" w:fill="FFFFFF"/>
            <w:hideMark/>
          </w:tcPr>
          <w:p w14:paraId="61480BA8"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77903495"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723E273F"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45C001E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1FD197C"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15C798CB"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53D6935" w14:textId="77777777" w:rsidR="003404DF" w:rsidRPr="00DD3CF3" w:rsidRDefault="003404DF" w:rsidP="00DD3CF3">
            <w:pPr>
              <w:rPr>
                <w:color w:val="000000"/>
                <w:sz w:val="16"/>
                <w:szCs w:val="16"/>
              </w:rPr>
            </w:pPr>
            <w:r w:rsidRPr="00DD3CF3">
              <w:rPr>
                <w:sz w:val="16"/>
                <w:szCs w:val="16"/>
              </w:rPr>
              <w:t>(e)(1)</w:t>
            </w:r>
          </w:p>
        </w:tc>
        <w:tc>
          <w:tcPr>
            <w:tcW w:w="903" w:type="pct"/>
            <w:tcBorders>
              <w:top w:val="nil"/>
              <w:left w:val="nil"/>
              <w:bottom w:val="single" w:sz="4" w:space="0" w:color="000000"/>
              <w:right w:val="single" w:sz="4" w:space="0" w:color="000000"/>
            </w:tcBorders>
            <w:shd w:val="clear" w:color="000000" w:fill="FFFFFF"/>
            <w:hideMark/>
          </w:tcPr>
          <w:p w14:paraId="23F420D9" w14:textId="77777777" w:rsidR="0013796D" w:rsidRDefault="00FF718E">
            <w:r>
              <w:t xml:space="preserve">No </w:t>
            </w:r>
            <w:r>
              <w:t>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14:paraId="679CDF20" w14:textId="77777777" w:rsidR="0013796D" w:rsidRDefault="0013796D"/>
        </w:tc>
        <w:tc>
          <w:tcPr>
            <w:tcW w:w="277" w:type="pct"/>
            <w:tcBorders>
              <w:top w:val="nil"/>
              <w:left w:val="nil"/>
              <w:bottom w:val="single" w:sz="4" w:space="0" w:color="000000"/>
              <w:right w:val="nil"/>
            </w:tcBorders>
            <w:shd w:val="clear" w:color="000000" w:fill="FFFFFF"/>
            <w:hideMark/>
          </w:tcPr>
          <w:p w14:paraId="0828B49B"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47EA5BCB"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04D04A53"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0A0A7CAD"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21509A0"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2C1F26C1"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21E75AE" w14:textId="77777777" w:rsidR="003404DF" w:rsidRPr="00DD3CF3" w:rsidRDefault="003404DF" w:rsidP="00DD3CF3">
            <w:pPr>
              <w:rPr>
                <w:color w:val="000000"/>
                <w:sz w:val="16"/>
                <w:szCs w:val="16"/>
              </w:rPr>
            </w:pPr>
            <w:r w:rsidRPr="00DD3CF3">
              <w:rPr>
                <w:sz w:val="16"/>
                <w:szCs w:val="16"/>
              </w:rPr>
              <w:t>(e)(2)</w:t>
            </w:r>
          </w:p>
        </w:tc>
        <w:tc>
          <w:tcPr>
            <w:tcW w:w="903" w:type="pct"/>
            <w:tcBorders>
              <w:top w:val="nil"/>
              <w:left w:val="nil"/>
              <w:bottom w:val="single" w:sz="4" w:space="0" w:color="000000"/>
              <w:right w:val="single" w:sz="4" w:space="0" w:color="000000"/>
            </w:tcBorders>
            <w:shd w:val="clear" w:color="000000" w:fill="FFFFFF"/>
            <w:hideMark/>
          </w:tcPr>
          <w:p w14:paraId="1CA559F4" w14:textId="77777777" w:rsidR="0013796D" w:rsidRDefault="00FF718E">
            <w:r>
              <w:t xml:space="preserve">No realizarán vuelos extendidos sobre el agua que requieran equipo de supervivencia. El avión no dispone de </w:t>
            </w:r>
            <w:r>
              <w:t>balsas salvavidas</w:t>
            </w:r>
          </w:p>
        </w:tc>
        <w:tc>
          <w:tcPr>
            <w:tcW w:w="416" w:type="pct"/>
            <w:tcBorders>
              <w:top w:val="nil"/>
              <w:left w:val="nil"/>
              <w:bottom w:val="single" w:sz="4" w:space="0" w:color="000000"/>
              <w:right w:val="single" w:sz="4" w:space="0" w:color="000000"/>
            </w:tcBorders>
            <w:shd w:val="clear" w:color="000000" w:fill="FFFFFF"/>
            <w:hideMark/>
          </w:tcPr>
          <w:p w14:paraId="0E78AF99" w14:textId="77777777" w:rsidR="0013796D" w:rsidRDefault="0013796D"/>
        </w:tc>
        <w:tc>
          <w:tcPr>
            <w:tcW w:w="277" w:type="pct"/>
            <w:tcBorders>
              <w:top w:val="nil"/>
              <w:left w:val="nil"/>
              <w:bottom w:val="single" w:sz="4" w:space="0" w:color="000000"/>
              <w:right w:val="nil"/>
            </w:tcBorders>
            <w:shd w:val="clear" w:color="000000" w:fill="FFFFFF"/>
            <w:hideMark/>
          </w:tcPr>
          <w:p w14:paraId="46F53EC6"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4B7E63D4"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4AC887B1"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7390364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F5DB77D"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9550A8E"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2E82C2C1" w14:textId="77777777" w:rsidR="003404DF" w:rsidRPr="00DD3CF3" w:rsidRDefault="003404DF" w:rsidP="00DD3CF3">
            <w:pPr>
              <w:rPr>
                <w:color w:val="000000"/>
                <w:sz w:val="16"/>
                <w:szCs w:val="16"/>
              </w:rPr>
            </w:pPr>
            <w:r w:rsidRPr="00DD3CF3">
              <w:rPr>
                <w:sz w:val="16"/>
                <w:szCs w:val="16"/>
              </w:rPr>
              <w:t>(e)(3)</w:t>
            </w:r>
          </w:p>
        </w:tc>
        <w:tc>
          <w:tcPr>
            <w:tcW w:w="903" w:type="pct"/>
            <w:tcBorders>
              <w:top w:val="nil"/>
              <w:left w:val="nil"/>
              <w:bottom w:val="single" w:sz="4" w:space="0" w:color="000000"/>
              <w:right w:val="single" w:sz="4" w:space="0" w:color="000000"/>
            </w:tcBorders>
            <w:shd w:val="clear" w:color="000000" w:fill="FFFFFF"/>
            <w:hideMark/>
          </w:tcPr>
          <w:p w14:paraId="497602A1" w14:textId="77777777" w:rsidR="0013796D" w:rsidRDefault="00FF718E">
            <w:r>
              <w:t>No realizarán vuelos extendidos sobre el agua que requieran equipo de supervivencia. El avión no dispone de balsas salvavidas</w:t>
            </w:r>
          </w:p>
        </w:tc>
        <w:tc>
          <w:tcPr>
            <w:tcW w:w="416" w:type="pct"/>
            <w:tcBorders>
              <w:top w:val="nil"/>
              <w:left w:val="nil"/>
              <w:bottom w:val="single" w:sz="4" w:space="0" w:color="000000"/>
              <w:right w:val="single" w:sz="4" w:space="0" w:color="000000"/>
            </w:tcBorders>
            <w:shd w:val="clear" w:color="000000" w:fill="FFFFFF"/>
            <w:hideMark/>
          </w:tcPr>
          <w:p w14:paraId="4F4FA604" w14:textId="77777777" w:rsidR="0013796D" w:rsidRDefault="0013796D"/>
        </w:tc>
        <w:tc>
          <w:tcPr>
            <w:tcW w:w="277" w:type="pct"/>
            <w:tcBorders>
              <w:top w:val="nil"/>
              <w:left w:val="nil"/>
              <w:bottom w:val="single" w:sz="4" w:space="0" w:color="000000"/>
              <w:right w:val="nil"/>
            </w:tcBorders>
            <w:shd w:val="clear" w:color="000000" w:fill="FFFFFF"/>
            <w:hideMark/>
          </w:tcPr>
          <w:p w14:paraId="3DA0C4E4" w14:textId="77777777" w:rsidR="0013796D" w:rsidRDefault="00FF718E">
            <w:r>
              <w:t>X</w:t>
            </w:r>
          </w:p>
        </w:tc>
        <w:tc>
          <w:tcPr>
            <w:tcW w:w="347" w:type="pct"/>
            <w:tcBorders>
              <w:top w:val="nil"/>
              <w:left w:val="single" w:sz="4" w:space="0" w:color="000000"/>
              <w:bottom w:val="single" w:sz="4" w:space="0" w:color="000000"/>
              <w:right w:val="nil"/>
            </w:tcBorders>
            <w:shd w:val="clear" w:color="000000" w:fill="FFFFFF"/>
            <w:hideMark/>
          </w:tcPr>
          <w:p w14:paraId="562F2370"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single" w:sz="4" w:space="0" w:color="000000"/>
              <w:right w:val="single" w:sz="4" w:space="0" w:color="000000"/>
            </w:tcBorders>
            <w:shd w:val="clear" w:color="000000" w:fill="F2F2F2"/>
            <w:hideMark/>
          </w:tcPr>
          <w:p w14:paraId="696F72B3"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2FFB675A"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7E7E7E21"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5B9B771"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50BF42D7" w14:textId="77777777" w:rsidR="003404DF" w:rsidRPr="00DD3CF3" w:rsidRDefault="003404DF" w:rsidP="00DD3CF3">
            <w:pPr>
              <w:rPr>
                <w:color w:val="000000"/>
                <w:sz w:val="16"/>
                <w:szCs w:val="16"/>
              </w:rPr>
            </w:pPr>
            <w:r w:rsidRPr="00DD3CF3">
              <w:rPr>
                <w:sz w:val="16"/>
                <w:szCs w:val="16"/>
              </w:rPr>
              <w:t>(e)(4)</w:t>
            </w:r>
          </w:p>
        </w:tc>
        <w:tc>
          <w:tcPr>
            <w:tcW w:w="903" w:type="pct"/>
            <w:tcBorders>
              <w:top w:val="nil"/>
              <w:left w:val="nil"/>
              <w:bottom w:val="nil"/>
              <w:right w:val="single" w:sz="4" w:space="0" w:color="000000"/>
            </w:tcBorders>
            <w:shd w:val="clear" w:color="000000" w:fill="FFFFFF"/>
            <w:hideMark/>
          </w:tcPr>
          <w:p w14:paraId="5BAE25B5" w14:textId="77777777" w:rsidR="0013796D" w:rsidRDefault="00FF718E">
            <w:r>
              <w:t xml:space="preserve">No realizarán vuelos extendidos sobre el agua que requieran equipo de </w:t>
            </w:r>
            <w:r>
              <w:t>supervivencia. El avión no dispone de balsas salvavidas</w:t>
            </w:r>
          </w:p>
        </w:tc>
        <w:tc>
          <w:tcPr>
            <w:tcW w:w="416" w:type="pct"/>
            <w:tcBorders>
              <w:top w:val="nil"/>
              <w:left w:val="nil"/>
              <w:bottom w:val="nil"/>
              <w:right w:val="single" w:sz="4" w:space="0" w:color="000000"/>
            </w:tcBorders>
            <w:shd w:val="clear" w:color="000000" w:fill="FFFFFF"/>
            <w:hideMark/>
          </w:tcPr>
          <w:p w14:paraId="42E98A83" w14:textId="77777777" w:rsidR="0013796D" w:rsidRDefault="0013796D"/>
        </w:tc>
        <w:tc>
          <w:tcPr>
            <w:tcW w:w="277" w:type="pct"/>
            <w:tcBorders>
              <w:top w:val="nil"/>
              <w:left w:val="nil"/>
              <w:bottom w:val="nil"/>
              <w:right w:val="nil"/>
            </w:tcBorders>
            <w:shd w:val="clear" w:color="000000" w:fill="FFFFFF"/>
            <w:hideMark/>
          </w:tcPr>
          <w:p w14:paraId="1473A3CD" w14:textId="77777777" w:rsidR="0013796D" w:rsidRDefault="00FF718E">
            <w:r>
              <w:t>X</w:t>
            </w:r>
          </w:p>
        </w:tc>
        <w:tc>
          <w:tcPr>
            <w:tcW w:w="347" w:type="pct"/>
            <w:tcBorders>
              <w:top w:val="nil"/>
              <w:left w:val="single" w:sz="4" w:space="0" w:color="000000"/>
              <w:bottom w:val="nil"/>
              <w:right w:val="nil"/>
            </w:tcBorders>
            <w:shd w:val="clear" w:color="000000" w:fill="FFFFFF"/>
            <w:hideMark/>
          </w:tcPr>
          <w:p w14:paraId="727FB0AB"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27A99665"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02B56F62"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5AB8A62F"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78CC45A4"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4F98AC59" w14:textId="77777777" w:rsidR="003404DF" w:rsidRPr="00DD3CF3" w:rsidRDefault="003404DF" w:rsidP="00DD3CF3">
            <w:pPr>
              <w:rPr>
                <w:sz w:val="16"/>
                <w:szCs w:val="16"/>
              </w:rPr>
            </w:pPr>
            <w:r w:rsidRPr="00DD3CF3">
              <w:rPr>
                <w:sz w:val="16"/>
                <w:szCs w:val="16"/>
              </w:rPr>
              <w:t>(f)(1)</w:t>
            </w:r>
          </w:p>
        </w:tc>
        <w:tc>
          <w:tcPr>
            <w:tcW w:w="903" w:type="pct"/>
            <w:tcBorders>
              <w:top w:val="single" w:sz="4" w:space="0" w:color="auto"/>
              <w:left w:val="nil"/>
              <w:bottom w:val="single" w:sz="4" w:space="0" w:color="auto"/>
              <w:right w:val="single" w:sz="4" w:space="0" w:color="auto"/>
            </w:tcBorders>
            <w:shd w:val="clear" w:color="000000" w:fill="FFFFFF"/>
            <w:hideMark/>
          </w:tcPr>
          <w:p w14:paraId="335FABA4" w14:textId="77777777" w:rsidR="0013796D" w:rsidRDefault="00FF718E">
            <w:r>
              <w:t>No realizarán vuelos extendidos sobre el agua que requieran equipo de supervivencia. El avión no dispone de balsas salvavidas</w:t>
            </w:r>
          </w:p>
        </w:tc>
        <w:tc>
          <w:tcPr>
            <w:tcW w:w="416" w:type="pct"/>
            <w:tcBorders>
              <w:top w:val="single" w:sz="4" w:space="0" w:color="auto"/>
              <w:left w:val="nil"/>
              <w:bottom w:val="single" w:sz="4" w:space="0" w:color="auto"/>
              <w:right w:val="single" w:sz="4" w:space="0" w:color="auto"/>
            </w:tcBorders>
            <w:shd w:val="clear" w:color="000000" w:fill="FFFFFF"/>
            <w:hideMark/>
          </w:tcPr>
          <w:p w14:paraId="784886F2" w14:textId="77777777" w:rsidR="0013796D" w:rsidRDefault="0013796D"/>
        </w:tc>
        <w:tc>
          <w:tcPr>
            <w:tcW w:w="277" w:type="pct"/>
            <w:tcBorders>
              <w:top w:val="single" w:sz="4" w:space="0" w:color="auto"/>
              <w:left w:val="nil"/>
              <w:bottom w:val="single" w:sz="4" w:space="0" w:color="auto"/>
              <w:right w:val="single" w:sz="4" w:space="0" w:color="auto"/>
            </w:tcBorders>
            <w:shd w:val="clear" w:color="000000" w:fill="FFFFFF"/>
            <w:hideMark/>
          </w:tcPr>
          <w:p w14:paraId="116DDFFD" w14:textId="77777777" w:rsidR="0013796D" w:rsidRDefault="00FF718E">
            <w:r>
              <w:t>X</w:t>
            </w:r>
          </w:p>
        </w:tc>
        <w:tc>
          <w:tcPr>
            <w:tcW w:w="347" w:type="pct"/>
            <w:tcBorders>
              <w:top w:val="single" w:sz="4" w:space="0" w:color="auto"/>
              <w:left w:val="nil"/>
              <w:bottom w:val="single" w:sz="4" w:space="0" w:color="auto"/>
              <w:right w:val="single" w:sz="4" w:space="0" w:color="auto"/>
            </w:tcBorders>
            <w:shd w:val="clear" w:color="000000" w:fill="FFFFFF"/>
            <w:hideMark/>
          </w:tcPr>
          <w:p w14:paraId="60B4463F"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7EF7C7B5"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477DDA26"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57EA333"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478F87"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25A211F" w14:textId="77777777" w:rsidR="003404DF" w:rsidRPr="00DD3CF3" w:rsidRDefault="003404DF" w:rsidP="00DD3CF3">
            <w:pPr>
              <w:rPr>
                <w:sz w:val="16"/>
                <w:szCs w:val="16"/>
              </w:rPr>
            </w:pPr>
            <w:r w:rsidRPr="00DD3CF3">
              <w:rPr>
                <w:sz w:val="16"/>
                <w:szCs w:val="16"/>
              </w:rPr>
              <w:t>(f)(2)</w:t>
            </w:r>
          </w:p>
        </w:tc>
        <w:tc>
          <w:tcPr>
            <w:tcW w:w="903" w:type="pct"/>
            <w:tcBorders>
              <w:top w:val="nil"/>
              <w:left w:val="nil"/>
              <w:bottom w:val="single" w:sz="4" w:space="0" w:color="auto"/>
              <w:right w:val="single" w:sz="4" w:space="0" w:color="auto"/>
            </w:tcBorders>
            <w:shd w:val="clear" w:color="000000" w:fill="FFFFFF"/>
            <w:hideMark/>
          </w:tcPr>
          <w:p w14:paraId="3F3699F1" w14:textId="77777777" w:rsidR="0013796D" w:rsidRDefault="00FF718E">
            <w:r>
              <w:t xml:space="preserve">Requerimiento cubierto con Orden de </w:t>
            </w:r>
            <w:r>
              <w:t>Ingeniería P21 AZQ01-53AB-EI-002 (STC 10067204)</w:t>
            </w:r>
          </w:p>
        </w:tc>
        <w:tc>
          <w:tcPr>
            <w:tcW w:w="416" w:type="pct"/>
            <w:tcBorders>
              <w:top w:val="nil"/>
              <w:left w:val="nil"/>
              <w:bottom w:val="single" w:sz="4" w:space="0" w:color="auto"/>
              <w:right w:val="single" w:sz="4" w:space="0" w:color="auto"/>
            </w:tcBorders>
            <w:shd w:val="clear" w:color="000000" w:fill="FFFFFF"/>
            <w:hideMark/>
          </w:tcPr>
          <w:p w14:paraId="2CBC92C3" w14:textId="77777777" w:rsidR="0013796D" w:rsidRDefault="00FF718E">
            <w:r>
              <w:t>X</w:t>
            </w:r>
          </w:p>
        </w:tc>
        <w:tc>
          <w:tcPr>
            <w:tcW w:w="277" w:type="pct"/>
            <w:tcBorders>
              <w:top w:val="nil"/>
              <w:left w:val="nil"/>
              <w:bottom w:val="single" w:sz="4" w:space="0" w:color="auto"/>
              <w:right w:val="single" w:sz="4" w:space="0" w:color="auto"/>
            </w:tcBorders>
            <w:shd w:val="clear" w:color="000000" w:fill="FFFFFF"/>
            <w:hideMark/>
          </w:tcPr>
          <w:p w14:paraId="5956FF02" w14:textId="77777777" w:rsidR="0013796D" w:rsidRDefault="0013796D"/>
        </w:tc>
        <w:tc>
          <w:tcPr>
            <w:tcW w:w="347" w:type="pct"/>
            <w:tcBorders>
              <w:top w:val="nil"/>
              <w:left w:val="nil"/>
              <w:bottom w:val="single" w:sz="4" w:space="0" w:color="auto"/>
              <w:right w:val="single" w:sz="4" w:space="0" w:color="auto"/>
            </w:tcBorders>
            <w:shd w:val="clear" w:color="000000" w:fill="FFFFFF"/>
            <w:hideMark/>
          </w:tcPr>
          <w:p w14:paraId="29EB76A3"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9331372"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37CB2749" w14:textId="77777777" w:rsidTr="00E03E4A">
        <w:trPr>
          <w:trHeight w:val="199"/>
        </w:trPr>
        <w:tc>
          <w:tcPr>
            <w:tcW w:w="282" w:type="pct"/>
            <w:tcBorders>
              <w:top w:val="nil"/>
              <w:left w:val="single" w:sz="4" w:space="0" w:color="auto"/>
              <w:bottom w:val="single" w:sz="4" w:space="0" w:color="auto"/>
              <w:right w:val="nil"/>
            </w:tcBorders>
            <w:shd w:val="clear" w:color="000000" w:fill="FFFFFF"/>
            <w:vAlign w:val="center"/>
            <w:hideMark/>
          </w:tcPr>
          <w:p w14:paraId="4226C68F" w14:textId="77777777" w:rsidR="00DD3CF3" w:rsidRPr="00DD3CF3" w:rsidRDefault="00DD3CF3" w:rsidP="00DD3CF3">
            <w:pPr>
              <w:jc w:val="center"/>
              <w:rPr>
                <w:sz w:val="16"/>
                <w:szCs w:val="16"/>
              </w:rPr>
            </w:pPr>
            <w:r w:rsidRPr="00DD3CF3">
              <w:rPr>
                <w:sz w:val="16"/>
                <w:szCs w:val="16"/>
              </w:rPr>
              <w:t> </w:t>
            </w:r>
          </w:p>
        </w:tc>
        <w:tc>
          <w:tcPr>
            <w:tcW w:w="753" w:type="pct"/>
            <w:tcBorders>
              <w:top w:val="nil"/>
              <w:left w:val="nil"/>
              <w:bottom w:val="single" w:sz="4" w:space="0" w:color="auto"/>
              <w:right w:val="nil"/>
            </w:tcBorders>
            <w:shd w:val="clear" w:color="000000" w:fill="FFFFFF"/>
            <w:vAlign w:val="center"/>
            <w:hideMark/>
          </w:tcPr>
          <w:p w14:paraId="649C4539" w14:textId="77777777" w:rsidR="00DD3CF3" w:rsidRPr="00DD3CF3" w:rsidRDefault="00DD3CF3" w:rsidP="00DD3CF3">
            <w:pPr>
              <w:rPr>
                <w:sz w:val="16"/>
                <w:szCs w:val="16"/>
              </w:rPr>
            </w:pPr>
            <w:r w:rsidRPr="00DD3CF3">
              <w:rPr>
                <w:sz w:val="16"/>
                <w:szCs w:val="16"/>
              </w:rPr>
              <w:t> </w:t>
            </w:r>
          </w:p>
        </w:tc>
        <w:tc>
          <w:tcPr>
            <w:tcW w:w="87" w:type="pct"/>
            <w:tcBorders>
              <w:top w:val="nil"/>
              <w:left w:val="nil"/>
              <w:bottom w:val="single" w:sz="4" w:space="0" w:color="auto"/>
              <w:right w:val="nil"/>
            </w:tcBorders>
            <w:shd w:val="clear" w:color="000000" w:fill="FFFFFF"/>
            <w:vAlign w:val="center"/>
            <w:hideMark/>
          </w:tcPr>
          <w:p w14:paraId="5A187D6A" w14:textId="77777777" w:rsidR="00DD3CF3" w:rsidRPr="00DD3CF3" w:rsidRDefault="00DD3CF3" w:rsidP="00DD3CF3">
            <w:pPr>
              <w:rPr>
                <w:sz w:val="16"/>
                <w:szCs w:val="16"/>
              </w:rPr>
            </w:pPr>
            <w:r w:rsidRPr="00DD3CF3">
              <w:rPr>
                <w:sz w:val="16"/>
                <w:szCs w:val="16"/>
              </w:rPr>
              <w:t> </w:t>
            </w:r>
          </w:p>
        </w:tc>
        <w:tc>
          <w:tcPr>
            <w:tcW w:w="385" w:type="pct"/>
            <w:gridSpan w:val="2"/>
            <w:tcBorders>
              <w:top w:val="nil"/>
              <w:left w:val="nil"/>
              <w:bottom w:val="single" w:sz="4" w:space="0" w:color="auto"/>
              <w:right w:val="nil"/>
            </w:tcBorders>
            <w:shd w:val="clear" w:color="000000" w:fill="FFFFFF"/>
            <w:hideMark/>
          </w:tcPr>
          <w:p w14:paraId="78901FF3" w14:textId="77777777" w:rsidR="00DD3CF3" w:rsidRPr="00DD3CF3" w:rsidRDefault="00DD3CF3" w:rsidP="00DD3CF3">
            <w:pPr>
              <w:rPr>
                <w:sz w:val="16"/>
                <w:szCs w:val="16"/>
              </w:rPr>
            </w:pPr>
            <w:r w:rsidRPr="00DD3CF3">
              <w:rPr>
                <w:sz w:val="16"/>
                <w:szCs w:val="16"/>
              </w:rPr>
              <w:t> </w:t>
            </w:r>
          </w:p>
        </w:tc>
        <w:tc>
          <w:tcPr>
            <w:tcW w:w="79" w:type="pct"/>
            <w:gridSpan w:val="2"/>
            <w:tcBorders>
              <w:top w:val="nil"/>
              <w:left w:val="nil"/>
              <w:bottom w:val="single" w:sz="4" w:space="0" w:color="auto"/>
              <w:right w:val="nil"/>
            </w:tcBorders>
            <w:shd w:val="clear" w:color="000000" w:fill="FFFFFF"/>
            <w:hideMark/>
          </w:tcPr>
          <w:p w14:paraId="4C26A251" w14:textId="77777777" w:rsidR="00DD3CF3" w:rsidRPr="00DD3CF3" w:rsidRDefault="00DD3CF3" w:rsidP="00DD3CF3">
            <w:pPr>
              <w:rPr>
                <w:sz w:val="16"/>
                <w:szCs w:val="16"/>
              </w:rPr>
            </w:pPr>
            <w:r w:rsidRPr="00DD3CF3">
              <w:rPr>
                <w:sz w:val="16"/>
                <w:szCs w:val="16"/>
              </w:rPr>
              <w:t> </w:t>
            </w:r>
          </w:p>
        </w:tc>
        <w:tc>
          <w:tcPr>
            <w:tcW w:w="293" w:type="pct"/>
            <w:tcBorders>
              <w:top w:val="nil"/>
              <w:left w:val="nil"/>
              <w:bottom w:val="single" w:sz="4" w:space="0" w:color="auto"/>
              <w:right w:val="nil"/>
            </w:tcBorders>
            <w:shd w:val="clear" w:color="000000" w:fill="FFFFFF"/>
            <w:hideMark/>
          </w:tcPr>
          <w:p w14:paraId="012DCCC7" w14:textId="77777777" w:rsidR="00DD3CF3" w:rsidRPr="00DD3CF3" w:rsidRDefault="00DD3CF3" w:rsidP="00DD3CF3">
            <w:pPr>
              <w:rPr>
                <w:color w:val="000000"/>
                <w:sz w:val="16"/>
                <w:szCs w:val="16"/>
              </w:rPr>
            </w:pPr>
            <w:r w:rsidRPr="00DD3CF3">
              <w:rPr>
                <w:color w:val="000000"/>
                <w:sz w:val="16"/>
                <w:szCs w:val="16"/>
              </w:rPr>
              <w:t> </w:t>
            </w:r>
          </w:p>
        </w:tc>
        <w:tc>
          <w:tcPr>
            <w:tcW w:w="903" w:type="pct"/>
            <w:tcBorders>
              <w:top w:val="nil"/>
              <w:left w:val="nil"/>
              <w:bottom w:val="single" w:sz="4" w:space="0" w:color="auto"/>
              <w:right w:val="nil"/>
            </w:tcBorders>
            <w:shd w:val="clear" w:color="000000" w:fill="FFFFFF"/>
            <w:hideMark/>
          </w:tcPr>
          <w:p w14:paraId="5515AF7B" w14:textId="77777777" w:rsidR="00DD3CF3" w:rsidRPr="00DD3CF3" w:rsidRDefault="00DD3CF3" w:rsidP="00DD3CF3">
            <w:pPr>
              <w:rPr>
                <w:color w:val="000000"/>
                <w:sz w:val="16"/>
                <w:szCs w:val="16"/>
              </w:rPr>
            </w:pPr>
            <w:r w:rsidRPr="00DD3CF3">
              <w:rPr>
                <w:color w:val="000000"/>
                <w:sz w:val="16"/>
                <w:szCs w:val="16"/>
              </w:rPr>
              <w:t> </w:t>
            </w:r>
          </w:p>
        </w:tc>
        <w:tc>
          <w:tcPr>
            <w:tcW w:w="416" w:type="pct"/>
            <w:tcBorders>
              <w:top w:val="nil"/>
              <w:left w:val="nil"/>
              <w:bottom w:val="single" w:sz="4" w:space="0" w:color="auto"/>
              <w:right w:val="nil"/>
            </w:tcBorders>
            <w:shd w:val="clear" w:color="000000" w:fill="FFFFFF"/>
            <w:hideMark/>
          </w:tcPr>
          <w:p w14:paraId="3BF9DC93" w14:textId="77777777" w:rsidR="00DD3CF3" w:rsidRPr="00DD3CF3" w:rsidRDefault="00DD3CF3" w:rsidP="00DD3CF3">
            <w:pPr>
              <w:rPr>
                <w:color w:val="000000"/>
                <w:sz w:val="16"/>
                <w:szCs w:val="16"/>
              </w:rPr>
            </w:pPr>
            <w:r w:rsidRPr="00DD3CF3">
              <w:rPr>
                <w:color w:val="000000"/>
                <w:sz w:val="16"/>
                <w:szCs w:val="16"/>
              </w:rPr>
              <w:t> </w:t>
            </w:r>
          </w:p>
        </w:tc>
        <w:tc>
          <w:tcPr>
            <w:tcW w:w="277" w:type="pct"/>
            <w:tcBorders>
              <w:top w:val="nil"/>
              <w:left w:val="nil"/>
              <w:bottom w:val="single" w:sz="4" w:space="0" w:color="auto"/>
              <w:right w:val="nil"/>
            </w:tcBorders>
            <w:shd w:val="clear" w:color="000000" w:fill="FFFFFF"/>
            <w:hideMark/>
          </w:tcPr>
          <w:p w14:paraId="7B8FBF00" w14:textId="77777777" w:rsidR="00DD3CF3" w:rsidRPr="00DD3CF3" w:rsidRDefault="00DD3CF3" w:rsidP="00DD3CF3">
            <w:pPr>
              <w:rPr>
                <w:color w:val="000000"/>
                <w:sz w:val="16"/>
                <w:szCs w:val="16"/>
              </w:rPr>
            </w:pPr>
            <w:r w:rsidRPr="00DD3CF3">
              <w:rPr>
                <w:color w:val="000000"/>
                <w:sz w:val="16"/>
                <w:szCs w:val="16"/>
              </w:rPr>
              <w:t> </w:t>
            </w:r>
          </w:p>
        </w:tc>
        <w:tc>
          <w:tcPr>
            <w:tcW w:w="347" w:type="pct"/>
            <w:tcBorders>
              <w:top w:val="nil"/>
              <w:left w:val="nil"/>
              <w:bottom w:val="single" w:sz="4" w:space="0" w:color="auto"/>
              <w:right w:val="nil"/>
            </w:tcBorders>
            <w:shd w:val="clear" w:color="000000" w:fill="FFFFFF"/>
            <w:hideMark/>
          </w:tcPr>
          <w:p w14:paraId="549F6DC4" w14:textId="77777777" w:rsidR="00DD3CF3" w:rsidRPr="00DD3CF3" w:rsidRDefault="00DD3CF3" w:rsidP="00DD3CF3">
            <w:pPr>
              <w:rPr>
                <w:color w:val="000000"/>
                <w:sz w:val="16"/>
                <w:szCs w:val="16"/>
              </w:rPr>
            </w:pPr>
            <w:r w:rsidRPr="00DD3CF3">
              <w:rPr>
                <w:color w:val="000000"/>
                <w:sz w:val="16"/>
                <w:szCs w:val="16"/>
              </w:rPr>
              <w:t> </w:t>
            </w:r>
          </w:p>
        </w:tc>
        <w:tc>
          <w:tcPr>
            <w:tcW w:w="1179" w:type="pct"/>
            <w:tcBorders>
              <w:top w:val="nil"/>
              <w:left w:val="nil"/>
              <w:bottom w:val="single" w:sz="4" w:space="0" w:color="auto"/>
              <w:right w:val="single" w:sz="4" w:space="0" w:color="auto"/>
            </w:tcBorders>
            <w:shd w:val="clear" w:color="000000" w:fill="FFFFFF"/>
            <w:hideMark/>
          </w:tcPr>
          <w:p w14:paraId="0342E155" w14:textId="77777777" w:rsidR="00DD3CF3" w:rsidRPr="00DD3CF3" w:rsidRDefault="00DD3CF3" w:rsidP="00DD3CF3">
            <w:pPr>
              <w:rPr>
                <w:color w:val="000000"/>
                <w:sz w:val="16"/>
                <w:szCs w:val="16"/>
              </w:rPr>
            </w:pPr>
            <w:r w:rsidRPr="00DD3CF3">
              <w:rPr>
                <w:color w:val="000000"/>
                <w:sz w:val="16"/>
                <w:szCs w:val="16"/>
              </w:rPr>
              <w:t> </w:t>
            </w:r>
          </w:p>
        </w:tc>
      </w:tr>
      <w:tr w:rsidR="00FB5033" w:rsidRPr="00DD3CF3" w14:paraId="496817A5" w14:textId="77777777" w:rsidTr="00E03E4A">
        <w:trPr>
          <w:trHeight w:val="450"/>
        </w:trPr>
        <w:tc>
          <w:tcPr>
            <w:tcW w:w="282" w:type="pct"/>
            <w:tcBorders>
              <w:top w:val="nil"/>
              <w:left w:val="single" w:sz="4" w:space="0" w:color="auto"/>
              <w:bottom w:val="nil"/>
              <w:right w:val="single" w:sz="4" w:space="0" w:color="auto"/>
            </w:tcBorders>
            <w:shd w:val="clear" w:color="000000" w:fill="F2F2F2"/>
            <w:noWrap/>
            <w:vAlign w:val="center"/>
            <w:hideMark/>
          </w:tcPr>
          <w:p w14:paraId="07AEF836" w14:textId="77777777" w:rsidR="006D5C07" w:rsidRPr="00DD3CF3" w:rsidRDefault="00F9065C" w:rsidP="00DD3CF3">
            <w:pPr>
              <w:jc w:val="center"/>
              <w:rPr>
                <w:color w:val="000000"/>
                <w:sz w:val="16"/>
                <w:szCs w:val="16"/>
              </w:rPr>
            </w:pPr>
            <w:r>
              <w:rPr>
                <w:color w:val="000000"/>
                <w:sz w:val="16"/>
                <w:szCs w:val="16"/>
              </w:rPr>
              <w:t>51</w:t>
            </w:r>
          </w:p>
        </w:tc>
        <w:tc>
          <w:tcPr>
            <w:tcW w:w="1250" w:type="pct"/>
            <w:gridSpan w:val="5"/>
            <w:tcBorders>
              <w:top w:val="nil"/>
              <w:left w:val="nil"/>
              <w:bottom w:val="nil"/>
              <w:right w:val="single" w:sz="4" w:space="0" w:color="auto"/>
            </w:tcBorders>
            <w:shd w:val="clear" w:color="000000" w:fill="F2F2F2"/>
            <w:vAlign w:val="center"/>
            <w:hideMark/>
          </w:tcPr>
          <w:p w14:paraId="5E74EE2E" w14:textId="77777777" w:rsidR="006D5C07" w:rsidRDefault="006D5C07" w:rsidP="00DD3CF3">
            <w:pPr>
              <w:rPr>
                <w:b/>
                <w:bCs/>
                <w:sz w:val="16"/>
                <w:szCs w:val="20"/>
              </w:rPr>
            </w:pPr>
            <w:r w:rsidRPr="00524BE3">
              <w:rPr>
                <w:b/>
                <w:bCs/>
                <w:sz w:val="16"/>
                <w:szCs w:val="20"/>
              </w:rPr>
              <w:t>CAT.IDE.A.305</w:t>
            </w:r>
          </w:p>
          <w:p w14:paraId="46E24E40" w14:textId="77777777" w:rsidR="006D5C07" w:rsidRDefault="006D5C07" w:rsidP="00DD3CF3">
            <w:pPr>
              <w:rPr>
                <w:sz w:val="16"/>
                <w:szCs w:val="16"/>
              </w:rPr>
            </w:pPr>
            <w:r w:rsidRPr="00DD3CF3">
              <w:rPr>
                <w:sz w:val="16"/>
                <w:szCs w:val="16"/>
              </w:rPr>
              <w:t>Equipo de Supervivencia</w:t>
            </w:r>
          </w:p>
          <w:p w14:paraId="72E0CA88" w14:textId="77777777" w:rsidR="000D219D" w:rsidRPr="00DD3CF3" w:rsidRDefault="00A5691C" w:rsidP="00DD3CF3">
            <w:pPr>
              <w:rPr>
                <w:sz w:val="16"/>
                <w:szCs w:val="16"/>
              </w:rPr>
            </w:pPr>
            <w:r>
              <w:rPr>
                <w:color w:val="000000"/>
                <w:sz w:val="16"/>
                <w:szCs w:val="16"/>
              </w:rPr>
              <w:t xml:space="preserve">(Limitación </w:t>
            </w:r>
            <w:r w:rsidR="00276BDA">
              <w:rPr>
                <w:color w:val="000000"/>
                <w:sz w:val="16"/>
                <w:szCs w:val="16"/>
              </w:rPr>
              <w:t>7</w:t>
            </w:r>
            <w:r w:rsidR="000D219D">
              <w:rPr>
                <w:color w:val="000000"/>
                <w:sz w:val="16"/>
                <w:szCs w:val="16"/>
              </w:rPr>
              <w:t>)</w:t>
            </w:r>
          </w:p>
        </w:tc>
        <w:tc>
          <w:tcPr>
            <w:tcW w:w="347" w:type="pct"/>
            <w:gridSpan w:val="2"/>
            <w:tcBorders>
              <w:top w:val="nil"/>
              <w:left w:val="nil"/>
              <w:bottom w:val="nil"/>
              <w:right w:val="single" w:sz="4" w:space="0" w:color="auto"/>
            </w:tcBorders>
            <w:shd w:val="clear" w:color="000000" w:fill="F2F2F2"/>
            <w:hideMark/>
          </w:tcPr>
          <w:p w14:paraId="34C6C914" w14:textId="77777777" w:rsidR="006D5C07" w:rsidRPr="00DD3CF3" w:rsidRDefault="006D5C07" w:rsidP="00DD3CF3">
            <w:pPr>
              <w:rPr>
                <w:color w:val="000000"/>
                <w:sz w:val="16"/>
                <w:szCs w:val="16"/>
              </w:rPr>
            </w:pPr>
            <w:r w:rsidRPr="00DD3CF3">
              <w:rPr>
                <w:sz w:val="16"/>
                <w:szCs w:val="16"/>
              </w:rPr>
              <w:t>(a)(1)</w:t>
            </w:r>
          </w:p>
        </w:tc>
        <w:tc>
          <w:tcPr>
            <w:tcW w:w="903" w:type="pct"/>
            <w:tcBorders>
              <w:top w:val="nil"/>
              <w:left w:val="nil"/>
              <w:bottom w:val="nil"/>
              <w:right w:val="single" w:sz="4" w:space="0" w:color="000000"/>
            </w:tcBorders>
            <w:shd w:val="clear" w:color="000000" w:fill="FFFFFF"/>
            <w:hideMark/>
          </w:tcPr>
          <w:p w14:paraId="7981C418" w14:textId="77777777" w:rsidR="0013796D" w:rsidRDefault="00FF718E">
            <w:r>
              <w:t>Los 2 ELTs instaladas pueden emitir en las frecuencias de 121,5 MHZ</w:t>
            </w:r>
          </w:p>
        </w:tc>
        <w:tc>
          <w:tcPr>
            <w:tcW w:w="416" w:type="pct"/>
            <w:tcBorders>
              <w:top w:val="nil"/>
              <w:left w:val="nil"/>
              <w:bottom w:val="nil"/>
              <w:right w:val="single" w:sz="4" w:space="0" w:color="000000"/>
            </w:tcBorders>
            <w:shd w:val="clear" w:color="000000" w:fill="FFFFFF"/>
            <w:hideMark/>
          </w:tcPr>
          <w:p w14:paraId="024CBACB" w14:textId="77777777" w:rsidR="0013796D" w:rsidRDefault="00FF718E">
            <w:r>
              <w:t>X</w:t>
            </w:r>
          </w:p>
        </w:tc>
        <w:tc>
          <w:tcPr>
            <w:tcW w:w="277" w:type="pct"/>
            <w:tcBorders>
              <w:top w:val="nil"/>
              <w:left w:val="nil"/>
              <w:bottom w:val="nil"/>
              <w:right w:val="nil"/>
            </w:tcBorders>
            <w:shd w:val="clear" w:color="000000" w:fill="FFFFFF"/>
            <w:hideMark/>
          </w:tcPr>
          <w:p w14:paraId="54A6AAC7" w14:textId="77777777" w:rsidR="0013796D" w:rsidRDefault="0013796D"/>
        </w:tc>
        <w:tc>
          <w:tcPr>
            <w:tcW w:w="347" w:type="pct"/>
            <w:tcBorders>
              <w:top w:val="nil"/>
              <w:left w:val="single" w:sz="4" w:space="0" w:color="000000"/>
              <w:bottom w:val="nil"/>
              <w:right w:val="nil"/>
            </w:tcBorders>
            <w:shd w:val="clear" w:color="000000" w:fill="FFFFFF"/>
            <w:hideMark/>
          </w:tcPr>
          <w:p w14:paraId="74AB2F11" w14:textId="77777777" w:rsidR="006D5C07" w:rsidRPr="00DD3CF3" w:rsidRDefault="006D5C07" w:rsidP="00DD3CF3">
            <w:pPr>
              <w:rPr>
                <w:color w:val="000000"/>
                <w:sz w:val="16"/>
                <w:szCs w:val="16"/>
              </w:rPr>
            </w:pPr>
            <w:r w:rsidRPr="00DD3CF3">
              <w:rPr>
                <w:color w:val="000000"/>
                <w:sz w:val="16"/>
                <w:szCs w:val="16"/>
              </w:rPr>
              <w:t> </w:t>
            </w:r>
          </w:p>
        </w:tc>
        <w:tc>
          <w:tcPr>
            <w:tcW w:w="1179" w:type="pct"/>
            <w:tcBorders>
              <w:top w:val="nil"/>
              <w:left w:val="single" w:sz="4" w:space="0" w:color="000000"/>
              <w:bottom w:val="nil"/>
              <w:right w:val="single" w:sz="4" w:space="0" w:color="000000"/>
            </w:tcBorders>
            <w:shd w:val="clear" w:color="000000" w:fill="F2F2F2"/>
            <w:hideMark/>
          </w:tcPr>
          <w:p w14:paraId="66399077" w14:textId="77777777" w:rsidR="006D5C07" w:rsidRPr="00DD3CF3" w:rsidRDefault="006D5C07" w:rsidP="00DD3CF3">
            <w:pPr>
              <w:rPr>
                <w:color w:val="000000"/>
                <w:sz w:val="16"/>
                <w:szCs w:val="16"/>
              </w:rPr>
            </w:pPr>
            <w:r w:rsidRPr="00DD3CF3">
              <w:rPr>
                <w:color w:val="000000"/>
                <w:sz w:val="16"/>
                <w:szCs w:val="16"/>
              </w:rPr>
              <w:t> </w:t>
            </w:r>
          </w:p>
        </w:tc>
      </w:tr>
      <w:tr w:rsidR="00FB5033" w:rsidRPr="00DD3CF3" w14:paraId="02D52CCF" w14:textId="77777777" w:rsidTr="00E03E4A">
        <w:trPr>
          <w:trHeight w:val="450"/>
        </w:trPr>
        <w:tc>
          <w:tcPr>
            <w:tcW w:w="282" w:type="pct"/>
            <w:vMerge w:val="restart"/>
            <w:tcBorders>
              <w:top w:val="single" w:sz="4" w:space="0" w:color="auto"/>
              <w:left w:val="single" w:sz="4" w:space="0" w:color="auto"/>
              <w:bottom w:val="single" w:sz="4" w:space="0" w:color="auto"/>
              <w:right w:val="single" w:sz="4" w:space="0" w:color="auto"/>
            </w:tcBorders>
            <w:shd w:val="clear" w:color="000000" w:fill="F2F2F2"/>
            <w:noWrap/>
            <w:hideMark/>
          </w:tcPr>
          <w:p w14:paraId="395FFCCB" w14:textId="77777777" w:rsidR="003404DF" w:rsidRPr="00DD3CF3" w:rsidRDefault="003404DF" w:rsidP="00DD3CF3">
            <w:pPr>
              <w:jc w:val="center"/>
              <w:rPr>
                <w:color w:val="000000"/>
                <w:sz w:val="16"/>
                <w:szCs w:val="16"/>
              </w:rPr>
            </w:pPr>
            <w:r w:rsidRPr="00DD3CF3">
              <w:rPr>
                <w:color w:val="000000"/>
                <w:sz w:val="16"/>
                <w:szCs w:val="16"/>
              </w:rPr>
              <w:t> </w:t>
            </w:r>
          </w:p>
        </w:tc>
        <w:tc>
          <w:tcPr>
            <w:tcW w:w="1250" w:type="pct"/>
            <w:gridSpan w:val="5"/>
            <w:vMerge w:val="restart"/>
            <w:tcBorders>
              <w:top w:val="single" w:sz="4" w:space="0" w:color="auto"/>
              <w:left w:val="single" w:sz="4" w:space="0" w:color="auto"/>
              <w:bottom w:val="single" w:sz="4" w:space="0" w:color="auto"/>
              <w:right w:val="single" w:sz="4" w:space="0" w:color="auto"/>
            </w:tcBorders>
            <w:shd w:val="clear" w:color="000000" w:fill="F2F2F2"/>
          </w:tcPr>
          <w:p w14:paraId="3271C825" w14:textId="77777777" w:rsidR="003404DF" w:rsidRPr="00DD3CF3" w:rsidRDefault="003404DF" w:rsidP="008640BF">
            <w:pPr>
              <w:rPr>
                <w:color w:val="000000"/>
                <w:sz w:val="16"/>
                <w:szCs w:val="16"/>
              </w:rPr>
            </w:pPr>
          </w:p>
        </w:tc>
        <w:tc>
          <w:tcPr>
            <w:tcW w:w="347" w:type="pct"/>
            <w:gridSpan w:val="2"/>
            <w:tcBorders>
              <w:top w:val="single" w:sz="4" w:space="0" w:color="auto"/>
              <w:left w:val="nil"/>
              <w:bottom w:val="single" w:sz="4" w:space="0" w:color="auto"/>
              <w:right w:val="single" w:sz="4" w:space="0" w:color="auto"/>
            </w:tcBorders>
            <w:shd w:val="clear" w:color="000000" w:fill="F2F2F2"/>
            <w:hideMark/>
          </w:tcPr>
          <w:p w14:paraId="52180975" w14:textId="77777777" w:rsidR="003404DF" w:rsidRPr="00DD3CF3" w:rsidRDefault="003404DF" w:rsidP="00DD3CF3">
            <w:pPr>
              <w:rPr>
                <w:color w:val="000000"/>
                <w:sz w:val="16"/>
                <w:szCs w:val="16"/>
              </w:rPr>
            </w:pPr>
            <w:r w:rsidRPr="00DD3CF3">
              <w:rPr>
                <w:sz w:val="16"/>
                <w:szCs w:val="16"/>
              </w:rPr>
              <w:t>(a)(2)</w:t>
            </w:r>
          </w:p>
        </w:tc>
        <w:tc>
          <w:tcPr>
            <w:tcW w:w="903" w:type="pct"/>
            <w:tcBorders>
              <w:top w:val="single" w:sz="4" w:space="0" w:color="auto"/>
              <w:left w:val="nil"/>
              <w:bottom w:val="single" w:sz="4" w:space="0" w:color="auto"/>
              <w:right w:val="single" w:sz="4" w:space="0" w:color="auto"/>
            </w:tcBorders>
            <w:shd w:val="clear" w:color="000000" w:fill="FFFFFF"/>
            <w:hideMark/>
          </w:tcPr>
          <w:p w14:paraId="18F27482" w14:textId="77777777" w:rsidR="0013796D" w:rsidRDefault="00FF718E">
            <w:r>
              <w:t xml:space="preserve">Los 2 ELTs </w:t>
            </w:r>
            <w:r>
              <w:t>instaladas pueden emitir en las frecuencias de 121,5 MHZ</w:t>
            </w:r>
          </w:p>
        </w:tc>
        <w:tc>
          <w:tcPr>
            <w:tcW w:w="416" w:type="pct"/>
            <w:tcBorders>
              <w:top w:val="single" w:sz="4" w:space="0" w:color="auto"/>
              <w:left w:val="nil"/>
              <w:bottom w:val="single" w:sz="4" w:space="0" w:color="auto"/>
              <w:right w:val="single" w:sz="4" w:space="0" w:color="auto"/>
            </w:tcBorders>
            <w:shd w:val="clear" w:color="000000" w:fill="FFFFFF"/>
            <w:hideMark/>
          </w:tcPr>
          <w:p w14:paraId="286C4C09" w14:textId="77777777" w:rsidR="0013796D" w:rsidRDefault="00FF718E">
            <w:r>
              <w:t>X</w:t>
            </w:r>
          </w:p>
        </w:tc>
        <w:tc>
          <w:tcPr>
            <w:tcW w:w="277" w:type="pct"/>
            <w:tcBorders>
              <w:top w:val="single" w:sz="4" w:space="0" w:color="auto"/>
              <w:left w:val="nil"/>
              <w:bottom w:val="single" w:sz="4" w:space="0" w:color="auto"/>
              <w:right w:val="single" w:sz="4" w:space="0" w:color="auto"/>
            </w:tcBorders>
            <w:shd w:val="clear" w:color="000000" w:fill="FFFFFF"/>
            <w:hideMark/>
          </w:tcPr>
          <w:p w14:paraId="5DADC092" w14:textId="77777777" w:rsidR="0013796D" w:rsidRDefault="0013796D"/>
        </w:tc>
        <w:tc>
          <w:tcPr>
            <w:tcW w:w="347" w:type="pct"/>
            <w:tcBorders>
              <w:top w:val="single" w:sz="4" w:space="0" w:color="auto"/>
              <w:left w:val="nil"/>
              <w:bottom w:val="single" w:sz="4" w:space="0" w:color="auto"/>
              <w:right w:val="single" w:sz="4" w:space="0" w:color="auto"/>
            </w:tcBorders>
            <w:shd w:val="clear" w:color="000000" w:fill="FFFFFF"/>
            <w:hideMark/>
          </w:tcPr>
          <w:p w14:paraId="0E49F668"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single" w:sz="4" w:space="0" w:color="auto"/>
              <w:left w:val="nil"/>
              <w:bottom w:val="single" w:sz="4" w:space="0" w:color="auto"/>
              <w:right w:val="single" w:sz="4" w:space="0" w:color="auto"/>
            </w:tcBorders>
            <w:shd w:val="clear" w:color="000000" w:fill="F2F2F2"/>
            <w:hideMark/>
          </w:tcPr>
          <w:p w14:paraId="467EA037"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6E739DD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4724B7F9"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66B29CD4"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6D376BE5" w14:textId="77777777" w:rsidR="003404DF" w:rsidRPr="00DD3CF3" w:rsidRDefault="003404DF" w:rsidP="00DD3CF3">
            <w:pPr>
              <w:rPr>
                <w:color w:val="000000"/>
                <w:sz w:val="16"/>
                <w:szCs w:val="16"/>
              </w:rPr>
            </w:pPr>
            <w:r w:rsidRPr="00DD3CF3">
              <w:rPr>
                <w:sz w:val="16"/>
                <w:szCs w:val="16"/>
              </w:rPr>
              <w:t>(a)(3)</w:t>
            </w:r>
          </w:p>
        </w:tc>
        <w:tc>
          <w:tcPr>
            <w:tcW w:w="903" w:type="pct"/>
            <w:tcBorders>
              <w:top w:val="nil"/>
              <w:left w:val="nil"/>
              <w:bottom w:val="single" w:sz="4" w:space="0" w:color="auto"/>
              <w:right w:val="single" w:sz="4" w:space="0" w:color="auto"/>
            </w:tcBorders>
            <w:shd w:val="clear" w:color="000000" w:fill="FFFFFF"/>
            <w:hideMark/>
          </w:tcPr>
          <w:p w14:paraId="6DC18FEE" w14:textId="77777777" w:rsidR="0013796D" w:rsidRDefault="00FF718E">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14:paraId="35BB9712" w14:textId="77777777" w:rsidR="0013796D" w:rsidRDefault="0013796D"/>
        </w:tc>
        <w:tc>
          <w:tcPr>
            <w:tcW w:w="277" w:type="pct"/>
            <w:tcBorders>
              <w:top w:val="nil"/>
              <w:left w:val="nil"/>
              <w:bottom w:val="single" w:sz="4" w:space="0" w:color="auto"/>
              <w:right w:val="single" w:sz="4" w:space="0" w:color="auto"/>
            </w:tcBorders>
            <w:shd w:val="clear" w:color="000000" w:fill="FFFFFF"/>
            <w:hideMark/>
          </w:tcPr>
          <w:p w14:paraId="789F5FE2" w14:textId="77777777" w:rsidR="0013796D" w:rsidRDefault="00FF718E">
            <w:r>
              <w:t>X</w:t>
            </w:r>
          </w:p>
        </w:tc>
        <w:tc>
          <w:tcPr>
            <w:tcW w:w="347" w:type="pct"/>
            <w:tcBorders>
              <w:top w:val="nil"/>
              <w:left w:val="nil"/>
              <w:bottom w:val="single" w:sz="4" w:space="0" w:color="auto"/>
              <w:right w:val="single" w:sz="4" w:space="0" w:color="auto"/>
            </w:tcBorders>
            <w:shd w:val="clear" w:color="000000" w:fill="FFFFFF"/>
            <w:hideMark/>
          </w:tcPr>
          <w:p w14:paraId="33D00B1B"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4F46E95E"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449463A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647AB052"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51CB1F9E"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7888C477" w14:textId="77777777" w:rsidR="003404DF" w:rsidRPr="00DD3CF3" w:rsidRDefault="003404DF" w:rsidP="00DD3CF3">
            <w:pPr>
              <w:rPr>
                <w:color w:val="000000"/>
                <w:sz w:val="16"/>
                <w:szCs w:val="16"/>
              </w:rPr>
            </w:pPr>
            <w:r w:rsidRPr="00DD3CF3">
              <w:rPr>
                <w:sz w:val="16"/>
                <w:szCs w:val="16"/>
              </w:rPr>
              <w:t>(b)(1)(i)</w:t>
            </w:r>
          </w:p>
        </w:tc>
        <w:tc>
          <w:tcPr>
            <w:tcW w:w="903" w:type="pct"/>
            <w:tcBorders>
              <w:top w:val="nil"/>
              <w:left w:val="nil"/>
              <w:bottom w:val="single" w:sz="4" w:space="0" w:color="auto"/>
              <w:right w:val="single" w:sz="4" w:space="0" w:color="auto"/>
            </w:tcBorders>
            <w:shd w:val="clear" w:color="000000" w:fill="FFFFFF"/>
            <w:hideMark/>
          </w:tcPr>
          <w:p w14:paraId="152E52D8" w14:textId="77777777" w:rsidR="0013796D" w:rsidRDefault="00FF718E">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14:paraId="2D2CF81E" w14:textId="77777777" w:rsidR="0013796D" w:rsidRDefault="0013796D"/>
        </w:tc>
        <w:tc>
          <w:tcPr>
            <w:tcW w:w="277" w:type="pct"/>
            <w:tcBorders>
              <w:top w:val="nil"/>
              <w:left w:val="nil"/>
              <w:bottom w:val="single" w:sz="4" w:space="0" w:color="auto"/>
              <w:right w:val="single" w:sz="4" w:space="0" w:color="auto"/>
            </w:tcBorders>
            <w:shd w:val="clear" w:color="000000" w:fill="FFFFFF"/>
            <w:hideMark/>
          </w:tcPr>
          <w:p w14:paraId="313773F6" w14:textId="77777777" w:rsidR="0013796D" w:rsidRDefault="00FF718E">
            <w:r>
              <w:t>X</w:t>
            </w:r>
          </w:p>
        </w:tc>
        <w:tc>
          <w:tcPr>
            <w:tcW w:w="347" w:type="pct"/>
            <w:tcBorders>
              <w:top w:val="nil"/>
              <w:left w:val="nil"/>
              <w:bottom w:val="single" w:sz="4" w:space="0" w:color="auto"/>
              <w:right w:val="single" w:sz="4" w:space="0" w:color="auto"/>
            </w:tcBorders>
            <w:shd w:val="clear" w:color="000000" w:fill="FFFFFF"/>
            <w:hideMark/>
          </w:tcPr>
          <w:p w14:paraId="1F6597FB"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17842BE3"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5E95C654"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0BC0D73E"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000E0E83"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364F78C7" w14:textId="77777777" w:rsidR="003404DF" w:rsidRPr="00DD3CF3" w:rsidRDefault="003404DF" w:rsidP="00DD3CF3">
            <w:pPr>
              <w:rPr>
                <w:color w:val="000000"/>
                <w:sz w:val="16"/>
                <w:szCs w:val="16"/>
              </w:rPr>
            </w:pPr>
            <w:r w:rsidRPr="00DD3CF3">
              <w:rPr>
                <w:sz w:val="16"/>
                <w:szCs w:val="16"/>
              </w:rPr>
              <w:t>(b)(1)(ii)</w:t>
            </w:r>
          </w:p>
        </w:tc>
        <w:tc>
          <w:tcPr>
            <w:tcW w:w="903" w:type="pct"/>
            <w:tcBorders>
              <w:top w:val="nil"/>
              <w:left w:val="nil"/>
              <w:bottom w:val="single" w:sz="4" w:space="0" w:color="auto"/>
              <w:right w:val="single" w:sz="4" w:space="0" w:color="auto"/>
            </w:tcBorders>
            <w:shd w:val="clear" w:color="000000" w:fill="FFFFFF"/>
            <w:hideMark/>
          </w:tcPr>
          <w:p w14:paraId="37686EC6" w14:textId="77777777" w:rsidR="0013796D" w:rsidRDefault="00FF718E">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14:paraId="3C6E6391" w14:textId="77777777" w:rsidR="0013796D" w:rsidRDefault="0013796D"/>
        </w:tc>
        <w:tc>
          <w:tcPr>
            <w:tcW w:w="277" w:type="pct"/>
            <w:tcBorders>
              <w:top w:val="nil"/>
              <w:left w:val="nil"/>
              <w:bottom w:val="single" w:sz="4" w:space="0" w:color="auto"/>
              <w:right w:val="single" w:sz="4" w:space="0" w:color="auto"/>
            </w:tcBorders>
            <w:shd w:val="clear" w:color="000000" w:fill="FFFFFF"/>
            <w:hideMark/>
          </w:tcPr>
          <w:p w14:paraId="71EE9002" w14:textId="77777777" w:rsidR="0013796D" w:rsidRDefault="00FF718E">
            <w:r>
              <w:t>X</w:t>
            </w:r>
          </w:p>
        </w:tc>
        <w:tc>
          <w:tcPr>
            <w:tcW w:w="347" w:type="pct"/>
            <w:tcBorders>
              <w:top w:val="nil"/>
              <w:left w:val="nil"/>
              <w:bottom w:val="single" w:sz="4" w:space="0" w:color="auto"/>
              <w:right w:val="single" w:sz="4" w:space="0" w:color="auto"/>
            </w:tcBorders>
            <w:shd w:val="clear" w:color="000000" w:fill="FFFFFF"/>
            <w:hideMark/>
          </w:tcPr>
          <w:p w14:paraId="10E7CB35"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276B6887" w14:textId="77777777" w:rsidR="003404DF" w:rsidRPr="00DD3CF3" w:rsidRDefault="003404DF" w:rsidP="00DD3CF3">
            <w:pPr>
              <w:rPr>
                <w:color w:val="000000"/>
                <w:sz w:val="16"/>
                <w:szCs w:val="16"/>
              </w:rPr>
            </w:pPr>
            <w:r w:rsidRPr="00DD3CF3">
              <w:rPr>
                <w:color w:val="000000"/>
                <w:sz w:val="16"/>
                <w:szCs w:val="16"/>
              </w:rPr>
              <w:t> </w:t>
            </w:r>
          </w:p>
        </w:tc>
      </w:tr>
      <w:tr w:rsidR="00FB5033" w:rsidRPr="00DD3CF3" w14:paraId="2837F3EE" w14:textId="77777777" w:rsidTr="00E03E4A">
        <w:trPr>
          <w:trHeight w:val="450"/>
        </w:trPr>
        <w:tc>
          <w:tcPr>
            <w:tcW w:w="282" w:type="pct"/>
            <w:vMerge/>
            <w:tcBorders>
              <w:top w:val="single" w:sz="4" w:space="0" w:color="auto"/>
              <w:left w:val="single" w:sz="4" w:space="0" w:color="auto"/>
              <w:bottom w:val="single" w:sz="4" w:space="0" w:color="auto"/>
              <w:right w:val="single" w:sz="4" w:space="0" w:color="auto"/>
            </w:tcBorders>
            <w:vAlign w:val="center"/>
            <w:hideMark/>
          </w:tcPr>
          <w:p w14:paraId="32E662B4" w14:textId="77777777" w:rsidR="003404DF" w:rsidRPr="00DD3CF3" w:rsidRDefault="003404DF" w:rsidP="00DD3CF3">
            <w:pPr>
              <w:rPr>
                <w:color w:val="000000"/>
                <w:sz w:val="16"/>
                <w:szCs w:val="16"/>
              </w:rPr>
            </w:pPr>
          </w:p>
        </w:tc>
        <w:tc>
          <w:tcPr>
            <w:tcW w:w="1250" w:type="pct"/>
            <w:gridSpan w:val="5"/>
            <w:vMerge/>
            <w:tcBorders>
              <w:top w:val="single" w:sz="4" w:space="0" w:color="auto"/>
              <w:left w:val="single" w:sz="4" w:space="0" w:color="auto"/>
              <w:bottom w:val="single" w:sz="4" w:space="0" w:color="auto"/>
              <w:right w:val="single" w:sz="4" w:space="0" w:color="auto"/>
            </w:tcBorders>
            <w:vAlign w:val="center"/>
          </w:tcPr>
          <w:p w14:paraId="4B65533B" w14:textId="77777777" w:rsidR="003404DF" w:rsidRPr="00DD3CF3" w:rsidRDefault="003404DF" w:rsidP="00DD3CF3">
            <w:pPr>
              <w:rPr>
                <w:color w:val="000000"/>
                <w:sz w:val="16"/>
                <w:szCs w:val="16"/>
              </w:rPr>
            </w:pPr>
          </w:p>
        </w:tc>
        <w:tc>
          <w:tcPr>
            <w:tcW w:w="347" w:type="pct"/>
            <w:gridSpan w:val="2"/>
            <w:tcBorders>
              <w:top w:val="nil"/>
              <w:left w:val="nil"/>
              <w:bottom w:val="single" w:sz="4" w:space="0" w:color="auto"/>
              <w:right w:val="single" w:sz="4" w:space="0" w:color="auto"/>
            </w:tcBorders>
            <w:shd w:val="clear" w:color="000000" w:fill="F2F2F2"/>
            <w:hideMark/>
          </w:tcPr>
          <w:p w14:paraId="0936CEFC" w14:textId="77777777" w:rsidR="003404DF" w:rsidRPr="00DD3CF3" w:rsidRDefault="003404DF" w:rsidP="00DD3CF3">
            <w:pPr>
              <w:rPr>
                <w:color w:val="000000"/>
                <w:sz w:val="16"/>
                <w:szCs w:val="16"/>
              </w:rPr>
            </w:pPr>
            <w:r w:rsidRPr="00DD3CF3">
              <w:rPr>
                <w:sz w:val="16"/>
                <w:szCs w:val="16"/>
              </w:rPr>
              <w:t>(b)(2)</w:t>
            </w:r>
          </w:p>
        </w:tc>
        <w:tc>
          <w:tcPr>
            <w:tcW w:w="903" w:type="pct"/>
            <w:tcBorders>
              <w:top w:val="nil"/>
              <w:left w:val="nil"/>
              <w:bottom w:val="single" w:sz="4" w:space="0" w:color="auto"/>
              <w:right w:val="single" w:sz="4" w:space="0" w:color="auto"/>
            </w:tcBorders>
            <w:shd w:val="clear" w:color="000000" w:fill="FFFFFF"/>
            <w:hideMark/>
          </w:tcPr>
          <w:p w14:paraId="681790DD" w14:textId="77777777" w:rsidR="0013796D" w:rsidRDefault="00FF718E">
            <w:r>
              <w:t>Vueling no opera sobre áreas donde se necesite equipo de supervivencia</w:t>
            </w:r>
          </w:p>
        </w:tc>
        <w:tc>
          <w:tcPr>
            <w:tcW w:w="416" w:type="pct"/>
            <w:tcBorders>
              <w:top w:val="nil"/>
              <w:left w:val="nil"/>
              <w:bottom w:val="single" w:sz="4" w:space="0" w:color="auto"/>
              <w:right w:val="single" w:sz="4" w:space="0" w:color="auto"/>
            </w:tcBorders>
            <w:shd w:val="clear" w:color="000000" w:fill="FFFFFF"/>
            <w:hideMark/>
          </w:tcPr>
          <w:p w14:paraId="6B1D5D1A" w14:textId="77777777" w:rsidR="0013796D" w:rsidRDefault="0013796D"/>
        </w:tc>
        <w:tc>
          <w:tcPr>
            <w:tcW w:w="277" w:type="pct"/>
            <w:tcBorders>
              <w:top w:val="nil"/>
              <w:left w:val="nil"/>
              <w:bottom w:val="single" w:sz="4" w:space="0" w:color="auto"/>
              <w:right w:val="single" w:sz="4" w:space="0" w:color="auto"/>
            </w:tcBorders>
            <w:shd w:val="clear" w:color="000000" w:fill="FFFFFF"/>
            <w:hideMark/>
          </w:tcPr>
          <w:p w14:paraId="6089A115" w14:textId="77777777" w:rsidR="0013796D" w:rsidRDefault="00FF718E">
            <w:r>
              <w:t>X</w:t>
            </w:r>
          </w:p>
        </w:tc>
        <w:tc>
          <w:tcPr>
            <w:tcW w:w="347" w:type="pct"/>
            <w:tcBorders>
              <w:top w:val="nil"/>
              <w:left w:val="nil"/>
              <w:bottom w:val="single" w:sz="4" w:space="0" w:color="auto"/>
              <w:right w:val="single" w:sz="4" w:space="0" w:color="auto"/>
            </w:tcBorders>
            <w:shd w:val="clear" w:color="000000" w:fill="FFFFFF"/>
            <w:hideMark/>
          </w:tcPr>
          <w:p w14:paraId="3CF6B817" w14:textId="77777777" w:rsidR="003404DF" w:rsidRPr="00DD3CF3" w:rsidRDefault="003404DF" w:rsidP="00DD3CF3">
            <w:pPr>
              <w:rPr>
                <w:color w:val="000000"/>
                <w:sz w:val="16"/>
                <w:szCs w:val="16"/>
              </w:rPr>
            </w:pPr>
            <w:r w:rsidRPr="00DD3CF3">
              <w:rPr>
                <w:color w:val="000000"/>
                <w:sz w:val="16"/>
                <w:szCs w:val="16"/>
              </w:rPr>
              <w:t> </w:t>
            </w:r>
          </w:p>
        </w:tc>
        <w:tc>
          <w:tcPr>
            <w:tcW w:w="1179" w:type="pct"/>
            <w:tcBorders>
              <w:top w:val="nil"/>
              <w:left w:val="nil"/>
              <w:bottom w:val="single" w:sz="4" w:space="0" w:color="auto"/>
              <w:right w:val="single" w:sz="4" w:space="0" w:color="auto"/>
            </w:tcBorders>
            <w:shd w:val="clear" w:color="000000" w:fill="F2F2F2"/>
            <w:hideMark/>
          </w:tcPr>
          <w:p w14:paraId="60012D69" w14:textId="77777777" w:rsidR="003404DF" w:rsidRPr="00DD3CF3" w:rsidRDefault="003404DF" w:rsidP="00DD3CF3">
            <w:pPr>
              <w:rPr>
                <w:color w:val="000000"/>
                <w:sz w:val="16"/>
                <w:szCs w:val="16"/>
              </w:rPr>
            </w:pPr>
            <w:r w:rsidRPr="00DD3CF3">
              <w:rPr>
                <w:color w:val="000000"/>
                <w:sz w:val="16"/>
                <w:szCs w:val="16"/>
              </w:rPr>
              <w:t> </w:t>
            </w:r>
          </w:p>
        </w:tc>
      </w:tr>
    </w:tbl>
    <w:p w14:paraId="0595C2B0" w14:textId="77777777" w:rsidR="00AA017F" w:rsidRDefault="00AA017F" w:rsidP="00DC64D5">
      <w:pPr>
        <w:pStyle w:val="PlainText"/>
        <w:spacing w:after="120"/>
        <w:rPr>
          <w:rFonts w:ascii="Calibri" w:hAnsi="Calibri" w:cs="Calibri"/>
          <w:b/>
          <w:u w:val="single"/>
        </w:rPr>
        <w:sectPr w:rsidR="00AA017F" w:rsidSect="007032DB">
          <w:pgSz w:w="11906" w:h="16838"/>
          <w:pgMar w:top="1418" w:right="1701" w:bottom="993" w:left="1701" w:header="426" w:footer="316" w:gutter="0"/>
          <w:cols w:space="720"/>
        </w:sect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243F80" w:rsidRPr="00CA7F73" w14:paraId="755A73E7" w14:textId="77777777" w:rsidTr="00FB5033">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5D5A8984" w14:textId="77777777" w:rsidR="00243F80" w:rsidRPr="00CA7F73" w:rsidRDefault="004B7DFC" w:rsidP="008C5A38">
            <w:pPr>
              <w:pStyle w:val="Heading2"/>
            </w:pPr>
            <w:r>
              <w:rPr>
                <w:rFonts w:cs="Calibri"/>
                <w:u w:val="single"/>
              </w:rPr>
              <w:lastRenderedPageBreak/>
              <w:br w:type="page"/>
            </w:r>
            <w:bookmarkStart w:id="4" w:name="_Hlk64019223"/>
            <w:r>
              <w:rPr>
                <w:rFonts w:cs="Calibri"/>
                <w:u w:val="single"/>
              </w:rPr>
              <w:br w:type="page"/>
            </w:r>
            <w:r w:rsidR="00243F80">
              <w:t>C</w:t>
            </w:r>
            <w:r w:rsidR="00243F80" w:rsidRPr="00CA7F73">
              <w:t>. EQUIPOS</w:t>
            </w:r>
            <w:r w:rsidR="00243F80">
              <w:t xml:space="preserve"> AVIONES AFECTADOS POR PART - 26</w:t>
            </w:r>
            <w:r w:rsidR="00243F80" w:rsidRPr="00CA7F73">
              <w:t xml:space="preserve"> </w:t>
            </w:r>
          </w:p>
        </w:tc>
      </w:tr>
      <w:tr w:rsidR="00243F80" w:rsidRPr="00CA7F73" w14:paraId="424A8434" w14:textId="77777777" w:rsidTr="00FB5033">
        <w:trPr>
          <w:trHeight w:val="255"/>
        </w:trPr>
        <w:tc>
          <w:tcPr>
            <w:tcW w:w="5000" w:type="pct"/>
            <w:gridSpan w:val="6"/>
            <w:tcBorders>
              <w:bottom w:val="nil"/>
            </w:tcBorders>
            <w:shd w:val="clear" w:color="000000" w:fill="FFFFFF"/>
            <w:noWrap/>
            <w:hideMark/>
          </w:tcPr>
          <w:p w14:paraId="2A1D54CA" w14:textId="77777777" w:rsidR="00243F80" w:rsidRPr="00CA7F73" w:rsidRDefault="00243F80" w:rsidP="009043B5">
            <w:pPr>
              <w:jc w:val="center"/>
              <w:rPr>
                <w:color w:val="000000"/>
                <w:sz w:val="16"/>
                <w:szCs w:val="16"/>
              </w:rPr>
            </w:pPr>
            <w:r w:rsidRPr="00CA7F73">
              <w:rPr>
                <w:color w:val="000000"/>
                <w:sz w:val="16"/>
                <w:szCs w:val="16"/>
              </w:rPr>
              <w:t> </w:t>
            </w:r>
          </w:p>
        </w:tc>
      </w:tr>
      <w:tr w:rsidR="00FB5033" w:rsidRPr="00DD3CF3" w14:paraId="2C9481EB" w14:textId="77777777" w:rsidTr="00F95FB2">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3FBE88EC" w14:textId="77777777" w:rsidR="00FB5033" w:rsidRPr="00DD3CF3" w:rsidRDefault="00FB5033" w:rsidP="00CD1E26">
            <w:pPr>
              <w:jc w:val="center"/>
              <w:rPr>
                <w:b/>
                <w:bCs/>
                <w:color w:val="000000"/>
                <w:sz w:val="20"/>
                <w:szCs w:val="20"/>
              </w:rPr>
            </w:pPr>
            <w:r w:rsidRPr="00DD3CF3">
              <w:rPr>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B978AE6" w14:textId="77777777" w:rsidR="00FB5033" w:rsidRPr="00DD3CF3" w:rsidRDefault="00FB5033" w:rsidP="00CD1E26">
            <w:pPr>
              <w:jc w:val="center"/>
              <w:rPr>
                <w:b/>
                <w:bCs/>
                <w:sz w:val="20"/>
                <w:szCs w:val="20"/>
              </w:rPr>
            </w:pPr>
            <w:r w:rsidRPr="00DD3CF3">
              <w:rPr>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4FB83FC4" w14:textId="77777777" w:rsidR="00FB5033" w:rsidRPr="00DD3CF3" w:rsidRDefault="00FB5033" w:rsidP="00D271C7">
            <w:pPr>
              <w:jc w:val="center"/>
              <w:rPr>
                <w:b/>
                <w:bCs/>
                <w:sz w:val="20"/>
                <w:szCs w:val="20"/>
              </w:rPr>
            </w:pPr>
            <w:r w:rsidRPr="00DD3CF3">
              <w:rPr>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A733477" w14:textId="77777777" w:rsidR="00FB5033" w:rsidRPr="00DD3CF3" w:rsidRDefault="00FB5033" w:rsidP="00CD1E26">
            <w:pPr>
              <w:jc w:val="center"/>
              <w:rPr>
                <w:b/>
                <w:bCs/>
                <w:sz w:val="20"/>
                <w:szCs w:val="20"/>
              </w:rPr>
            </w:pPr>
            <w:r>
              <w:rPr>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60B0B982" w14:textId="77777777" w:rsidR="00FB5033" w:rsidRPr="00DD3CF3" w:rsidRDefault="00FB5033" w:rsidP="00CD1E26">
            <w:pPr>
              <w:jc w:val="center"/>
              <w:rPr>
                <w:b/>
                <w:bCs/>
                <w:sz w:val="20"/>
                <w:szCs w:val="20"/>
              </w:rPr>
            </w:pPr>
            <w:r>
              <w:rPr>
                <w:b/>
                <w:bCs/>
                <w:sz w:val="20"/>
                <w:szCs w:val="20"/>
              </w:rPr>
              <w:t>N.A</w:t>
            </w:r>
            <w:r w:rsidR="005F0CEE">
              <w:rPr>
                <w:b/>
                <w:bCs/>
                <w:sz w:val="20"/>
                <w:szCs w:val="20"/>
              </w:rPr>
              <w:t>.</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6C988DD" w14:textId="77777777" w:rsidR="00FB5033" w:rsidRPr="00D271C7" w:rsidRDefault="00FB5033" w:rsidP="00D271C7">
            <w:pPr>
              <w:jc w:val="center"/>
              <w:rPr>
                <w:b/>
                <w:bCs/>
                <w:szCs w:val="18"/>
              </w:rPr>
            </w:pPr>
            <w:r w:rsidRPr="00D271C7">
              <w:rPr>
                <w:b/>
                <w:bCs/>
                <w:szCs w:val="18"/>
              </w:rPr>
              <w:t>COMENTARIOS AESA</w:t>
            </w:r>
          </w:p>
        </w:tc>
      </w:tr>
      <w:tr w:rsidR="00D271C7" w:rsidRPr="00CA7F73" w14:paraId="7E0A690B" w14:textId="77777777" w:rsidTr="00F95FB2">
        <w:trPr>
          <w:trHeight w:val="64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48E31F" w14:textId="77777777" w:rsidR="00D271C7" w:rsidRPr="00CA7F73" w:rsidRDefault="00D271C7" w:rsidP="00C852A7">
            <w:pPr>
              <w:jc w:val="center"/>
              <w:rPr>
                <w:color w:val="000000"/>
                <w:sz w:val="16"/>
                <w:szCs w:val="16"/>
              </w:rPr>
            </w:pPr>
            <w:r>
              <w:rPr>
                <w:color w:val="000000"/>
                <w:sz w:val="16"/>
                <w:szCs w:val="16"/>
              </w:rPr>
              <w:t>5</w:t>
            </w:r>
            <w:r w:rsidR="00F9065C">
              <w:rPr>
                <w:color w:val="000000"/>
                <w:sz w:val="16"/>
                <w:szCs w:val="16"/>
              </w:rPr>
              <w:t>2</w:t>
            </w:r>
          </w:p>
        </w:tc>
        <w:tc>
          <w:tcPr>
            <w:tcW w:w="1707" w:type="pct"/>
            <w:tcBorders>
              <w:top w:val="single" w:sz="4" w:space="0" w:color="auto"/>
              <w:left w:val="nil"/>
              <w:bottom w:val="single" w:sz="4" w:space="0" w:color="auto"/>
              <w:right w:val="single" w:sz="4" w:space="0" w:color="auto"/>
            </w:tcBorders>
            <w:shd w:val="clear" w:color="000000" w:fill="F2F2F2"/>
            <w:vAlign w:val="center"/>
            <w:hideMark/>
          </w:tcPr>
          <w:p w14:paraId="7F3DF26D" w14:textId="77777777" w:rsidR="00D271C7" w:rsidRDefault="00D271C7" w:rsidP="0016321F">
            <w:pPr>
              <w:rPr>
                <w:b/>
                <w:bCs/>
                <w:sz w:val="16"/>
                <w:szCs w:val="16"/>
              </w:rPr>
            </w:pPr>
            <w:r>
              <w:rPr>
                <w:b/>
                <w:bCs/>
                <w:sz w:val="16"/>
                <w:szCs w:val="16"/>
              </w:rPr>
              <w:t>26.50</w:t>
            </w:r>
          </w:p>
          <w:p w14:paraId="068A3B75" w14:textId="77777777" w:rsidR="00D271C7" w:rsidRPr="00CA7F73" w:rsidRDefault="00D271C7" w:rsidP="00C852A7">
            <w:pPr>
              <w:rPr>
                <w:color w:val="000000"/>
                <w:sz w:val="16"/>
                <w:szCs w:val="16"/>
              </w:rPr>
            </w:pPr>
            <w:r w:rsidRPr="00FA4F5E">
              <w:rPr>
                <w:bCs/>
                <w:sz w:val="16"/>
                <w:szCs w:val="16"/>
              </w:rPr>
              <w:t xml:space="preserve">Asientos, literas, cinturones de seguridad y arneses </w:t>
            </w:r>
            <w:r w:rsidRPr="00FA4F5E">
              <w:rPr>
                <w:bCs/>
                <w:sz w:val="16"/>
                <w:szCs w:val="16"/>
              </w:rPr>
              <w:cr/>
            </w:r>
            <w:r w:rsidRPr="00CA7F73">
              <w:rPr>
                <w:color w:val="000000"/>
                <w:sz w:val="16"/>
                <w:szCs w:val="16"/>
              </w:rPr>
              <w:t> </w:t>
            </w:r>
          </w:p>
        </w:tc>
        <w:tc>
          <w:tcPr>
            <w:tcW w:w="1523" w:type="pct"/>
            <w:tcBorders>
              <w:top w:val="single" w:sz="4" w:space="0" w:color="auto"/>
              <w:left w:val="nil"/>
              <w:bottom w:val="single" w:sz="4" w:space="0" w:color="auto"/>
              <w:right w:val="single" w:sz="4" w:space="0" w:color="auto"/>
            </w:tcBorders>
            <w:shd w:val="clear" w:color="000000" w:fill="FFFFFF"/>
            <w:hideMark/>
          </w:tcPr>
          <w:p w14:paraId="1AF59F89" w14:textId="77777777" w:rsidR="0013796D" w:rsidRDefault="00FF718E">
            <w:r>
              <w:t>Cubierto por el Diseño de Tipo de la aeronave.</w:t>
            </w:r>
          </w:p>
        </w:tc>
        <w:tc>
          <w:tcPr>
            <w:tcW w:w="188" w:type="pct"/>
            <w:tcBorders>
              <w:top w:val="single" w:sz="4" w:space="0" w:color="auto"/>
              <w:left w:val="nil"/>
              <w:bottom w:val="single" w:sz="4" w:space="0" w:color="auto"/>
              <w:right w:val="single" w:sz="4" w:space="0" w:color="auto"/>
            </w:tcBorders>
            <w:shd w:val="clear" w:color="000000" w:fill="FFFFFF"/>
            <w:hideMark/>
          </w:tcPr>
          <w:p w14:paraId="5BF61CBD"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hideMark/>
          </w:tcPr>
          <w:p w14:paraId="0BB973ED"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hideMark/>
          </w:tcPr>
          <w:p w14:paraId="31D97280" w14:textId="77777777" w:rsidR="00D271C7" w:rsidRPr="00CA7F73" w:rsidRDefault="00D271C7" w:rsidP="00C852A7">
            <w:pPr>
              <w:rPr>
                <w:color w:val="000000"/>
                <w:sz w:val="20"/>
                <w:szCs w:val="20"/>
              </w:rPr>
            </w:pPr>
            <w:r w:rsidRPr="00CA7F73">
              <w:rPr>
                <w:color w:val="000000"/>
                <w:sz w:val="20"/>
                <w:szCs w:val="20"/>
              </w:rPr>
              <w:t> </w:t>
            </w:r>
          </w:p>
        </w:tc>
      </w:tr>
      <w:tr w:rsidR="0016321F" w:rsidRPr="00CA7F73" w14:paraId="1A4043E5" w14:textId="77777777" w:rsidTr="00FB5033">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706CD550" w14:textId="77777777" w:rsidR="0016321F" w:rsidRPr="00CA7F73" w:rsidRDefault="0016321F" w:rsidP="00C852A7">
            <w:pPr>
              <w:jc w:val="center"/>
              <w:rPr>
                <w:color w:val="000000"/>
                <w:sz w:val="16"/>
                <w:szCs w:val="16"/>
              </w:rPr>
            </w:pPr>
            <w:r w:rsidRPr="00CA7F73">
              <w:rPr>
                <w:color w:val="000000"/>
                <w:sz w:val="16"/>
                <w:szCs w:val="16"/>
              </w:rPr>
              <w:t> </w:t>
            </w:r>
          </w:p>
        </w:tc>
      </w:tr>
      <w:tr w:rsidR="00D271C7" w:rsidRPr="00CA7F73" w14:paraId="13A7F8A6"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E7955F9" w14:textId="77777777" w:rsidR="00D271C7" w:rsidRPr="00CA7F73" w:rsidRDefault="00D271C7" w:rsidP="00C852A7">
            <w:pPr>
              <w:jc w:val="center"/>
              <w:rPr>
                <w:color w:val="000000"/>
                <w:sz w:val="16"/>
                <w:szCs w:val="16"/>
              </w:rPr>
            </w:pPr>
            <w:r>
              <w:rPr>
                <w:color w:val="000000"/>
                <w:sz w:val="16"/>
                <w:szCs w:val="16"/>
              </w:rPr>
              <w:t>5</w:t>
            </w:r>
            <w:r w:rsidR="00F9065C">
              <w:rPr>
                <w:color w:val="000000"/>
                <w:sz w:val="16"/>
                <w:szCs w:val="16"/>
              </w:rPr>
              <w:t>3</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7FE40A9E" w14:textId="77777777" w:rsidR="00D271C7" w:rsidRPr="00FA4F5E" w:rsidRDefault="000F621A" w:rsidP="00C852A7">
            <w:pPr>
              <w:rPr>
                <w:b/>
                <w:sz w:val="16"/>
                <w:szCs w:val="16"/>
              </w:rPr>
            </w:pPr>
            <w:r>
              <w:rPr>
                <w:b/>
                <w:sz w:val="16"/>
                <w:szCs w:val="16"/>
              </w:rPr>
              <w:t>26.60</w:t>
            </w:r>
          </w:p>
          <w:p w14:paraId="6A785571" w14:textId="77777777" w:rsidR="00D271C7" w:rsidRPr="00CA7F73" w:rsidRDefault="000F621A" w:rsidP="00C852A7">
            <w:pPr>
              <w:rPr>
                <w:sz w:val="16"/>
                <w:szCs w:val="16"/>
              </w:rPr>
            </w:pPr>
            <w:r w:rsidRPr="000F621A">
              <w:rPr>
                <w:sz w:val="16"/>
                <w:szCs w:val="16"/>
              </w:rPr>
              <w:t>Condiciones dinámicas del aterrizaje de emergencia</w:t>
            </w:r>
          </w:p>
        </w:tc>
        <w:tc>
          <w:tcPr>
            <w:tcW w:w="1523" w:type="pct"/>
            <w:tcBorders>
              <w:top w:val="single" w:sz="4" w:space="0" w:color="auto"/>
              <w:left w:val="nil"/>
              <w:bottom w:val="single" w:sz="4" w:space="0" w:color="auto"/>
              <w:right w:val="single" w:sz="4" w:space="0" w:color="auto"/>
            </w:tcBorders>
            <w:shd w:val="clear" w:color="000000" w:fill="FFFFFF"/>
          </w:tcPr>
          <w:p w14:paraId="64A108D6" w14:textId="77777777" w:rsidR="0013796D" w:rsidRDefault="00FF718E">
            <w:r>
              <w:t>Certificado de aeronavegabilidad individual expedido por primera vez antes del 18 de febrero de 2021.</w:t>
            </w:r>
          </w:p>
        </w:tc>
        <w:tc>
          <w:tcPr>
            <w:tcW w:w="188" w:type="pct"/>
            <w:tcBorders>
              <w:top w:val="single" w:sz="4" w:space="0" w:color="auto"/>
              <w:left w:val="nil"/>
              <w:bottom w:val="single" w:sz="4" w:space="0" w:color="auto"/>
              <w:right w:val="single" w:sz="4" w:space="0" w:color="auto"/>
            </w:tcBorders>
            <w:shd w:val="clear" w:color="000000" w:fill="FFFFFF"/>
          </w:tcPr>
          <w:p w14:paraId="10DCED5C" w14:textId="77777777" w:rsidR="0013796D" w:rsidRDefault="0013796D"/>
        </w:tc>
        <w:tc>
          <w:tcPr>
            <w:tcW w:w="242" w:type="pct"/>
            <w:tcBorders>
              <w:top w:val="single" w:sz="4" w:space="0" w:color="auto"/>
              <w:left w:val="nil"/>
              <w:bottom w:val="single" w:sz="4" w:space="0" w:color="auto"/>
              <w:right w:val="single" w:sz="4" w:space="0" w:color="auto"/>
            </w:tcBorders>
            <w:shd w:val="clear" w:color="000000" w:fill="FFFFFF"/>
          </w:tcPr>
          <w:p w14:paraId="068AA051" w14:textId="77777777" w:rsidR="0013796D" w:rsidRDefault="00FF718E">
            <w:r>
              <w:t>X</w:t>
            </w:r>
          </w:p>
        </w:tc>
        <w:tc>
          <w:tcPr>
            <w:tcW w:w="1071" w:type="pct"/>
            <w:tcBorders>
              <w:top w:val="single" w:sz="4" w:space="0" w:color="auto"/>
              <w:left w:val="nil"/>
              <w:bottom w:val="single" w:sz="4" w:space="0" w:color="auto"/>
              <w:right w:val="single" w:sz="4" w:space="0" w:color="auto"/>
            </w:tcBorders>
            <w:shd w:val="clear" w:color="000000" w:fill="F2F2F2"/>
          </w:tcPr>
          <w:p w14:paraId="2D223069" w14:textId="77777777" w:rsidR="00D271C7" w:rsidRPr="00CA7F73" w:rsidRDefault="00D271C7" w:rsidP="00C852A7">
            <w:pPr>
              <w:rPr>
                <w:color w:val="000000"/>
                <w:sz w:val="20"/>
                <w:szCs w:val="20"/>
              </w:rPr>
            </w:pPr>
          </w:p>
        </w:tc>
      </w:tr>
      <w:tr w:rsidR="000F621A" w:rsidRPr="00CA7F73" w14:paraId="073AAB33" w14:textId="77777777" w:rsidTr="00AA0C0D">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hideMark/>
          </w:tcPr>
          <w:p w14:paraId="2DFABD3D" w14:textId="77777777" w:rsidR="000F621A" w:rsidRPr="00CA7F73" w:rsidRDefault="000F621A" w:rsidP="00AA0C0D">
            <w:pPr>
              <w:jc w:val="center"/>
              <w:rPr>
                <w:color w:val="000000"/>
                <w:sz w:val="16"/>
                <w:szCs w:val="16"/>
              </w:rPr>
            </w:pPr>
            <w:r w:rsidRPr="00CA7F73">
              <w:rPr>
                <w:color w:val="000000"/>
                <w:sz w:val="16"/>
                <w:szCs w:val="16"/>
              </w:rPr>
              <w:t> </w:t>
            </w:r>
          </w:p>
        </w:tc>
      </w:tr>
      <w:tr w:rsidR="000F621A" w:rsidRPr="00CA7F73" w14:paraId="10D4BCE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C6756D" w14:textId="77777777" w:rsidR="000F621A" w:rsidRPr="00CA7F73" w:rsidRDefault="000F621A" w:rsidP="00AA0C0D">
            <w:pPr>
              <w:jc w:val="center"/>
              <w:rPr>
                <w:color w:val="000000"/>
                <w:sz w:val="16"/>
                <w:szCs w:val="16"/>
              </w:rPr>
            </w:pPr>
            <w:r>
              <w:rPr>
                <w:color w:val="000000"/>
                <w:sz w:val="16"/>
                <w:szCs w:val="16"/>
              </w:rPr>
              <w:t>5</w:t>
            </w:r>
            <w:r w:rsidR="00A81064">
              <w:rPr>
                <w:color w:val="000000"/>
                <w:sz w:val="16"/>
                <w:szCs w:val="16"/>
              </w:rPr>
              <w:t>4</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0893D5C1" w14:textId="77777777" w:rsidR="000F621A" w:rsidRPr="00FA4F5E" w:rsidRDefault="000F621A" w:rsidP="00AA0C0D">
            <w:pPr>
              <w:rPr>
                <w:b/>
                <w:sz w:val="16"/>
                <w:szCs w:val="16"/>
              </w:rPr>
            </w:pPr>
            <w:r w:rsidRPr="00FA4F5E">
              <w:rPr>
                <w:b/>
                <w:sz w:val="16"/>
                <w:szCs w:val="16"/>
              </w:rPr>
              <w:t>26.100</w:t>
            </w:r>
          </w:p>
          <w:p w14:paraId="2A7C0A08" w14:textId="77777777" w:rsidR="000F621A" w:rsidRPr="00CA7F73" w:rsidRDefault="000F621A" w:rsidP="00AA0C0D">
            <w:pPr>
              <w:rPr>
                <w:sz w:val="16"/>
                <w:szCs w:val="16"/>
              </w:rPr>
            </w:pPr>
            <w:r w:rsidRPr="0016321F">
              <w:rPr>
                <w:sz w:val="16"/>
                <w:szCs w:val="16"/>
              </w:rPr>
              <w:t>Ubicación de las salidas de emergencia</w:t>
            </w:r>
          </w:p>
        </w:tc>
        <w:tc>
          <w:tcPr>
            <w:tcW w:w="1523" w:type="pct"/>
            <w:tcBorders>
              <w:top w:val="single" w:sz="4" w:space="0" w:color="auto"/>
              <w:left w:val="nil"/>
              <w:bottom w:val="single" w:sz="4" w:space="0" w:color="auto"/>
              <w:right w:val="single" w:sz="4" w:space="0" w:color="auto"/>
            </w:tcBorders>
            <w:shd w:val="clear" w:color="000000" w:fill="FFFFFF"/>
          </w:tcPr>
          <w:p w14:paraId="0F34F841" w14:textId="77777777" w:rsidR="0013796D" w:rsidRDefault="00FF718E">
            <w:r>
              <w:t xml:space="preserve">Cubierto bajo procedimiento MEL </w:t>
            </w:r>
            <w:r>
              <w:t>52-07-03. Se describe en FCOM 52-10.</w:t>
            </w:r>
          </w:p>
        </w:tc>
        <w:tc>
          <w:tcPr>
            <w:tcW w:w="188" w:type="pct"/>
            <w:tcBorders>
              <w:top w:val="single" w:sz="4" w:space="0" w:color="auto"/>
              <w:left w:val="nil"/>
              <w:bottom w:val="single" w:sz="4" w:space="0" w:color="auto"/>
              <w:right w:val="single" w:sz="4" w:space="0" w:color="auto"/>
            </w:tcBorders>
            <w:shd w:val="clear" w:color="000000" w:fill="FFFFFF"/>
          </w:tcPr>
          <w:p w14:paraId="7E248B42"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5AFF6547"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7D5A6B56" w14:textId="77777777" w:rsidR="000F621A" w:rsidRPr="00CA7F73" w:rsidRDefault="000F621A" w:rsidP="00AA0C0D">
            <w:pPr>
              <w:rPr>
                <w:color w:val="000000"/>
                <w:sz w:val="20"/>
                <w:szCs w:val="20"/>
              </w:rPr>
            </w:pPr>
          </w:p>
        </w:tc>
      </w:tr>
      <w:tr w:rsidR="0016321F" w:rsidRPr="00CA7F73" w14:paraId="0D25A65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4C5FAABB" w14:textId="77777777" w:rsidR="0016321F" w:rsidRPr="00CA7F73" w:rsidRDefault="0016321F" w:rsidP="00C852A7">
            <w:pPr>
              <w:jc w:val="center"/>
              <w:rPr>
                <w:color w:val="000000"/>
                <w:sz w:val="16"/>
                <w:szCs w:val="16"/>
              </w:rPr>
            </w:pPr>
          </w:p>
        </w:tc>
      </w:tr>
      <w:tr w:rsidR="00D271C7" w:rsidRPr="00CA7F73" w14:paraId="09F9D96F" w14:textId="77777777" w:rsidTr="00F95FB2">
        <w:trPr>
          <w:trHeight w:val="505"/>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86B52B6" w14:textId="77777777" w:rsidR="00D271C7" w:rsidRPr="00CA7F73" w:rsidRDefault="00D271C7" w:rsidP="00C852A7">
            <w:pPr>
              <w:jc w:val="center"/>
              <w:rPr>
                <w:color w:val="000000"/>
                <w:sz w:val="16"/>
                <w:szCs w:val="16"/>
              </w:rPr>
            </w:pPr>
            <w:r>
              <w:rPr>
                <w:color w:val="000000"/>
                <w:sz w:val="16"/>
                <w:szCs w:val="16"/>
              </w:rPr>
              <w:t>5</w:t>
            </w:r>
            <w:r w:rsidR="00A81064">
              <w:rPr>
                <w:color w:val="000000"/>
                <w:sz w:val="16"/>
                <w:szCs w:val="16"/>
              </w:rPr>
              <w:t>5</w:t>
            </w:r>
          </w:p>
        </w:tc>
        <w:tc>
          <w:tcPr>
            <w:tcW w:w="1707" w:type="pct"/>
            <w:tcBorders>
              <w:top w:val="single" w:sz="4" w:space="0" w:color="000000"/>
              <w:left w:val="nil"/>
              <w:bottom w:val="single" w:sz="4" w:space="0" w:color="000000"/>
              <w:right w:val="single" w:sz="4" w:space="0" w:color="auto"/>
            </w:tcBorders>
            <w:shd w:val="clear" w:color="000000" w:fill="F2F2F2"/>
            <w:vAlign w:val="center"/>
          </w:tcPr>
          <w:p w14:paraId="4850FAAA" w14:textId="77777777" w:rsidR="00D271C7" w:rsidRPr="00FA4F5E" w:rsidRDefault="00D271C7" w:rsidP="00C852A7">
            <w:pPr>
              <w:rPr>
                <w:b/>
                <w:sz w:val="16"/>
                <w:szCs w:val="16"/>
              </w:rPr>
            </w:pPr>
            <w:r w:rsidRPr="00FA4F5E">
              <w:rPr>
                <w:b/>
                <w:sz w:val="16"/>
                <w:szCs w:val="16"/>
              </w:rPr>
              <w:t>26.105</w:t>
            </w:r>
          </w:p>
          <w:p w14:paraId="65AD30FC" w14:textId="77777777" w:rsidR="00D271C7" w:rsidRPr="00CA7F73" w:rsidRDefault="00D271C7" w:rsidP="00C852A7">
            <w:pPr>
              <w:rPr>
                <w:sz w:val="16"/>
                <w:szCs w:val="16"/>
              </w:rPr>
            </w:pPr>
            <w:r w:rsidRPr="0016321F">
              <w:rPr>
                <w:sz w:val="16"/>
                <w:szCs w:val="16"/>
              </w:rPr>
              <w:t>Acceso a la salida de emergencia</w:t>
            </w:r>
          </w:p>
        </w:tc>
        <w:tc>
          <w:tcPr>
            <w:tcW w:w="1523" w:type="pct"/>
            <w:tcBorders>
              <w:top w:val="single" w:sz="4" w:space="0" w:color="auto"/>
              <w:left w:val="nil"/>
              <w:bottom w:val="single" w:sz="4" w:space="0" w:color="auto"/>
              <w:right w:val="single" w:sz="4" w:space="0" w:color="auto"/>
            </w:tcBorders>
            <w:shd w:val="clear" w:color="000000" w:fill="FFFFFF"/>
          </w:tcPr>
          <w:p w14:paraId="12DD29D7" w14:textId="77777777" w:rsidR="0013796D" w:rsidRDefault="00FF718E">
            <w:r>
              <w:t>Cubierto por el Diseño de Tipo de la aeronave. Salidas de Emergencia señalizadas y libres de obstáculos que impidan la evacuación</w:t>
            </w:r>
          </w:p>
        </w:tc>
        <w:tc>
          <w:tcPr>
            <w:tcW w:w="188" w:type="pct"/>
            <w:tcBorders>
              <w:top w:val="single" w:sz="4" w:space="0" w:color="auto"/>
              <w:left w:val="nil"/>
              <w:bottom w:val="single" w:sz="4" w:space="0" w:color="auto"/>
              <w:right w:val="single" w:sz="4" w:space="0" w:color="auto"/>
            </w:tcBorders>
            <w:shd w:val="clear" w:color="000000" w:fill="FFFFFF"/>
          </w:tcPr>
          <w:p w14:paraId="499AD6CD"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542F4B11"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13F06FB3" w14:textId="77777777" w:rsidR="00D271C7" w:rsidRPr="00CA7F73" w:rsidRDefault="00D271C7" w:rsidP="00C852A7">
            <w:pPr>
              <w:rPr>
                <w:color w:val="000000"/>
                <w:sz w:val="20"/>
                <w:szCs w:val="20"/>
              </w:rPr>
            </w:pPr>
          </w:p>
        </w:tc>
      </w:tr>
      <w:tr w:rsidR="0016321F" w:rsidRPr="00CA7F73" w14:paraId="7E8D2644"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1171BAA" w14:textId="77777777" w:rsidR="0016321F" w:rsidRPr="00CA7F73" w:rsidRDefault="0016321F" w:rsidP="00C852A7">
            <w:pPr>
              <w:jc w:val="center"/>
              <w:rPr>
                <w:color w:val="000000"/>
                <w:sz w:val="16"/>
                <w:szCs w:val="16"/>
              </w:rPr>
            </w:pPr>
          </w:p>
        </w:tc>
      </w:tr>
      <w:tr w:rsidR="00D271C7" w:rsidRPr="00CA7F73" w14:paraId="4D0C5AE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801F2EC" w14:textId="77777777" w:rsidR="00D271C7" w:rsidRPr="00CA7F73" w:rsidRDefault="00D271C7" w:rsidP="00C852A7">
            <w:pPr>
              <w:jc w:val="center"/>
              <w:rPr>
                <w:color w:val="000000"/>
                <w:sz w:val="16"/>
                <w:szCs w:val="16"/>
              </w:rPr>
            </w:pPr>
            <w:r>
              <w:rPr>
                <w:color w:val="000000"/>
                <w:sz w:val="16"/>
                <w:szCs w:val="16"/>
              </w:rPr>
              <w:t>5</w:t>
            </w:r>
            <w:r w:rsidR="00A81064">
              <w:rPr>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DD0F0B8" w14:textId="77777777" w:rsidR="00D271C7" w:rsidRPr="00FA4F5E" w:rsidRDefault="00D271C7" w:rsidP="00C852A7">
            <w:pPr>
              <w:rPr>
                <w:b/>
                <w:sz w:val="16"/>
                <w:szCs w:val="16"/>
              </w:rPr>
            </w:pPr>
            <w:r w:rsidRPr="00FA4F5E">
              <w:rPr>
                <w:b/>
                <w:sz w:val="16"/>
                <w:szCs w:val="16"/>
              </w:rPr>
              <w:t>26.1</w:t>
            </w:r>
            <w:r w:rsidR="00ED1DDD">
              <w:rPr>
                <w:b/>
                <w:sz w:val="16"/>
                <w:szCs w:val="16"/>
              </w:rPr>
              <w:t>1</w:t>
            </w:r>
            <w:r w:rsidRPr="00FA4F5E">
              <w:rPr>
                <w:b/>
                <w:sz w:val="16"/>
                <w:szCs w:val="16"/>
              </w:rPr>
              <w:t>0</w:t>
            </w:r>
          </w:p>
          <w:p w14:paraId="63AFAA65" w14:textId="77777777" w:rsidR="00D271C7" w:rsidRPr="00CA7F73" w:rsidRDefault="00D271C7" w:rsidP="00ED1DDD">
            <w:pPr>
              <w:rPr>
                <w:color w:val="000000"/>
                <w:sz w:val="16"/>
                <w:szCs w:val="16"/>
              </w:rPr>
            </w:pPr>
            <w:r>
              <w:rPr>
                <w:sz w:val="16"/>
                <w:szCs w:val="16"/>
              </w:rPr>
              <w:t xml:space="preserve">Marcas de salida de </w:t>
            </w:r>
            <w:r w:rsidR="00ED1DDD">
              <w:rPr>
                <w:sz w:val="16"/>
                <w:szCs w:val="16"/>
              </w:rPr>
              <w:t>emergencia</w:t>
            </w:r>
          </w:p>
        </w:tc>
        <w:tc>
          <w:tcPr>
            <w:tcW w:w="1523" w:type="pct"/>
            <w:tcBorders>
              <w:top w:val="single" w:sz="4" w:space="0" w:color="auto"/>
              <w:left w:val="nil"/>
              <w:bottom w:val="single" w:sz="4" w:space="0" w:color="auto"/>
              <w:right w:val="single" w:sz="4" w:space="0" w:color="auto"/>
            </w:tcBorders>
            <w:shd w:val="clear" w:color="000000" w:fill="FFFFFF"/>
          </w:tcPr>
          <w:p w14:paraId="355FA7CA" w14:textId="77777777" w:rsidR="0013796D" w:rsidRDefault="00FF718E">
            <w:r>
              <w:t>Cubierto por el Diseño de Tipo de la aeronave. Se describe en FCOM 33-30.</w:t>
            </w:r>
          </w:p>
        </w:tc>
        <w:tc>
          <w:tcPr>
            <w:tcW w:w="188" w:type="pct"/>
            <w:tcBorders>
              <w:top w:val="single" w:sz="4" w:space="0" w:color="auto"/>
              <w:left w:val="nil"/>
              <w:bottom w:val="single" w:sz="4" w:space="0" w:color="auto"/>
              <w:right w:val="single" w:sz="4" w:space="0" w:color="auto"/>
            </w:tcBorders>
            <w:shd w:val="clear" w:color="000000" w:fill="FFFFFF"/>
          </w:tcPr>
          <w:p w14:paraId="31B4B757"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7CEA5EF7"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3D179718" w14:textId="77777777" w:rsidR="00D271C7" w:rsidRPr="00CA7F73" w:rsidRDefault="00D271C7" w:rsidP="00C852A7">
            <w:pPr>
              <w:rPr>
                <w:color w:val="000000"/>
                <w:sz w:val="20"/>
                <w:szCs w:val="20"/>
              </w:rPr>
            </w:pPr>
          </w:p>
        </w:tc>
      </w:tr>
      <w:tr w:rsidR="0016321F" w:rsidRPr="00CA7F73" w14:paraId="3F66A5B1"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6E07E199" w14:textId="77777777" w:rsidR="0016321F" w:rsidRPr="00CA7F73" w:rsidRDefault="0016321F" w:rsidP="00C852A7">
            <w:pPr>
              <w:jc w:val="center"/>
              <w:rPr>
                <w:color w:val="000000"/>
                <w:sz w:val="16"/>
                <w:szCs w:val="16"/>
              </w:rPr>
            </w:pPr>
          </w:p>
        </w:tc>
      </w:tr>
      <w:tr w:rsidR="00D271C7" w:rsidRPr="00CA7F73" w14:paraId="7D9A3E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EF3B8F" w14:textId="77777777" w:rsidR="00D271C7" w:rsidRPr="00CA7F73" w:rsidRDefault="00D271C7" w:rsidP="00C852A7">
            <w:pPr>
              <w:jc w:val="center"/>
              <w:rPr>
                <w:color w:val="000000"/>
                <w:sz w:val="16"/>
                <w:szCs w:val="16"/>
              </w:rPr>
            </w:pPr>
            <w:r>
              <w:rPr>
                <w:color w:val="000000"/>
                <w:sz w:val="16"/>
                <w:szCs w:val="16"/>
              </w:rPr>
              <w:t>5</w:t>
            </w:r>
            <w:r w:rsidR="00A81064">
              <w:rPr>
                <w:color w:val="000000"/>
                <w:sz w:val="16"/>
                <w:szCs w:val="16"/>
              </w:rPr>
              <w:t>7</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77CCC8FE" w14:textId="77777777" w:rsidR="00D271C7" w:rsidRPr="00FA4F5E" w:rsidRDefault="00D271C7" w:rsidP="00C852A7">
            <w:pPr>
              <w:rPr>
                <w:b/>
                <w:sz w:val="16"/>
                <w:szCs w:val="16"/>
              </w:rPr>
            </w:pPr>
            <w:r w:rsidRPr="00FA4F5E">
              <w:rPr>
                <w:b/>
                <w:sz w:val="16"/>
                <w:szCs w:val="16"/>
              </w:rPr>
              <w:t>26.120</w:t>
            </w:r>
          </w:p>
          <w:p w14:paraId="0647B5A2" w14:textId="77777777" w:rsidR="00D271C7" w:rsidRPr="00CA7F73" w:rsidRDefault="00D271C7" w:rsidP="00C852A7">
            <w:pPr>
              <w:rPr>
                <w:color w:val="000000"/>
                <w:sz w:val="16"/>
                <w:szCs w:val="16"/>
              </w:rPr>
            </w:pPr>
            <w:r>
              <w:rPr>
                <w:sz w:val="16"/>
                <w:szCs w:val="16"/>
              </w:rPr>
              <w:t>Alumbrado interior de emergencia y funcionamiento de las luces de emergencia</w:t>
            </w:r>
          </w:p>
        </w:tc>
        <w:tc>
          <w:tcPr>
            <w:tcW w:w="1523" w:type="pct"/>
            <w:tcBorders>
              <w:top w:val="single" w:sz="4" w:space="0" w:color="auto"/>
              <w:left w:val="nil"/>
              <w:bottom w:val="single" w:sz="4" w:space="0" w:color="auto"/>
              <w:right w:val="single" w:sz="4" w:space="0" w:color="auto"/>
            </w:tcBorders>
            <w:shd w:val="clear" w:color="000000" w:fill="FFFFFF"/>
          </w:tcPr>
          <w:p w14:paraId="464A2C2E" w14:textId="77777777" w:rsidR="0013796D" w:rsidRDefault="00FF718E">
            <w:r>
              <w:t xml:space="preserve">Cubierto por el Diseño de Tipo de la aeronave. Se </w:t>
            </w:r>
            <w:r>
              <w:t>describe en FCOM 33-30.</w:t>
            </w:r>
          </w:p>
        </w:tc>
        <w:tc>
          <w:tcPr>
            <w:tcW w:w="188" w:type="pct"/>
            <w:tcBorders>
              <w:top w:val="single" w:sz="4" w:space="0" w:color="auto"/>
              <w:left w:val="nil"/>
              <w:bottom w:val="single" w:sz="4" w:space="0" w:color="auto"/>
              <w:right w:val="single" w:sz="4" w:space="0" w:color="auto"/>
            </w:tcBorders>
            <w:shd w:val="clear" w:color="000000" w:fill="FFFFFF"/>
          </w:tcPr>
          <w:p w14:paraId="268DC3B1"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2799351E"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5FC7587B" w14:textId="77777777" w:rsidR="00D271C7" w:rsidRPr="00CA7F73" w:rsidRDefault="00D271C7" w:rsidP="00C852A7">
            <w:pPr>
              <w:rPr>
                <w:color w:val="000000"/>
                <w:sz w:val="20"/>
                <w:szCs w:val="20"/>
              </w:rPr>
            </w:pPr>
          </w:p>
        </w:tc>
      </w:tr>
      <w:tr w:rsidR="0016321F" w:rsidRPr="00CA7F73" w14:paraId="1D810A7E"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16AE933" w14:textId="77777777" w:rsidR="0016321F" w:rsidRPr="00CA7F73" w:rsidRDefault="0016321F" w:rsidP="00C852A7">
            <w:pPr>
              <w:jc w:val="center"/>
              <w:rPr>
                <w:color w:val="000000"/>
                <w:sz w:val="16"/>
                <w:szCs w:val="16"/>
              </w:rPr>
            </w:pPr>
          </w:p>
        </w:tc>
      </w:tr>
      <w:tr w:rsidR="00D271C7" w:rsidRPr="00CA7F73" w14:paraId="3DFCDA55"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A7C49C1" w14:textId="77777777" w:rsidR="00D271C7" w:rsidRPr="00CA7F73" w:rsidRDefault="00D271C7" w:rsidP="00C852A7">
            <w:pPr>
              <w:jc w:val="center"/>
              <w:rPr>
                <w:color w:val="000000"/>
                <w:sz w:val="16"/>
                <w:szCs w:val="16"/>
              </w:rPr>
            </w:pPr>
            <w:r>
              <w:rPr>
                <w:color w:val="000000"/>
                <w:sz w:val="16"/>
                <w:szCs w:val="16"/>
              </w:rPr>
              <w:t>5</w:t>
            </w:r>
            <w:r w:rsidR="00A81064">
              <w:rPr>
                <w:color w:val="000000"/>
                <w:sz w:val="16"/>
                <w:szCs w:val="16"/>
              </w:rPr>
              <w:t>8</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D2663FB" w14:textId="77777777" w:rsidR="00D271C7" w:rsidRPr="00FA4F5E" w:rsidRDefault="00D271C7" w:rsidP="00C852A7">
            <w:pPr>
              <w:rPr>
                <w:b/>
                <w:sz w:val="16"/>
                <w:szCs w:val="16"/>
              </w:rPr>
            </w:pPr>
            <w:r w:rsidRPr="00FA4F5E">
              <w:rPr>
                <w:b/>
                <w:sz w:val="16"/>
                <w:szCs w:val="16"/>
              </w:rPr>
              <w:t>26.150</w:t>
            </w:r>
          </w:p>
          <w:p w14:paraId="14D65932" w14:textId="77777777" w:rsidR="00D271C7" w:rsidRPr="00CA7F73" w:rsidRDefault="00D271C7" w:rsidP="00C852A7">
            <w:pPr>
              <w:rPr>
                <w:color w:val="000000"/>
                <w:sz w:val="16"/>
                <w:szCs w:val="16"/>
              </w:rPr>
            </w:pPr>
            <w:r>
              <w:rPr>
                <w:sz w:val="16"/>
                <w:szCs w:val="16"/>
              </w:rPr>
              <w:t>Interiores de compartimento</w:t>
            </w:r>
          </w:p>
        </w:tc>
        <w:tc>
          <w:tcPr>
            <w:tcW w:w="1523" w:type="pct"/>
            <w:tcBorders>
              <w:top w:val="single" w:sz="4" w:space="0" w:color="auto"/>
              <w:left w:val="nil"/>
              <w:bottom w:val="single" w:sz="4" w:space="0" w:color="auto"/>
              <w:right w:val="single" w:sz="4" w:space="0" w:color="auto"/>
            </w:tcBorders>
            <w:shd w:val="clear" w:color="000000" w:fill="FFFFFF"/>
          </w:tcPr>
          <w:p w14:paraId="3B97953E" w14:textId="77777777" w:rsidR="0013796D" w:rsidRDefault="00FF718E">
            <w:r>
              <w:t xml:space="preserve">Aeronave cumple con certificado de flamabilidad emitido por fabricante. Pegatinas de “No Fumar” se encuentran localizadas a lo largo de la cabina y lavabos; los receptáculos de </w:t>
            </w:r>
            <w:r>
              <w:t>basura están diseñados para contener el fuego y bloquearlo al exterior del contenedor</w:t>
            </w:r>
          </w:p>
        </w:tc>
        <w:tc>
          <w:tcPr>
            <w:tcW w:w="188" w:type="pct"/>
            <w:tcBorders>
              <w:top w:val="single" w:sz="4" w:space="0" w:color="auto"/>
              <w:left w:val="nil"/>
              <w:bottom w:val="single" w:sz="4" w:space="0" w:color="auto"/>
              <w:right w:val="single" w:sz="4" w:space="0" w:color="auto"/>
            </w:tcBorders>
            <w:shd w:val="clear" w:color="000000" w:fill="FFFFFF"/>
          </w:tcPr>
          <w:p w14:paraId="41454117"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18DEF9D5"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0AC18AF7" w14:textId="77777777" w:rsidR="00D271C7" w:rsidRPr="00CA7F73" w:rsidRDefault="00D271C7" w:rsidP="00C852A7">
            <w:pPr>
              <w:rPr>
                <w:color w:val="000000"/>
                <w:sz w:val="20"/>
                <w:szCs w:val="20"/>
              </w:rPr>
            </w:pPr>
          </w:p>
        </w:tc>
      </w:tr>
      <w:tr w:rsidR="00FA4F5E" w:rsidRPr="00CA7F73" w14:paraId="3B626CD9"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850B5FD" w14:textId="77777777" w:rsidR="00FA4F5E" w:rsidRPr="00CA7F73" w:rsidRDefault="00FA4F5E" w:rsidP="00C852A7">
            <w:pPr>
              <w:jc w:val="center"/>
              <w:rPr>
                <w:color w:val="000000"/>
                <w:sz w:val="16"/>
                <w:szCs w:val="16"/>
              </w:rPr>
            </w:pPr>
          </w:p>
        </w:tc>
      </w:tr>
      <w:tr w:rsidR="00D271C7" w:rsidRPr="00CA7F73" w14:paraId="6049316D"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9F694AD" w14:textId="77777777" w:rsidR="00D271C7" w:rsidRPr="00CA7F73" w:rsidRDefault="00D271C7" w:rsidP="00A81064">
            <w:pPr>
              <w:jc w:val="center"/>
              <w:rPr>
                <w:color w:val="000000"/>
                <w:sz w:val="16"/>
                <w:szCs w:val="16"/>
              </w:rPr>
            </w:pPr>
            <w:r>
              <w:rPr>
                <w:color w:val="000000"/>
                <w:sz w:val="16"/>
                <w:szCs w:val="16"/>
              </w:rPr>
              <w:t>5</w:t>
            </w:r>
            <w:r w:rsidR="00A81064">
              <w:rPr>
                <w:color w:val="000000"/>
                <w:sz w:val="16"/>
                <w:szCs w:val="16"/>
              </w:rPr>
              <w:t>9</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13B29481" w14:textId="77777777" w:rsidR="00D271C7" w:rsidRPr="00FA4F5E" w:rsidRDefault="00D271C7" w:rsidP="00C852A7">
            <w:pPr>
              <w:rPr>
                <w:b/>
                <w:sz w:val="16"/>
                <w:szCs w:val="16"/>
              </w:rPr>
            </w:pPr>
            <w:r w:rsidRPr="00FA4F5E">
              <w:rPr>
                <w:b/>
                <w:sz w:val="16"/>
                <w:szCs w:val="16"/>
              </w:rPr>
              <w:t>26.155</w:t>
            </w:r>
          </w:p>
          <w:p w14:paraId="44F7E2AB" w14:textId="77777777" w:rsidR="00D271C7" w:rsidRPr="00CA7F73" w:rsidRDefault="00D271C7" w:rsidP="00C852A7">
            <w:pPr>
              <w:rPr>
                <w:color w:val="000000"/>
                <w:sz w:val="16"/>
                <w:szCs w:val="16"/>
              </w:rPr>
            </w:pPr>
            <w:r>
              <w:rPr>
                <w:sz w:val="16"/>
                <w:szCs w:val="16"/>
              </w:rPr>
              <w:t>Inflamabilidad de los revestimientos de los compartimentos de carga</w:t>
            </w:r>
          </w:p>
        </w:tc>
        <w:tc>
          <w:tcPr>
            <w:tcW w:w="1523" w:type="pct"/>
            <w:tcBorders>
              <w:top w:val="single" w:sz="4" w:space="0" w:color="auto"/>
              <w:left w:val="nil"/>
              <w:bottom w:val="single" w:sz="4" w:space="0" w:color="auto"/>
              <w:right w:val="single" w:sz="4" w:space="0" w:color="auto"/>
            </w:tcBorders>
            <w:shd w:val="clear" w:color="000000" w:fill="FFFFFF"/>
          </w:tcPr>
          <w:p w14:paraId="3D231820" w14:textId="77777777" w:rsidR="0013796D" w:rsidRDefault="00FF718E">
            <w:r>
              <w:t>Aeronave cumple con certificado de flamabilidad emitido por fabricante</w:t>
            </w:r>
          </w:p>
        </w:tc>
        <w:tc>
          <w:tcPr>
            <w:tcW w:w="188" w:type="pct"/>
            <w:tcBorders>
              <w:top w:val="single" w:sz="4" w:space="0" w:color="auto"/>
              <w:left w:val="nil"/>
              <w:bottom w:val="single" w:sz="4" w:space="0" w:color="auto"/>
              <w:right w:val="single" w:sz="4" w:space="0" w:color="auto"/>
            </w:tcBorders>
            <w:shd w:val="clear" w:color="000000" w:fill="FFFFFF"/>
          </w:tcPr>
          <w:p w14:paraId="066162DD"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611A6697"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3776B6A2" w14:textId="77777777" w:rsidR="00D271C7" w:rsidRPr="00CA7F73" w:rsidRDefault="00D271C7" w:rsidP="00C852A7">
            <w:pPr>
              <w:rPr>
                <w:color w:val="000000"/>
                <w:sz w:val="20"/>
                <w:szCs w:val="20"/>
              </w:rPr>
            </w:pPr>
          </w:p>
        </w:tc>
      </w:tr>
      <w:tr w:rsidR="00FA4F5E" w:rsidRPr="00CA7F73" w14:paraId="7EFF3C32"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72FA14DC" w14:textId="77777777" w:rsidR="00FA4F5E" w:rsidRPr="00CA7F73" w:rsidRDefault="00FA4F5E" w:rsidP="00C852A7">
            <w:pPr>
              <w:jc w:val="center"/>
              <w:rPr>
                <w:color w:val="000000"/>
                <w:sz w:val="16"/>
                <w:szCs w:val="16"/>
              </w:rPr>
            </w:pPr>
          </w:p>
        </w:tc>
      </w:tr>
      <w:tr w:rsidR="000F621A" w:rsidRPr="00CA7F73" w14:paraId="01DC3A81"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0B5492B" w14:textId="77777777" w:rsidR="000F621A" w:rsidRPr="00CA7F73" w:rsidRDefault="00A81064" w:rsidP="00AA0C0D">
            <w:pPr>
              <w:jc w:val="center"/>
              <w:rPr>
                <w:color w:val="000000"/>
                <w:sz w:val="16"/>
                <w:szCs w:val="16"/>
              </w:rPr>
            </w:pPr>
            <w:r>
              <w:rPr>
                <w:color w:val="000000"/>
                <w:sz w:val="16"/>
                <w:szCs w:val="16"/>
              </w:rPr>
              <w:t>60</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5C4CBF6" w14:textId="77777777" w:rsidR="000F621A" w:rsidRPr="00FA4F5E" w:rsidRDefault="000F621A" w:rsidP="00AA0C0D">
            <w:pPr>
              <w:rPr>
                <w:b/>
                <w:sz w:val="16"/>
                <w:szCs w:val="16"/>
              </w:rPr>
            </w:pPr>
            <w:r>
              <w:rPr>
                <w:b/>
                <w:sz w:val="16"/>
                <w:szCs w:val="16"/>
              </w:rPr>
              <w:t>26.156</w:t>
            </w:r>
          </w:p>
          <w:p w14:paraId="49D1984C" w14:textId="77777777" w:rsidR="000F621A" w:rsidRPr="00CA7F73" w:rsidRDefault="000F621A" w:rsidP="00AA0C0D">
            <w:pPr>
              <w:rPr>
                <w:color w:val="000000"/>
                <w:sz w:val="16"/>
                <w:szCs w:val="16"/>
              </w:rPr>
            </w:pPr>
            <w:r w:rsidRPr="000F621A">
              <w:rPr>
                <w:sz w:val="16"/>
                <w:szCs w:val="16"/>
              </w:rPr>
              <w:t>Materiales de aislamiento térmico o acústico</w:t>
            </w:r>
          </w:p>
        </w:tc>
        <w:tc>
          <w:tcPr>
            <w:tcW w:w="1523" w:type="pct"/>
            <w:tcBorders>
              <w:top w:val="single" w:sz="4" w:space="0" w:color="auto"/>
              <w:left w:val="nil"/>
              <w:bottom w:val="single" w:sz="4" w:space="0" w:color="auto"/>
              <w:right w:val="single" w:sz="4" w:space="0" w:color="auto"/>
            </w:tcBorders>
            <w:shd w:val="clear" w:color="000000" w:fill="FFFFFF"/>
          </w:tcPr>
          <w:p w14:paraId="4CDE926F" w14:textId="77777777" w:rsidR="0013796D" w:rsidRDefault="00FF718E">
            <w:r>
              <w:t>Cubierto por el Diseño de Tipo de la aeronave</w:t>
            </w:r>
          </w:p>
        </w:tc>
        <w:tc>
          <w:tcPr>
            <w:tcW w:w="188" w:type="pct"/>
            <w:tcBorders>
              <w:top w:val="single" w:sz="4" w:space="0" w:color="auto"/>
              <w:left w:val="nil"/>
              <w:bottom w:val="single" w:sz="4" w:space="0" w:color="auto"/>
              <w:right w:val="single" w:sz="4" w:space="0" w:color="auto"/>
            </w:tcBorders>
            <w:shd w:val="clear" w:color="000000" w:fill="FFFFFF"/>
          </w:tcPr>
          <w:p w14:paraId="11A49587"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7209106A"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4BE3EBDC" w14:textId="77777777" w:rsidR="000F621A" w:rsidRPr="00CA7F73" w:rsidRDefault="000F621A" w:rsidP="00AA0C0D">
            <w:pPr>
              <w:rPr>
                <w:color w:val="000000"/>
                <w:sz w:val="20"/>
                <w:szCs w:val="20"/>
              </w:rPr>
            </w:pPr>
          </w:p>
        </w:tc>
      </w:tr>
      <w:tr w:rsidR="00F95FB2" w:rsidRPr="00CA7F73" w14:paraId="0BF592C5" w14:textId="77777777" w:rsidTr="00F95FB2">
        <w:trPr>
          <w:trHeight w:val="255"/>
        </w:trPr>
        <w:tc>
          <w:tcPr>
            <w:tcW w:w="5000" w:type="pct"/>
            <w:gridSpan w:val="6"/>
            <w:tcBorders>
              <w:top w:val="nil"/>
              <w:left w:val="single" w:sz="4" w:space="0" w:color="auto"/>
              <w:bottom w:val="single" w:sz="4" w:space="0" w:color="auto"/>
              <w:right w:val="single" w:sz="4" w:space="0" w:color="000000"/>
            </w:tcBorders>
            <w:shd w:val="clear" w:color="000000" w:fill="FFFFFF"/>
            <w:noWrap/>
          </w:tcPr>
          <w:p w14:paraId="78BD29B2" w14:textId="77777777" w:rsidR="00F95FB2" w:rsidRPr="00CA7F73" w:rsidRDefault="00F95FB2" w:rsidP="00AA0C0D">
            <w:pPr>
              <w:jc w:val="center"/>
              <w:rPr>
                <w:color w:val="000000"/>
                <w:sz w:val="16"/>
                <w:szCs w:val="16"/>
              </w:rPr>
            </w:pPr>
          </w:p>
        </w:tc>
      </w:tr>
      <w:tr w:rsidR="00F95FB2" w:rsidRPr="00CA7F73" w14:paraId="5BC3004E" w14:textId="77777777" w:rsidTr="00655CDB">
        <w:trPr>
          <w:trHeight w:val="255"/>
        </w:trPr>
        <w:tc>
          <w:tcPr>
            <w:tcW w:w="269" w:type="pct"/>
            <w:tcBorders>
              <w:top w:val="single" w:sz="4" w:space="0" w:color="auto"/>
              <w:left w:val="single" w:sz="4" w:space="0" w:color="auto"/>
              <w:bottom w:val="single" w:sz="4" w:space="0" w:color="auto"/>
              <w:right w:val="single" w:sz="4" w:space="0" w:color="000000"/>
            </w:tcBorders>
            <w:shd w:val="pct5" w:color="000000" w:fill="FFFFFF"/>
            <w:noWrap/>
            <w:vAlign w:val="center"/>
          </w:tcPr>
          <w:p w14:paraId="670C58C5" w14:textId="77777777" w:rsidR="00F95FB2" w:rsidRPr="00CA7F73" w:rsidRDefault="00655CDB" w:rsidP="00F95FB2">
            <w:pPr>
              <w:jc w:val="center"/>
              <w:rPr>
                <w:color w:val="000000"/>
                <w:sz w:val="16"/>
                <w:szCs w:val="16"/>
              </w:rPr>
            </w:pPr>
            <w:r>
              <w:rPr>
                <w:color w:val="000000"/>
                <w:sz w:val="16"/>
                <w:szCs w:val="16"/>
              </w:rPr>
              <w:t>61</w:t>
            </w:r>
          </w:p>
        </w:tc>
        <w:tc>
          <w:tcPr>
            <w:tcW w:w="1707" w:type="pct"/>
            <w:tcBorders>
              <w:top w:val="single" w:sz="4" w:space="0" w:color="auto"/>
              <w:left w:val="single" w:sz="4" w:space="0" w:color="auto"/>
              <w:bottom w:val="single" w:sz="4" w:space="0" w:color="auto"/>
              <w:right w:val="single" w:sz="4" w:space="0" w:color="000000"/>
            </w:tcBorders>
            <w:shd w:val="pct5" w:color="000000" w:fill="FFFFFF"/>
          </w:tcPr>
          <w:p w14:paraId="5FB66929" w14:textId="77777777" w:rsidR="00655CDB" w:rsidRPr="00FA4F5E" w:rsidRDefault="00655CDB" w:rsidP="00655CDB">
            <w:pPr>
              <w:rPr>
                <w:b/>
                <w:sz w:val="16"/>
                <w:szCs w:val="16"/>
              </w:rPr>
            </w:pPr>
            <w:r>
              <w:rPr>
                <w:b/>
                <w:sz w:val="16"/>
                <w:szCs w:val="16"/>
              </w:rPr>
              <w:t>26.157</w:t>
            </w:r>
          </w:p>
          <w:p w14:paraId="73ED43CD" w14:textId="77777777" w:rsidR="00F95FB2" w:rsidRPr="00CA7F73" w:rsidRDefault="00655CDB" w:rsidP="00655CDB">
            <w:pPr>
              <w:rPr>
                <w:color w:val="000000"/>
                <w:sz w:val="16"/>
                <w:szCs w:val="16"/>
              </w:rPr>
            </w:pPr>
            <w:r w:rsidRPr="00655CDB">
              <w:rPr>
                <w:sz w:val="16"/>
                <w:szCs w:val="16"/>
              </w:rPr>
              <w:t>Conversión de compartimentos de la clase D</w:t>
            </w:r>
          </w:p>
        </w:tc>
        <w:tc>
          <w:tcPr>
            <w:tcW w:w="1523" w:type="pct"/>
            <w:tcBorders>
              <w:top w:val="single" w:sz="4" w:space="0" w:color="auto"/>
              <w:left w:val="single" w:sz="4" w:space="0" w:color="auto"/>
              <w:bottom w:val="single" w:sz="4" w:space="0" w:color="auto"/>
              <w:right w:val="single" w:sz="4" w:space="0" w:color="000000"/>
            </w:tcBorders>
            <w:shd w:val="clear" w:color="000000" w:fill="FFFFFF"/>
          </w:tcPr>
          <w:p w14:paraId="60C7B16F" w14:textId="77777777" w:rsidR="0013796D" w:rsidRDefault="00FF718E">
            <w:r>
              <w:t>No aplicable debido a que el avión tiene cargo compartments class C (POST MOD 20071)</w:t>
            </w:r>
          </w:p>
        </w:tc>
        <w:tc>
          <w:tcPr>
            <w:tcW w:w="188" w:type="pct"/>
            <w:tcBorders>
              <w:top w:val="single" w:sz="4" w:space="0" w:color="auto"/>
              <w:left w:val="single" w:sz="4" w:space="0" w:color="auto"/>
              <w:bottom w:val="single" w:sz="4" w:space="0" w:color="auto"/>
              <w:right w:val="single" w:sz="4" w:space="0" w:color="000000"/>
            </w:tcBorders>
            <w:shd w:val="clear" w:color="000000" w:fill="FFFFFF"/>
          </w:tcPr>
          <w:p w14:paraId="67EEE423" w14:textId="77777777" w:rsidR="0013796D" w:rsidRDefault="0013796D"/>
        </w:tc>
        <w:tc>
          <w:tcPr>
            <w:tcW w:w="242" w:type="pct"/>
            <w:tcBorders>
              <w:top w:val="single" w:sz="4" w:space="0" w:color="auto"/>
              <w:left w:val="single" w:sz="4" w:space="0" w:color="auto"/>
              <w:bottom w:val="single" w:sz="4" w:space="0" w:color="auto"/>
              <w:right w:val="single" w:sz="4" w:space="0" w:color="000000"/>
            </w:tcBorders>
            <w:shd w:val="clear" w:color="000000" w:fill="FFFFFF"/>
          </w:tcPr>
          <w:p w14:paraId="52B2F35F" w14:textId="77777777" w:rsidR="0013796D" w:rsidRDefault="00FF718E">
            <w:r>
              <w:t>X</w:t>
            </w:r>
          </w:p>
        </w:tc>
        <w:tc>
          <w:tcPr>
            <w:tcW w:w="1071" w:type="pct"/>
            <w:tcBorders>
              <w:top w:val="single" w:sz="4" w:space="0" w:color="auto"/>
              <w:left w:val="single" w:sz="4" w:space="0" w:color="auto"/>
              <w:bottom w:val="single" w:sz="4" w:space="0" w:color="auto"/>
              <w:right w:val="single" w:sz="4" w:space="0" w:color="000000"/>
            </w:tcBorders>
            <w:shd w:val="pct5" w:color="auto" w:fill="auto"/>
          </w:tcPr>
          <w:p w14:paraId="1546E4C4" w14:textId="77777777" w:rsidR="00F95FB2" w:rsidRPr="00CA7F73" w:rsidRDefault="00F95FB2" w:rsidP="00F95FB2">
            <w:pPr>
              <w:jc w:val="center"/>
              <w:rPr>
                <w:color w:val="000000"/>
                <w:sz w:val="16"/>
                <w:szCs w:val="16"/>
              </w:rPr>
            </w:pPr>
          </w:p>
        </w:tc>
      </w:tr>
      <w:tr w:rsidR="00F95FB2" w:rsidRPr="00CA7F73" w14:paraId="1A0D981A" w14:textId="77777777" w:rsidTr="00F95FB2">
        <w:trPr>
          <w:trHeight w:val="255"/>
        </w:trPr>
        <w:tc>
          <w:tcPr>
            <w:tcW w:w="5000" w:type="pct"/>
            <w:gridSpan w:val="6"/>
            <w:tcBorders>
              <w:top w:val="single" w:sz="4" w:space="0" w:color="auto"/>
              <w:left w:val="single" w:sz="4" w:space="0" w:color="auto"/>
              <w:bottom w:val="nil"/>
              <w:right w:val="single" w:sz="4" w:space="0" w:color="000000"/>
            </w:tcBorders>
            <w:shd w:val="clear" w:color="000000" w:fill="FFFFFF"/>
            <w:noWrap/>
          </w:tcPr>
          <w:p w14:paraId="62EF86A7" w14:textId="77777777" w:rsidR="00F95FB2" w:rsidRPr="00CA7F73" w:rsidRDefault="00F95FB2" w:rsidP="00AA0C0D">
            <w:pPr>
              <w:jc w:val="center"/>
              <w:rPr>
                <w:color w:val="000000"/>
                <w:sz w:val="16"/>
                <w:szCs w:val="16"/>
              </w:rPr>
            </w:pPr>
          </w:p>
        </w:tc>
      </w:tr>
      <w:tr w:rsidR="00D271C7" w:rsidRPr="00CA7F73" w14:paraId="1500E517"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690D259" w14:textId="77777777" w:rsidR="00D271C7" w:rsidRPr="00CA7F73" w:rsidRDefault="00A81064" w:rsidP="00C852A7">
            <w:pPr>
              <w:jc w:val="center"/>
              <w:rPr>
                <w:color w:val="000000"/>
                <w:sz w:val="16"/>
                <w:szCs w:val="16"/>
              </w:rPr>
            </w:pPr>
            <w:r>
              <w:rPr>
                <w:color w:val="000000"/>
                <w:sz w:val="16"/>
                <w:szCs w:val="16"/>
              </w:rPr>
              <w:t>6</w:t>
            </w:r>
            <w:r w:rsidR="00655CDB">
              <w:rPr>
                <w:color w:val="000000"/>
                <w:sz w:val="16"/>
                <w:szCs w:val="16"/>
              </w:rPr>
              <w:t>2</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CE25CF3" w14:textId="77777777" w:rsidR="00D271C7" w:rsidRPr="00FA4F5E" w:rsidRDefault="00D271C7" w:rsidP="00C852A7">
            <w:pPr>
              <w:rPr>
                <w:b/>
                <w:sz w:val="16"/>
                <w:szCs w:val="16"/>
              </w:rPr>
            </w:pPr>
            <w:r w:rsidRPr="00FA4F5E">
              <w:rPr>
                <w:b/>
                <w:sz w:val="16"/>
                <w:szCs w:val="16"/>
              </w:rPr>
              <w:t>26.160</w:t>
            </w:r>
          </w:p>
          <w:p w14:paraId="2314AE18" w14:textId="77777777" w:rsidR="00D271C7" w:rsidRPr="00CA7F73" w:rsidRDefault="00D271C7" w:rsidP="00C852A7">
            <w:pPr>
              <w:rPr>
                <w:color w:val="000000"/>
                <w:sz w:val="16"/>
                <w:szCs w:val="16"/>
              </w:rPr>
            </w:pPr>
            <w:r>
              <w:rPr>
                <w:sz w:val="16"/>
                <w:szCs w:val="16"/>
              </w:rPr>
              <w:t>Protección contra incendios de los lavabos</w:t>
            </w:r>
          </w:p>
        </w:tc>
        <w:tc>
          <w:tcPr>
            <w:tcW w:w="1523" w:type="pct"/>
            <w:tcBorders>
              <w:top w:val="single" w:sz="4" w:space="0" w:color="auto"/>
              <w:left w:val="nil"/>
              <w:bottom w:val="single" w:sz="4" w:space="0" w:color="auto"/>
              <w:right w:val="single" w:sz="4" w:space="0" w:color="auto"/>
            </w:tcBorders>
            <w:shd w:val="clear" w:color="000000" w:fill="FFFFFF"/>
          </w:tcPr>
          <w:p w14:paraId="362F697D" w14:textId="77777777" w:rsidR="0013796D" w:rsidRDefault="00FF718E">
            <w:r>
              <w:t>Detectores de humo en los lavabos son instalados con la MOD 26291 y las papeleras están dotadas un medio de extinción de fuego bajo la MOD 32229</w:t>
            </w:r>
          </w:p>
        </w:tc>
        <w:tc>
          <w:tcPr>
            <w:tcW w:w="188" w:type="pct"/>
            <w:tcBorders>
              <w:top w:val="single" w:sz="4" w:space="0" w:color="auto"/>
              <w:left w:val="nil"/>
              <w:bottom w:val="single" w:sz="4" w:space="0" w:color="auto"/>
              <w:right w:val="single" w:sz="4" w:space="0" w:color="auto"/>
            </w:tcBorders>
            <w:shd w:val="clear" w:color="000000" w:fill="FFFFFF"/>
          </w:tcPr>
          <w:p w14:paraId="53EEC26A"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09A54CD4"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46E331F9" w14:textId="77777777" w:rsidR="00D271C7" w:rsidRPr="00CA7F73" w:rsidRDefault="00D271C7" w:rsidP="00C852A7">
            <w:pPr>
              <w:rPr>
                <w:color w:val="000000"/>
                <w:sz w:val="20"/>
                <w:szCs w:val="20"/>
              </w:rPr>
            </w:pPr>
          </w:p>
        </w:tc>
      </w:tr>
      <w:tr w:rsidR="00FA4F5E" w:rsidRPr="00CA7F73" w14:paraId="5B07501D"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E616FB5" w14:textId="77777777" w:rsidR="00FA4F5E" w:rsidRPr="00CA7F73" w:rsidRDefault="00FA4F5E" w:rsidP="00C852A7">
            <w:pPr>
              <w:jc w:val="center"/>
              <w:rPr>
                <w:color w:val="000000"/>
                <w:sz w:val="16"/>
                <w:szCs w:val="16"/>
              </w:rPr>
            </w:pPr>
          </w:p>
        </w:tc>
      </w:tr>
      <w:tr w:rsidR="000F621A" w:rsidRPr="00CA7F73" w14:paraId="58286084"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2994ED0" w14:textId="77777777" w:rsidR="000F621A" w:rsidRPr="00CA7F73" w:rsidRDefault="00A81064" w:rsidP="00AA0C0D">
            <w:pPr>
              <w:jc w:val="center"/>
              <w:rPr>
                <w:color w:val="000000"/>
                <w:sz w:val="16"/>
                <w:szCs w:val="16"/>
              </w:rPr>
            </w:pPr>
            <w:r>
              <w:rPr>
                <w:color w:val="000000"/>
                <w:sz w:val="16"/>
                <w:szCs w:val="16"/>
              </w:rPr>
              <w:t>6</w:t>
            </w:r>
            <w:r w:rsidR="00655CDB">
              <w:rPr>
                <w:color w:val="000000"/>
                <w:sz w:val="16"/>
                <w:szCs w:val="16"/>
              </w:rPr>
              <w:t>3</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E715915" w14:textId="77777777" w:rsidR="000F621A" w:rsidRPr="00FA4F5E" w:rsidRDefault="000F621A" w:rsidP="00AA0C0D">
            <w:pPr>
              <w:rPr>
                <w:b/>
                <w:sz w:val="16"/>
                <w:szCs w:val="16"/>
              </w:rPr>
            </w:pPr>
            <w:r>
              <w:rPr>
                <w:b/>
                <w:sz w:val="16"/>
                <w:szCs w:val="16"/>
              </w:rPr>
              <w:t>26.17</w:t>
            </w:r>
            <w:r w:rsidRPr="00FA4F5E">
              <w:rPr>
                <w:b/>
                <w:sz w:val="16"/>
                <w:szCs w:val="16"/>
              </w:rPr>
              <w:t>0</w:t>
            </w:r>
          </w:p>
          <w:p w14:paraId="2D73341A" w14:textId="77777777" w:rsidR="000F621A" w:rsidRPr="00CA7F73" w:rsidRDefault="000F621A" w:rsidP="00AA0C0D">
            <w:pPr>
              <w:rPr>
                <w:color w:val="000000"/>
                <w:sz w:val="16"/>
                <w:szCs w:val="16"/>
              </w:rPr>
            </w:pPr>
            <w:r w:rsidRPr="000F621A">
              <w:rPr>
                <w:sz w:val="16"/>
                <w:szCs w:val="16"/>
              </w:rPr>
              <w:t>Extintores de incendios</w:t>
            </w:r>
          </w:p>
        </w:tc>
        <w:tc>
          <w:tcPr>
            <w:tcW w:w="1523" w:type="pct"/>
            <w:tcBorders>
              <w:top w:val="single" w:sz="4" w:space="0" w:color="auto"/>
              <w:left w:val="nil"/>
              <w:bottom w:val="single" w:sz="4" w:space="0" w:color="auto"/>
              <w:right w:val="single" w:sz="4" w:space="0" w:color="auto"/>
            </w:tcBorders>
            <w:shd w:val="clear" w:color="000000" w:fill="FFFFFF"/>
          </w:tcPr>
          <w:p w14:paraId="25811F35" w14:textId="77777777" w:rsidR="0013796D" w:rsidRDefault="00FF718E">
            <w:r>
              <w:t xml:space="preserve">a) </w:t>
            </w:r>
            <w:r>
              <w:t xml:space="preserve">Certificado de aeronavegabilidad individual expedido por primera vez </w:t>
            </w:r>
            <w:r>
              <w:lastRenderedPageBreak/>
              <w:t>antes del 18 de Febrero de 2020. b) Certificado de aeronavegabilidad individual expedido por primera vez antes del 18 de mayo de 2019</w:t>
            </w:r>
          </w:p>
        </w:tc>
        <w:tc>
          <w:tcPr>
            <w:tcW w:w="188" w:type="pct"/>
            <w:tcBorders>
              <w:top w:val="single" w:sz="4" w:space="0" w:color="auto"/>
              <w:left w:val="nil"/>
              <w:bottom w:val="single" w:sz="4" w:space="0" w:color="auto"/>
              <w:right w:val="single" w:sz="4" w:space="0" w:color="auto"/>
            </w:tcBorders>
            <w:shd w:val="clear" w:color="000000" w:fill="FFFFFF"/>
          </w:tcPr>
          <w:p w14:paraId="659704F3" w14:textId="77777777" w:rsidR="0013796D" w:rsidRDefault="0013796D"/>
        </w:tc>
        <w:tc>
          <w:tcPr>
            <w:tcW w:w="242" w:type="pct"/>
            <w:tcBorders>
              <w:top w:val="single" w:sz="4" w:space="0" w:color="auto"/>
              <w:left w:val="nil"/>
              <w:bottom w:val="single" w:sz="4" w:space="0" w:color="auto"/>
              <w:right w:val="single" w:sz="4" w:space="0" w:color="auto"/>
            </w:tcBorders>
            <w:shd w:val="clear" w:color="000000" w:fill="FFFFFF"/>
          </w:tcPr>
          <w:p w14:paraId="6DA5D02A" w14:textId="77777777" w:rsidR="0013796D" w:rsidRDefault="00FF718E">
            <w:r>
              <w:t>X</w:t>
            </w:r>
          </w:p>
        </w:tc>
        <w:tc>
          <w:tcPr>
            <w:tcW w:w="1071" w:type="pct"/>
            <w:tcBorders>
              <w:top w:val="single" w:sz="4" w:space="0" w:color="auto"/>
              <w:left w:val="nil"/>
              <w:bottom w:val="single" w:sz="4" w:space="0" w:color="auto"/>
              <w:right w:val="single" w:sz="4" w:space="0" w:color="auto"/>
            </w:tcBorders>
            <w:shd w:val="clear" w:color="000000" w:fill="F2F2F2"/>
          </w:tcPr>
          <w:p w14:paraId="7E0D1D42" w14:textId="77777777" w:rsidR="000F621A" w:rsidRPr="00CA7F73" w:rsidRDefault="000F621A" w:rsidP="00AA0C0D">
            <w:pPr>
              <w:rPr>
                <w:color w:val="000000"/>
                <w:sz w:val="20"/>
                <w:szCs w:val="20"/>
              </w:rPr>
            </w:pPr>
          </w:p>
        </w:tc>
      </w:tr>
      <w:tr w:rsidR="000F621A" w:rsidRPr="00CA7F73" w14:paraId="76BE008D" w14:textId="77777777" w:rsidTr="00AA0C0D">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00B90C8" w14:textId="77777777" w:rsidR="000F621A" w:rsidRPr="00CA7F73" w:rsidRDefault="000F621A" w:rsidP="00AA0C0D">
            <w:pPr>
              <w:jc w:val="center"/>
              <w:rPr>
                <w:color w:val="000000"/>
                <w:sz w:val="16"/>
                <w:szCs w:val="16"/>
              </w:rPr>
            </w:pPr>
          </w:p>
        </w:tc>
      </w:tr>
      <w:tr w:rsidR="00D271C7" w:rsidRPr="00CA7F73" w14:paraId="0EFEBEA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2280E64" w14:textId="77777777" w:rsidR="00D271C7" w:rsidRPr="00CA7F73" w:rsidRDefault="00F9065C" w:rsidP="00C852A7">
            <w:pPr>
              <w:jc w:val="center"/>
              <w:rPr>
                <w:color w:val="000000"/>
                <w:sz w:val="16"/>
                <w:szCs w:val="16"/>
              </w:rPr>
            </w:pPr>
            <w:r>
              <w:rPr>
                <w:color w:val="000000"/>
                <w:sz w:val="16"/>
                <w:szCs w:val="16"/>
              </w:rPr>
              <w:t>6</w:t>
            </w:r>
            <w:r w:rsidR="00655CDB">
              <w:rPr>
                <w:color w:val="000000"/>
                <w:sz w:val="16"/>
                <w:szCs w:val="16"/>
              </w:rPr>
              <w:t>4</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05BD0532" w14:textId="77777777" w:rsidR="00D271C7" w:rsidRPr="00FA4F5E" w:rsidRDefault="00D271C7" w:rsidP="00C852A7">
            <w:pPr>
              <w:rPr>
                <w:b/>
                <w:sz w:val="16"/>
                <w:szCs w:val="16"/>
              </w:rPr>
            </w:pPr>
            <w:r w:rsidRPr="00FA4F5E">
              <w:rPr>
                <w:b/>
                <w:sz w:val="16"/>
                <w:szCs w:val="16"/>
              </w:rPr>
              <w:t>26.200</w:t>
            </w:r>
          </w:p>
          <w:p w14:paraId="3F7D142C" w14:textId="77777777" w:rsidR="00D271C7" w:rsidRPr="00CA7F73" w:rsidRDefault="00D271C7" w:rsidP="00C852A7">
            <w:pPr>
              <w:rPr>
                <w:color w:val="000000"/>
                <w:sz w:val="16"/>
                <w:szCs w:val="16"/>
              </w:rPr>
            </w:pPr>
            <w:r>
              <w:rPr>
                <w:sz w:val="16"/>
                <w:szCs w:val="16"/>
              </w:rPr>
              <w:t>Avisador acústico del tren de aterrizaje</w:t>
            </w:r>
          </w:p>
        </w:tc>
        <w:tc>
          <w:tcPr>
            <w:tcW w:w="1523" w:type="pct"/>
            <w:tcBorders>
              <w:top w:val="single" w:sz="4" w:space="0" w:color="auto"/>
              <w:left w:val="nil"/>
              <w:bottom w:val="single" w:sz="4" w:space="0" w:color="auto"/>
              <w:right w:val="single" w:sz="4" w:space="0" w:color="auto"/>
            </w:tcBorders>
            <w:shd w:val="clear" w:color="000000" w:fill="FFFFFF"/>
          </w:tcPr>
          <w:p w14:paraId="0D2FDF0F" w14:textId="77777777" w:rsidR="0013796D" w:rsidRDefault="00FF718E">
            <w:r>
              <w:t>Una función del sistema de GPWS alerta, visual y auditivamente a la tripulación si la configuración de aterrizaje no es apropiada. Se describe en FCOM 34-SURV-40-20</w:t>
            </w:r>
          </w:p>
        </w:tc>
        <w:tc>
          <w:tcPr>
            <w:tcW w:w="188" w:type="pct"/>
            <w:tcBorders>
              <w:top w:val="single" w:sz="4" w:space="0" w:color="auto"/>
              <w:left w:val="nil"/>
              <w:bottom w:val="single" w:sz="4" w:space="0" w:color="auto"/>
              <w:right w:val="single" w:sz="4" w:space="0" w:color="auto"/>
            </w:tcBorders>
            <w:shd w:val="clear" w:color="000000" w:fill="FFFFFF"/>
          </w:tcPr>
          <w:p w14:paraId="008D0969"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3DAEB525"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56F84F15" w14:textId="77777777" w:rsidR="00D271C7" w:rsidRPr="00CA7F73" w:rsidRDefault="00D271C7" w:rsidP="00C852A7">
            <w:pPr>
              <w:rPr>
                <w:color w:val="000000"/>
                <w:sz w:val="20"/>
                <w:szCs w:val="20"/>
              </w:rPr>
            </w:pPr>
          </w:p>
        </w:tc>
      </w:tr>
      <w:tr w:rsidR="00FA4F5E" w:rsidRPr="00CA7F73" w14:paraId="5BEEB145" w14:textId="77777777" w:rsidTr="00FB5033">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5DE6022F" w14:textId="77777777" w:rsidR="00FA4F5E" w:rsidRPr="00CA7F73" w:rsidRDefault="00FA4F5E" w:rsidP="00C852A7">
            <w:pPr>
              <w:jc w:val="center"/>
              <w:rPr>
                <w:color w:val="000000"/>
                <w:sz w:val="16"/>
                <w:szCs w:val="16"/>
              </w:rPr>
            </w:pPr>
          </w:p>
        </w:tc>
      </w:tr>
      <w:tr w:rsidR="00FF0A5F" w:rsidRPr="00CA7F73" w14:paraId="11528CAE" w14:textId="77777777" w:rsidTr="001F591E">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15B5A22" w14:textId="2AEE5D38" w:rsidR="00FF0A5F" w:rsidRPr="00392F02" w:rsidRDefault="00FF0A5F" w:rsidP="001F591E">
            <w:pPr>
              <w:jc w:val="center"/>
              <w:rPr>
                <w:color w:val="00B0F0"/>
                <w:sz w:val="16"/>
                <w:szCs w:val="16"/>
              </w:rPr>
            </w:pPr>
            <w:r w:rsidRPr="00392F02">
              <w:rPr>
                <w:color w:val="00B0F0"/>
                <w:sz w:val="16"/>
                <w:szCs w:val="16"/>
              </w:rPr>
              <w:t>65</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489D7D01" w14:textId="477B849D" w:rsidR="00FF0A5F" w:rsidRPr="00392F02" w:rsidRDefault="00FF0A5F" w:rsidP="001F591E">
            <w:pPr>
              <w:rPr>
                <w:b/>
                <w:color w:val="00B0F0"/>
                <w:sz w:val="16"/>
                <w:szCs w:val="16"/>
              </w:rPr>
            </w:pPr>
            <w:r w:rsidRPr="00392F02">
              <w:rPr>
                <w:b/>
                <w:color w:val="00B0F0"/>
                <w:sz w:val="16"/>
                <w:szCs w:val="16"/>
              </w:rPr>
              <w:t>26.201</w:t>
            </w:r>
          </w:p>
          <w:p w14:paraId="5CD1781D" w14:textId="0C11DFC4" w:rsidR="00FF0A5F" w:rsidRPr="00392F02" w:rsidRDefault="00FF0A5F" w:rsidP="001F591E">
            <w:pPr>
              <w:rPr>
                <w:color w:val="00B0F0"/>
                <w:sz w:val="16"/>
                <w:szCs w:val="16"/>
              </w:rPr>
            </w:pPr>
            <w:r w:rsidRPr="00392F02">
              <w:rPr>
                <w:color w:val="00B0F0"/>
                <w:sz w:val="16"/>
                <w:szCs w:val="16"/>
              </w:rPr>
              <w:t>Presión de inflado de los neumáticos</w:t>
            </w:r>
          </w:p>
        </w:tc>
        <w:tc>
          <w:tcPr>
            <w:tcW w:w="1523" w:type="pct"/>
            <w:tcBorders>
              <w:top w:val="single" w:sz="4" w:space="0" w:color="auto"/>
              <w:left w:val="nil"/>
              <w:bottom w:val="single" w:sz="4" w:space="0" w:color="auto"/>
              <w:right w:val="single" w:sz="4" w:space="0" w:color="auto"/>
            </w:tcBorders>
            <w:shd w:val="clear" w:color="000000" w:fill="FFFFFF"/>
          </w:tcPr>
          <w:p w14:paraId="72682887" w14:textId="77777777" w:rsidR="0013796D" w:rsidRDefault="00FF718E">
            <w:r>
              <w:t xml:space="preserve">Se chequea la </w:t>
            </w:r>
            <w:r>
              <w:t>presión de rueda de los neumáticos mediante la MPD 324100-01-1 incluida en la DAILY TASK del AMP</w:t>
            </w:r>
          </w:p>
        </w:tc>
        <w:tc>
          <w:tcPr>
            <w:tcW w:w="188" w:type="pct"/>
            <w:tcBorders>
              <w:top w:val="single" w:sz="4" w:space="0" w:color="auto"/>
              <w:left w:val="nil"/>
              <w:bottom w:val="single" w:sz="4" w:space="0" w:color="auto"/>
              <w:right w:val="single" w:sz="4" w:space="0" w:color="auto"/>
            </w:tcBorders>
            <w:shd w:val="clear" w:color="000000" w:fill="FFFFFF"/>
          </w:tcPr>
          <w:p w14:paraId="20E7B16A"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738DF869" w14:textId="77777777" w:rsidR="0013796D" w:rsidRDefault="0013796D"/>
        </w:tc>
        <w:tc>
          <w:tcPr>
            <w:tcW w:w="1071" w:type="pct"/>
            <w:tcBorders>
              <w:top w:val="single" w:sz="4" w:space="0" w:color="auto"/>
              <w:left w:val="nil"/>
              <w:bottom w:val="single" w:sz="4" w:space="0" w:color="auto"/>
              <w:right w:val="single" w:sz="4" w:space="0" w:color="auto"/>
            </w:tcBorders>
            <w:shd w:val="clear" w:color="000000" w:fill="F2F2F2"/>
          </w:tcPr>
          <w:p w14:paraId="70268894" w14:textId="77777777" w:rsidR="00FF0A5F" w:rsidRPr="00CA7F73" w:rsidRDefault="00FF0A5F" w:rsidP="001F591E">
            <w:pPr>
              <w:rPr>
                <w:color w:val="000000"/>
                <w:sz w:val="20"/>
                <w:szCs w:val="20"/>
              </w:rPr>
            </w:pPr>
          </w:p>
        </w:tc>
      </w:tr>
      <w:tr w:rsidR="00FF0A5F" w:rsidRPr="00CA7F73" w14:paraId="3A53FA06" w14:textId="77777777" w:rsidTr="001F591E">
        <w:trPr>
          <w:trHeight w:val="255"/>
        </w:trPr>
        <w:tc>
          <w:tcPr>
            <w:tcW w:w="5000" w:type="pct"/>
            <w:gridSpan w:val="6"/>
            <w:tcBorders>
              <w:top w:val="nil"/>
              <w:left w:val="single" w:sz="4" w:space="0" w:color="auto"/>
              <w:bottom w:val="nil"/>
              <w:right w:val="single" w:sz="4" w:space="0" w:color="000000"/>
            </w:tcBorders>
            <w:shd w:val="clear" w:color="000000" w:fill="FFFFFF"/>
            <w:noWrap/>
          </w:tcPr>
          <w:p w14:paraId="26EBACE1" w14:textId="77777777" w:rsidR="00FF0A5F" w:rsidRPr="00CA7F73" w:rsidRDefault="00FF0A5F" w:rsidP="001F591E">
            <w:pPr>
              <w:jc w:val="center"/>
              <w:rPr>
                <w:color w:val="000000"/>
                <w:sz w:val="16"/>
                <w:szCs w:val="16"/>
              </w:rPr>
            </w:pPr>
          </w:p>
        </w:tc>
      </w:tr>
      <w:tr w:rsidR="00D271C7" w:rsidRPr="00CA7F73" w14:paraId="0C4097DF" w14:textId="77777777" w:rsidTr="00F95FB2">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1388FE" w14:textId="2ACCB363" w:rsidR="00D271C7" w:rsidRPr="00CA7F73" w:rsidRDefault="00D271C7" w:rsidP="00C852A7">
            <w:pPr>
              <w:jc w:val="center"/>
              <w:rPr>
                <w:color w:val="000000"/>
                <w:sz w:val="16"/>
                <w:szCs w:val="16"/>
              </w:rPr>
            </w:pPr>
            <w:r>
              <w:rPr>
                <w:color w:val="000000"/>
                <w:sz w:val="16"/>
                <w:szCs w:val="16"/>
              </w:rPr>
              <w:t>6</w:t>
            </w:r>
            <w:r w:rsidR="00FF0A5F">
              <w:rPr>
                <w:color w:val="000000"/>
                <w:sz w:val="16"/>
                <w:szCs w:val="16"/>
              </w:rPr>
              <w:t>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5B7B6BD0" w14:textId="77777777" w:rsidR="00D271C7" w:rsidRPr="00FA4F5E" w:rsidRDefault="00D271C7" w:rsidP="00C852A7">
            <w:pPr>
              <w:rPr>
                <w:b/>
                <w:sz w:val="16"/>
                <w:szCs w:val="16"/>
              </w:rPr>
            </w:pPr>
            <w:r w:rsidRPr="00FA4F5E">
              <w:rPr>
                <w:b/>
                <w:sz w:val="16"/>
                <w:szCs w:val="16"/>
              </w:rPr>
              <w:t>26.2</w:t>
            </w:r>
            <w:r w:rsidR="00655CDB">
              <w:rPr>
                <w:b/>
                <w:sz w:val="16"/>
                <w:szCs w:val="16"/>
              </w:rPr>
              <w:t>05</w:t>
            </w:r>
          </w:p>
          <w:p w14:paraId="28E3E800" w14:textId="77777777" w:rsidR="00D271C7" w:rsidRPr="00CA7F73" w:rsidRDefault="00217AFF" w:rsidP="00C852A7">
            <w:pPr>
              <w:rPr>
                <w:color w:val="000000"/>
                <w:sz w:val="16"/>
                <w:szCs w:val="16"/>
              </w:rPr>
            </w:pPr>
            <w:r w:rsidRPr="00217AFF">
              <w:rPr>
                <w:sz w:val="16"/>
                <w:szCs w:val="16"/>
              </w:rPr>
              <w:t>Sistemas de aviso y alerta de rebasamiento de pista</w:t>
            </w:r>
          </w:p>
        </w:tc>
        <w:tc>
          <w:tcPr>
            <w:tcW w:w="1523" w:type="pct"/>
            <w:tcBorders>
              <w:top w:val="single" w:sz="4" w:space="0" w:color="auto"/>
              <w:left w:val="nil"/>
              <w:bottom w:val="single" w:sz="4" w:space="0" w:color="auto"/>
              <w:right w:val="single" w:sz="4" w:space="0" w:color="auto"/>
            </w:tcBorders>
            <w:shd w:val="clear" w:color="000000" w:fill="FFFFFF"/>
          </w:tcPr>
          <w:p w14:paraId="287FCA3C" w14:textId="77777777" w:rsidR="0013796D" w:rsidRDefault="00FF718E">
            <w:r>
              <w:t xml:space="preserve">Certificado de aeronavegabilidad individual expedido por primera vez antes del 1 de </w:t>
            </w:r>
            <w:r>
              <w:t>Enero de 2025</w:t>
            </w:r>
          </w:p>
        </w:tc>
        <w:tc>
          <w:tcPr>
            <w:tcW w:w="188" w:type="pct"/>
            <w:tcBorders>
              <w:top w:val="single" w:sz="4" w:space="0" w:color="auto"/>
              <w:left w:val="nil"/>
              <w:bottom w:val="single" w:sz="4" w:space="0" w:color="auto"/>
              <w:right w:val="single" w:sz="4" w:space="0" w:color="auto"/>
            </w:tcBorders>
            <w:shd w:val="clear" w:color="000000" w:fill="FFFFFF"/>
          </w:tcPr>
          <w:p w14:paraId="497E1D76" w14:textId="77777777" w:rsidR="0013796D" w:rsidRDefault="0013796D"/>
        </w:tc>
        <w:tc>
          <w:tcPr>
            <w:tcW w:w="242" w:type="pct"/>
            <w:tcBorders>
              <w:top w:val="single" w:sz="4" w:space="0" w:color="auto"/>
              <w:left w:val="nil"/>
              <w:bottom w:val="single" w:sz="4" w:space="0" w:color="auto"/>
              <w:right w:val="single" w:sz="4" w:space="0" w:color="auto"/>
            </w:tcBorders>
            <w:shd w:val="clear" w:color="000000" w:fill="FFFFFF"/>
          </w:tcPr>
          <w:p w14:paraId="063D2484" w14:textId="77777777" w:rsidR="0013796D" w:rsidRDefault="00FF718E">
            <w:r>
              <w:t>X</w:t>
            </w:r>
          </w:p>
        </w:tc>
        <w:tc>
          <w:tcPr>
            <w:tcW w:w="1071" w:type="pct"/>
            <w:tcBorders>
              <w:top w:val="single" w:sz="4" w:space="0" w:color="auto"/>
              <w:left w:val="nil"/>
              <w:bottom w:val="single" w:sz="4" w:space="0" w:color="auto"/>
              <w:right w:val="single" w:sz="4" w:space="0" w:color="auto"/>
            </w:tcBorders>
            <w:shd w:val="clear" w:color="000000" w:fill="F2F2F2"/>
          </w:tcPr>
          <w:p w14:paraId="59CF9980" w14:textId="77777777" w:rsidR="00D271C7" w:rsidRPr="00CA7F73" w:rsidRDefault="00D271C7" w:rsidP="00C852A7">
            <w:pPr>
              <w:rPr>
                <w:color w:val="000000"/>
                <w:sz w:val="20"/>
                <w:szCs w:val="20"/>
              </w:rPr>
            </w:pPr>
          </w:p>
        </w:tc>
      </w:tr>
      <w:bookmarkEnd w:id="4"/>
    </w:tbl>
    <w:p w14:paraId="250F0DB8" w14:textId="03DD8459" w:rsidR="001779BA" w:rsidRDefault="001779BA" w:rsidP="00624799">
      <w:pPr>
        <w:pStyle w:val="BodyText3"/>
        <w:spacing w:beforeLines="20" w:before="48" w:afterLines="20" w:after="48"/>
        <w:ind w:left="360"/>
        <w:jc w:val="both"/>
        <w:rPr>
          <w:rFonts w:cs="Calibri"/>
          <w:b/>
          <w:sz w:val="24"/>
        </w:rPr>
      </w:pPr>
    </w:p>
    <w:p w14:paraId="642AECF2" w14:textId="5DD0FCF8" w:rsidR="00E03E4A" w:rsidRDefault="00E03E4A" w:rsidP="00624799">
      <w:pPr>
        <w:pStyle w:val="BodyText3"/>
        <w:spacing w:beforeLines="20" w:before="48" w:afterLines="20" w:after="48"/>
        <w:ind w:left="360"/>
        <w:jc w:val="both"/>
        <w:rPr>
          <w:rFonts w:cs="Calibri"/>
          <w:b/>
          <w:sz w:val="24"/>
        </w:rPr>
      </w:pPr>
    </w:p>
    <w:p w14:paraId="35859601" w14:textId="77777777" w:rsidR="00E03E4A" w:rsidRDefault="00E03E4A" w:rsidP="00624799">
      <w:pPr>
        <w:pStyle w:val="BodyText3"/>
        <w:spacing w:beforeLines="20" w:before="48" w:afterLines="20" w:after="48"/>
        <w:ind w:left="360"/>
        <w:jc w:val="both"/>
        <w:rPr>
          <w:rFonts w:cs="Calibri"/>
          <w:b/>
          <w:sz w:val="24"/>
        </w:rPr>
      </w:pPr>
    </w:p>
    <w:tbl>
      <w:tblPr>
        <w:tblW w:w="5986" w:type="pct"/>
        <w:tblInd w:w="-781" w:type="dxa"/>
        <w:tblCellMar>
          <w:left w:w="70" w:type="dxa"/>
          <w:right w:w="70" w:type="dxa"/>
        </w:tblCellMar>
        <w:tblLook w:val="04A0" w:firstRow="1" w:lastRow="0" w:firstColumn="1" w:lastColumn="0" w:noHBand="0" w:noVBand="1"/>
      </w:tblPr>
      <w:tblGrid>
        <w:gridCol w:w="545"/>
        <w:gridCol w:w="3470"/>
        <w:gridCol w:w="3096"/>
        <w:gridCol w:w="381"/>
        <w:gridCol w:w="500"/>
        <w:gridCol w:w="2177"/>
      </w:tblGrid>
      <w:tr w:rsidR="00655CDB" w:rsidRPr="00CA7F73" w14:paraId="604E677F" w14:textId="77777777" w:rsidTr="002173B9">
        <w:trPr>
          <w:trHeight w:val="522"/>
        </w:trPr>
        <w:tc>
          <w:tcPr>
            <w:tcW w:w="5000" w:type="pct"/>
            <w:gridSpan w:val="6"/>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4D8E1F2A" w14:textId="77777777" w:rsidR="00655CDB" w:rsidRPr="00CA7F73" w:rsidRDefault="00655CDB" w:rsidP="002173B9">
            <w:pPr>
              <w:jc w:val="center"/>
              <w:rPr>
                <w:b/>
                <w:bCs/>
                <w:szCs w:val="22"/>
              </w:rPr>
            </w:pPr>
            <w:r>
              <w:rPr>
                <w:rFonts w:cs="Calibri"/>
                <w:b/>
                <w:u w:val="single"/>
              </w:rPr>
              <w:br w:type="page"/>
            </w:r>
            <w:r>
              <w:rPr>
                <w:b/>
                <w:bCs/>
                <w:szCs w:val="22"/>
              </w:rPr>
              <w:t>C</w:t>
            </w:r>
            <w:r w:rsidRPr="00CA7F73">
              <w:rPr>
                <w:b/>
                <w:bCs/>
                <w:szCs w:val="22"/>
              </w:rPr>
              <w:t>. EQUIPOS</w:t>
            </w:r>
            <w:r>
              <w:rPr>
                <w:b/>
                <w:bCs/>
                <w:szCs w:val="22"/>
              </w:rPr>
              <w:t xml:space="preserve"> AVIONES AFECTADOS POR PART - 26</w:t>
            </w:r>
            <w:r w:rsidRPr="00CA7F73">
              <w:rPr>
                <w:b/>
                <w:bCs/>
                <w:szCs w:val="22"/>
              </w:rPr>
              <w:t xml:space="preserve"> </w:t>
            </w:r>
          </w:p>
        </w:tc>
      </w:tr>
      <w:tr w:rsidR="00655CDB" w:rsidRPr="00CA7F73" w14:paraId="0BB26E62" w14:textId="77777777" w:rsidTr="002173B9">
        <w:trPr>
          <w:trHeight w:val="255"/>
        </w:trPr>
        <w:tc>
          <w:tcPr>
            <w:tcW w:w="5000" w:type="pct"/>
            <w:gridSpan w:val="6"/>
            <w:tcBorders>
              <w:bottom w:val="nil"/>
            </w:tcBorders>
            <w:shd w:val="clear" w:color="000000" w:fill="FFFFFF"/>
            <w:noWrap/>
            <w:hideMark/>
          </w:tcPr>
          <w:p w14:paraId="3AE559CA" w14:textId="77777777" w:rsidR="00655CDB" w:rsidRPr="00CA7F73" w:rsidRDefault="00655CDB" w:rsidP="002173B9">
            <w:pPr>
              <w:jc w:val="center"/>
              <w:rPr>
                <w:color w:val="000000"/>
                <w:sz w:val="16"/>
                <w:szCs w:val="16"/>
              </w:rPr>
            </w:pPr>
            <w:r w:rsidRPr="00CA7F73">
              <w:rPr>
                <w:color w:val="000000"/>
                <w:sz w:val="16"/>
                <w:szCs w:val="16"/>
              </w:rPr>
              <w:t> </w:t>
            </w:r>
          </w:p>
        </w:tc>
      </w:tr>
      <w:tr w:rsidR="00655CDB" w:rsidRPr="00DD3CF3" w14:paraId="350C873F" w14:textId="77777777" w:rsidTr="002173B9">
        <w:trPr>
          <w:trHeight w:val="750"/>
        </w:trPr>
        <w:tc>
          <w:tcPr>
            <w:tcW w:w="269"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7414A77" w14:textId="77777777" w:rsidR="00655CDB" w:rsidRPr="00DD3CF3" w:rsidRDefault="00655CDB" w:rsidP="002173B9">
            <w:pPr>
              <w:jc w:val="center"/>
              <w:rPr>
                <w:b/>
                <w:bCs/>
                <w:color w:val="000000"/>
                <w:sz w:val="20"/>
                <w:szCs w:val="20"/>
              </w:rPr>
            </w:pPr>
            <w:r w:rsidRPr="00DD3CF3">
              <w:rPr>
                <w:b/>
                <w:bCs/>
                <w:color w:val="000000"/>
                <w:sz w:val="20"/>
                <w:szCs w:val="20"/>
              </w:rPr>
              <w:t>Nº REF.</w:t>
            </w:r>
          </w:p>
        </w:tc>
        <w:tc>
          <w:tcPr>
            <w:tcW w:w="1707"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D29F27" w14:textId="77777777" w:rsidR="00655CDB" w:rsidRPr="00DD3CF3" w:rsidRDefault="00655CDB" w:rsidP="002173B9">
            <w:pPr>
              <w:jc w:val="center"/>
              <w:rPr>
                <w:b/>
                <w:bCs/>
                <w:sz w:val="20"/>
                <w:szCs w:val="20"/>
              </w:rPr>
            </w:pPr>
            <w:r w:rsidRPr="00DD3CF3">
              <w:rPr>
                <w:b/>
                <w:bCs/>
                <w:sz w:val="20"/>
                <w:szCs w:val="20"/>
              </w:rPr>
              <w:t>REQUISITO </w:t>
            </w:r>
          </w:p>
        </w:tc>
        <w:tc>
          <w:tcPr>
            <w:tcW w:w="1523"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13098E5" w14:textId="77777777" w:rsidR="00655CDB" w:rsidRPr="00DD3CF3" w:rsidRDefault="00655CDB" w:rsidP="002173B9">
            <w:pPr>
              <w:jc w:val="center"/>
              <w:rPr>
                <w:b/>
                <w:bCs/>
                <w:sz w:val="20"/>
                <w:szCs w:val="20"/>
              </w:rPr>
            </w:pPr>
            <w:r w:rsidRPr="00DD3CF3">
              <w:rPr>
                <w:b/>
                <w:bCs/>
                <w:sz w:val="20"/>
                <w:szCs w:val="20"/>
              </w:rPr>
              <w:t>MEDIO DE CUMPLIMIENTO</w:t>
            </w:r>
          </w:p>
        </w:tc>
        <w:tc>
          <w:tcPr>
            <w:tcW w:w="188"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0668199" w14:textId="77777777" w:rsidR="00655CDB" w:rsidRPr="00DD3CF3" w:rsidRDefault="00655CDB" w:rsidP="002173B9">
            <w:pPr>
              <w:jc w:val="center"/>
              <w:rPr>
                <w:b/>
                <w:bCs/>
                <w:sz w:val="20"/>
                <w:szCs w:val="20"/>
              </w:rPr>
            </w:pPr>
            <w:r>
              <w:rPr>
                <w:b/>
                <w:bCs/>
                <w:sz w:val="20"/>
                <w:szCs w:val="20"/>
              </w:rPr>
              <w:t>SI</w:t>
            </w:r>
          </w:p>
        </w:tc>
        <w:tc>
          <w:tcPr>
            <w:tcW w:w="2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2786C6E4" w14:textId="77777777" w:rsidR="00655CDB" w:rsidRPr="00DD3CF3" w:rsidRDefault="00655CDB" w:rsidP="002173B9">
            <w:pPr>
              <w:jc w:val="center"/>
              <w:rPr>
                <w:b/>
                <w:bCs/>
                <w:sz w:val="20"/>
                <w:szCs w:val="20"/>
              </w:rPr>
            </w:pPr>
            <w:r>
              <w:rPr>
                <w:b/>
                <w:bCs/>
                <w:sz w:val="20"/>
                <w:szCs w:val="20"/>
              </w:rPr>
              <w:t>N.A.</w:t>
            </w:r>
          </w:p>
        </w:tc>
        <w:tc>
          <w:tcPr>
            <w:tcW w:w="1071"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888D97D" w14:textId="77777777" w:rsidR="00655CDB" w:rsidRPr="00D271C7" w:rsidRDefault="00655CDB" w:rsidP="002173B9">
            <w:pPr>
              <w:jc w:val="center"/>
              <w:rPr>
                <w:b/>
                <w:bCs/>
                <w:szCs w:val="18"/>
              </w:rPr>
            </w:pPr>
            <w:r w:rsidRPr="00D271C7">
              <w:rPr>
                <w:b/>
                <w:bCs/>
                <w:szCs w:val="18"/>
              </w:rPr>
              <w:t>COMENTARIOS AESA</w:t>
            </w:r>
          </w:p>
        </w:tc>
      </w:tr>
      <w:tr w:rsidR="00655CDB" w:rsidRPr="00CA7F73" w14:paraId="5F4E5447" w14:textId="77777777" w:rsidTr="002173B9">
        <w:trPr>
          <w:trHeight w:val="450"/>
        </w:trPr>
        <w:tc>
          <w:tcPr>
            <w:tcW w:w="269"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CAD5906" w14:textId="77777777" w:rsidR="00655CDB" w:rsidRPr="00CA7F73" w:rsidRDefault="00655CDB" w:rsidP="002173B9">
            <w:pPr>
              <w:jc w:val="center"/>
              <w:rPr>
                <w:color w:val="000000"/>
                <w:sz w:val="16"/>
                <w:szCs w:val="16"/>
              </w:rPr>
            </w:pPr>
            <w:r>
              <w:rPr>
                <w:color w:val="000000"/>
                <w:sz w:val="16"/>
                <w:szCs w:val="16"/>
              </w:rPr>
              <w:t>66</w:t>
            </w:r>
          </w:p>
        </w:tc>
        <w:tc>
          <w:tcPr>
            <w:tcW w:w="1707" w:type="pct"/>
            <w:tcBorders>
              <w:top w:val="single" w:sz="4" w:space="0" w:color="000000"/>
              <w:left w:val="nil"/>
              <w:bottom w:val="single" w:sz="4" w:space="0" w:color="auto"/>
              <w:right w:val="single" w:sz="4" w:space="0" w:color="auto"/>
            </w:tcBorders>
            <w:shd w:val="clear" w:color="000000" w:fill="F2F2F2"/>
            <w:vAlign w:val="center"/>
          </w:tcPr>
          <w:p w14:paraId="613D0C8D" w14:textId="77777777" w:rsidR="00655CDB" w:rsidRPr="00FA4F5E" w:rsidRDefault="00655CDB" w:rsidP="002173B9">
            <w:pPr>
              <w:rPr>
                <w:b/>
                <w:sz w:val="16"/>
                <w:szCs w:val="16"/>
              </w:rPr>
            </w:pPr>
            <w:r w:rsidRPr="00FA4F5E">
              <w:rPr>
                <w:b/>
                <w:sz w:val="16"/>
                <w:szCs w:val="16"/>
              </w:rPr>
              <w:t>26.250</w:t>
            </w:r>
          </w:p>
          <w:p w14:paraId="7E176119" w14:textId="77777777" w:rsidR="00655CDB" w:rsidRPr="00CA7F73" w:rsidRDefault="00655CDB" w:rsidP="002173B9">
            <w:pPr>
              <w:rPr>
                <w:color w:val="000000"/>
                <w:sz w:val="16"/>
                <w:szCs w:val="16"/>
              </w:rPr>
            </w:pPr>
            <w:r>
              <w:rPr>
                <w:sz w:val="16"/>
                <w:szCs w:val="16"/>
              </w:rPr>
              <w:t>Sistemas de apertura y cierre de la puerta del comportamiento de la tripulación de vuelo – incapacitación de un tripulante</w:t>
            </w:r>
          </w:p>
        </w:tc>
        <w:tc>
          <w:tcPr>
            <w:tcW w:w="1523" w:type="pct"/>
            <w:tcBorders>
              <w:top w:val="single" w:sz="4" w:space="0" w:color="auto"/>
              <w:left w:val="nil"/>
              <w:bottom w:val="single" w:sz="4" w:space="0" w:color="auto"/>
              <w:right w:val="single" w:sz="4" w:space="0" w:color="auto"/>
            </w:tcBorders>
            <w:shd w:val="clear" w:color="000000" w:fill="FFFFFF"/>
          </w:tcPr>
          <w:p w14:paraId="72AE9DF6" w14:textId="77777777" w:rsidR="0013796D" w:rsidRDefault="00FF718E">
            <w:r>
              <w:t>El sistema CDLS permite a la tripulación de cabina de pasajeros solicitar acceso al compartimiento de vuelo mediante un código de seguridad</w:t>
            </w:r>
          </w:p>
        </w:tc>
        <w:tc>
          <w:tcPr>
            <w:tcW w:w="188" w:type="pct"/>
            <w:tcBorders>
              <w:top w:val="single" w:sz="4" w:space="0" w:color="auto"/>
              <w:left w:val="nil"/>
              <w:bottom w:val="single" w:sz="4" w:space="0" w:color="auto"/>
              <w:right w:val="single" w:sz="4" w:space="0" w:color="auto"/>
            </w:tcBorders>
            <w:shd w:val="clear" w:color="000000" w:fill="FFFFFF"/>
          </w:tcPr>
          <w:p w14:paraId="2FEEE78B" w14:textId="77777777" w:rsidR="0013796D" w:rsidRDefault="00FF718E">
            <w:r>
              <w:t>X</w:t>
            </w:r>
          </w:p>
        </w:tc>
        <w:tc>
          <w:tcPr>
            <w:tcW w:w="242" w:type="pct"/>
            <w:tcBorders>
              <w:top w:val="single" w:sz="4" w:space="0" w:color="auto"/>
              <w:left w:val="nil"/>
              <w:bottom w:val="single" w:sz="4" w:space="0" w:color="auto"/>
              <w:right w:val="single" w:sz="4" w:space="0" w:color="auto"/>
            </w:tcBorders>
            <w:shd w:val="clear" w:color="000000" w:fill="FFFFFF"/>
          </w:tcPr>
          <w:p w14:paraId="44C86A15" w14:textId="77777777" w:rsidR="00655CDB" w:rsidRPr="00CA7F73" w:rsidRDefault="00655CDB" w:rsidP="002173B9">
            <w:pPr>
              <w:rPr>
                <w:color w:val="000000"/>
                <w:sz w:val="20"/>
                <w:szCs w:val="20"/>
              </w:rPr>
            </w:pPr>
          </w:p>
        </w:tc>
        <w:tc>
          <w:tcPr>
            <w:tcW w:w="1071" w:type="pct"/>
            <w:tcBorders>
              <w:top w:val="single" w:sz="4" w:space="0" w:color="auto"/>
              <w:left w:val="nil"/>
              <w:bottom w:val="single" w:sz="4" w:space="0" w:color="auto"/>
              <w:right w:val="single" w:sz="4" w:space="0" w:color="auto"/>
            </w:tcBorders>
            <w:shd w:val="clear" w:color="000000" w:fill="F2F2F2"/>
          </w:tcPr>
          <w:p w14:paraId="579A8E34" w14:textId="77777777" w:rsidR="00655CDB" w:rsidRPr="00CA7F73" w:rsidRDefault="00655CDB" w:rsidP="002173B9">
            <w:pPr>
              <w:rPr>
                <w:color w:val="000000"/>
                <w:sz w:val="20"/>
                <w:szCs w:val="20"/>
              </w:rPr>
            </w:pPr>
          </w:p>
        </w:tc>
      </w:tr>
    </w:tbl>
    <w:p w14:paraId="5B041D81" w14:textId="77777777" w:rsidR="00655CDB" w:rsidRDefault="00655CDB" w:rsidP="00624799">
      <w:pPr>
        <w:pStyle w:val="BodyText3"/>
        <w:spacing w:beforeLines="20" w:before="48" w:afterLines="20" w:after="48"/>
        <w:ind w:left="360"/>
        <w:jc w:val="both"/>
        <w:rPr>
          <w:rFonts w:cs="Calibri"/>
          <w:b/>
          <w:sz w:val="24"/>
        </w:rPr>
      </w:pPr>
    </w:p>
    <w:p w14:paraId="47ECC56A" w14:textId="77777777" w:rsidR="001779BA" w:rsidRDefault="001779BA" w:rsidP="00624799">
      <w:pPr>
        <w:pStyle w:val="BodyText3"/>
        <w:spacing w:beforeLines="20" w:before="48" w:afterLines="20" w:after="48"/>
        <w:ind w:left="360"/>
        <w:jc w:val="both"/>
        <w:rPr>
          <w:rFonts w:cs="Calibri"/>
          <w:b/>
          <w:sz w:val="24"/>
        </w:rPr>
      </w:pPr>
      <w:r>
        <w:rPr>
          <w:rFonts w:cs="Calibri"/>
          <w:b/>
          <w:sz w:val="24"/>
        </w:rPr>
        <w:br w:type="page"/>
      </w: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79F25F31"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615E4E65" w14:textId="77777777" w:rsidR="001779BA" w:rsidRPr="00CA7F73" w:rsidRDefault="003779B1" w:rsidP="008C5A38">
            <w:pPr>
              <w:pStyle w:val="Heading2"/>
            </w:pPr>
            <w:r>
              <w:lastRenderedPageBreak/>
              <w:t>D</w:t>
            </w:r>
            <w:r w:rsidR="001779BA">
              <w:t xml:space="preserve">. </w:t>
            </w:r>
            <w:r w:rsidR="001779BA" w:rsidRPr="001779BA">
              <w:t>DECLARACIÓN DE CUMPLIMIENTO</w:t>
            </w:r>
          </w:p>
        </w:tc>
      </w:tr>
    </w:tbl>
    <w:p w14:paraId="623AC738" w14:textId="77777777" w:rsidR="00C61BB6" w:rsidRDefault="00C61BB6" w:rsidP="00913CE3">
      <w:pPr>
        <w:pStyle w:val="BodyText3"/>
        <w:spacing w:beforeLines="20" w:before="48" w:afterLines="20" w:after="48"/>
        <w:jc w:val="both"/>
        <w:rPr>
          <w:rFonts w:cs="Calibri"/>
          <w:sz w:val="20"/>
        </w:rPr>
      </w:pPr>
    </w:p>
    <w:p w14:paraId="03F9A942" w14:textId="77777777" w:rsidR="00913CE3" w:rsidRPr="002059F6" w:rsidRDefault="00913CE3" w:rsidP="002059F6">
      <w:pPr>
        <w:pStyle w:val="BodyText3"/>
        <w:spacing w:beforeLines="20" w:before="48" w:afterLines="20" w:after="48"/>
        <w:ind w:left="-851" w:right="-852"/>
        <w:jc w:val="both"/>
        <w:rPr>
          <w:rFonts w:cs="Calibri"/>
          <w:i/>
          <w:sz w:val="18"/>
        </w:rPr>
      </w:pPr>
      <w:r w:rsidRPr="002059F6">
        <w:rPr>
          <w:rFonts w:cs="Calibri"/>
          <w:sz w:val="22"/>
        </w:rPr>
        <w:t>Por la presente declaro que la relación anterior de equipos instalados en la aeronave referenciada representa un reflejo exacto la realidad, y que por tanto cumple con todos los requisitos de equipamiento de avión requerido por AIR OPS según el Anexo IV al Reglamento (UE) Nº 965/2012 así como los requisitos adicionales incluidos en este formato</w:t>
      </w:r>
      <w:r w:rsidR="008A763F" w:rsidRPr="002059F6">
        <w:rPr>
          <w:rFonts w:cs="Calibri"/>
          <w:sz w:val="22"/>
        </w:rPr>
        <w:t xml:space="preserve">, </w:t>
      </w:r>
      <w:r w:rsidR="008A763F" w:rsidRPr="002059F6">
        <w:rPr>
          <w:rFonts w:cs="Calibri"/>
          <w:sz w:val="22"/>
          <w:u w:val="single"/>
        </w:rPr>
        <w:t xml:space="preserve">de acuerdo a la versión contemplada en el ANEXO </w:t>
      </w:r>
      <w:r w:rsidR="00BB40DE" w:rsidRPr="002059F6">
        <w:rPr>
          <w:rFonts w:cs="Calibri"/>
          <w:sz w:val="22"/>
          <w:u w:val="single"/>
        </w:rPr>
        <w:t>REQUISITOS EQUIPAMIENTO</w:t>
      </w:r>
      <w:r w:rsidR="008A763F" w:rsidRPr="002059F6">
        <w:rPr>
          <w:rFonts w:cs="Calibri"/>
          <w:sz w:val="22"/>
          <w:u w:val="single"/>
        </w:rPr>
        <w:t xml:space="preserve"> de este documento</w:t>
      </w:r>
      <w:r w:rsidR="00BC2DFF" w:rsidRPr="002059F6">
        <w:rPr>
          <w:rFonts w:cs="Calibri"/>
          <w:sz w:val="22"/>
        </w:rPr>
        <w:t>.</w:t>
      </w:r>
    </w:p>
    <w:p w14:paraId="1BDEEA66" w14:textId="77777777" w:rsidR="00913CE3" w:rsidRDefault="00913CE3" w:rsidP="00913CE3">
      <w:pPr>
        <w:pStyle w:val="BodyText3"/>
        <w:spacing w:beforeLines="20" w:before="48" w:afterLines="20" w:after="48"/>
        <w:jc w:val="both"/>
        <w:rPr>
          <w:rFonts w:cs="Calibri"/>
          <w:sz w:val="20"/>
          <w:szCs w:val="20"/>
        </w:rPr>
      </w:pPr>
    </w:p>
    <w:p w14:paraId="51D2FEFB" w14:textId="77777777" w:rsidR="00913CE3" w:rsidRDefault="00913CE3" w:rsidP="00913CE3">
      <w:pPr>
        <w:pStyle w:val="BodyText3"/>
        <w:spacing w:beforeLines="20" w:before="48" w:afterLines="20" w:after="48"/>
        <w:jc w:val="both"/>
        <w:rPr>
          <w:rFonts w:cs="Calibri"/>
          <w:sz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7F8748FF"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68CB84E" w14:textId="77777777" w:rsidR="00844CED" w:rsidRDefault="00844CED">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7F36A97A" w14:textId="77777777" w:rsidTr="00844CED">
        <w:trPr>
          <w:trHeight w:val="978"/>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408557A" w14:textId="77777777" w:rsidR="00844CED" w:rsidRDefault="00844CED">
            <w:pPr>
              <w:spacing w:beforeLines="20" w:before="48" w:afterLines="20" w:after="48"/>
              <w:jc w:val="center"/>
              <w:rPr>
                <w:rFonts w:cs="Calibri"/>
                <w:sz w:val="20"/>
                <w:lang w:val="es-ES_tradnl"/>
              </w:rPr>
            </w:pPr>
          </w:p>
          <w:p w14:paraId="4EC3E018" w14:textId="77777777" w:rsidR="00844CED" w:rsidRDefault="00844CED">
            <w:pPr>
              <w:spacing w:beforeLines="20" w:before="48" w:afterLines="20" w:after="48"/>
              <w:jc w:val="center"/>
              <w:rPr>
                <w:rFonts w:cs="Calibri"/>
                <w:sz w:val="20"/>
              </w:rPr>
            </w:pPr>
          </w:p>
          <w:p w14:paraId="4B78CA17" w14:textId="77777777" w:rsidR="00844CED" w:rsidRDefault="00844CED">
            <w:pPr>
              <w:spacing w:beforeLines="20" w:before="48" w:afterLines="20" w:after="48"/>
              <w:jc w:val="center"/>
              <w:rPr>
                <w:rFonts w:cs="Calibri"/>
                <w:sz w:val="20"/>
              </w:rPr>
            </w:pPr>
          </w:p>
          <w:p w14:paraId="73EDB83B" w14:textId="77777777" w:rsidR="00844CED" w:rsidRDefault="00844CED">
            <w:pPr>
              <w:spacing w:beforeLines="20" w:before="48" w:afterLines="20" w:after="48"/>
              <w:jc w:val="center"/>
              <w:rPr>
                <w:rFonts w:cs="Calibri"/>
                <w:sz w:val="20"/>
              </w:rPr>
            </w:pPr>
          </w:p>
          <w:p w14:paraId="01C1B483" w14:textId="77777777" w:rsidR="00844CED" w:rsidRDefault="00844CED">
            <w:pPr>
              <w:spacing w:beforeLines="20" w:before="48" w:afterLines="20" w:after="48"/>
              <w:jc w:val="center"/>
              <w:rPr>
                <w:rFonts w:cs="Calibri"/>
                <w:sz w:val="20"/>
                <w:lang w:val="es-ES_tradnl"/>
              </w:rPr>
            </w:pPr>
            <w:r>
              <w:rPr>
                <w:rFonts w:cs="Calibri"/>
                <w:sz w:val="20"/>
              </w:rPr>
              <w:t>(Lugar/Fecha/Firma)</w:t>
            </w:r>
          </w:p>
        </w:tc>
      </w:tr>
    </w:tbl>
    <w:p w14:paraId="6F10ADBF" w14:textId="77777777" w:rsidR="00913CE3" w:rsidRDefault="00913CE3" w:rsidP="00913CE3">
      <w:pPr>
        <w:tabs>
          <w:tab w:val="left" w:pos="2880"/>
        </w:tabs>
        <w:jc w:val="center"/>
        <w:rPr>
          <w:rFonts w:cs="Calibri"/>
          <w:sz w:val="16"/>
          <w:szCs w:val="20"/>
          <w:lang w:val="es-ES_tradnl"/>
        </w:rPr>
      </w:pPr>
    </w:p>
    <w:p w14:paraId="6DE6760A" w14:textId="77777777" w:rsidR="0081027F" w:rsidRDefault="0081027F" w:rsidP="00913CE3">
      <w:pPr>
        <w:pStyle w:val="BodyText3"/>
        <w:spacing w:beforeLines="20" w:before="48" w:afterLines="20" w:after="48"/>
        <w:jc w:val="both"/>
        <w:rPr>
          <w:rFonts w:cs="Calibri"/>
          <w:sz w:val="22"/>
        </w:rPr>
      </w:pPr>
    </w:p>
    <w:p w14:paraId="3D4B4F00" w14:textId="77777777" w:rsidR="006F4BAB" w:rsidRDefault="006F4BAB" w:rsidP="00913CE3">
      <w:pPr>
        <w:pStyle w:val="BodyText3"/>
        <w:spacing w:beforeLines="20" w:before="48" w:afterLines="20" w:after="48"/>
        <w:jc w:val="both"/>
        <w:rPr>
          <w:rFonts w:cs="Calibri"/>
          <w:sz w:val="22"/>
        </w:rPr>
      </w:pPr>
    </w:p>
    <w:p w14:paraId="0D228619" w14:textId="77777777" w:rsidR="006F4BAB" w:rsidRDefault="006F4BAB" w:rsidP="00913CE3">
      <w:pPr>
        <w:pStyle w:val="BodyText3"/>
        <w:spacing w:beforeLines="20" w:before="48" w:afterLines="20" w:after="48"/>
        <w:jc w:val="both"/>
        <w:rPr>
          <w:rFonts w:cs="Calibri"/>
          <w:sz w:val="22"/>
        </w:rPr>
      </w:pPr>
    </w:p>
    <w:p w14:paraId="007F316C" w14:textId="77777777" w:rsidR="006F4BAB" w:rsidRDefault="006F4BAB" w:rsidP="00913CE3">
      <w:pPr>
        <w:pStyle w:val="BodyText3"/>
        <w:spacing w:beforeLines="20" w:before="48" w:afterLines="20" w:after="48"/>
        <w:jc w:val="both"/>
        <w:rPr>
          <w:rFonts w:cs="Calibri"/>
          <w:sz w:val="22"/>
        </w:rPr>
      </w:pPr>
    </w:p>
    <w:p w14:paraId="2A97A286" w14:textId="77777777" w:rsidR="006F4BAB" w:rsidRDefault="006F4BAB" w:rsidP="00913CE3">
      <w:pPr>
        <w:pStyle w:val="BodyText3"/>
        <w:spacing w:beforeLines="20" w:before="48" w:afterLines="20" w:after="48"/>
        <w:jc w:val="both"/>
        <w:rPr>
          <w:rFonts w:cs="Calibri"/>
          <w:sz w:val="22"/>
        </w:rPr>
      </w:pPr>
    </w:p>
    <w:p w14:paraId="1642C18E" w14:textId="77777777" w:rsidR="006F4BAB" w:rsidRDefault="006F4BAB" w:rsidP="00913CE3">
      <w:pPr>
        <w:pStyle w:val="BodyText3"/>
        <w:spacing w:beforeLines="20" w:before="48" w:afterLines="20" w:after="48"/>
        <w:jc w:val="both"/>
        <w:rPr>
          <w:rFonts w:cs="Calibri"/>
          <w:sz w:val="22"/>
        </w:rPr>
      </w:pPr>
    </w:p>
    <w:p w14:paraId="1A081F85" w14:textId="77777777" w:rsidR="006F4BAB" w:rsidRDefault="006F4BAB" w:rsidP="00913CE3">
      <w:pPr>
        <w:pStyle w:val="BodyText3"/>
        <w:spacing w:beforeLines="20" w:before="48" w:afterLines="20" w:after="48"/>
        <w:jc w:val="both"/>
        <w:rPr>
          <w:rFonts w:cs="Calibri"/>
          <w:sz w:val="22"/>
        </w:rPr>
      </w:pPr>
    </w:p>
    <w:p w14:paraId="44ADF29E" w14:textId="77777777" w:rsidR="006F4BAB" w:rsidRDefault="006F4BAB" w:rsidP="00913CE3">
      <w:pPr>
        <w:pStyle w:val="BodyText3"/>
        <w:spacing w:beforeLines="20" w:before="48" w:afterLines="20" w:after="48"/>
        <w:jc w:val="both"/>
        <w:rPr>
          <w:rFonts w:cs="Calibri"/>
          <w:sz w:val="22"/>
        </w:rPr>
      </w:pPr>
    </w:p>
    <w:p w14:paraId="6041698E" w14:textId="77777777" w:rsidR="006F4BAB" w:rsidRDefault="006F4BAB" w:rsidP="00913CE3">
      <w:pPr>
        <w:pStyle w:val="BodyText3"/>
        <w:spacing w:beforeLines="20" w:before="48" w:afterLines="20" w:after="48"/>
        <w:jc w:val="both"/>
        <w:rPr>
          <w:rFonts w:cs="Calibri"/>
          <w:sz w:val="22"/>
        </w:rPr>
      </w:pPr>
    </w:p>
    <w:p w14:paraId="487B6020" w14:textId="77777777" w:rsidR="006F4BAB" w:rsidRDefault="006F4BAB" w:rsidP="00913CE3">
      <w:pPr>
        <w:pStyle w:val="BodyText3"/>
        <w:spacing w:beforeLines="20" w:before="48" w:afterLines="20" w:after="48"/>
        <w:jc w:val="both"/>
        <w:rPr>
          <w:rFonts w:cs="Calibri"/>
          <w:sz w:val="22"/>
        </w:rPr>
      </w:pPr>
    </w:p>
    <w:p w14:paraId="402388E9" w14:textId="77777777" w:rsidR="006F4BAB" w:rsidRDefault="006F4BAB" w:rsidP="00913CE3">
      <w:pPr>
        <w:pStyle w:val="BodyText3"/>
        <w:spacing w:beforeLines="20" w:before="48" w:afterLines="20" w:after="48"/>
        <w:jc w:val="both"/>
        <w:rPr>
          <w:rFonts w:cs="Calibri"/>
          <w:sz w:val="22"/>
        </w:rPr>
      </w:pPr>
    </w:p>
    <w:p w14:paraId="2E4831F4" w14:textId="77777777" w:rsidR="006F4BAB" w:rsidRDefault="006F4BAB" w:rsidP="00913CE3">
      <w:pPr>
        <w:pStyle w:val="BodyText3"/>
        <w:spacing w:beforeLines="20" w:before="48" w:afterLines="20" w:after="48"/>
        <w:jc w:val="both"/>
        <w:rPr>
          <w:rFonts w:cs="Calibri"/>
          <w:sz w:val="22"/>
        </w:rPr>
      </w:pPr>
    </w:p>
    <w:p w14:paraId="22B13948" w14:textId="77777777" w:rsidR="006F4BAB" w:rsidRDefault="006F4BAB" w:rsidP="00913CE3">
      <w:pPr>
        <w:pStyle w:val="BodyText3"/>
        <w:spacing w:beforeLines="20" w:before="48" w:afterLines="20" w:after="48"/>
        <w:jc w:val="both"/>
        <w:rPr>
          <w:rFonts w:cs="Calibri"/>
          <w:sz w:val="22"/>
        </w:rPr>
      </w:pPr>
    </w:p>
    <w:p w14:paraId="03EF3841" w14:textId="77777777" w:rsidR="006F4BAB" w:rsidRDefault="006F4BAB" w:rsidP="00913CE3">
      <w:pPr>
        <w:pStyle w:val="BodyText3"/>
        <w:spacing w:beforeLines="20" w:before="48" w:afterLines="20" w:after="48"/>
        <w:jc w:val="both"/>
        <w:rPr>
          <w:rFonts w:cs="Calibri"/>
          <w:sz w:val="22"/>
        </w:rPr>
      </w:pPr>
    </w:p>
    <w:p w14:paraId="0B4DD8D4" w14:textId="77777777" w:rsidR="006F4BAB" w:rsidRDefault="006F4BAB" w:rsidP="00913CE3">
      <w:pPr>
        <w:pStyle w:val="BodyText3"/>
        <w:spacing w:beforeLines="20" w:before="48" w:afterLines="20" w:after="48"/>
        <w:jc w:val="both"/>
        <w:rPr>
          <w:rFonts w:cs="Calibri"/>
          <w:sz w:val="22"/>
        </w:rPr>
      </w:pPr>
    </w:p>
    <w:p w14:paraId="4483EDDE" w14:textId="77777777" w:rsidR="006F4BAB" w:rsidRDefault="006F4BAB" w:rsidP="00913CE3">
      <w:pPr>
        <w:pStyle w:val="BodyText3"/>
        <w:spacing w:beforeLines="20" w:before="48" w:afterLines="20" w:after="48"/>
        <w:jc w:val="both"/>
        <w:rPr>
          <w:rFonts w:cs="Calibri"/>
          <w:sz w:val="22"/>
        </w:rPr>
      </w:pPr>
    </w:p>
    <w:p w14:paraId="144947FA" w14:textId="77777777" w:rsidR="006F4BAB" w:rsidRDefault="006F4BAB" w:rsidP="00913CE3">
      <w:pPr>
        <w:pStyle w:val="BodyText3"/>
        <w:spacing w:beforeLines="20" w:before="48" w:afterLines="20" w:after="48"/>
        <w:jc w:val="both"/>
        <w:rPr>
          <w:rFonts w:cs="Calibri"/>
          <w:sz w:val="22"/>
        </w:rPr>
      </w:pPr>
    </w:p>
    <w:p w14:paraId="5A5AEBA1" w14:textId="77777777" w:rsidR="006F4BAB" w:rsidRDefault="006F4BAB" w:rsidP="00913CE3">
      <w:pPr>
        <w:pStyle w:val="BodyText3"/>
        <w:spacing w:beforeLines="20" w:before="48" w:afterLines="20" w:after="48"/>
        <w:jc w:val="both"/>
        <w:rPr>
          <w:rFonts w:cs="Calibri"/>
          <w:sz w:val="22"/>
        </w:rPr>
      </w:pPr>
    </w:p>
    <w:p w14:paraId="6D0E66F6" w14:textId="60D86B05" w:rsidR="006F4BAB" w:rsidRDefault="006F4BAB" w:rsidP="00913CE3">
      <w:pPr>
        <w:pStyle w:val="BodyText3"/>
        <w:spacing w:beforeLines="20" w:before="48" w:afterLines="20" w:after="48"/>
        <w:jc w:val="both"/>
        <w:rPr>
          <w:rFonts w:cs="Calibri"/>
          <w:sz w:val="22"/>
        </w:rPr>
      </w:pPr>
    </w:p>
    <w:p w14:paraId="698E83AB" w14:textId="1B5E23B2" w:rsidR="00E03E4A" w:rsidRDefault="00E03E4A" w:rsidP="00913CE3">
      <w:pPr>
        <w:pStyle w:val="BodyText3"/>
        <w:spacing w:beforeLines="20" w:before="48" w:afterLines="20" w:after="48"/>
        <w:jc w:val="both"/>
        <w:rPr>
          <w:rFonts w:cs="Calibri"/>
          <w:sz w:val="22"/>
        </w:rPr>
      </w:pPr>
    </w:p>
    <w:p w14:paraId="058C1EB6" w14:textId="77777777" w:rsidR="00E03E4A" w:rsidRDefault="00E03E4A" w:rsidP="00913CE3">
      <w:pPr>
        <w:pStyle w:val="BodyText3"/>
        <w:spacing w:beforeLines="20" w:before="48" w:afterLines="20" w:after="48"/>
        <w:jc w:val="both"/>
        <w:rPr>
          <w:rFonts w:cs="Calibri"/>
          <w:sz w:val="22"/>
        </w:rPr>
      </w:pPr>
    </w:p>
    <w:p w14:paraId="5C90E5A6" w14:textId="77777777" w:rsidR="006F4BAB" w:rsidRDefault="006F4BAB" w:rsidP="00913CE3">
      <w:pPr>
        <w:pStyle w:val="BodyText3"/>
        <w:spacing w:beforeLines="20" w:before="48" w:afterLines="20" w:after="48"/>
        <w:jc w:val="both"/>
        <w:rPr>
          <w:rFonts w:cs="Calibri"/>
          <w:sz w:val="22"/>
        </w:rPr>
      </w:pPr>
    </w:p>
    <w:tbl>
      <w:tblPr>
        <w:tblW w:w="5904" w:type="pct"/>
        <w:tblInd w:w="-781" w:type="dxa"/>
        <w:tblLayout w:type="fixed"/>
        <w:tblCellMar>
          <w:left w:w="70" w:type="dxa"/>
          <w:right w:w="70" w:type="dxa"/>
        </w:tblCellMar>
        <w:tblLook w:val="04A0" w:firstRow="1" w:lastRow="0" w:firstColumn="1" w:lastColumn="0" w:noHBand="0" w:noVBand="1"/>
      </w:tblPr>
      <w:tblGrid>
        <w:gridCol w:w="10030"/>
      </w:tblGrid>
      <w:tr w:rsidR="001779BA" w:rsidRPr="00CA7F73" w14:paraId="15BB9F26" w14:textId="77777777" w:rsidTr="002E7B7E">
        <w:trPr>
          <w:trHeight w:val="522"/>
          <w:tblHeader/>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DC6FBEE" w14:textId="77777777" w:rsidR="001779BA" w:rsidRPr="00CA7F73" w:rsidRDefault="003779B1" w:rsidP="008C5A38">
            <w:pPr>
              <w:pStyle w:val="Heading2"/>
            </w:pPr>
            <w:r>
              <w:t>E</w:t>
            </w:r>
            <w:r w:rsidR="001779BA" w:rsidRPr="001779BA">
              <w:t>. ANEXOS PARA OTRAS OPERACIONES</w:t>
            </w:r>
          </w:p>
        </w:tc>
      </w:tr>
    </w:tbl>
    <w:p w14:paraId="59D5256F" w14:textId="77777777" w:rsidR="006F4BAB" w:rsidRDefault="006F4BAB" w:rsidP="00913CE3">
      <w:pPr>
        <w:pStyle w:val="BodyText3"/>
        <w:spacing w:beforeLines="20" w:before="48" w:afterLines="20" w:after="48"/>
        <w:jc w:val="both"/>
        <w:rPr>
          <w:rFonts w:cs="Calibri"/>
          <w:sz w:val="22"/>
        </w:rPr>
      </w:pPr>
    </w:p>
    <w:p w14:paraId="6109E8BE" w14:textId="77777777" w:rsidR="00075CD9" w:rsidRPr="00075CD9" w:rsidRDefault="00075CD9" w:rsidP="00075CD9">
      <w:pPr>
        <w:spacing w:line="276" w:lineRule="auto"/>
        <w:ind w:left="57" w:right="57"/>
        <w:jc w:val="center"/>
        <w:rPr>
          <w:rFonts w:cs="Calibri"/>
          <w:b/>
          <w:bCs/>
          <w:sz w:val="32"/>
          <w:szCs w:val="26"/>
          <w:lang w:val="es-ES_tradnl"/>
        </w:rPr>
      </w:pPr>
      <w:r w:rsidRPr="00075CD9">
        <w:rPr>
          <w:rFonts w:cs="Calibri"/>
          <w:b/>
          <w:bCs/>
          <w:sz w:val="32"/>
          <w:szCs w:val="26"/>
          <w:lang w:val="es-ES_tradnl"/>
        </w:rPr>
        <w:t>ANEXO A: APROBACIÓN ESPECIAL LVO</w:t>
      </w:r>
    </w:p>
    <w:p w14:paraId="54329D8F" w14:textId="77777777" w:rsidR="00AA017F" w:rsidRDefault="00AA017F" w:rsidP="00075CD9">
      <w:pPr>
        <w:tabs>
          <w:tab w:val="left" w:pos="2880"/>
        </w:tabs>
        <w:jc w:val="both"/>
        <w:rPr>
          <w:rFonts w:cs="Calibri"/>
          <w:sz w:val="20"/>
          <w:szCs w:val="20"/>
          <w:lang w:val="es-ES_tradnl"/>
        </w:rPr>
      </w:pPr>
    </w:p>
    <w:p w14:paraId="34D35D4D" w14:textId="77777777" w:rsidR="00075CD9" w:rsidRPr="002059F6" w:rsidRDefault="00075CD9" w:rsidP="00075CD9">
      <w:pPr>
        <w:tabs>
          <w:tab w:val="left" w:pos="2880"/>
        </w:tabs>
        <w:jc w:val="both"/>
        <w:rPr>
          <w:rFonts w:cs="Calibri"/>
          <w:szCs w:val="20"/>
          <w:lang w:val="es-ES_tradnl"/>
        </w:rPr>
      </w:pPr>
      <w:r w:rsidRPr="002059F6">
        <w:rPr>
          <w:rFonts w:cs="Calibri"/>
          <w:szCs w:val="20"/>
          <w:lang w:val="es-ES_tradnl"/>
        </w:rPr>
        <w:t xml:space="preserve">A </w:t>
      </w:r>
      <w:r w:rsidR="00AA017F" w:rsidRPr="002059F6">
        <w:rPr>
          <w:rFonts w:cs="Calibri"/>
          <w:szCs w:val="20"/>
          <w:lang w:val="es-ES_tradnl"/>
        </w:rPr>
        <w:t>continuación,</w:t>
      </w:r>
      <w:r w:rsidRPr="002059F6">
        <w:rPr>
          <w:rFonts w:cs="Calibri"/>
          <w:szCs w:val="20"/>
          <w:lang w:val="es-ES_tradnl"/>
        </w:rPr>
        <w:t xml:space="preserve"> se detalla para la aeronave referenciada, y según lo especificado por el fabricante, el equipamiento directamente implicado en la operación LVO indicada a continuación (sistemas de piloto automático, equipamiento ILS (LOC/GP), radio-altímetro, sensores de datos aire…) para dar cumplimiento a los requisitos aplicables.</w:t>
      </w:r>
    </w:p>
    <w:p w14:paraId="2BAF3175" w14:textId="77777777" w:rsidR="00075CD9" w:rsidRPr="00075CD9" w:rsidRDefault="00075CD9" w:rsidP="00075CD9">
      <w:pPr>
        <w:tabs>
          <w:tab w:val="left" w:pos="2880"/>
        </w:tabs>
        <w:jc w:val="both"/>
        <w:rPr>
          <w:rFonts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72"/>
        <w:gridCol w:w="1772"/>
      </w:tblGrid>
      <w:tr w:rsidR="00075CD9" w:rsidRPr="00075CD9" w14:paraId="2AB1F169" w14:textId="77777777" w:rsidTr="00FF7815">
        <w:trPr>
          <w:jc w:val="center"/>
        </w:trPr>
        <w:tc>
          <w:tcPr>
            <w:tcW w:w="5637" w:type="dxa"/>
            <w:gridSpan w:val="3"/>
            <w:shd w:val="clear" w:color="auto" w:fill="auto"/>
          </w:tcPr>
          <w:p w14:paraId="7B093136"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TIPOS DE OPERACIONES LVO SOLICITADAS</w:t>
            </w:r>
          </w:p>
        </w:tc>
      </w:tr>
      <w:tr w:rsidR="00075CD9" w:rsidRPr="00075CD9" w14:paraId="1EBA4257" w14:textId="77777777" w:rsidTr="00FF7815">
        <w:trPr>
          <w:jc w:val="center"/>
        </w:trPr>
        <w:tc>
          <w:tcPr>
            <w:tcW w:w="2093" w:type="dxa"/>
            <w:shd w:val="clear" w:color="auto" w:fill="auto"/>
          </w:tcPr>
          <w:p w14:paraId="07870850" w14:textId="500343CE" w:rsidR="00075CD9" w:rsidRPr="00075CD9" w:rsidRDefault="004169BF" w:rsidP="00075CD9">
            <w:pPr>
              <w:tabs>
                <w:tab w:val="left" w:pos="2880"/>
              </w:tabs>
              <w:jc w:val="both"/>
              <w:rPr>
                <w:rFonts w:cs="Calibri"/>
                <w:sz w:val="16"/>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LVTO.</w:t>
            </w:r>
          </w:p>
        </w:tc>
        <w:tc>
          <w:tcPr>
            <w:tcW w:w="1772" w:type="dxa"/>
            <w:shd w:val="clear" w:color="auto" w:fill="auto"/>
          </w:tcPr>
          <w:p w14:paraId="62569D42" w14:textId="77777777" w:rsidR="00075CD9" w:rsidRPr="00075CD9" w:rsidRDefault="00075CD9" w:rsidP="00075CD9">
            <w:pPr>
              <w:tabs>
                <w:tab w:val="left" w:pos="2880"/>
              </w:tabs>
              <w:jc w:val="both"/>
              <w:rPr>
                <w:rFonts w:cs="Calibri"/>
                <w:sz w:val="20"/>
                <w:szCs w:val="20"/>
              </w:rPr>
            </w:pPr>
          </w:p>
        </w:tc>
        <w:tc>
          <w:tcPr>
            <w:tcW w:w="1772" w:type="dxa"/>
            <w:shd w:val="clear" w:color="auto" w:fill="F2F2F2"/>
          </w:tcPr>
          <w:p w14:paraId="2FDBCFA9"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r w:rsidR="00075CD9" w:rsidRPr="00075CD9" w14:paraId="24055774" w14:textId="77777777" w:rsidTr="00FF7815">
        <w:trPr>
          <w:jc w:val="center"/>
        </w:trPr>
        <w:tc>
          <w:tcPr>
            <w:tcW w:w="2093" w:type="dxa"/>
            <w:shd w:val="clear" w:color="auto" w:fill="auto"/>
          </w:tcPr>
          <w:p w14:paraId="6A8FC311" w14:textId="77777777" w:rsidR="00075CD9" w:rsidRPr="00075CD9" w:rsidRDefault="00075CD9" w:rsidP="00075CD9">
            <w:pPr>
              <w:tabs>
                <w:tab w:val="left" w:pos="2880"/>
              </w:tabs>
              <w:jc w:val="both"/>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LTS Cat I</w:t>
            </w:r>
          </w:p>
        </w:tc>
        <w:tc>
          <w:tcPr>
            <w:tcW w:w="1772" w:type="dxa"/>
            <w:shd w:val="clear" w:color="auto" w:fill="auto"/>
          </w:tcPr>
          <w:p w14:paraId="283B5D9C" w14:textId="77777777" w:rsidR="00075CD9" w:rsidRPr="00075CD9" w:rsidRDefault="00075CD9" w:rsidP="00075CD9">
            <w:pPr>
              <w:tabs>
                <w:tab w:val="left" w:pos="2880"/>
              </w:tabs>
              <w:jc w:val="both"/>
              <w:rPr>
                <w:rFonts w:cs="Calibri"/>
                <w:sz w:val="20"/>
                <w:szCs w:val="20"/>
                <w:lang w:val="en-US"/>
              </w:rPr>
            </w:pPr>
          </w:p>
        </w:tc>
        <w:tc>
          <w:tcPr>
            <w:tcW w:w="1772" w:type="dxa"/>
            <w:shd w:val="clear" w:color="auto" w:fill="F2F2F2"/>
          </w:tcPr>
          <w:p w14:paraId="0882FBDF"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r w:rsidR="00075CD9" w:rsidRPr="00075CD9" w14:paraId="428B8091" w14:textId="77777777" w:rsidTr="00FF7815">
        <w:trPr>
          <w:jc w:val="center"/>
        </w:trPr>
        <w:tc>
          <w:tcPr>
            <w:tcW w:w="2093" w:type="dxa"/>
            <w:shd w:val="clear" w:color="auto" w:fill="auto"/>
          </w:tcPr>
          <w:p w14:paraId="7BF8D4E1" w14:textId="3377120F" w:rsidR="00075CD9" w:rsidRPr="00075CD9" w:rsidRDefault="004169BF" w:rsidP="00075CD9">
            <w:pPr>
              <w:tabs>
                <w:tab w:val="left" w:pos="2880"/>
              </w:tabs>
              <w:jc w:val="both"/>
              <w:rPr>
                <w:rFonts w:cs="Calibri"/>
                <w:sz w:val="20"/>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Cat II</w:t>
            </w:r>
          </w:p>
        </w:tc>
        <w:tc>
          <w:tcPr>
            <w:tcW w:w="1772" w:type="dxa"/>
            <w:shd w:val="clear" w:color="auto" w:fill="F2F2F2"/>
          </w:tcPr>
          <w:p w14:paraId="140BB07B"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DH….  </w:t>
            </w:r>
          </w:p>
        </w:tc>
        <w:tc>
          <w:tcPr>
            <w:tcW w:w="1772" w:type="dxa"/>
            <w:shd w:val="clear" w:color="auto" w:fill="F2F2F2"/>
          </w:tcPr>
          <w:p w14:paraId="1F7E1229"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r w:rsidR="00075CD9" w:rsidRPr="00075CD9" w14:paraId="5B46E0F6" w14:textId="77777777" w:rsidTr="00FF7815">
        <w:trPr>
          <w:jc w:val="center"/>
        </w:trPr>
        <w:tc>
          <w:tcPr>
            <w:tcW w:w="2093" w:type="dxa"/>
            <w:shd w:val="clear" w:color="auto" w:fill="auto"/>
          </w:tcPr>
          <w:p w14:paraId="7CD01410" w14:textId="77777777" w:rsidR="00075CD9" w:rsidRPr="00075CD9" w:rsidRDefault="00075CD9" w:rsidP="00075CD9">
            <w:pPr>
              <w:tabs>
                <w:tab w:val="left" w:pos="2880"/>
              </w:tabs>
              <w:jc w:val="both"/>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OTS Cat II</w:t>
            </w:r>
          </w:p>
        </w:tc>
        <w:tc>
          <w:tcPr>
            <w:tcW w:w="1772" w:type="dxa"/>
            <w:shd w:val="clear" w:color="auto" w:fill="F2F2F2"/>
          </w:tcPr>
          <w:p w14:paraId="559E9E66"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DH….  </w:t>
            </w:r>
          </w:p>
        </w:tc>
        <w:tc>
          <w:tcPr>
            <w:tcW w:w="1772" w:type="dxa"/>
            <w:shd w:val="clear" w:color="auto" w:fill="F2F2F2"/>
          </w:tcPr>
          <w:p w14:paraId="412FA12C"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r w:rsidR="00075CD9" w:rsidRPr="00075CD9" w14:paraId="70F88AC5" w14:textId="77777777" w:rsidTr="00FF7815">
        <w:trPr>
          <w:jc w:val="center"/>
        </w:trPr>
        <w:tc>
          <w:tcPr>
            <w:tcW w:w="2093" w:type="dxa"/>
            <w:shd w:val="clear" w:color="auto" w:fill="auto"/>
          </w:tcPr>
          <w:p w14:paraId="49311E40" w14:textId="704496A0" w:rsidR="00075CD9" w:rsidRPr="00075CD9" w:rsidRDefault="004169BF" w:rsidP="00075CD9">
            <w:pPr>
              <w:tabs>
                <w:tab w:val="left" w:pos="2880"/>
              </w:tabs>
              <w:jc w:val="both"/>
              <w:rPr>
                <w:rFonts w:cs="Calibri"/>
                <w:sz w:val="20"/>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Cat IIIA</w:t>
            </w:r>
          </w:p>
        </w:tc>
        <w:tc>
          <w:tcPr>
            <w:tcW w:w="1772" w:type="dxa"/>
            <w:shd w:val="clear" w:color="auto" w:fill="F2F2F2"/>
          </w:tcPr>
          <w:p w14:paraId="7C6251C4"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DH….  </w:t>
            </w:r>
          </w:p>
        </w:tc>
        <w:tc>
          <w:tcPr>
            <w:tcW w:w="1772" w:type="dxa"/>
            <w:shd w:val="clear" w:color="auto" w:fill="F2F2F2"/>
          </w:tcPr>
          <w:p w14:paraId="62E7C835"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r w:rsidR="00075CD9" w:rsidRPr="00075CD9" w14:paraId="0B8F99D4" w14:textId="77777777" w:rsidTr="00FF7815">
        <w:trPr>
          <w:jc w:val="center"/>
        </w:trPr>
        <w:tc>
          <w:tcPr>
            <w:tcW w:w="2093" w:type="dxa"/>
            <w:shd w:val="clear" w:color="auto" w:fill="auto"/>
          </w:tcPr>
          <w:p w14:paraId="09F08887" w14:textId="1CE805F4" w:rsidR="00075CD9" w:rsidRPr="00075CD9" w:rsidRDefault="004169BF" w:rsidP="00075CD9">
            <w:pPr>
              <w:tabs>
                <w:tab w:val="left" w:pos="2880"/>
              </w:tabs>
              <w:jc w:val="both"/>
              <w:rPr>
                <w:rFonts w:cs="Calibri"/>
                <w:sz w:val="20"/>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Cat IIIB</w:t>
            </w:r>
          </w:p>
        </w:tc>
        <w:tc>
          <w:tcPr>
            <w:tcW w:w="1772" w:type="dxa"/>
            <w:shd w:val="clear" w:color="auto" w:fill="F2F2F2"/>
          </w:tcPr>
          <w:p w14:paraId="6BB25851"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DH….  </w:t>
            </w:r>
          </w:p>
        </w:tc>
        <w:tc>
          <w:tcPr>
            <w:tcW w:w="1772" w:type="dxa"/>
            <w:shd w:val="clear" w:color="auto" w:fill="F2F2F2"/>
          </w:tcPr>
          <w:p w14:paraId="33F2FAE3"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r w:rsidR="00075CD9" w:rsidRPr="00075CD9" w14:paraId="1CD63DAE" w14:textId="77777777" w:rsidTr="00FF7815">
        <w:trPr>
          <w:jc w:val="center"/>
        </w:trPr>
        <w:tc>
          <w:tcPr>
            <w:tcW w:w="2093" w:type="dxa"/>
            <w:shd w:val="clear" w:color="auto" w:fill="auto"/>
          </w:tcPr>
          <w:p w14:paraId="1F0D18CF" w14:textId="77777777" w:rsidR="00075CD9" w:rsidRPr="00075CD9" w:rsidRDefault="00075CD9" w:rsidP="00075CD9">
            <w:pPr>
              <w:tabs>
                <w:tab w:val="left" w:pos="2880"/>
              </w:tabs>
              <w:jc w:val="both"/>
              <w:rPr>
                <w:rFonts w:cs="Calibri"/>
                <w:sz w:val="20"/>
                <w:szCs w:val="20"/>
                <w:lang w:val="es-ES_tradnl"/>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rPr>
              <w:t>Cat IIIB sin DH</w:t>
            </w:r>
          </w:p>
        </w:tc>
        <w:tc>
          <w:tcPr>
            <w:tcW w:w="1772" w:type="dxa"/>
            <w:shd w:val="clear" w:color="auto" w:fill="auto"/>
          </w:tcPr>
          <w:p w14:paraId="547D78EB" w14:textId="77777777" w:rsidR="00075CD9" w:rsidRPr="00075CD9" w:rsidRDefault="00075CD9" w:rsidP="00075CD9">
            <w:pPr>
              <w:tabs>
                <w:tab w:val="left" w:pos="2880"/>
              </w:tabs>
              <w:jc w:val="both"/>
              <w:rPr>
                <w:rFonts w:cs="Calibri"/>
                <w:sz w:val="20"/>
                <w:szCs w:val="20"/>
                <w:lang w:val="en-US"/>
              </w:rPr>
            </w:pPr>
          </w:p>
        </w:tc>
        <w:tc>
          <w:tcPr>
            <w:tcW w:w="1772" w:type="dxa"/>
            <w:shd w:val="clear" w:color="auto" w:fill="F2F2F2"/>
          </w:tcPr>
          <w:p w14:paraId="6C94A04B"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r w:rsidR="00075CD9" w:rsidRPr="00075CD9" w14:paraId="23B77A56" w14:textId="77777777" w:rsidTr="00FF7815">
        <w:trPr>
          <w:jc w:val="center"/>
        </w:trPr>
        <w:tc>
          <w:tcPr>
            <w:tcW w:w="2093" w:type="dxa"/>
            <w:shd w:val="clear" w:color="auto" w:fill="auto"/>
          </w:tcPr>
          <w:p w14:paraId="62090D5B" w14:textId="77777777" w:rsidR="00075CD9" w:rsidRPr="00075CD9" w:rsidRDefault="00075CD9" w:rsidP="00075CD9">
            <w:pPr>
              <w:tabs>
                <w:tab w:val="left" w:pos="2880"/>
              </w:tabs>
              <w:jc w:val="both"/>
              <w:rPr>
                <w:rFonts w:cs="Calibri"/>
                <w:sz w:val="20"/>
                <w:szCs w:val="20"/>
                <w:lang w:val="es-ES_tradnl"/>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rPr>
              <w:t>APP EVS</w:t>
            </w:r>
          </w:p>
        </w:tc>
        <w:tc>
          <w:tcPr>
            <w:tcW w:w="1772" w:type="dxa"/>
            <w:shd w:val="clear" w:color="auto" w:fill="auto"/>
          </w:tcPr>
          <w:p w14:paraId="10525166" w14:textId="77777777" w:rsidR="00075CD9" w:rsidRPr="00075CD9" w:rsidRDefault="00075CD9" w:rsidP="00075CD9">
            <w:pPr>
              <w:tabs>
                <w:tab w:val="left" w:pos="2880"/>
              </w:tabs>
              <w:jc w:val="both"/>
              <w:rPr>
                <w:rFonts w:cs="Calibri"/>
                <w:sz w:val="20"/>
                <w:szCs w:val="20"/>
                <w:lang w:val="en-US"/>
              </w:rPr>
            </w:pPr>
          </w:p>
        </w:tc>
        <w:tc>
          <w:tcPr>
            <w:tcW w:w="1772" w:type="dxa"/>
            <w:shd w:val="clear" w:color="auto" w:fill="F2F2F2"/>
          </w:tcPr>
          <w:p w14:paraId="41097AC4" w14:textId="77777777" w:rsidR="00075CD9" w:rsidRPr="00075CD9" w:rsidRDefault="00075CD9" w:rsidP="00075CD9">
            <w:pPr>
              <w:tabs>
                <w:tab w:val="left" w:pos="2880"/>
              </w:tabs>
              <w:jc w:val="both"/>
              <w:rPr>
                <w:rFonts w:cs="Calibri"/>
                <w:sz w:val="20"/>
                <w:szCs w:val="20"/>
                <w:lang w:val="en-US"/>
              </w:rPr>
            </w:pPr>
            <w:r w:rsidRPr="00075CD9">
              <w:rPr>
                <w:rFonts w:cs="Calibri"/>
                <w:sz w:val="20"/>
                <w:szCs w:val="20"/>
                <w:lang w:val="en-US"/>
              </w:rPr>
              <w:t xml:space="preserve">RVR….  </w:t>
            </w:r>
          </w:p>
        </w:tc>
      </w:tr>
    </w:tbl>
    <w:p w14:paraId="50DCF382" w14:textId="77777777" w:rsidR="00075CD9" w:rsidRPr="00075CD9" w:rsidRDefault="00075CD9" w:rsidP="00075CD9">
      <w:pPr>
        <w:tabs>
          <w:tab w:val="left" w:pos="2880"/>
        </w:tabs>
        <w:jc w:val="center"/>
        <w:rPr>
          <w:rFonts w:cs="Calibri"/>
          <w:i/>
          <w:sz w:val="16"/>
          <w:szCs w:val="16"/>
          <w:lang w:val="es-ES_tradnl"/>
        </w:rPr>
      </w:pPr>
      <w:r w:rsidRPr="00075CD9">
        <w:rPr>
          <w:rFonts w:cs="Calibri"/>
          <w:i/>
          <w:sz w:val="16"/>
          <w:szCs w:val="16"/>
          <w:lang w:val="es-ES_tradnl"/>
        </w:rPr>
        <w:t>(Márquese la opción que proceda de las anteriores)</w:t>
      </w:r>
    </w:p>
    <w:p w14:paraId="477699E4" w14:textId="77777777" w:rsidR="00075CD9" w:rsidRPr="00075CD9" w:rsidRDefault="00075CD9" w:rsidP="00075CD9">
      <w:pPr>
        <w:tabs>
          <w:tab w:val="left" w:pos="2880"/>
        </w:tabs>
        <w:rPr>
          <w:rFonts w:cs="Calibri"/>
          <w:i/>
          <w:sz w:val="16"/>
          <w:szCs w:val="16"/>
          <w:lang w:val="es-ES_tradnl"/>
        </w:rPr>
      </w:pPr>
    </w:p>
    <w:tbl>
      <w:tblPr>
        <w:tblW w:w="53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2880"/>
        <w:gridCol w:w="2070"/>
        <w:gridCol w:w="2294"/>
      </w:tblGrid>
      <w:tr w:rsidR="00075CD9" w:rsidRPr="00075CD9" w14:paraId="51BF589B" w14:textId="77777777" w:rsidTr="00536E12">
        <w:trPr>
          <w:cantSplit/>
          <w:jc w:val="center"/>
        </w:trPr>
        <w:tc>
          <w:tcPr>
            <w:tcW w:w="993" w:type="pct"/>
            <w:shd w:val="clear" w:color="auto" w:fill="auto"/>
            <w:vAlign w:val="center"/>
          </w:tcPr>
          <w:p w14:paraId="2BFAAD9A"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 DE EQUIPO</w:t>
            </w:r>
          </w:p>
        </w:tc>
        <w:tc>
          <w:tcPr>
            <w:tcW w:w="1593" w:type="pct"/>
            <w:shd w:val="clear" w:color="auto" w:fill="auto"/>
            <w:vAlign w:val="center"/>
          </w:tcPr>
          <w:p w14:paraId="4AE2A464"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MARCA/TIPO/VARIANTE/ETSO</w:t>
            </w:r>
          </w:p>
        </w:tc>
        <w:tc>
          <w:tcPr>
            <w:tcW w:w="1145" w:type="pct"/>
            <w:shd w:val="clear" w:color="auto" w:fill="auto"/>
            <w:vAlign w:val="center"/>
          </w:tcPr>
          <w:p w14:paraId="73C97A0D"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P/N</w:t>
            </w:r>
          </w:p>
        </w:tc>
        <w:tc>
          <w:tcPr>
            <w:tcW w:w="1269" w:type="pct"/>
            <w:vAlign w:val="center"/>
          </w:tcPr>
          <w:p w14:paraId="135C29E1" w14:textId="77777777" w:rsidR="00075CD9" w:rsidRPr="00075CD9" w:rsidRDefault="00075CD9" w:rsidP="00075CD9">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p>
        </w:tc>
      </w:tr>
      <w:tr w:rsidR="00075CD9" w:rsidRPr="00075CD9" w14:paraId="3380E172" w14:textId="77777777" w:rsidTr="00536E12">
        <w:trPr>
          <w:cantSplit/>
          <w:jc w:val="center"/>
        </w:trPr>
        <w:tc>
          <w:tcPr>
            <w:tcW w:w="993" w:type="pct"/>
            <w:shd w:val="clear" w:color="auto" w:fill="F2F2F2"/>
            <w:vAlign w:val="center"/>
          </w:tcPr>
          <w:p w14:paraId="7B359F07" w14:textId="77777777" w:rsidR="0013796D" w:rsidRDefault="00FF718E">
            <w:r>
              <w:t>FAC</w:t>
            </w:r>
          </w:p>
        </w:tc>
        <w:tc>
          <w:tcPr>
            <w:tcW w:w="1593" w:type="pct"/>
            <w:shd w:val="clear" w:color="auto" w:fill="F2F2F2"/>
            <w:vAlign w:val="center"/>
          </w:tcPr>
          <w:p w14:paraId="5322C016" w14:textId="77777777" w:rsidR="0013796D" w:rsidRDefault="00FF718E">
            <w:r>
              <w:t>THALES AVS FRANCE SAS</w:t>
            </w:r>
          </w:p>
        </w:tc>
        <w:tc>
          <w:tcPr>
            <w:tcW w:w="1145" w:type="pct"/>
            <w:shd w:val="clear" w:color="auto" w:fill="F2F2F2"/>
            <w:vAlign w:val="center"/>
          </w:tcPr>
          <w:p w14:paraId="772FDF3C" w14:textId="77777777" w:rsidR="0013796D" w:rsidRDefault="00FF718E">
            <w:r>
              <w:t>B397BAM0624</w:t>
            </w:r>
          </w:p>
        </w:tc>
        <w:tc>
          <w:tcPr>
            <w:tcW w:w="1269" w:type="pct"/>
            <w:shd w:val="clear" w:color="auto" w:fill="F2F2F2"/>
          </w:tcPr>
          <w:p w14:paraId="0293F96F" w14:textId="77777777" w:rsidR="0013796D" w:rsidRDefault="00FF718E">
            <w:r>
              <w:t>22-60-01, 22-60-02</w:t>
            </w:r>
          </w:p>
        </w:tc>
      </w:tr>
      <w:tr w:rsidR="00075CD9" w:rsidRPr="00075CD9" w14:paraId="155E573C" w14:textId="77777777" w:rsidTr="00536E12">
        <w:trPr>
          <w:cantSplit/>
          <w:jc w:val="center"/>
        </w:trPr>
        <w:tc>
          <w:tcPr>
            <w:tcW w:w="993" w:type="pct"/>
            <w:shd w:val="clear" w:color="auto" w:fill="F2F2F2"/>
            <w:vAlign w:val="center"/>
          </w:tcPr>
          <w:p w14:paraId="01D4DBE3" w14:textId="77777777" w:rsidR="0013796D" w:rsidRDefault="00FF718E">
            <w:r>
              <w:t>FAC</w:t>
            </w:r>
          </w:p>
        </w:tc>
        <w:tc>
          <w:tcPr>
            <w:tcW w:w="1593" w:type="pct"/>
            <w:shd w:val="clear" w:color="auto" w:fill="F2F2F2"/>
            <w:vAlign w:val="center"/>
          </w:tcPr>
          <w:p w14:paraId="5E044EA9" w14:textId="77777777" w:rsidR="0013796D" w:rsidRDefault="00FF718E">
            <w:r>
              <w:t>THALES AVS FRANCE SAS</w:t>
            </w:r>
          </w:p>
        </w:tc>
        <w:tc>
          <w:tcPr>
            <w:tcW w:w="1145" w:type="pct"/>
            <w:shd w:val="clear" w:color="auto" w:fill="F2F2F2"/>
            <w:vAlign w:val="center"/>
          </w:tcPr>
          <w:p w14:paraId="664A86E6" w14:textId="77777777" w:rsidR="0013796D" w:rsidRDefault="00FF718E">
            <w:r>
              <w:t>B397BAM0624</w:t>
            </w:r>
          </w:p>
        </w:tc>
        <w:tc>
          <w:tcPr>
            <w:tcW w:w="1269" w:type="pct"/>
            <w:shd w:val="clear" w:color="auto" w:fill="F2F2F2"/>
          </w:tcPr>
          <w:p w14:paraId="54261220" w14:textId="77777777" w:rsidR="0013796D" w:rsidRDefault="00FF718E">
            <w:r>
              <w:t>22-60-01, 22-60-02</w:t>
            </w:r>
          </w:p>
        </w:tc>
      </w:tr>
      <w:tr w:rsidR="00075CD9" w:rsidRPr="00075CD9" w14:paraId="12BD619B" w14:textId="77777777" w:rsidTr="00536E12">
        <w:trPr>
          <w:cantSplit/>
          <w:jc w:val="center"/>
        </w:trPr>
        <w:tc>
          <w:tcPr>
            <w:tcW w:w="993" w:type="pct"/>
            <w:shd w:val="clear" w:color="auto" w:fill="F2F2F2"/>
            <w:vAlign w:val="center"/>
          </w:tcPr>
          <w:p w14:paraId="53923708" w14:textId="77777777" w:rsidR="0013796D" w:rsidRDefault="00FF718E">
            <w:r>
              <w:t>FCU</w:t>
            </w:r>
          </w:p>
        </w:tc>
        <w:tc>
          <w:tcPr>
            <w:tcW w:w="1593" w:type="pct"/>
            <w:shd w:val="clear" w:color="auto" w:fill="F2F2F2"/>
            <w:vAlign w:val="center"/>
          </w:tcPr>
          <w:p w14:paraId="2B560CD8" w14:textId="77777777" w:rsidR="0013796D" w:rsidRDefault="00FF718E">
            <w:r>
              <w:t>THALES AVS FRANCE SAS</w:t>
            </w:r>
          </w:p>
        </w:tc>
        <w:tc>
          <w:tcPr>
            <w:tcW w:w="1145" w:type="pct"/>
            <w:shd w:val="clear" w:color="auto" w:fill="F2F2F2"/>
            <w:vAlign w:val="center"/>
          </w:tcPr>
          <w:p w14:paraId="1F377344" w14:textId="77777777" w:rsidR="0013796D" w:rsidRDefault="00FF718E">
            <w:r>
              <w:t>C12850AC03</w:t>
            </w:r>
          </w:p>
        </w:tc>
        <w:tc>
          <w:tcPr>
            <w:tcW w:w="1269" w:type="pct"/>
            <w:shd w:val="clear" w:color="auto" w:fill="F2F2F2"/>
          </w:tcPr>
          <w:p w14:paraId="2D4DC568" w14:textId="77777777" w:rsidR="0013796D" w:rsidRDefault="00FF718E">
            <w:r>
              <w:t>22-81-03</w:t>
            </w:r>
          </w:p>
        </w:tc>
      </w:tr>
      <w:tr w:rsidR="00075CD9" w:rsidRPr="00075CD9" w14:paraId="07073973" w14:textId="77777777" w:rsidTr="00536E12">
        <w:trPr>
          <w:cantSplit/>
          <w:jc w:val="center"/>
        </w:trPr>
        <w:tc>
          <w:tcPr>
            <w:tcW w:w="993" w:type="pct"/>
            <w:shd w:val="clear" w:color="auto" w:fill="F2F2F2"/>
            <w:vAlign w:val="center"/>
          </w:tcPr>
          <w:p w14:paraId="1B9AE81F" w14:textId="77777777" w:rsidR="0013796D" w:rsidRDefault="00FF718E">
            <w:r>
              <w:t>FMGC</w:t>
            </w:r>
          </w:p>
        </w:tc>
        <w:tc>
          <w:tcPr>
            <w:tcW w:w="1593" w:type="pct"/>
            <w:shd w:val="clear" w:color="auto" w:fill="F2F2F2"/>
            <w:vAlign w:val="center"/>
          </w:tcPr>
          <w:p w14:paraId="20C7AFBA" w14:textId="77777777" w:rsidR="0013796D" w:rsidRDefault="00FF718E">
            <w:r>
              <w:t>THALES AVS FRANCE SAS</w:t>
            </w:r>
          </w:p>
        </w:tc>
        <w:tc>
          <w:tcPr>
            <w:tcW w:w="1145" w:type="pct"/>
            <w:shd w:val="clear" w:color="auto" w:fill="F2F2F2"/>
            <w:vAlign w:val="center"/>
          </w:tcPr>
          <w:p w14:paraId="27AD2A78" w14:textId="77777777" w:rsidR="0013796D" w:rsidRDefault="00FF718E">
            <w:r>
              <w:t>C13042AA04</w:t>
            </w:r>
          </w:p>
        </w:tc>
        <w:tc>
          <w:tcPr>
            <w:tcW w:w="1269" w:type="pct"/>
            <w:shd w:val="clear" w:color="auto" w:fill="F2F2F2"/>
          </w:tcPr>
          <w:p w14:paraId="39430467" w14:textId="77777777" w:rsidR="0013796D" w:rsidRDefault="00FF718E">
            <w:r>
              <w:t>22-83-01</w:t>
            </w:r>
          </w:p>
        </w:tc>
      </w:tr>
      <w:tr w:rsidR="00075CD9" w:rsidRPr="00075CD9" w14:paraId="490E6A9E" w14:textId="77777777" w:rsidTr="00536E12">
        <w:trPr>
          <w:cantSplit/>
          <w:jc w:val="center"/>
        </w:trPr>
        <w:tc>
          <w:tcPr>
            <w:tcW w:w="993" w:type="pct"/>
            <w:shd w:val="clear" w:color="auto" w:fill="F2F2F2"/>
            <w:vAlign w:val="center"/>
          </w:tcPr>
          <w:p w14:paraId="5B0CAFD8" w14:textId="77777777" w:rsidR="0013796D" w:rsidRDefault="00FF718E">
            <w:r>
              <w:t>FMGC</w:t>
            </w:r>
          </w:p>
        </w:tc>
        <w:tc>
          <w:tcPr>
            <w:tcW w:w="1593" w:type="pct"/>
            <w:shd w:val="clear" w:color="auto" w:fill="F2F2F2"/>
            <w:vAlign w:val="center"/>
          </w:tcPr>
          <w:p w14:paraId="10C2D5CD" w14:textId="77777777" w:rsidR="0013796D" w:rsidRDefault="00FF718E">
            <w:r>
              <w:t>THALES AVS FRANCE SAS</w:t>
            </w:r>
          </w:p>
        </w:tc>
        <w:tc>
          <w:tcPr>
            <w:tcW w:w="1145" w:type="pct"/>
            <w:shd w:val="clear" w:color="auto" w:fill="F2F2F2"/>
            <w:vAlign w:val="center"/>
          </w:tcPr>
          <w:p w14:paraId="1D90D545" w14:textId="77777777" w:rsidR="0013796D" w:rsidRDefault="00FF718E">
            <w:r>
              <w:t>C13042AA04</w:t>
            </w:r>
          </w:p>
        </w:tc>
        <w:tc>
          <w:tcPr>
            <w:tcW w:w="1269" w:type="pct"/>
            <w:shd w:val="clear" w:color="auto" w:fill="F2F2F2"/>
          </w:tcPr>
          <w:p w14:paraId="58526998" w14:textId="77777777" w:rsidR="0013796D" w:rsidRDefault="00FF718E">
            <w:r>
              <w:t>22-83-01</w:t>
            </w:r>
          </w:p>
        </w:tc>
      </w:tr>
      <w:tr w:rsidR="00075CD9" w:rsidRPr="00075CD9" w14:paraId="192163C3" w14:textId="77777777" w:rsidTr="00536E12">
        <w:trPr>
          <w:cantSplit/>
          <w:jc w:val="center"/>
        </w:trPr>
        <w:tc>
          <w:tcPr>
            <w:tcW w:w="993" w:type="pct"/>
            <w:shd w:val="clear" w:color="auto" w:fill="F2F2F2"/>
            <w:vAlign w:val="center"/>
          </w:tcPr>
          <w:p w14:paraId="6CA9C887" w14:textId="77777777" w:rsidR="0013796D" w:rsidRDefault="00FF718E">
            <w:r>
              <w:t>FMS SW</w:t>
            </w:r>
          </w:p>
        </w:tc>
        <w:tc>
          <w:tcPr>
            <w:tcW w:w="1593" w:type="pct"/>
            <w:shd w:val="clear" w:color="auto" w:fill="F2F2F2"/>
            <w:vAlign w:val="center"/>
          </w:tcPr>
          <w:p w14:paraId="487EDADA" w14:textId="77777777" w:rsidR="0013796D" w:rsidRDefault="00FF718E">
            <w:r>
              <w:t>HONEYWELL AEROSPACE</w:t>
            </w:r>
          </w:p>
        </w:tc>
        <w:tc>
          <w:tcPr>
            <w:tcW w:w="1145" w:type="pct"/>
            <w:shd w:val="clear" w:color="auto" w:fill="F2F2F2"/>
            <w:vAlign w:val="center"/>
          </w:tcPr>
          <w:p w14:paraId="459EC81E" w14:textId="77777777" w:rsidR="0013796D" w:rsidRDefault="00FF718E">
            <w:r>
              <w:t>HNP59AL01-2001</w:t>
            </w:r>
          </w:p>
        </w:tc>
        <w:tc>
          <w:tcPr>
            <w:tcW w:w="1269" w:type="pct"/>
            <w:shd w:val="clear" w:color="auto" w:fill="F2F2F2"/>
          </w:tcPr>
          <w:p w14:paraId="77700874" w14:textId="77777777" w:rsidR="0013796D" w:rsidRDefault="00FF718E">
            <w:r>
              <w:t>22-83-01</w:t>
            </w:r>
          </w:p>
        </w:tc>
      </w:tr>
      <w:tr w:rsidR="00075CD9" w:rsidRPr="00075CD9" w14:paraId="1B25A838" w14:textId="77777777" w:rsidTr="00536E12">
        <w:trPr>
          <w:cantSplit/>
          <w:jc w:val="center"/>
        </w:trPr>
        <w:tc>
          <w:tcPr>
            <w:tcW w:w="993" w:type="pct"/>
            <w:shd w:val="clear" w:color="auto" w:fill="F2F2F2"/>
            <w:vAlign w:val="center"/>
          </w:tcPr>
          <w:p w14:paraId="20013704" w14:textId="77777777" w:rsidR="0013796D" w:rsidRDefault="00FF718E">
            <w:r>
              <w:t xml:space="preserve">FMS </w:t>
            </w:r>
            <w:r>
              <w:t>SW</w:t>
            </w:r>
          </w:p>
        </w:tc>
        <w:tc>
          <w:tcPr>
            <w:tcW w:w="1593" w:type="pct"/>
            <w:shd w:val="clear" w:color="auto" w:fill="F2F2F2"/>
            <w:vAlign w:val="center"/>
          </w:tcPr>
          <w:p w14:paraId="69A84514" w14:textId="77777777" w:rsidR="0013796D" w:rsidRDefault="00FF718E">
            <w:r>
              <w:t>HONEYWELL AEROSPACE</w:t>
            </w:r>
          </w:p>
        </w:tc>
        <w:tc>
          <w:tcPr>
            <w:tcW w:w="1145" w:type="pct"/>
            <w:shd w:val="clear" w:color="auto" w:fill="F2F2F2"/>
            <w:vAlign w:val="center"/>
          </w:tcPr>
          <w:p w14:paraId="776F0C0B" w14:textId="77777777" w:rsidR="0013796D" w:rsidRDefault="00FF718E">
            <w:r>
              <w:t>HNP59AL01-2001</w:t>
            </w:r>
          </w:p>
        </w:tc>
        <w:tc>
          <w:tcPr>
            <w:tcW w:w="1269" w:type="pct"/>
            <w:shd w:val="clear" w:color="auto" w:fill="F2F2F2"/>
          </w:tcPr>
          <w:p w14:paraId="7A2E04E5" w14:textId="77777777" w:rsidR="0013796D" w:rsidRDefault="00FF718E">
            <w:r>
              <w:t>22-83-01</w:t>
            </w:r>
          </w:p>
        </w:tc>
      </w:tr>
      <w:tr w:rsidR="00075CD9" w:rsidRPr="00075CD9" w14:paraId="3A91116A" w14:textId="77777777" w:rsidTr="00536E12">
        <w:trPr>
          <w:cantSplit/>
          <w:jc w:val="center"/>
        </w:trPr>
        <w:tc>
          <w:tcPr>
            <w:tcW w:w="993" w:type="pct"/>
            <w:shd w:val="clear" w:color="auto" w:fill="F2F2F2"/>
            <w:vAlign w:val="center"/>
          </w:tcPr>
          <w:p w14:paraId="527EAB9E" w14:textId="77777777" w:rsidR="0013796D" w:rsidRDefault="00FF718E">
            <w:r>
              <w:t>IDG</w:t>
            </w:r>
          </w:p>
        </w:tc>
        <w:tc>
          <w:tcPr>
            <w:tcW w:w="1593" w:type="pct"/>
            <w:shd w:val="clear" w:color="auto" w:fill="F2F2F2"/>
            <w:vAlign w:val="center"/>
          </w:tcPr>
          <w:p w14:paraId="608AB1ED" w14:textId="77777777" w:rsidR="0013796D" w:rsidRDefault="00FF718E">
            <w:r>
              <w:t>UTAS</w:t>
            </w:r>
          </w:p>
        </w:tc>
        <w:tc>
          <w:tcPr>
            <w:tcW w:w="1145" w:type="pct"/>
            <w:shd w:val="clear" w:color="auto" w:fill="F2F2F2"/>
            <w:vAlign w:val="center"/>
          </w:tcPr>
          <w:p w14:paraId="43D8AFA8" w14:textId="77777777" w:rsidR="0013796D" w:rsidRDefault="00FF718E">
            <w:r>
              <w:t>1706903</w:t>
            </w:r>
          </w:p>
        </w:tc>
        <w:tc>
          <w:tcPr>
            <w:tcW w:w="1269" w:type="pct"/>
            <w:shd w:val="clear" w:color="auto" w:fill="F2F2F2"/>
          </w:tcPr>
          <w:p w14:paraId="6AD7A2B6" w14:textId="77777777" w:rsidR="0013796D" w:rsidRDefault="00FF718E">
            <w:r>
              <w:t>24-22-01</w:t>
            </w:r>
          </w:p>
        </w:tc>
      </w:tr>
      <w:tr w:rsidR="00237B92" w:rsidRPr="00075CD9" w14:paraId="3727DB59" w14:textId="77777777" w:rsidTr="00536E12">
        <w:trPr>
          <w:cantSplit/>
          <w:jc w:val="center"/>
        </w:trPr>
        <w:tc>
          <w:tcPr>
            <w:tcW w:w="993" w:type="pct"/>
            <w:shd w:val="clear" w:color="auto" w:fill="F2F2F2"/>
            <w:vAlign w:val="center"/>
          </w:tcPr>
          <w:p w14:paraId="6D8A026C" w14:textId="77777777" w:rsidR="0013796D" w:rsidRDefault="00FF718E">
            <w:r>
              <w:t>IDG</w:t>
            </w:r>
          </w:p>
        </w:tc>
        <w:tc>
          <w:tcPr>
            <w:tcW w:w="1593" w:type="pct"/>
            <w:shd w:val="clear" w:color="auto" w:fill="F2F2F2"/>
            <w:vAlign w:val="center"/>
          </w:tcPr>
          <w:p w14:paraId="628BCF0F" w14:textId="77777777" w:rsidR="0013796D" w:rsidRDefault="00FF718E">
            <w:r>
              <w:t>UTAS</w:t>
            </w:r>
          </w:p>
        </w:tc>
        <w:tc>
          <w:tcPr>
            <w:tcW w:w="1145" w:type="pct"/>
            <w:shd w:val="clear" w:color="auto" w:fill="F2F2F2"/>
            <w:vAlign w:val="center"/>
          </w:tcPr>
          <w:p w14:paraId="28936CF5" w14:textId="77777777" w:rsidR="0013796D" w:rsidRDefault="00FF718E">
            <w:r>
              <w:t>1706903</w:t>
            </w:r>
          </w:p>
        </w:tc>
        <w:tc>
          <w:tcPr>
            <w:tcW w:w="1269" w:type="pct"/>
            <w:shd w:val="clear" w:color="auto" w:fill="F2F2F2"/>
          </w:tcPr>
          <w:p w14:paraId="3AC7CC2B" w14:textId="77777777" w:rsidR="0013796D" w:rsidRDefault="00FF718E">
            <w:r>
              <w:t>24-22-01</w:t>
            </w:r>
          </w:p>
        </w:tc>
      </w:tr>
      <w:tr w:rsidR="00237B92" w:rsidRPr="00075CD9" w14:paraId="7EDC6F22" w14:textId="77777777" w:rsidTr="00536E12">
        <w:trPr>
          <w:cantSplit/>
          <w:jc w:val="center"/>
        </w:trPr>
        <w:tc>
          <w:tcPr>
            <w:tcW w:w="993" w:type="pct"/>
            <w:shd w:val="clear" w:color="auto" w:fill="F2F2F2"/>
            <w:vAlign w:val="center"/>
          </w:tcPr>
          <w:p w14:paraId="1DF06D4F" w14:textId="77777777" w:rsidR="0013796D" w:rsidRDefault="00FF718E">
            <w:r>
              <w:t>GLC</w:t>
            </w:r>
          </w:p>
        </w:tc>
        <w:tc>
          <w:tcPr>
            <w:tcW w:w="1593" w:type="pct"/>
            <w:shd w:val="clear" w:color="auto" w:fill="F2F2F2"/>
            <w:vAlign w:val="center"/>
          </w:tcPr>
          <w:p w14:paraId="2B9E2174" w14:textId="77777777" w:rsidR="0013796D" w:rsidRDefault="00FF718E">
            <w:r>
              <w:t>ZODIAC</w:t>
            </w:r>
          </w:p>
        </w:tc>
        <w:tc>
          <w:tcPr>
            <w:tcW w:w="1145" w:type="pct"/>
            <w:shd w:val="clear" w:color="auto" w:fill="F2F2F2"/>
            <w:vAlign w:val="center"/>
          </w:tcPr>
          <w:p w14:paraId="6C7629FE" w14:textId="77777777" w:rsidR="0013796D" w:rsidRDefault="00FF718E">
            <w:r>
              <w:t>558CA04A30Y00</w:t>
            </w:r>
          </w:p>
        </w:tc>
        <w:tc>
          <w:tcPr>
            <w:tcW w:w="1269" w:type="pct"/>
            <w:shd w:val="clear" w:color="auto" w:fill="F2F2F2"/>
          </w:tcPr>
          <w:p w14:paraId="0C35E0B9" w14:textId="77777777" w:rsidR="0013796D" w:rsidRDefault="00FF718E">
            <w:r>
              <w:t>24-22-01</w:t>
            </w:r>
          </w:p>
        </w:tc>
      </w:tr>
      <w:tr w:rsidR="00237B92" w:rsidRPr="00075CD9" w14:paraId="31562624" w14:textId="77777777" w:rsidTr="00536E12">
        <w:trPr>
          <w:cantSplit/>
          <w:jc w:val="center"/>
        </w:trPr>
        <w:tc>
          <w:tcPr>
            <w:tcW w:w="993" w:type="pct"/>
            <w:shd w:val="clear" w:color="auto" w:fill="F2F2F2"/>
            <w:vAlign w:val="center"/>
          </w:tcPr>
          <w:p w14:paraId="09FADEF8" w14:textId="77777777" w:rsidR="0013796D" w:rsidRDefault="00FF718E">
            <w:r>
              <w:t>GLC</w:t>
            </w:r>
          </w:p>
        </w:tc>
        <w:tc>
          <w:tcPr>
            <w:tcW w:w="1593" w:type="pct"/>
            <w:shd w:val="clear" w:color="auto" w:fill="F2F2F2"/>
            <w:vAlign w:val="center"/>
          </w:tcPr>
          <w:p w14:paraId="784887B0" w14:textId="77777777" w:rsidR="0013796D" w:rsidRDefault="00FF718E">
            <w:r>
              <w:t>ZODIAC</w:t>
            </w:r>
          </w:p>
        </w:tc>
        <w:tc>
          <w:tcPr>
            <w:tcW w:w="1145" w:type="pct"/>
            <w:shd w:val="clear" w:color="auto" w:fill="F2F2F2"/>
            <w:vAlign w:val="center"/>
          </w:tcPr>
          <w:p w14:paraId="118A629A" w14:textId="77777777" w:rsidR="0013796D" w:rsidRDefault="00FF718E">
            <w:r>
              <w:t>558CA04A30Y00</w:t>
            </w:r>
          </w:p>
        </w:tc>
        <w:tc>
          <w:tcPr>
            <w:tcW w:w="1269" w:type="pct"/>
            <w:shd w:val="clear" w:color="auto" w:fill="F2F2F2"/>
          </w:tcPr>
          <w:p w14:paraId="04F56492" w14:textId="77777777" w:rsidR="0013796D" w:rsidRDefault="00FF718E">
            <w:r>
              <w:t>24-22-01</w:t>
            </w:r>
          </w:p>
        </w:tc>
      </w:tr>
      <w:tr w:rsidR="00237B92" w:rsidRPr="00075CD9" w14:paraId="1AB0120F" w14:textId="77777777" w:rsidTr="00536E12">
        <w:trPr>
          <w:cantSplit/>
          <w:jc w:val="center"/>
        </w:trPr>
        <w:tc>
          <w:tcPr>
            <w:tcW w:w="993" w:type="pct"/>
            <w:shd w:val="clear" w:color="auto" w:fill="F2F2F2"/>
            <w:vAlign w:val="center"/>
          </w:tcPr>
          <w:p w14:paraId="551FF879" w14:textId="77777777" w:rsidR="0013796D" w:rsidRDefault="00FF718E">
            <w:r>
              <w:t>GCU</w:t>
            </w:r>
          </w:p>
        </w:tc>
        <w:tc>
          <w:tcPr>
            <w:tcW w:w="1593" w:type="pct"/>
            <w:shd w:val="clear" w:color="auto" w:fill="F2F2F2"/>
            <w:vAlign w:val="center"/>
          </w:tcPr>
          <w:p w14:paraId="468C2614" w14:textId="77777777" w:rsidR="0013796D" w:rsidRDefault="00FF718E">
            <w:r>
              <w:t>UTAS</w:t>
            </w:r>
          </w:p>
        </w:tc>
        <w:tc>
          <w:tcPr>
            <w:tcW w:w="1145" w:type="pct"/>
            <w:shd w:val="clear" w:color="auto" w:fill="F2F2F2"/>
            <w:vAlign w:val="center"/>
          </w:tcPr>
          <w:p w14:paraId="099DAB3B" w14:textId="77777777" w:rsidR="0013796D" w:rsidRDefault="00FF718E">
            <w:r>
              <w:t>767584K</w:t>
            </w:r>
          </w:p>
        </w:tc>
        <w:tc>
          <w:tcPr>
            <w:tcW w:w="1269" w:type="pct"/>
            <w:shd w:val="clear" w:color="auto" w:fill="F2F2F2"/>
          </w:tcPr>
          <w:p w14:paraId="00BEA15F" w14:textId="77777777" w:rsidR="0013796D" w:rsidRDefault="00FF718E">
            <w:r>
              <w:t>24-22-01</w:t>
            </w:r>
          </w:p>
        </w:tc>
      </w:tr>
      <w:tr w:rsidR="00237B92" w:rsidRPr="00075CD9" w14:paraId="115A0959" w14:textId="77777777" w:rsidTr="00536E12">
        <w:trPr>
          <w:cantSplit/>
          <w:jc w:val="center"/>
        </w:trPr>
        <w:tc>
          <w:tcPr>
            <w:tcW w:w="993" w:type="pct"/>
            <w:shd w:val="clear" w:color="auto" w:fill="F2F2F2"/>
            <w:vAlign w:val="center"/>
          </w:tcPr>
          <w:p w14:paraId="2C417010" w14:textId="77777777" w:rsidR="0013796D" w:rsidRDefault="00FF718E">
            <w:r>
              <w:t>GCU</w:t>
            </w:r>
          </w:p>
        </w:tc>
        <w:tc>
          <w:tcPr>
            <w:tcW w:w="1593" w:type="pct"/>
            <w:shd w:val="clear" w:color="auto" w:fill="F2F2F2"/>
            <w:vAlign w:val="center"/>
          </w:tcPr>
          <w:p w14:paraId="6574D247" w14:textId="77777777" w:rsidR="0013796D" w:rsidRDefault="00FF718E">
            <w:r>
              <w:t>UTAS</w:t>
            </w:r>
          </w:p>
        </w:tc>
        <w:tc>
          <w:tcPr>
            <w:tcW w:w="1145" w:type="pct"/>
            <w:shd w:val="clear" w:color="auto" w:fill="F2F2F2"/>
            <w:vAlign w:val="center"/>
          </w:tcPr>
          <w:p w14:paraId="4DB3E989" w14:textId="77777777" w:rsidR="0013796D" w:rsidRDefault="00FF718E">
            <w:r>
              <w:t>767584M</w:t>
            </w:r>
          </w:p>
        </w:tc>
        <w:tc>
          <w:tcPr>
            <w:tcW w:w="1269" w:type="pct"/>
            <w:shd w:val="clear" w:color="auto" w:fill="F2F2F2"/>
          </w:tcPr>
          <w:p w14:paraId="0A1318F8" w14:textId="77777777" w:rsidR="0013796D" w:rsidRDefault="00FF718E">
            <w:r>
              <w:t>24-22-01</w:t>
            </w:r>
          </w:p>
        </w:tc>
      </w:tr>
      <w:tr w:rsidR="00237B92" w:rsidRPr="00075CD9" w14:paraId="7F5B0129" w14:textId="77777777" w:rsidTr="00536E12">
        <w:trPr>
          <w:cantSplit/>
          <w:jc w:val="center"/>
        </w:trPr>
        <w:tc>
          <w:tcPr>
            <w:tcW w:w="993" w:type="pct"/>
            <w:shd w:val="clear" w:color="auto" w:fill="F2F2F2"/>
            <w:vAlign w:val="center"/>
          </w:tcPr>
          <w:p w14:paraId="19B1A0A9" w14:textId="77777777" w:rsidR="0013796D" w:rsidRDefault="00FF718E">
            <w:r>
              <w:t>TR</w:t>
            </w:r>
          </w:p>
        </w:tc>
        <w:tc>
          <w:tcPr>
            <w:tcW w:w="1593" w:type="pct"/>
            <w:shd w:val="clear" w:color="auto" w:fill="F2F2F2"/>
            <w:vAlign w:val="center"/>
          </w:tcPr>
          <w:p w14:paraId="4E6D4092" w14:textId="77777777" w:rsidR="0013796D" w:rsidRDefault="00FF718E">
            <w:r>
              <w:t>TFE ELECTRONICS</w:t>
            </w:r>
          </w:p>
        </w:tc>
        <w:tc>
          <w:tcPr>
            <w:tcW w:w="1145" w:type="pct"/>
            <w:shd w:val="clear" w:color="auto" w:fill="F2F2F2"/>
            <w:vAlign w:val="center"/>
          </w:tcPr>
          <w:p w14:paraId="5052FE53" w14:textId="77777777" w:rsidR="0013796D" w:rsidRDefault="00FF718E">
            <w:r>
              <w:t>Y192</w:t>
            </w:r>
          </w:p>
        </w:tc>
        <w:tc>
          <w:tcPr>
            <w:tcW w:w="1269" w:type="pct"/>
            <w:shd w:val="clear" w:color="auto" w:fill="F2F2F2"/>
          </w:tcPr>
          <w:p w14:paraId="1AF39577" w14:textId="77777777" w:rsidR="0013796D" w:rsidRDefault="00FF718E">
            <w:r>
              <w:t>24-32-01</w:t>
            </w:r>
          </w:p>
        </w:tc>
      </w:tr>
      <w:tr w:rsidR="00237B92" w:rsidRPr="00075CD9" w14:paraId="6FBA30D7" w14:textId="77777777" w:rsidTr="00536E12">
        <w:trPr>
          <w:cantSplit/>
          <w:jc w:val="center"/>
        </w:trPr>
        <w:tc>
          <w:tcPr>
            <w:tcW w:w="993" w:type="pct"/>
            <w:shd w:val="clear" w:color="auto" w:fill="F2F2F2"/>
            <w:vAlign w:val="center"/>
          </w:tcPr>
          <w:p w14:paraId="0DB9AB82" w14:textId="77777777" w:rsidR="0013796D" w:rsidRDefault="00FF718E">
            <w:r>
              <w:t>TR</w:t>
            </w:r>
          </w:p>
        </w:tc>
        <w:tc>
          <w:tcPr>
            <w:tcW w:w="1593" w:type="pct"/>
            <w:shd w:val="clear" w:color="auto" w:fill="F2F2F2"/>
            <w:vAlign w:val="center"/>
          </w:tcPr>
          <w:p w14:paraId="26F55353" w14:textId="77777777" w:rsidR="0013796D" w:rsidRDefault="00FF718E">
            <w:r>
              <w:t>TFE ELECTRONICS</w:t>
            </w:r>
          </w:p>
        </w:tc>
        <w:tc>
          <w:tcPr>
            <w:tcW w:w="1145" w:type="pct"/>
            <w:shd w:val="clear" w:color="auto" w:fill="F2F2F2"/>
            <w:vAlign w:val="center"/>
          </w:tcPr>
          <w:p w14:paraId="2C8A5A5D" w14:textId="77777777" w:rsidR="0013796D" w:rsidRDefault="00FF718E">
            <w:r>
              <w:t>Y192</w:t>
            </w:r>
          </w:p>
        </w:tc>
        <w:tc>
          <w:tcPr>
            <w:tcW w:w="1269" w:type="pct"/>
            <w:shd w:val="clear" w:color="auto" w:fill="F2F2F2"/>
          </w:tcPr>
          <w:p w14:paraId="52B97900" w14:textId="77777777" w:rsidR="0013796D" w:rsidRDefault="00FF718E">
            <w:r>
              <w:t>24-32-01</w:t>
            </w:r>
          </w:p>
        </w:tc>
      </w:tr>
      <w:tr w:rsidR="00237B92" w:rsidRPr="00075CD9" w14:paraId="7A93871C" w14:textId="77777777" w:rsidTr="00536E12">
        <w:trPr>
          <w:cantSplit/>
          <w:jc w:val="center"/>
        </w:trPr>
        <w:tc>
          <w:tcPr>
            <w:tcW w:w="993" w:type="pct"/>
            <w:shd w:val="clear" w:color="auto" w:fill="F2F2F2"/>
            <w:vAlign w:val="center"/>
          </w:tcPr>
          <w:p w14:paraId="3063DF53" w14:textId="77777777" w:rsidR="0013796D" w:rsidRDefault="00FF718E">
            <w:r>
              <w:t>TR</w:t>
            </w:r>
          </w:p>
        </w:tc>
        <w:tc>
          <w:tcPr>
            <w:tcW w:w="1593" w:type="pct"/>
            <w:shd w:val="clear" w:color="auto" w:fill="F2F2F2"/>
            <w:vAlign w:val="center"/>
          </w:tcPr>
          <w:p w14:paraId="027B4354" w14:textId="77777777" w:rsidR="0013796D" w:rsidRDefault="00FF718E">
            <w:r>
              <w:t>TFE ELECTRONICS</w:t>
            </w:r>
          </w:p>
        </w:tc>
        <w:tc>
          <w:tcPr>
            <w:tcW w:w="1145" w:type="pct"/>
            <w:shd w:val="clear" w:color="auto" w:fill="F2F2F2"/>
            <w:vAlign w:val="center"/>
          </w:tcPr>
          <w:p w14:paraId="4DD2AEA1" w14:textId="77777777" w:rsidR="0013796D" w:rsidRDefault="00FF718E">
            <w:r>
              <w:t>Y192</w:t>
            </w:r>
          </w:p>
        </w:tc>
        <w:tc>
          <w:tcPr>
            <w:tcW w:w="1269" w:type="pct"/>
            <w:shd w:val="clear" w:color="auto" w:fill="F2F2F2"/>
          </w:tcPr>
          <w:p w14:paraId="26822A6A" w14:textId="77777777" w:rsidR="0013796D" w:rsidRDefault="00FF718E">
            <w:r>
              <w:t>24-32-01</w:t>
            </w:r>
          </w:p>
        </w:tc>
      </w:tr>
      <w:tr w:rsidR="00237B92" w:rsidRPr="00075CD9" w14:paraId="29F4E023" w14:textId="77777777" w:rsidTr="00536E12">
        <w:trPr>
          <w:cantSplit/>
          <w:jc w:val="center"/>
        </w:trPr>
        <w:tc>
          <w:tcPr>
            <w:tcW w:w="993" w:type="pct"/>
            <w:shd w:val="clear" w:color="auto" w:fill="F2F2F2"/>
            <w:vAlign w:val="center"/>
          </w:tcPr>
          <w:p w14:paraId="6AA1D968" w14:textId="77777777" w:rsidR="0013796D" w:rsidRDefault="00FF718E">
            <w:r>
              <w:t>TLU</w:t>
            </w:r>
          </w:p>
        </w:tc>
        <w:tc>
          <w:tcPr>
            <w:tcW w:w="1593" w:type="pct"/>
            <w:shd w:val="clear" w:color="auto" w:fill="F2F2F2"/>
            <w:vAlign w:val="center"/>
          </w:tcPr>
          <w:p w14:paraId="5E1E4DC3" w14:textId="77777777" w:rsidR="0013796D" w:rsidRDefault="00FF718E">
            <w:r>
              <w:t>ARTUS SAS</w:t>
            </w:r>
          </w:p>
        </w:tc>
        <w:tc>
          <w:tcPr>
            <w:tcW w:w="1145" w:type="pct"/>
            <w:shd w:val="clear" w:color="auto" w:fill="F2F2F2"/>
            <w:vAlign w:val="center"/>
          </w:tcPr>
          <w:p w14:paraId="4B9A09A8" w14:textId="77777777" w:rsidR="0013796D" w:rsidRDefault="00FF718E">
            <w:r>
              <w:t>DV8456701-5</w:t>
            </w:r>
          </w:p>
        </w:tc>
        <w:tc>
          <w:tcPr>
            <w:tcW w:w="1269" w:type="pct"/>
            <w:shd w:val="clear" w:color="auto" w:fill="F2F2F2"/>
          </w:tcPr>
          <w:p w14:paraId="6F71475F" w14:textId="77777777" w:rsidR="0013796D" w:rsidRDefault="00FF718E">
            <w:r>
              <w:t>27-22-01</w:t>
            </w:r>
          </w:p>
        </w:tc>
      </w:tr>
      <w:tr w:rsidR="00237B92" w:rsidRPr="00075CD9" w14:paraId="161025B3" w14:textId="77777777" w:rsidTr="00536E12">
        <w:trPr>
          <w:cantSplit/>
          <w:jc w:val="center"/>
        </w:trPr>
        <w:tc>
          <w:tcPr>
            <w:tcW w:w="993" w:type="pct"/>
            <w:shd w:val="clear" w:color="auto" w:fill="F2F2F2"/>
            <w:vAlign w:val="center"/>
          </w:tcPr>
          <w:p w14:paraId="67CC0371" w14:textId="77777777" w:rsidR="0013796D" w:rsidRDefault="00FF718E">
            <w:r>
              <w:t>SPOILER HYD. ACTUATION</w:t>
            </w:r>
          </w:p>
        </w:tc>
        <w:tc>
          <w:tcPr>
            <w:tcW w:w="1593" w:type="pct"/>
            <w:shd w:val="clear" w:color="auto" w:fill="F2F2F2"/>
            <w:vAlign w:val="center"/>
          </w:tcPr>
          <w:p w14:paraId="18ACF0AD" w14:textId="77777777" w:rsidR="0013796D" w:rsidRDefault="00FF718E">
            <w:r>
              <w:t>N/A</w:t>
            </w:r>
          </w:p>
        </w:tc>
        <w:tc>
          <w:tcPr>
            <w:tcW w:w="1145" w:type="pct"/>
            <w:shd w:val="clear" w:color="auto" w:fill="F2F2F2"/>
            <w:vAlign w:val="center"/>
          </w:tcPr>
          <w:p w14:paraId="3D99E288" w14:textId="77777777" w:rsidR="0013796D" w:rsidRDefault="00FF718E">
            <w:r>
              <w:t>N/A</w:t>
            </w:r>
          </w:p>
        </w:tc>
        <w:tc>
          <w:tcPr>
            <w:tcW w:w="1269" w:type="pct"/>
            <w:shd w:val="clear" w:color="auto" w:fill="F2F2F2"/>
          </w:tcPr>
          <w:p w14:paraId="53945266" w14:textId="77777777" w:rsidR="0013796D" w:rsidRDefault="00FF718E">
            <w:r>
              <w:t>27-64-01, 27-64-02, 27-64-03, 27-64-04, 27-64-05</w:t>
            </w:r>
          </w:p>
        </w:tc>
      </w:tr>
      <w:tr w:rsidR="00237B92" w:rsidRPr="00075CD9" w14:paraId="1CAE9B05" w14:textId="77777777" w:rsidTr="00536E12">
        <w:trPr>
          <w:cantSplit/>
          <w:jc w:val="center"/>
        </w:trPr>
        <w:tc>
          <w:tcPr>
            <w:tcW w:w="993" w:type="pct"/>
            <w:shd w:val="clear" w:color="auto" w:fill="F2F2F2"/>
            <w:vAlign w:val="center"/>
          </w:tcPr>
          <w:p w14:paraId="7C29E878" w14:textId="77777777" w:rsidR="0013796D" w:rsidRDefault="00FF718E">
            <w:r>
              <w:t>ELAC</w:t>
            </w:r>
          </w:p>
        </w:tc>
        <w:tc>
          <w:tcPr>
            <w:tcW w:w="1593" w:type="pct"/>
            <w:shd w:val="clear" w:color="auto" w:fill="F2F2F2"/>
            <w:vAlign w:val="center"/>
          </w:tcPr>
          <w:p w14:paraId="6EC8467E" w14:textId="77777777" w:rsidR="0013796D" w:rsidRDefault="00FF718E">
            <w:r>
              <w:t>THALES AVS FRANCE SAS</w:t>
            </w:r>
          </w:p>
        </w:tc>
        <w:tc>
          <w:tcPr>
            <w:tcW w:w="1145" w:type="pct"/>
            <w:shd w:val="clear" w:color="auto" w:fill="F2F2F2"/>
            <w:vAlign w:val="center"/>
          </w:tcPr>
          <w:p w14:paraId="14453634" w14:textId="77777777" w:rsidR="0013796D" w:rsidRDefault="00FF718E">
            <w:r>
              <w:t>3945129100</w:t>
            </w:r>
          </w:p>
        </w:tc>
        <w:tc>
          <w:tcPr>
            <w:tcW w:w="1269" w:type="pct"/>
            <w:shd w:val="clear" w:color="auto" w:fill="F2F2F2"/>
          </w:tcPr>
          <w:p w14:paraId="3E3D280E" w14:textId="77777777" w:rsidR="0013796D" w:rsidRDefault="00FF718E">
            <w:r>
              <w:t>27-93-01,27-93-02</w:t>
            </w:r>
          </w:p>
        </w:tc>
      </w:tr>
      <w:tr w:rsidR="00237B92" w:rsidRPr="00075CD9" w14:paraId="4B78189F" w14:textId="77777777" w:rsidTr="00536E12">
        <w:trPr>
          <w:cantSplit/>
          <w:jc w:val="center"/>
        </w:trPr>
        <w:tc>
          <w:tcPr>
            <w:tcW w:w="993" w:type="pct"/>
            <w:shd w:val="clear" w:color="auto" w:fill="F2F2F2"/>
            <w:vAlign w:val="center"/>
          </w:tcPr>
          <w:p w14:paraId="4B367FA5" w14:textId="77777777" w:rsidR="0013796D" w:rsidRDefault="00FF718E">
            <w:r>
              <w:t>ELAC</w:t>
            </w:r>
          </w:p>
        </w:tc>
        <w:tc>
          <w:tcPr>
            <w:tcW w:w="1593" w:type="pct"/>
            <w:shd w:val="clear" w:color="auto" w:fill="F2F2F2"/>
            <w:vAlign w:val="center"/>
          </w:tcPr>
          <w:p w14:paraId="04CBBFA0" w14:textId="77777777" w:rsidR="0013796D" w:rsidRDefault="00FF718E">
            <w:r>
              <w:t>THALES AVS FRANCE SAS</w:t>
            </w:r>
          </w:p>
        </w:tc>
        <w:tc>
          <w:tcPr>
            <w:tcW w:w="1145" w:type="pct"/>
            <w:shd w:val="clear" w:color="auto" w:fill="F2F2F2"/>
            <w:vAlign w:val="center"/>
          </w:tcPr>
          <w:p w14:paraId="17831912" w14:textId="77777777" w:rsidR="0013796D" w:rsidRDefault="00FF718E">
            <w:r>
              <w:t>3945129100</w:t>
            </w:r>
          </w:p>
        </w:tc>
        <w:tc>
          <w:tcPr>
            <w:tcW w:w="1269" w:type="pct"/>
            <w:shd w:val="clear" w:color="auto" w:fill="F2F2F2"/>
          </w:tcPr>
          <w:p w14:paraId="1B658702" w14:textId="77777777" w:rsidR="0013796D" w:rsidRDefault="00FF718E">
            <w:r>
              <w:t>27-93-01,27-93-02</w:t>
            </w:r>
          </w:p>
        </w:tc>
      </w:tr>
      <w:tr w:rsidR="00237B92" w:rsidRPr="00075CD9" w14:paraId="5BD2A81C" w14:textId="77777777" w:rsidTr="00536E12">
        <w:trPr>
          <w:cantSplit/>
          <w:jc w:val="center"/>
        </w:trPr>
        <w:tc>
          <w:tcPr>
            <w:tcW w:w="993" w:type="pct"/>
            <w:shd w:val="clear" w:color="auto" w:fill="F2F2F2"/>
            <w:vAlign w:val="center"/>
          </w:tcPr>
          <w:p w14:paraId="20F9056F" w14:textId="77777777" w:rsidR="0013796D" w:rsidRDefault="00FF718E">
            <w:r>
              <w:t>ELAC SW</w:t>
            </w:r>
          </w:p>
        </w:tc>
        <w:tc>
          <w:tcPr>
            <w:tcW w:w="1593" w:type="pct"/>
            <w:shd w:val="clear" w:color="auto" w:fill="F2F2F2"/>
            <w:vAlign w:val="center"/>
          </w:tcPr>
          <w:p w14:paraId="0C524586" w14:textId="77777777" w:rsidR="0013796D" w:rsidRDefault="00FF718E">
            <w:r>
              <w:t>THALES AVS FRANCE SAS</w:t>
            </w:r>
          </w:p>
        </w:tc>
        <w:tc>
          <w:tcPr>
            <w:tcW w:w="1145" w:type="pct"/>
            <w:shd w:val="clear" w:color="auto" w:fill="F2F2F2"/>
            <w:vAlign w:val="center"/>
          </w:tcPr>
          <w:p w14:paraId="4B41E31F" w14:textId="77777777" w:rsidR="0013796D" w:rsidRDefault="00FF718E">
            <w:r>
              <w:t>3945129112</w:t>
            </w:r>
          </w:p>
        </w:tc>
        <w:tc>
          <w:tcPr>
            <w:tcW w:w="1269" w:type="pct"/>
            <w:shd w:val="clear" w:color="auto" w:fill="F2F2F2"/>
          </w:tcPr>
          <w:p w14:paraId="39B2F401" w14:textId="77777777" w:rsidR="0013796D" w:rsidRDefault="00FF718E">
            <w:r>
              <w:t>27-93-01,27-93-02</w:t>
            </w:r>
          </w:p>
        </w:tc>
      </w:tr>
      <w:tr w:rsidR="00237B92" w:rsidRPr="00075CD9" w14:paraId="0E24B203" w14:textId="77777777" w:rsidTr="00536E12">
        <w:trPr>
          <w:cantSplit/>
          <w:jc w:val="center"/>
        </w:trPr>
        <w:tc>
          <w:tcPr>
            <w:tcW w:w="993" w:type="pct"/>
            <w:shd w:val="clear" w:color="auto" w:fill="F2F2F2"/>
            <w:vAlign w:val="center"/>
          </w:tcPr>
          <w:p w14:paraId="214798BE" w14:textId="77777777" w:rsidR="0013796D" w:rsidRDefault="00FF718E">
            <w:r>
              <w:t>ELAC SW</w:t>
            </w:r>
          </w:p>
        </w:tc>
        <w:tc>
          <w:tcPr>
            <w:tcW w:w="1593" w:type="pct"/>
            <w:shd w:val="clear" w:color="auto" w:fill="F2F2F2"/>
            <w:vAlign w:val="center"/>
          </w:tcPr>
          <w:p w14:paraId="52BB6459" w14:textId="77777777" w:rsidR="0013796D" w:rsidRDefault="00FF718E">
            <w:r>
              <w:t>THALES AVS FRANCE SAS</w:t>
            </w:r>
          </w:p>
        </w:tc>
        <w:tc>
          <w:tcPr>
            <w:tcW w:w="1145" w:type="pct"/>
            <w:shd w:val="clear" w:color="auto" w:fill="F2F2F2"/>
            <w:vAlign w:val="center"/>
          </w:tcPr>
          <w:p w14:paraId="7A05946D" w14:textId="77777777" w:rsidR="0013796D" w:rsidRDefault="00FF718E">
            <w:r>
              <w:t>3945129112</w:t>
            </w:r>
          </w:p>
        </w:tc>
        <w:tc>
          <w:tcPr>
            <w:tcW w:w="1269" w:type="pct"/>
            <w:shd w:val="clear" w:color="auto" w:fill="F2F2F2"/>
          </w:tcPr>
          <w:p w14:paraId="431C2198" w14:textId="77777777" w:rsidR="0013796D" w:rsidRDefault="00FF718E">
            <w:r>
              <w:t>27-93-01,27-93-02</w:t>
            </w:r>
          </w:p>
        </w:tc>
      </w:tr>
      <w:tr w:rsidR="00237B92" w:rsidRPr="00075CD9" w14:paraId="5EDD52AB" w14:textId="77777777" w:rsidTr="00536E12">
        <w:trPr>
          <w:cantSplit/>
          <w:jc w:val="center"/>
        </w:trPr>
        <w:tc>
          <w:tcPr>
            <w:tcW w:w="993" w:type="pct"/>
            <w:shd w:val="clear" w:color="auto" w:fill="F2F2F2"/>
            <w:vAlign w:val="center"/>
          </w:tcPr>
          <w:p w14:paraId="294191C5" w14:textId="77777777" w:rsidR="0013796D" w:rsidRDefault="00FF718E">
            <w:r>
              <w:t>SEC</w:t>
            </w:r>
          </w:p>
        </w:tc>
        <w:tc>
          <w:tcPr>
            <w:tcW w:w="1593" w:type="pct"/>
            <w:shd w:val="clear" w:color="auto" w:fill="F2F2F2"/>
            <w:vAlign w:val="center"/>
          </w:tcPr>
          <w:p w14:paraId="53820C54" w14:textId="77777777" w:rsidR="0013796D" w:rsidRDefault="00FF718E">
            <w:r>
              <w:t>THALES AVS FRANCE SAS</w:t>
            </w:r>
          </w:p>
        </w:tc>
        <w:tc>
          <w:tcPr>
            <w:tcW w:w="1145" w:type="pct"/>
            <w:shd w:val="clear" w:color="auto" w:fill="F2F2F2"/>
            <w:vAlign w:val="center"/>
          </w:tcPr>
          <w:p w14:paraId="3F1FE395" w14:textId="77777777" w:rsidR="0013796D" w:rsidRDefault="00FF718E">
            <w:r>
              <w:t>B372CAM0100</w:t>
            </w:r>
          </w:p>
        </w:tc>
        <w:tc>
          <w:tcPr>
            <w:tcW w:w="1269" w:type="pct"/>
            <w:shd w:val="clear" w:color="auto" w:fill="F2F2F2"/>
          </w:tcPr>
          <w:p w14:paraId="456AA8A4" w14:textId="77777777" w:rsidR="0013796D" w:rsidRDefault="00FF718E">
            <w:r>
              <w:t xml:space="preserve">27-94-01, </w:t>
            </w:r>
            <w:r>
              <w:t>27-94-02, 27-94-03</w:t>
            </w:r>
          </w:p>
        </w:tc>
      </w:tr>
      <w:tr w:rsidR="00237B92" w:rsidRPr="00075CD9" w14:paraId="6AAD52D1" w14:textId="77777777" w:rsidTr="00536E12">
        <w:trPr>
          <w:cantSplit/>
          <w:jc w:val="center"/>
        </w:trPr>
        <w:tc>
          <w:tcPr>
            <w:tcW w:w="993" w:type="pct"/>
            <w:shd w:val="clear" w:color="auto" w:fill="F2F2F2"/>
            <w:vAlign w:val="center"/>
          </w:tcPr>
          <w:p w14:paraId="27D4696E" w14:textId="77777777" w:rsidR="0013796D" w:rsidRDefault="00FF718E">
            <w:r>
              <w:t>SEC</w:t>
            </w:r>
          </w:p>
        </w:tc>
        <w:tc>
          <w:tcPr>
            <w:tcW w:w="1593" w:type="pct"/>
            <w:shd w:val="clear" w:color="auto" w:fill="F2F2F2"/>
            <w:vAlign w:val="center"/>
          </w:tcPr>
          <w:p w14:paraId="1ADD703D" w14:textId="77777777" w:rsidR="0013796D" w:rsidRDefault="00FF718E">
            <w:r>
              <w:t>THALES AVS FRANCE SAS</w:t>
            </w:r>
          </w:p>
        </w:tc>
        <w:tc>
          <w:tcPr>
            <w:tcW w:w="1145" w:type="pct"/>
            <w:shd w:val="clear" w:color="auto" w:fill="F2F2F2"/>
            <w:vAlign w:val="center"/>
          </w:tcPr>
          <w:p w14:paraId="3C278E61" w14:textId="77777777" w:rsidR="0013796D" w:rsidRDefault="00FF718E">
            <w:r>
              <w:t>B372CAM0100</w:t>
            </w:r>
          </w:p>
        </w:tc>
        <w:tc>
          <w:tcPr>
            <w:tcW w:w="1269" w:type="pct"/>
            <w:shd w:val="clear" w:color="auto" w:fill="F2F2F2"/>
          </w:tcPr>
          <w:p w14:paraId="548DFE3F" w14:textId="77777777" w:rsidR="0013796D" w:rsidRDefault="00FF718E">
            <w:r>
              <w:t>27-94-01, 27-94-02, 27-94-03</w:t>
            </w:r>
          </w:p>
        </w:tc>
      </w:tr>
      <w:tr w:rsidR="00237B92" w:rsidRPr="00075CD9" w14:paraId="6F6D4F52" w14:textId="77777777" w:rsidTr="00536E12">
        <w:trPr>
          <w:cantSplit/>
          <w:jc w:val="center"/>
        </w:trPr>
        <w:tc>
          <w:tcPr>
            <w:tcW w:w="993" w:type="pct"/>
            <w:shd w:val="clear" w:color="auto" w:fill="F2F2F2"/>
            <w:vAlign w:val="center"/>
          </w:tcPr>
          <w:p w14:paraId="665F9D03" w14:textId="77777777" w:rsidR="0013796D" w:rsidRDefault="00FF718E">
            <w:r>
              <w:t>SEC</w:t>
            </w:r>
          </w:p>
        </w:tc>
        <w:tc>
          <w:tcPr>
            <w:tcW w:w="1593" w:type="pct"/>
            <w:shd w:val="clear" w:color="auto" w:fill="F2F2F2"/>
            <w:vAlign w:val="center"/>
          </w:tcPr>
          <w:p w14:paraId="7D176C08" w14:textId="77777777" w:rsidR="0013796D" w:rsidRDefault="00FF718E">
            <w:r>
              <w:t>THALES AVS FRANCE SAS</w:t>
            </w:r>
          </w:p>
        </w:tc>
        <w:tc>
          <w:tcPr>
            <w:tcW w:w="1145" w:type="pct"/>
            <w:shd w:val="clear" w:color="auto" w:fill="F2F2F2"/>
            <w:vAlign w:val="center"/>
          </w:tcPr>
          <w:p w14:paraId="069856FC" w14:textId="77777777" w:rsidR="0013796D" w:rsidRDefault="00FF718E">
            <w:r>
              <w:t>B372CAM0100</w:t>
            </w:r>
          </w:p>
        </w:tc>
        <w:tc>
          <w:tcPr>
            <w:tcW w:w="1269" w:type="pct"/>
            <w:shd w:val="clear" w:color="auto" w:fill="F2F2F2"/>
          </w:tcPr>
          <w:p w14:paraId="1D4DC090" w14:textId="77777777" w:rsidR="0013796D" w:rsidRDefault="00FF718E">
            <w:r>
              <w:t>27-94-01, 27-94-02, 27-94-03</w:t>
            </w:r>
          </w:p>
        </w:tc>
      </w:tr>
      <w:tr w:rsidR="00237B92" w:rsidRPr="00075CD9" w14:paraId="2F10B0C8" w14:textId="77777777" w:rsidTr="00536E12">
        <w:trPr>
          <w:cantSplit/>
          <w:jc w:val="center"/>
        </w:trPr>
        <w:tc>
          <w:tcPr>
            <w:tcW w:w="993" w:type="pct"/>
            <w:shd w:val="clear" w:color="auto" w:fill="F2F2F2"/>
            <w:vAlign w:val="center"/>
          </w:tcPr>
          <w:p w14:paraId="4AE124EF" w14:textId="77777777" w:rsidR="0013796D" w:rsidRDefault="00FF718E">
            <w:r>
              <w:t>SEC SW</w:t>
            </w:r>
          </w:p>
        </w:tc>
        <w:tc>
          <w:tcPr>
            <w:tcW w:w="1593" w:type="pct"/>
            <w:shd w:val="clear" w:color="auto" w:fill="F2F2F2"/>
            <w:vAlign w:val="center"/>
          </w:tcPr>
          <w:p w14:paraId="3A52CFBF" w14:textId="77777777" w:rsidR="0013796D" w:rsidRDefault="00FF718E">
            <w:r>
              <w:t>THALES AVS FRANCE SAS</w:t>
            </w:r>
          </w:p>
        </w:tc>
        <w:tc>
          <w:tcPr>
            <w:tcW w:w="1145" w:type="pct"/>
            <w:shd w:val="clear" w:color="auto" w:fill="F2F2F2"/>
            <w:vAlign w:val="center"/>
          </w:tcPr>
          <w:p w14:paraId="15F8B3F2" w14:textId="77777777" w:rsidR="0013796D" w:rsidRDefault="00FF718E">
            <w:r>
              <w:t>B372CAM0104</w:t>
            </w:r>
          </w:p>
        </w:tc>
        <w:tc>
          <w:tcPr>
            <w:tcW w:w="1269" w:type="pct"/>
            <w:shd w:val="clear" w:color="auto" w:fill="F2F2F2"/>
          </w:tcPr>
          <w:p w14:paraId="011C116D" w14:textId="77777777" w:rsidR="0013796D" w:rsidRDefault="00FF718E">
            <w:r>
              <w:t>27-94-01, 27-94-02, 27-94-03</w:t>
            </w:r>
          </w:p>
        </w:tc>
      </w:tr>
      <w:tr w:rsidR="00237B92" w:rsidRPr="00075CD9" w14:paraId="7DB9D6A0" w14:textId="77777777" w:rsidTr="00536E12">
        <w:trPr>
          <w:cantSplit/>
          <w:jc w:val="center"/>
        </w:trPr>
        <w:tc>
          <w:tcPr>
            <w:tcW w:w="993" w:type="pct"/>
            <w:shd w:val="clear" w:color="auto" w:fill="F2F2F2"/>
            <w:vAlign w:val="center"/>
          </w:tcPr>
          <w:p w14:paraId="2CD53327" w14:textId="77777777" w:rsidR="0013796D" w:rsidRDefault="00FF718E">
            <w:r>
              <w:t>SEC SW</w:t>
            </w:r>
          </w:p>
        </w:tc>
        <w:tc>
          <w:tcPr>
            <w:tcW w:w="1593" w:type="pct"/>
            <w:shd w:val="clear" w:color="auto" w:fill="F2F2F2"/>
            <w:vAlign w:val="center"/>
          </w:tcPr>
          <w:p w14:paraId="0A182D9F" w14:textId="77777777" w:rsidR="0013796D" w:rsidRDefault="00FF718E">
            <w:r>
              <w:t xml:space="preserve">THALES AVS </w:t>
            </w:r>
            <w:r>
              <w:t>FRANCE SAS</w:t>
            </w:r>
          </w:p>
        </w:tc>
        <w:tc>
          <w:tcPr>
            <w:tcW w:w="1145" w:type="pct"/>
            <w:shd w:val="clear" w:color="auto" w:fill="F2F2F2"/>
            <w:vAlign w:val="center"/>
          </w:tcPr>
          <w:p w14:paraId="5C9AF28E" w14:textId="77777777" w:rsidR="0013796D" w:rsidRDefault="00FF718E">
            <w:r>
              <w:t>B372CAM0104</w:t>
            </w:r>
          </w:p>
        </w:tc>
        <w:tc>
          <w:tcPr>
            <w:tcW w:w="1269" w:type="pct"/>
            <w:shd w:val="clear" w:color="auto" w:fill="F2F2F2"/>
          </w:tcPr>
          <w:p w14:paraId="3F582636" w14:textId="77777777" w:rsidR="0013796D" w:rsidRDefault="00FF718E">
            <w:r>
              <w:t>27-94-01, 27-94-02, 27-94-03</w:t>
            </w:r>
          </w:p>
        </w:tc>
      </w:tr>
      <w:tr w:rsidR="009E2BE5" w:rsidRPr="00075CD9" w14:paraId="4B5F5D7C" w14:textId="77777777" w:rsidTr="00536E12">
        <w:trPr>
          <w:cantSplit/>
          <w:jc w:val="center"/>
        </w:trPr>
        <w:tc>
          <w:tcPr>
            <w:tcW w:w="993" w:type="pct"/>
            <w:shd w:val="clear" w:color="auto" w:fill="F2F2F2"/>
            <w:vAlign w:val="center"/>
          </w:tcPr>
          <w:p w14:paraId="33BEC813" w14:textId="77777777" w:rsidR="0013796D" w:rsidRDefault="00FF718E">
            <w:r>
              <w:t>SEC SW</w:t>
            </w:r>
          </w:p>
        </w:tc>
        <w:tc>
          <w:tcPr>
            <w:tcW w:w="1593" w:type="pct"/>
            <w:shd w:val="clear" w:color="auto" w:fill="F2F2F2"/>
            <w:vAlign w:val="center"/>
          </w:tcPr>
          <w:p w14:paraId="390E4E4E" w14:textId="77777777" w:rsidR="0013796D" w:rsidRDefault="00FF718E">
            <w:r>
              <w:t>THALES AVS FRANCE SAS</w:t>
            </w:r>
          </w:p>
        </w:tc>
        <w:tc>
          <w:tcPr>
            <w:tcW w:w="1145" w:type="pct"/>
            <w:shd w:val="clear" w:color="auto" w:fill="F2F2F2"/>
            <w:vAlign w:val="center"/>
          </w:tcPr>
          <w:p w14:paraId="74DED229" w14:textId="77777777" w:rsidR="0013796D" w:rsidRDefault="00FF718E">
            <w:r>
              <w:t>B372CAM0104</w:t>
            </w:r>
          </w:p>
        </w:tc>
        <w:tc>
          <w:tcPr>
            <w:tcW w:w="1269" w:type="pct"/>
            <w:shd w:val="clear" w:color="auto" w:fill="F2F2F2"/>
          </w:tcPr>
          <w:p w14:paraId="23316835" w14:textId="77777777" w:rsidR="0013796D" w:rsidRDefault="00FF718E">
            <w:r>
              <w:t>27-94-01, 27-94-02, 27-94-03</w:t>
            </w:r>
          </w:p>
        </w:tc>
      </w:tr>
      <w:tr w:rsidR="009E2BE5" w:rsidRPr="00075CD9" w14:paraId="3EC63B8D" w14:textId="77777777" w:rsidTr="00536E12">
        <w:trPr>
          <w:cantSplit/>
          <w:jc w:val="center"/>
        </w:trPr>
        <w:tc>
          <w:tcPr>
            <w:tcW w:w="993" w:type="pct"/>
            <w:shd w:val="clear" w:color="auto" w:fill="F2F2F2"/>
            <w:vAlign w:val="center"/>
          </w:tcPr>
          <w:p w14:paraId="39776FBA" w14:textId="77777777" w:rsidR="0013796D" w:rsidRDefault="00FF718E">
            <w:r>
              <w:lastRenderedPageBreak/>
              <w:t>PHC</w:t>
            </w:r>
          </w:p>
        </w:tc>
        <w:tc>
          <w:tcPr>
            <w:tcW w:w="1593" w:type="pct"/>
            <w:shd w:val="clear" w:color="auto" w:fill="F2F2F2"/>
            <w:vAlign w:val="center"/>
          </w:tcPr>
          <w:p w14:paraId="36060E6F" w14:textId="77777777" w:rsidR="0013796D" w:rsidRDefault="00FF718E">
            <w:r>
              <w:t>THALES AVS FRANCE SAS</w:t>
            </w:r>
          </w:p>
        </w:tc>
        <w:tc>
          <w:tcPr>
            <w:tcW w:w="1145" w:type="pct"/>
            <w:shd w:val="clear" w:color="auto" w:fill="F2F2F2"/>
            <w:vAlign w:val="center"/>
          </w:tcPr>
          <w:p w14:paraId="21648654" w14:textId="77777777" w:rsidR="0013796D" w:rsidRDefault="00FF718E">
            <w:r>
              <w:t>47215920BB00</w:t>
            </w:r>
          </w:p>
        </w:tc>
        <w:tc>
          <w:tcPr>
            <w:tcW w:w="1269" w:type="pct"/>
            <w:shd w:val="clear" w:color="auto" w:fill="F2F2F2"/>
          </w:tcPr>
          <w:p w14:paraId="2881FB5D" w14:textId="77777777" w:rsidR="0013796D" w:rsidRDefault="00FF718E">
            <w:r>
              <w:t>30-31-01</w:t>
            </w:r>
          </w:p>
        </w:tc>
      </w:tr>
      <w:tr w:rsidR="009E2BE5" w:rsidRPr="00075CD9" w14:paraId="63251CC1" w14:textId="77777777" w:rsidTr="00536E12">
        <w:trPr>
          <w:cantSplit/>
          <w:jc w:val="center"/>
        </w:trPr>
        <w:tc>
          <w:tcPr>
            <w:tcW w:w="993" w:type="pct"/>
            <w:shd w:val="clear" w:color="auto" w:fill="F2F2F2"/>
            <w:vAlign w:val="center"/>
          </w:tcPr>
          <w:p w14:paraId="1D94F721" w14:textId="77777777" w:rsidR="0013796D" w:rsidRDefault="00FF718E">
            <w:r>
              <w:t>PHC</w:t>
            </w:r>
          </w:p>
        </w:tc>
        <w:tc>
          <w:tcPr>
            <w:tcW w:w="1593" w:type="pct"/>
            <w:shd w:val="clear" w:color="auto" w:fill="F2F2F2"/>
            <w:vAlign w:val="center"/>
          </w:tcPr>
          <w:p w14:paraId="76D96661" w14:textId="77777777" w:rsidR="0013796D" w:rsidRDefault="00FF718E">
            <w:r>
              <w:t>THALES AVS FRANCE SAS</w:t>
            </w:r>
          </w:p>
        </w:tc>
        <w:tc>
          <w:tcPr>
            <w:tcW w:w="1145" w:type="pct"/>
            <w:shd w:val="clear" w:color="auto" w:fill="F2F2F2"/>
            <w:vAlign w:val="center"/>
          </w:tcPr>
          <w:p w14:paraId="0D399CB0" w14:textId="77777777" w:rsidR="0013796D" w:rsidRDefault="00FF718E">
            <w:r>
              <w:t>47215920BB00</w:t>
            </w:r>
          </w:p>
        </w:tc>
        <w:tc>
          <w:tcPr>
            <w:tcW w:w="1269" w:type="pct"/>
            <w:shd w:val="clear" w:color="auto" w:fill="F2F2F2"/>
          </w:tcPr>
          <w:p w14:paraId="763CD2BE" w14:textId="77777777" w:rsidR="0013796D" w:rsidRDefault="00FF718E">
            <w:r>
              <w:t>30-31-01</w:t>
            </w:r>
          </w:p>
        </w:tc>
      </w:tr>
      <w:tr w:rsidR="009E2BE5" w:rsidRPr="00075CD9" w14:paraId="1D1ABE1A" w14:textId="77777777" w:rsidTr="00536E12">
        <w:trPr>
          <w:cantSplit/>
          <w:jc w:val="center"/>
        </w:trPr>
        <w:tc>
          <w:tcPr>
            <w:tcW w:w="993" w:type="pct"/>
            <w:shd w:val="clear" w:color="auto" w:fill="F2F2F2"/>
            <w:vAlign w:val="center"/>
          </w:tcPr>
          <w:p w14:paraId="166DB5D1" w14:textId="77777777" w:rsidR="0013796D" w:rsidRDefault="00FF718E">
            <w:r>
              <w:t>PHC</w:t>
            </w:r>
          </w:p>
        </w:tc>
        <w:tc>
          <w:tcPr>
            <w:tcW w:w="1593" w:type="pct"/>
            <w:shd w:val="clear" w:color="auto" w:fill="F2F2F2"/>
            <w:vAlign w:val="center"/>
          </w:tcPr>
          <w:p w14:paraId="09E4D0E5" w14:textId="77777777" w:rsidR="0013796D" w:rsidRDefault="00FF718E">
            <w:r>
              <w:t>THALES AVS FRANCE SAS</w:t>
            </w:r>
          </w:p>
        </w:tc>
        <w:tc>
          <w:tcPr>
            <w:tcW w:w="1145" w:type="pct"/>
            <w:shd w:val="clear" w:color="auto" w:fill="F2F2F2"/>
            <w:vAlign w:val="center"/>
          </w:tcPr>
          <w:p w14:paraId="2A2E9CFC" w14:textId="77777777" w:rsidR="0013796D" w:rsidRDefault="00FF718E">
            <w:r>
              <w:t>47215920BB00</w:t>
            </w:r>
          </w:p>
        </w:tc>
        <w:tc>
          <w:tcPr>
            <w:tcW w:w="1269" w:type="pct"/>
            <w:shd w:val="clear" w:color="auto" w:fill="F2F2F2"/>
          </w:tcPr>
          <w:p w14:paraId="59494770" w14:textId="77777777" w:rsidR="0013796D" w:rsidRDefault="00FF718E">
            <w:r>
              <w:t>30-31-01</w:t>
            </w:r>
          </w:p>
        </w:tc>
      </w:tr>
      <w:tr w:rsidR="009E2BE5" w:rsidRPr="00075CD9" w14:paraId="014B0E93" w14:textId="77777777" w:rsidTr="00536E12">
        <w:trPr>
          <w:cantSplit/>
          <w:jc w:val="center"/>
        </w:trPr>
        <w:tc>
          <w:tcPr>
            <w:tcW w:w="993" w:type="pct"/>
            <w:shd w:val="clear" w:color="auto" w:fill="F2F2F2"/>
            <w:vAlign w:val="center"/>
          </w:tcPr>
          <w:p w14:paraId="6B466FFF" w14:textId="77777777" w:rsidR="0013796D" w:rsidRDefault="00FF718E">
            <w:r>
              <w:t>WHC</w:t>
            </w:r>
          </w:p>
        </w:tc>
        <w:tc>
          <w:tcPr>
            <w:tcW w:w="1593" w:type="pct"/>
            <w:shd w:val="clear" w:color="auto" w:fill="F2F2F2"/>
            <w:vAlign w:val="center"/>
          </w:tcPr>
          <w:p w14:paraId="08438173" w14:textId="77777777" w:rsidR="0013796D" w:rsidRDefault="00FF718E">
            <w:r>
              <w:t>ZODIAC SERVICES (INTERTECHNIQUE)</w:t>
            </w:r>
          </w:p>
        </w:tc>
        <w:tc>
          <w:tcPr>
            <w:tcW w:w="1145" w:type="pct"/>
            <w:shd w:val="clear" w:color="auto" w:fill="F2F2F2"/>
            <w:vAlign w:val="center"/>
          </w:tcPr>
          <w:p w14:paraId="20C9DD57" w14:textId="77777777" w:rsidR="0013796D" w:rsidRDefault="00FF718E">
            <w:r>
              <w:t>733903-1-1</w:t>
            </w:r>
          </w:p>
        </w:tc>
        <w:tc>
          <w:tcPr>
            <w:tcW w:w="1269" w:type="pct"/>
            <w:shd w:val="clear" w:color="auto" w:fill="F2F2F2"/>
          </w:tcPr>
          <w:p w14:paraId="7B3D0DCC" w14:textId="77777777" w:rsidR="0013796D" w:rsidRDefault="00FF718E">
            <w:r>
              <w:t>30-42-01</w:t>
            </w:r>
          </w:p>
        </w:tc>
      </w:tr>
      <w:tr w:rsidR="009E2BE5" w:rsidRPr="00075CD9" w14:paraId="3D1749B5" w14:textId="77777777" w:rsidTr="00536E12">
        <w:trPr>
          <w:cantSplit/>
          <w:jc w:val="center"/>
        </w:trPr>
        <w:tc>
          <w:tcPr>
            <w:tcW w:w="993" w:type="pct"/>
            <w:shd w:val="clear" w:color="auto" w:fill="F2F2F2"/>
            <w:vAlign w:val="center"/>
          </w:tcPr>
          <w:p w14:paraId="704737FA" w14:textId="77777777" w:rsidR="0013796D" w:rsidRDefault="00FF718E">
            <w:r>
              <w:t>WHC</w:t>
            </w:r>
          </w:p>
        </w:tc>
        <w:tc>
          <w:tcPr>
            <w:tcW w:w="1593" w:type="pct"/>
            <w:shd w:val="clear" w:color="auto" w:fill="F2F2F2"/>
            <w:vAlign w:val="center"/>
          </w:tcPr>
          <w:p w14:paraId="773B6F2C" w14:textId="77777777" w:rsidR="0013796D" w:rsidRDefault="00FF718E">
            <w:r>
              <w:t>ZODIAC SERVICES (INTERTECHNIQUE)</w:t>
            </w:r>
          </w:p>
        </w:tc>
        <w:tc>
          <w:tcPr>
            <w:tcW w:w="1145" w:type="pct"/>
            <w:shd w:val="clear" w:color="auto" w:fill="F2F2F2"/>
            <w:vAlign w:val="center"/>
          </w:tcPr>
          <w:p w14:paraId="3E24E6D7" w14:textId="77777777" w:rsidR="0013796D" w:rsidRDefault="00FF718E">
            <w:r>
              <w:t>733903-1-1</w:t>
            </w:r>
          </w:p>
        </w:tc>
        <w:tc>
          <w:tcPr>
            <w:tcW w:w="1269" w:type="pct"/>
            <w:shd w:val="clear" w:color="auto" w:fill="F2F2F2"/>
          </w:tcPr>
          <w:p w14:paraId="28B8A9B0" w14:textId="77777777" w:rsidR="0013796D" w:rsidRDefault="00FF718E">
            <w:r>
              <w:t>30-42-01</w:t>
            </w:r>
          </w:p>
        </w:tc>
      </w:tr>
      <w:tr w:rsidR="009E2BE5" w:rsidRPr="00075CD9" w14:paraId="57D38DDD" w14:textId="77777777" w:rsidTr="00536E12">
        <w:trPr>
          <w:cantSplit/>
          <w:jc w:val="center"/>
        </w:trPr>
        <w:tc>
          <w:tcPr>
            <w:tcW w:w="993" w:type="pct"/>
            <w:shd w:val="clear" w:color="auto" w:fill="F2F2F2"/>
            <w:vAlign w:val="center"/>
          </w:tcPr>
          <w:p w14:paraId="4F5287C6" w14:textId="77777777" w:rsidR="0013796D" w:rsidRDefault="00FF718E">
            <w:r>
              <w:t>RAIN REPELLENT</w:t>
            </w:r>
          </w:p>
        </w:tc>
        <w:tc>
          <w:tcPr>
            <w:tcW w:w="1593" w:type="pct"/>
            <w:shd w:val="clear" w:color="auto" w:fill="F2F2F2"/>
            <w:vAlign w:val="center"/>
          </w:tcPr>
          <w:p w14:paraId="2C2F91AB" w14:textId="77777777" w:rsidR="0013796D" w:rsidRDefault="00FF718E">
            <w:r>
              <w:t>LE BOZEC FILTRATION &amp; SYSTEMS</w:t>
            </w:r>
          </w:p>
        </w:tc>
        <w:tc>
          <w:tcPr>
            <w:tcW w:w="1145" w:type="pct"/>
            <w:shd w:val="clear" w:color="auto" w:fill="F2F2F2"/>
            <w:vAlign w:val="center"/>
          </w:tcPr>
          <w:p w14:paraId="37F425B0" w14:textId="77777777" w:rsidR="0013796D" w:rsidRDefault="00FF718E">
            <w:r>
              <w:t>4020W35-3</w:t>
            </w:r>
          </w:p>
        </w:tc>
        <w:tc>
          <w:tcPr>
            <w:tcW w:w="1269" w:type="pct"/>
            <w:shd w:val="clear" w:color="auto" w:fill="F2F2F2"/>
          </w:tcPr>
          <w:p w14:paraId="2C569F3D" w14:textId="77777777" w:rsidR="0013796D" w:rsidRDefault="00FF718E">
            <w:r>
              <w:t>30-45-01</w:t>
            </w:r>
          </w:p>
        </w:tc>
      </w:tr>
      <w:tr w:rsidR="009E2BE5" w:rsidRPr="00075CD9" w14:paraId="3AD5FA0B" w14:textId="77777777" w:rsidTr="00536E12">
        <w:trPr>
          <w:cantSplit/>
          <w:jc w:val="center"/>
        </w:trPr>
        <w:tc>
          <w:tcPr>
            <w:tcW w:w="993" w:type="pct"/>
            <w:shd w:val="clear" w:color="auto" w:fill="F2F2F2"/>
            <w:vAlign w:val="center"/>
          </w:tcPr>
          <w:p w14:paraId="1227B9E2" w14:textId="77777777" w:rsidR="0013796D" w:rsidRDefault="00FF718E">
            <w:r>
              <w:t>WIPER</w:t>
            </w:r>
          </w:p>
        </w:tc>
        <w:tc>
          <w:tcPr>
            <w:tcW w:w="1593" w:type="pct"/>
            <w:shd w:val="clear" w:color="auto" w:fill="F2F2F2"/>
            <w:vAlign w:val="center"/>
          </w:tcPr>
          <w:p w14:paraId="1912DAF6" w14:textId="77777777" w:rsidR="0013796D" w:rsidRDefault="00FF718E">
            <w:r>
              <w:t>TELEFLEX SYNERAVIA</w:t>
            </w:r>
          </w:p>
        </w:tc>
        <w:tc>
          <w:tcPr>
            <w:tcW w:w="1145" w:type="pct"/>
            <w:shd w:val="clear" w:color="auto" w:fill="F2F2F2"/>
            <w:vAlign w:val="center"/>
          </w:tcPr>
          <w:p w14:paraId="0366CA44" w14:textId="77777777" w:rsidR="0013796D" w:rsidRDefault="00FF718E">
            <w:r>
              <w:t>4279198</w:t>
            </w:r>
          </w:p>
        </w:tc>
        <w:tc>
          <w:tcPr>
            <w:tcW w:w="1269" w:type="pct"/>
            <w:shd w:val="clear" w:color="auto" w:fill="F2F2F2"/>
          </w:tcPr>
          <w:p w14:paraId="196A3D57" w14:textId="77777777" w:rsidR="0013796D" w:rsidRDefault="00FF718E">
            <w:r>
              <w:t>30-45-01</w:t>
            </w:r>
          </w:p>
        </w:tc>
      </w:tr>
      <w:tr w:rsidR="009E2BE5" w:rsidRPr="00075CD9" w14:paraId="6722D5F4" w14:textId="77777777" w:rsidTr="00536E12">
        <w:trPr>
          <w:cantSplit/>
          <w:jc w:val="center"/>
        </w:trPr>
        <w:tc>
          <w:tcPr>
            <w:tcW w:w="993" w:type="pct"/>
            <w:shd w:val="clear" w:color="auto" w:fill="F2F2F2"/>
            <w:vAlign w:val="center"/>
          </w:tcPr>
          <w:p w14:paraId="1BBFF3A5" w14:textId="77777777" w:rsidR="0013796D" w:rsidRDefault="00FF718E">
            <w:r>
              <w:t>WIPER</w:t>
            </w:r>
          </w:p>
        </w:tc>
        <w:tc>
          <w:tcPr>
            <w:tcW w:w="1593" w:type="pct"/>
            <w:shd w:val="clear" w:color="auto" w:fill="F2F2F2"/>
            <w:vAlign w:val="center"/>
          </w:tcPr>
          <w:p w14:paraId="2DF2CDE5" w14:textId="77777777" w:rsidR="0013796D" w:rsidRDefault="00FF718E">
            <w:r>
              <w:t>TELEFLEX SYNERAVIA</w:t>
            </w:r>
          </w:p>
        </w:tc>
        <w:tc>
          <w:tcPr>
            <w:tcW w:w="1145" w:type="pct"/>
            <w:shd w:val="clear" w:color="auto" w:fill="F2F2F2"/>
            <w:vAlign w:val="center"/>
          </w:tcPr>
          <w:p w14:paraId="56D19292" w14:textId="77777777" w:rsidR="0013796D" w:rsidRDefault="00FF718E">
            <w:r>
              <w:t>4279204</w:t>
            </w:r>
          </w:p>
        </w:tc>
        <w:tc>
          <w:tcPr>
            <w:tcW w:w="1269" w:type="pct"/>
            <w:shd w:val="clear" w:color="auto" w:fill="F2F2F2"/>
          </w:tcPr>
          <w:p w14:paraId="40F0D6B6" w14:textId="77777777" w:rsidR="0013796D" w:rsidRDefault="00FF718E">
            <w:r>
              <w:t>30-45-01</w:t>
            </w:r>
          </w:p>
        </w:tc>
      </w:tr>
      <w:tr w:rsidR="009E2BE5" w:rsidRPr="00075CD9" w14:paraId="0063ED5F" w14:textId="77777777" w:rsidTr="00536E12">
        <w:trPr>
          <w:cantSplit/>
          <w:jc w:val="center"/>
        </w:trPr>
        <w:tc>
          <w:tcPr>
            <w:tcW w:w="993" w:type="pct"/>
            <w:shd w:val="clear" w:color="auto" w:fill="F2F2F2"/>
            <w:vAlign w:val="center"/>
          </w:tcPr>
          <w:p w14:paraId="7269DEA1" w14:textId="77777777" w:rsidR="0013796D" w:rsidRDefault="00FF718E">
            <w:r>
              <w:t>FWC</w:t>
            </w:r>
          </w:p>
        </w:tc>
        <w:tc>
          <w:tcPr>
            <w:tcW w:w="1593" w:type="pct"/>
            <w:shd w:val="clear" w:color="auto" w:fill="F2F2F2"/>
            <w:vAlign w:val="center"/>
          </w:tcPr>
          <w:p w14:paraId="628EB083" w14:textId="77777777" w:rsidR="0013796D" w:rsidRDefault="00FF718E">
            <w:r>
              <w:t>AIRBUS OPERATIONS SAS</w:t>
            </w:r>
          </w:p>
        </w:tc>
        <w:tc>
          <w:tcPr>
            <w:tcW w:w="1145" w:type="pct"/>
            <w:shd w:val="clear" w:color="auto" w:fill="F2F2F2"/>
            <w:vAlign w:val="center"/>
          </w:tcPr>
          <w:p w14:paraId="17166C55" w14:textId="77777777" w:rsidR="0013796D" w:rsidRDefault="00FF718E">
            <w:r>
              <w:t>350E053022323</w:t>
            </w:r>
          </w:p>
        </w:tc>
        <w:tc>
          <w:tcPr>
            <w:tcW w:w="1269" w:type="pct"/>
            <w:shd w:val="clear" w:color="auto" w:fill="F2F2F2"/>
          </w:tcPr>
          <w:p w14:paraId="5246AB14" w14:textId="77777777" w:rsidR="0013796D" w:rsidRDefault="00FF718E">
            <w:r>
              <w:t>31-53-01</w:t>
            </w:r>
          </w:p>
        </w:tc>
      </w:tr>
      <w:tr w:rsidR="009E2BE5" w:rsidRPr="00075CD9" w14:paraId="4C8529B4" w14:textId="77777777" w:rsidTr="00536E12">
        <w:trPr>
          <w:cantSplit/>
          <w:jc w:val="center"/>
        </w:trPr>
        <w:tc>
          <w:tcPr>
            <w:tcW w:w="993" w:type="pct"/>
            <w:shd w:val="clear" w:color="auto" w:fill="F2F2F2"/>
            <w:vAlign w:val="center"/>
          </w:tcPr>
          <w:p w14:paraId="7C1E12ED" w14:textId="77777777" w:rsidR="0013796D" w:rsidRDefault="00FF718E">
            <w:r>
              <w:t>FWC</w:t>
            </w:r>
          </w:p>
        </w:tc>
        <w:tc>
          <w:tcPr>
            <w:tcW w:w="1593" w:type="pct"/>
            <w:shd w:val="clear" w:color="auto" w:fill="F2F2F2"/>
            <w:vAlign w:val="center"/>
          </w:tcPr>
          <w:p w14:paraId="28C9072F" w14:textId="77777777" w:rsidR="0013796D" w:rsidRDefault="00FF718E">
            <w:r>
              <w:t>AIRBUS OPERATIONS SAS</w:t>
            </w:r>
          </w:p>
        </w:tc>
        <w:tc>
          <w:tcPr>
            <w:tcW w:w="1145" w:type="pct"/>
            <w:shd w:val="clear" w:color="auto" w:fill="F2F2F2"/>
            <w:vAlign w:val="center"/>
          </w:tcPr>
          <w:p w14:paraId="43255DEE" w14:textId="77777777" w:rsidR="0013796D" w:rsidRDefault="00FF718E">
            <w:r>
              <w:t>350E053022323</w:t>
            </w:r>
          </w:p>
        </w:tc>
        <w:tc>
          <w:tcPr>
            <w:tcW w:w="1269" w:type="pct"/>
            <w:shd w:val="clear" w:color="auto" w:fill="F2F2F2"/>
          </w:tcPr>
          <w:p w14:paraId="0B9154B9" w14:textId="77777777" w:rsidR="0013796D" w:rsidRDefault="00FF718E">
            <w:r>
              <w:t>31-53-01</w:t>
            </w:r>
          </w:p>
        </w:tc>
      </w:tr>
      <w:tr w:rsidR="009E2BE5" w:rsidRPr="00075CD9" w14:paraId="09FC8810" w14:textId="77777777" w:rsidTr="00536E12">
        <w:trPr>
          <w:cantSplit/>
          <w:jc w:val="center"/>
        </w:trPr>
        <w:tc>
          <w:tcPr>
            <w:tcW w:w="993" w:type="pct"/>
            <w:shd w:val="clear" w:color="auto" w:fill="F2F2F2"/>
            <w:vAlign w:val="center"/>
          </w:tcPr>
          <w:p w14:paraId="616BE7D7" w14:textId="77777777" w:rsidR="0013796D" w:rsidRDefault="00FF718E">
            <w:r>
              <w:t>PFD/ND DU</w:t>
            </w:r>
          </w:p>
        </w:tc>
        <w:tc>
          <w:tcPr>
            <w:tcW w:w="1593" w:type="pct"/>
            <w:shd w:val="clear" w:color="auto" w:fill="F2F2F2"/>
            <w:vAlign w:val="center"/>
          </w:tcPr>
          <w:p w14:paraId="03AA0A83" w14:textId="77777777" w:rsidR="0013796D" w:rsidRDefault="00FF718E">
            <w:r>
              <w:t>THALES AVS FRANCE SAS</w:t>
            </w:r>
          </w:p>
        </w:tc>
        <w:tc>
          <w:tcPr>
            <w:tcW w:w="1145" w:type="pct"/>
            <w:shd w:val="clear" w:color="auto" w:fill="F2F2F2"/>
            <w:vAlign w:val="center"/>
          </w:tcPr>
          <w:p w14:paraId="2D61EA2E" w14:textId="77777777" w:rsidR="0013796D" w:rsidRDefault="00FF718E">
            <w:r>
              <w:t>C19298AF05</w:t>
            </w:r>
          </w:p>
        </w:tc>
        <w:tc>
          <w:tcPr>
            <w:tcW w:w="1269" w:type="pct"/>
            <w:shd w:val="clear" w:color="auto" w:fill="F2F2F2"/>
          </w:tcPr>
          <w:p w14:paraId="2061AF18" w14:textId="77777777" w:rsidR="0013796D" w:rsidRDefault="00FF718E">
            <w:r>
              <w:t>31-63-01, 31-63-02, 31-63-03, 31-63-04</w:t>
            </w:r>
          </w:p>
        </w:tc>
      </w:tr>
      <w:tr w:rsidR="009E2BE5" w:rsidRPr="00075CD9" w14:paraId="5DD3C245" w14:textId="77777777" w:rsidTr="00536E12">
        <w:trPr>
          <w:cantSplit/>
          <w:jc w:val="center"/>
        </w:trPr>
        <w:tc>
          <w:tcPr>
            <w:tcW w:w="993" w:type="pct"/>
            <w:shd w:val="clear" w:color="auto" w:fill="F2F2F2"/>
            <w:vAlign w:val="center"/>
          </w:tcPr>
          <w:p w14:paraId="5E86F107" w14:textId="77777777" w:rsidR="0013796D" w:rsidRDefault="00FF718E">
            <w:r>
              <w:t>PFD/ND DU</w:t>
            </w:r>
          </w:p>
        </w:tc>
        <w:tc>
          <w:tcPr>
            <w:tcW w:w="1593" w:type="pct"/>
            <w:shd w:val="clear" w:color="auto" w:fill="F2F2F2"/>
            <w:vAlign w:val="center"/>
          </w:tcPr>
          <w:p w14:paraId="79D9740E" w14:textId="77777777" w:rsidR="0013796D" w:rsidRDefault="00FF718E">
            <w:r>
              <w:t xml:space="preserve">THALES AVS </w:t>
            </w:r>
            <w:r>
              <w:t>FRANCE SAS</w:t>
            </w:r>
          </w:p>
        </w:tc>
        <w:tc>
          <w:tcPr>
            <w:tcW w:w="1145" w:type="pct"/>
            <w:shd w:val="clear" w:color="auto" w:fill="F2F2F2"/>
            <w:vAlign w:val="center"/>
          </w:tcPr>
          <w:p w14:paraId="2646271D" w14:textId="77777777" w:rsidR="0013796D" w:rsidRDefault="00FF718E">
            <w:r>
              <w:t>C19755BA01</w:t>
            </w:r>
          </w:p>
        </w:tc>
        <w:tc>
          <w:tcPr>
            <w:tcW w:w="1269" w:type="pct"/>
            <w:shd w:val="clear" w:color="auto" w:fill="F2F2F2"/>
          </w:tcPr>
          <w:p w14:paraId="6C5737E8" w14:textId="77777777" w:rsidR="0013796D" w:rsidRDefault="00FF718E">
            <w:r>
              <w:t>31-63-01, 31-63-02, 31-63-03, 31-63-04</w:t>
            </w:r>
          </w:p>
        </w:tc>
      </w:tr>
      <w:tr w:rsidR="009E2BE5" w:rsidRPr="00075CD9" w14:paraId="79714F7E" w14:textId="77777777" w:rsidTr="00536E12">
        <w:trPr>
          <w:cantSplit/>
          <w:jc w:val="center"/>
        </w:trPr>
        <w:tc>
          <w:tcPr>
            <w:tcW w:w="993" w:type="pct"/>
            <w:shd w:val="clear" w:color="auto" w:fill="F2F2F2"/>
            <w:vAlign w:val="center"/>
          </w:tcPr>
          <w:p w14:paraId="6908BE35" w14:textId="77777777" w:rsidR="0013796D" w:rsidRDefault="00FF718E">
            <w:r>
              <w:t>PFD/ND DU</w:t>
            </w:r>
          </w:p>
        </w:tc>
        <w:tc>
          <w:tcPr>
            <w:tcW w:w="1593" w:type="pct"/>
            <w:shd w:val="clear" w:color="auto" w:fill="F2F2F2"/>
            <w:vAlign w:val="center"/>
          </w:tcPr>
          <w:p w14:paraId="0F75EC12" w14:textId="77777777" w:rsidR="0013796D" w:rsidRDefault="00FF718E">
            <w:r>
              <w:t>THALES AVS FRANCE SAS</w:t>
            </w:r>
          </w:p>
        </w:tc>
        <w:tc>
          <w:tcPr>
            <w:tcW w:w="1145" w:type="pct"/>
            <w:shd w:val="clear" w:color="auto" w:fill="F2F2F2"/>
            <w:vAlign w:val="center"/>
          </w:tcPr>
          <w:p w14:paraId="39EE28D5" w14:textId="77777777" w:rsidR="0013796D" w:rsidRDefault="00FF718E">
            <w:r>
              <w:t>C19755BA01</w:t>
            </w:r>
          </w:p>
        </w:tc>
        <w:tc>
          <w:tcPr>
            <w:tcW w:w="1269" w:type="pct"/>
            <w:shd w:val="clear" w:color="auto" w:fill="F2F2F2"/>
          </w:tcPr>
          <w:p w14:paraId="00A1595C" w14:textId="77777777" w:rsidR="0013796D" w:rsidRDefault="00FF718E">
            <w:r>
              <w:t>31-63-01, 31-63-02, 31-63-03, 31-63-04</w:t>
            </w:r>
          </w:p>
        </w:tc>
      </w:tr>
      <w:tr w:rsidR="009E2BE5" w:rsidRPr="00075CD9" w14:paraId="727E0B66" w14:textId="77777777" w:rsidTr="00536E12">
        <w:trPr>
          <w:cantSplit/>
          <w:jc w:val="center"/>
        </w:trPr>
        <w:tc>
          <w:tcPr>
            <w:tcW w:w="993" w:type="pct"/>
            <w:shd w:val="clear" w:color="auto" w:fill="F2F2F2"/>
            <w:vAlign w:val="center"/>
          </w:tcPr>
          <w:p w14:paraId="48EDDA11" w14:textId="77777777" w:rsidR="0013796D" w:rsidRDefault="00FF718E">
            <w:r>
              <w:t>PFD/ND DU</w:t>
            </w:r>
          </w:p>
        </w:tc>
        <w:tc>
          <w:tcPr>
            <w:tcW w:w="1593" w:type="pct"/>
            <w:shd w:val="clear" w:color="auto" w:fill="F2F2F2"/>
            <w:vAlign w:val="center"/>
          </w:tcPr>
          <w:p w14:paraId="67D38821" w14:textId="77777777" w:rsidR="0013796D" w:rsidRDefault="00FF718E">
            <w:r>
              <w:t>THALES AVS FRANCE SAS</w:t>
            </w:r>
          </w:p>
        </w:tc>
        <w:tc>
          <w:tcPr>
            <w:tcW w:w="1145" w:type="pct"/>
            <w:shd w:val="clear" w:color="auto" w:fill="F2F2F2"/>
            <w:vAlign w:val="center"/>
          </w:tcPr>
          <w:p w14:paraId="391A4A02" w14:textId="77777777" w:rsidR="0013796D" w:rsidRDefault="00FF718E">
            <w:r>
              <w:t>C19755BA01</w:t>
            </w:r>
          </w:p>
        </w:tc>
        <w:tc>
          <w:tcPr>
            <w:tcW w:w="1269" w:type="pct"/>
            <w:shd w:val="clear" w:color="auto" w:fill="F2F2F2"/>
          </w:tcPr>
          <w:p w14:paraId="4095F768" w14:textId="77777777" w:rsidR="0013796D" w:rsidRDefault="00FF718E">
            <w:r>
              <w:t>31-63-01, 31-63-02, 31-63-03, 31-63-04</w:t>
            </w:r>
          </w:p>
        </w:tc>
      </w:tr>
      <w:tr w:rsidR="009E2BE5" w:rsidRPr="00075CD9" w14:paraId="109EDC48" w14:textId="77777777" w:rsidTr="00536E12">
        <w:trPr>
          <w:cantSplit/>
          <w:jc w:val="center"/>
        </w:trPr>
        <w:tc>
          <w:tcPr>
            <w:tcW w:w="993" w:type="pct"/>
            <w:shd w:val="clear" w:color="auto" w:fill="F2F2F2"/>
            <w:vAlign w:val="center"/>
          </w:tcPr>
          <w:p w14:paraId="544131F6" w14:textId="77777777" w:rsidR="0013796D" w:rsidRDefault="00FF718E">
            <w:r>
              <w:t>PFD/ND DU SW</w:t>
            </w:r>
          </w:p>
        </w:tc>
        <w:tc>
          <w:tcPr>
            <w:tcW w:w="1593" w:type="pct"/>
            <w:shd w:val="clear" w:color="auto" w:fill="F2F2F2"/>
            <w:vAlign w:val="center"/>
          </w:tcPr>
          <w:p w14:paraId="64269AC2" w14:textId="77777777" w:rsidR="0013796D" w:rsidRDefault="00FF718E">
            <w:r>
              <w:t xml:space="preserve">THALES AVS </w:t>
            </w:r>
            <w:r>
              <w:t>FRANCE SAS</w:t>
            </w:r>
          </w:p>
        </w:tc>
        <w:tc>
          <w:tcPr>
            <w:tcW w:w="1145" w:type="pct"/>
            <w:shd w:val="clear" w:color="auto" w:fill="F2F2F2"/>
            <w:vAlign w:val="center"/>
          </w:tcPr>
          <w:p w14:paraId="380BF000" w14:textId="77777777" w:rsidR="0013796D" w:rsidRDefault="00FF718E">
            <w:r>
              <w:t>SXT4BXEESAX1610</w:t>
            </w:r>
          </w:p>
        </w:tc>
        <w:tc>
          <w:tcPr>
            <w:tcW w:w="1269" w:type="pct"/>
            <w:shd w:val="clear" w:color="auto" w:fill="F2F2F2"/>
          </w:tcPr>
          <w:p w14:paraId="3D02FC94" w14:textId="77777777" w:rsidR="0013796D" w:rsidRDefault="00FF718E">
            <w:r>
              <w:t>31-63-01, 31-63-02, 31-63-03, 31-63-04</w:t>
            </w:r>
          </w:p>
        </w:tc>
      </w:tr>
      <w:tr w:rsidR="009E2BE5" w:rsidRPr="00075CD9" w14:paraId="393684DD" w14:textId="77777777" w:rsidTr="00536E12">
        <w:trPr>
          <w:cantSplit/>
          <w:jc w:val="center"/>
        </w:trPr>
        <w:tc>
          <w:tcPr>
            <w:tcW w:w="993" w:type="pct"/>
            <w:shd w:val="clear" w:color="auto" w:fill="F2F2F2"/>
            <w:vAlign w:val="center"/>
          </w:tcPr>
          <w:p w14:paraId="36A085AB" w14:textId="77777777" w:rsidR="0013796D" w:rsidRDefault="00FF718E">
            <w:r>
              <w:t>PFD/ND DU SW</w:t>
            </w:r>
          </w:p>
        </w:tc>
        <w:tc>
          <w:tcPr>
            <w:tcW w:w="1593" w:type="pct"/>
            <w:shd w:val="clear" w:color="auto" w:fill="F2F2F2"/>
            <w:vAlign w:val="center"/>
          </w:tcPr>
          <w:p w14:paraId="4734CB09" w14:textId="77777777" w:rsidR="0013796D" w:rsidRDefault="00FF718E">
            <w:r>
              <w:t>THALES AVS FRANCE SAS</w:t>
            </w:r>
          </w:p>
        </w:tc>
        <w:tc>
          <w:tcPr>
            <w:tcW w:w="1145" w:type="pct"/>
            <w:shd w:val="clear" w:color="auto" w:fill="F2F2F2"/>
            <w:vAlign w:val="center"/>
          </w:tcPr>
          <w:p w14:paraId="4F5DF0E9" w14:textId="77777777" w:rsidR="0013796D" w:rsidRDefault="00FF718E">
            <w:r>
              <w:t>SXT4BXEESAX1610</w:t>
            </w:r>
          </w:p>
        </w:tc>
        <w:tc>
          <w:tcPr>
            <w:tcW w:w="1269" w:type="pct"/>
            <w:shd w:val="clear" w:color="auto" w:fill="F2F2F2"/>
          </w:tcPr>
          <w:p w14:paraId="61EFEFE9" w14:textId="77777777" w:rsidR="0013796D" w:rsidRDefault="00FF718E">
            <w:r>
              <w:t>31-63-01, 31-63-02, 31-63-03, 31-63-04</w:t>
            </w:r>
          </w:p>
        </w:tc>
      </w:tr>
      <w:tr w:rsidR="009E2BE5" w:rsidRPr="00075CD9" w14:paraId="256F5379" w14:textId="77777777" w:rsidTr="00536E12">
        <w:trPr>
          <w:cantSplit/>
          <w:jc w:val="center"/>
        </w:trPr>
        <w:tc>
          <w:tcPr>
            <w:tcW w:w="993" w:type="pct"/>
            <w:shd w:val="clear" w:color="auto" w:fill="F2F2F2"/>
            <w:vAlign w:val="center"/>
          </w:tcPr>
          <w:p w14:paraId="4CD3B29B" w14:textId="77777777" w:rsidR="0013796D" w:rsidRDefault="00FF718E">
            <w:r>
              <w:t>LGCIU</w:t>
            </w:r>
          </w:p>
        </w:tc>
        <w:tc>
          <w:tcPr>
            <w:tcW w:w="1593" w:type="pct"/>
            <w:shd w:val="clear" w:color="auto" w:fill="F2F2F2"/>
            <w:vAlign w:val="center"/>
          </w:tcPr>
          <w:p w14:paraId="7077D2E6" w14:textId="77777777" w:rsidR="0013796D" w:rsidRDefault="00FF718E">
            <w:r>
              <w:t>CRANE AEROSPACE (EX ELDEC CORPORATIO</w:t>
            </w:r>
          </w:p>
        </w:tc>
        <w:tc>
          <w:tcPr>
            <w:tcW w:w="1145" w:type="pct"/>
            <w:shd w:val="clear" w:color="auto" w:fill="F2F2F2"/>
            <w:vAlign w:val="center"/>
          </w:tcPr>
          <w:p w14:paraId="3FE2C5A7" w14:textId="77777777" w:rsidR="0013796D" w:rsidRDefault="00FF718E">
            <w:r>
              <w:t>80-178-03-88013</w:t>
            </w:r>
          </w:p>
        </w:tc>
        <w:tc>
          <w:tcPr>
            <w:tcW w:w="1269" w:type="pct"/>
            <w:shd w:val="clear" w:color="auto" w:fill="F2F2F2"/>
          </w:tcPr>
          <w:p w14:paraId="79C57A7F" w14:textId="77777777" w:rsidR="0013796D" w:rsidRDefault="00FF718E">
            <w:r>
              <w:t>32-31-01</w:t>
            </w:r>
          </w:p>
        </w:tc>
      </w:tr>
      <w:tr w:rsidR="009E2BE5" w:rsidRPr="00075CD9" w14:paraId="0C3ED23D" w14:textId="77777777" w:rsidTr="00536E12">
        <w:trPr>
          <w:cantSplit/>
          <w:jc w:val="center"/>
        </w:trPr>
        <w:tc>
          <w:tcPr>
            <w:tcW w:w="993" w:type="pct"/>
            <w:shd w:val="clear" w:color="auto" w:fill="F2F2F2"/>
            <w:vAlign w:val="center"/>
          </w:tcPr>
          <w:p w14:paraId="27F94A62" w14:textId="77777777" w:rsidR="0013796D" w:rsidRDefault="00FF718E">
            <w:r>
              <w:t>LGCIU</w:t>
            </w:r>
          </w:p>
        </w:tc>
        <w:tc>
          <w:tcPr>
            <w:tcW w:w="1593" w:type="pct"/>
            <w:shd w:val="clear" w:color="auto" w:fill="F2F2F2"/>
            <w:vAlign w:val="center"/>
          </w:tcPr>
          <w:p w14:paraId="21A748FA" w14:textId="77777777" w:rsidR="0013796D" w:rsidRDefault="00FF718E">
            <w:r>
              <w:t xml:space="preserve">CRANE </w:t>
            </w:r>
            <w:r>
              <w:t>AEROSPACE (EX ELDEC CORPORATIO</w:t>
            </w:r>
          </w:p>
        </w:tc>
        <w:tc>
          <w:tcPr>
            <w:tcW w:w="1145" w:type="pct"/>
            <w:shd w:val="clear" w:color="auto" w:fill="F2F2F2"/>
            <w:vAlign w:val="center"/>
          </w:tcPr>
          <w:p w14:paraId="29A75B37" w14:textId="77777777" w:rsidR="0013796D" w:rsidRDefault="00FF718E">
            <w:r>
              <w:t>80-178-03-88013</w:t>
            </w:r>
          </w:p>
        </w:tc>
        <w:tc>
          <w:tcPr>
            <w:tcW w:w="1269" w:type="pct"/>
            <w:shd w:val="clear" w:color="auto" w:fill="F2F2F2"/>
          </w:tcPr>
          <w:p w14:paraId="14630FE5" w14:textId="77777777" w:rsidR="0013796D" w:rsidRDefault="00FF718E">
            <w:r>
              <w:t>32-31-01</w:t>
            </w:r>
          </w:p>
        </w:tc>
      </w:tr>
      <w:tr w:rsidR="009E2BE5" w:rsidRPr="00075CD9" w14:paraId="17F8D06C" w14:textId="77777777" w:rsidTr="00536E12">
        <w:trPr>
          <w:cantSplit/>
          <w:jc w:val="center"/>
        </w:trPr>
        <w:tc>
          <w:tcPr>
            <w:tcW w:w="993" w:type="pct"/>
            <w:shd w:val="clear" w:color="auto" w:fill="F2F2F2"/>
            <w:vAlign w:val="center"/>
          </w:tcPr>
          <w:p w14:paraId="37657F89" w14:textId="77777777" w:rsidR="0013796D" w:rsidRDefault="00FF718E">
            <w:r>
              <w:t>BSCU</w:t>
            </w:r>
          </w:p>
        </w:tc>
        <w:tc>
          <w:tcPr>
            <w:tcW w:w="1593" w:type="pct"/>
            <w:shd w:val="clear" w:color="auto" w:fill="F2F2F2"/>
            <w:vAlign w:val="center"/>
          </w:tcPr>
          <w:p w14:paraId="4BDA7F37" w14:textId="77777777" w:rsidR="0013796D" w:rsidRDefault="00FF718E">
            <w:r>
              <w:t>SAFRAN LANDING SYSTEMS</w:t>
            </w:r>
          </w:p>
        </w:tc>
        <w:tc>
          <w:tcPr>
            <w:tcW w:w="1145" w:type="pct"/>
            <w:shd w:val="clear" w:color="auto" w:fill="F2F2F2"/>
            <w:vAlign w:val="center"/>
          </w:tcPr>
          <w:p w14:paraId="184F2FA8" w14:textId="77777777" w:rsidR="0013796D" w:rsidRDefault="00FF718E">
            <w:r>
              <w:t>E21327107</w:t>
            </w:r>
          </w:p>
        </w:tc>
        <w:tc>
          <w:tcPr>
            <w:tcW w:w="1269" w:type="pct"/>
            <w:shd w:val="clear" w:color="auto" w:fill="F2F2F2"/>
          </w:tcPr>
          <w:p w14:paraId="30E40F3B" w14:textId="77777777" w:rsidR="0013796D" w:rsidRDefault="00FF718E">
            <w:r>
              <w:t>32-51-01</w:t>
            </w:r>
          </w:p>
        </w:tc>
      </w:tr>
      <w:tr w:rsidR="009E2BE5" w:rsidRPr="00075CD9" w14:paraId="33F3B56C" w14:textId="77777777" w:rsidTr="00536E12">
        <w:trPr>
          <w:cantSplit/>
          <w:jc w:val="center"/>
        </w:trPr>
        <w:tc>
          <w:tcPr>
            <w:tcW w:w="993" w:type="pct"/>
            <w:shd w:val="clear" w:color="auto" w:fill="F2F2F2"/>
            <w:vAlign w:val="center"/>
          </w:tcPr>
          <w:p w14:paraId="3829240C" w14:textId="77777777" w:rsidR="0013796D" w:rsidRDefault="00FF718E">
            <w:r>
              <w:t>ADIRU</w:t>
            </w:r>
          </w:p>
        </w:tc>
        <w:tc>
          <w:tcPr>
            <w:tcW w:w="1593" w:type="pct"/>
            <w:shd w:val="clear" w:color="auto" w:fill="F2F2F2"/>
            <w:vAlign w:val="center"/>
          </w:tcPr>
          <w:p w14:paraId="1D58C37E" w14:textId="77777777" w:rsidR="0013796D" w:rsidRDefault="00FF718E">
            <w:r>
              <w:t>HONEYWELL INC.</w:t>
            </w:r>
          </w:p>
        </w:tc>
        <w:tc>
          <w:tcPr>
            <w:tcW w:w="1145" w:type="pct"/>
            <w:shd w:val="clear" w:color="auto" w:fill="F2F2F2"/>
            <w:vAlign w:val="center"/>
          </w:tcPr>
          <w:p w14:paraId="71507829" w14:textId="77777777" w:rsidR="0013796D" w:rsidRDefault="00FF718E">
            <w:r>
              <w:t>HG2030BE03</w:t>
            </w:r>
          </w:p>
        </w:tc>
        <w:tc>
          <w:tcPr>
            <w:tcW w:w="1269" w:type="pct"/>
            <w:shd w:val="clear" w:color="auto" w:fill="F2F2F2"/>
          </w:tcPr>
          <w:p w14:paraId="371EB05C" w14:textId="77777777" w:rsidR="0013796D" w:rsidRDefault="00FF718E">
            <w:r>
              <w:t>34-10-01,34-10-02, 34-10-03, 34-10-04, 34-10-05, 34-10-06</w:t>
            </w:r>
          </w:p>
        </w:tc>
      </w:tr>
      <w:tr w:rsidR="009E2BE5" w:rsidRPr="00075CD9" w14:paraId="4FE276D0" w14:textId="77777777" w:rsidTr="00536E12">
        <w:trPr>
          <w:cantSplit/>
          <w:jc w:val="center"/>
        </w:trPr>
        <w:tc>
          <w:tcPr>
            <w:tcW w:w="993" w:type="pct"/>
            <w:shd w:val="clear" w:color="auto" w:fill="F2F2F2"/>
            <w:vAlign w:val="center"/>
          </w:tcPr>
          <w:p w14:paraId="2F608FD1" w14:textId="77777777" w:rsidR="0013796D" w:rsidRDefault="00FF718E">
            <w:r>
              <w:t>ADIRU</w:t>
            </w:r>
          </w:p>
        </w:tc>
        <w:tc>
          <w:tcPr>
            <w:tcW w:w="1593" w:type="pct"/>
            <w:shd w:val="clear" w:color="auto" w:fill="F2F2F2"/>
            <w:vAlign w:val="center"/>
          </w:tcPr>
          <w:p w14:paraId="267A08F6" w14:textId="77777777" w:rsidR="0013796D" w:rsidRDefault="00FF718E">
            <w:r>
              <w:t>HONEYWELL INC.</w:t>
            </w:r>
          </w:p>
        </w:tc>
        <w:tc>
          <w:tcPr>
            <w:tcW w:w="1145" w:type="pct"/>
            <w:shd w:val="clear" w:color="auto" w:fill="F2F2F2"/>
            <w:vAlign w:val="center"/>
          </w:tcPr>
          <w:p w14:paraId="32B69C83" w14:textId="77777777" w:rsidR="0013796D" w:rsidRDefault="00FF718E">
            <w:r>
              <w:t>HG2030BE03</w:t>
            </w:r>
          </w:p>
        </w:tc>
        <w:tc>
          <w:tcPr>
            <w:tcW w:w="1269" w:type="pct"/>
            <w:shd w:val="clear" w:color="auto" w:fill="F2F2F2"/>
          </w:tcPr>
          <w:p w14:paraId="229F0A95" w14:textId="77777777" w:rsidR="0013796D" w:rsidRDefault="00FF718E">
            <w:r>
              <w:t>34-10-01,34-10-02, 34-10-03, 34-10-04, 34-10-05, 34-10-06</w:t>
            </w:r>
          </w:p>
        </w:tc>
      </w:tr>
      <w:tr w:rsidR="009E2BE5" w:rsidRPr="00075CD9" w14:paraId="4D9E9C30" w14:textId="77777777" w:rsidTr="00536E12">
        <w:trPr>
          <w:cantSplit/>
          <w:jc w:val="center"/>
        </w:trPr>
        <w:tc>
          <w:tcPr>
            <w:tcW w:w="993" w:type="pct"/>
            <w:shd w:val="clear" w:color="auto" w:fill="F2F2F2"/>
            <w:vAlign w:val="center"/>
          </w:tcPr>
          <w:p w14:paraId="4A65CA6C" w14:textId="77777777" w:rsidR="0013796D" w:rsidRDefault="00FF718E">
            <w:r>
              <w:t>ADIRU</w:t>
            </w:r>
          </w:p>
        </w:tc>
        <w:tc>
          <w:tcPr>
            <w:tcW w:w="1593" w:type="pct"/>
            <w:shd w:val="clear" w:color="auto" w:fill="F2F2F2"/>
            <w:vAlign w:val="center"/>
          </w:tcPr>
          <w:p w14:paraId="3E137856" w14:textId="77777777" w:rsidR="0013796D" w:rsidRDefault="00FF718E">
            <w:r>
              <w:t>HONEYWELL INC.</w:t>
            </w:r>
          </w:p>
        </w:tc>
        <w:tc>
          <w:tcPr>
            <w:tcW w:w="1145" w:type="pct"/>
            <w:shd w:val="clear" w:color="auto" w:fill="F2F2F2"/>
            <w:vAlign w:val="center"/>
          </w:tcPr>
          <w:p w14:paraId="0BFC52B0" w14:textId="77777777" w:rsidR="0013796D" w:rsidRDefault="00FF718E">
            <w:r>
              <w:t>HG2030BE04</w:t>
            </w:r>
          </w:p>
        </w:tc>
        <w:tc>
          <w:tcPr>
            <w:tcW w:w="1269" w:type="pct"/>
            <w:shd w:val="clear" w:color="auto" w:fill="F2F2F2"/>
          </w:tcPr>
          <w:p w14:paraId="69FCDC70" w14:textId="77777777" w:rsidR="0013796D" w:rsidRDefault="00FF718E">
            <w:r>
              <w:t>34-10-01,34-10-02, 34-10-03, 34-10-04, 34-10-05, 34-10-06</w:t>
            </w:r>
          </w:p>
        </w:tc>
      </w:tr>
      <w:tr w:rsidR="009E2BE5" w:rsidRPr="00075CD9" w14:paraId="78327C15" w14:textId="77777777" w:rsidTr="00536E12">
        <w:trPr>
          <w:cantSplit/>
          <w:jc w:val="center"/>
        </w:trPr>
        <w:tc>
          <w:tcPr>
            <w:tcW w:w="993" w:type="pct"/>
            <w:shd w:val="clear" w:color="auto" w:fill="F2F2F2"/>
            <w:vAlign w:val="center"/>
          </w:tcPr>
          <w:p w14:paraId="24A19EDD" w14:textId="77777777" w:rsidR="0013796D" w:rsidRDefault="00FF718E">
            <w:r>
              <w:t>ADIRU SW</w:t>
            </w:r>
          </w:p>
        </w:tc>
        <w:tc>
          <w:tcPr>
            <w:tcW w:w="1593" w:type="pct"/>
            <w:shd w:val="clear" w:color="auto" w:fill="F2F2F2"/>
            <w:vAlign w:val="center"/>
          </w:tcPr>
          <w:p w14:paraId="67584685" w14:textId="77777777" w:rsidR="0013796D" w:rsidRDefault="00FF718E">
            <w:r>
              <w:t>HONEYWELL INC.</w:t>
            </w:r>
          </w:p>
        </w:tc>
        <w:tc>
          <w:tcPr>
            <w:tcW w:w="1145" w:type="pct"/>
            <w:shd w:val="clear" w:color="auto" w:fill="F2F2F2"/>
            <w:vAlign w:val="center"/>
          </w:tcPr>
          <w:p w14:paraId="40964C09" w14:textId="77777777" w:rsidR="0013796D" w:rsidRDefault="00FF718E">
            <w:r>
              <w:t>HNS512198BE01</w:t>
            </w:r>
          </w:p>
        </w:tc>
        <w:tc>
          <w:tcPr>
            <w:tcW w:w="1269" w:type="pct"/>
            <w:shd w:val="clear" w:color="auto" w:fill="F2F2F2"/>
          </w:tcPr>
          <w:p w14:paraId="60EFC870" w14:textId="77777777" w:rsidR="0013796D" w:rsidRDefault="00FF718E">
            <w:r>
              <w:t>34-10-01,34-10-02, 34-10-03, 34-10-04, 34-10-05, 34-10-06</w:t>
            </w:r>
          </w:p>
        </w:tc>
      </w:tr>
      <w:tr w:rsidR="009E2BE5" w:rsidRPr="00075CD9" w14:paraId="597E177C" w14:textId="77777777" w:rsidTr="00536E12">
        <w:trPr>
          <w:cantSplit/>
          <w:jc w:val="center"/>
        </w:trPr>
        <w:tc>
          <w:tcPr>
            <w:tcW w:w="993" w:type="pct"/>
            <w:shd w:val="clear" w:color="auto" w:fill="F2F2F2"/>
            <w:vAlign w:val="center"/>
          </w:tcPr>
          <w:p w14:paraId="69E9625A" w14:textId="77777777" w:rsidR="0013796D" w:rsidRDefault="00FF718E">
            <w:r>
              <w:t>ADIRU SW</w:t>
            </w:r>
          </w:p>
        </w:tc>
        <w:tc>
          <w:tcPr>
            <w:tcW w:w="1593" w:type="pct"/>
            <w:shd w:val="clear" w:color="auto" w:fill="F2F2F2"/>
            <w:vAlign w:val="center"/>
          </w:tcPr>
          <w:p w14:paraId="396F0597" w14:textId="77777777" w:rsidR="0013796D" w:rsidRDefault="00FF718E">
            <w:r>
              <w:t>HONEYWELL INC.</w:t>
            </w:r>
          </w:p>
        </w:tc>
        <w:tc>
          <w:tcPr>
            <w:tcW w:w="1145" w:type="pct"/>
            <w:shd w:val="clear" w:color="auto" w:fill="F2F2F2"/>
            <w:vAlign w:val="center"/>
          </w:tcPr>
          <w:p w14:paraId="73364519" w14:textId="77777777" w:rsidR="0013796D" w:rsidRDefault="00FF718E">
            <w:r>
              <w:t>HNS512198BE01</w:t>
            </w:r>
          </w:p>
        </w:tc>
        <w:tc>
          <w:tcPr>
            <w:tcW w:w="1269" w:type="pct"/>
            <w:shd w:val="clear" w:color="auto" w:fill="F2F2F2"/>
          </w:tcPr>
          <w:p w14:paraId="0405C8B8" w14:textId="77777777" w:rsidR="0013796D" w:rsidRDefault="00FF718E">
            <w:r>
              <w:t>34-10-01,34-10-02, 34-10-03, 34-10-04, 34-10-05, 34-10-06</w:t>
            </w:r>
          </w:p>
        </w:tc>
      </w:tr>
      <w:tr w:rsidR="009E2BE5" w:rsidRPr="00075CD9" w14:paraId="759579C3" w14:textId="77777777" w:rsidTr="00536E12">
        <w:trPr>
          <w:cantSplit/>
          <w:jc w:val="center"/>
        </w:trPr>
        <w:tc>
          <w:tcPr>
            <w:tcW w:w="993" w:type="pct"/>
            <w:shd w:val="clear" w:color="auto" w:fill="F2F2F2"/>
            <w:vAlign w:val="center"/>
          </w:tcPr>
          <w:p w14:paraId="6CF1FF67" w14:textId="77777777" w:rsidR="0013796D" w:rsidRDefault="00FF718E">
            <w:r>
              <w:t>ADIRU SW</w:t>
            </w:r>
          </w:p>
        </w:tc>
        <w:tc>
          <w:tcPr>
            <w:tcW w:w="1593" w:type="pct"/>
            <w:shd w:val="clear" w:color="auto" w:fill="F2F2F2"/>
            <w:vAlign w:val="center"/>
          </w:tcPr>
          <w:p w14:paraId="1ADFF3FA" w14:textId="77777777" w:rsidR="0013796D" w:rsidRDefault="00FF718E">
            <w:r>
              <w:t>HONEYWELL INC.</w:t>
            </w:r>
          </w:p>
        </w:tc>
        <w:tc>
          <w:tcPr>
            <w:tcW w:w="1145" w:type="pct"/>
            <w:shd w:val="clear" w:color="auto" w:fill="F2F2F2"/>
            <w:vAlign w:val="center"/>
          </w:tcPr>
          <w:p w14:paraId="1C9F847B" w14:textId="77777777" w:rsidR="0013796D" w:rsidRDefault="00FF718E">
            <w:r>
              <w:t>HNS512198BE01</w:t>
            </w:r>
          </w:p>
        </w:tc>
        <w:tc>
          <w:tcPr>
            <w:tcW w:w="1269" w:type="pct"/>
            <w:shd w:val="clear" w:color="auto" w:fill="F2F2F2"/>
          </w:tcPr>
          <w:p w14:paraId="2EAA212D" w14:textId="77777777" w:rsidR="0013796D" w:rsidRDefault="00FF718E">
            <w:r>
              <w:t>34-10-01,34-10-02, 34-10-03, 34-10-04, 34-10-05, 34-10-06</w:t>
            </w:r>
          </w:p>
        </w:tc>
      </w:tr>
      <w:tr w:rsidR="009E2BE5" w:rsidRPr="00075CD9" w14:paraId="22E6A9D5" w14:textId="77777777" w:rsidTr="00536E12">
        <w:trPr>
          <w:cantSplit/>
          <w:jc w:val="center"/>
        </w:trPr>
        <w:tc>
          <w:tcPr>
            <w:tcW w:w="993" w:type="pct"/>
            <w:shd w:val="clear" w:color="auto" w:fill="F2F2F2"/>
            <w:vAlign w:val="center"/>
          </w:tcPr>
          <w:p w14:paraId="4FC7818E" w14:textId="77777777" w:rsidR="0013796D" w:rsidRDefault="00FF718E">
            <w:r>
              <w:t>ISIS</w:t>
            </w:r>
          </w:p>
        </w:tc>
        <w:tc>
          <w:tcPr>
            <w:tcW w:w="1593" w:type="pct"/>
            <w:shd w:val="clear" w:color="auto" w:fill="F2F2F2"/>
            <w:vAlign w:val="center"/>
          </w:tcPr>
          <w:p w14:paraId="33C205FE" w14:textId="77777777" w:rsidR="0013796D" w:rsidRDefault="00FF718E">
            <w:r>
              <w:t>THALES AVS FRANCE SAS</w:t>
            </w:r>
          </w:p>
        </w:tc>
        <w:tc>
          <w:tcPr>
            <w:tcW w:w="1145" w:type="pct"/>
            <w:shd w:val="clear" w:color="auto" w:fill="F2F2F2"/>
            <w:vAlign w:val="center"/>
          </w:tcPr>
          <w:p w14:paraId="356CC035" w14:textId="77777777" w:rsidR="0013796D" w:rsidRDefault="00FF718E">
            <w:r>
              <w:t>C16786EA01</w:t>
            </w:r>
          </w:p>
        </w:tc>
        <w:tc>
          <w:tcPr>
            <w:tcW w:w="1269" w:type="pct"/>
            <w:shd w:val="clear" w:color="auto" w:fill="F2F2F2"/>
          </w:tcPr>
          <w:p w14:paraId="2816906A" w14:textId="77777777" w:rsidR="0013796D" w:rsidRDefault="00FF718E">
            <w:r>
              <w:t>34-23-04</w:t>
            </w:r>
          </w:p>
        </w:tc>
      </w:tr>
      <w:tr w:rsidR="00237B92" w:rsidRPr="00075CD9" w14:paraId="15B8D06F" w14:textId="77777777" w:rsidTr="00536E12">
        <w:trPr>
          <w:cantSplit/>
          <w:jc w:val="center"/>
        </w:trPr>
        <w:tc>
          <w:tcPr>
            <w:tcW w:w="993" w:type="pct"/>
            <w:shd w:val="clear" w:color="auto" w:fill="F2F2F2"/>
            <w:vAlign w:val="center"/>
          </w:tcPr>
          <w:p w14:paraId="04AF0036" w14:textId="77777777" w:rsidR="0013796D" w:rsidRDefault="00FF718E">
            <w:r>
              <w:t xml:space="preserve">RADIO </w:t>
            </w:r>
            <w:r>
              <w:t>ALTIMETER</w:t>
            </w:r>
          </w:p>
        </w:tc>
        <w:tc>
          <w:tcPr>
            <w:tcW w:w="1593" w:type="pct"/>
            <w:shd w:val="clear" w:color="auto" w:fill="F2F2F2"/>
            <w:vAlign w:val="center"/>
          </w:tcPr>
          <w:p w14:paraId="48A7D8F4" w14:textId="77777777" w:rsidR="0013796D" w:rsidRDefault="00FF718E">
            <w:r>
              <w:t>HONEYWELL AEROSPACE</w:t>
            </w:r>
          </w:p>
        </w:tc>
        <w:tc>
          <w:tcPr>
            <w:tcW w:w="1145" w:type="pct"/>
            <w:shd w:val="clear" w:color="auto" w:fill="F2F2F2"/>
            <w:vAlign w:val="center"/>
          </w:tcPr>
          <w:p w14:paraId="6A3AF177" w14:textId="77777777" w:rsidR="0013796D" w:rsidRDefault="00FF718E">
            <w:r>
              <w:t>066-50007-0432</w:t>
            </w:r>
          </w:p>
        </w:tc>
        <w:tc>
          <w:tcPr>
            <w:tcW w:w="1269" w:type="pct"/>
            <w:shd w:val="clear" w:color="auto" w:fill="F2F2F2"/>
          </w:tcPr>
          <w:p w14:paraId="724E407D" w14:textId="77777777" w:rsidR="0013796D" w:rsidRDefault="00FF718E">
            <w:r>
              <w:t>34-40-04</w:t>
            </w:r>
          </w:p>
        </w:tc>
      </w:tr>
      <w:tr w:rsidR="00237B92" w:rsidRPr="00075CD9" w14:paraId="33841CCA" w14:textId="77777777" w:rsidTr="00536E12">
        <w:trPr>
          <w:cantSplit/>
          <w:jc w:val="center"/>
        </w:trPr>
        <w:tc>
          <w:tcPr>
            <w:tcW w:w="993" w:type="pct"/>
            <w:shd w:val="clear" w:color="auto" w:fill="F2F2F2"/>
            <w:vAlign w:val="center"/>
          </w:tcPr>
          <w:p w14:paraId="3F0CE895" w14:textId="77777777" w:rsidR="0013796D" w:rsidRDefault="00FF718E">
            <w:r>
              <w:t>RADIO ALTIMETER</w:t>
            </w:r>
          </w:p>
        </w:tc>
        <w:tc>
          <w:tcPr>
            <w:tcW w:w="1593" w:type="pct"/>
            <w:shd w:val="clear" w:color="auto" w:fill="F2F2F2"/>
            <w:vAlign w:val="center"/>
          </w:tcPr>
          <w:p w14:paraId="6D4368A1" w14:textId="77777777" w:rsidR="0013796D" w:rsidRDefault="00FF718E">
            <w:r>
              <w:t>HONEYWELL AEROSPACE</w:t>
            </w:r>
          </w:p>
        </w:tc>
        <w:tc>
          <w:tcPr>
            <w:tcW w:w="1145" w:type="pct"/>
            <w:shd w:val="clear" w:color="auto" w:fill="F2F2F2"/>
            <w:vAlign w:val="center"/>
          </w:tcPr>
          <w:p w14:paraId="4E11D3C9" w14:textId="77777777" w:rsidR="0013796D" w:rsidRDefault="00FF718E">
            <w:r>
              <w:t>066-50007-0432</w:t>
            </w:r>
          </w:p>
        </w:tc>
        <w:tc>
          <w:tcPr>
            <w:tcW w:w="1269" w:type="pct"/>
            <w:shd w:val="clear" w:color="auto" w:fill="F2F2F2"/>
          </w:tcPr>
          <w:p w14:paraId="1CF6A40F" w14:textId="77777777" w:rsidR="0013796D" w:rsidRDefault="00FF718E">
            <w:r>
              <w:t>34-40-04</w:t>
            </w:r>
          </w:p>
        </w:tc>
      </w:tr>
      <w:tr w:rsidR="00237B92" w:rsidRPr="00075CD9" w14:paraId="551644EF" w14:textId="77777777" w:rsidTr="00536E12">
        <w:trPr>
          <w:cantSplit/>
          <w:jc w:val="center"/>
        </w:trPr>
        <w:tc>
          <w:tcPr>
            <w:tcW w:w="993" w:type="pct"/>
            <w:shd w:val="clear" w:color="auto" w:fill="F2F2F2"/>
            <w:vAlign w:val="center"/>
          </w:tcPr>
          <w:p w14:paraId="3D00855A" w14:textId="77777777" w:rsidR="0013796D" w:rsidRDefault="00FF718E">
            <w:r>
              <w:t>MMR (GPS)</w:t>
            </w:r>
          </w:p>
        </w:tc>
        <w:tc>
          <w:tcPr>
            <w:tcW w:w="1593" w:type="pct"/>
            <w:shd w:val="clear" w:color="auto" w:fill="F2F2F2"/>
            <w:vAlign w:val="center"/>
          </w:tcPr>
          <w:p w14:paraId="5808A67C" w14:textId="77777777" w:rsidR="0013796D" w:rsidRDefault="00FF718E">
            <w:r>
              <w:t>THALES AVS FRANCE SAS</w:t>
            </w:r>
          </w:p>
        </w:tc>
        <w:tc>
          <w:tcPr>
            <w:tcW w:w="1145" w:type="pct"/>
            <w:shd w:val="clear" w:color="auto" w:fill="F2F2F2"/>
            <w:vAlign w:val="center"/>
          </w:tcPr>
          <w:p w14:paraId="5EE7C640" w14:textId="77777777" w:rsidR="0013796D" w:rsidRDefault="00FF718E">
            <w:r>
              <w:t>TLS755-01-0102A</w:t>
            </w:r>
          </w:p>
        </w:tc>
        <w:tc>
          <w:tcPr>
            <w:tcW w:w="1269" w:type="pct"/>
            <w:shd w:val="clear" w:color="auto" w:fill="F2F2F2"/>
          </w:tcPr>
          <w:p w14:paraId="7CAD71F8" w14:textId="77777777" w:rsidR="0013796D" w:rsidRDefault="00FF718E">
            <w:r>
              <w:t>34-50-09</w:t>
            </w:r>
          </w:p>
        </w:tc>
      </w:tr>
      <w:tr w:rsidR="00237B92" w:rsidRPr="00075CD9" w14:paraId="6B0CA94C" w14:textId="77777777" w:rsidTr="00536E12">
        <w:trPr>
          <w:cantSplit/>
          <w:jc w:val="center"/>
        </w:trPr>
        <w:tc>
          <w:tcPr>
            <w:tcW w:w="993" w:type="pct"/>
            <w:shd w:val="clear" w:color="auto" w:fill="F2F2F2"/>
            <w:vAlign w:val="center"/>
          </w:tcPr>
          <w:p w14:paraId="24FA2670" w14:textId="77777777" w:rsidR="0013796D" w:rsidRDefault="00FF718E">
            <w:r>
              <w:t>MMR (GPS)</w:t>
            </w:r>
          </w:p>
        </w:tc>
        <w:tc>
          <w:tcPr>
            <w:tcW w:w="1593" w:type="pct"/>
            <w:shd w:val="clear" w:color="auto" w:fill="F2F2F2"/>
            <w:vAlign w:val="center"/>
          </w:tcPr>
          <w:p w14:paraId="2BA16D88" w14:textId="77777777" w:rsidR="0013796D" w:rsidRDefault="00FF718E">
            <w:r>
              <w:t>THALES AVS FRANCE SAS</w:t>
            </w:r>
          </w:p>
        </w:tc>
        <w:tc>
          <w:tcPr>
            <w:tcW w:w="1145" w:type="pct"/>
            <w:shd w:val="clear" w:color="auto" w:fill="F2F2F2"/>
            <w:vAlign w:val="center"/>
          </w:tcPr>
          <w:p w14:paraId="6AF3C1E3" w14:textId="77777777" w:rsidR="0013796D" w:rsidRDefault="00FF718E">
            <w:r>
              <w:t>TLS755-01-0102A</w:t>
            </w:r>
          </w:p>
        </w:tc>
        <w:tc>
          <w:tcPr>
            <w:tcW w:w="1269" w:type="pct"/>
            <w:shd w:val="clear" w:color="auto" w:fill="F2F2F2"/>
          </w:tcPr>
          <w:p w14:paraId="2462063F" w14:textId="77777777" w:rsidR="0013796D" w:rsidRDefault="00FF718E">
            <w:r>
              <w:t>34-50-09</w:t>
            </w:r>
          </w:p>
        </w:tc>
      </w:tr>
    </w:tbl>
    <w:p w14:paraId="6A55E779" w14:textId="249ACBAA"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5F0CEE">
        <w:rPr>
          <w:rFonts w:cs="Calibri"/>
          <w:i/>
          <w:sz w:val="16"/>
          <w:szCs w:val="16"/>
          <w:lang w:val="es-ES_tradnl"/>
        </w:rPr>
        <w:t>instalación de éste en el avión.</w:t>
      </w:r>
    </w:p>
    <w:p w14:paraId="7C9DF03C" w14:textId="77777777" w:rsidR="00075CD9" w:rsidRPr="00075CD9" w:rsidRDefault="00075CD9" w:rsidP="00075CD9">
      <w:pPr>
        <w:tabs>
          <w:tab w:val="left" w:pos="2880"/>
        </w:tabs>
        <w:jc w:val="both"/>
        <w:rPr>
          <w:rFonts w:cs="Calibri"/>
          <w:sz w:val="20"/>
          <w:szCs w:val="20"/>
          <w:lang w:val="es-ES_tradnl"/>
        </w:rPr>
      </w:pPr>
    </w:p>
    <w:p w14:paraId="5216217C" w14:textId="0F1A0ABB" w:rsidR="00075CD9" w:rsidRPr="002059F6" w:rsidRDefault="00075CD9" w:rsidP="00075CD9">
      <w:pPr>
        <w:tabs>
          <w:tab w:val="left" w:pos="2880"/>
        </w:tabs>
        <w:jc w:val="both"/>
        <w:rPr>
          <w:rFonts w:cs="Calibri"/>
          <w:b/>
          <w:szCs w:val="20"/>
          <w:lang w:val="es-ES_tradnl"/>
        </w:rPr>
      </w:pPr>
      <w:r w:rsidRPr="002059F6">
        <w:rPr>
          <w:rFonts w:cs="Calibri"/>
          <w:b/>
          <w:szCs w:val="20"/>
          <w:lang w:val="es-ES_tradnl"/>
        </w:rPr>
        <w:lastRenderedPageBreak/>
        <w:t>Por la presente declaro que la aeronave referenciada cumple con todos los requisitos de equipamiento aplicables a la operación LVO arriba indicada según lo establecido en el Anexo V (Parte SPA) del Reglamento (UE) Nº 965/2012 y en particular en el AMC1 SPA.LVO.110, GM1 SPA.LVO.110(c</w:t>
      </w:r>
      <w:r w:rsidR="002059F6" w:rsidRPr="002059F6">
        <w:rPr>
          <w:rFonts w:cs="Calibri"/>
          <w:b/>
          <w:szCs w:val="20"/>
          <w:lang w:val="es-ES_tradnl"/>
        </w:rPr>
        <w:t>)(4)(i), GM1 SPA.LVO.100(f) (c).</w:t>
      </w:r>
    </w:p>
    <w:p w14:paraId="360F7D45" w14:textId="77777777" w:rsidR="00075CD9" w:rsidRPr="00075CD9" w:rsidRDefault="00075CD9" w:rsidP="00075CD9">
      <w:pPr>
        <w:tabs>
          <w:tab w:val="left" w:pos="2880"/>
        </w:tabs>
        <w:jc w:val="both"/>
        <w:rPr>
          <w:rFonts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7C3CFBE" w14:textId="77777777" w:rsidTr="00844CED">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B459723" w14:textId="77777777" w:rsidR="00844CED" w:rsidRDefault="00844CED" w:rsidP="00A94179">
            <w:pPr>
              <w:tabs>
                <w:tab w:val="left" w:pos="2880"/>
              </w:tabs>
              <w:jc w:val="center"/>
              <w:rPr>
                <w:rFonts w:cs="Calibri"/>
                <w:sz w:val="20"/>
              </w:rPr>
            </w:pPr>
            <w:bookmarkStart w:id="5" w:name="_Hlk108085530"/>
            <w:r>
              <w:rPr>
                <w:rFonts w:cs="Calibri"/>
                <w:sz w:val="20"/>
              </w:rPr>
              <w:t xml:space="preserve">El Responsable de </w:t>
            </w:r>
            <w:r>
              <w:rPr>
                <w:rFonts w:cs="Calibri"/>
                <w:color w:val="00B0F0"/>
                <w:sz w:val="20"/>
              </w:rPr>
              <w:t>la organización CAMO/CAO</w:t>
            </w:r>
          </w:p>
        </w:tc>
      </w:tr>
      <w:tr w:rsidR="00844CED" w14:paraId="50D42C87" w14:textId="77777777" w:rsidTr="004169BF">
        <w:trPr>
          <w:trHeight w:val="1722"/>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7E055E12" w14:textId="77777777" w:rsidR="00844CED" w:rsidRDefault="00844CED" w:rsidP="00A94179">
            <w:pPr>
              <w:spacing w:beforeLines="20" w:before="48" w:afterLines="20" w:after="48"/>
              <w:jc w:val="center"/>
              <w:rPr>
                <w:rFonts w:cs="Calibri"/>
                <w:sz w:val="20"/>
              </w:rPr>
            </w:pPr>
          </w:p>
          <w:p w14:paraId="5E9B6105" w14:textId="77777777" w:rsidR="004169BF" w:rsidRDefault="004169BF" w:rsidP="00A94179">
            <w:pPr>
              <w:spacing w:beforeLines="20" w:before="48" w:afterLines="20" w:after="48"/>
              <w:jc w:val="center"/>
              <w:rPr>
                <w:rFonts w:cs="Calibri"/>
                <w:sz w:val="20"/>
              </w:rPr>
            </w:pPr>
          </w:p>
          <w:p w14:paraId="53EC9FBC" w14:textId="77777777" w:rsidR="004169BF" w:rsidRDefault="004169BF" w:rsidP="00A94179">
            <w:pPr>
              <w:spacing w:beforeLines="20" w:before="48" w:afterLines="20" w:after="48"/>
              <w:jc w:val="center"/>
              <w:rPr>
                <w:rFonts w:cs="Calibri"/>
                <w:sz w:val="20"/>
              </w:rPr>
            </w:pPr>
          </w:p>
          <w:p w14:paraId="469BDA4D" w14:textId="77777777" w:rsidR="004169BF" w:rsidRDefault="004169BF" w:rsidP="00A94179">
            <w:pPr>
              <w:spacing w:beforeLines="20" w:before="48" w:afterLines="20" w:after="48"/>
              <w:jc w:val="center"/>
              <w:rPr>
                <w:rFonts w:cs="Calibri"/>
                <w:sz w:val="20"/>
              </w:rPr>
            </w:pPr>
          </w:p>
          <w:p w14:paraId="2EF6E5A1" w14:textId="37B8C64A" w:rsidR="00844CED" w:rsidRDefault="00844CED" w:rsidP="00A94179">
            <w:pPr>
              <w:spacing w:beforeLines="20" w:before="48" w:afterLines="20" w:after="48"/>
              <w:jc w:val="center"/>
              <w:rPr>
                <w:rFonts w:cs="Calibri"/>
                <w:sz w:val="20"/>
                <w:lang w:val="es-ES_tradnl"/>
              </w:rPr>
            </w:pPr>
            <w:r>
              <w:rPr>
                <w:rFonts w:cs="Calibri"/>
                <w:sz w:val="20"/>
              </w:rPr>
              <w:t>(Lugar/Fecha/Firma)</w:t>
            </w:r>
          </w:p>
        </w:tc>
      </w:tr>
      <w:bookmarkEnd w:id="5"/>
    </w:tbl>
    <w:p w14:paraId="76BD051E" w14:textId="77777777" w:rsidR="00075CD9" w:rsidRPr="00075CD9" w:rsidRDefault="00075CD9" w:rsidP="00075CD9">
      <w:pPr>
        <w:tabs>
          <w:tab w:val="left" w:pos="2880"/>
        </w:tabs>
        <w:rPr>
          <w:rFonts w:cs="Calibri"/>
          <w:sz w:val="20"/>
          <w:szCs w:val="20"/>
        </w:rPr>
      </w:pPr>
    </w:p>
    <w:p w14:paraId="598AD00D" w14:textId="16506821" w:rsidR="00AA017F" w:rsidRDefault="00AA017F" w:rsidP="002059F6">
      <w:pPr>
        <w:tabs>
          <w:tab w:val="left" w:pos="2880"/>
        </w:tabs>
        <w:rPr>
          <w:rFonts w:cs="Calibri"/>
          <w:sz w:val="20"/>
          <w:szCs w:val="20"/>
          <w:lang w:val="es-ES_tradnl"/>
        </w:rPr>
      </w:pPr>
    </w:p>
    <w:p w14:paraId="25B76573" w14:textId="77777777" w:rsidR="002059F6" w:rsidRDefault="002059F6" w:rsidP="002059F6">
      <w:pPr>
        <w:tabs>
          <w:tab w:val="left" w:pos="2880"/>
        </w:tabs>
        <w:rPr>
          <w:rFonts w:cs="Calibri"/>
          <w:sz w:val="20"/>
          <w:szCs w:val="20"/>
          <w:lang w:val="es-ES_tradnl"/>
        </w:rPr>
      </w:pPr>
    </w:p>
    <w:p w14:paraId="3D5C5A2A" w14:textId="77777777" w:rsidR="00AA017F" w:rsidRDefault="00AA017F" w:rsidP="00FB5033">
      <w:pPr>
        <w:tabs>
          <w:tab w:val="left" w:pos="2880"/>
        </w:tabs>
        <w:jc w:val="center"/>
        <w:rPr>
          <w:rFonts w:cs="Calibri"/>
          <w:sz w:val="20"/>
          <w:szCs w:val="20"/>
          <w:lang w:val="es-ES_tradnl"/>
        </w:rPr>
      </w:pPr>
    </w:p>
    <w:p w14:paraId="1AFBD620" w14:textId="77777777" w:rsidR="00075CD9" w:rsidRPr="00075CD9" w:rsidRDefault="00075CD9" w:rsidP="00FB5033">
      <w:pPr>
        <w:tabs>
          <w:tab w:val="left" w:pos="2880"/>
        </w:tabs>
        <w:jc w:val="center"/>
        <w:rPr>
          <w:rFonts w:cs="Calibri"/>
          <w:b/>
          <w:bCs/>
          <w:sz w:val="32"/>
          <w:szCs w:val="26"/>
          <w:lang w:val="es-ES_tradnl"/>
        </w:rPr>
      </w:pPr>
      <w:r w:rsidRPr="00075CD9">
        <w:rPr>
          <w:rFonts w:cs="Calibri"/>
          <w:b/>
          <w:bCs/>
          <w:sz w:val="32"/>
          <w:szCs w:val="26"/>
          <w:lang w:val="es-ES_tradnl"/>
        </w:rPr>
        <w:t>ANEXO B: APROBACIÓN ESPECIAL RVSM</w:t>
      </w:r>
    </w:p>
    <w:p w14:paraId="4A524D6F" w14:textId="77777777" w:rsidR="00AA017F" w:rsidRDefault="00AA017F" w:rsidP="00075CD9">
      <w:pPr>
        <w:tabs>
          <w:tab w:val="left" w:pos="2880"/>
        </w:tabs>
        <w:jc w:val="both"/>
        <w:rPr>
          <w:rFonts w:cs="Calibri"/>
          <w:sz w:val="20"/>
          <w:szCs w:val="20"/>
          <w:lang w:val="es-ES_tradnl"/>
        </w:rPr>
      </w:pPr>
    </w:p>
    <w:p w14:paraId="527183EC" w14:textId="77777777" w:rsidR="00075CD9" w:rsidRPr="002059F6" w:rsidRDefault="00075CD9" w:rsidP="00075CD9">
      <w:pPr>
        <w:tabs>
          <w:tab w:val="left" w:pos="2880"/>
        </w:tabs>
        <w:jc w:val="both"/>
        <w:rPr>
          <w:rFonts w:cs="Calibri"/>
          <w:szCs w:val="20"/>
          <w:lang w:val="es-ES_tradnl"/>
        </w:rPr>
      </w:pPr>
      <w:r w:rsidRPr="002059F6">
        <w:rPr>
          <w:rFonts w:cs="Calibri"/>
          <w:szCs w:val="20"/>
          <w:lang w:val="es-ES_tradnl"/>
        </w:rPr>
        <w:t xml:space="preserve">A </w:t>
      </w:r>
      <w:r w:rsidR="00AA017F" w:rsidRPr="002059F6">
        <w:rPr>
          <w:rFonts w:cs="Calibri"/>
          <w:szCs w:val="20"/>
          <w:lang w:val="es-ES_tradnl"/>
        </w:rPr>
        <w:t>continuación,</w:t>
      </w:r>
      <w:r w:rsidRPr="002059F6">
        <w:rPr>
          <w:rFonts w:cs="Calibri"/>
          <w:szCs w:val="20"/>
          <w:lang w:val="es-ES_tradnl"/>
        </w:rPr>
        <w:t xml:space="preserve"> se detalla para la aeronave referenciada, y según lo especificado por el fabricante, el equipamiento directamente implicado en la operación RVSM (sistemas de medición de altitud, sistema de alerta de altitud, sistema de control de altitud automático, SSR…) para dar cumplimiento a los requisitos aplicables.</w:t>
      </w:r>
    </w:p>
    <w:p w14:paraId="67DEE473" w14:textId="77777777" w:rsidR="00075CD9" w:rsidRPr="00075CD9" w:rsidRDefault="00075CD9" w:rsidP="00075CD9">
      <w:pPr>
        <w:tabs>
          <w:tab w:val="left" w:pos="2880"/>
        </w:tabs>
        <w:rPr>
          <w:rFonts w:cs="Calibri"/>
          <w:b/>
          <w:sz w:val="20"/>
          <w:szCs w:val="20"/>
          <w:u w:val="single"/>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3116"/>
        <w:gridCol w:w="2042"/>
        <w:gridCol w:w="2222"/>
      </w:tblGrid>
      <w:tr w:rsidR="00075CD9" w:rsidRPr="00075CD9" w14:paraId="6429E1AA" w14:textId="77777777" w:rsidTr="00536E12">
        <w:trPr>
          <w:cantSplit/>
          <w:jc w:val="center"/>
        </w:trPr>
        <w:tc>
          <w:tcPr>
            <w:tcW w:w="898" w:type="pct"/>
            <w:shd w:val="clear" w:color="auto" w:fill="auto"/>
            <w:vAlign w:val="center"/>
          </w:tcPr>
          <w:p w14:paraId="6CEF094F"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 DE EQUIPO</w:t>
            </w:r>
          </w:p>
        </w:tc>
        <w:tc>
          <w:tcPr>
            <w:tcW w:w="1732" w:type="pct"/>
            <w:shd w:val="clear" w:color="auto" w:fill="auto"/>
            <w:vAlign w:val="center"/>
          </w:tcPr>
          <w:p w14:paraId="29450D5E"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MARCA/TIPO/VARIANTE/ETSO</w:t>
            </w:r>
          </w:p>
        </w:tc>
        <w:tc>
          <w:tcPr>
            <w:tcW w:w="1135" w:type="pct"/>
            <w:shd w:val="clear" w:color="auto" w:fill="auto"/>
            <w:vAlign w:val="center"/>
          </w:tcPr>
          <w:p w14:paraId="591E97C1"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P/N</w:t>
            </w:r>
          </w:p>
        </w:tc>
        <w:tc>
          <w:tcPr>
            <w:tcW w:w="1236" w:type="pct"/>
            <w:vAlign w:val="center"/>
          </w:tcPr>
          <w:p w14:paraId="05B0A155" w14:textId="77777777" w:rsidR="00075CD9" w:rsidRPr="00075CD9" w:rsidRDefault="00075CD9" w:rsidP="00075CD9">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p>
        </w:tc>
      </w:tr>
      <w:tr w:rsidR="00075CD9" w:rsidRPr="00075CD9" w14:paraId="3304C0EC" w14:textId="77777777" w:rsidTr="00536E12">
        <w:trPr>
          <w:cantSplit/>
          <w:jc w:val="center"/>
        </w:trPr>
        <w:tc>
          <w:tcPr>
            <w:tcW w:w="898" w:type="pct"/>
            <w:shd w:val="clear" w:color="auto" w:fill="F2F2F2"/>
            <w:vAlign w:val="center"/>
          </w:tcPr>
          <w:p w14:paraId="5F965E33" w14:textId="77777777" w:rsidR="0013796D" w:rsidRDefault="00FF718E">
            <w:r>
              <w:t>FCU</w:t>
            </w:r>
          </w:p>
        </w:tc>
        <w:tc>
          <w:tcPr>
            <w:tcW w:w="1732" w:type="pct"/>
            <w:shd w:val="clear" w:color="auto" w:fill="F2F2F2"/>
            <w:vAlign w:val="center"/>
          </w:tcPr>
          <w:p w14:paraId="26A8B706" w14:textId="77777777" w:rsidR="0013796D" w:rsidRDefault="00FF718E">
            <w:r>
              <w:t>THALES AVS FRANCE SAS</w:t>
            </w:r>
          </w:p>
        </w:tc>
        <w:tc>
          <w:tcPr>
            <w:tcW w:w="1135" w:type="pct"/>
            <w:shd w:val="clear" w:color="auto" w:fill="F2F2F2"/>
            <w:vAlign w:val="center"/>
          </w:tcPr>
          <w:p w14:paraId="31823B9F" w14:textId="77777777" w:rsidR="0013796D" w:rsidRDefault="00FF718E">
            <w:r>
              <w:t>C12850AC03</w:t>
            </w:r>
          </w:p>
        </w:tc>
        <w:tc>
          <w:tcPr>
            <w:tcW w:w="1236" w:type="pct"/>
            <w:shd w:val="clear" w:color="auto" w:fill="F2F2F2"/>
          </w:tcPr>
          <w:p w14:paraId="6C35FF74" w14:textId="77777777" w:rsidR="0013796D" w:rsidRDefault="00FF718E">
            <w:r>
              <w:t>22-10-01</w:t>
            </w:r>
          </w:p>
        </w:tc>
      </w:tr>
      <w:tr w:rsidR="00075CD9" w:rsidRPr="00075CD9" w14:paraId="1E470C1D" w14:textId="77777777" w:rsidTr="00536E12">
        <w:trPr>
          <w:cantSplit/>
          <w:jc w:val="center"/>
        </w:trPr>
        <w:tc>
          <w:tcPr>
            <w:tcW w:w="898" w:type="pct"/>
            <w:shd w:val="clear" w:color="auto" w:fill="F2F2F2"/>
            <w:vAlign w:val="center"/>
          </w:tcPr>
          <w:p w14:paraId="6E95E3EC" w14:textId="77777777" w:rsidR="0013796D" w:rsidRDefault="00FF718E">
            <w:r>
              <w:t>FMGC</w:t>
            </w:r>
          </w:p>
        </w:tc>
        <w:tc>
          <w:tcPr>
            <w:tcW w:w="1732" w:type="pct"/>
            <w:shd w:val="clear" w:color="auto" w:fill="F2F2F2"/>
            <w:vAlign w:val="center"/>
          </w:tcPr>
          <w:p w14:paraId="0755CC66" w14:textId="77777777" w:rsidR="0013796D" w:rsidRDefault="00FF718E">
            <w:r>
              <w:t>THALES AVS FRANCE SAS</w:t>
            </w:r>
          </w:p>
        </w:tc>
        <w:tc>
          <w:tcPr>
            <w:tcW w:w="1135" w:type="pct"/>
            <w:shd w:val="clear" w:color="auto" w:fill="F2F2F2"/>
            <w:vAlign w:val="center"/>
          </w:tcPr>
          <w:p w14:paraId="018F1BAE" w14:textId="77777777" w:rsidR="0013796D" w:rsidRDefault="00FF718E">
            <w:r>
              <w:t>C13042AA04</w:t>
            </w:r>
          </w:p>
        </w:tc>
        <w:tc>
          <w:tcPr>
            <w:tcW w:w="1236" w:type="pct"/>
            <w:shd w:val="clear" w:color="auto" w:fill="F2F2F2"/>
          </w:tcPr>
          <w:p w14:paraId="6A25A5A5" w14:textId="77777777" w:rsidR="0013796D" w:rsidRDefault="00FF718E">
            <w:r>
              <w:t>22-10-01, 22-05-01, 22-83-01</w:t>
            </w:r>
          </w:p>
        </w:tc>
      </w:tr>
      <w:tr w:rsidR="00075CD9" w:rsidRPr="00075CD9" w14:paraId="391B994E" w14:textId="77777777" w:rsidTr="00536E12">
        <w:trPr>
          <w:cantSplit/>
          <w:jc w:val="center"/>
        </w:trPr>
        <w:tc>
          <w:tcPr>
            <w:tcW w:w="898" w:type="pct"/>
            <w:shd w:val="clear" w:color="auto" w:fill="F2F2F2"/>
            <w:vAlign w:val="center"/>
          </w:tcPr>
          <w:p w14:paraId="41509710" w14:textId="77777777" w:rsidR="0013796D" w:rsidRDefault="00FF718E">
            <w:r>
              <w:t>FMGC</w:t>
            </w:r>
          </w:p>
        </w:tc>
        <w:tc>
          <w:tcPr>
            <w:tcW w:w="1732" w:type="pct"/>
            <w:shd w:val="clear" w:color="auto" w:fill="F2F2F2"/>
            <w:vAlign w:val="center"/>
          </w:tcPr>
          <w:p w14:paraId="4BC02A3C" w14:textId="77777777" w:rsidR="0013796D" w:rsidRDefault="00FF718E">
            <w:r>
              <w:t xml:space="preserve">THALES AVS </w:t>
            </w:r>
            <w:r>
              <w:t>FRANCE SAS</w:t>
            </w:r>
          </w:p>
        </w:tc>
        <w:tc>
          <w:tcPr>
            <w:tcW w:w="1135" w:type="pct"/>
            <w:shd w:val="clear" w:color="auto" w:fill="F2F2F2"/>
            <w:vAlign w:val="center"/>
          </w:tcPr>
          <w:p w14:paraId="26212F71" w14:textId="77777777" w:rsidR="0013796D" w:rsidRDefault="00FF718E">
            <w:r>
              <w:t>C13042AA04</w:t>
            </w:r>
          </w:p>
        </w:tc>
        <w:tc>
          <w:tcPr>
            <w:tcW w:w="1236" w:type="pct"/>
            <w:shd w:val="clear" w:color="auto" w:fill="F2F2F2"/>
          </w:tcPr>
          <w:p w14:paraId="6225CE40" w14:textId="77777777" w:rsidR="0013796D" w:rsidRDefault="00FF718E">
            <w:r>
              <w:t>22-10-01, 22-05-01, 22-83-01</w:t>
            </w:r>
          </w:p>
        </w:tc>
      </w:tr>
      <w:tr w:rsidR="00075CD9" w:rsidRPr="00075CD9" w14:paraId="31A31244" w14:textId="77777777" w:rsidTr="00536E12">
        <w:trPr>
          <w:cantSplit/>
          <w:jc w:val="center"/>
        </w:trPr>
        <w:tc>
          <w:tcPr>
            <w:tcW w:w="898" w:type="pct"/>
            <w:shd w:val="clear" w:color="auto" w:fill="F2F2F2"/>
            <w:vAlign w:val="center"/>
          </w:tcPr>
          <w:p w14:paraId="5F666309" w14:textId="77777777" w:rsidR="0013796D" w:rsidRDefault="00FF718E">
            <w:r>
              <w:t>FMS SW</w:t>
            </w:r>
          </w:p>
        </w:tc>
        <w:tc>
          <w:tcPr>
            <w:tcW w:w="1732" w:type="pct"/>
            <w:shd w:val="clear" w:color="auto" w:fill="F2F2F2"/>
            <w:vAlign w:val="center"/>
          </w:tcPr>
          <w:p w14:paraId="75F23EC9" w14:textId="77777777" w:rsidR="0013796D" w:rsidRDefault="00FF718E">
            <w:r>
              <w:t>HONEYWELL AEROSPACE</w:t>
            </w:r>
          </w:p>
        </w:tc>
        <w:tc>
          <w:tcPr>
            <w:tcW w:w="1135" w:type="pct"/>
            <w:shd w:val="clear" w:color="auto" w:fill="F2F2F2"/>
            <w:vAlign w:val="center"/>
          </w:tcPr>
          <w:p w14:paraId="695FA226" w14:textId="77777777" w:rsidR="0013796D" w:rsidRDefault="00FF718E">
            <w:r>
              <w:t>HNP59AL01-2001</w:t>
            </w:r>
          </w:p>
        </w:tc>
        <w:tc>
          <w:tcPr>
            <w:tcW w:w="1236" w:type="pct"/>
            <w:shd w:val="clear" w:color="auto" w:fill="F2F2F2"/>
          </w:tcPr>
          <w:p w14:paraId="14DC72D6" w14:textId="77777777" w:rsidR="0013796D" w:rsidRDefault="00FF718E">
            <w:r>
              <w:t>22-10-01, 22-05-01, 22-83-01</w:t>
            </w:r>
          </w:p>
        </w:tc>
      </w:tr>
      <w:tr w:rsidR="00075CD9" w:rsidRPr="00075CD9" w14:paraId="50B84C16" w14:textId="77777777" w:rsidTr="00536E12">
        <w:trPr>
          <w:cantSplit/>
          <w:jc w:val="center"/>
        </w:trPr>
        <w:tc>
          <w:tcPr>
            <w:tcW w:w="898" w:type="pct"/>
            <w:shd w:val="clear" w:color="auto" w:fill="F2F2F2"/>
            <w:vAlign w:val="center"/>
          </w:tcPr>
          <w:p w14:paraId="682E25DA" w14:textId="77777777" w:rsidR="0013796D" w:rsidRDefault="00FF718E">
            <w:r>
              <w:t>FMS SW</w:t>
            </w:r>
          </w:p>
        </w:tc>
        <w:tc>
          <w:tcPr>
            <w:tcW w:w="1732" w:type="pct"/>
            <w:shd w:val="clear" w:color="auto" w:fill="F2F2F2"/>
            <w:vAlign w:val="center"/>
          </w:tcPr>
          <w:p w14:paraId="4D6EF92E" w14:textId="77777777" w:rsidR="0013796D" w:rsidRDefault="00FF718E">
            <w:r>
              <w:t>HONEYWELL AEROSPACE</w:t>
            </w:r>
          </w:p>
        </w:tc>
        <w:tc>
          <w:tcPr>
            <w:tcW w:w="1135" w:type="pct"/>
            <w:shd w:val="clear" w:color="auto" w:fill="F2F2F2"/>
            <w:vAlign w:val="center"/>
          </w:tcPr>
          <w:p w14:paraId="355A4383" w14:textId="77777777" w:rsidR="0013796D" w:rsidRDefault="00FF718E">
            <w:r>
              <w:t>HNP59AL01-2001</w:t>
            </w:r>
          </w:p>
        </w:tc>
        <w:tc>
          <w:tcPr>
            <w:tcW w:w="1236" w:type="pct"/>
            <w:shd w:val="clear" w:color="auto" w:fill="F2F2F2"/>
          </w:tcPr>
          <w:p w14:paraId="62DCBE59" w14:textId="77777777" w:rsidR="0013796D" w:rsidRDefault="00FF718E">
            <w:r>
              <w:t>22-10-01, 22-05-01, 22-83-01</w:t>
            </w:r>
          </w:p>
        </w:tc>
      </w:tr>
      <w:tr w:rsidR="00075CD9" w:rsidRPr="00075CD9" w14:paraId="35701438" w14:textId="77777777" w:rsidTr="00536E12">
        <w:trPr>
          <w:cantSplit/>
          <w:jc w:val="center"/>
        </w:trPr>
        <w:tc>
          <w:tcPr>
            <w:tcW w:w="898" w:type="pct"/>
            <w:shd w:val="clear" w:color="auto" w:fill="F2F2F2"/>
            <w:vAlign w:val="center"/>
          </w:tcPr>
          <w:p w14:paraId="497F3A4B" w14:textId="77777777" w:rsidR="0013796D" w:rsidRDefault="00FF718E">
            <w:r>
              <w:t>FAC</w:t>
            </w:r>
          </w:p>
        </w:tc>
        <w:tc>
          <w:tcPr>
            <w:tcW w:w="1732" w:type="pct"/>
            <w:shd w:val="clear" w:color="auto" w:fill="F2F2F2"/>
            <w:vAlign w:val="center"/>
          </w:tcPr>
          <w:p w14:paraId="30EC208B" w14:textId="77777777" w:rsidR="0013796D" w:rsidRDefault="00FF718E">
            <w:r>
              <w:t>THALES AVS FRANCE SAS</w:t>
            </w:r>
          </w:p>
        </w:tc>
        <w:tc>
          <w:tcPr>
            <w:tcW w:w="1135" w:type="pct"/>
            <w:shd w:val="clear" w:color="auto" w:fill="F2F2F2"/>
            <w:vAlign w:val="center"/>
          </w:tcPr>
          <w:p w14:paraId="6DA95168" w14:textId="77777777" w:rsidR="0013796D" w:rsidRDefault="00FF718E">
            <w:r>
              <w:t>B397BAM0624</w:t>
            </w:r>
          </w:p>
        </w:tc>
        <w:tc>
          <w:tcPr>
            <w:tcW w:w="1236" w:type="pct"/>
            <w:shd w:val="clear" w:color="auto" w:fill="F2F2F2"/>
          </w:tcPr>
          <w:p w14:paraId="13A4E59D" w14:textId="77777777" w:rsidR="0013796D" w:rsidRDefault="00FF718E">
            <w:r>
              <w:t xml:space="preserve">22-10-01, </w:t>
            </w:r>
            <w:r>
              <w:t>22-60-01</w:t>
            </w:r>
          </w:p>
        </w:tc>
      </w:tr>
      <w:tr w:rsidR="00075CD9" w:rsidRPr="00075CD9" w14:paraId="345CBD24" w14:textId="77777777" w:rsidTr="00536E12">
        <w:trPr>
          <w:cantSplit/>
          <w:jc w:val="center"/>
        </w:trPr>
        <w:tc>
          <w:tcPr>
            <w:tcW w:w="898" w:type="pct"/>
            <w:shd w:val="clear" w:color="auto" w:fill="F2F2F2"/>
            <w:vAlign w:val="center"/>
          </w:tcPr>
          <w:p w14:paraId="380981FD" w14:textId="77777777" w:rsidR="0013796D" w:rsidRDefault="00FF718E">
            <w:r>
              <w:t>FAC</w:t>
            </w:r>
          </w:p>
        </w:tc>
        <w:tc>
          <w:tcPr>
            <w:tcW w:w="1732" w:type="pct"/>
            <w:shd w:val="clear" w:color="auto" w:fill="F2F2F2"/>
            <w:vAlign w:val="center"/>
          </w:tcPr>
          <w:p w14:paraId="5FCCAB76" w14:textId="77777777" w:rsidR="0013796D" w:rsidRDefault="00FF718E">
            <w:r>
              <w:t>THALES AVS FRANCE SAS</w:t>
            </w:r>
          </w:p>
        </w:tc>
        <w:tc>
          <w:tcPr>
            <w:tcW w:w="1135" w:type="pct"/>
            <w:shd w:val="clear" w:color="auto" w:fill="F2F2F2"/>
            <w:vAlign w:val="center"/>
          </w:tcPr>
          <w:p w14:paraId="49DAC4EE" w14:textId="77777777" w:rsidR="0013796D" w:rsidRDefault="00FF718E">
            <w:r>
              <w:t>B397BAM0624</w:t>
            </w:r>
          </w:p>
        </w:tc>
        <w:tc>
          <w:tcPr>
            <w:tcW w:w="1236" w:type="pct"/>
            <w:shd w:val="clear" w:color="auto" w:fill="F2F2F2"/>
          </w:tcPr>
          <w:p w14:paraId="68C1A9FD" w14:textId="77777777" w:rsidR="0013796D" w:rsidRDefault="00FF718E">
            <w:r>
              <w:t>22-10-01, 22-60-01</w:t>
            </w:r>
          </w:p>
        </w:tc>
      </w:tr>
      <w:tr w:rsidR="00075CD9" w:rsidRPr="00075CD9" w14:paraId="2C64C3E4" w14:textId="77777777" w:rsidTr="00536E12">
        <w:trPr>
          <w:cantSplit/>
          <w:jc w:val="center"/>
        </w:trPr>
        <w:tc>
          <w:tcPr>
            <w:tcW w:w="898" w:type="pct"/>
            <w:shd w:val="clear" w:color="auto" w:fill="F2F2F2"/>
            <w:vAlign w:val="center"/>
          </w:tcPr>
          <w:p w14:paraId="68A32C58" w14:textId="77777777" w:rsidR="0013796D" w:rsidRDefault="00FF718E">
            <w:r>
              <w:t>FWC</w:t>
            </w:r>
          </w:p>
        </w:tc>
        <w:tc>
          <w:tcPr>
            <w:tcW w:w="1732" w:type="pct"/>
            <w:shd w:val="clear" w:color="auto" w:fill="F2F2F2"/>
            <w:vAlign w:val="center"/>
          </w:tcPr>
          <w:p w14:paraId="56E91937" w14:textId="77777777" w:rsidR="0013796D" w:rsidRDefault="00FF718E">
            <w:r>
              <w:t>AIRBUS OPERATIONS SAS</w:t>
            </w:r>
          </w:p>
        </w:tc>
        <w:tc>
          <w:tcPr>
            <w:tcW w:w="1135" w:type="pct"/>
            <w:shd w:val="clear" w:color="auto" w:fill="F2F2F2"/>
            <w:vAlign w:val="center"/>
          </w:tcPr>
          <w:p w14:paraId="47792660" w14:textId="77777777" w:rsidR="0013796D" w:rsidRDefault="00FF718E">
            <w:r>
              <w:t>350E053022323</w:t>
            </w:r>
          </w:p>
        </w:tc>
        <w:tc>
          <w:tcPr>
            <w:tcW w:w="1236" w:type="pct"/>
            <w:shd w:val="clear" w:color="auto" w:fill="F2F2F2"/>
          </w:tcPr>
          <w:p w14:paraId="0DC21116" w14:textId="77777777" w:rsidR="0013796D" w:rsidRDefault="00FF718E">
            <w:r>
              <w:t>31-53-06</w:t>
            </w:r>
          </w:p>
        </w:tc>
      </w:tr>
      <w:tr w:rsidR="00075CD9" w:rsidRPr="00075CD9" w14:paraId="228902E6" w14:textId="77777777" w:rsidTr="00536E12">
        <w:trPr>
          <w:cantSplit/>
          <w:jc w:val="center"/>
        </w:trPr>
        <w:tc>
          <w:tcPr>
            <w:tcW w:w="898" w:type="pct"/>
            <w:shd w:val="clear" w:color="auto" w:fill="F2F2F2"/>
            <w:vAlign w:val="center"/>
          </w:tcPr>
          <w:p w14:paraId="69163528" w14:textId="77777777" w:rsidR="0013796D" w:rsidRDefault="00FF718E">
            <w:r>
              <w:t>FWC</w:t>
            </w:r>
          </w:p>
        </w:tc>
        <w:tc>
          <w:tcPr>
            <w:tcW w:w="1732" w:type="pct"/>
            <w:shd w:val="clear" w:color="auto" w:fill="F2F2F2"/>
            <w:vAlign w:val="center"/>
          </w:tcPr>
          <w:p w14:paraId="14023A44" w14:textId="77777777" w:rsidR="0013796D" w:rsidRDefault="00FF718E">
            <w:r>
              <w:t>AIRBUS OPERATIONS SAS</w:t>
            </w:r>
          </w:p>
        </w:tc>
        <w:tc>
          <w:tcPr>
            <w:tcW w:w="1135" w:type="pct"/>
            <w:shd w:val="clear" w:color="auto" w:fill="F2F2F2"/>
            <w:vAlign w:val="center"/>
          </w:tcPr>
          <w:p w14:paraId="34820A69" w14:textId="77777777" w:rsidR="0013796D" w:rsidRDefault="00FF718E">
            <w:r>
              <w:t>350E053022323</w:t>
            </w:r>
          </w:p>
        </w:tc>
        <w:tc>
          <w:tcPr>
            <w:tcW w:w="1236" w:type="pct"/>
            <w:shd w:val="clear" w:color="auto" w:fill="F2F2F2"/>
          </w:tcPr>
          <w:p w14:paraId="7BD63176" w14:textId="77777777" w:rsidR="0013796D" w:rsidRDefault="00FF718E">
            <w:r>
              <w:t>31-53-06</w:t>
            </w:r>
          </w:p>
        </w:tc>
      </w:tr>
      <w:tr w:rsidR="00075CD9" w:rsidRPr="00075CD9" w14:paraId="333C7BB0" w14:textId="77777777" w:rsidTr="00536E12">
        <w:trPr>
          <w:cantSplit/>
          <w:jc w:val="center"/>
        </w:trPr>
        <w:tc>
          <w:tcPr>
            <w:tcW w:w="898" w:type="pct"/>
            <w:shd w:val="clear" w:color="auto" w:fill="F2F2F2"/>
            <w:vAlign w:val="center"/>
          </w:tcPr>
          <w:p w14:paraId="63347B78" w14:textId="77777777" w:rsidR="0013796D" w:rsidRDefault="00FF718E">
            <w:r>
              <w:t>ALTITUDE ALERT</w:t>
            </w:r>
          </w:p>
        </w:tc>
        <w:tc>
          <w:tcPr>
            <w:tcW w:w="1732" w:type="pct"/>
            <w:shd w:val="clear" w:color="auto" w:fill="F2F2F2"/>
            <w:vAlign w:val="center"/>
          </w:tcPr>
          <w:p w14:paraId="6F719151" w14:textId="77777777" w:rsidR="0013796D" w:rsidRDefault="00FF718E">
            <w:r>
              <w:t>N/A</w:t>
            </w:r>
          </w:p>
        </w:tc>
        <w:tc>
          <w:tcPr>
            <w:tcW w:w="1135" w:type="pct"/>
            <w:shd w:val="clear" w:color="auto" w:fill="F2F2F2"/>
            <w:vAlign w:val="center"/>
          </w:tcPr>
          <w:p w14:paraId="72E0D1C0" w14:textId="77777777" w:rsidR="0013796D" w:rsidRDefault="00FF718E">
            <w:r>
              <w:t>N/A</w:t>
            </w:r>
          </w:p>
        </w:tc>
        <w:tc>
          <w:tcPr>
            <w:tcW w:w="1236" w:type="pct"/>
            <w:shd w:val="clear" w:color="auto" w:fill="F2F2F2"/>
          </w:tcPr>
          <w:p w14:paraId="35DBA05F" w14:textId="77777777" w:rsidR="0013796D" w:rsidRDefault="00FF718E">
            <w:r>
              <w:t>31-53-06</w:t>
            </w:r>
          </w:p>
        </w:tc>
      </w:tr>
      <w:tr w:rsidR="002A53C0" w:rsidRPr="00075CD9" w14:paraId="2A2F748E" w14:textId="77777777" w:rsidTr="00536E12">
        <w:trPr>
          <w:cantSplit/>
          <w:jc w:val="center"/>
        </w:trPr>
        <w:tc>
          <w:tcPr>
            <w:tcW w:w="898" w:type="pct"/>
            <w:shd w:val="clear" w:color="auto" w:fill="F2F2F2"/>
            <w:vAlign w:val="center"/>
          </w:tcPr>
          <w:p w14:paraId="45A42C76" w14:textId="77777777" w:rsidR="0013796D" w:rsidRDefault="00FF718E">
            <w:r>
              <w:t>DMC</w:t>
            </w:r>
          </w:p>
        </w:tc>
        <w:tc>
          <w:tcPr>
            <w:tcW w:w="1732" w:type="pct"/>
            <w:shd w:val="clear" w:color="auto" w:fill="F2F2F2"/>
            <w:vAlign w:val="center"/>
          </w:tcPr>
          <w:p w14:paraId="464A7D70" w14:textId="77777777" w:rsidR="0013796D" w:rsidRDefault="00FF718E">
            <w:r>
              <w:t>THALES AVS FRANCE SAS</w:t>
            </w:r>
          </w:p>
        </w:tc>
        <w:tc>
          <w:tcPr>
            <w:tcW w:w="1135" w:type="pct"/>
            <w:shd w:val="clear" w:color="auto" w:fill="F2F2F2"/>
            <w:vAlign w:val="center"/>
          </w:tcPr>
          <w:p w14:paraId="32BB11F9" w14:textId="77777777" w:rsidR="0013796D" w:rsidRDefault="00FF718E">
            <w:r>
              <w:t>1982660116</w:t>
            </w:r>
          </w:p>
        </w:tc>
        <w:tc>
          <w:tcPr>
            <w:tcW w:w="1236" w:type="pct"/>
            <w:shd w:val="clear" w:color="auto" w:fill="F2F2F2"/>
          </w:tcPr>
          <w:p w14:paraId="4DAD4098" w14:textId="77777777" w:rsidR="0013796D" w:rsidRDefault="00FF718E">
            <w:r>
              <w:t xml:space="preserve">31-63-01, </w:t>
            </w:r>
            <w:r>
              <w:t>31-63-02, 31-63-03, 31-63-04, 34-05-08</w:t>
            </w:r>
          </w:p>
        </w:tc>
      </w:tr>
      <w:tr w:rsidR="002A53C0" w:rsidRPr="00075CD9" w14:paraId="1B9A6E00" w14:textId="77777777" w:rsidTr="00536E12">
        <w:trPr>
          <w:cantSplit/>
          <w:jc w:val="center"/>
        </w:trPr>
        <w:tc>
          <w:tcPr>
            <w:tcW w:w="898" w:type="pct"/>
            <w:shd w:val="clear" w:color="auto" w:fill="F2F2F2"/>
            <w:vAlign w:val="center"/>
          </w:tcPr>
          <w:p w14:paraId="0A93D778" w14:textId="77777777" w:rsidR="0013796D" w:rsidRDefault="00FF718E">
            <w:r>
              <w:t>DMC</w:t>
            </w:r>
          </w:p>
        </w:tc>
        <w:tc>
          <w:tcPr>
            <w:tcW w:w="1732" w:type="pct"/>
            <w:shd w:val="clear" w:color="auto" w:fill="F2F2F2"/>
            <w:vAlign w:val="center"/>
          </w:tcPr>
          <w:p w14:paraId="64BDDEAC" w14:textId="77777777" w:rsidR="0013796D" w:rsidRDefault="00FF718E">
            <w:r>
              <w:t>THALES AVS FRANCE SAS</w:t>
            </w:r>
          </w:p>
        </w:tc>
        <w:tc>
          <w:tcPr>
            <w:tcW w:w="1135" w:type="pct"/>
            <w:shd w:val="clear" w:color="auto" w:fill="F2F2F2"/>
            <w:vAlign w:val="center"/>
          </w:tcPr>
          <w:p w14:paraId="631462A5" w14:textId="77777777" w:rsidR="0013796D" w:rsidRDefault="00FF718E">
            <w:r>
              <w:t>1982660116</w:t>
            </w:r>
          </w:p>
        </w:tc>
        <w:tc>
          <w:tcPr>
            <w:tcW w:w="1236" w:type="pct"/>
            <w:shd w:val="clear" w:color="auto" w:fill="F2F2F2"/>
          </w:tcPr>
          <w:p w14:paraId="20193EF1" w14:textId="77777777" w:rsidR="0013796D" w:rsidRDefault="00FF718E">
            <w:r>
              <w:t>31-63-01, 31-63-02, 31-63-03, 31-63-04, 34-05-08</w:t>
            </w:r>
          </w:p>
        </w:tc>
      </w:tr>
      <w:tr w:rsidR="002A53C0" w:rsidRPr="00075CD9" w14:paraId="4A0CF625" w14:textId="77777777" w:rsidTr="00536E12">
        <w:trPr>
          <w:cantSplit/>
          <w:jc w:val="center"/>
        </w:trPr>
        <w:tc>
          <w:tcPr>
            <w:tcW w:w="898" w:type="pct"/>
            <w:shd w:val="clear" w:color="auto" w:fill="F2F2F2"/>
            <w:vAlign w:val="center"/>
          </w:tcPr>
          <w:p w14:paraId="039065B7" w14:textId="77777777" w:rsidR="0013796D" w:rsidRDefault="00FF718E">
            <w:r>
              <w:t>DMC</w:t>
            </w:r>
          </w:p>
        </w:tc>
        <w:tc>
          <w:tcPr>
            <w:tcW w:w="1732" w:type="pct"/>
            <w:shd w:val="clear" w:color="auto" w:fill="F2F2F2"/>
            <w:vAlign w:val="center"/>
          </w:tcPr>
          <w:p w14:paraId="559ADFDE" w14:textId="77777777" w:rsidR="0013796D" w:rsidRDefault="00FF718E">
            <w:r>
              <w:t>THALES AVS FRANCE SAS</w:t>
            </w:r>
          </w:p>
        </w:tc>
        <w:tc>
          <w:tcPr>
            <w:tcW w:w="1135" w:type="pct"/>
            <w:shd w:val="clear" w:color="auto" w:fill="F2F2F2"/>
            <w:vAlign w:val="center"/>
          </w:tcPr>
          <w:p w14:paraId="318B1EF1" w14:textId="77777777" w:rsidR="0013796D" w:rsidRDefault="00FF718E">
            <w:r>
              <w:t>1982660116</w:t>
            </w:r>
          </w:p>
        </w:tc>
        <w:tc>
          <w:tcPr>
            <w:tcW w:w="1236" w:type="pct"/>
            <w:shd w:val="clear" w:color="auto" w:fill="F2F2F2"/>
          </w:tcPr>
          <w:p w14:paraId="412ECE7B" w14:textId="77777777" w:rsidR="0013796D" w:rsidRDefault="00FF718E">
            <w:r>
              <w:t>31-63-01, 31-63-02, 31-63-03, 31-63-04, 34-05-08</w:t>
            </w:r>
          </w:p>
        </w:tc>
      </w:tr>
      <w:tr w:rsidR="002A53C0" w:rsidRPr="00075CD9" w14:paraId="323C3747" w14:textId="77777777" w:rsidTr="00536E12">
        <w:trPr>
          <w:cantSplit/>
          <w:jc w:val="center"/>
        </w:trPr>
        <w:tc>
          <w:tcPr>
            <w:tcW w:w="898" w:type="pct"/>
            <w:shd w:val="clear" w:color="auto" w:fill="F2F2F2"/>
            <w:vAlign w:val="center"/>
          </w:tcPr>
          <w:p w14:paraId="3BB410BD" w14:textId="77777777" w:rsidR="0013796D" w:rsidRDefault="00FF718E">
            <w:r>
              <w:t>PFD DU</w:t>
            </w:r>
          </w:p>
        </w:tc>
        <w:tc>
          <w:tcPr>
            <w:tcW w:w="1732" w:type="pct"/>
            <w:shd w:val="clear" w:color="auto" w:fill="F2F2F2"/>
            <w:vAlign w:val="center"/>
          </w:tcPr>
          <w:p w14:paraId="05F2E427" w14:textId="77777777" w:rsidR="0013796D" w:rsidRDefault="00FF718E">
            <w:r>
              <w:t>THALES AVS FRANCE SAS</w:t>
            </w:r>
          </w:p>
        </w:tc>
        <w:tc>
          <w:tcPr>
            <w:tcW w:w="1135" w:type="pct"/>
            <w:shd w:val="clear" w:color="auto" w:fill="F2F2F2"/>
            <w:vAlign w:val="center"/>
          </w:tcPr>
          <w:p w14:paraId="52275634" w14:textId="77777777" w:rsidR="0013796D" w:rsidRDefault="00FF718E">
            <w:r>
              <w:t>C19755BA01</w:t>
            </w:r>
          </w:p>
        </w:tc>
        <w:tc>
          <w:tcPr>
            <w:tcW w:w="1236" w:type="pct"/>
            <w:shd w:val="clear" w:color="auto" w:fill="F2F2F2"/>
          </w:tcPr>
          <w:p w14:paraId="4A22DEE8" w14:textId="77777777" w:rsidR="0013796D" w:rsidRDefault="00FF718E">
            <w:r>
              <w:t>31-63-01, 31-63-02, 31-63-03, 31-63-04, 34-05-08</w:t>
            </w:r>
          </w:p>
        </w:tc>
      </w:tr>
      <w:tr w:rsidR="002A53C0" w:rsidRPr="00075CD9" w14:paraId="1BC05D6D" w14:textId="77777777" w:rsidTr="00536E12">
        <w:trPr>
          <w:cantSplit/>
          <w:jc w:val="center"/>
        </w:trPr>
        <w:tc>
          <w:tcPr>
            <w:tcW w:w="898" w:type="pct"/>
            <w:shd w:val="clear" w:color="auto" w:fill="F2F2F2"/>
            <w:vAlign w:val="center"/>
          </w:tcPr>
          <w:p w14:paraId="36CE5834" w14:textId="77777777" w:rsidR="0013796D" w:rsidRDefault="00FF718E">
            <w:r>
              <w:t>PFD DU</w:t>
            </w:r>
          </w:p>
        </w:tc>
        <w:tc>
          <w:tcPr>
            <w:tcW w:w="1732" w:type="pct"/>
            <w:shd w:val="clear" w:color="auto" w:fill="F2F2F2"/>
            <w:vAlign w:val="center"/>
          </w:tcPr>
          <w:p w14:paraId="251A8847" w14:textId="77777777" w:rsidR="0013796D" w:rsidRDefault="00FF718E">
            <w:r>
              <w:t>THALES AVS FRANCE SAS</w:t>
            </w:r>
          </w:p>
        </w:tc>
        <w:tc>
          <w:tcPr>
            <w:tcW w:w="1135" w:type="pct"/>
            <w:shd w:val="clear" w:color="auto" w:fill="F2F2F2"/>
            <w:vAlign w:val="center"/>
          </w:tcPr>
          <w:p w14:paraId="05EAC6EA" w14:textId="77777777" w:rsidR="0013796D" w:rsidRDefault="00FF718E">
            <w:r>
              <w:t>C19755BA01</w:t>
            </w:r>
          </w:p>
        </w:tc>
        <w:tc>
          <w:tcPr>
            <w:tcW w:w="1236" w:type="pct"/>
            <w:shd w:val="clear" w:color="auto" w:fill="F2F2F2"/>
          </w:tcPr>
          <w:p w14:paraId="1ADDBE8D" w14:textId="77777777" w:rsidR="0013796D" w:rsidRDefault="00FF718E">
            <w:r>
              <w:t>31-63-01, 31-63-02, 31-63-03, 31-63-04, 34-05-08</w:t>
            </w:r>
          </w:p>
        </w:tc>
      </w:tr>
      <w:tr w:rsidR="002A53C0" w:rsidRPr="00075CD9" w14:paraId="5E219323" w14:textId="77777777" w:rsidTr="00536E12">
        <w:trPr>
          <w:cantSplit/>
          <w:jc w:val="center"/>
        </w:trPr>
        <w:tc>
          <w:tcPr>
            <w:tcW w:w="898" w:type="pct"/>
            <w:shd w:val="clear" w:color="auto" w:fill="F2F2F2"/>
            <w:vAlign w:val="center"/>
          </w:tcPr>
          <w:p w14:paraId="47E3DBE6" w14:textId="77777777" w:rsidR="0013796D" w:rsidRDefault="00FF718E">
            <w:r>
              <w:t>DMC SW</w:t>
            </w:r>
          </w:p>
        </w:tc>
        <w:tc>
          <w:tcPr>
            <w:tcW w:w="1732" w:type="pct"/>
            <w:shd w:val="clear" w:color="auto" w:fill="F2F2F2"/>
            <w:vAlign w:val="center"/>
          </w:tcPr>
          <w:p w14:paraId="0B77D4A2" w14:textId="77777777" w:rsidR="0013796D" w:rsidRDefault="00FF718E">
            <w:r>
              <w:t>THALES AVS FRANCE SAS</w:t>
            </w:r>
          </w:p>
        </w:tc>
        <w:tc>
          <w:tcPr>
            <w:tcW w:w="1135" w:type="pct"/>
            <w:shd w:val="clear" w:color="auto" w:fill="F2F2F2"/>
            <w:vAlign w:val="center"/>
          </w:tcPr>
          <w:p w14:paraId="0F2508AC" w14:textId="77777777" w:rsidR="0013796D" w:rsidRDefault="00FF718E">
            <w:r>
              <w:t>SXT4BXEESAX1610</w:t>
            </w:r>
          </w:p>
        </w:tc>
        <w:tc>
          <w:tcPr>
            <w:tcW w:w="1236" w:type="pct"/>
            <w:shd w:val="clear" w:color="auto" w:fill="F2F2F2"/>
          </w:tcPr>
          <w:p w14:paraId="1ACA5C58" w14:textId="77777777" w:rsidR="0013796D" w:rsidRDefault="00FF718E">
            <w:r>
              <w:t>31-63-01, 31-63-02, 31-63-03, 31-63-04, 34-05-08</w:t>
            </w:r>
          </w:p>
        </w:tc>
      </w:tr>
      <w:tr w:rsidR="002A53C0" w:rsidRPr="00075CD9" w14:paraId="43240E1E" w14:textId="77777777" w:rsidTr="00536E12">
        <w:trPr>
          <w:cantSplit/>
          <w:jc w:val="center"/>
        </w:trPr>
        <w:tc>
          <w:tcPr>
            <w:tcW w:w="898" w:type="pct"/>
            <w:shd w:val="clear" w:color="auto" w:fill="F2F2F2"/>
            <w:vAlign w:val="center"/>
          </w:tcPr>
          <w:p w14:paraId="604555BD" w14:textId="77777777" w:rsidR="0013796D" w:rsidRDefault="00FF718E">
            <w:r>
              <w:t>DMC SW</w:t>
            </w:r>
          </w:p>
        </w:tc>
        <w:tc>
          <w:tcPr>
            <w:tcW w:w="1732" w:type="pct"/>
            <w:shd w:val="clear" w:color="auto" w:fill="F2F2F2"/>
            <w:vAlign w:val="center"/>
          </w:tcPr>
          <w:p w14:paraId="5EF70F39" w14:textId="77777777" w:rsidR="0013796D" w:rsidRDefault="00FF718E">
            <w:r>
              <w:t>THALES AVS FRANCE SAS</w:t>
            </w:r>
          </w:p>
        </w:tc>
        <w:tc>
          <w:tcPr>
            <w:tcW w:w="1135" w:type="pct"/>
            <w:shd w:val="clear" w:color="auto" w:fill="F2F2F2"/>
            <w:vAlign w:val="center"/>
          </w:tcPr>
          <w:p w14:paraId="470FD632" w14:textId="77777777" w:rsidR="0013796D" w:rsidRDefault="00FF718E">
            <w:r>
              <w:t>SXT4BXEESAX1610</w:t>
            </w:r>
          </w:p>
        </w:tc>
        <w:tc>
          <w:tcPr>
            <w:tcW w:w="1236" w:type="pct"/>
            <w:shd w:val="clear" w:color="auto" w:fill="F2F2F2"/>
          </w:tcPr>
          <w:p w14:paraId="459929DC" w14:textId="77777777" w:rsidR="0013796D" w:rsidRDefault="00FF718E">
            <w:r>
              <w:t>31-63-01, 31-63-02, 31-63-03, 31-63-04, 34-05-08</w:t>
            </w:r>
          </w:p>
        </w:tc>
      </w:tr>
      <w:tr w:rsidR="002A53C0" w:rsidRPr="00075CD9" w14:paraId="041D183E" w14:textId="77777777" w:rsidTr="00536E12">
        <w:trPr>
          <w:cantSplit/>
          <w:jc w:val="center"/>
        </w:trPr>
        <w:tc>
          <w:tcPr>
            <w:tcW w:w="898" w:type="pct"/>
            <w:shd w:val="clear" w:color="auto" w:fill="F2F2F2"/>
            <w:vAlign w:val="center"/>
          </w:tcPr>
          <w:p w14:paraId="1FE7B3C4" w14:textId="77777777" w:rsidR="0013796D" w:rsidRDefault="00FF718E">
            <w:r>
              <w:t>DMC SW</w:t>
            </w:r>
          </w:p>
        </w:tc>
        <w:tc>
          <w:tcPr>
            <w:tcW w:w="1732" w:type="pct"/>
            <w:shd w:val="clear" w:color="auto" w:fill="F2F2F2"/>
            <w:vAlign w:val="center"/>
          </w:tcPr>
          <w:p w14:paraId="16E82DB0" w14:textId="77777777" w:rsidR="0013796D" w:rsidRDefault="00FF718E">
            <w:r>
              <w:t>THALES AVS FRANCE SAS</w:t>
            </w:r>
          </w:p>
        </w:tc>
        <w:tc>
          <w:tcPr>
            <w:tcW w:w="1135" w:type="pct"/>
            <w:shd w:val="clear" w:color="auto" w:fill="F2F2F2"/>
            <w:vAlign w:val="center"/>
          </w:tcPr>
          <w:p w14:paraId="642D775A" w14:textId="77777777" w:rsidR="0013796D" w:rsidRDefault="00FF718E">
            <w:r>
              <w:t>SXT4BXEESAX1610</w:t>
            </w:r>
          </w:p>
        </w:tc>
        <w:tc>
          <w:tcPr>
            <w:tcW w:w="1236" w:type="pct"/>
            <w:shd w:val="clear" w:color="auto" w:fill="F2F2F2"/>
          </w:tcPr>
          <w:p w14:paraId="3F489D4C" w14:textId="77777777" w:rsidR="0013796D" w:rsidRDefault="00FF718E">
            <w:r>
              <w:t>31-63-01, 31-63-02, 31-63-03, 31-63-04, 34-05-08</w:t>
            </w:r>
          </w:p>
        </w:tc>
      </w:tr>
      <w:tr w:rsidR="002A53C0" w:rsidRPr="00075CD9" w14:paraId="7D5DA34C" w14:textId="77777777" w:rsidTr="00536E12">
        <w:trPr>
          <w:cantSplit/>
          <w:jc w:val="center"/>
        </w:trPr>
        <w:tc>
          <w:tcPr>
            <w:tcW w:w="898" w:type="pct"/>
            <w:shd w:val="clear" w:color="auto" w:fill="F2F2F2"/>
            <w:vAlign w:val="center"/>
          </w:tcPr>
          <w:p w14:paraId="5FC75223" w14:textId="77777777" w:rsidR="0013796D" w:rsidRDefault="00FF718E">
            <w:r>
              <w:lastRenderedPageBreak/>
              <w:t>ADIRU</w:t>
            </w:r>
          </w:p>
        </w:tc>
        <w:tc>
          <w:tcPr>
            <w:tcW w:w="1732" w:type="pct"/>
            <w:shd w:val="clear" w:color="auto" w:fill="F2F2F2"/>
            <w:vAlign w:val="center"/>
          </w:tcPr>
          <w:p w14:paraId="7CA6E745" w14:textId="77777777" w:rsidR="0013796D" w:rsidRDefault="00FF718E">
            <w:r>
              <w:t>HONEYWELL INC.</w:t>
            </w:r>
          </w:p>
        </w:tc>
        <w:tc>
          <w:tcPr>
            <w:tcW w:w="1135" w:type="pct"/>
            <w:shd w:val="clear" w:color="auto" w:fill="F2F2F2"/>
            <w:vAlign w:val="center"/>
          </w:tcPr>
          <w:p w14:paraId="2A034B1D" w14:textId="77777777" w:rsidR="0013796D" w:rsidRDefault="00FF718E">
            <w:r>
              <w:t>HG2030BE03</w:t>
            </w:r>
          </w:p>
        </w:tc>
        <w:tc>
          <w:tcPr>
            <w:tcW w:w="1236" w:type="pct"/>
            <w:shd w:val="clear" w:color="auto" w:fill="F2F2F2"/>
          </w:tcPr>
          <w:p w14:paraId="5B65538D" w14:textId="77777777" w:rsidR="0013796D" w:rsidRDefault="00FF718E">
            <w:r>
              <w:t>34-10-01, 34-10-02, 34-10-03</w:t>
            </w:r>
          </w:p>
        </w:tc>
      </w:tr>
      <w:tr w:rsidR="002A53C0" w:rsidRPr="00075CD9" w14:paraId="339DD3EF" w14:textId="77777777" w:rsidTr="00536E12">
        <w:trPr>
          <w:cantSplit/>
          <w:jc w:val="center"/>
        </w:trPr>
        <w:tc>
          <w:tcPr>
            <w:tcW w:w="898" w:type="pct"/>
            <w:shd w:val="clear" w:color="auto" w:fill="F2F2F2"/>
            <w:vAlign w:val="center"/>
          </w:tcPr>
          <w:p w14:paraId="59433504" w14:textId="77777777" w:rsidR="0013796D" w:rsidRDefault="00FF718E">
            <w:r>
              <w:t>ADIRU</w:t>
            </w:r>
          </w:p>
        </w:tc>
        <w:tc>
          <w:tcPr>
            <w:tcW w:w="1732" w:type="pct"/>
            <w:shd w:val="clear" w:color="auto" w:fill="F2F2F2"/>
            <w:vAlign w:val="center"/>
          </w:tcPr>
          <w:p w14:paraId="0255D0C5" w14:textId="77777777" w:rsidR="0013796D" w:rsidRDefault="00FF718E">
            <w:r>
              <w:t>HONEYWELL INC.</w:t>
            </w:r>
          </w:p>
        </w:tc>
        <w:tc>
          <w:tcPr>
            <w:tcW w:w="1135" w:type="pct"/>
            <w:shd w:val="clear" w:color="auto" w:fill="F2F2F2"/>
            <w:vAlign w:val="center"/>
          </w:tcPr>
          <w:p w14:paraId="3136C1C6" w14:textId="77777777" w:rsidR="0013796D" w:rsidRDefault="00FF718E">
            <w:r>
              <w:t>HG2030BE03</w:t>
            </w:r>
          </w:p>
        </w:tc>
        <w:tc>
          <w:tcPr>
            <w:tcW w:w="1236" w:type="pct"/>
            <w:shd w:val="clear" w:color="auto" w:fill="F2F2F2"/>
          </w:tcPr>
          <w:p w14:paraId="1CB4A938" w14:textId="77777777" w:rsidR="0013796D" w:rsidRDefault="00FF718E">
            <w:r>
              <w:t>34-10-01, 34-10-02, 34-10-03</w:t>
            </w:r>
          </w:p>
        </w:tc>
      </w:tr>
      <w:tr w:rsidR="002A53C0" w:rsidRPr="00075CD9" w14:paraId="2318F27B" w14:textId="77777777" w:rsidTr="00536E12">
        <w:trPr>
          <w:cantSplit/>
          <w:jc w:val="center"/>
        </w:trPr>
        <w:tc>
          <w:tcPr>
            <w:tcW w:w="898" w:type="pct"/>
            <w:shd w:val="clear" w:color="auto" w:fill="F2F2F2"/>
            <w:vAlign w:val="center"/>
          </w:tcPr>
          <w:p w14:paraId="59CC7D1E" w14:textId="77777777" w:rsidR="0013796D" w:rsidRDefault="00FF718E">
            <w:r>
              <w:t>ADIRU</w:t>
            </w:r>
          </w:p>
        </w:tc>
        <w:tc>
          <w:tcPr>
            <w:tcW w:w="1732" w:type="pct"/>
            <w:shd w:val="clear" w:color="auto" w:fill="F2F2F2"/>
            <w:vAlign w:val="center"/>
          </w:tcPr>
          <w:p w14:paraId="14E8D572" w14:textId="77777777" w:rsidR="0013796D" w:rsidRDefault="00FF718E">
            <w:r>
              <w:t>HONEYWELL INC.</w:t>
            </w:r>
          </w:p>
        </w:tc>
        <w:tc>
          <w:tcPr>
            <w:tcW w:w="1135" w:type="pct"/>
            <w:shd w:val="clear" w:color="auto" w:fill="F2F2F2"/>
            <w:vAlign w:val="center"/>
          </w:tcPr>
          <w:p w14:paraId="43513F52" w14:textId="77777777" w:rsidR="0013796D" w:rsidRDefault="00FF718E">
            <w:r>
              <w:t>HG2030BE04</w:t>
            </w:r>
          </w:p>
        </w:tc>
        <w:tc>
          <w:tcPr>
            <w:tcW w:w="1236" w:type="pct"/>
            <w:shd w:val="clear" w:color="auto" w:fill="F2F2F2"/>
          </w:tcPr>
          <w:p w14:paraId="1EF6FC84" w14:textId="77777777" w:rsidR="0013796D" w:rsidRDefault="00FF718E">
            <w:r>
              <w:t>34-10-01, 34-10-02, 34-10-03</w:t>
            </w:r>
          </w:p>
        </w:tc>
      </w:tr>
      <w:tr w:rsidR="002A53C0" w:rsidRPr="00075CD9" w14:paraId="378C0475" w14:textId="77777777" w:rsidTr="00536E12">
        <w:trPr>
          <w:cantSplit/>
          <w:jc w:val="center"/>
        </w:trPr>
        <w:tc>
          <w:tcPr>
            <w:tcW w:w="898" w:type="pct"/>
            <w:shd w:val="clear" w:color="auto" w:fill="F2F2F2"/>
            <w:vAlign w:val="center"/>
          </w:tcPr>
          <w:p w14:paraId="044211A0" w14:textId="77777777" w:rsidR="0013796D" w:rsidRDefault="00FF718E">
            <w:r>
              <w:t>ADIRU SW</w:t>
            </w:r>
          </w:p>
        </w:tc>
        <w:tc>
          <w:tcPr>
            <w:tcW w:w="1732" w:type="pct"/>
            <w:shd w:val="clear" w:color="auto" w:fill="F2F2F2"/>
            <w:vAlign w:val="center"/>
          </w:tcPr>
          <w:p w14:paraId="75AAC70B" w14:textId="77777777" w:rsidR="0013796D" w:rsidRDefault="00FF718E">
            <w:r>
              <w:t>HONEYWELL INC.</w:t>
            </w:r>
          </w:p>
        </w:tc>
        <w:tc>
          <w:tcPr>
            <w:tcW w:w="1135" w:type="pct"/>
            <w:shd w:val="clear" w:color="auto" w:fill="F2F2F2"/>
            <w:vAlign w:val="center"/>
          </w:tcPr>
          <w:p w14:paraId="33A2D95F" w14:textId="77777777" w:rsidR="0013796D" w:rsidRDefault="00FF718E">
            <w:r>
              <w:t>HNS512198BE01</w:t>
            </w:r>
          </w:p>
        </w:tc>
        <w:tc>
          <w:tcPr>
            <w:tcW w:w="1236" w:type="pct"/>
            <w:shd w:val="clear" w:color="auto" w:fill="F2F2F2"/>
          </w:tcPr>
          <w:p w14:paraId="0979EC67" w14:textId="77777777" w:rsidR="0013796D" w:rsidRDefault="00FF718E">
            <w:r>
              <w:t>34-10-01, 34-10-02, 34-10-03</w:t>
            </w:r>
          </w:p>
        </w:tc>
      </w:tr>
      <w:tr w:rsidR="002A53C0" w:rsidRPr="00075CD9" w14:paraId="6DF75DCF" w14:textId="77777777" w:rsidTr="00536E12">
        <w:trPr>
          <w:cantSplit/>
          <w:jc w:val="center"/>
        </w:trPr>
        <w:tc>
          <w:tcPr>
            <w:tcW w:w="898" w:type="pct"/>
            <w:shd w:val="clear" w:color="auto" w:fill="F2F2F2"/>
            <w:vAlign w:val="center"/>
          </w:tcPr>
          <w:p w14:paraId="256EEB8F" w14:textId="77777777" w:rsidR="0013796D" w:rsidRDefault="00FF718E">
            <w:r>
              <w:t>ADIRU SW</w:t>
            </w:r>
          </w:p>
        </w:tc>
        <w:tc>
          <w:tcPr>
            <w:tcW w:w="1732" w:type="pct"/>
            <w:shd w:val="clear" w:color="auto" w:fill="F2F2F2"/>
            <w:vAlign w:val="center"/>
          </w:tcPr>
          <w:p w14:paraId="2B4F9302" w14:textId="77777777" w:rsidR="0013796D" w:rsidRDefault="00FF718E">
            <w:r>
              <w:t>HONEYWELL INC.</w:t>
            </w:r>
          </w:p>
        </w:tc>
        <w:tc>
          <w:tcPr>
            <w:tcW w:w="1135" w:type="pct"/>
            <w:shd w:val="clear" w:color="auto" w:fill="F2F2F2"/>
            <w:vAlign w:val="center"/>
          </w:tcPr>
          <w:p w14:paraId="26C78733" w14:textId="77777777" w:rsidR="0013796D" w:rsidRDefault="00FF718E">
            <w:r>
              <w:t>HNS512198BE01</w:t>
            </w:r>
          </w:p>
        </w:tc>
        <w:tc>
          <w:tcPr>
            <w:tcW w:w="1236" w:type="pct"/>
            <w:shd w:val="clear" w:color="auto" w:fill="F2F2F2"/>
          </w:tcPr>
          <w:p w14:paraId="4F9A7057" w14:textId="77777777" w:rsidR="0013796D" w:rsidRDefault="00FF718E">
            <w:r>
              <w:t xml:space="preserve">34-10-01, 34-10-02, </w:t>
            </w:r>
            <w:r>
              <w:t>34-10-03</w:t>
            </w:r>
          </w:p>
        </w:tc>
      </w:tr>
      <w:tr w:rsidR="002A53C0" w:rsidRPr="00075CD9" w14:paraId="1C226821" w14:textId="77777777" w:rsidTr="00536E12">
        <w:trPr>
          <w:cantSplit/>
          <w:jc w:val="center"/>
        </w:trPr>
        <w:tc>
          <w:tcPr>
            <w:tcW w:w="898" w:type="pct"/>
            <w:shd w:val="clear" w:color="auto" w:fill="F2F2F2"/>
            <w:vAlign w:val="center"/>
          </w:tcPr>
          <w:p w14:paraId="72D49803" w14:textId="77777777" w:rsidR="0013796D" w:rsidRDefault="00FF718E">
            <w:r>
              <w:t>ADIRU SW</w:t>
            </w:r>
          </w:p>
        </w:tc>
        <w:tc>
          <w:tcPr>
            <w:tcW w:w="1732" w:type="pct"/>
            <w:shd w:val="clear" w:color="auto" w:fill="F2F2F2"/>
            <w:vAlign w:val="center"/>
          </w:tcPr>
          <w:p w14:paraId="60D8A632" w14:textId="77777777" w:rsidR="0013796D" w:rsidRDefault="00FF718E">
            <w:r>
              <w:t>HONEYWELL INC.</w:t>
            </w:r>
          </w:p>
        </w:tc>
        <w:tc>
          <w:tcPr>
            <w:tcW w:w="1135" w:type="pct"/>
            <w:shd w:val="clear" w:color="auto" w:fill="F2F2F2"/>
            <w:vAlign w:val="center"/>
          </w:tcPr>
          <w:p w14:paraId="726CB6C9" w14:textId="77777777" w:rsidR="0013796D" w:rsidRDefault="00FF718E">
            <w:r>
              <w:t>HNS512198BE01</w:t>
            </w:r>
          </w:p>
        </w:tc>
        <w:tc>
          <w:tcPr>
            <w:tcW w:w="1236" w:type="pct"/>
            <w:shd w:val="clear" w:color="auto" w:fill="F2F2F2"/>
          </w:tcPr>
          <w:p w14:paraId="4FAD2911" w14:textId="77777777" w:rsidR="0013796D" w:rsidRDefault="00FF718E">
            <w:r>
              <w:t>34-10-01, 34-10-02, 34-10-03</w:t>
            </w:r>
          </w:p>
        </w:tc>
      </w:tr>
      <w:tr w:rsidR="002A53C0" w:rsidRPr="00075CD9" w14:paraId="6E667ED5" w14:textId="77777777" w:rsidTr="00536E12">
        <w:trPr>
          <w:cantSplit/>
          <w:jc w:val="center"/>
        </w:trPr>
        <w:tc>
          <w:tcPr>
            <w:tcW w:w="898" w:type="pct"/>
            <w:shd w:val="clear" w:color="auto" w:fill="F2F2F2"/>
            <w:vAlign w:val="center"/>
          </w:tcPr>
          <w:p w14:paraId="410D4851" w14:textId="77777777" w:rsidR="0013796D" w:rsidRDefault="00FF718E">
            <w:r>
              <w:t>TRANSPONDER</w:t>
            </w:r>
          </w:p>
        </w:tc>
        <w:tc>
          <w:tcPr>
            <w:tcW w:w="1732" w:type="pct"/>
            <w:shd w:val="clear" w:color="auto" w:fill="F2F2F2"/>
            <w:vAlign w:val="center"/>
          </w:tcPr>
          <w:p w14:paraId="359C2EC8" w14:textId="77777777" w:rsidR="0013796D" w:rsidRDefault="00FF718E">
            <w:r>
              <w:t>HONEYWELL AEROSPACE</w:t>
            </w:r>
          </w:p>
        </w:tc>
        <w:tc>
          <w:tcPr>
            <w:tcW w:w="1135" w:type="pct"/>
            <w:shd w:val="clear" w:color="auto" w:fill="F2F2F2"/>
            <w:vAlign w:val="center"/>
          </w:tcPr>
          <w:p w14:paraId="43BB82F3" w14:textId="77777777" w:rsidR="0013796D" w:rsidRDefault="00FF718E">
            <w:r>
              <w:t>066-01212-0102</w:t>
            </w:r>
          </w:p>
        </w:tc>
        <w:tc>
          <w:tcPr>
            <w:tcW w:w="1236" w:type="pct"/>
            <w:shd w:val="clear" w:color="auto" w:fill="F2F2F2"/>
          </w:tcPr>
          <w:p w14:paraId="0B9B8B62" w14:textId="77777777" w:rsidR="0013796D" w:rsidRDefault="00FF718E">
            <w:r>
              <w:t>34-50-01</w:t>
            </w:r>
          </w:p>
        </w:tc>
      </w:tr>
      <w:tr w:rsidR="002A53C0" w:rsidRPr="00075CD9" w14:paraId="7F0EB419" w14:textId="77777777" w:rsidTr="00536E12">
        <w:trPr>
          <w:cantSplit/>
          <w:jc w:val="center"/>
        </w:trPr>
        <w:tc>
          <w:tcPr>
            <w:tcW w:w="898" w:type="pct"/>
            <w:shd w:val="clear" w:color="auto" w:fill="F2F2F2"/>
            <w:vAlign w:val="center"/>
          </w:tcPr>
          <w:p w14:paraId="693EDFAD" w14:textId="77777777" w:rsidR="0013796D" w:rsidRDefault="00FF718E">
            <w:r>
              <w:t>TRANSPONDER</w:t>
            </w:r>
          </w:p>
        </w:tc>
        <w:tc>
          <w:tcPr>
            <w:tcW w:w="1732" w:type="pct"/>
            <w:shd w:val="clear" w:color="auto" w:fill="F2F2F2"/>
            <w:vAlign w:val="center"/>
          </w:tcPr>
          <w:p w14:paraId="2C17EF14" w14:textId="77777777" w:rsidR="0013796D" w:rsidRDefault="00FF718E">
            <w:r>
              <w:t>HONEYWELL AEROSPACE</w:t>
            </w:r>
          </w:p>
        </w:tc>
        <w:tc>
          <w:tcPr>
            <w:tcW w:w="1135" w:type="pct"/>
            <w:shd w:val="clear" w:color="auto" w:fill="F2F2F2"/>
            <w:vAlign w:val="center"/>
          </w:tcPr>
          <w:p w14:paraId="2D3B9614" w14:textId="77777777" w:rsidR="0013796D" w:rsidRDefault="00FF718E">
            <w:r>
              <w:t>066-01212-0102</w:t>
            </w:r>
          </w:p>
        </w:tc>
        <w:tc>
          <w:tcPr>
            <w:tcW w:w="1236" w:type="pct"/>
            <w:shd w:val="clear" w:color="auto" w:fill="F2F2F2"/>
          </w:tcPr>
          <w:p w14:paraId="61F93F80" w14:textId="77777777" w:rsidR="0013796D" w:rsidRDefault="00FF718E">
            <w:r>
              <w:t>34-50-01</w:t>
            </w:r>
          </w:p>
        </w:tc>
      </w:tr>
    </w:tbl>
    <w:p w14:paraId="3261D286" w14:textId="77777777" w:rsidR="00075CD9" w:rsidRPr="00075CD9" w:rsidRDefault="00075CD9" w:rsidP="00075CD9">
      <w:pPr>
        <w:tabs>
          <w:tab w:val="left" w:pos="2880"/>
        </w:tabs>
        <w:rPr>
          <w:rFonts w:cs="Calibri"/>
          <w:b/>
          <w:sz w:val="20"/>
          <w:szCs w:val="20"/>
          <w:u w:val="single"/>
          <w:lang w:val="es-ES_tradn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85"/>
        <w:gridCol w:w="1877"/>
        <w:gridCol w:w="2018"/>
      </w:tblGrid>
      <w:tr w:rsidR="00075CD9" w:rsidRPr="00075CD9" w14:paraId="2890FA06" w14:textId="77777777" w:rsidTr="00536E12">
        <w:trPr>
          <w:jc w:val="center"/>
        </w:trPr>
        <w:tc>
          <w:tcPr>
            <w:tcW w:w="1067" w:type="pct"/>
            <w:tcBorders>
              <w:bottom w:val="single" w:sz="4" w:space="0" w:color="auto"/>
            </w:tcBorders>
            <w:vAlign w:val="center"/>
          </w:tcPr>
          <w:p w14:paraId="6DD6325F"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 DE EQUIPO</w:t>
            </w:r>
          </w:p>
        </w:tc>
        <w:tc>
          <w:tcPr>
            <w:tcW w:w="1639" w:type="pct"/>
            <w:tcBorders>
              <w:bottom w:val="single" w:sz="4" w:space="0" w:color="auto"/>
            </w:tcBorders>
            <w:shd w:val="clear" w:color="auto" w:fill="auto"/>
            <w:vAlign w:val="center"/>
          </w:tcPr>
          <w:p w14:paraId="4D576298"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MARCA/TIPO/VARIANTE/ETSO</w:t>
            </w:r>
          </w:p>
        </w:tc>
        <w:tc>
          <w:tcPr>
            <w:tcW w:w="1105" w:type="pct"/>
            <w:tcBorders>
              <w:bottom w:val="single" w:sz="4" w:space="0" w:color="auto"/>
            </w:tcBorders>
            <w:shd w:val="clear" w:color="auto" w:fill="auto"/>
            <w:vAlign w:val="center"/>
          </w:tcPr>
          <w:p w14:paraId="2C6E3344"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P/N</w:t>
            </w:r>
          </w:p>
        </w:tc>
        <w:tc>
          <w:tcPr>
            <w:tcW w:w="1188" w:type="pct"/>
            <w:tcBorders>
              <w:bottom w:val="single" w:sz="4" w:space="0" w:color="auto"/>
            </w:tcBorders>
            <w:shd w:val="clear" w:color="auto" w:fill="auto"/>
            <w:vAlign w:val="center"/>
          </w:tcPr>
          <w:p w14:paraId="1AB18D93" w14:textId="77777777" w:rsidR="00075CD9" w:rsidRPr="00075CD9" w:rsidRDefault="00075CD9" w:rsidP="00075CD9">
            <w:pPr>
              <w:tabs>
                <w:tab w:val="left" w:pos="2880"/>
              </w:tabs>
              <w:rPr>
                <w:rFonts w:cs="Calibri"/>
                <w:b/>
                <w:sz w:val="20"/>
                <w:szCs w:val="20"/>
              </w:rPr>
            </w:pPr>
            <w:r w:rsidRPr="00075CD9">
              <w:rPr>
                <w:rFonts w:cs="Calibri"/>
                <w:b/>
                <w:sz w:val="20"/>
                <w:szCs w:val="20"/>
              </w:rPr>
              <w:t>ICAO CODE</w:t>
            </w:r>
          </w:p>
        </w:tc>
      </w:tr>
      <w:tr w:rsidR="00075CD9" w:rsidRPr="00075CD9" w14:paraId="735666B5" w14:textId="77777777" w:rsidTr="00536E12">
        <w:trPr>
          <w:jc w:val="center"/>
        </w:trPr>
        <w:tc>
          <w:tcPr>
            <w:tcW w:w="1067" w:type="pct"/>
            <w:shd w:val="clear" w:color="auto" w:fill="auto"/>
          </w:tcPr>
          <w:p w14:paraId="5CD485CE" w14:textId="77777777" w:rsidR="00075CD9" w:rsidRPr="00075CD9" w:rsidRDefault="00075CD9" w:rsidP="00075CD9">
            <w:pPr>
              <w:tabs>
                <w:tab w:val="left" w:pos="2880"/>
              </w:tabs>
              <w:rPr>
                <w:rFonts w:cs="Calibri"/>
                <w:sz w:val="20"/>
                <w:szCs w:val="20"/>
              </w:rPr>
            </w:pPr>
            <w:r w:rsidRPr="00075CD9">
              <w:rPr>
                <w:rFonts w:cs="Calibri"/>
                <w:sz w:val="20"/>
                <w:szCs w:val="20"/>
              </w:rPr>
              <w:t>Transpondedor SSR</w:t>
            </w:r>
          </w:p>
        </w:tc>
        <w:tc>
          <w:tcPr>
            <w:tcW w:w="1639" w:type="pct"/>
            <w:shd w:val="clear" w:color="auto" w:fill="F2F2F2"/>
          </w:tcPr>
          <w:p w14:paraId="32060138" w14:textId="77777777" w:rsidR="0013796D" w:rsidRDefault="00FF718E">
            <w:r>
              <w:t>HONEYWELL AEROSPACE</w:t>
            </w:r>
          </w:p>
        </w:tc>
        <w:tc>
          <w:tcPr>
            <w:tcW w:w="1105" w:type="pct"/>
            <w:shd w:val="clear" w:color="auto" w:fill="F2F2F2"/>
          </w:tcPr>
          <w:p w14:paraId="2B699484" w14:textId="77777777" w:rsidR="0013796D" w:rsidRDefault="00FF718E">
            <w:r>
              <w:t>066-01212-0102</w:t>
            </w:r>
          </w:p>
        </w:tc>
        <w:tc>
          <w:tcPr>
            <w:tcW w:w="1188" w:type="pct"/>
            <w:shd w:val="clear" w:color="auto" w:fill="F2F2F2"/>
          </w:tcPr>
          <w:p w14:paraId="0C735742" w14:textId="77777777" w:rsidR="0013796D" w:rsidRDefault="00FF718E">
            <w:r>
              <w:t>3444CC</w:t>
            </w:r>
          </w:p>
        </w:tc>
      </w:tr>
    </w:tbl>
    <w:p w14:paraId="54AF15C1" w14:textId="77777777" w:rsidR="00844CED" w:rsidRDefault="00844CED" w:rsidP="00075CD9">
      <w:pPr>
        <w:tabs>
          <w:tab w:val="left" w:pos="2880"/>
        </w:tabs>
        <w:jc w:val="both"/>
        <w:rPr>
          <w:rFonts w:cs="Calibri"/>
          <w:i/>
          <w:sz w:val="16"/>
          <w:szCs w:val="16"/>
          <w:lang w:val="es-ES_tradnl"/>
        </w:rPr>
      </w:pPr>
    </w:p>
    <w:p w14:paraId="5BE26B72" w14:textId="655380CB"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5F0CEE">
        <w:rPr>
          <w:rFonts w:cs="Calibri"/>
          <w:i/>
          <w:sz w:val="16"/>
          <w:szCs w:val="16"/>
          <w:lang w:val="es-ES_tradnl"/>
        </w:rPr>
        <w:t>instalación de éste en el avión.</w:t>
      </w:r>
      <w:r w:rsidR="005F0CEE" w:rsidRPr="00075CD9" w:rsidDel="005F0CEE">
        <w:rPr>
          <w:rFonts w:cs="Calibri"/>
          <w:i/>
          <w:sz w:val="16"/>
          <w:szCs w:val="16"/>
          <w:lang w:val="es-ES_tradnl"/>
        </w:rPr>
        <w:t xml:space="preserve"> </w:t>
      </w:r>
    </w:p>
    <w:p w14:paraId="39CBDA4C" w14:textId="77777777" w:rsidR="002059F6" w:rsidRDefault="002059F6" w:rsidP="00075CD9">
      <w:pPr>
        <w:tabs>
          <w:tab w:val="left" w:pos="2880"/>
        </w:tabs>
        <w:jc w:val="both"/>
        <w:rPr>
          <w:rFonts w:cs="Calibri"/>
          <w:b/>
          <w:sz w:val="20"/>
          <w:szCs w:val="20"/>
          <w:lang w:val="es-ES_tradnl"/>
        </w:rPr>
      </w:pPr>
    </w:p>
    <w:p w14:paraId="1840E88E" w14:textId="7A44BB21" w:rsidR="00075CD9" w:rsidRPr="002059F6" w:rsidRDefault="00075CD9" w:rsidP="00075CD9">
      <w:pPr>
        <w:tabs>
          <w:tab w:val="left" w:pos="2880"/>
        </w:tabs>
        <w:jc w:val="both"/>
        <w:rPr>
          <w:rFonts w:cs="Calibri"/>
          <w:b/>
          <w:szCs w:val="20"/>
          <w:lang w:val="es-ES_tradnl"/>
        </w:rPr>
      </w:pPr>
      <w:r w:rsidRPr="002059F6">
        <w:rPr>
          <w:rFonts w:cs="Calibri"/>
          <w:b/>
          <w:szCs w:val="20"/>
          <w:lang w:val="es-ES_tradnl"/>
        </w:rPr>
        <w:t>Por la presente declaro que la aeronave referenciada cumple con todos los requisitos de equipamiento aplicables a la operación RVSM según lo establecido en el Anexo V (Parte SPA) del Reglamento (UE) Nº 965/2012 y en particular en el AMC1 SPA.RVSM.105 (b), AMC1 SPA.RVSM.110, AMC1 SPA.RVSM.110(a).</w:t>
      </w:r>
    </w:p>
    <w:p w14:paraId="0D2657E5" w14:textId="77777777" w:rsidR="00844CED" w:rsidRDefault="00844CED" w:rsidP="00075CD9">
      <w:pPr>
        <w:tabs>
          <w:tab w:val="left" w:pos="2880"/>
        </w:tabs>
        <w:jc w:val="both"/>
        <w:rPr>
          <w:rFonts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01C9020B" w14:textId="77777777" w:rsidTr="002059F6">
        <w:trPr>
          <w:trHeight w:val="591"/>
          <w:jc w:val="center"/>
        </w:trPr>
        <w:tc>
          <w:tcPr>
            <w:tcW w:w="5000" w:type="pct"/>
            <w:shd w:val="clear" w:color="auto" w:fill="F2F2F2"/>
            <w:hideMark/>
          </w:tcPr>
          <w:p w14:paraId="1306AA89"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66F489CF" w14:textId="77777777" w:rsidTr="004169BF">
        <w:trPr>
          <w:trHeight w:val="1524"/>
          <w:jc w:val="center"/>
        </w:trPr>
        <w:tc>
          <w:tcPr>
            <w:tcW w:w="5000" w:type="pct"/>
            <w:shd w:val="clear" w:color="auto" w:fill="F2F2F2"/>
          </w:tcPr>
          <w:p w14:paraId="17602349" w14:textId="77777777" w:rsidR="00844CED" w:rsidRDefault="00844CED" w:rsidP="00A94179">
            <w:pPr>
              <w:spacing w:beforeLines="20" w:before="48" w:afterLines="20" w:after="48"/>
              <w:jc w:val="center"/>
              <w:rPr>
                <w:rFonts w:cs="Calibri"/>
                <w:sz w:val="20"/>
              </w:rPr>
            </w:pPr>
          </w:p>
          <w:p w14:paraId="245C7490" w14:textId="77777777" w:rsidR="004169BF" w:rsidRDefault="004169BF" w:rsidP="00A94179">
            <w:pPr>
              <w:spacing w:beforeLines="20" w:before="48" w:afterLines="20" w:after="48"/>
              <w:jc w:val="center"/>
              <w:rPr>
                <w:rFonts w:cs="Calibri"/>
                <w:sz w:val="20"/>
              </w:rPr>
            </w:pPr>
          </w:p>
          <w:p w14:paraId="6A4C748F" w14:textId="77777777" w:rsidR="004169BF" w:rsidRDefault="004169BF" w:rsidP="00A94179">
            <w:pPr>
              <w:spacing w:beforeLines="20" w:before="48" w:afterLines="20" w:after="48"/>
              <w:jc w:val="center"/>
              <w:rPr>
                <w:rFonts w:cs="Calibri"/>
                <w:sz w:val="20"/>
              </w:rPr>
            </w:pPr>
          </w:p>
          <w:p w14:paraId="01C84B11" w14:textId="77777777" w:rsidR="004169BF" w:rsidRDefault="004169BF" w:rsidP="00A94179">
            <w:pPr>
              <w:spacing w:beforeLines="20" w:before="48" w:afterLines="20" w:after="48"/>
              <w:jc w:val="center"/>
              <w:rPr>
                <w:rFonts w:cs="Calibri"/>
                <w:sz w:val="20"/>
              </w:rPr>
            </w:pPr>
          </w:p>
          <w:p w14:paraId="5E365F58" w14:textId="12207229"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4E57B80B" w14:textId="77777777" w:rsidR="00844CED" w:rsidRPr="00075CD9" w:rsidRDefault="00844CED" w:rsidP="00075CD9">
      <w:pPr>
        <w:tabs>
          <w:tab w:val="left" w:pos="2880"/>
        </w:tabs>
        <w:jc w:val="both"/>
        <w:rPr>
          <w:rFonts w:cs="Calibri"/>
          <w:b/>
          <w:sz w:val="20"/>
          <w:szCs w:val="20"/>
          <w:lang w:val="es-ES_tradnl"/>
        </w:rPr>
      </w:pPr>
    </w:p>
    <w:p w14:paraId="163C62C7" w14:textId="77777777" w:rsidR="00075CD9" w:rsidRPr="00075CD9" w:rsidRDefault="00075CD9" w:rsidP="00075CD9">
      <w:pPr>
        <w:tabs>
          <w:tab w:val="left" w:pos="2880"/>
        </w:tabs>
        <w:rPr>
          <w:rFonts w:cs="Calibri"/>
          <w:b/>
          <w:sz w:val="20"/>
          <w:szCs w:val="20"/>
          <w:lang w:val="es-ES_tradnl"/>
        </w:rPr>
      </w:pPr>
    </w:p>
    <w:p w14:paraId="25A62B89" w14:textId="77777777" w:rsidR="004B7DFC" w:rsidRDefault="004B7DFC" w:rsidP="00075CD9">
      <w:pPr>
        <w:spacing w:line="276" w:lineRule="auto"/>
        <w:ind w:left="57" w:right="57"/>
        <w:jc w:val="center"/>
        <w:rPr>
          <w:rFonts w:cs="Calibri"/>
          <w:b/>
          <w:bCs/>
          <w:sz w:val="32"/>
          <w:szCs w:val="26"/>
          <w:lang w:val="es-ES_tradnl"/>
        </w:rPr>
      </w:pPr>
    </w:p>
    <w:p w14:paraId="72E0E5EE" w14:textId="77777777" w:rsidR="00075CD9" w:rsidRPr="00075CD9" w:rsidRDefault="004B7DFC" w:rsidP="00075CD9">
      <w:pPr>
        <w:spacing w:line="276" w:lineRule="auto"/>
        <w:ind w:left="57" w:right="57"/>
        <w:jc w:val="center"/>
        <w:rPr>
          <w:rFonts w:cs="Calibri"/>
          <w:b/>
          <w:bCs/>
          <w:sz w:val="32"/>
          <w:szCs w:val="26"/>
          <w:lang w:val="es-ES_tradnl"/>
        </w:rPr>
      </w:pPr>
      <w:r>
        <w:rPr>
          <w:rFonts w:cs="Calibri"/>
          <w:b/>
          <w:bCs/>
          <w:sz w:val="32"/>
          <w:szCs w:val="26"/>
          <w:lang w:val="es-ES_tradnl"/>
        </w:rPr>
        <w:br w:type="page"/>
      </w:r>
      <w:r w:rsidR="00075CD9" w:rsidRPr="00075CD9">
        <w:rPr>
          <w:rFonts w:cs="Calibri"/>
          <w:b/>
          <w:bCs/>
          <w:sz w:val="32"/>
          <w:szCs w:val="26"/>
          <w:lang w:val="es-ES_tradnl"/>
        </w:rPr>
        <w:lastRenderedPageBreak/>
        <w:t xml:space="preserve">ANEXO C: APROBACIÓN ESPECIAL </w:t>
      </w:r>
      <w:r w:rsidR="0022786D" w:rsidRPr="00075CD9">
        <w:rPr>
          <w:rFonts w:cs="Calibri"/>
          <w:b/>
          <w:bCs/>
          <w:sz w:val="32"/>
          <w:szCs w:val="26"/>
          <w:lang w:val="es-ES_tradnl"/>
        </w:rPr>
        <w:t>MNPS</w:t>
      </w:r>
      <w:r w:rsidR="0022786D">
        <w:rPr>
          <w:rFonts w:cs="Calibri"/>
          <w:b/>
          <w:bCs/>
          <w:sz w:val="32"/>
          <w:szCs w:val="26"/>
          <w:lang w:val="es-ES_tradnl"/>
        </w:rPr>
        <w:t xml:space="preserve"> / </w:t>
      </w:r>
      <w:r w:rsidR="00F21BF2">
        <w:rPr>
          <w:rFonts w:cs="Calibri"/>
          <w:b/>
          <w:bCs/>
          <w:sz w:val="32"/>
          <w:szCs w:val="26"/>
          <w:lang w:val="es-ES_tradnl"/>
        </w:rPr>
        <w:t xml:space="preserve">NAT HLA </w:t>
      </w:r>
    </w:p>
    <w:p w14:paraId="38E1E062" w14:textId="77777777" w:rsidR="00AA017F" w:rsidRPr="002059F6" w:rsidRDefault="00AA017F" w:rsidP="00075CD9">
      <w:pPr>
        <w:tabs>
          <w:tab w:val="left" w:pos="2880"/>
        </w:tabs>
        <w:jc w:val="both"/>
        <w:rPr>
          <w:rFonts w:cs="Calibri"/>
          <w:szCs w:val="20"/>
          <w:lang w:val="es-ES_tradnl"/>
        </w:rPr>
      </w:pPr>
    </w:p>
    <w:p w14:paraId="4C69F26E" w14:textId="77777777" w:rsidR="00075CD9" w:rsidRPr="002059F6" w:rsidRDefault="00075CD9" w:rsidP="00075CD9">
      <w:pPr>
        <w:tabs>
          <w:tab w:val="left" w:pos="2880"/>
        </w:tabs>
        <w:jc w:val="both"/>
        <w:rPr>
          <w:rFonts w:cs="Calibri"/>
          <w:szCs w:val="20"/>
          <w:lang w:val="es-ES_tradnl"/>
        </w:rPr>
      </w:pPr>
      <w:r w:rsidRPr="002059F6">
        <w:rPr>
          <w:rFonts w:cs="Calibri"/>
          <w:szCs w:val="20"/>
          <w:lang w:val="es-ES_tradnl"/>
        </w:rPr>
        <w:t>A continuación</w:t>
      </w:r>
      <w:r w:rsidR="001F49F0" w:rsidRPr="002059F6">
        <w:rPr>
          <w:rFonts w:cs="Calibri"/>
          <w:szCs w:val="20"/>
          <w:lang w:val="es-ES_tradnl"/>
        </w:rPr>
        <w:t>,</w:t>
      </w:r>
      <w:r w:rsidRPr="002059F6">
        <w:rPr>
          <w:rFonts w:cs="Calibri"/>
          <w:szCs w:val="20"/>
          <w:lang w:val="es-ES_tradnl"/>
        </w:rPr>
        <w:t xml:space="preserve"> se detalla para la aeronave referenciada, y según lo especificado por el fabricante, el equipamiento directamente implicado en la operación MNPS</w:t>
      </w:r>
      <w:r w:rsidR="0022786D" w:rsidRPr="002059F6">
        <w:rPr>
          <w:rFonts w:cs="Calibri"/>
          <w:szCs w:val="20"/>
          <w:lang w:val="es-ES_tradnl"/>
        </w:rPr>
        <w:t xml:space="preserve"> / NAT HLA</w:t>
      </w:r>
      <w:r w:rsidRPr="002059F6">
        <w:rPr>
          <w:rFonts w:cs="Calibri"/>
          <w:szCs w:val="20"/>
          <w:lang w:val="es-ES_tradnl"/>
        </w:rPr>
        <w:t xml:space="preserve"> (número y tipo de sistemas de navegación, sensores inerciales, sensores GNSS u otro sensor que cumpla los requisitos MNPS</w:t>
      </w:r>
      <w:r w:rsidR="0022786D" w:rsidRPr="002059F6">
        <w:rPr>
          <w:rFonts w:cs="Calibri"/>
          <w:szCs w:val="20"/>
          <w:lang w:val="es-ES_tradnl"/>
        </w:rPr>
        <w:t xml:space="preserve"> / NAT HLA</w:t>
      </w:r>
      <w:r w:rsidRPr="002059F6">
        <w:rPr>
          <w:rFonts w:cs="Calibri"/>
          <w:szCs w:val="20"/>
          <w:lang w:val="es-ES_tradnl"/>
        </w:rPr>
        <w:t>, número y tipo de sistemas de comunicaciones VHF y HF, sistemas de comunicaciones, displays EHSI, CDI, MCDUs etc…) para dar cumplimiento a los requisitos aplicables.</w:t>
      </w:r>
    </w:p>
    <w:p w14:paraId="17865635" w14:textId="77777777" w:rsidR="00075CD9" w:rsidRPr="00075CD9" w:rsidRDefault="00075CD9" w:rsidP="00075CD9">
      <w:pPr>
        <w:tabs>
          <w:tab w:val="left" w:pos="2880"/>
        </w:tabs>
        <w:jc w:val="both"/>
        <w:rPr>
          <w:rFonts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075CD9" w:rsidRPr="00075CD9" w14:paraId="3545B6D1" w14:textId="77777777" w:rsidTr="0049692F">
        <w:trPr>
          <w:cantSplit/>
          <w:jc w:val="center"/>
        </w:trPr>
        <w:tc>
          <w:tcPr>
            <w:tcW w:w="1241" w:type="pct"/>
            <w:shd w:val="clear" w:color="auto" w:fill="auto"/>
            <w:vAlign w:val="center"/>
          </w:tcPr>
          <w:p w14:paraId="17A5E67B" w14:textId="1B7737E8" w:rsidR="00075CD9" w:rsidRPr="00075CD9" w:rsidRDefault="004169BF" w:rsidP="00075CD9">
            <w:pPr>
              <w:tabs>
                <w:tab w:val="left" w:pos="2880"/>
              </w:tabs>
              <w:jc w:val="center"/>
              <w:rPr>
                <w:rFonts w:cs="Calibri"/>
                <w:b/>
                <w:sz w:val="20"/>
                <w:szCs w:val="20"/>
              </w:rPr>
            </w:pPr>
            <w:r>
              <w:rPr>
                <w:rFonts w:cs="Calibri"/>
                <w:b/>
                <w:noProof/>
                <w:sz w:val="20"/>
                <w:szCs w:val="20"/>
              </w:rPr>
              <mc:AlternateContent>
                <mc:Choice Requires="wps">
                  <w:drawing>
                    <wp:anchor distT="0" distB="0" distL="114300" distR="114300" simplePos="0" relativeHeight="251659264" behindDoc="0" locked="0" layoutInCell="1" allowOverlap="1" wp14:anchorId="47A890F4" wp14:editId="236EDDC6">
                      <wp:simplePos x="0" y="0"/>
                      <wp:positionH relativeFrom="column">
                        <wp:posOffset>-65405</wp:posOffset>
                      </wp:positionH>
                      <wp:positionV relativeFrom="paragraph">
                        <wp:posOffset>308609</wp:posOffset>
                      </wp:positionV>
                      <wp:extent cx="4914900" cy="1609725"/>
                      <wp:effectExtent l="0" t="0" r="19050" b="28575"/>
                      <wp:wrapNone/>
                      <wp:docPr id="6631351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D0B6B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00075CD9" w:rsidRPr="00075CD9">
              <w:rPr>
                <w:rFonts w:cs="Calibri"/>
                <w:b/>
                <w:sz w:val="20"/>
                <w:szCs w:val="20"/>
              </w:rPr>
              <w:t>TIPO DE EQUIPO</w:t>
            </w:r>
          </w:p>
        </w:tc>
        <w:tc>
          <w:tcPr>
            <w:tcW w:w="1846" w:type="pct"/>
            <w:shd w:val="clear" w:color="auto" w:fill="auto"/>
            <w:vAlign w:val="center"/>
          </w:tcPr>
          <w:p w14:paraId="5287AB23"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MARCA/TIPO/VARIANTE/ETSO</w:t>
            </w:r>
          </w:p>
        </w:tc>
        <w:tc>
          <w:tcPr>
            <w:tcW w:w="915" w:type="pct"/>
            <w:shd w:val="clear" w:color="auto" w:fill="auto"/>
            <w:vAlign w:val="center"/>
          </w:tcPr>
          <w:p w14:paraId="39BD4F3B"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P/N</w:t>
            </w:r>
          </w:p>
        </w:tc>
        <w:tc>
          <w:tcPr>
            <w:tcW w:w="998" w:type="pct"/>
            <w:vAlign w:val="center"/>
          </w:tcPr>
          <w:p w14:paraId="2E956B64" w14:textId="77777777" w:rsidR="00075CD9" w:rsidRPr="00075CD9" w:rsidRDefault="00075CD9" w:rsidP="00075CD9">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r w:rsidRPr="00075CD9">
              <w:rPr>
                <w:rFonts w:cs="Calibri"/>
                <w:b/>
                <w:sz w:val="20"/>
                <w:szCs w:val="20"/>
                <w:vertAlign w:val="superscript"/>
              </w:rPr>
              <w:t>(2)</w:t>
            </w:r>
          </w:p>
        </w:tc>
      </w:tr>
      <w:tr w:rsidR="004169BF" w:rsidRPr="00075CD9" w14:paraId="26F401D5" w14:textId="77777777" w:rsidTr="004169BF">
        <w:trPr>
          <w:cantSplit/>
          <w:trHeight w:val="2531"/>
          <w:jc w:val="center"/>
        </w:trPr>
        <w:tc>
          <w:tcPr>
            <w:tcW w:w="5000" w:type="pct"/>
            <w:gridSpan w:val="4"/>
            <w:shd w:val="clear" w:color="auto" w:fill="auto"/>
            <w:vAlign w:val="center"/>
          </w:tcPr>
          <w:p w14:paraId="7ED405EB" w14:textId="77777777" w:rsidR="004169BF" w:rsidRPr="00075CD9" w:rsidRDefault="004169BF" w:rsidP="00075CD9">
            <w:pPr>
              <w:tabs>
                <w:tab w:val="left" w:pos="2880"/>
              </w:tabs>
              <w:rPr>
                <w:rFonts w:cs="Calibri"/>
                <w:sz w:val="20"/>
                <w:szCs w:val="20"/>
              </w:rPr>
            </w:pPr>
          </w:p>
        </w:tc>
      </w:tr>
    </w:tbl>
    <w:p w14:paraId="077F6ACD" w14:textId="77777777" w:rsidR="00075CD9" w:rsidRPr="00075CD9" w:rsidRDefault="00075CD9" w:rsidP="00075CD9">
      <w:pPr>
        <w:tabs>
          <w:tab w:val="left" w:pos="2880"/>
        </w:tabs>
        <w:rPr>
          <w:rFonts w:cs="Calibri"/>
          <w:i/>
          <w:sz w:val="16"/>
          <w:szCs w:val="16"/>
          <w:lang w:val="es-ES_tradnl"/>
        </w:rPr>
      </w:pPr>
    </w:p>
    <w:p w14:paraId="3E30F285" w14:textId="027B0C40"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5F0CEE">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5F0CEE">
        <w:rPr>
          <w:rFonts w:cs="Calibri"/>
          <w:i/>
          <w:sz w:val="16"/>
          <w:szCs w:val="16"/>
          <w:lang w:val="es-ES_tradnl"/>
        </w:rPr>
        <w:t>instalación de éste en el avión.</w:t>
      </w:r>
      <w:r w:rsidR="005F0CEE" w:rsidRPr="00075CD9" w:rsidDel="005F0CEE">
        <w:rPr>
          <w:rFonts w:cs="Calibri"/>
          <w:i/>
          <w:sz w:val="16"/>
          <w:szCs w:val="16"/>
          <w:lang w:val="es-ES_tradnl"/>
        </w:rPr>
        <w:t xml:space="preserve"> </w:t>
      </w:r>
    </w:p>
    <w:p w14:paraId="76D4AD0F" w14:textId="77777777"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580002FF" w14:textId="77777777" w:rsidR="00075CD9" w:rsidRPr="00075CD9" w:rsidRDefault="00075CD9" w:rsidP="00075CD9">
      <w:pPr>
        <w:tabs>
          <w:tab w:val="left" w:pos="2880"/>
        </w:tabs>
        <w:jc w:val="both"/>
        <w:rPr>
          <w:rFonts w:cs="Calibri"/>
          <w:i/>
          <w:sz w:val="16"/>
          <w:szCs w:val="16"/>
          <w:lang w:val="es-ES_tradnl"/>
        </w:rPr>
      </w:pPr>
    </w:p>
    <w:p w14:paraId="137FD5DE" w14:textId="77777777" w:rsidR="00075CD9" w:rsidRPr="002059F6" w:rsidRDefault="00075CD9" w:rsidP="00075CD9">
      <w:pPr>
        <w:tabs>
          <w:tab w:val="left" w:pos="2880"/>
        </w:tabs>
        <w:jc w:val="both"/>
        <w:rPr>
          <w:rFonts w:cs="Calibri"/>
          <w:b/>
          <w:szCs w:val="20"/>
          <w:lang w:val="es-ES_tradnl"/>
        </w:rPr>
      </w:pPr>
      <w:r w:rsidRPr="002059F6">
        <w:rPr>
          <w:rFonts w:cs="Calibri"/>
          <w:b/>
          <w:szCs w:val="20"/>
          <w:lang w:val="es-ES_tradnl"/>
        </w:rPr>
        <w:t>Por la presente declaro que la aeronave referenciada cumple con todos los requisitos de equipamiento aplicables a la operación MNPS según lo establecido en el Anexo V (Parte SPA) del Reglamento (UE) Nº 965/2012 y en particular en el SPA.MNPS.105, SPA.MNPS.105 (a), (b), (d) y GM1 SPA.MNPS.100.</w:t>
      </w:r>
    </w:p>
    <w:p w14:paraId="2A3C6856" w14:textId="77777777" w:rsidR="00075CD9" w:rsidRDefault="00075CD9" w:rsidP="00075CD9">
      <w:pPr>
        <w:tabs>
          <w:tab w:val="left" w:pos="2880"/>
        </w:tabs>
        <w:rPr>
          <w:rFonts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1DB91EC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A7B780B"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658505A3" w14:textId="77777777" w:rsidTr="004169BF">
        <w:trPr>
          <w:trHeight w:val="167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1DF9263" w14:textId="77777777" w:rsidR="00844CED" w:rsidRDefault="00844CED" w:rsidP="00A94179">
            <w:pPr>
              <w:spacing w:beforeLines="20" w:before="48" w:afterLines="20" w:after="48"/>
              <w:jc w:val="center"/>
              <w:rPr>
                <w:rFonts w:cs="Calibri"/>
                <w:sz w:val="20"/>
              </w:rPr>
            </w:pPr>
          </w:p>
          <w:p w14:paraId="3EAAD564" w14:textId="77777777" w:rsidR="004169BF" w:rsidRDefault="004169BF" w:rsidP="00A94179">
            <w:pPr>
              <w:spacing w:beforeLines="20" w:before="48" w:afterLines="20" w:after="48"/>
              <w:jc w:val="center"/>
              <w:rPr>
                <w:rFonts w:cs="Calibri"/>
                <w:sz w:val="20"/>
              </w:rPr>
            </w:pPr>
          </w:p>
          <w:p w14:paraId="529B9235" w14:textId="77777777" w:rsidR="004169BF" w:rsidRDefault="004169BF" w:rsidP="00A94179">
            <w:pPr>
              <w:spacing w:beforeLines="20" w:before="48" w:afterLines="20" w:after="48"/>
              <w:jc w:val="center"/>
              <w:rPr>
                <w:rFonts w:cs="Calibri"/>
                <w:sz w:val="20"/>
              </w:rPr>
            </w:pPr>
          </w:p>
          <w:p w14:paraId="2FBDA837" w14:textId="77777777" w:rsidR="004169BF" w:rsidRDefault="004169BF" w:rsidP="00A94179">
            <w:pPr>
              <w:spacing w:beforeLines="20" w:before="48" w:afterLines="20" w:after="48"/>
              <w:jc w:val="center"/>
              <w:rPr>
                <w:rFonts w:cs="Calibri"/>
                <w:sz w:val="20"/>
              </w:rPr>
            </w:pPr>
          </w:p>
          <w:p w14:paraId="58FFB9BA" w14:textId="3544E979"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3B361BBA" w14:textId="77777777" w:rsidR="00844CED" w:rsidRPr="00075CD9" w:rsidRDefault="00844CED" w:rsidP="00075CD9">
      <w:pPr>
        <w:tabs>
          <w:tab w:val="left" w:pos="2880"/>
        </w:tabs>
        <w:rPr>
          <w:rFonts w:cs="Calibri"/>
          <w:b/>
          <w:sz w:val="20"/>
          <w:szCs w:val="20"/>
          <w:lang w:val="es-ES_tradnl"/>
        </w:rPr>
      </w:pPr>
    </w:p>
    <w:p w14:paraId="25D27C6C" w14:textId="77777777" w:rsidR="004B7DFC" w:rsidRDefault="004B7DFC" w:rsidP="00075CD9">
      <w:pPr>
        <w:tabs>
          <w:tab w:val="left" w:pos="2880"/>
        </w:tabs>
        <w:rPr>
          <w:rFonts w:cs="Calibri"/>
          <w:sz w:val="20"/>
          <w:szCs w:val="20"/>
          <w:lang w:val="es-ES_tradnl"/>
        </w:rPr>
      </w:pPr>
    </w:p>
    <w:p w14:paraId="16FC0A83" w14:textId="77777777" w:rsidR="00075CD9" w:rsidRPr="00075CD9" w:rsidRDefault="004B7DFC" w:rsidP="00AA017F">
      <w:pPr>
        <w:tabs>
          <w:tab w:val="left" w:pos="2880"/>
        </w:tabs>
        <w:jc w:val="center"/>
        <w:rPr>
          <w:rFonts w:cs="Calibri"/>
          <w:b/>
          <w:bCs/>
          <w:sz w:val="32"/>
          <w:szCs w:val="26"/>
          <w:lang w:val="es-ES_tradnl"/>
        </w:rPr>
      </w:pPr>
      <w:r>
        <w:rPr>
          <w:rFonts w:cs="Calibri"/>
          <w:sz w:val="20"/>
          <w:szCs w:val="20"/>
          <w:lang w:val="es-ES_tradnl"/>
        </w:rPr>
        <w:br w:type="page"/>
      </w:r>
      <w:r w:rsidR="00075CD9" w:rsidRPr="00075CD9">
        <w:rPr>
          <w:rFonts w:cs="Calibri"/>
          <w:b/>
          <w:bCs/>
          <w:sz w:val="32"/>
          <w:szCs w:val="26"/>
          <w:lang w:val="es-ES_tradnl"/>
        </w:rPr>
        <w:lastRenderedPageBreak/>
        <w:t>ANEXO D: APROBACIÓN ESPECIAL PBN RNP AR APCH</w:t>
      </w:r>
    </w:p>
    <w:p w14:paraId="5E2BFDCF" w14:textId="77777777" w:rsidR="00AA017F" w:rsidRDefault="00AA017F" w:rsidP="00075CD9">
      <w:pPr>
        <w:tabs>
          <w:tab w:val="left" w:pos="2880"/>
        </w:tabs>
        <w:jc w:val="both"/>
        <w:rPr>
          <w:rFonts w:cs="Calibri"/>
          <w:sz w:val="20"/>
          <w:szCs w:val="20"/>
          <w:lang w:val="es-ES_tradnl"/>
        </w:rPr>
      </w:pPr>
    </w:p>
    <w:p w14:paraId="58B4CD35" w14:textId="07AC5BA7" w:rsidR="00075CD9" w:rsidRPr="002059F6" w:rsidRDefault="00075CD9" w:rsidP="00075CD9">
      <w:pPr>
        <w:tabs>
          <w:tab w:val="left" w:pos="2880"/>
        </w:tabs>
        <w:jc w:val="both"/>
        <w:rPr>
          <w:rFonts w:cs="Calibri"/>
          <w:i/>
          <w:szCs w:val="16"/>
          <w:lang w:val="es-ES_tradnl"/>
        </w:rPr>
      </w:pPr>
      <w:r w:rsidRPr="002059F6">
        <w:rPr>
          <w:rFonts w:cs="Calibri"/>
          <w:szCs w:val="20"/>
          <w:lang w:val="es-ES_tradnl"/>
        </w:rPr>
        <w:t>A continuación</w:t>
      </w:r>
      <w:r w:rsidR="002059F6" w:rsidRPr="002059F6">
        <w:rPr>
          <w:rFonts w:cs="Calibri"/>
          <w:szCs w:val="20"/>
          <w:lang w:val="es-ES_tradnl"/>
        </w:rPr>
        <w:t>,</w:t>
      </w:r>
      <w:r w:rsidRPr="002059F6">
        <w:rPr>
          <w:rFonts w:cs="Calibri"/>
          <w:szCs w:val="20"/>
          <w:lang w:val="es-ES_tradnl"/>
        </w:rPr>
        <w:t xml:space="preserve"> se detalla para la aeronave referenciada, y según lo especificado por el fabricante, el equipamiento directamente implicado en la operación RNP AR APCH que se solicita (sistemas de navegación LNAV, sistemas de navegación VNAV, sistemas inerciales, sensores GNSS, sensores de navegación convencional, sensores de datos aire, sensores de navegación, equipos de altimetría, sistema de piloto automático, director de vuelo, displays EHSI, CDI, MCDUs etc…) para dar cumplimiento a los requisitos aplicables. </w:t>
      </w:r>
    </w:p>
    <w:p w14:paraId="2B315062" w14:textId="77777777" w:rsidR="00075CD9" w:rsidRPr="00075CD9" w:rsidRDefault="00075CD9" w:rsidP="00075CD9">
      <w:pPr>
        <w:tabs>
          <w:tab w:val="left" w:pos="2880"/>
        </w:tabs>
        <w:jc w:val="both"/>
        <w:rPr>
          <w:rFonts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0ADF89A1" w14:textId="77777777" w:rsidTr="003D5624">
        <w:trPr>
          <w:cantSplit/>
          <w:jc w:val="center"/>
        </w:trPr>
        <w:tc>
          <w:tcPr>
            <w:tcW w:w="1241" w:type="pct"/>
            <w:shd w:val="clear" w:color="auto" w:fill="auto"/>
            <w:vAlign w:val="center"/>
          </w:tcPr>
          <w:p w14:paraId="54779014" w14:textId="77777777" w:rsidR="004169BF" w:rsidRPr="00075CD9" w:rsidRDefault="004169BF" w:rsidP="003D5624">
            <w:pPr>
              <w:tabs>
                <w:tab w:val="left" w:pos="2880"/>
              </w:tabs>
              <w:jc w:val="center"/>
              <w:rPr>
                <w:rFonts w:cs="Calibri"/>
                <w:b/>
                <w:sz w:val="20"/>
                <w:szCs w:val="20"/>
              </w:rPr>
            </w:pPr>
            <w:r>
              <w:rPr>
                <w:rFonts w:cs="Calibri"/>
                <w:b/>
                <w:noProof/>
                <w:sz w:val="20"/>
                <w:szCs w:val="20"/>
              </w:rPr>
              <mc:AlternateContent>
                <mc:Choice Requires="wps">
                  <w:drawing>
                    <wp:anchor distT="0" distB="0" distL="114300" distR="114300" simplePos="0" relativeHeight="251661312" behindDoc="0" locked="0" layoutInCell="1" allowOverlap="1" wp14:anchorId="090B362C" wp14:editId="0E29E378">
                      <wp:simplePos x="0" y="0"/>
                      <wp:positionH relativeFrom="column">
                        <wp:posOffset>-65405</wp:posOffset>
                      </wp:positionH>
                      <wp:positionV relativeFrom="paragraph">
                        <wp:posOffset>308609</wp:posOffset>
                      </wp:positionV>
                      <wp:extent cx="4914900" cy="1609725"/>
                      <wp:effectExtent l="0" t="0" r="19050" b="28575"/>
                      <wp:wrapNone/>
                      <wp:docPr id="100603599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62A5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cs="Calibri"/>
                <w:b/>
                <w:sz w:val="20"/>
                <w:szCs w:val="20"/>
              </w:rPr>
              <w:t>TIPO DE EQUIPO</w:t>
            </w:r>
          </w:p>
        </w:tc>
        <w:tc>
          <w:tcPr>
            <w:tcW w:w="1846" w:type="pct"/>
            <w:shd w:val="clear" w:color="auto" w:fill="auto"/>
            <w:vAlign w:val="center"/>
          </w:tcPr>
          <w:p w14:paraId="09DF2656"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MARCA/TIPO/VARIANTE/ETSO</w:t>
            </w:r>
          </w:p>
        </w:tc>
        <w:tc>
          <w:tcPr>
            <w:tcW w:w="915" w:type="pct"/>
            <w:shd w:val="clear" w:color="auto" w:fill="auto"/>
            <w:vAlign w:val="center"/>
          </w:tcPr>
          <w:p w14:paraId="50CE6744"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P/N</w:t>
            </w:r>
          </w:p>
        </w:tc>
        <w:tc>
          <w:tcPr>
            <w:tcW w:w="998" w:type="pct"/>
            <w:vAlign w:val="center"/>
          </w:tcPr>
          <w:p w14:paraId="195C741F" w14:textId="77777777" w:rsidR="004169BF" w:rsidRPr="00075CD9" w:rsidRDefault="004169BF" w:rsidP="003D5624">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r w:rsidRPr="00075CD9">
              <w:rPr>
                <w:rFonts w:cs="Calibri"/>
                <w:b/>
                <w:sz w:val="20"/>
                <w:szCs w:val="20"/>
                <w:vertAlign w:val="superscript"/>
              </w:rPr>
              <w:t>(2)</w:t>
            </w:r>
          </w:p>
        </w:tc>
      </w:tr>
      <w:tr w:rsidR="004169BF" w:rsidRPr="00075CD9" w14:paraId="37B72B77" w14:textId="77777777" w:rsidTr="003D5624">
        <w:trPr>
          <w:cantSplit/>
          <w:trHeight w:val="2531"/>
          <w:jc w:val="center"/>
        </w:trPr>
        <w:tc>
          <w:tcPr>
            <w:tcW w:w="5000" w:type="pct"/>
            <w:gridSpan w:val="4"/>
            <w:shd w:val="clear" w:color="auto" w:fill="auto"/>
            <w:vAlign w:val="center"/>
          </w:tcPr>
          <w:p w14:paraId="3CAF9A17" w14:textId="77777777" w:rsidR="004169BF" w:rsidRPr="00075CD9" w:rsidRDefault="004169BF" w:rsidP="003D5624">
            <w:pPr>
              <w:tabs>
                <w:tab w:val="left" w:pos="2880"/>
              </w:tabs>
              <w:rPr>
                <w:rFonts w:cs="Calibri"/>
                <w:sz w:val="20"/>
                <w:szCs w:val="20"/>
              </w:rPr>
            </w:pPr>
          </w:p>
        </w:tc>
      </w:tr>
    </w:tbl>
    <w:p w14:paraId="4E361B4A" w14:textId="77777777" w:rsidR="00075CD9" w:rsidRPr="00075CD9" w:rsidRDefault="00075CD9" w:rsidP="00075CD9">
      <w:pPr>
        <w:tabs>
          <w:tab w:val="left" w:pos="2880"/>
        </w:tabs>
        <w:jc w:val="both"/>
        <w:rPr>
          <w:rFonts w:cs="Calibri"/>
          <w:sz w:val="20"/>
          <w:szCs w:val="20"/>
          <w:lang w:val="es-ES_tradnl"/>
        </w:rPr>
      </w:pPr>
    </w:p>
    <w:p w14:paraId="0CC1C9D7" w14:textId="4C76D13A"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A96CA5">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A96CA5">
        <w:rPr>
          <w:rFonts w:cs="Calibri"/>
          <w:i/>
          <w:sz w:val="16"/>
          <w:szCs w:val="16"/>
          <w:lang w:val="es-ES_tradnl"/>
        </w:rPr>
        <w:t>instalación de éste en el avión.</w:t>
      </w:r>
    </w:p>
    <w:p w14:paraId="0168FC6D" w14:textId="77777777" w:rsidR="00075CD9" w:rsidRPr="00075CD9" w:rsidRDefault="00075CD9" w:rsidP="00075CD9">
      <w:pPr>
        <w:tabs>
          <w:tab w:val="left" w:pos="2880"/>
        </w:tabs>
        <w:jc w:val="both"/>
        <w:rPr>
          <w:rFonts w:cs="Calibri"/>
          <w:sz w:val="20"/>
          <w:szCs w:val="20"/>
          <w:lang w:val="es-ES_tradnl"/>
        </w:rPr>
      </w:pPr>
    </w:p>
    <w:p w14:paraId="33A8815E" w14:textId="77777777"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6277CD96" w14:textId="77777777" w:rsidR="00075CD9" w:rsidRPr="00075CD9" w:rsidRDefault="00075CD9" w:rsidP="00075CD9">
      <w:pPr>
        <w:tabs>
          <w:tab w:val="left" w:pos="2880"/>
        </w:tabs>
        <w:jc w:val="both"/>
        <w:rPr>
          <w:rFonts w:cs="Calibri"/>
          <w:sz w:val="20"/>
          <w:szCs w:val="20"/>
          <w:lang w:val="es-ES_tradnl"/>
        </w:rPr>
      </w:pPr>
    </w:p>
    <w:p w14:paraId="2916E20D" w14:textId="24DE854B" w:rsidR="00075CD9" w:rsidRPr="002059F6" w:rsidRDefault="00075CD9" w:rsidP="00075CD9">
      <w:pPr>
        <w:tabs>
          <w:tab w:val="left" w:pos="2880"/>
        </w:tabs>
        <w:jc w:val="both"/>
        <w:rPr>
          <w:rFonts w:cs="Calibri"/>
          <w:b/>
          <w:szCs w:val="20"/>
          <w:lang w:val="es-ES_tradnl"/>
        </w:rPr>
      </w:pPr>
      <w:r w:rsidRPr="002059F6">
        <w:rPr>
          <w:rFonts w:cs="Calibri"/>
          <w:b/>
          <w:szCs w:val="20"/>
          <w:lang w:val="es-ES_tradnl"/>
        </w:rPr>
        <w:t>Por la presente declaro que la aeronave referenciada cumple con todos los requisitos de equipamiento aplicables a la operación PBN RNP AR APCH según lo establecido en el Anexo V (Parte SPA) del Reglamento (UE) Nº 965/2</w:t>
      </w:r>
      <w:r w:rsidR="002059F6">
        <w:rPr>
          <w:rFonts w:cs="Calibri"/>
          <w:b/>
          <w:szCs w:val="20"/>
          <w:lang w:val="es-ES_tradnl"/>
        </w:rPr>
        <w:t>012 así como ICAO Doc. 9613 PBN.</w:t>
      </w:r>
    </w:p>
    <w:p w14:paraId="6DEAD3C1" w14:textId="77777777" w:rsidR="00075CD9" w:rsidRPr="00075CD9" w:rsidRDefault="00075CD9" w:rsidP="00075CD9">
      <w:pPr>
        <w:tabs>
          <w:tab w:val="left" w:pos="2880"/>
        </w:tabs>
        <w:rPr>
          <w:rFonts w:cs="Calibri"/>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5E21174"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4CA7471"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6E0DDF00" w14:textId="77777777" w:rsidTr="004169BF">
        <w:trPr>
          <w:trHeight w:val="1497"/>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0CC47964" w14:textId="77777777" w:rsidR="00844CED" w:rsidRDefault="00844CED" w:rsidP="00A94179">
            <w:pPr>
              <w:spacing w:beforeLines="20" w:before="48" w:afterLines="20" w:after="48"/>
              <w:jc w:val="center"/>
              <w:rPr>
                <w:rFonts w:cs="Calibri"/>
                <w:sz w:val="20"/>
              </w:rPr>
            </w:pPr>
          </w:p>
          <w:p w14:paraId="16B58C01" w14:textId="77777777" w:rsidR="004169BF" w:rsidRDefault="004169BF" w:rsidP="00A94179">
            <w:pPr>
              <w:spacing w:beforeLines="20" w:before="48" w:afterLines="20" w:after="48"/>
              <w:jc w:val="center"/>
              <w:rPr>
                <w:rFonts w:cs="Calibri"/>
                <w:sz w:val="20"/>
              </w:rPr>
            </w:pPr>
          </w:p>
          <w:p w14:paraId="2BE89D42" w14:textId="77777777" w:rsidR="004169BF" w:rsidRDefault="004169BF" w:rsidP="00A94179">
            <w:pPr>
              <w:spacing w:beforeLines="20" w:before="48" w:afterLines="20" w:after="48"/>
              <w:jc w:val="center"/>
              <w:rPr>
                <w:rFonts w:cs="Calibri"/>
                <w:sz w:val="20"/>
              </w:rPr>
            </w:pPr>
          </w:p>
          <w:p w14:paraId="264C082D" w14:textId="77777777" w:rsidR="004169BF" w:rsidRDefault="004169BF" w:rsidP="00A94179">
            <w:pPr>
              <w:spacing w:beforeLines="20" w:before="48" w:afterLines="20" w:after="48"/>
              <w:jc w:val="center"/>
              <w:rPr>
                <w:rFonts w:cs="Calibri"/>
                <w:sz w:val="20"/>
              </w:rPr>
            </w:pPr>
          </w:p>
          <w:p w14:paraId="6871BA88" w14:textId="15E5A733"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2530FCE9" w14:textId="77777777" w:rsidR="004B7DFC" w:rsidRDefault="004B7DFC" w:rsidP="00075CD9">
      <w:pPr>
        <w:tabs>
          <w:tab w:val="left" w:pos="2880"/>
        </w:tabs>
        <w:rPr>
          <w:rFonts w:cs="Calibri"/>
          <w:sz w:val="20"/>
          <w:szCs w:val="20"/>
          <w:lang w:val="es-ES_tradnl"/>
        </w:rPr>
      </w:pPr>
    </w:p>
    <w:p w14:paraId="63633E80" w14:textId="77777777" w:rsidR="00075CD9" w:rsidRPr="00075CD9" w:rsidRDefault="004B7DFC" w:rsidP="00FB5033">
      <w:pPr>
        <w:tabs>
          <w:tab w:val="left" w:pos="2880"/>
        </w:tabs>
        <w:jc w:val="center"/>
        <w:rPr>
          <w:rFonts w:cs="Calibri"/>
          <w:b/>
          <w:bCs/>
          <w:sz w:val="32"/>
          <w:szCs w:val="26"/>
          <w:lang w:val="es-ES_tradnl"/>
        </w:rPr>
      </w:pPr>
      <w:r>
        <w:rPr>
          <w:rFonts w:cs="Calibri"/>
          <w:sz w:val="20"/>
          <w:szCs w:val="20"/>
          <w:lang w:val="es-ES_tradnl"/>
        </w:rPr>
        <w:br w:type="page"/>
      </w:r>
      <w:r w:rsidR="00075CD9" w:rsidRPr="00075CD9">
        <w:rPr>
          <w:rFonts w:cs="Calibri"/>
          <w:b/>
          <w:bCs/>
          <w:sz w:val="32"/>
          <w:szCs w:val="26"/>
          <w:lang w:val="es-ES_tradnl"/>
        </w:rPr>
        <w:lastRenderedPageBreak/>
        <w:t>ANEXO E: OPERACIONES PBN</w:t>
      </w:r>
    </w:p>
    <w:p w14:paraId="716195C1" w14:textId="77777777" w:rsidR="00AA017F" w:rsidRDefault="00AA017F" w:rsidP="00075CD9">
      <w:pPr>
        <w:tabs>
          <w:tab w:val="left" w:pos="2880"/>
        </w:tabs>
        <w:jc w:val="both"/>
        <w:rPr>
          <w:rFonts w:cs="Calibri"/>
          <w:sz w:val="20"/>
          <w:szCs w:val="20"/>
          <w:lang w:val="es-ES_tradnl"/>
        </w:rPr>
      </w:pPr>
    </w:p>
    <w:p w14:paraId="47BB0479" w14:textId="64CB5A31" w:rsidR="00075CD9" w:rsidRPr="002059F6" w:rsidRDefault="00075CD9" w:rsidP="00075CD9">
      <w:pPr>
        <w:tabs>
          <w:tab w:val="left" w:pos="2880"/>
        </w:tabs>
        <w:jc w:val="both"/>
        <w:rPr>
          <w:rFonts w:cs="Calibri"/>
          <w:szCs w:val="20"/>
          <w:lang w:val="es-ES_tradnl"/>
        </w:rPr>
      </w:pPr>
      <w:r w:rsidRPr="002059F6">
        <w:rPr>
          <w:rFonts w:cs="Calibri"/>
          <w:szCs w:val="20"/>
          <w:lang w:val="es-ES_tradnl"/>
        </w:rPr>
        <w:t>A continuación</w:t>
      </w:r>
      <w:r w:rsidR="002059F6">
        <w:rPr>
          <w:rFonts w:cs="Calibri"/>
          <w:szCs w:val="20"/>
          <w:lang w:val="es-ES_tradnl"/>
        </w:rPr>
        <w:t>,</w:t>
      </w:r>
      <w:r w:rsidRPr="002059F6">
        <w:rPr>
          <w:rFonts w:cs="Calibri"/>
          <w:szCs w:val="20"/>
          <w:lang w:val="es-ES_tradnl"/>
        </w:rPr>
        <w:t xml:space="preserve"> se detalla para la aeronave referenciada, y según lo especificado por el fabricante, el equipamiento directamente implicado en la operación PBN que se indica (sistemas de navegación LNAV, sistemas de navegación VNAV, sistemas inerciales, sensores GNSS, sensores de navegación convencional, sensores de datos aire, sensores de navegación, equipos de altimetría, sistema de piloto automático, director de vuelo</w:t>
      </w:r>
      <w:r w:rsidR="002059F6" w:rsidRPr="002059F6">
        <w:rPr>
          <w:rFonts w:cs="Calibri"/>
          <w:szCs w:val="20"/>
          <w:lang w:val="es-ES_tradnl"/>
        </w:rPr>
        <w:t>, displays EHSI, CDI, MCDUs etc.</w:t>
      </w:r>
      <w:r w:rsidRPr="002059F6">
        <w:rPr>
          <w:rFonts w:cs="Calibri"/>
          <w:szCs w:val="20"/>
          <w:lang w:val="es-ES_tradnl"/>
        </w:rPr>
        <w:t xml:space="preserve">) para dar cumplimiento a los requisitos aplicables. En caso de notificar varias operaciones PBN distintas (por </w:t>
      </w:r>
      <w:r w:rsidR="002059F6" w:rsidRPr="002059F6">
        <w:rPr>
          <w:rFonts w:cs="Calibri"/>
          <w:szCs w:val="20"/>
          <w:lang w:val="es-ES_tradnl"/>
        </w:rPr>
        <w:t>ejemplo,</w:t>
      </w:r>
      <w:r w:rsidRPr="002059F6">
        <w:rPr>
          <w:rFonts w:cs="Calibri"/>
          <w:szCs w:val="20"/>
          <w:lang w:val="es-ES_tradnl"/>
        </w:rPr>
        <w:t xml:space="preserve"> RNAV5/RNAV1/RNP APCH) deberán adjuntarse tantos anexos como operaciones.</w:t>
      </w:r>
    </w:p>
    <w:p w14:paraId="6CA77D6E" w14:textId="77777777" w:rsidR="00075CD9" w:rsidRPr="00075CD9" w:rsidRDefault="00075CD9" w:rsidP="00075CD9">
      <w:pPr>
        <w:tabs>
          <w:tab w:val="left" w:pos="2880"/>
        </w:tabs>
        <w:jc w:val="both"/>
        <w:rPr>
          <w:rFonts w:cs="Calibr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3407"/>
      </w:tblGrid>
      <w:tr w:rsidR="00075CD9" w:rsidRPr="00075CD9" w14:paraId="0E183826" w14:textId="77777777" w:rsidTr="00FF7815">
        <w:trPr>
          <w:jc w:val="center"/>
        </w:trPr>
        <w:tc>
          <w:tcPr>
            <w:tcW w:w="5020" w:type="dxa"/>
            <w:gridSpan w:val="2"/>
            <w:shd w:val="clear" w:color="auto" w:fill="auto"/>
          </w:tcPr>
          <w:p w14:paraId="7083DF3E"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TIPOS DE OPERACIONES PBN NOTIFICADAS</w:t>
            </w:r>
          </w:p>
        </w:tc>
      </w:tr>
      <w:tr w:rsidR="00075CD9" w:rsidRPr="00075CD9" w14:paraId="1A1A3FBB" w14:textId="77777777" w:rsidTr="00FF7815">
        <w:trPr>
          <w:jc w:val="center"/>
        </w:trPr>
        <w:tc>
          <w:tcPr>
            <w:tcW w:w="1613" w:type="dxa"/>
            <w:shd w:val="clear" w:color="auto" w:fill="auto"/>
          </w:tcPr>
          <w:p w14:paraId="522ECF90" w14:textId="399B7D98" w:rsidR="00075CD9" w:rsidRPr="00075CD9" w:rsidRDefault="004169BF" w:rsidP="00075CD9">
            <w:pPr>
              <w:tabs>
                <w:tab w:val="left" w:pos="2880"/>
              </w:tabs>
              <w:jc w:val="both"/>
              <w:rPr>
                <w:rFonts w:cs="Calibri"/>
                <w:sz w:val="16"/>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RNAV 10</w:t>
            </w:r>
          </w:p>
        </w:tc>
        <w:tc>
          <w:tcPr>
            <w:tcW w:w="3407" w:type="dxa"/>
            <w:shd w:val="clear" w:color="auto" w:fill="auto"/>
          </w:tcPr>
          <w:p w14:paraId="68DDA545" w14:textId="1D605577" w:rsidR="00075CD9" w:rsidRPr="00075CD9" w:rsidRDefault="004169BF" w:rsidP="00075CD9">
            <w:pPr>
              <w:tabs>
                <w:tab w:val="left" w:pos="2880"/>
              </w:tabs>
              <w:jc w:val="both"/>
              <w:rPr>
                <w:rFonts w:cs="Calibri"/>
                <w:sz w:val="20"/>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RNP 4</w:t>
            </w:r>
          </w:p>
        </w:tc>
      </w:tr>
      <w:tr w:rsidR="00075CD9" w:rsidRPr="00075CD9" w14:paraId="3609D5E9" w14:textId="77777777" w:rsidTr="00FF7815">
        <w:trPr>
          <w:jc w:val="center"/>
        </w:trPr>
        <w:tc>
          <w:tcPr>
            <w:tcW w:w="1613" w:type="dxa"/>
            <w:shd w:val="clear" w:color="auto" w:fill="auto"/>
          </w:tcPr>
          <w:p w14:paraId="7C0B9F7A" w14:textId="1B786681" w:rsidR="00075CD9" w:rsidRPr="00075CD9" w:rsidRDefault="004169BF" w:rsidP="00075CD9">
            <w:pPr>
              <w:tabs>
                <w:tab w:val="left" w:pos="2880"/>
              </w:tabs>
              <w:jc w:val="both"/>
              <w:rPr>
                <w:rFonts w:cs="Calibri"/>
                <w:sz w:val="16"/>
                <w:szCs w:val="20"/>
                <w:lang w:val="es-ES_tradnl"/>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RNAV 5</w:t>
            </w:r>
          </w:p>
        </w:tc>
        <w:tc>
          <w:tcPr>
            <w:tcW w:w="3407" w:type="dxa"/>
            <w:shd w:val="clear" w:color="auto" w:fill="auto"/>
          </w:tcPr>
          <w:p w14:paraId="64F21483" w14:textId="77777777" w:rsidR="00075CD9" w:rsidRPr="00075CD9" w:rsidRDefault="00075CD9" w:rsidP="00075CD9">
            <w:pPr>
              <w:tabs>
                <w:tab w:val="left" w:pos="2880"/>
              </w:tabs>
              <w:jc w:val="both"/>
              <w:rPr>
                <w:rFonts w:cs="Calibri"/>
                <w:sz w:val="16"/>
                <w:szCs w:val="20"/>
                <w:lang w:val="es-ES_tradnl"/>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RNP 2</w:t>
            </w:r>
          </w:p>
        </w:tc>
      </w:tr>
      <w:tr w:rsidR="00075CD9" w:rsidRPr="00075CD9" w14:paraId="4F03E594" w14:textId="77777777" w:rsidTr="00FF7815">
        <w:trPr>
          <w:jc w:val="center"/>
        </w:trPr>
        <w:tc>
          <w:tcPr>
            <w:tcW w:w="1613" w:type="dxa"/>
            <w:shd w:val="clear" w:color="auto" w:fill="auto"/>
          </w:tcPr>
          <w:p w14:paraId="326009D6" w14:textId="77777777" w:rsidR="00075CD9" w:rsidRPr="00075CD9" w:rsidRDefault="00075CD9" w:rsidP="00075CD9">
            <w:pPr>
              <w:tabs>
                <w:tab w:val="left" w:pos="2880"/>
              </w:tabs>
              <w:jc w:val="both"/>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RNAV 2</w:t>
            </w:r>
          </w:p>
        </w:tc>
        <w:tc>
          <w:tcPr>
            <w:tcW w:w="3407" w:type="dxa"/>
            <w:shd w:val="clear" w:color="auto" w:fill="auto"/>
          </w:tcPr>
          <w:p w14:paraId="29662771" w14:textId="7A56CF32" w:rsidR="00075CD9" w:rsidRPr="00075CD9" w:rsidRDefault="004169BF" w:rsidP="00075CD9">
            <w:pPr>
              <w:tabs>
                <w:tab w:val="left" w:pos="2880"/>
              </w:tabs>
              <w:jc w:val="both"/>
              <w:rPr>
                <w:rFonts w:cs="Calibri"/>
                <w:sz w:val="20"/>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RNP 1</w:t>
            </w:r>
          </w:p>
        </w:tc>
      </w:tr>
      <w:tr w:rsidR="00075CD9" w:rsidRPr="00075CD9" w14:paraId="36C74853" w14:textId="77777777" w:rsidTr="00FF7815">
        <w:trPr>
          <w:jc w:val="center"/>
        </w:trPr>
        <w:tc>
          <w:tcPr>
            <w:tcW w:w="1613" w:type="dxa"/>
            <w:shd w:val="clear" w:color="auto" w:fill="auto"/>
          </w:tcPr>
          <w:p w14:paraId="638B3C33" w14:textId="764EE072" w:rsidR="00075CD9" w:rsidRPr="00075CD9" w:rsidRDefault="004169BF" w:rsidP="00075CD9">
            <w:pPr>
              <w:tabs>
                <w:tab w:val="left" w:pos="2880"/>
              </w:tabs>
              <w:jc w:val="both"/>
              <w:rPr>
                <w:rFonts w:cs="Calibri"/>
                <w:sz w:val="20"/>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s-ES_tradnl"/>
              </w:rPr>
              <w:t xml:space="preserve"> </w:t>
            </w:r>
            <w:r w:rsidR="00075CD9" w:rsidRPr="00075CD9">
              <w:rPr>
                <w:rFonts w:cs="Calibri"/>
                <w:sz w:val="20"/>
                <w:szCs w:val="20"/>
                <w:lang w:val="en-US"/>
              </w:rPr>
              <w:t>RNAV 1</w:t>
            </w:r>
          </w:p>
        </w:tc>
        <w:tc>
          <w:tcPr>
            <w:tcW w:w="3407" w:type="dxa"/>
            <w:shd w:val="clear" w:color="auto" w:fill="auto"/>
          </w:tcPr>
          <w:p w14:paraId="6F915DC5" w14:textId="77777777" w:rsidR="00075CD9" w:rsidRPr="00075CD9" w:rsidRDefault="00075CD9" w:rsidP="00075CD9">
            <w:pPr>
              <w:tabs>
                <w:tab w:val="left" w:pos="2880"/>
              </w:tabs>
              <w:jc w:val="both"/>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n-US"/>
              </w:rPr>
              <w:t xml:space="preserve"> </w:t>
            </w:r>
            <w:r w:rsidRPr="00075CD9">
              <w:rPr>
                <w:rFonts w:cs="Calibri"/>
                <w:sz w:val="20"/>
                <w:szCs w:val="20"/>
                <w:lang w:val="en-US"/>
              </w:rPr>
              <w:t>A-RNP</w:t>
            </w:r>
          </w:p>
        </w:tc>
      </w:tr>
      <w:tr w:rsidR="00075CD9" w:rsidRPr="00075CD9" w14:paraId="189E25E7" w14:textId="77777777" w:rsidTr="00FF7815">
        <w:trPr>
          <w:jc w:val="center"/>
        </w:trPr>
        <w:tc>
          <w:tcPr>
            <w:tcW w:w="1613" w:type="dxa"/>
            <w:shd w:val="clear" w:color="auto" w:fill="auto"/>
          </w:tcPr>
          <w:p w14:paraId="162E7870" w14:textId="77777777" w:rsidR="00075CD9" w:rsidRPr="00075CD9" w:rsidRDefault="00075CD9" w:rsidP="00075CD9">
            <w:pPr>
              <w:tabs>
                <w:tab w:val="left" w:pos="2880"/>
              </w:tabs>
              <w:jc w:val="both"/>
              <w:rPr>
                <w:rFonts w:cs="Calibri"/>
                <w:sz w:val="16"/>
                <w:szCs w:val="20"/>
                <w:lang w:val="es-ES_tradnl"/>
              </w:rPr>
            </w:pPr>
          </w:p>
        </w:tc>
        <w:tc>
          <w:tcPr>
            <w:tcW w:w="3407" w:type="dxa"/>
            <w:shd w:val="clear" w:color="auto" w:fill="auto"/>
          </w:tcPr>
          <w:p w14:paraId="0FCF23D4" w14:textId="2E404FC8" w:rsidR="00075CD9" w:rsidRPr="00075CD9" w:rsidRDefault="004169BF" w:rsidP="00075CD9">
            <w:pPr>
              <w:tabs>
                <w:tab w:val="left" w:pos="2880"/>
              </w:tabs>
              <w:jc w:val="both"/>
              <w:rPr>
                <w:rFonts w:cs="Calibri"/>
                <w:sz w:val="16"/>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n-US"/>
              </w:rPr>
              <w:t xml:space="preserve"> </w:t>
            </w:r>
            <w:r w:rsidR="00075CD9" w:rsidRPr="00075CD9">
              <w:rPr>
                <w:rFonts w:cs="Calibri"/>
                <w:sz w:val="20"/>
                <w:szCs w:val="20"/>
                <w:lang w:val="en-US"/>
              </w:rPr>
              <w:t>RNP APCH (LNAV)</w:t>
            </w:r>
          </w:p>
        </w:tc>
      </w:tr>
      <w:tr w:rsidR="00075CD9" w:rsidRPr="00075CD9" w14:paraId="4D107F1B" w14:textId="77777777" w:rsidTr="00FF7815">
        <w:trPr>
          <w:jc w:val="center"/>
        </w:trPr>
        <w:tc>
          <w:tcPr>
            <w:tcW w:w="1613" w:type="dxa"/>
            <w:shd w:val="clear" w:color="auto" w:fill="auto"/>
          </w:tcPr>
          <w:p w14:paraId="0620D701" w14:textId="77777777" w:rsidR="00075CD9" w:rsidRPr="00075CD9" w:rsidRDefault="00075CD9" w:rsidP="00075CD9">
            <w:pPr>
              <w:tabs>
                <w:tab w:val="left" w:pos="2880"/>
              </w:tabs>
              <w:jc w:val="both"/>
              <w:rPr>
                <w:rFonts w:cs="Calibri"/>
                <w:sz w:val="16"/>
                <w:szCs w:val="20"/>
                <w:lang w:val="en-US"/>
              </w:rPr>
            </w:pPr>
          </w:p>
        </w:tc>
        <w:tc>
          <w:tcPr>
            <w:tcW w:w="3407" w:type="dxa"/>
            <w:shd w:val="clear" w:color="auto" w:fill="auto"/>
          </w:tcPr>
          <w:p w14:paraId="34E4EACD" w14:textId="7E75C38B" w:rsidR="00075CD9" w:rsidRPr="00075CD9" w:rsidRDefault="004169BF" w:rsidP="00075CD9">
            <w:pPr>
              <w:tabs>
                <w:tab w:val="left" w:pos="2880"/>
              </w:tabs>
              <w:jc w:val="both"/>
              <w:rPr>
                <w:rFonts w:cs="Calibri"/>
                <w:sz w:val="16"/>
                <w:szCs w:val="20"/>
                <w:lang w:val="en-US"/>
              </w:rPr>
            </w:pPr>
            <w:r>
              <w:rPr>
                <w:rFonts w:cs="Calibri"/>
                <w:sz w:val="16"/>
                <w:szCs w:val="20"/>
                <w:lang w:val="es-ES_tradnl"/>
              </w:rPr>
              <w:fldChar w:fldCharType="begin">
                <w:ffData>
                  <w:name w:val=""/>
                  <w:enabled/>
                  <w:calcOnExit w:val="0"/>
                  <w:checkBox>
                    <w:sizeAuto/>
                    <w:default w:val="1"/>
                  </w:checkBox>
                </w:ffData>
              </w:fldChar>
            </w:r>
            <w:r>
              <w:rPr>
                <w:rFonts w:cs="Calibri"/>
                <w:sz w:val="16"/>
                <w:szCs w:val="20"/>
                <w:lang w:val="es-ES_tradnl"/>
              </w:rPr>
              <w:instrText xml:space="preserve"> FORMCHECKBOX </w:instrText>
            </w:r>
            <w:r>
              <w:rPr>
                <w:rFonts w:cs="Calibri"/>
                <w:sz w:val="16"/>
                <w:szCs w:val="20"/>
                <w:lang w:val="es-ES_tradnl"/>
              </w:rPr>
            </w:r>
            <w:r>
              <w:rPr>
                <w:rFonts w:cs="Calibri"/>
                <w:sz w:val="16"/>
                <w:szCs w:val="20"/>
                <w:lang w:val="es-ES_tradnl"/>
              </w:rPr>
              <w:fldChar w:fldCharType="separate"/>
            </w:r>
            <w:r>
              <w:rPr>
                <w:rFonts w:cs="Calibri"/>
                <w:sz w:val="16"/>
                <w:szCs w:val="20"/>
                <w:lang w:val="es-ES_tradnl"/>
              </w:rPr>
              <w:fldChar w:fldCharType="end"/>
            </w:r>
            <w:r w:rsidR="00075CD9" w:rsidRPr="00075CD9">
              <w:rPr>
                <w:rFonts w:cs="Calibri"/>
                <w:sz w:val="16"/>
                <w:szCs w:val="20"/>
                <w:lang w:val="en-US"/>
              </w:rPr>
              <w:t xml:space="preserve"> </w:t>
            </w:r>
            <w:r w:rsidR="00075CD9" w:rsidRPr="00075CD9">
              <w:rPr>
                <w:rFonts w:cs="Calibri"/>
                <w:sz w:val="20"/>
                <w:szCs w:val="20"/>
                <w:lang w:val="en-US"/>
              </w:rPr>
              <w:t>RNP APCH (LNAV&amp;VNAV)</w:t>
            </w:r>
          </w:p>
        </w:tc>
      </w:tr>
      <w:tr w:rsidR="00075CD9" w:rsidRPr="00075CD9" w14:paraId="23F1F7C8" w14:textId="77777777" w:rsidTr="00FF7815">
        <w:trPr>
          <w:jc w:val="center"/>
        </w:trPr>
        <w:tc>
          <w:tcPr>
            <w:tcW w:w="1613" w:type="dxa"/>
            <w:shd w:val="clear" w:color="auto" w:fill="auto"/>
          </w:tcPr>
          <w:p w14:paraId="0CE91756" w14:textId="77777777" w:rsidR="00075CD9" w:rsidRPr="00075CD9" w:rsidRDefault="00075CD9" w:rsidP="00075CD9">
            <w:pPr>
              <w:tabs>
                <w:tab w:val="left" w:pos="2880"/>
              </w:tabs>
              <w:jc w:val="both"/>
              <w:rPr>
                <w:rFonts w:cs="Calibri"/>
                <w:sz w:val="16"/>
                <w:szCs w:val="20"/>
                <w:lang w:val="en-US"/>
              </w:rPr>
            </w:pPr>
          </w:p>
        </w:tc>
        <w:tc>
          <w:tcPr>
            <w:tcW w:w="3407" w:type="dxa"/>
            <w:shd w:val="clear" w:color="auto" w:fill="auto"/>
          </w:tcPr>
          <w:p w14:paraId="653100A0" w14:textId="77777777" w:rsidR="00075CD9" w:rsidRPr="00075CD9" w:rsidRDefault="00075CD9" w:rsidP="00075CD9">
            <w:pPr>
              <w:tabs>
                <w:tab w:val="left" w:pos="2880"/>
              </w:tabs>
              <w:jc w:val="both"/>
              <w:rPr>
                <w:rFonts w:cs="Calibri"/>
                <w:sz w:val="16"/>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n-US"/>
              </w:rPr>
              <w:t xml:space="preserve"> </w:t>
            </w:r>
            <w:r w:rsidRPr="00075CD9">
              <w:rPr>
                <w:rFonts w:cs="Calibri"/>
                <w:sz w:val="20"/>
                <w:szCs w:val="20"/>
                <w:lang w:val="en-US"/>
              </w:rPr>
              <w:t>RNP APCH (LP)</w:t>
            </w:r>
          </w:p>
        </w:tc>
      </w:tr>
      <w:tr w:rsidR="00075CD9" w:rsidRPr="00075CD9" w14:paraId="68921858" w14:textId="77777777" w:rsidTr="00FF7815">
        <w:trPr>
          <w:jc w:val="center"/>
        </w:trPr>
        <w:tc>
          <w:tcPr>
            <w:tcW w:w="1613" w:type="dxa"/>
            <w:shd w:val="clear" w:color="auto" w:fill="auto"/>
          </w:tcPr>
          <w:p w14:paraId="14BB7E96" w14:textId="77777777" w:rsidR="00075CD9" w:rsidRPr="00075CD9" w:rsidRDefault="00075CD9" w:rsidP="00075CD9">
            <w:pPr>
              <w:tabs>
                <w:tab w:val="left" w:pos="2880"/>
              </w:tabs>
              <w:jc w:val="both"/>
              <w:rPr>
                <w:rFonts w:cs="Calibri"/>
                <w:sz w:val="20"/>
                <w:szCs w:val="20"/>
                <w:lang w:val="en-US"/>
              </w:rPr>
            </w:pPr>
          </w:p>
        </w:tc>
        <w:tc>
          <w:tcPr>
            <w:tcW w:w="3407" w:type="dxa"/>
            <w:shd w:val="clear" w:color="auto" w:fill="auto"/>
          </w:tcPr>
          <w:p w14:paraId="77F40C8B" w14:textId="77777777" w:rsidR="00075CD9" w:rsidRPr="00075CD9" w:rsidRDefault="00075CD9" w:rsidP="00075CD9">
            <w:pPr>
              <w:tabs>
                <w:tab w:val="left" w:pos="2880"/>
              </w:tabs>
              <w:jc w:val="both"/>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RNP APCH (LPV)</w:t>
            </w:r>
          </w:p>
        </w:tc>
      </w:tr>
    </w:tbl>
    <w:p w14:paraId="47BCDEE1" w14:textId="77777777" w:rsidR="00075CD9" w:rsidRPr="00075CD9" w:rsidRDefault="00075CD9" w:rsidP="00075CD9">
      <w:pPr>
        <w:tabs>
          <w:tab w:val="left" w:pos="2880"/>
        </w:tabs>
        <w:jc w:val="center"/>
        <w:rPr>
          <w:rFonts w:cs="Calibri"/>
          <w:i/>
          <w:sz w:val="16"/>
          <w:szCs w:val="16"/>
          <w:lang w:val="es-ES_tradnl"/>
        </w:rPr>
      </w:pPr>
      <w:r w:rsidRPr="00075CD9">
        <w:rPr>
          <w:rFonts w:cs="Calibri"/>
          <w:i/>
          <w:sz w:val="16"/>
          <w:szCs w:val="16"/>
          <w:lang w:val="es-ES_tradnl"/>
        </w:rPr>
        <w:t>(Márquese la opción que proceda de las anteriores)</w:t>
      </w:r>
    </w:p>
    <w:p w14:paraId="33BF41B2" w14:textId="77777777" w:rsidR="00075CD9" w:rsidRPr="00075CD9" w:rsidRDefault="00075CD9" w:rsidP="00075CD9">
      <w:pPr>
        <w:tabs>
          <w:tab w:val="left" w:pos="2880"/>
        </w:tabs>
        <w:jc w:val="both"/>
        <w:rPr>
          <w:rFonts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2971"/>
        <w:gridCol w:w="1891"/>
        <w:gridCol w:w="2968"/>
      </w:tblGrid>
      <w:tr w:rsidR="00075CD9" w:rsidRPr="00075CD9" w14:paraId="3AB86164" w14:textId="77777777" w:rsidTr="00536E12">
        <w:trPr>
          <w:cantSplit/>
          <w:jc w:val="center"/>
        </w:trPr>
        <w:tc>
          <w:tcPr>
            <w:tcW w:w="855" w:type="pct"/>
            <w:shd w:val="clear" w:color="auto" w:fill="auto"/>
            <w:vAlign w:val="center"/>
          </w:tcPr>
          <w:p w14:paraId="4B4808FA"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 DE EQUIPO</w:t>
            </w:r>
          </w:p>
        </w:tc>
        <w:tc>
          <w:tcPr>
            <w:tcW w:w="1573" w:type="pct"/>
            <w:shd w:val="clear" w:color="auto" w:fill="auto"/>
            <w:vAlign w:val="center"/>
          </w:tcPr>
          <w:p w14:paraId="258D4B52"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MARCA/TIPO/VARIANTE/ETSO</w:t>
            </w:r>
          </w:p>
        </w:tc>
        <w:tc>
          <w:tcPr>
            <w:tcW w:w="1001" w:type="pct"/>
            <w:shd w:val="clear" w:color="auto" w:fill="auto"/>
            <w:vAlign w:val="center"/>
          </w:tcPr>
          <w:p w14:paraId="388F3CDD"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P/N</w:t>
            </w:r>
          </w:p>
        </w:tc>
        <w:tc>
          <w:tcPr>
            <w:tcW w:w="1572" w:type="pct"/>
            <w:vAlign w:val="center"/>
          </w:tcPr>
          <w:p w14:paraId="6A1ECD57" w14:textId="77777777" w:rsidR="00075CD9" w:rsidRPr="00075CD9" w:rsidRDefault="00075CD9" w:rsidP="00075CD9">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r w:rsidRPr="00075CD9">
              <w:rPr>
                <w:rFonts w:cs="Calibri"/>
                <w:b/>
                <w:sz w:val="20"/>
                <w:szCs w:val="20"/>
                <w:vertAlign w:val="superscript"/>
              </w:rPr>
              <w:t>(2)</w:t>
            </w:r>
          </w:p>
        </w:tc>
      </w:tr>
      <w:tr w:rsidR="00075CD9" w:rsidRPr="00075CD9" w14:paraId="0FC6825F" w14:textId="77777777" w:rsidTr="00536E12">
        <w:trPr>
          <w:cantSplit/>
          <w:jc w:val="center"/>
        </w:trPr>
        <w:tc>
          <w:tcPr>
            <w:tcW w:w="855" w:type="pct"/>
            <w:shd w:val="clear" w:color="auto" w:fill="F2F2F2"/>
            <w:vAlign w:val="center"/>
          </w:tcPr>
          <w:p w14:paraId="3FE74782" w14:textId="77777777" w:rsidR="0013796D" w:rsidRDefault="00FF718E">
            <w:r>
              <w:t>FCU</w:t>
            </w:r>
          </w:p>
        </w:tc>
        <w:tc>
          <w:tcPr>
            <w:tcW w:w="1573" w:type="pct"/>
            <w:shd w:val="clear" w:color="auto" w:fill="F2F2F2"/>
            <w:vAlign w:val="center"/>
          </w:tcPr>
          <w:p w14:paraId="26AF1979" w14:textId="77777777" w:rsidR="0013796D" w:rsidRDefault="00FF718E">
            <w:r>
              <w:t>THALES</w:t>
            </w:r>
          </w:p>
        </w:tc>
        <w:tc>
          <w:tcPr>
            <w:tcW w:w="1001" w:type="pct"/>
            <w:shd w:val="clear" w:color="auto" w:fill="F2F2F2"/>
            <w:vAlign w:val="center"/>
          </w:tcPr>
          <w:p w14:paraId="2671093B" w14:textId="77777777" w:rsidR="0013796D" w:rsidRDefault="00FF718E">
            <w:r>
              <w:t>C12850AC03</w:t>
            </w:r>
          </w:p>
        </w:tc>
        <w:tc>
          <w:tcPr>
            <w:tcW w:w="1572" w:type="pct"/>
            <w:shd w:val="clear" w:color="auto" w:fill="F2F2F2"/>
          </w:tcPr>
          <w:p w14:paraId="597BE0D8" w14:textId="77777777" w:rsidR="0013796D" w:rsidRDefault="00FF718E">
            <w:r>
              <w:t>22-81-03</w:t>
            </w:r>
          </w:p>
        </w:tc>
      </w:tr>
      <w:tr w:rsidR="00075CD9" w:rsidRPr="00075CD9" w14:paraId="6EEE5DFF" w14:textId="77777777" w:rsidTr="00536E12">
        <w:trPr>
          <w:cantSplit/>
          <w:jc w:val="center"/>
        </w:trPr>
        <w:tc>
          <w:tcPr>
            <w:tcW w:w="855" w:type="pct"/>
            <w:shd w:val="clear" w:color="auto" w:fill="F2F2F2"/>
            <w:vAlign w:val="center"/>
          </w:tcPr>
          <w:p w14:paraId="006D9218" w14:textId="77777777" w:rsidR="0013796D" w:rsidRDefault="00FF718E">
            <w:r>
              <w:t>MCDU</w:t>
            </w:r>
          </w:p>
        </w:tc>
        <w:tc>
          <w:tcPr>
            <w:tcW w:w="1573" w:type="pct"/>
            <w:shd w:val="clear" w:color="auto" w:fill="F2F2F2"/>
            <w:vAlign w:val="center"/>
          </w:tcPr>
          <w:p w14:paraId="068A4B1C" w14:textId="77777777" w:rsidR="0013796D" w:rsidRDefault="00FF718E">
            <w:r>
              <w:t>HONEYWELL</w:t>
            </w:r>
          </w:p>
        </w:tc>
        <w:tc>
          <w:tcPr>
            <w:tcW w:w="1001" w:type="pct"/>
            <w:shd w:val="clear" w:color="auto" w:fill="F2F2F2"/>
            <w:vAlign w:val="center"/>
          </w:tcPr>
          <w:p w14:paraId="027020FB" w14:textId="77777777" w:rsidR="0013796D" w:rsidRDefault="00FF718E">
            <w:r>
              <w:t>4089740-961</w:t>
            </w:r>
          </w:p>
        </w:tc>
        <w:tc>
          <w:tcPr>
            <w:tcW w:w="1572" w:type="pct"/>
            <w:shd w:val="clear" w:color="auto" w:fill="F2F2F2"/>
          </w:tcPr>
          <w:p w14:paraId="22ADF7D0" w14:textId="77777777" w:rsidR="0013796D" w:rsidRDefault="00FF718E">
            <w:r>
              <w:t>22-82-01, 22-82-02</w:t>
            </w:r>
          </w:p>
        </w:tc>
      </w:tr>
      <w:tr w:rsidR="00075CD9" w:rsidRPr="00075CD9" w14:paraId="4A62D094" w14:textId="77777777" w:rsidTr="00536E12">
        <w:trPr>
          <w:cantSplit/>
          <w:jc w:val="center"/>
        </w:trPr>
        <w:tc>
          <w:tcPr>
            <w:tcW w:w="855" w:type="pct"/>
            <w:shd w:val="clear" w:color="auto" w:fill="F2F2F2"/>
            <w:vAlign w:val="center"/>
          </w:tcPr>
          <w:p w14:paraId="0708AABB" w14:textId="77777777" w:rsidR="0013796D" w:rsidRDefault="00FF718E">
            <w:r>
              <w:t>MCDU</w:t>
            </w:r>
          </w:p>
        </w:tc>
        <w:tc>
          <w:tcPr>
            <w:tcW w:w="1573" w:type="pct"/>
            <w:shd w:val="clear" w:color="auto" w:fill="F2F2F2"/>
            <w:vAlign w:val="center"/>
          </w:tcPr>
          <w:p w14:paraId="728A7783" w14:textId="77777777" w:rsidR="0013796D" w:rsidRDefault="00FF718E">
            <w:r>
              <w:t>HONEYWELL</w:t>
            </w:r>
          </w:p>
        </w:tc>
        <w:tc>
          <w:tcPr>
            <w:tcW w:w="1001" w:type="pct"/>
            <w:shd w:val="clear" w:color="auto" w:fill="F2F2F2"/>
            <w:vAlign w:val="center"/>
          </w:tcPr>
          <w:p w14:paraId="4517C38B" w14:textId="77777777" w:rsidR="0013796D" w:rsidRDefault="00FF718E">
            <w:r>
              <w:t>4089740-961</w:t>
            </w:r>
          </w:p>
        </w:tc>
        <w:tc>
          <w:tcPr>
            <w:tcW w:w="1572" w:type="pct"/>
            <w:shd w:val="clear" w:color="auto" w:fill="F2F2F2"/>
          </w:tcPr>
          <w:p w14:paraId="3BB57527" w14:textId="77777777" w:rsidR="0013796D" w:rsidRDefault="00FF718E">
            <w:r>
              <w:t>22-82-01, 22-82-02</w:t>
            </w:r>
          </w:p>
        </w:tc>
      </w:tr>
      <w:tr w:rsidR="00075CD9" w:rsidRPr="00075CD9" w14:paraId="6F2437AA" w14:textId="77777777" w:rsidTr="00536E12">
        <w:trPr>
          <w:cantSplit/>
          <w:jc w:val="center"/>
        </w:trPr>
        <w:tc>
          <w:tcPr>
            <w:tcW w:w="855" w:type="pct"/>
            <w:shd w:val="clear" w:color="auto" w:fill="F2F2F2"/>
            <w:vAlign w:val="center"/>
          </w:tcPr>
          <w:p w14:paraId="3B5C21D9" w14:textId="77777777" w:rsidR="0013796D" w:rsidRDefault="00FF718E">
            <w:r>
              <w:t>FMGC</w:t>
            </w:r>
          </w:p>
        </w:tc>
        <w:tc>
          <w:tcPr>
            <w:tcW w:w="1573" w:type="pct"/>
            <w:shd w:val="clear" w:color="auto" w:fill="F2F2F2"/>
            <w:vAlign w:val="center"/>
          </w:tcPr>
          <w:p w14:paraId="588B6303" w14:textId="77777777" w:rsidR="0013796D" w:rsidRDefault="00FF718E">
            <w:r>
              <w:t>THALES</w:t>
            </w:r>
          </w:p>
        </w:tc>
        <w:tc>
          <w:tcPr>
            <w:tcW w:w="1001" w:type="pct"/>
            <w:shd w:val="clear" w:color="auto" w:fill="F2F2F2"/>
            <w:vAlign w:val="center"/>
          </w:tcPr>
          <w:p w14:paraId="76625A7B" w14:textId="77777777" w:rsidR="0013796D" w:rsidRDefault="00FF718E">
            <w:r>
              <w:t>C13042AA04</w:t>
            </w:r>
          </w:p>
        </w:tc>
        <w:tc>
          <w:tcPr>
            <w:tcW w:w="1572" w:type="pct"/>
            <w:shd w:val="clear" w:color="auto" w:fill="F2F2F2"/>
          </w:tcPr>
          <w:p w14:paraId="36360C35" w14:textId="77777777" w:rsidR="0013796D" w:rsidRDefault="00FF718E">
            <w:r>
              <w:t>22-83-01</w:t>
            </w:r>
          </w:p>
        </w:tc>
      </w:tr>
      <w:tr w:rsidR="00075CD9" w:rsidRPr="00075CD9" w14:paraId="13A8EC5E" w14:textId="77777777" w:rsidTr="00536E12">
        <w:trPr>
          <w:cantSplit/>
          <w:jc w:val="center"/>
        </w:trPr>
        <w:tc>
          <w:tcPr>
            <w:tcW w:w="855" w:type="pct"/>
            <w:shd w:val="clear" w:color="auto" w:fill="F2F2F2"/>
            <w:vAlign w:val="center"/>
          </w:tcPr>
          <w:p w14:paraId="527F19E8" w14:textId="77777777" w:rsidR="0013796D" w:rsidRDefault="00FF718E">
            <w:r>
              <w:t>FMGC</w:t>
            </w:r>
          </w:p>
        </w:tc>
        <w:tc>
          <w:tcPr>
            <w:tcW w:w="1573" w:type="pct"/>
            <w:shd w:val="clear" w:color="auto" w:fill="F2F2F2"/>
            <w:vAlign w:val="center"/>
          </w:tcPr>
          <w:p w14:paraId="7111AC26" w14:textId="77777777" w:rsidR="0013796D" w:rsidRDefault="00FF718E">
            <w:r>
              <w:t>THALES</w:t>
            </w:r>
          </w:p>
        </w:tc>
        <w:tc>
          <w:tcPr>
            <w:tcW w:w="1001" w:type="pct"/>
            <w:shd w:val="clear" w:color="auto" w:fill="F2F2F2"/>
            <w:vAlign w:val="center"/>
          </w:tcPr>
          <w:p w14:paraId="4E0629F6" w14:textId="77777777" w:rsidR="0013796D" w:rsidRDefault="00FF718E">
            <w:r>
              <w:t>C13042AA04</w:t>
            </w:r>
          </w:p>
        </w:tc>
        <w:tc>
          <w:tcPr>
            <w:tcW w:w="1572" w:type="pct"/>
            <w:shd w:val="clear" w:color="auto" w:fill="F2F2F2"/>
          </w:tcPr>
          <w:p w14:paraId="5D849B75" w14:textId="77777777" w:rsidR="0013796D" w:rsidRDefault="00FF718E">
            <w:r>
              <w:t>22-83-01</w:t>
            </w:r>
          </w:p>
        </w:tc>
      </w:tr>
      <w:tr w:rsidR="00075CD9" w:rsidRPr="00075CD9" w14:paraId="25663D37" w14:textId="77777777" w:rsidTr="00536E12">
        <w:trPr>
          <w:cantSplit/>
          <w:jc w:val="center"/>
        </w:trPr>
        <w:tc>
          <w:tcPr>
            <w:tcW w:w="855" w:type="pct"/>
            <w:shd w:val="clear" w:color="auto" w:fill="F2F2F2"/>
            <w:vAlign w:val="center"/>
          </w:tcPr>
          <w:p w14:paraId="434CB038" w14:textId="77777777" w:rsidR="0013796D" w:rsidRDefault="00FF718E">
            <w:r>
              <w:t>FMS SW</w:t>
            </w:r>
          </w:p>
        </w:tc>
        <w:tc>
          <w:tcPr>
            <w:tcW w:w="1573" w:type="pct"/>
            <w:shd w:val="clear" w:color="auto" w:fill="F2F2F2"/>
            <w:vAlign w:val="center"/>
          </w:tcPr>
          <w:p w14:paraId="70113094" w14:textId="77777777" w:rsidR="0013796D" w:rsidRDefault="00FF718E">
            <w:r>
              <w:t>HONEYWELL</w:t>
            </w:r>
          </w:p>
        </w:tc>
        <w:tc>
          <w:tcPr>
            <w:tcW w:w="1001" w:type="pct"/>
            <w:shd w:val="clear" w:color="auto" w:fill="F2F2F2"/>
            <w:vAlign w:val="center"/>
          </w:tcPr>
          <w:p w14:paraId="5E818E9B" w14:textId="77777777" w:rsidR="0013796D" w:rsidRDefault="00FF718E">
            <w:r>
              <w:t>HNP59AL01-2001</w:t>
            </w:r>
          </w:p>
        </w:tc>
        <w:tc>
          <w:tcPr>
            <w:tcW w:w="1572" w:type="pct"/>
            <w:shd w:val="clear" w:color="auto" w:fill="F2F2F2"/>
          </w:tcPr>
          <w:p w14:paraId="2B48BF6E" w14:textId="77777777" w:rsidR="0013796D" w:rsidRDefault="00FF718E">
            <w:r>
              <w:t>22-83-01</w:t>
            </w:r>
          </w:p>
        </w:tc>
      </w:tr>
      <w:tr w:rsidR="00D97C0A" w:rsidRPr="00075CD9" w14:paraId="41687944" w14:textId="77777777" w:rsidTr="00536E12">
        <w:trPr>
          <w:cantSplit/>
          <w:jc w:val="center"/>
        </w:trPr>
        <w:tc>
          <w:tcPr>
            <w:tcW w:w="855" w:type="pct"/>
            <w:shd w:val="clear" w:color="auto" w:fill="F2F2F2"/>
            <w:vAlign w:val="center"/>
          </w:tcPr>
          <w:p w14:paraId="20E4A0C0" w14:textId="77777777" w:rsidR="0013796D" w:rsidRDefault="00FF718E">
            <w:r>
              <w:t>FMS SW</w:t>
            </w:r>
          </w:p>
        </w:tc>
        <w:tc>
          <w:tcPr>
            <w:tcW w:w="1573" w:type="pct"/>
            <w:shd w:val="clear" w:color="auto" w:fill="F2F2F2"/>
            <w:vAlign w:val="center"/>
          </w:tcPr>
          <w:p w14:paraId="7DF7ABA8" w14:textId="77777777" w:rsidR="0013796D" w:rsidRDefault="00FF718E">
            <w:r>
              <w:t>HONEYWELL</w:t>
            </w:r>
          </w:p>
        </w:tc>
        <w:tc>
          <w:tcPr>
            <w:tcW w:w="1001" w:type="pct"/>
            <w:shd w:val="clear" w:color="auto" w:fill="F2F2F2"/>
            <w:vAlign w:val="center"/>
          </w:tcPr>
          <w:p w14:paraId="218137EE" w14:textId="77777777" w:rsidR="0013796D" w:rsidRDefault="00FF718E">
            <w:r>
              <w:t>HNP59AL01-2001</w:t>
            </w:r>
          </w:p>
        </w:tc>
        <w:tc>
          <w:tcPr>
            <w:tcW w:w="1572" w:type="pct"/>
            <w:shd w:val="clear" w:color="auto" w:fill="F2F2F2"/>
          </w:tcPr>
          <w:p w14:paraId="754B6E83" w14:textId="77777777" w:rsidR="0013796D" w:rsidRDefault="00FF718E">
            <w:r>
              <w:t>22-83-01</w:t>
            </w:r>
          </w:p>
        </w:tc>
      </w:tr>
      <w:tr w:rsidR="00D97C0A" w:rsidRPr="00075CD9" w14:paraId="32785255" w14:textId="77777777" w:rsidTr="00536E12">
        <w:trPr>
          <w:cantSplit/>
          <w:jc w:val="center"/>
        </w:trPr>
        <w:tc>
          <w:tcPr>
            <w:tcW w:w="855" w:type="pct"/>
            <w:shd w:val="clear" w:color="auto" w:fill="F2F2F2"/>
            <w:vAlign w:val="center"/>
          </w:tcPr>
          <w:p w14:paraId="69DB9B9C" w14:textId="77777777" w:rsidR="0013796D" w:rsidRDefault="00FF718E">
            <w:r>
              <w:t>DMC</w:t>
            </w:r>
          </w:p>
        </w:tc>
        <w:tc>
          <w:tcPr>
            <w:tcW w:w="1573" w:type="pct"/>
            <w:shd w:val="clear" w:color="auto" w:fill="F2F2F2"/>
            <w:vAlign w:val="center"/>
          </w:tcPr>
          <w:p w14:paraId="28EDB1F9" w14:textId="77777777" w:rsidR="0013796D" w:rsidRDefault="00FF718E">
            <w:r>
              <w:t>THALES</w:t>
            </w:r>
          </w:p>
        </w:tc>
        <w:tc>
          <w:tcPr>
            <w:tcW w:w="1001" w:type="pct"/>
            <w:shd w:val="clear" w:color="auto" w:fill="F2F2F2"/>
            <w:vAlign w:val="center"/>
          </w:tcPr>
          <w:p w14:paraId="41D1726D" w14:textId="77777777" w:rsidR="0013796D" w:rsidRDefault="00FF718E">
            <w:r>
              <w:t>1982660116</w:t>
            </w:r>
          </w:p>
        </w:tc>
        <w:tc>
          <w:tcPr>
            <w:tcW w:w="1572" w:type="pct"/>
            <w:shd w:val="clear" w:color="auto" w:fill="F2F2F2"/>
          </w:tcPr>
          <w:p w14:paraId="1B1F98B1" w14:textId="77777777" w:rsidR="0013796D" w:rsidRDefault="00FF718E">
            <w:r>
              <w:t>31-63-01, 31-63-02, 31-63-03, 31-63-04</w:t>
            </w:r>
          </w:p>
        </w:tc>
      </w:tr>
      <w:tr w:rsidR="00D97C0A" w:rsidRPr="00075CD9" w14:paraId="4D62BD1B" w14:textId="77777777" w:rsidTr="00536E12">
        <w:trPr>
          <w:cantSplit/>
          <w:jc w:val="center"/>
        </w:trPr>
        <w:tc>
          <w:tcPr>
            <w:tcW w:w="855" w:type="pct"/>
            <w:shd w:val="clear" w:color="auto" w:fill="F2F2F2"/>
            <w:vAlign w:val="center"/>
          </w:tcPr>
          <w:p w14:paraId="263170A8" w14:textId="77777777" w:rsidR="0013796D" w:rsidRDefault="00FF718E">
            <w:r>
              <w:t>DMC</w:t>
            </w:r>
          </w:p>
        </w:tc>
        <w:tc>
          <w:tcPr>
            <w:tcW w:w="1573" w:type="pct"/>
            <w:shd w:val="clear" w:color="auto" w:fill="F2F2F2"/>
            <w:vAlign w:val="center"/>
          </w:tcPr>
          <w:p w14:paraId="51BB92E7" w14:textId="77777777" w:rsidR="0013796D" w:rsidRDefault="00FF718E">
            <w:r>
              <w:t>THALES</w:t>
            </w:r>
          </w:p>
        </w:tc>
        <w:tc>
          <w:tcPr>
            <w:tcW w:w="1001" w:type="pct"/>
            <w:shd w:val="clear" w:color="auto" w:fill="F2F2F2"/>
            <w:vAlign w:val="center"/>
          </w:tcPr>
          <w:p w14:paraId="23FF98C3" w14:textId="77777777" w:rsidR="0013796D" w:rsidRDefault="00FF718E">
            <w:r>
              <w:t>1982660116</w:t>
            </w:r>
          </w:p>
        </w:tc>
        <w:tc>
          <w:tcPr>
            <w:tcW w:w="1572" w:type="pct"/>
            <w:shd w:val="clear" w:color="auto" w:fill="F2F2F2"/>
          </w:tcPr>
          <w:p w14:paraId="1F943973" w14:textId="77777777" w:rsidR="0013796D" w:rsidRDefault="00FF718E">
            <w:r>
              <w:t>31-63-01, 31-63-02, 31-63-03, 31-63-04</w:t>
            </w:r>
          </w:p>
        </w:tc>
      </w:tr>
      <w:tr w:rsidR="00D97C0A" w:rsidRPr="00075CD9" w14:paraId="519B8581" w14:textId="77777777" w:rsidTr="00536E12">
        <w:trPr>
          <w:cantSplit/>
          <w:jc w:val="center"/>
        </w:trPr>
        <w:tc>
          <w:tcPr>
            <w:tcW w:w="855" w:type="pct"/>
            <w:shd w:val="clear" w:color="auto" w:fill="F2F2F2"/>
            <w:vAlign w:val="center"/>
          </w:tcPr>
          <w:p w14:paraId="146CA4A1" w14:textId="77777777" w:rsidR="0013796D" w:rsidRDefault="00FF718E">
            <w:r>
              <w:t>DMC</w:t>
            </w:r>
          </w:p>
        </w:tc>
        <w:tc>
          <w:tcPr>
            <w:tcW w:w="1573" w:type="pct"/>
            <w:shd w:val="clear" w:color="auto" w:fill="F2F2F2"/>
            <w:vAlign w:val="center"/>
          </w:tcPr>
          <w:p w14:paraId="26F482A4" w14:textId="77777777" w:rsidR="0013796D" w:rsidRDefault="00FF718E">
            <w:r>
              <w:t>THALES</w:t>
            </w:r>
          </w:p>
        </w:tc>
        <w:tc>
          <w:tcPr>
            <w:tcW w:w="1001" w:type="pct"/>
            <w:shd w:val="clear" w:color="auto" w:fill="F2F2F2"/>
            <w:vAlign w:val="center"/>
          </w:tcPr>
          <w:p w14:paraId="0D44925E" w14:textId="77777777" w:rsidR="0013796D" w:rsidRDefault="00FF718E">
            <w:r>
              <w:t>1982660116</w:t>
            </w:r>
          </w:p>
        </w:tc>
        <w:tc>
          <w:tcPr>
            <w:tcW w:w="1572" w:type="pct"/>
            <w:shd w:val="clear" w:color="auto" w:fill="F2F2F2"/>
          </w:tcPr>
          <w:p w14:paraId="1AAFC9E3" w14:textId="77777777" w:rsidR="0013796D" w:rsidRDefault="00FF718E">
            <w:r>
              <w:t>31-63-01, 31-63-02, 31-63-03, 31-63-04</w:t>
            </w:r>
          </w:p>
        </w:tc>
      </w:tr>
      <w:tr w:rsidR="00D97C0A" w:rsidRPr="00075CD9" w14:paraId="069BEFF3" w14:textId="77777777" w:rsidTr="00536E12">
        <w:trPr>
          <w:cantSplit/>
          <w:jc w:val="center"/>
        </w:trPr>
        <w:tc>
          <w:tcPr>
            <w:tcW w:w="855" w:type="pct"/>
            <w:shd w:val="clear" w:color="auto" w:fill="F2F2F2"/>
            <w:vAlign w:val="center"/>
          </w:tcPr>
          <w:p w14:paraId="64E0C39B" w14:textId="77777777" w:rsidR="0013796D" w:rsidRDefault="00FF718E">
            <w:r>
              <w:t>PFD/ND DU</w:t>
            </w:r>
          </w:p>
        </w:tc>
        <w:tc>
          <w:tcPr>
            <w:tcW w:w="1573" w:type="pct"/>
            <w:shd w:val="clear" w:color="auto" w:fill="F2F2F2"/>
            <w:vAlign w:val="center"/>
          </w:tcPr>
          <w:p w14:paraId="1DBD0FB7" w14:textId="77777777" w:rsidR="0013796D" w:rsidRDefault="00FF718E">
            <w:r>
              <w:t>THALES</w:t>
            </w:r>
          </w:p>
        </w:tc>
        <w:tc>
          <w:tcPr>
            <w:tcW w:w="1001" w:type="pct"/>
            <w:shd w:val="clear" w:color="auto" w:fill="F2F2F2"/>
            <w:vAlign w:val="center"/>
          </w:tcPr>
          <w:p w14:paraId="7910A35D" w14:textId="77777777" w:rsidR="0013796D" w:rsidRDefault="00FF718E">
            <w:r>
              <w:t>C19298AF05</w:t>
            </w:r>
          </w:p>
        </w:tc>
        <w:tc>
          <w:tcPr>
            <w:tcW w:w="1572" w:type="pct"/>
            <w:shd w:val="clear" w:color="auto" w:fill="F2F2F2"/>
          </w:tcPr>
          <w:p w14:paraId="0E58165B" w14:textId="77777777" w:rsidR="0013796D" w:rsidRDefault="00FF718E">
            <w:r>
              <w:t>31-63-01, 31-63-02, 31-63-03, 31-63-04</w:t>
            </w:r>
          </w:p>
        </w:tc>
      </w:tr>
      <w:tr w:rsidR="00D97C0A" w:rsidRPr="00075CD9" w14:paraId="37FF20D0" w14:textId="77777777" w:rsidTr="00536E12">
        <w:trPr>
          <w:cantSplit/>
          <w:jc w:val="center"/>
        </w:trPr>
        <w:tc>
          <w:tcPr>
            <w:tcW w:w="855" w:type="pct"/>
            <w:shd w:val="clear" w:color="auto" w:fill="F2F2F2"/>
            <w:vAlign w:val="center"/>
          </w:tcPr>
          <w:p w14:paraId="645E665E" w14:textId="77777777" w:rsidR="0013796D" w:rsidRDefault="00FF718E">
            <w:r>
              <w:t>PFD/ND DU</w:t>
            </w:r>
          </w:p>
        </w:tc>
        <w:tc>
          <w:tcPr>
            <w:tcW w:w="1573" w:type="pct"/>
            <w:shd w:val="clear" w:color="auto" w:fill="F2F2F2"/>
            <w:vAlign w:val="center"/>
          </w:tcPr>
          <w:p w14:paraId="1489FEAA" w14:textId="77777777" w:rsidR="0013796D" w:rsidRDefault="00FF718E">
            <w:r>
              <w:t>THALES</w:t>
            </w:r>
          </w:p>
        </w:tc>
        <w:tc>
          <w:tcPr>
            <w:tcW w:w="1001" w:type="pct"/>
            <w:shd w:val="clear" w:color="auto" w:fill="F2F2F2"/>
            <w:vAlign w:val="center"/>
          </w:tcPr>
          <w:p w14:paraId="0CFB836C" w14:textId="77777777" w:rsidR="0013796D" w:rsidRDefault="00FF718E">
            <w:r>
              <w:t>C19755BA01</w:t>
            </w:r>
          </w:p>
        </w:tc>
        <w:tc>
          <w:tcPr>
            <w:tcW w:w="1572" w:type="pct"/>
            <w:shd w:val="clear" w:color="auto" w:fill="F2F2F2"/>
          </w:tcPr>
          <w:p w14:paraId="27ED7A89" w14:textId="77777777" w:rsidR="0013796D" w:rsidRDefault="00FF718E">
            <w:r>
              <w:t>31-63-01, 31-63-02, 31-63-03, 31-63-04</w:t>
            </w:r>
          </w:p>
        </w:tc>
      </w:tr>
      <w:tr w:rsidR="00D97C0A" w:rsidRPr="00075CD9" w14:paraId="7CA07D5A" w14:textId="77777777" w:rsidTr="00536E12">
        <w:trPr>
          <w:cantSplit/>
          <w:jc w:val="center"/>
        </w:trPr>
        <w:tc>
          <w:tcPr>
            <w:tcW w:w="855" w:type="pct"/>
            <w:shd w:val="clear" w:color="auto" w:fill="F2F2F2"/>
            <w:vAlign w:val="center"/>
          </w:tcPr>
          <w:p w14:paraId="5C82AB5D" w14:textId="77777777" w:rsidR="0013796D" w:rsidRDefault="00FF718E">
            <w:r>
              <w:t>PFD/ND DU</w:t>
            </w:r>
          </w:p>
        </w:tc>
        <w:tc>
          <w:tcPr>
            <w:tcW w:w="1573" w:type="pct"/>
            <w:shd w:val="clear" w:color="auto" w:fill="F2F2F2"/>
            <w:vAlign w:val="center"/>
          </w:tcPr>
          <w:p w14:paraId="1BF50792" w14:textId="77777777" w:rsidR="0013796D" w:rsidRDefault="00FF718E">
            <w:r>
              <w:t>THALES</w:t>
            </w:r>
          </w:p>
        </w:tc>
        <w:tc>
          <w:tcPr>
            <w:tcW w:w="1001" w:type="pct"/>
            <w:shd w:val="clear" w:color="auto" w:fill="F2F2F2"/>
            <w:vAlign w:val="center"/>
          </w:tcPr>
          <w:p w14:paraId="22303E63" w14:textId="77777777" w:rsidR="0013796D" w:rsidRDefault="00FF718E">
            <w:r>
              <w:t>C19755BA01</w:t>
            </w:r>
          </w:p>
        </w:tc>
        <w:tc>
          <w:tcPr>
            <w:tcW w:w="1572" w:type="pct"/>
            <w:shd w:val="clear" w:color="auto" w:fill="F2F2F2"/>
          </w:tcPr>
          <w:p w14:paraId="2FD62758" w14:textId="77777777" w:rsidR="0013796D" w:rsidRDefault="00FF718E">
            <w:r>
              <w:t>31-63-01, 31-63-02, 31-63-03, 31-63-04</w:t>
            </w:r>
          </w:p>
        </w:tc>
      </w:tr>
      <w:tr w:rsidR="00D97C0A" w:rsidRPr="00075CD9" w14:paraId="5FA6D93D" w14:textId="77777777" w:rsidTr="00536E12">
        <w:trPr>
          <w:cantSplit/>
          <w:jc w:val="center"/>
        </w:trPr>
        <w:tc>
          <w:tcPr>
            <w:tcW w:w="855" w:type="pct"/>
            <w:shd w:val="clear" w:color="auto" w:fill="F2F2F2"/>
            <w:vAlign w:val="center"/>
          </w:tcPr>
          <w:p w14:paraId="45B02A78" w14:textId="77777777" w:rsidR="0013796D" w:rsidRDefault="00FF718E">
            <w:r>
              <w:t>PFD/ND DU</w:t>
            </w:r>
          </w:p>
        </w:tc>
        <w:tc>
          <w:tcPr>
            <w:tcW w:w="1573" w:type="pct"/>
            <w:shd w:val="clear" w:color="auto" w:fill="F2F2F2"/>
            <w:vAlign w:val="center"/>
          </w:tcPr>
          <w:p w14:paraId="125A0CB9" w14:textId="77777777" w:rsidR="0013796D" w:rsidRDefault="00FF718E">
            <w:r>
              <w:t>THALES</w:t>
            </w:r>
          </w:p>
        </w:tc>
        <w:tc>
          <w:tcPr>
            <w:tcW w:w="1001" w:type="pct"/>
            <w:shd w:val="clear" w:color="auto" w:fill="F2F2F2"/>
            <w:vAlign w:val="center"/>
          </w:tcPr>
          <w:p w14:paraId="23A6C17E" w14:textId="77777777" w:rsidR="0013796D" w:rsidRDefault="00FF718E">
            <w:r>
              <w:t>C19755BA01</w:t>
            </w:r>
          </w:p>
        </w:tc>
        <w:tc>
          <w:tcPr>
            <w:tcW w:w="1572" w:type="pct"/>
            <w:shd w:val="clear" w:color="auto" w:fill="F2F2F2"/>
          </w:tcPr>
          <w:p w14:paraId="4F59BFA9" w14:textId="77777777" w:rsidR="0013796D" w:rsidRDefault="00FF718E">
            <w:r>
              <w:t>31-63-01, 31-63-02, 31-63-03, 31-63-04</w:t>
            </w:r>
          </w:p>
        </w:tc>
      </w:tr>
      <w:tr w:rsidR="00D97C0A" w:rsidRPr="00075CD9" w14:paraId="0A95BB91" w14:textId="77777777" w:rsidTr="00536E12">
        <w:trPr>
          <w:cantSplit/>
          <w:jc w:val="center"/>
        </w:trPr>
        <w:tc>
          <w:tcPr>
            <w:tcW w:w="855" w:type="pct"/>
            <w:shd w:val="clear" w:color="auto" w:fill="F2F2F2"/>
            <w:vAlign w:val="center"/>
          </w:tcPr>
          <w:p w14:paraId="411A9BC6" w14:textId="77777777" w:rsidR="0013796D" w:rsidRDefault="00FF718E">
            <w:r>
              <w:t>PFD/ND DU SW</w:t>
            </w:r>
          </w:p>
        </w:tc>
        <w:tc>
          <w:tcPr>
            <w:tcW w:w="1573" w:type="pct"/>
            <w:shd w:val="clear" w:color="auto" w:fill="F2F2F2"/>
            <w:vAlign w:val="center"/>
          </w:tcPr>
          <w:p w14:paraId="34D6CB8E" w14:textId="77777777" w:rsidR="0013796D" w:rsidRDefault="00FF718E">
            <w:r>
              <w:t>THALES</w:t>
            </w:r>
          </w:p>
        </w:tc>
        <w:tc>
          <w:tcPr>
            <w:tcW w:w="1001" w:type="pct"/>
            <w:shd w:val="clear" w:color="auto" w:fill="F2F2F2"/>
            <w:vAlign w:val="center"/>
          </w:tcPr>
          <w:p w14:paraId="2F4BCB26" w14:textId="77777777" w:rsidR="0013796D" w:rsidRDefault="00FF718E">
            <w:r>
              <w:t>SXT4BXEESAX1610</w:t>
            </w:r>
          </w:p>
        </w:tc>
        <w:tc>
          <w:tcPr>
            <w:tcW w:w="1572" w:type="pct"/>
            <w:shd w:val="clear" w:color="auto" w:fill="F2F2F2"/>
          </w:tcPr>
          <w:p w14:paraId="09BD2C00" w14:textId="77777777" w:rsidR="0013796D" w:rsidRDefault="00FF718E">
            <w:r>
              <w:t xml:space="preserve">31-63-01, </w:t>
            </w:r>
            <w:r>
              <w:t>31-63-02, 31-63-03, 31-63-04</w:t>
            </w:r>
          </w:p>
        </w:tc>
      </w:tr>
      <w:tr w:rsidR="00D97C0A" w:rsidRPr="00075CD9" w14:paraId="4FB3E8B2" w14:textId="77777777" w:rsidTr="00536E12">
        <w:trPr>
          <w:cantSplit/>
          <w:jc w:val="center"/>
        </w:trPr>
        <w:tc>
          <w:tcPr>
            <w:tcW w:w="855" w:type="pct"/>
            <w:shd w:val="clear" w:color="auto" w:fill="F2F2F2"/>
            <w:vAlign w:val="center"/>
          </w:tcPr>
          <w:p w14:paraId="394DC282" w14:textId="77777777" w:rsidR="0013796D" w:rsidRDefault="00FF718E">
            <w:r>
              <w:t>PFD/ND DU SW</w:t>
            </w:r>
          </w:p>
        </w:tc>
        <w:tc>
          <w:tcPr>
            <w:tcW w:w="1573" w:type="pct"/>
            <w:shd w:val="clear" w:color="auto" w:fill="F2F2F2"/>
            <w:vAlign w:val="center"/>
          </w:tcPr>
          <w:p w14:paraId="772BCC24" w14:textId="77777777" w:rsidR="0013796D" w:rsidRDefault="00FF718E">
            <w:r>
              <w:t>THALES</w:t>
            </w:r>
          </w:p>
        </w:tc>
        <w:tc>
          <w:tcPr>
            <w:tcW w:w="1001" w:type="pct"/>
            <w:shd w:val="clear" w:color="auto" w:fill="F2F2F2"/>
            <w:vAlign w:val="center"/>
          </w:tcPr>
          <w:p w14:paraId="664375E4" w14:textId="77777777" w:rsidR="0013796D" w:rsidRDefault="00FF718E">
            <w:r>
              <w:t>SXT4BXEESAX1610</w:t>
            </w:r>
          </w:p>
        </w:tc>
        <w:tc>
          <w:tcPr>
            <w:tcW w:w="1572" w:type="pct"/>
            <w:shd w:val="clear" w:color="auto" w:fill="F2F2F2"/>
          </w:tcPr>
          <w:p w14:paraId="450E8C90" w14:textId="77777777" w:rsidR="0013796D" w:rsidRDefault="00FF718E">
            <w:r>
              <w:t>31-63-01, 31-63-02, 31-63-03, 31-63-04</w:t>
            </w:r>
          </w:p>
        </w:tc>
      </w:tr>
      <w:tr w:rsidR="00D97C0A" w:rsidRPr="00075CD9" w14:paraId="6253E1B3" w14:textId="77777777" w:rsidTr="00536E12">
        <w:trPr>
          <w:cantSplit/>
          <w:jc w:val="center"/>
        </w:trPr>
        <w:tc>
          <w:tcPr>
            <w:tcW w:w="855" w:type="pct"/>
            <w:shd w:val="clear" w:color="auto" w:fill="F2F2F2"/>
            <w:vAlign w:val="center"/>
          </w:tcPr>
          <w:p w14:paraId="5A3336E5" w14:textId="77777777" w:rsidR="0013796D" w:rsidRDefault="00FF718E">
            <w:r>
              <w:t>ADIRU</w:t>
            </w:r>
          </w:p>
        </w:tc>
        <w:tc>
          <w:tcPr>
            <w:tcW w:w="1573" w:type="pct"/>
            <w:shd w:val="clear" w:color="auto" w:fill="F2F2F2"/>
            <w:vAlign w:val="center"/>
          </w:tcPr>
          <w:p w14:paraId="79CDCD13" w14:textId="77777777" w:rsidR="0013796D" w:rsidRDefault="00FF718E">
            <w:r>
              <w:t>HONEYWELL</w:t>
            </w:r>
          </w:p>
        </w:tc>
        <w:tc>
          <w:tcPr>
            <w:tcW w:w="1001" w:type="pct"/>
            <w:shd w:val="clear" w:color="auto" w:fill="F2F2F2"/>
            <w:vAlign w:val="center"/>
          </w:tcPr>
          <w:p w14:paraId="67414298" w14:textId="77777777" w:rsidR="0013796D" w:rsidRDefault="00FF718E">
            <w:r>
              <w:t>HG2030BE03</w:t>
            </w:r>
          </w:p>
        </w:tc>
        <w:tc>
          <w:tcPr>
            <w:tcW w:w="1572" w:type="pct"/>
            <w:shd w:val="clear" w:color="auto" w:fill="F2F2F2"/>
          </w:tcPr>
          <w:p w14:paraId="4DA4A240" w14:textId="77777777" w:rsidR="0013796D" w:rsidRDefault="00FF718E">
            <w:r>
              <w:t>34-10-01,34-10-02, 34-10-03, 34-10-04, 34-10-05, 34-10-06</w:t>
            </w:r>
          </w:p>
        </w:tc>
      </w:tr>
      <w:tr w:rsidR="00D97C0A" w:rsidRPr="00075CD9" w14:paraId="2A49D65B" w14:textId="77777777" w:rsidTr="00536E12">
        <w:trPr>
          <w:cantSplit/>
          <w:jc w:val="center"/>
        </w:trPr>
        <w:tc>
          <w:tcPr>
            <w:tcW w:w="855" w:type="pct"/>
            <w:shd w:val="clear" w:color="auto" w:fill="F2F2F2"/>
            <w:vAlign w:val="center"/>
          </w:tcPr>
          <w:p w14:paraId="3FF153B5" w14:textId="77777777" w:rsidR="0013796D" w:rsidRDefault="00FF718E">
            <w:r>
              <w:t>ADIRU</w:t>
            </w:r>
          </w:p>
        </w:tc>
        <w:tc>
          <w:tcPr>
            <w:tcW w:w="1573" w:type="pct"/>
            <w:shd w:val="clear" w:color="auto" w:fill="F2F2F2"/>
            <w:vAlign w:val="center"/>
          </w:tcPr>
          <w:p w14:paraId="28251428" w14:textId="77777777" w:rsidR="0013796D" w:rsidRDefault="00FF718E">
            <w:r>
              <w:t>HONEYWELL</w:t>
            </w:r>
          </w:p>
        </w:tc>
        <w:tc>
          <w:tcPr>
            <w:tcW w:w="1001" w:type="pct"/>
            <w:shd w:val="clear" w:color="auto" w:fill="F2F2F2"/>
            <w:vAlign w:val="center"/>
          </w:tcPr>
          <w:p w14:paraId="31830E5C" w14:textId="77777777" w:rsidR="0013796D" w:rsidRDefault="00FF718E">
            <w:r>
              <w:t>HG2030BE03</w:t>
            </w:r>
          </w:p>
        </w:tc>
        <w:tc>
          <w:tcPr>
            <w:tcW w:w="1572" w:type="pct"/>
            <w:shd w:val="clear" w:color="auto" w:fill="F2F2F2"/>
          </w:tcPr>
          <w:p w14:paraId="0BCAB25F" w14:textId="77777777" w:rsidR="0013796D" w:rsidRDefault="00FF718E">
            <w:r>
              <w:t xml:space="preserve">34-10-01,34-10-02, 34-10-03, </w:t>
            </w:r>
            <w:r>
              <w:t>34-10-04, 34-10-05, 34-10-06</w:t>
            </w:r>
          </w:p>
        </w:tc>
      </w:tr>
      <w:tr w:rsidR="00D97C0A" w:rsidRPr="00075CD9" w14:paraId="31CF2A77" w14:textId="77777777" w:rsidTr="00536E12">
        <w:trPr>
          <w:cantSplit/>
          <w:jc w:val="center"/>
        </w:trPr>
        <w:tc>
          <w:tcPr>
            <w:tcW w:w="855" w:type="pct"/>
            <w:shd w:val="clear" w:color="auto" w:fill="F2F2F2"/>
            <w:vAlign w:val="center"/>
          </w:tcPr>
          <w:p w14:paraId="7A299CE8" w14:textId="77777777" w:rsidR="0013796D" w:rsidRDefault="00FF718E">
            <w:r>
              <w:t>ADIRU</w:t>
            </w:r>
          </w:p>
        </w:tc>
        <w:tc>
          <w:tcPr>
            <w:tcW w:w="1573" w:type="pct"/>
            <w:shd w:val="clear" w:color="auto" w:fill="F2F2F2"/>
            <w:vAlign w:val="center"/>
          </w:tcPr>
          <w:p w14:paraId="29756B8A" w14:textId="77777777" w:rsidR="0013796D" w:rsidRDefault="00FF718E">
            <w:r>
              <w:t>HONEYWELL</w:t>
            </w:r>
          </w:p>
        </w:tc>
        <w:tc>
          <w:tcPr>
            <w:tcW w:w="1001" w:type="pct"/>
            <w:shd w:val="clear" w:color="auto" w:fill="F2F2F2"/>
            <w:vAlign w:val="center"/>
          </w:tcPr>
          <w:p w14:paraId="18AB5F55" w14:textId="77777777" w:rsidR="0013796D" w:rsidRDefault="00FF718E">
            <w:r>
              <w:t>HG2030BE04</w:t>
            </w:r>
          </w:p>
        </w:tc>
        <w:tc>
          <w:tcPr>
            <w:tcW w:w="1572" w:type="pct"/>
            <w:shd w:val="clear" w:color="auto" w:fill="F2F2F2"/>
          </w:tcPr>
          <w:p w14:paraId="0174FD53" w14:textId="77777777" w:rsidR="0013796D" w:rsidRDefault="00FF718E">
            <w:r>
              <w:t>34-10-01,34-10-02, 34-10-03, 34-10-04, 34-10-05, 34-10-06</w:t>
            </w:r>
          </w:p>
        </w:tc>
      </w:tr>
      <w:tr w:rsidR="00D97C0A" w:rsidRPr="00075CD9" w14:paraId="5B727BEA" w14:textId="77777777" w:rsidTr="00536E12">
        <w:trPr>
          <w:cantSplit/>
          <w:jc w:val="center"/>
        </w:trPr>
        <w:tc>
          <w:tcPr>
            <w:tcW w:w="855" w:type="pct"/>
            <w:shd w:val="clear" w:color="auto" w:fill="F2F2F2"/>
            <w:vAlign w:val="center"/>
          </w:tcPr>
          <w:p w14:paraId="00270A89" w14:textId="77777777" w:rsidR="0013796D" w:rsidRDefault="00FF718E">
            <w:r>
              <w:t>ADIRU SW</w:t>
            </w:r>
          </w:p>
        </w:tc>
        <w:tc>
          <w:tcPr>
            <w:tcW w:w="1573" w:type="pct"/>
            <w:shd w:val="clear" w:color="auto" w:fill="F2F2F2"/>
            <w:vAlign w:val="center"/>
          </w:tcPr>
          <w:p w14:paraId="74CBD1C8" w14:textId="77777777" w:rsidR="0013796D" w:rsidRDefault="00FF718E">
            <w:r>
              <w:t>HONEYWELL</w:t>
            </w:r>
          </w:p>
        </w:tc>
        <w:tc>
          <w:tcPr>
            <w:tcW w:w="1001" w:type="pct"/>
            <w:shd w:val="clear" w:color="auto" w:fill="F2F2F2"/>
            <w:vAlign w:val="center"/>
          </w:tcPr>
          <w:p w14:paraId="4A3BCAD8" w14:textId="77777777" w:rsidR="0013796D" w:rsidRDefault="00FF718E">
            <w:r>
              <w:t>HNS512198BE01</w:t>
            </w:r>
          </w:p>
        </w:tc>
        <w:tc>
          <w:tcPr>
            <w:tcW w:w="1572" w:type="pct"/>
            <w:shd w:val="clear" w:color="auto" w:fill="F2F2F2"/>
          </w:tcPr>
          <w:p w14:paraId="72E1A518" w14:textId="77777777" w:rsidR="0013796D" w:rsidRDefault="00FF718E">
            <w:r>
              <w:t>34-10-01,34-10-02, 34-10-03, 34-10-04, 34-10-05, 34-10-06</w:t>
            </w:r>
          </w:p>
        </w:tc>
      </w:tr>
      <w:tr w:rsidR="00D97C0A" w:rsidRPr="00075CD9" w14:paraId="2DA79255" w14:textId="77777777" w:rsidTr="00536E12">
        <w:trPr>
          <w:cantSplit/>
          <w:jc w:val="center"/>
        </w:trPr>
        <w:tc>
          <w:tcPr>
            <w:tcW w:w="855" w:type="pct"/>
            <w:shd w:val="clear" w:color="auto" w:fill="F2F2F2"/>
            <w:vAlign w:val="center"/>
          </w:tcPr>
          <w:p w14:paraId="558787BF" w14:textId="77777777" w:rsidR="0013796D" w:rsidRDefault="00FF718E">
            <w:r>
              <w:lastRenderedPageBreak/>
              <w:t>ADIRU SW</w:t>
            </w:r>
          </w:p>
        </w:tc>
        <w:tc>
          <w:tcPr>
            <w:tcW w:w="1573" w:type="pct"/>
            <w:shd w:val="clear" w:color="auto" w:fill="F2F2F2"/>
            <w:vAlign w:val="center"/>
          </w:tcPr>
          <w:p w14:paraId="4B6F984E" w14:textId="77777777" w:rsidR="0013796D" w:rsidRDefault="00FF718E">
            <w:r>
              <w:t>HONEYWELL</w:t>
            </w:r>
          </w:p>
        </w:tc>
        <w:tc>
          <w:tcPr>
            <w:tcW w:w="1001" w:type="pct"/>
            <w:shd w:val="clear" w:color="auto" w:fill="F2F2F2"/>
            <w:vAlign w:val="center"/>
          </w:tcPr>
          <w:p w14:paraId="1332D416" w14:textId="77777777" w:rsidR="0013796D" w:rsidRDefault="00FF718E">
            <w:r>
              <w:t>HNS512198BE01</w:t>
            </w:r>
          </w:p>
        </w:tc>
        <w:tc>
          <w:tcPr>
            <w:tcW w:w="1572" w:type="pct"/>
            <w:shd w:val="clear" w:color="auto" w:fill="F2F2F2"/>
          </w:tcPr>
          <w:p w14:paraId="1FFF0B1D" w14:textId="77777777" w:rsidR="0013796D" w:rsidRDefault="00FF718E">
            <w:r>
              <w:t>34-10-01,34-10-02, 34-10-03, 34-10-04, 34-10-05, 34-10-06</w:t>
            </w:r>
          </w:p>
        </w:tc>
      </w:tr>
      <w:tr w:rsidR="00D97C0A" w:rsidRPr="00075CD9" w14:paraId="51E5DD29" w14:textId="77777777" w:rsidTr="00536E12">
        <w:trPr>
          <w:cantSplit/>
          <w:jc w:val="center"/>
        </w:trPr>
        <w:tc>
          <w:tcPr>
            <w:tcW w:w="855" w:type="pct"/>
            <w:shd w:val="clear" w:color="auto" w:fill="F2F2F2"/>
            <w:vAlign w:val="center"/>
          </w:tcPr>
          <w:p w14:paraId="165A1714" w14:textId="77777777" w:rsidR="0013796D" w:rsidRDefault="00FF718E">
            <w:r>
              <w:t>ADIRU SW</w:t>
            </w:r>
          </w:p>
        </w:tc>
        <w:tc>
          <w:tcPr>
            <w:tcW w:w="1573" w:type="pct"/>
            <w:shd w:val="clear" w:color="auto" w:fill="F2F2F2"/>
            <w:vAlign w:val="center"/>
          </w:tcPr>
          <w:p w14:paraId="19340EF1" w14:textId="77777777" w:rsidR="0013796D" w:rsidRDefault="00FF718E">
            <w:r>
              <w:t>HONEYWELL</w:t>
            </w:r>
          </w:p>
        </w:tc>
        <w:tc>
          <w:tcPr>
            <w:tcW w:w="1001" w:type="pct"/>
            <w:shd w:val="clear" w:color="auto" w:fill="F2F2F2"/>
            <w:vAlign w:val="center"/>
          </w:tcPr>
          <w:p w14:paraId="7D2E019F" w14:textId="77777777" w:rsidR="0013796D" w:rsidRDefault="00FF718E">
            <w:r>
              <w:t>HNS512198BE01</w:t>
            </w:r>
          </w:p>
        </w:tc>
        <w:tc>
          <w:tcPr>
            <w:tcW w:w="1572" w:type="pct"/>
            <w:shd w:val="clear" w:color="auto" w:fill="F2F2F2"/>
          </w:tcPr>
          <w:p w14:paraId="69013B4D" w14:textId="77777777" w:rsidR="0013796D" w:rsidRDefault="00FF718E">
            <w:r>
              <w:t>34-10-01,34-10-02, 34-10-03, 34-10-04, 34-10-05, 34-10-06</w:t>
            </w:r>
          </w:p>
        </w:tc>
      </w:tr>
      <w:tr w:rsidR="00D97C0A" w:rsidRPr="00075CD9" w14:paraId="504073AC" w14:textId="77777777" w:rsidTr="00536E12">
        <w:trPr>
          <w:cantSplit/>
          <w:jc w:val="center"/>
        </w:trPr>
        <w:tc>
          <w:tcPr>
            <w:tcW w:w="855" w:type="pct"/>
            <w:shd w:val="clear" w:color="auto" w:fill="F2F2F2"/>
            <w:vAlign w:val="center"/>
          </w:tcPr>
          <w:p w14:paraId="6F4CF3A1" w14:textId="77777777" w:rsidR="0013796D" w:rsidRDefault="00FF718E">
            <w:r>
              <w:t>DME</w:t>
            </w:r>
          </w:p>
        </w:tc>
        <w:tc>
          <w:tcPr>
            <w:tcW w:w="1573" w:type="pct"/>
            <w:shd w:val="clear" w:color="auto" w:fill="F2F2F2"/>
            <w:vAlign w:val="center"/>
          </w:tcPr>
          <w:p w14:paraId="762B4E96" w14:textId="77777777" w:rsidR="0013796D" w:rsidRDefault="00FF718E">
            <w:r>
              <w:t>HONEYWELL</w:t>
            </w:r>
          </w:p>
        </w:tc>
        <w:tc>
          <w:tcPr>
            <w:tcW w:w="1001" w:type="pct"/>
            <w:shd w:val="clear" w:color="auto" w:fill="F2F2F2"/>
            <w:vAlign w:val="center"/>
          </w:tcPr>
          <w:p w14:paraId="7672CE4B" w14:textId="77777777" w:rsidR="0013796D" w:rsidRDefault="00FF718E">
            <w:r>
              <w:t>066-50013-1222</w:t>
            </w:r>
          </w:p>
        </w:tc>
        <w:tc>
          <w:tcPr>
            <w:tcW w:w="1572" w:type="pct"/>
            <w:shd w:val="clear" w:color="auto" w:fill="F2F2F2"/>
          </w:tcPr>
          <w:p w14:paraId="2D61128D" w14:textId="77777777" w:rsidR="0013796D" w:rsidRDefault="00FF718E">
            <w:r>
              <w:t>34-50-04</w:t>
            </w:r>
          </w:p>
        </w:tc>
      </w:tr>
      <w:tr w:rsidR="00D97C0A" w:rsidRPr="00075CD9" w14:paraId="6598B1B9" w14:textId="77777777" w:rsidTr="00536E12">
        <w:trPr>
          <w:cantSplit/>
          <w:jc w:val="center"/>
        </w:trPr>
        <w:tc>
          <w:tcPr>
            <w:tcW w:w="855" w:type="pct"/>
            <w:shd w:val="clear" w:color="auto" w:fill="F2F2F2"/>
            <w:vAlign w:val="center"/>
          </w:tcPr>
          <w:p w14:paraId="00117615" w14:textId="77777777" w:rsidR="0013796D" w:rsidRDefault="00FF718E">
            <w:r>
              <w:t>DME</w:t>
            </w:r>
          </w:p>
        </w:tc>
        <w:tc>
          <w:tcPr>
            <w:tcW w:w="1573" w:type="pct"/>
            <w:shd w:val="clear" w:color="auto" w:fill="F2F2F2"/>
            <w:vAlign w:val="center"/>
          </w:tcPr>
          <w:p w14:paraId="38EBA25A" w14:textId="77777777" w:rsidR="0013796D" w:rsidRDefault="00FF718E">
            <w:r>
              <w:t>HONEYWELL</w:t>
            </w:r>
          </w:p>
        </w:tc>
        <w:tc>
          <w:tcPr>
            <w:tcW w:w="1001" w:type="pct"/>
            <w:shd w:val="clear" w:color="auto" w:fill="F2F2F2"/>
            <w:vAlign w:val="center"/>
          </w:tcPr>
          <w:p w14:paraId="42C01C4E" w14:textId="77777777" w:rsidR="0013796D" w:rsidRDefault="00FF718E">
            <w:r>
              <w:t>066-50013-1222</w:t>
            </w:r>
          </w:p>
        </w:tc>
        <w:tc>
          <w:tcPr>
            <w:tcW w:w="1572" w:type="pct"/>
            <w:shd w:val="clear" w:color="auto" w:fill="F2F2F2"/>
          </w:tcPr>
          <w:p w14:paraId="5F0AB9FF" w14:textId="77777777" w:rsidR="0013796D" w:rsidRDefault="00FF718E">
            <w:r>
              <w:t>34-50-04</w:t>
            </w:r>
          </w:p>
        </w:tc>
      </w:tr>
      <w:tr w:rsidR="00D97C0A" w:rsidRPr="00075CD9" w14:paraId="456BD427" w14:textId="77777777" w:rsidTr="00536E12">
        <w:trPr>
          <w:cantSplit/>
          <w:jc w:val="center"/>
        </w:trPr>
        <w:tc>
          <w:tcPr>
            <w:tcW w:w="855" w:type="pct"/>
            <w:shd w:val="clear" w:color="auto" w:fill="F2F2F2"/>
            <w:vAlign w:val="center"/>
          </w:tcPr>
          <w:p w14:paraId="398E476D" w14:textId="77777777" w:rsidR="0013796D" w:rsidRDefault="00FF718E">
            <w:r>
              <w:t>MMR (GPS)</w:t>
            </w:r>
          </w:p>
        </w:tc>
        <w:tc>
          <w:tcPr>
            <w:tcW w:w="1573" w:type="pct"/>
            <w:shd w:val="clear" w:color="auto" w:fill="F2F2F2"/>
            <w:vAlign w:val="center"/>
          </w:tcPr>
          <w:p w14:paraId="2256E7A2" w14:textId="77777777" w:rsidR="0013796D" w:rsidRDefault="00FF718E">
            <w:r>
              <w:t>THALES</w:t>
            </w:r>
          </w:p>
        </w:tc>
        <w:tc>
          <w:tcPr>
            <w:tcW w:w="1001" w:type="pct"/>
            <w:shd w:val="clear" w:color="auto" w:fill="F2F2F2"/>
            <w:vAlign w:val="center"/>
          </w:tcPr>
          <w:p w14:paraId="7B00ECD1" w14:textId="77777777" w:rsidR="0013796D" w:rsidRDefault="00FF718E">
            <w:r>
              <w:t>TLS755-01-0102A</w:t>
            </w:r>
          </w:p>
        </w:tc>
        <w:tc>
          <w:tcPr>
            <w:tcW w:w="1572" w:type="pct"/>
            <w:shd w:val="clear" w:color="auto" w:fill="F2F2F2"/>
          </w:tcPr>
          <w:p w14:paraId="6D8A0C41" w14:textId="77777777" w:rsidR="0013796D" w:rsidRDefault="00FF718E">
            <w:r>
              <w:t>34-50-09</w:t>
            </w:r>
          </w:p>
        </w:tc>
      </w:tr>
      <w:tr w:rsidR="00D97C0A" w:rsidRPr="00075CD9" w14:paraId="1E98C419" w14:textId="77777777" w:rsidTr="00536E12">
        <w:trPr>
          <w:cantSplit/>
          <w:jc w:val="center"/>
        </w:trPr>
        <w:tc>
          <w:tcPr>
            <w:tcW w:w="855" w:type="pct"/>
            <w:shd w:val="clear" w:color="auto" w:fill="F2F2F2"/>
            <w:vAlign w:val="center"/>
          </w:tcPr>
          <w:p w14:paraId="6404FD0B" w14:textId="77777777" w:rsidR="0013796D" w:rsidRDefault="00FF718E">
            <w:r>
              <w:t>MMR (GPS)</w:t>
            </w:r>
          </w:p>
        </w:tc>
        <w:tc>
          <w:tcPr>
            <w:tcW w:w="1573" w:type="pct"/>
            <w:shd w:val="clear" w:color="auto" w:fill="F2F2F2"/>
            <w:vAlign w:val="center"/>
          </w:tcPr>
          <w:p w14:paraId="2E6C6A56" w14:textId="77777777" w:rsidR="0013796D" w:rsidRDefault="00FF718E">
            <w:r>
              <w:t>THALES</w:t>
            </w:r>
          </w:p>
        </w:tc>
        <w:tc>
          <w:tcPr>
            <w:tcW w:w="1001" w:type="pct"/>
            <w:shd w:val="clear" w:color="auto" w:fill="F2F2F2"/>
            <w:vAlign w:val="center"/>
          </w:tcPr>
          <w:p w14:paraId="103828D5" w14:textId="77777777" w:rsidR="0013796D" w:rsidRDefault="00FF718E">
            <w:r>
              <w:t>TLS755-01-0102A</w:t>
            </w:r>
          </w:p>
        </w:tc>
        <w:tc>
          <w:tcPr>
            <w:tcW w:w="1572" w:type="pct"/>
            <w:shd w:val="clear" w:color="auto" w:fill="F2F2F2"/>
          </w:tcPr>
          <w:p w14:paraId="558320B6" w14:textId="77777777" w:rsidR="0013796D" w:rsidRDefault="00FF718E">
            <w:r>
              <w:t>34-50-09</w:t>
            </w:r>
          </w:p>
        </w:tc>
      </w:tr>
    </w:tbl>
    <w:p w14:paraId="5E473521" w14:textId="77777777" w:rsidR="00075CD9" w:rsidRPr="00075CD9" w:rsidRDefault="00075CD9" w:rsidP="00075CD9">
      <w:pPr>
        <w:tabs>
          <w:tab w:val="left" w:pos="2880"/>
        </w:tabs>
        <w:jc w:val="both"/>
        <w:rPr>
          <w:rFonts w:cs="Calibri"/>
          <w:sz w:val="20"/>
          <w:szCs w:val="20"/>
          <w:lang w:val="es-ES_tradnl"/>
        </w:rPr>
      </w:pPr>
    </w:p>
    <w:p w14:paraId="6CCE1E22" w14:textId="6607A6E8"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 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774D11">
        <w:rPr>
          <w:rFonts w:cs="Calibri"/>
          <w:i/>
          <w:sz w:val="16"/>
          <w:szCs w:val="16"/>
          <w:lang w:val="es-ES_tradnl"/>
        </w:rPr>
        <w:t>instalación de éste en el avión.</w:t>
      </w:r>
    </w:p>
    <w:p w14:paraId="3A66F4D0" w14:textId="77777777"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(2) Nota 2: En el caso de FMS alimentados por diversos sensores de navegación se deberán indicar también los ítems de la MMEL relacionados con los mismos, tanto en aquellos casos en que información proporcionada por los mismos se utiliza directamente para navegar como cuando se utiliza para actualizar la posición de sistemas inerciales.</w:t>
      </w:r>
    </w:p>
    <w:p w14:paraId="1ACAB026" w14:textId="77777777" w:rsidR="00075CD9" w:rsidRPr="00075CD9" w:rsidRDefault="00075CD9" w:rsidP="00075CD9">
      <w:pPr>
        <w:tabs>
          <w:tab w:val="left" w:pos="2880"/>
        </w:tabs>
        <w:jc w:val="both"/>
        <w:rPr>
          <w:rFonts w:cs="Calibri"/>
          <w:sz w:val="20"/>
          <w:szCs w:val="20"/>
          <w:lang w:val="es-ES_tradnl"/>
        </w:rPr>
      </w:pPr>
    </w:p>
    <w:p w14:paraId="6CD45A73" w14:textId="630C2A9B" w:rsidR="00075CD9" w:rsidRPr="002059F6" w:rsidRDefault="00075CD9" w:rsidP="00075CD9">
      <w:pPr>
        <w:tabs>
          <w:tab w:val="left" w:pos="2880"/>
        </w:tabs>
        <w:jc w:val="both"/>
        <w:rPr>
          <w:rFonts w:cs="Calibri"/>
          <w:b/>
          <w:szCs w:val="20"/>
          <w:lang w:val="es-ES_tradnl"/>
        </w:rPr>
      </w:pPr>
      <w:r w:rsidRPr="002059F6">
        <w:rPr>
          <w:rFonts w:cs="Calibri"/>
          <w:b/>
          <w:szCs w:val="20"/>
          <w:lang w:val="es-ES_tradnl"/>
        </w:rPr>
        <w:t>Por la presente declaro que la aeronave referenciada cumple con todos los requisitos de equipamiento aplicables a la operación PBN arriba indicada según lo establecido en la parte CAT Subparte IDE del Reglamento (UE) Nº 965/2012 así como ICAO Doc. 9613 PBN</w:t>
      </w:r>
      <w:r w:rsidR="002059F6">
        <w:rPr>
          <w:rFonts w:cs="Calibri"/>
          <w:b/>
          <w:szCs w:val="20"/>
          <w:lang w:val="es-ES_tradnl"/>
        </w:rPr>
        <w:t>.</w:t>
      </w:r>
    </w:p>
    <w:p w14:paraId="299ED3E8" w14:textId="77777777" w:rsidR="00844CED" w:rsidRDefault="00844CED" w:rsidP="00075CD9">
      <w:pPr>
        <w:tabs>
          <w:tab w:val="left" w:pos="2880"/>
        </w:tabs>
        <w:jc w:val="both"/>
        <w:rPr>
          <w:rFonts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6DFA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D3434EF"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337A7E4E" w14:textId="77777777" w:rsidTr="004169BF">
        <w:trPr>
          <w:trHeight w:val="147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2C9E5CD5" w14:textId="77777777" w:rsidR="00844CED" w:rsidRDefault="00844CED" w:rsidP="00A94179">
            <w:pPr>
              <w:spacing w:beforeLines="20" w:before="48" w:afterLines="20" w:after="48"/>
              <w:jc w:val="center"/>
              <w:rPr>
                <w:rFonts w:cs="Calibri"/>
                <w:sz w:val="20"/>
              </w:rPr>
            </w:pPr>
          </w:p>
          <w:p w14:paraId="070DF2FC" w14:textId="77777777" w:rsidR="004169BF" w:rsidRDefault="004169BF" w:rsidP="00A94179">
            <w:pPr>
              <w:spacing w:beforeLines="20" w:before="48" w:afterLines="20" w:after="48"/>
              <w:jc w:val="center"/>
              <w:rPr>
                <w:rFonts w:cs="Calibri"/>
                <w:sz w:val="20"/>
              </w:rPr>
            </w:pPr>
          </w:p>
          <w:p w14:paraId="605BD5D0" w14:textId="77777777" w:rsidR="004169BF" w:rsidRDefault="004169BF" w:rsidP="00A94179">
            <w:pPr>
              <w:spacing w:beforeLines="20" w:before="48" w:afterLines="20" w:after="48"/>
              <w:jc w:val="center"/>
              <w:rPr>
                <w:rFonts w:cs="Calibri"/>
                <w:sz w:val="20"/>
              </w:rPr>
            </w:pPr>
          </w:p>
          <w:p w14:paraId="525C2168" w14:textId="3D2F7302"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7D4C42E9" w14:textId="77777777" w:rsidR="00844CED" w:rsidRPr="00075CD9" w:rsidRDefault="00844CED" w:rsidP="00075CD9">
      <w:pPr>
        <w:tabs>
          <w:tab w:val="left" w:pos="2880"/>
        </w:tabs>
        <w:jc w:val="both"/>
        <w:rPr>
          <w:rFonts w:cs="Calibri"/>
          <w:b/>
          <w:sz w:val="20"/>
          <w:szCs w:val="20"/>
          <w:lang w:val="es-ES_tradnl"/>
        </w:rPr>
      </w:pPr>
    </w:p>
    <w:p w14:paraId="71AFD6E8" w14:textId="77777777" w:rsidR="00075CD9" w:rsidRPr="00075CD9" w:rsidRDefault="00075CD9" w:rsidP="00075CD9">
      <w:pPr>
        <w:spacing w:line="276" w:lineRule="auto"/>
        <w:ind w:right="57"/>
        <w:jc w:val="center"/>
        <w:rPr>
          <w:rFonts w:cs="Calibri"/>
          <w:b/>
          <w:bCs/>
          <w:sz w:val="32"/>
          <w:szCs w:val="26"/>
          <w:lang w:val="es-ES_tradnl"/>
        </w:rPr>
      </w:pPr>
      <w:r w:rsidRPr="00075CD9">
        <w:rPr>
          <w:rFonts w:cs="Calibri"/>
          <w:b/>
          <w:bCs/>
          <w:sz w:val="32"/>
          <w:szCs w:val="26"/>
          <w:lang w:val="es-ES_tradnl"/>
        </w:rPr>
        <w:br w:type="page"/>
      </w:r>
      <w:r w:rsidRPr="00075CD9">
        <w:rPr>
          <w:rFonts w:cs="Calibri"/>
          <w:b/>
          <w:bCs/>
          <w:sz w:val="32"/>
          <w:szCs w:val="26"/>
          <w:lang w:val="es-ES_tradnl"/>
        </w:rPr>
        <w:lastRenderedPageBreak/>
        <w:t>ANEXO F: APROBACIÓN ESPECIAL ETOPS</w:t>
      </w:r>
    </w:p>
    <w:p w14:paraId="01D482A3" w14:textId="77777777" w:rsidR="00AA017F" w:rsidRDefault="00AA017F" w:rsidP="00075CD9">
      <w:pPr>
        <w:tabs>
          <w:tab w:val="left" w:pos="2880"/>
        </w:tabs>
        <w:jc w:val="both"/>
        <w:rPr>
          <w:rFonts w:cs="Calibri"/>
          <w:sz w:val="20"/>
          <w:szCs w:val="20"/>
          <w:lang w:val="es-ES_tradnl"/>
        </w:rPr>
      </w:pPr>
    </w:p>
    <w:p w14:paraId="50A46089" w14:textId="7443B4B5" w:rsidR="00075CD9" w:rsidRPr="002059F6" w:rsidRDefault="00075CD9" w:rsidP="00075CD9">
      <w:pPr>
        <w:tabs>
          <w:tab w:val="left" w:pos="2880"/>
        </w:tabs>
        <w:jc w:val="both"/>
        <w:rPr>
          <w:rFonts w:cs="Calibri"/>
          <w:szCs w:val="20"/>
          <w:lang w:val="es-ES_tradnl"/>
        </w:rPr>
      </w:pPr>
      <w:r w:rsidRPr="002059F6">
        <w:rPr>
          <w:rFonts w:cs="Calibri"/>
          <w:szCs w:val="20"/>
          <w:lang w:val="es-ES_tradnl"/>
        </w:rPr>
        <w:t xml:space="preserve">A </w:t>
      </w:r>
      <w:r w:rsidR="002059F6" w:rsidRPr="002059F6">
        <w:rPr>
          <w:rFonts w:cs="Calibri"/>
          <w:szCs w:val="20"/>
          <w:lang w:val="es-ES_tradnl"/>
        </w:rPr>
        <w:t>continuación,</w:t>
      </w:r>
      <w:r w:rsidRPr="002059F6">
        <w:rPr>
          <w:rFonts w:cs="Calibri"/>
          <w:szCs w:val="20"/>
          <w:lang w:val="es-ES_tradnl"/>
        </w:rPr>
        <w:t xml:space="preserve"> se detalla para la aeronave referenciada, y según lo especificado por el fabricante, el equipamiento directamente implicado en la operación ETOPS indicada a continuación para dar cumplimiento a los requisitos aplicables.</w:t>
      </w:r>
    </w:p>
    <w:p w14:paraId="4D183FE3" w14:textId="77777777" w:rsidR="00075CD9" w:rsidRPr="00075CD9" w:rsidRDefault="00075CD9" w:rsidP="00075CD9">
      <w:pPr>
        <w:tabs>
          <w:tab w:val="left" w:pos="2880"/>
        </w:tabs>
        <w:jc w:val="both"/>
        <w:rPr>
          <w:rFonts w:cs="Calibri"/>
          <w:sz w:val="20"/>
          <w:szCs w:val="20"/>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1847"/>
        <w:gridCol w:w="1847"/>
      </w:tblGrid>
      <w:tr w:rsidR="00075CD9" w:rsidRPr="00075CD9" w14:paraId="511877D2" w14:textId="77777777" w:rsidTr="00FF7815">
        <w:tc>
          <w:tcPr>
            <w:tcW w:w="2826" w:type="pct"/>
            <w:shd w:val="clear" w:color="auto" w:fill="auto"/>
            <w:vAlign w:val="center"/>
          </w:tcPr>
          <w:p w14:paraId="3657C952"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 DE OPERACIÓN ETOPS SOLICITADA</w:t>
            </w:r>
          </w:p>
        </w:tc>
        <w:tc>
          <w:tcPr>
            <w:tcW w:w="1087" w:type="pct"/>
            <w:shd w:val="clear" w:color="auto" w:fill="auto"/>
            <w:vAlign w:val="center"/>
          </w:tcPr>
          <w:p w14:paraId="60D3312B"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TIEMPO DE DESVÍO SOLICITADO</w:t>
            </w:r>
          </w:p>
        </w:tc>
        <w:tc>
          <w:tcPr>
            <w:tcW w:w="1087" w:type="pct"/>
            <w:shd w:val="clear" w:color="auto" w:fill="auto"/>
            <w:vAlign w:val="center"/>
          </w:tcPr>
          <w:p w14:paraId="21122B6B"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VELOCIDAD DE DESVÍO SOLICITADA</w:t>
            </w:r>
          </w:p>
        </w:tc>
      </w:tr>
      <w:tr w:rsidR="00075CD9" w:rsidRPr="00075CD9" w14:paraId="68576193" w14:textId="77777777" w:rsidTr="00FF7815">
        <w:tc>
          <w:tcPr>
            <w:tcW w:w="2826" w:type="pct"/>
            <w:shd w:val="clear" w:color="auto" w:fill="auto"/>
            <w:vAlign w:val="center"/>
          </w:tcPr>
          <w:p w14:paraId="32B985DC" w14:textId="77777777" w:rsidR="00075CD9" w:rsidRPr="00075CD9" w:rsidRDefault="00075CD9" w:rsidP="00075CD9">
            <w:pPr>
              <w:tabs>
                <w:tab w:val="left" w:pos="2880"/>
              </w:tabs>
              <w:ind w:left="284" w:hanging="284"/>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Menor de 90 Minutos</w:t>
            </w:r>
          </w:p>
        </w:tc>
        <w:tc>
          <w:tcPr>
            <w:tcW w:w="1087" w:type="pct"/>
            <w:shd w:val="clear" w:color="auto" w:fill="F2F2F2"/>
            <w:vAlign w:val="center"/>
          </w:tcPr>
          <w:p w14:paraId="12512935" w14:textId="77777777" w:rsidR="00075CD9" w:rsidRPr="00075CD9" w:rsidRDefault="00075CD9" w:rsidP="00075CD9">
            <w:pPr>
              <w:tabs>
                <w:tab w:val="left" w:pos="2880"/>
              </w:tabs>
              <w:jc w:val="center"/>
              <w:rPr>
                <w:rFonts w:cs="Calibri"/>
                <w:sz w:val="20"/>
                <w:szCs w:val="20"/>
                <w:lang w:val="en-US"/>
              </w:rPr>
            </w:pPr>
          </w:p>
        </w:tc>
        <w:tc>
          <w:tcPr>
            <w:tcW w:w="1087" w:type="pct"/>
            <w:shd w:val="clear" w:color="auto" w:fill="F2F2F2"/>
            <w:vAlign w:val="center"/>
          </w:tcPr>
          <w:p w14:paraId="4EA69964" w14:textId="77777777" w:rsidR="00075CD9" w:rsidRPr="00075CD9" w:rsidRDefault="00075CD9" w:rsidP="00075CD9">
            <w:pPr>
              <w:tabs>
                <w:tab w:val="left" w:pos="2880"/>
              </w:tabs>
              <w:jc w:val="center"/>
              <w:rPr>
                <w:rFonts w:cs="Calibri"/>
                <w:sz w:val="20"/>
                <w:szCs w:val="20"/>
                <w:lang w:val="en-US"/>
              </w:rPr>
            </w:pPr>
          </w:p>
        </w:tc>
      </w:tr>
      <w:tr w:rsidR="00075CD9" w:rsidRPr="00075CD9" w14:paraId="2E484A85" w14:textId="77777777" w:rsidTr="00FF7815">
        <w:tc>
          <w:tcPr>
            <w:tcW w:w="2826" w:type="pct"/>
            <w:shd w:val="clear" w:color="auto" w:fill="auto"/>
            <w:vAlign w:val="center"/>
          </w:tcPr>
          <w:p w14:paraId="7B4732D8" w14:textId="77777777" w:rsidR="00075CD9" w:rsidRPr="00075CD9" w:rsidRDefault="00075CD9" w:rsidP="00075CD9">
            <w:pPr>
              <w:tabs>
                <w:tab w:val="left" w:pos="2880"/>
              </w:tabs>
              <w:ind w:left="284" w:hanging="284"/>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Entre 90 y 180 Minutos</w:t>
            </w:r>
          </w:p>
        </w:tc>
        <w:tc>
          <w:tcPr>
            <w:tcW w:w="1087" w:type="pct"/>
            <w:shd w:val="clear" w:color="auto" w:fill="F2F2F2"/>
            <w:vAlign w:val="center"/>
          </w:tcPr>
          <w:p w14:paraId="75767EA1" w14:textId="77777777" w:rsidR="00075CD9" w:rsidRPr="00075CD9" w:rsidRDefault="00075CD9" w:rsidP="00075CD9">
            <w:pPr>
              <w:tabs>
                <w:tab w:val="left" w:pos="2880"/>
              </w:tabs>
              <w:jc w:val="center"/>
              <w:rPr>
                <w:rFonts w:cs="Calibri"/>
                <w:sz w:val="20"/>
                <w:szCs w:val="20"/>
                <w:lang w:val="en-US"/>
              </w:rPr>
            </w:pPr>
          </w:p>
        </w:tc>
        <w:tc>
          <w:tcPr>
            <w:tcW w:w="1087" w:type="pct"/>
            <w:shd w:val="clear" w:color="auto" w:fill="F2F2F2"/>
            <w:vAlign w:val="center"/>
          </w:tcPr>
          <w:p w14:paraId="5DE4D18F" w14:textId="77777777" w:rsidR="00075CD9" w:rsidRPr="00075CD9" w:rsidRDefault="00075CD9" w:rsidP="00075CD9">
            <w:pPr>
              <w:tabs>
                <w:tab w:val="left" w:pos="2880"/>
              </w:tabs>
              <w:jc w:val="center"/>
              <w:rPr>
                <w:rFonts w:cs="Calibri"/>
                <w:sz w:val="20"/>
                <w:szCs w:val="20"/>
                <w:lang w:val="en-US"/>
              </w:rPr>
            </w:pPr>
          </w:p>
        </w:tc>
      </w:tr>
      <w:tr w:rsidR="00075CD9" w:rsidRPr="00075CD9" w14:paraId="66F8A69E" w14:textId="77777777" w:rsidTr="00FF7815">
        <w:tc>
          <w:tcPr>
            <w:tcW w:w="2826" w:type="pct"/>
            <w:shd w:val="clear" w:color="auto" w:fill="auto"/>
            <w:vAlign w:val="center"/>
          </w:tcPr>
          <w:p w14:paraId="265F958D" w14:textId="77777777" w:rsidR="00075CD9" w:rsidRPr="00075CD9" w:rsidRDefault="00075CD9" w:rsidP="00075CD9">
            <w:pPr>
              <w:tabs>
                <w:tab w:val="left" w:pos="2880"/>
              </w:tabs>
              <w:ind w:left="284" w:hanging="284"/>
              <w:rPr>
                <w:rFonts w:cs="Calibri"/>
                <w:sz w:val="20"/>
                <w:szCs w:val="20"/>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rPr>
              <w:t>Mayor 180 Minutos (PAX&gt;19)</w:t>
            </w:r>
          </w:p>
        </w:tc>
        <w:tc>
          <w:tcPr>
            <w:tcW w:w="1087" w:type="pct"/>
            <w:shd w:val="clear" w:color="auto" w:fill="F2F2F2"/>
            <w:vAlign w:val="center"/>
          </w:tcPr>
          <w:p w14:paraId="3BF915C5" w14:textId="77777777" w:rsidR="00075CD9" w:rsidRPr="00075CD9" w:rsidRDefault="00075CD9" w:rsidP="00075CD9">
            <w:pPr>
              <w:tabs>
                <w:tab w:val="left" w:pos="2880"/>
              </w:tabs>
              <w:jc w:val="center"/>
              <w:rPr>
                <w:rFonts w:cs="Calibri"/>
                <w:sz w:val="20"/>
                <w:szCs w:val="20"/>
              </w:rPr>
            </w:pPr>
          </w:p>
        </w:tc>
        <w:tc>
          <w:tcPr>
            <w:tcW w:w="1087" w:type="pct"/>
            <w:shd w:val="clear" w:color="auto" w:fill="F2F2F2"/>
            <w:vAlign w:val="center"/>
          </w:tcPr>
          <w:p w14:paraId="5DC4EE59" w14:textId="77777777" w:rsidR="00075CD9" w:rsidRPr="00075CD9" w:rsidRDefault="00075CD9" w:rsidP="00075CD9">
            <w:pPr>
              <w:tabs>
                <w:tab w:val="left" w:pos="2880"/>
              </w:tabs>
              <w:jc w:val="center"/>
              <w:rPr>
                <w:rFonts w:cs="Calibri"/>
                <w:sz w:val="20"/>
                <w:szCs w:val="20"/>
              </w:rPr>
            </w:pPr>
          </w:p>
        </w:tc>
      </w:tr>
      <w:tr w:rsidR="00075CD9" w:rsidRPr="00075CD9" w14:paraId="5F7798B4" w14:textId="77777777" w:rsidTr="00FF7815">
        <w:tc>
          <w:tcPr>
            <w:tcW w:w="2826" w:type="pct"/>
            <w:shd w:val="clear" w:color="auto" w:fill="auto"/>
            <w:vAlign w:val="center"/>
          </w:tcPr>
          <w:p w14:paraId="6C1CF6E1" w14:textId="77777777" w:rsidR="00075CD9" w:rsidRPr="00075CD9" w:rsidRDefault="00075CD9" w:rsidP="00075CD9">
            <w:pPr>
              <w:tabs>
                <w:tab w:val="left" w:pos="2880"/>
              </w:tabs>
              <w:ind w:left="284" w:hanging="284"/>
              <w:rPr>
                <w:rFonts w:cs="Calibri"/>
                <w:sz w:val="20"/>
                <w:szCs w:val="20"/>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rPr>
              <w:t>Mayor 180 Minutos (PAX&lt;19)</w:t>
            </w:r>
          </w:p>
        </w:tc>
        <w:tc>
          <w:tcPr>
            <w:tcW w:w="1087" w:type="pct"/>
            <w:shd w:val="clear" w:color="auto" w:fill="F2F2F2"/>
            <w:vAlign w:val="center"/>
          </w:tcPr>
          <w:p w14:paraId="2E37FCC4" w14:textId="77777777" w:rsidR="00075CD9" w:rsidRPr="00075CD9" w:rsidRDefault="00075CD9" w:rsidP="00075CD9">
            <w:pPr>
              <w:tabs>
                <w:tab w:val="left" w:pos="2880"/>
              </w:tabs>
              <w:jc w:val="center"/>
              <w:rPr>
                <w:rFonts w:cs="Calibri"/>
                <w:sz w:val="20"/>
                <w:szCs w:val="20"/>
              </w:rPr>
            </w:pPr>
          </w:p>
        </w:tc>
        <w:tc>
          <w:tcPr>
            <w:tcW w:w="1087" w:type="pct"/>
            <w:shd w:val="clear" w:color="auto" w:fill="F2F2F2"/>
            <w:vAlign w:val="center"/>
          </w:tcPr>
          <w:p w14:paraId="34E8BBC1" w14:textId="77777777" w:rsidR="00075CD9" w:rsidRPr="00075CD9" w:rsidRDefault="00075CD9" w:rsidP="00075CD9">
            <w:pPr>
              <w:tabs>
                <w:tab w:val="left" w:pos="2880"/>
              </w:tabs>
              <w:jc w:val="center"/>
              <w:rPr>
                <w:rFonts w:cs="Calibri"/>
                <w:sz w:val="20"/>
                <w:szCs w:val="20"/>
              </w:rPr>
            </w:pPr>
          </w:p>
        </w:tc>
      </w:tr>
    </w:tbl>
    <w:p w14:paraId="0A2A1712" w14:textId="77777777" w:rsidR="00075CD9" w:rsidRPr="00075CD9" w:rsidRDefault="00075CD9" w:rsidP="00075CD9">
      <w:pPr>
        <w:tabs>
          <w:tab w:val="left" w:pos="2880"/>
        </w:tabs>
        <w:jc w:val="both"/>
        <w:rPr>
          <w:rFonts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6"/>
      </w:tblGrid>
      <w:tr w:rsidR="00075CD9" w:rsidRPr="00075CD9" w14:paraId="729C47EC" w14:textId="77777777" w:rsidTr="00FF7815">
        <w:tc>
          <w:tcPr>
            <w:tcW w:w="0" w:type="auto"/>
            <w:shd w:val="clear" w:color="auto" w:fill="auto"/>
          </w:tcPr>
          <w:p w14:paraId="0BC3D3AD"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FORMA DE OBTENCIÓN DE LA APROBACIÓN ETOPS SOLICITADA</w:t>
            </w:r>
          </w:p>
        </w:tc>
      </w:tr>
      <w:tr w:rsidR="00075CD9" w:rsidRPr="00075CD9" w14:paraId="7B512350" w14:textId="77777777" w:rsidTr="00FF7815">
        <w:tc>
          <w:tcPr>
            <w:tcW w:w="0" w:type="auto"/>
            <w:shd w:val="clear" w:color="auto" w:fill="auto"/>
          </w:tcPr>
          <w:p w14:paraId="70800BC9" w14:textId="77777777" w:rsidR="00075CD9" w:rsidRPr="00075CD9" w:rsidRDefault="00075CD9" w:rsidP="00075CD9">
            <w:pPr>
              <w:tabs>
                <w:tab w:val="left" w:pos="2880"/>
              </w:tabs>
              <w:jc w:val="both"/>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Acelerada ETOPS</w:t>
            </w:r>
          </w:p>
        </w:tc>
      </w:tr>
      <w:tr w:rsidR="00075CD9" w:rsidRPr="00075CD9" w14:paraId="00135D25" w14:textId="77777777" w:rsidTr="00FF7815">
        <w:tc>
          <w:tcPr>
            <w:tcW w:w="0" w:type="auto"/>
            <w:shd w:val="clear" w:color="auto" w:fill="auto"/>
          </w:tcPr>
          <w:p w14:paraId="72C4B9A8" w14:textId="77777777" w:rsidR="00075CD9" w:rsidRPr="00075CD9" w:rsidRDefault="00075CD9" w:rsidP="00075CD9">
            <w:pPr>
              <w:tabs>
                <w:tab w:val="left" w:pos="2880"/>
              </w:tabs>
              <w:jc w:val="both"/>
              <w:rPr>
                <w:rFonts w:cs="Calibri"/>
                <w:sz w:val="20"/>
                <w:szCs w:val="20"/>
                <w:lang w:val="en-US"/>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lang w:val="en-US"/>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lang w:val="en-US"/>
              </w:rPr>
              <w:t>En Servicio ETOPS</w:t>
            </w:r>
          </w:p>
        </w:tc>
      </w:tr>
    </w:tbl>
    <w:p w14:paraId="01E8F258" w14:textId="77777777" w:rsidR="00075CD9" w:rsidRPr="00075CD9" w:rsidRDefault="00075CD9" w:rsidP="00075CD9">
      <w:pPr>
        <w:tabs>
          <w:tab w:val="left" w:pos="2880"/>
        </w:tabs>
        <w:rPr>
          <w:rFonts w:cs="Calibri"/>
          <w:i/>
          <w:sz w:val="16"/>
          <w:szCs w:val="16"/>
          <w:lang w:val="es-ES_tradnl"/>
        </w:rPr>
      </w:pPr>
      <w:r w:rsidRPr="00075CD9">
        <w:rPr>
          <w:rFonts w:cs="Calibri"/>
          <w:i/>
          <w:sz w:val="16"/>
          <w:szCs w:val="16"/>
          <w:lang w:val="es-ES_tradnl"/>
        </w:rPr>
        <w:t>(Márquese la opción que proceda de las anteriores)</w:t>
      </w:r>
    </w:p>
    <w:p w14:paraId="60A5B94A" w14:textId="77777777" w:rsidR="00075CD9" w:rsidRPr="00075CD9" w:rsidRDefault="00075CD9" w:rsidP="00075CD9">
      <w:pPr>
        <w:tabs>
          <w:tab w:val="left" w:pos="2880"/>
        </w:tabs>
        <w:rPr>
          <w:rFonts w:cs="Calibri"/>
          <w:i/>
          <w:sz w:val="16"/>
          <w:szCs w:val="16"/>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4B9DEB34" w14:textId="77777777" w:rsidTr="003D5624">
        <w:trPr>
          <w:cantSplit/>
          <w:jc w:val="center"/>
        </w:trPr>
        <w:tc>
          <w:tcPr>
            <w:tcW w:w="1241" w:type="pct"/>
            <w:shd w:val="clear" w:color="auto" w:fill="auto"/>
            <w:vAlign w:val="center"/>
          </w:tcPr>
          <w:p w14:paraId="65C6C8B7" w14:textId="77777777" w:rsidR="004169BF" w:rsidRPr="00075CD9" w:rsidRDefault="004169BF" w:rsidP="003D5624">
            <w:pPr>
              <w:tabs>
                <w:tab w:val="left" w:pos="2880"/>
              </w:tabs>
              <w:jc w:val="center"/>
              <w:rPr>
                <w:rFonts w:cs="Calibri"/>
                <w:b/>
                <w:sz w:val="20"/>
                <w:szCs w:val="20"/>
              </w:rPr>
            </w:pPr>
            <w:r>
              <w:rPr>
                <w:rFonts w:cs="Calibri"/>
                <w:b/>
                <w:noProof/>
                <w:sz w:val="20"/>
                <w:szCs w:val="20"/>
              </w:rPr>
              <mc:AlternateContent>
                <mc:Choice Requires="wps">
                  <w:drawing>
                    <wp:anchor distT="0" distB="0" distL="114300" distR="114300" simplePos="0" relativeHeight="251663360" behindDoc="0" locked="0" layoutInCell="1" allowOverlap="1" wp14:anchorId="46B2B14A" wp14:editId="504830C2">
                      <wp:simplePos x="0" y="0"/>
                      <wp:positionH relativeFrom="column">
                        <wp:posOffset>-65405</wp:posOffset>
                      </wp:positionH>
                      <wp:positionV relativeFrom="paragraph">
                        <wp:posOffset>308609</wp:posOffset>
                      </wp:positionV>
                      <wp:extent cx="4914900" cy="1609725"/>
                      <wp:effectExtent l="0" t="0" r="19050" b="28575"/>
                      <wp:wrapNone/>
                      <wp:docPr id="179338326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A865A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cs="Calibri"/>
                <w:b/>
                <w:sz w:val="20"/>
                <w:szCs w:val="20"/>
              </w:rPr>
              <w:t>TIPO DE EQUIPO</w:t>
            </w:r>
          </w:p>
        </w:tc>
        <w:tc>
          <w:tcPr>
            <w:tcW w:w="1846" w:type="pct"/>
            <w:shd w:val="clear" w:color="auto" w:fill="auto"/>
            <w:vAlign w:val="center"/>
          </w:tcPr>
          <w:p w14:paraId="160F0ED7"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MARCA/TIPO/VARIANTE/ETSO</w:t>
            </w:r>
          </w:p>
        </w:tc>
        <w:tc>
          <w:tcPr>
            <w:tcW w:w="915" w:type="pct"/>
            <w:shd w:val="clear" w:color="auto" w:fill="auto"/>
            <w:vAlign w:val="center"/>
          </w:tcPr>
          <w:p w14:paraId="5AB91955"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P/N</w:t>
            </w:r>
          </w:p>
        </w:tc>
        <w:tc>
          <w:tcPr>
            <w:tcW w:w="998" w:type="pct"/>
            <w:vAlign w:val="center"/>
          </w:tcPr>
          <w:p w14:paraId="0A0DB9CF" w14:textId="77777777" w:rsidR="004169BF" w:rsidRPr="00075CD9" w:rsidRDefault="004169BF" w:rsidP="003D5624">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r w:rsidRPr="00075CD9">
              <w:rPr>
                <w:rFonts w:cs="Calibri"/>
                <w:b/>
                <w:sz w:val="20"/>
                <w:szCs w:val="20"/>
                <w:vertAlign w:val="superscript"/>
              </w:rPr>
              <w:t>(2)</w:t>
            </w:r>
          </w:p>
        </w:tc>
      </w:tr>
      <w:tr w:rsidR="004169BF" w:rsidRPr="00075CD9" w14:paraId="4B4C3C50" w14:textId="77777777" w:rsidTr="003D5624">
        <w:trPr>
          <w:cantSplit/>
          <w:trHeight w:val="2531"/>
          <w:jc w:val="center"/>
        </w:trPr>
        <w:tc>
          <w:tcPr>
            <w:tcW w:w="5000" w:type="pct"/>
            <w:gridSpan w:val="4"/>
            <w:shd w:val="clear" w:color="auto" w:fill="auto"/>
            <w:vAlign w:val="center"/>
          </w:tcPr>
          <w:p w14:paraId="0454FBCB" w14:textId="77777777" w:rsidR="004169BF" w:rsidRPr="00075CD9" w:rsidRDefault="004169BF" w:rsidP="003D5624">
            <w:pPr>
              <w:tabs>
                <w:tab w:val="left" w:pos="2880"/>
              </w:tabs>
              <w:rPr>
                <w:rFonts w:cs="Calibri"/>
                <w:sz w:val="20"/>
                <w:szCs w:val="20"/>
              </w:rPr>
            </w:pPr>
          </w:p>
        </w:tc>
      </w:tr>
    </w:tbl>
    <w:p w14:paraId="2FFF0746" w14:textId="77777777" w:rsidR="004169BF" w:rsidRDefault="004169BF" w:rsidP="00075CD9">
      <w:pPr>
        <w:tabs>
          <w:tab w:val="left" w:pos="2880"/>
        </w:tabs>
        <w:jc w:val="both"/>
        <w:rPr>
          <w:rFonts w:cs="Calibri"/>
          <w:i/>
          <w:sz w:val="16"/>
          <w:szCs w:val="16"/>
          <w:lang w:val="es-ES_tradnl"/>
        </w:rPr>
      </w:pPr>
    </w:p>
    <w:p w14:paraId="46A598B7" w14:textId="2A8AF5A8"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774D11">
        <w:rPr>
          <w:rFonts w:cs="Calibri"/>
          <w:i/>
          <w:sz w:val="16"/>
          <w:szCs w:val="16"/>
          <w:lang w:val="es-ES_tradnl"/>
        </w:rPr>
        <w:t>instalación de éste en el avión.</w:t>
      </w:r>
    </w:p>
    <w:p w14:paraId="59E0722E" w14:textId="77777777" w:rsidR="00075CD9" w:rsidRPr="00075CD9" w:rsidRDefault="00075CD9" w:rsidP="00075CD9">
      <w:pPr>
        <w:tabs>
          <w:tab w:val="left" w:pos="2880"/>
        </w:tabs>
        <w:jc w:val="both"/>
        <w:rPr>
          <w:rFonts w:cs="Calibri"/>
          <w:sz w:val="20"/>
          <w:szCs w:val="20"/>
          <w:lang w:val="es-ES_tradnl"/>
        </w:rPr>
      </w:pPr>
    </w:p>
    <w:p w14:paraId="1289366A" w14:textId="77777777" w:rsidR="00075CD9" w:rsidRPr="002059F6" w:rsidRDefault="00075CD9" w:rsidP="00075CD9">
      <w:pPr>
        <w:tabs>
          <w:tab w:val="left" w:pos="2880"/>
        </w:tabs>
        <w:jc w:val="both"/>
        <w:rPr>
          <w:rFonts w:cs="Calibri"/>
          <w:b/>
          <w:szCs w:val="20"/>
        </w:rPr>
      </w:pPr>
      <w:r w:rsidRPr="002059F6">
        <w:rPr>
          <w:rFonts w:cs="Calibri"/>
          <w:b/>
          <w:szCs w:val="20"/>
          <w:lang w:val="es-ES_tradnl"/>
        </w:rPr>
        <w:t xml:space="preserve">Por la presente declaro que la aeronave referenciada cumple con todos los requisitos de equipamiento aplicables a la operación ETOPS arriba indicada según lo establecido en el Anexo V (Parte SPA) del Reglamento (UE) Nº 965/2012 y en particular en el </w:t>
      </w:r>
      <w:r w:rsidRPr="002059F6">
        <w:rPr>
          <w:rFonts w:cs="Calibri"/>
          <w:b/>
          <w:szCs w:val="20"/>
        </w:rPr>
        <w:t>SPA.ETOPS.105(a), GM1 SPA.ETOPS.105, EASA AMC20-6</w:t>
      </w:r>
      <w:r w:rsidR="002A2E64" w:rsidRPr="002059F6">
        <w:rPr>
          <w:rFonts w:cs="Calibri"/>
          <w:b/>
          <w:szCs w:val="20"/>
        </w:rPr>
        <w:t>B</w:t>
      </w:r>
      <w:r w:rsidRPr="002059F6">
        <w:rPr>
          <w:rFonts w:cs="Calibri"/>
          <w:b/>
          <w:szCs w:val="20"/>
        </w:rPr>
        <w:t xml:space="preserve"> Revisión </w:t>
      </w:r>
      <w:r w:rsidR="002A2E64" w:rsidRPr="002059F6">
        <w:rPr>
          <w:rFonts w:cs="Calibri"/>
          <w:b/>
          <w:szCs w:val="20"/>
        </w:rPr>
        <w:t>3 (cambio de denominación del AMC20-6)</w:t>
      </w:r>
      <w:r w:rsidRPr="002059F6">
        <w:rPr>
          <w:rFonts w:cs="Calibri"/>
          <w:b/>
          <w:szCs w:val="20"/>
        </w:rPr>
        <w:t>.</w:t>
      </w:r>
    </w:p>
    <w:p w14:paraId="34F942F8" w14:textId="77777777" w:rsidR="00844CED" w:rsidRDefault="00844CED" w:rsidP="00075CD9">
      <w:pPr>
        <w:tabs>
          <w:tab w:val="left" w:pos="2880"/>
        </w:tabs>
        <w:jc w:val="both"/>
        <w:rPr>
          <w:rFonts w:cs="Calibri"/>
          <w:b/>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4E623DE"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98B025A"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4B6A6A97" w14:textId="77777777" w:rsidTr="00A94179">
        <w:trPr>
          <w:trHeight w:val="78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4BFAC813" w14:textId="77777777" w:rsidR="00844CED" w:rsidRDefault="00844CED" w:rsidP="00A94179">
            <w:pPr>
              <w:spacing w:beforeLines="20" w:before="48" w:afterLines="20" w:after="48"/>
              <w:jc w:val="center"/>
              <w:rPr>
                <w:rFonts w:cs="Calibri"/>
                <w:sz w:val="20"/>
              </w:rPr>
            </w:pPr>
          </w:p>
          <w:p w14:paraId="6EDA653B" w14:textId="77777777"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4C87FAE5" w14:textId="77777777" w:rsidR="00844CED" w:rsidRPr="00075CD9" w:rsidRDefault="00844CED" w:rsidP="00075CD9">
      <w:pPr>
        <w:tabs>
          <w:tab w:val="left" w:pos="2880"/>
        </w:tabs>
        <w:jc w:val="both"/>
        <w:rPr>
          <w:rFonts w:cs="Calibri"/>
          <w:b/>
          <w:sz w:val="20"/>
          <w:szCs w:val="20"/>
        </w:rPr>
      </w:pPr>
    </w:p>
    <w:p w14:paraId="17B10D71" w14:textId="77777777" w:rsidR="00075CD9" w:rsidRPr="00075CD9" w:rsidRDefault="00075CD9" w:rsidP="00075CD9">
      <w:pPr>
        <w:tabs>
          <w:tab w:val="left" w:pos="2880"/>
        </w:tabs>
        <w:rPr>
          <w:rFonts w:cs="Calibri"/>
          <w:sz w:val="20"/>
          <w:szCs w:val="20"/>
        </w:rPr>
      </w:pPr>
    </w:p>
    <w:p w14:paraId="7E5D7141" w14:textId="77777777" w:rsidR="00075CD9" w:rsidRPr="00075CD9" w:rsidRDefault="004B7DFC" w:rsidP="00FB5033">
      <w:pPr>
        <w:tabs>
          <w:tab w:val="left" w:pos="2880"/>
        </w:tabs>
        <w:jc w:val="center"/>
        <w:rPr>
          <w:rFonts w:cs="Calibri"/>
          <w:b/>
          <w:bCs/>
          <w:sz w:val="32"/>
          <w:szCs w:val="26"/>
          <w:lang w:val="es-ES_tradnl"/>
        </w:rPr>
      </w:pPr>
      <w:r>
        <w:rPr>
          <w:rFonts w:cs="Calibri"/>
          <w:sz w:val="20"/>
          <w:szCs w:val="20"/>
          <w:lang w:val="es-ES_tradnl"/>
        </w:rPr>
        <w:br w:type="page"/>
      </w:r>
      <w:r w:rsidR="00075CD9" w:rsidRPr="00075CD9">
        <w:rPr>
          <w:rFonts w:cs="Calibri"/>
          <w:b/>
          <w:bCs/>
          <w:sz w:val="32"/>
          <w:szCs w:val="26"/>
          <w:lang w:val="es-ES_tradnl"/>
        </w:rPr>
        <w:lastRenderedPageBreak/>
        <w:t>ANEXO G: APROBACIÓN NON-ETOPS</w:t>
      </w:r>
    </w:p>
    <w:p w14:paraId="61CEB635" w14:textId="77777777" w:rsidR="00AA017F" w:rsidRDefault="00AA017F" w:rsidP="00075CD9">
      <w:pPr>
        <w:tabs>
          <w:tab w:val="left" w:pos="2880"/>
        </w:tabs>
        <w:jc w:val="both"/>
        <w:rPr>
          <w:rFonts w:cs="Calibri"/>
          <w:sz w:val="20"/>
          <w:szCs w:val="20"/>
          <w:lang w:val="es-ES_tradnl"/>
        </w:rPr>
      </w:pPr>
    </w:p>
    <w:p w14:paraId="52310929" w14:textId="741FFBDF" w:rsidR="00075CD9" w:rsidRPr="002059F6" w:rsidRDefault="00075CD9" w:rsidP="00075CD9">
      <w:pPr>
        <w:tabs>
          <w:tab w:val="left" w:pos="2880"/>
        </w:tabs>
        <w:jc w:val="both"/>
        <w:rPr>
          <w:rFonts w:cs="Calibri"/>
          <w:szCs w:val="20"/>
          <w:lang w:val="es-ES_tradnl"/>
        </w:rPr>
      </w:pPr>
      <w:r w:rsidRPr="002059F6">
        <w:rPr>
          <w:rFonts w:cs="Calibri"/>
          <w:szCs w:val="20"/>
          <w:lang w:val="es-ES_tradnl"/>
        </w:rPr>
        <w:t xml:space="preserve">A </w:t>
      </w:r>
      <w:r w:rsidR="002059F6" w:rsidRPr="002059F6">
        <w:rPr>
          <w:rFonts w:cs="Calibri"/>
          <w:szCs w:val="20"/>
          <w:lang w:val="es-ES_tradnl"/>
        </w:rPr>
        <w:t>continuación,</w:t>
      </w:r>
      <w:r w:rsidRPr="002059F6">
        <w:rPr>
          <w:rFonts w:cs="Calibri"/>
          <w:szCs w:val="20"/>
          <w:lang w:val="es-ES_tradnl"/>
        </w:rPr>
        <w:t xml:space="preserve"> se detalla para la aeronave referenciada, y según lo especificado por el fabricante, el equipamiento directamente implicado en la operación NON-ETOPS indicada a continuación para dar cumplimiento a los requisitos aplicables.</w:t>
      </w:r>
    </w:p>
    <w:p w14:paraId="3E39580A" w14:textId="77777777" w:rsidR="00075CD9" w:rsidRPr="00075CD9" w:rsidRDefault="00075CD9" w:rsidP="00075CD9">
      <w:pPr>
        <w:tabs>
          <w:tab w:val="left" w:pos="2880"/>
        </w:tabs>
        <w:jc w:val="both"/>
        <w:rPr>
          <w:rFonts w:cs="Calibri"/>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2478"/>
        <w:gridCol w:w="2692"/>
      </w:tblGrid>
      <w:tr w:rsidR="00075CD9" w:rsidRPr="00075CD9" w14:paraId="71193C2D" w14:textId="77777777" w:rsidTr="00FF7815">
        <w:tc>
          <w:tcPr>
            <w:tcW w:w="0" w:type="auto"/>
            <w:shd w:val="clear" w:color="auto" w:fill="auto"/>
            <w:vAlign w:val="center"/>
          </w:tcPr>
          <w:p w14:paraId="38F351EC"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 DE OPERACIÓN NON ETOPS SOLICITADA</w:t>
            </w:r>
          </w:p>
        </w:tc>
        <w:tc>
          <w:tcPr>
            <w:tcW w:w="0" w:type="auto"/>
            <w:shd w:val="clear" w:color="auto" w:fill="auto"/>
            <w:vAlign w:val="center"/>
          </w:tcPr>
          <w:p w14:paraId="699A9FDA"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TIEMPO DE DESVÍO SOLICITADO</w:t>
            </w:r>
          </w:p>
        </w:tc>
        <w:tc>
          <w:tcPr>
            <w:tcW w:w="0" w:type="auto"/>
            <w:shd w:val="clear" w:color="auto" w:fill="auto"/>
            <w:vAlign w:val="center"/>
          </w:tcPr>
          <w:p w14:paraId="6BF35538"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VELOCIDAD DE DESVÍO SOLICITADA</w:t>
            </w:r>
          </w:p>
        </w:tc>
      </w:tr>
      <w:tr w:rsidR="00075CD9" w:rsidRPr="00075CD9" w14:paraId="70CA2B09" w14:textId="77777777" w:rsidTr="00FF7815">
        <w:tc>
          <w:tcPr>
            <w:tcW w:w="0" w:type="auto"/>
            <w:shd w:val="clear" w:color="auto" w:fill="auto"/>
            <w:vAlign w:val="center"/>
          </w:tcPr>
          <w:p w14:paraId="70268DD8" w14:textId="77777777" w:rsidR="00075CD9" w:rsidRPr="00075CD9" w:rsidRDefault="00075CD9" w:rsidP="00075CD9">
            <w:pPr>
              <w:tabs>
                <w:tab w:val="left" w:pos="2880"/>
              </w:tabs>
              <w:ind w:left="284" w:hanging="284"/>
              <w:rPr>
                <w:rFonts w:cs="Calibri"/>
                <w:sz w:val="20"/>
                <w:szCs w:val="20"/>
              </w:rPr>
            </w:pPr>
            <w:r w:rsidRPr="00075CD9">
              <w:rPr>
                <w:rFonts w:cs="Calibri"/>
                <w:sz w:val="16"/>
                <w:szCs w:val="20"/>
                <w:lang w:val="es-ES_tradnl"/>
              </w:rPr>
              <w:fldChar w:fldCharType="begin">
                <w:ffData>
                  <w:name w:val=""/>
                  <w:enabled/>
                  <w:calcOnExit w:val="0"/>
                  <w:checkBox>
                    <w:sizeAuto/>
                    <w:default w:val="0"/>
                  </w:checkBox>
                </w:ffData>
              </w:fldChar>
            </w:r>
            <w:r w:rsidRPr="00075CD9">
              <w:rPr>
                <w:rFonts w:cs="Calibri"/>
                <w:sz w:val="16"/>
                <w:szCs w:val="20"/>
              </w:rPr>
              <w:instrText xml:space="preserve"> FORMCHECKBOX </w:instrText>
            </w:r>
            <w:r w:rsidRPr="00075CD9">
              <w:rPr>
                <w:rFonts w:cs="Calibri"/>
                <w:sz w:val="16"/>
                <w:szCs w:val="20"/>
                <w:lang w:val="es-ES_tradnl"/>
              </w:rPr>
            </w:r>
            <w:r w:rsidRPr="00075CD9">
              <w:rPr>
                <w:rFonts w:cs="Calibri"/>
                <w:sz w:val="16"/>
                <w:szCs w:val="20"/>
                <w:lang w:val="es-ES_tradnl"/>
              </w:rPr>
              <w:fldChar w:fldCharType="separate"/>
            </w:r>
            <w:r w:rsidRPr="00075CD9">
              <w:rPr>
                <w:rFonts w:cs="Calibri"/>
                <w:sz w:val="16"/>
                <w:szCs w:val="20"/>
                <w:lang w:val="es-ES_tradnl"/>
              </w:rPr>
              <w:fldChar w:fldCharType="end"/>
            </w:r>
            <w:r w:rsidRPr="00075CD9">
              <w:rPr>
                <w:rFonts w:cs="Calibri"/>
                <w:sz w:val="16"/>
                <w:szCs w:val="20"/>
                <w:lang w:val="es-ES_tradnl"/>
              </w:rPr>
              <w:t xml:space="preserve"> </w:t>
            </w:r>
            <w:r w:rsidRPr="00075CD9">
              <w:rPr>
                <w:rFonts w:cs="Calibri"/>
                <w:sz w:val="20"/>
                <w:szCs w:val="20"/>
              </w:rPr>
              <w:t>Entre 120 y 180 Minutos (PAX&lt;19)</w:t>
            </w:r>
          </w:p>
        </w:tc>
        <w:tc>
          <w:tcPr>
            <w:tcW w:w="0" w:type="auto"/>
            <w:shd w:val="clear" w:color="auto" w:fill="F2F2F2"/>
            <w:vAlign w:val="center"/>
          </w:tcPr>
          <w:p w14:paraId="121C8F48" w14:textId="77777777" w:rsidR="00075CD9" w:rsidRPr="00075CD9" w:rsidRDefault="00075CD9" w:rsidP="00075CD9">
            <w:pPr>
              <w:tabs>
                <w:tab w:val="left" w:pos="2880"/>
              </w:tabs>
              <w:jc w:val="center"/>
              <w:rPr>
                <w:rFonts w:cs="Calibri"/>
                <w:sz w:val="20"/>
                <w:szCs w:val="20"/>
              </w:rPr>
            </w:pPr>
          </w:p>
        </w:tc>
        <w:tc>
          <w:tcPr>
            <w:tcW w:w="0" w:type="auto"/>
            <w:shd w:val="clear" w:color="auto" w:fill="F2F2F2"/>
            <w:vAlign w:val="center"/>
          </w:tcPr>
          <w:p w14:paraId="6CB181B7" w14:textId="77777777" w:rsidR="00075CD9" w:rsidRPr="00075CD9" w:rsidRDefault="00075CD9" w:rsidP="00075CD9">
            <w:pPr>
              <w:tabs>
                <w:tab w:val="left" w:pos="2880"/>
              </w:tabs>
              <w:jc w:val="center"/>
              <w:rPr>
                <w:rFonts w:cs="Calibri"/>
                <w:sz w:val="20"/>
                <w:szCs w:val="20"/>
              </w:rPr>
            </w:pPr>
          </w:p>
        </w:tc>
      </w:tr>
    </w:tbl>
    <w:p w14:paraId="16E1E54B" w14:textId="77777777" w:rsidR="00075CD9" w:rsidRPr="00075CD9" w:rsidRDefault="00075CD9" w:rsidP="00075CD9">
      <w:pPr>
        <w:tabs>
          <w:tab w:val="left" w:pos="2880"/>
        </w:tabs>
        <w:jc w:val="both"/>
        <w:rPr>
          <w:rFonts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51C335C8" w14:textId="77777777" w:rsidTr="003D5624">
        <w:trPr>
          <w:cantSplit/>
          <w:jc w:val="center"/>
        </w:trPr>
        <w:tc>
          <w:tcPr>
            <w:tcW w:w="1241" w:type="pct"/>
            <w:shd w:val="clear" w:color="auto" w:fill="auto"/>
            <w:vAlign w:val="center"/>
          </w:tcPr>
          <w:p w14:paraId="5E901009" w14:textId="77777777" w:rsidR="004169BF" w:rsidRPr="00075CD9" w:rsidRDefault="004169BF" w:rsidP="003D5624">
            <w:pPr>
              <w:tabs>
                <w:tab w:val="left" w:pos="2880"/>
              </w:tabs>
              <w:jc w:val="center"/>
              <w:rPr>
                <w:rFonts w:cs="Calibri"/>
                <w:b/>
                <w:sz w:val="20"/>
                <w:szCs w:val="20"/>
              </w:rPr>
            </w:pPr>
            <w:r>
              <w:rPr>
                <w:rFonts w:cs="Calibri"/>
                <w:b/>
                <w:noProof/>
                <w:sz w:val="20"/>
                <w:szCs w:val="20"/>
              </w:rPr>
              <mc:AlternateContent>
                <mc:Choice Requires="wps">
                  <w:drawing>
                    <wp:anchor distT="0" distB="0" distL="114300" distR="114300" simplePos="0" relativeHeight="251665408" behindDoc="0" locked="0" layoutInCell="1" allowOverlap="1" wp14:anchorId="57459B05" wp14:editId="24590355">
                      <wp:simplePos x="0" y="0"/>
                      <wp:positionH relativeFrom="column">
                        <wp:posOffset>-65405</wp:posOffset>
                      </wp:positionH>
                      <wp:positionV relativeFrom="paragraph">
                        <wp:posOffset>308609</wp:posOffset>
                      </wp:positionV>
                      <wp:extent cx="4914900" cy="1609725"/>
                      <wp:effectExtent l="0" t="0" r="19050" b="28575"/>
                      <wp:wrapNone/>
                      <wp:docPr id="1178350819"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326F2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cs="Calibri"/>
                <w:b/>
                <w:sz w:val="20"/>
                <w:szCs w:val="20"/>
              </w:rPr>
              <w:t>TIPO DE EQUIPO</w:t>
            </w:r>
          </w:p>
        </w:tc>
        <w:tc>
          <w:tcPr>
            <w:tcW w:w="1846" w:type="pct"/>
            <w:shd w:val="clear" w:color="auto" w:fill="auto"/>
            <w:vAlign w:val="center"/>
          </w:tcPr>
          <w:p w14:paraId="57C4249A"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MARCA/TIPO/VARIANTE/ETSO</w:t>
            </w:r>
          </w:p>
        </w:tc>
        <w:tc>
          <w:tcPr>
            <w:tcW w:w="915" w:type="pct"/>
            <w:shd w:val="clear" w:color="auto" w:fill="auto"/>
            <w:vAlign w:val="center"/>
          </w:tcPr>
          <w:p w14:paraId="1ABD010A"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P/N</w:t>
            </w:r>
          </w:p>
        </w:tc>
        <w:tc>
          <w:tcPr>
            <w:tcW w:w="998" w:type="pct"/>
            <w:vAlign w:val="center"/>
          </w:tcPr>
          <w:p w14:paraId="5FDD8EFC" w14:textId="77777777" w:rsidR="004169BF" w:rsidRPr="00075CD9" w:rsidRDefault="004169BF" w:rsidP="003D5624">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r w:rsidRPr="00075CD9">
              <w:rPr>
                <w:rFonts w:cs="Calibri"/>
                <w:b/>
                <w:sz w:val="20"/>
                <w:szCs w:val="20"/>
                <w:vertAlign w:val="superscript"/>
              </w:rPr>
              <w:t>(2)</w:t>
            </w:r>
          </w:p>
        </w:tc>
      </w:tr>
      <w:tr w:rsidR="004169BF" w:rsidRPr="00075CD9" w14:paraId="33B2391B" w14:textId="77777777" w:rsidTr="003D5624">
        <w:trPr>
          <w:cantSplit/>
          <w:trHeight w:val="2531"/>
          <w:jc w:val="center"/>
        </w:trPr>
        <w:tc>
          <w:tcPr>
            <w:tcW w:w="5000" w:type="pct"/>
            <w:gridSpan w:val="4"/>
            <w:shd w:val="clear" w:color="auto" w:fill="auto"/>
            <w:vAlign w:val="center"/>
          </w:tcPr>
          <w:p w14:paraId="48F32A7F" w14:textId="77777777" w:rsidR="004169BF" w:rsidRPr="00075CD9" w:rsidRDefault="004169BF" w:rsidP="003D5624">
            <w:pPr>
              <w:tabs>
                <w:tab w:val="left" w:pos="2880"/>
              </w:tabs>
              <w:rPr>
                <w:rFonts w:cs="Calibri"/>
                <w:sz w:val="20"/>
                <w:szCs w:val="20"/>
              </w:rPr>
            </w:pPr>
          </w:p>
        </w:tc>
      </w:tr>
    </w:tbl>
    <w:p w14:paraId="19654EE3" w14:textId="77777777" w:rsidR="004169BF" w:rsidRDefault="004169BF" w:rsidP="00075CD9">
      <w:pPr>
        <w:tabs>
          <w:tab w:val="left" w:pos="2880"/>
        </w:tabs>
        <w:rPr>
          <w:rFonts w:cs="Calibri"/>
          <w:i/>
          <w:sz w:val="16"/>
          <w:szCs w:val="16"/>
          <w:lang w:val="es-ES_tradnl"/>
        </w:rPr>
      </w:pPr>
    </w:p>
    <w:p w14:paraId="285AC485" w14:textId="08CF726C" w:rsidR="00075CD9" w:rsidRPr="00075CD9" w:rsidRDefault="00075CD9" w:rsidP="00075CD9">
      <w:pPr>
        <w:tabs>
          <w:tab w:val="left" w:pos="2880"/>
        </w:tabs>
        <w:rPr>
          <w:rFonts w:cs="Calibri"/>
          <w:i/>
          <w:sz w:val="16"/>
          <w:szCs w:val="16"/>
          <w:lang w:val="es-ES_tradnl"/>
        </w:rPr>
      </w:pPr>
      <w:r w:rsidRPr="00075CD9">
        <w:rPr>
          <w:rFonts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774D11">
        <w:rPr>
          <w:rFonts w:cs="Calibri"/>
          <w:i/>
          <w:sz w:val="16"/>
          <w:szCs w:val="16"/>
          <w:lang w:val="es-ES_tradnl"/>
        </w:rPr>
        <w:t>instalación de éste en el avión.</w:t>
      </w:r>
    </w:p>
    <w:p w14:paraId="3D31E334" w14:textId="77777777" w:rsidR="00075CD9" w:rsidRPr="00075CD9" w:rsidRDefault="00075CD9" w:rsidP="00075CD9">
      <w:pPr>
        <w:tabs>
          <w:tab w:val="left" w:pos="2880"/>
        </w:tabs>
        <w:jc w:val="both"/>
        <w:rPr>
          <w:rFonts w:cs="Calibri"/>
          <w:sz w:val="20"/>
          <w:szCs w:val="20"/>
          <w:lang w:val="es-ES_tradnl"/>
        </w:rPr>
      </w:pPr>
    </w:p>
    <w:p w14:paraId="3DE62745" w14:textId="77777777" w:rsidR="00075CD9" w:rsidRPr="002059F6" w:rsidRDefault="00075CD9" w:rsidP="00075CD9">
      <w:pPr>
        <w:tabs>
          <w:tab w:val="left" w:pos="2880"/>
        </w:tabs>
        <w:jc w:val="both"/>
        <w:rPr>
          <w:rFonts w:cs="Calibri"/>
          <w:b/>
          <w:szCs w:val="20"/>
        </w:rPr>
      </w:pPr>
      <w:r w:rsidRPr="002059F6">
        <w:rPr>
          <w:rFonts w:cs="Calibri"/>
          <w:b/>
          <w:szCs w:val="20"/>
          <w:lang w:val="es-ES_tradnl"/>
        </w:rPr>
        <w:t xml:space="preserve">Por la presente declaro que la aeronave referenciada cumple con todos los requisitos de equipamiento aplicables a la operación NON ETOPS arriba indicada según lo establecido en el Anexo IV (Parte CAT) del Reglamento (UE) Nº 965/2012 y en particular en el </w:t>
      </w:r>
      <w:r w:rsidRPr="002059F6">
        <w:rPr>
          <w:rFonts w:cs="Calibri"/>
          <w:b/>
          <w:szCs w:val="20"/>
        </w:rPr>
        <w:t>AMC1 CAT.OP.MPA.140(d) y GM1 CAT.OP.MPA.140(</w:t>
      </w:r>
      <w:r w:rsidR="00FA2122" w:rsidRPr="002059F6">
        <w:rPr>
          <w:rFonts w:cs="Calibri"/>
          <w:b/>
          <w:szCs w:val="20"/>
        </w:rPr>
        <w:t>d</w:t>
      </w:r>
      <w:r w:rsidRPr="002059F6">
        <w:rPr>
          <w:rFonts w:cs="Calibri"/>
          <w:b/>
          <w:szCs w:val="20"/>
        </w:rPr>
        <w:t>).</w:t>
      </w:r>
    </w:p>
    <w:p w14:paraId="417D52B1" w14:textId="77777777" w:rsidR="00075CD9" w:rsidRDefault="00075CD9" w:rsidP="00075CD9">
      <w:pPr>
        <w:tabs>
          <w:tab w:val="left" w:pos="2880"/>
        </w:tabs>
        <w:rPr>
          <w:rFonts w:cs="Calibri"/>
          <w:sz w:val="20"/>
          <w:szCs w:val="20"/>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C5F1D7A"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7FDA14DB"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0105F8F3" w14:textId="77777777" w:rsidTr="004169BF">
        <w:trPr>
          <w:trHeight w:val="174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17FABE58" w14:textId="77777777" w:rsidR="00844CED" w:rsidRDefault="00844CED" w:rsidP="00A94179">
            <w:pPr>
              <w:spacing w:beforeLines="20" w:before="48" w:afterLines="20" w:after="48"/>
              <w:jc w:val="center"/>
              <w:rPr>
                <w:rFonts w:cs="Calibri"/>
                <w:sz w:val="20"/>
              </w:rPr>
            </w:pPr>
          </w:p>
          <w:p w14:paraId="74F0133B" w14:textId="77777777" w:rsidR="004169BF" w:rsidRDefault="004169BF" w:rsidP="00A94179">
            <w:pPr>
              <w:spacing w:beforeLines="20" w:before="48" w:afterLines="20" w:after="48"/>
              <w:jc w:val="center"/>
              <w:rPr>
                <w:rFonts w:cs="Calibri"/>
                <w:sz w:val="20"/>
              </w:rPr>
            </w:pPr>
          </w:p>
          <w:p w14:paraId="6BF45FFE" w14:textId="77777777" w:rsidR="004169BF" w:rsidRDefault="004169BF" w:rsidP="00A94179">
            <w:pPr>
              <w:spacing w:beforeLines="20" w:before="48" w:afterLines="20" w:after="48"/>
              <w:jc w:val="center"/>
              <w:rPr>
                <w:rFonts w:cs="Calibri"/>
                <w:sz w:val="20"/>
              </w:rPr>
            </w:pPr>
          </w:p>
          <w:p w14:paraId="1A3C58A0" w14:textId="77777777" w:rsidR="004169BF" w:rsidRDefault="004169BF" w:rsidP="00A94179">
            <w:pPr>
              <w:spacing w:beforeLines="20" w:before="48" w:afterLines="20" w:after="48"/>
              <w:jc w:val="center"/>
              <w:rPr>
                <w:rFonts w:cs="Calibri"/>
                <w:sz w:val="20"/>
              </w:rPr>
            </w:pPr>
          </w:p>
          <w:p w14:paraId="0964F48A" w14:textId="19137356"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5D2C3933" w14:textId="77777777" w:rsidR="00844CED" w:rsidRPr="00075CD9" w:rsidRDefault="00844CED" w:rsidP="00075CD9">
      <w:pPr>
        <w:tabs>
          <w:tab w:val="left" w:pos="2880"/>
        </w:tabs>
        <w:rPr>
          <w:rFonts w:cs="Calibri"/>
          <w:sz w:val="20"/>
          <w:szCs w:val="20"/>
        </w:rPr>
      </w:pPr>
    </w:p>
    <w:p w14:paraId="049B38D7" w14:textId="77777777" w:rsidR="00075CD9" w:rsidRPr="00075CD9" w:rsidRDefault="00075CD9" w:rsidP="00075CD9">
      <w:pPr>
        <w:tabs>
          <w:tab w:val="left" w:pos="2880"/>
        </w:tabs>
        <w:rPr>
          <w:rFonts w:cs="Calibri"/>
          <w:sz w:val="20"/>
          <w:szCs w:val="20"/>
          <w:lang w:val="es-ES_tradnl"/>
        </w:rPr>
      </w:pPr>
    </w:p>
    <w:p w14:paraId="51E050D8" w14:textId="77777777" w:rsidR="00075CD9" w:rsidRPr="00075CD9" w:rsidRDefault="00075CD9" w:rsidP="00075CD9">
      <w:pPr>
        <w:tabs>
          <w:tab w:val="left" w:pos="2880"/>
        </w:tabs>
        <w:jc w:val="both"/>
        <w:rPr>
          <w:rFonts w:cs="Calibri"/>
          <w:sz w:val="20"/>
          <w:szCs w:val="20"/>
          <w:lang w:val="es-ES_tradnl"/>
        </w:rPr>
      </w:pPr>
    </w:p>
    <w:p w14:paraId="258A45E9" w14:textId="77777777" w:rsidR="00075CD9" w:rsidRPr="00075CD9" w:rsidRDefault="00075CD9" w:rsidP="00075CD9">
      <w:pPr>
        <w:spacing w:line="276" w:lineRule="auto"/>
        <w:ind w:left="57" w:right="57"/>
        <w:jc w:val="center"/>
        <w:rPr>
          <w:rFonts w:cs="Calibri"/>
          <w:b/>
          <w:bCs/>
          <w:sz w:val="32"/>
          <w:szCs w:val="26"/>
          <w:lang w:val="es-ES_tradnl"/>
        </w:rPr>
      </w:pPr>
      <w:r w:rsidRPr="00075CD9">
        <w:rPr>
          <w:rFonts w:cs="Calibri"/>
          <w:b/>
          <w:bCs/>
          <w:sz w:val="32"/>
          <w:szCs w:val="26"/>
          <w:lang w:val="es-ES_tradnl"/>
        </w:rPr>
        <w:br w:type="page"/>
      </w:r>
      <w:r w:rsidRPr="00075CD9">
        <w:rPr>
          <w:rFonts w:cs="Calibri"/>
          <w:b/>
          <w:bCs/>
          <w:sz w:val="32"/>
          <w:szCs w:val="26"/>
          <w:lang w:val="es-ES_tradnl"/>
        </w:rPr>
        <w:lastRenderedPageBreak/>
        <w:t>ANEXO H: OPERACIONES DE ENLACE DE DATOS. CPDLC</w:t>
      </w:r>
    </w:p>
    <w:p w14:paraId="44A8D482" w14:textId="77777777" w:rsidR="00AA017F" w:rsidRDefault="00AA017F" w:rsidP="00075CD9">
      <w:pPr>
        <w:tabs>
          <w:tab w:val="left" w:pos="2880"/>
        </w:tabs>
        <w:jc w:val="both"/>
        <w:rPr>
          <w:rFonts w:cs="Calibri"/>
          <w:sz w:val="20"/>
          <w:szCs w:val="20"/>
          <w:lang w:val="es-ES_tradnl"/>
        </w:rPr>
      </w:pPr>
    </w:p>
    <w:p w14:paraId="1BED6967" w14:textId="39768BCE" w:rsidR="00075CD9" w:rsidRPr="002059F6" w:rsidRDefault="00075CD9" w:rsidP="00075CD9">
      <w:pPr>
        <w:tabs>
          <w:tab w:val="left" w:pos="2880"/>
        </w:tabs>
        <w:jc w:val="both"/>
        <w:rPr>
          <w:rFonts w:cs="Calibri"/>
          <w:szCs w:val="20"/>
          <w:lang w:val="es-ES_tradnl"/>
        </w:rPr>
      </w:pPr>
      <w:r w:rsidRPr="002059F6">
        <w:rPr>
          <w:rFonts w:cs="Calibri"/>
          <w:szCs w:val="20"/>
          <w:lang w:val="es-ES_tradnl"/>
        </w:rPr>
        <w:t xml:space="preserve">A </w:t>
      </w:r>
      <w:r w:rsidR="002059F6" w:rsidRPr="002059F6">
        <w:rPr>
          <w:rFonts w:cs="Calibri"/>
          <w:szCs w:val="20"/>
          <w:lang w:val="es-ES_tradnl"/>
        </w:rPr>
        <w:t>continuación,</w:t>
      </w:r>
      <w:r w:rsidRPr="002059F6">
        <w:rPr>
          <w:rFonts w:cs="Calibri"/>
          <w:szCs w:val="20"/>
          <w:lang w:val="es-ES_tradnl"/>
        </w:rPr>
        <w:t xml:space="preserve"> se detalla para la aeronave referenciada, y según lo especificado por el fabricante, el equipamiento directamente implicado en la operación de enlace de datos CPDLC (número y tipo de sistemas de comunicaciones por enlace de datos, “router” interno de comunicaciones, software de funcionamiento de los sistemas…) para dar cumplimiento a los requisitos aplicables.</w:t>
      </w:r>
    </w:p>
    <w:p w14:paraId="7DF156A7" w14:textId="77777777" w:rsidR="00075CD9" w:rsidRPr="002059F6" w:rsidRDefault="00075CD9" w:rsidP="00075CD9">
      <w:pPr>
        <w:tabs>
          <w:tab w:val="left" w:pos="2880"/>
        </w:tabs>
        <w:jc w:val="both"/>
        <w:rPr>
          <w:rFonts w:cs="Calibri"/>
          <w:szCs w:val="20"/>
          <w:lang w:val="es-ES_tradnl"/>
        </w:rPr>
      </w:pPr>
    </w:p>
    <w:tbl>
      <w:tblPr>
        <w:tblW w:w="52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2879"/>
        <w:gridCol w:w="1891"/>
        <w:gridCol w:w="2519"/>
      </w:tblGrid>
      <w:tr w:rsidR="00075CD9" w:rsidRPr="00075CD9" w14:paraId="632B7CC7" w14:textId="77777777" w:rsidTr="00536E12">
        <w:trPr>
          <w:cantSplit/>
          <w:jc w:val="center"/>
        </w:trPr>
        <w:tc>
          <w:tcPr>
            <w:tcW w:w="948" w:type="pct"/>
            <w:shd w:val="clear" w:color="auto" w:fill="auto"/>
            <w:vAlign w:val="center"/>
          </w:tcPr>
          <w:p w14:paraId="2E963463"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TIPO DE EQUIPO</w:t>
            </w:r>
          </w:p>
        </w:tc>
        <w:tc>
          <w:tcPr>
            <w:tcW w:w="1600" w:type="pct"/>
            <w:shd w:val="clear" w:color="auto" w:fill="auto"/>
            <w:vAlign w:val="center"/>
          </w:tcPr>
          <w:p w14:paraId="53648D36"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MARCA/TIPO/VARIANTE/ETSO</w:t>
            </w:r>
          </w:p>
        </w:tc>
        <w:tc>
          <w:tcPr>
            <w:tcW w:w="1051" w:type="pct"/>
            <w:shd w:val="clear" w:color="auto" w:fill="auto"/>
            <w:vAlign w:val="center"/>
          </w:tcPr>
          <w:p w14:paraId="538A22E3" w14:textId="77777777" w:rsidR="00075CD9" w:rsidRPr="00075CD9" w:rsidRDefault="00075CD9" w:rsidP="00075CD9">
            <w:pPr>
              <w:tabs>
                <w:tab w:val="left" w:pos="2880"/>
              </w:tabs>
              <w:jc w:val="center"/>
              <w:rPr>
                <w:rFonts w:cs="Calibri"/>
                <w:b/>
                <w:sz w:val="20"/>
                <w:szCs w:val="20"/>
              </w:rPr>
            </w:pPr>
            <w:r w:rsidRPr="00075CD9">
              <w:rPr>
                <w:rFonts w:cs="Calibri"/>
                <w:b/>
                <w:sz w:val="20"/>
                <w:szCs w:val="20"/>
              </w:rPr>
              <w:t>P/N</w:t>
            </w:r>
          </w:p>
        </w:tc>
        <w:tc>
          <w:tcPr>
            <w:tcW w:w="1400" w:type="pct"/>
            <w:vAlign w:val="center"/>
          </w:tcPr>
          <w:p w14:paraId="7569493C" w14:textId="77777777" w:rsidR="00075CD9" w:rsidRPr="00075CD9" w:rsidRDefault="00075CD9" w:rsidP="00075CD9">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p>
        </w:tc>
      </w:tr>
      <w:tr w:rsidR="00075CD9" w:rsidRPr="00075CD9" w14:paraId="31B08AC5" w14:textId="77777777" w:rsidTr="00536E12">
        <w:trPr>
          <w:cantSplit/>
          <w:jc w:val="center"/>
        </w:trPr>
        <w:tc>
          <w:tcPr>
            <w:tcW w:w="948" w:type="pct"/>
            <w:shd w:val="clear" w:color="auto" w:fill="F2F2F2"/>
            <w:vAlign w:val="center"/>
          </w:tcPr>
          <w:p w14:paraId="228ABBD6" w14:textId="77777777" w:rsidR="0013796D" w:rsidRDefault="00FF718E">
            <w:r>
              <w:t>MCDU</w:t>
            </w:r>
          </w:p>
        </w:tc>
        <w:tc>
          <w:tcPr>
            <w:tcW w:w="1600" w:type="pct"/>
            <w:shd w:val="clear" w:color="auto" w:fill="F2F2F2"/>
            <w:vAlign w:val="center"/>
          </w:tcPr>
          <w:p w14:paraId="3F54D2CA" w14:textId="77777777" w:rsidR="0013796D" w:rsidRDefault="00FF718E">
            <w:r>
              <w:t>HONEYWELL AEROSPACE</w:t>
            </w:r>
          </w:p>
        </w:tc>
        <w:tc>
          <w:tcPr>
            <w:tcW w:w="1051" w:type="pct"/>
            <w:shd w:val="clear" w:color="auto" w:fill="F2F2F2"/>
            <w:vAlign w:val="center"/>
          </w:tcPr>
          <w:p w14:paraId="34276540" w14:textId="77777777" w:rsidR="0013796D" w:rsidRDefault="00FF718E">
            <w:r>
              <w:t>4089740-961</w:t>
            </w:r>
          </w:p>
        </w:tc>
        <w:tc>
          <w:tcPr>
            <w:tcW w:w="1400" w:type="pct"/>
            <w:shd w:val="clear" w:color="auto" w:fill="F2F2F2"/>
          </w:tcPr>
          <w:p w14:paraId="6664283B" w14:textId="77777777" w:rsidR="0013796D" w:rsidRDefault="00FF718E">
            <w:r>
              <w:t>22-82-01</w:t>
            </w:r>
          </w:p>
        </w:tc>
      </w:tr>
      <w:tr w:rsidR="00075CD9" w:rsidRPr="00075CD9" w14:paraId="692F2A53" w14:textId="77777777" w:rsidTr="00536E12">
        <w:trPr>
          <w:cantSplit/>
          <w:jc w:val="center"/>
        </w:trPr>
        <w:tc>
          <w:tcPr>
            <w:tcW w:w="948" w:type="pct"/>
            <w:shd w:val="clear" w:color="auto" w:fill="F2F2F2"/>
            <w:vAlign w:val="center"/>
          </w:tcPr>
          <w:p w14:paraId="2B68536D" w14:textId="77777777" w:rsidR="0013796D" w:rsidRDefault="00FF718E">
            <w:r>
              <w:t>MCDU</w:t>
            </w:r>
          </w:p>
        </w:tc>
        <w:tc>
          <w:tcPr>
            <w:tcW w:w="1600" w:type="pct"/>
            <w:shd w:val="clear" w:color="auto" w:fill="F2F2F2"/>
            <w:vAlign w:val="center"/>
          </w:tcPr>
          <w:p w14:paraId="5C5536F7" w14:textId="77777777" w:rsidR="0013796D" w:rsidRDefault="00FF718E">
            <w:r>
              <w:t>HONEYWELL AEROSPACE</w:t>
            </w:r>
          </w:p>
        </w:tc>
        <w:tc>
          <w:tcPr>
            <w:tcW w:w="1051" w:type="pct"/>
            <w:shd w:val="clear" w:color="auto" w:fill="F2F2F2"/>
            <w:vAlign w:val="center"/>
          </w:tcPr>
          <w:p w14:paraId="4C2A8EAD" w14:textId="77777777" w:rsidR="0013796D" w:rsidRDefault="00FF718E">
            <w:r>
              <w:t>4089740-961</w:t>
            </w:r>
          </w:p>
        </w:tc>
        <w:tc>
          <w:tcPr>
            <w:tcW w:w="1400" w:type="pct"/>
            <w:shd w:val="clear" w:color="auto" w:fill="F2F2F2"/>
          </w:tcPr>
          <w:p w14:paraId="17B060BC" w14:textId="77777777" w:rsidR="0013796D" w:rsidRDefault="00FF718E">
            <w:r>
              <w:t>22-82-01</w:t>
            </w:r>
          </w:p>
        </w:tc>
      </w:tr>
      <w:tr w:rsidR="00075CD9" w:rsidRPr="00075CD9" w14:paraId="30DCA82E" w14:textId="77777777" w:rsidTr="00536E12">
        <w:trPr>
          <w:cantSplit/>
          <w:jc w:val="center"/>
        </w:trPr>
        <w:tc>
          <w:tcPr>
            <w:tcW w:w="948" w:type="pct"/>
            <w:shd w:val="clear" w:color="auto" w:fill="F2F2F2"/>
            <w:vAlign w:val="center"/>
          </w:tcPr>
          <w:p w14:paraId="647BD6A0" w14:textId="77777777" w:rsidR="0013796D" w:rsidRDefault="00FF718E">
            <w:r>
              <w:t>FMGC</w:t>
            </w:r>
          </w:p>
        </w:tc>
        <w:tc>
          <w:tcPr>
            <w:tcW w:w="1600" w:type="pct"/>
            <w:shd w:val="clear" w:color="auto" w:fill="F2F2F2"/>
            <w:vAlign w:val="center"/>
          </w:tcPr>
          <w:p w14:paraId="7DE59927" w14:textId="77777777" w:rsidR="0013796D" w:rsidRDefault="00FF718E">
            <w:r>
              <w:t>THALES AVS FRANCE SAS</w:t>
            </w:r>
          </w:p>
        </w:tc>
        <w:tc>
          <w:tcPr>
            <w:tcW w:w="1051" w:type="pct"/>
            <w:shd w:val="clear" w:color="auto" w:fill="F2F2F2"/>
            <w:vAlign w:val="center"/>
          </w:tcPr>
          <w:p w14:paraId="6C3175FC" w14:textId="77777777" w:rsidR="0013796D" w:rsidRDefault="00FF718E">
            <w:r>
              <w:t>C13042AA04</w:t>
            </w:r>
          </w:p>
        </w:tc>
        <w:tc>
          <w:tcPr>
            <w:tcW w:w="1400" w:type="pct"/>
            <w:shd w:val="clear" w:color="auto" w:fill="F2F2F2"/>
          </w:tcPr>
          <w:p w14:paraId="40883876" w14:textId="77777777" w:rsidR="0013796D" w:rsidRDefault="00FF718E">
            <w:r>
              <w:t>22-83-01</w:t>
            </w:r>
          </w:p>
        </w:tc>
      </w:tr>
      <w:tr w:rsidR="00075CD9" w:rsidRPr="00075CD9" w14:paraId="52249553" w14:textId="77777777" w:rsidTr="00536E12">
        <w:trPr>
          <w:cantSplit/>
          <w:jc w:val="center"/>
        </w:trPr>
        <w:tc>
          <w:tcPr>
            <w:tcW w:w="948" w:type="pct"/>
            <w:shd w:val="clear" w:color="auto" w:fill="F2F2F2"/>
            <w:vAlign w:val="center"/>
          </w:tcPr>
          <w:p w14:paraId="44EAE0B5" w14:textId="77777777" w:rsidR="0013796D" w:rsidRDefault="00FF718E">
            <w:r>
              <w:t>FMGC</w:t>
            </w:r>
          </w:p>
        </w:tc>
        <w:tc>
          <w:tcPr>
            <w:tcW w:w="1600" w:type="pct"/>
            <w:shd w:val="clear" w:color="auto" w:fill="F2F2F2"/>
            <w:vAlign w:val="center"/>
          </w:tcPr>
          <w:p w14:paraId="01BB516E" w14:textId="77777777" w:rsidR="0013796D" w:rsidRDefault="00FF718E">
            <w:r>
              <w:t>THALES AVS FRANCE SAS</w:t>
            </w:r>
          </w:p>
        </w:tc>
        <w:tc>
          <w:tcPr>
            <w:tcW w:w="1051" w:type="pct"/>
            <w:shd w:val="clear" w:color="auto" w:fill="F2F2F2"/>
            <w:vAlign w:val="center"/>
          </w:tcPr>
          <w:p w14:paraId="0A2F9BFE" w14:textId="77777777" w:rsidR="0013796D" w:rsidRDefault="00FF718E">
            <w:r>
              <w:t>C13042AA04</w:t>
            </w:r>
          </w:p>
        </w:tc>
        <w:tc>
          <w:tcPr>
            <w:tcW w:w="1400" w:type="pct"/>
            <w:shd w:val="clear" w:color="auto" w:fill="F2F2F2"/>
          </w:tcPr>
          <w:p w14:paraId="5F800723" w14:textId="77777777" w:rsidR="0013796D" w:rsidRDefault="00FF718E">
            <w:r>
              <w:t>22-83-01</w:t>
            </w:r>
          </w:p>
        </w:tc>
      </w:tr>
      <w:tr w:rsidR="00075CD9" w:rsidRPr="00075CD9" w14:paraId="35FA84E4" w14:textId="77777777" w:rsidTr="00536E12">
        <w:trPr>
          <w:cantSplit/>
          <w:jc w:val="center"/>
        </w:trPr>
        <w:tc>
          <w:tcPr>
            <w:tcW w:w="948" w:type="pct"/>
            <w:shd w:val="clear" w:color="auto" w:fill="F2F2F2"/>
            <w:vAlign w:val="center"/>
          </w:tcPr>
          <w:p w14:paraId="4D9EAC76" w14:textId="77777777" w:rsidR="0013796D" w:rsidRDefault="00FF718E">
            <w:r>
              <w:t>FMS</w:t>
            </w:r>
          </w:p>
        </w:tc>
        <w:tc>
          <w:tcPr>
            <w:tcW w:w="1600" w:type="pct"/>
            <w:shd w:val="clear" w:color="auto" w:fill="F2F2F2"/>
            <w:vAlign w:val="center"/>
          </w:tcPr>
          <w:p w14:paraId="5B4B04DB" w14:textId="77777777" w:rsidR="0013796D" w:rsidRDefault="00FF718E">
            <w:r>
              <w:t>HONEYWELL AEROSPACE</w:t>
            </w:r>
          </w:p>
        </w:tc>
        <w:tc>
          <w:tcPr>
            <w:tcW w:w="1051" w:type="pct"/>
            <w:shd w:val="clear" w:color="auto" w:fill="F2F2F2"/>
            <w:vAlign w:val="center"/>
          </w:tcPr>
          <w:p w14:paraId="6806252A" w14:textId="77777777" w:rsidR="0013796D" w:rsidRDefault="00FF718E">
            <w:r>
              <w:t>HNP59AL01-2001</w:t>
            </w:r>
          </w:p>
        </w:tc>
        <w:tc>
          <w:tcPr>
            <w:tcW w:w="1400" w:type="pct"/>
            <w:shd w:val="clear" w:color="auto" w:fill="F2F2F2"/>
          </w:tcPr>
          <w:p w14:paraId="4ECCB3C5" w14:textId="77777777" w:rsidR="0013796D" w:rsidRDefault="00FF718E">
            <w:r>
              <w:t>22-83-01</w:t>
            </w:r>
          </w:p>
        </w:tc>
      </w:tr>
      <w:tr w:rsidR="00075CD9" w:rsidRPr="00075CD9" w14:paraId="43AE6B97" w14:textId="77777777" w:rsidTr="00536E12">
        <w:trPr>
          <w:cantSplit/>
          <w:jc w:val="center"/>
        </w:trPr>
        <w:tc>
          <w:tcPr>
            <w:tcW w:w="948" w:type="pct"/>
            <w:shd w:val="clear" w:color="auto" w:fill="F2F2F2"/>
            <w:vAlign w:val="center"/>
          </w:tcPr>
          <w:p w14:paraId="1E195B8B" w14:textId="77777777" w:rsidR="0013796D" w:rsidRDefault="00FF718E">
            <w:r>
              <w:t>FMS</w:t>
            </w:r>
          </w:p>
        </w:tc>
        <w:tc>
          <w:tcPr>
            <w:tcW w:w="1600" w:type="pct"/>
            <w:shd w:val="clear" w:color="auto" w:fill="F2F2F2"/>
            <w:vAlign w:val="center"/>
          </w:tcPr>
          <w:p w14:paraId="4DD9A834" w14:textId="77777777" w:rsidR="0013796D" w:rsidRDefault="00FF718E">
            <w:r>
              <w:t>HONEYWELL AEROSPACE</w:t>
            </w:r>
          </w:p>
        </w:tc>
        <w:tc>
          <w:tcPr>
            <w:tcW w:w="1051" w:type="pct"/>
            <w:shd w:val="clear" w:color="auto" w:fill="F2F2F2"/>
            <w:vAlign w:val="center"/>
          </w:tcPr>
          <w:p w14:paraId="3216C263" w14:textId="77777777" w:rsidR="0013796D" w:rsidRDefault="00FF718E">
            <w:r>
              <w:t>HNP59AL01-2001</w:t>
            </w:r>
          </w:p>
        </w:tc>
        <w:tc>
          <w:tcPr>
            <w:tcW w:w="1400" w:type="pct"/>
            <w:shd w:val="clear" w:color="auto" w:fill="F2F2F2"/>
          </w:tcPr>
          <w:p w14:paraId="2E2C0E3B" w14:textId="77777777" w:rsidR="0013796D" w:rsidRDefault="00FF718E">
            <w:r>
              <w:t>22-83-01</w:t>
            </w:r>
          </w:p>
        </w:tc>
      </w:tr>
      <w:tr w:rsidR="00075CD9" w:rsidRPr="00075CD9" w14:paraId="09BC7453" w14:textId="77777777" w:rsidTr="00536E12">
        <w:trPr>
          <w:cantSplit/>
          <w:jc w:val="center"/>
        </w:trPr>
        <w:tc>
          <w:tcPr>
            <w:tcW w:w="948" w:type="pct"/>
            <w:shd w:val="clear" w:color="auto" w:fill="F2F2F2"/>
            <w:vAlign w:val="center"/>
          </w:tcPr>
          <w:p w14:paraId="6B2AC519" w14:textId="77777777" w:rsidR="0013796D" w:rsidRDefault="00FF718E">
            <w:r>
              <w:t>VHF</w:t>
            </w:r>
          </w:p>
        </w:tc>
        <w:tc>
          <w:tcPr>
            <w:tcW w:w="1600" w:type="pct"/>
            <w:shd w:val="clear" w:color="auto" w:fill="F2F2F2"/>
            <w:vAlign w:val="center"/>
          </w:tcPr>
          <w:p w14:paraId="62D83DDA" w14:textId="77777777" w:rsidR="0013796D" w:rsidRDefault="00FF718E">
            <w:r>
              <w:t>HONEYWELL AEROSPACE</w:t>
            </w:r>
          </w:p>
        </w:tc>
        <w:tc>
          <w:tcPr>
            <w:tcW w:w="1051" w:type="pct"/>
            <w:shd w:val="clear" w:color="auto" w:fill="F2F2F2"/>
            <w:vAlign w:val="center"/>
          </w:tcPr>
          <w:p w14:paraId="1CC9B215" w14:textId="77777777" w:rsidR="0013796D" w:rsidRDefault="00FF718E">
            <w:r>
              <w:t>965-1696-051</w:t>
            </w:r>
          </w:p>
        </w:tc>
        <w:tc>
          <w:tcPr>
            <w:tcW w:w="1400" w:type="pct"/>
            <w:shd w:val="clear" w:color="auto" w:fill="F2F2F2"/>
          </w:tcPr>
          <w:p w14:paraId="00C199F6" w14:textId="77777777" w:rsidR="0013796D" w:rsidRDefault="00FF718E">
            <w:r>
              <w:t>23-10-02, 23-20-04</w:t>
            </w:r>
          </w:p>
        </w:tc>
      </w:tr>
      <w:tr w:rsidR="00075CD9" w:rsidRPr="00075CD9" w14:paraId="2BCF2585" w14:textId="77777777" w:rsidTr="00536E12">
        <w:trPr>
          <w:cantSplit/>
          <w:jc w:val="center"/>
        </w:trPr>
        <w:tc>
          <w:tcPr>
            <w:tcW w:w="948" w:type="pct"/>
            <w:shd w:val="clear" w:color="auto" w:fill="F2F2F2"/>
            <w:vAlign w:val="center"/>
          </w:tcPr>
          <w:p w14:paraId="1E3C2D0A" w14:textId="77777777" w:rsidR="0013796D" w:rsidRDefault="00FF718E">
            <w:r>
              <w:t>RMP</w:t>
            </w:r>
          </w:p>
        </w:tc>
        <w:tc>
          <w:tcPr>
            <w:tcW w:w="1600" w:type="pct"/>
            <w:shd w:val="clear" w:color="auto" w:fill="F2F2F2"/>
            <w:vAlign w:val="center"/>
          </w:tcPr>
          <w:p w14:paraId="059894BB" w14:textId="77777777" w:rsidR="0013796D" w:rsidRDefault="00FF718E">
            <w:r>
              <w:t>THALES AVS FRANCE SAS</w:t>
            </w:r>
          </w:p>
        </w:tc>
        <w:tc>
          <w:tcPr>
            <w:tcW w:w="1051" w:type="pct"/>
            <w:shd w:val="clear" w:color="auto" w:fill="F2F2F2"/>
            <w:vAlign w:val="center"/>
          </w:tcPr>
          <w:p w14:paraId="498E7C79" w14:textId="77777777" w:rsidR="0013796D" w:rsidRDefault="00FF718E">
            <w:r>
              <w:t>C12848CA01</w:t>
            </w:r>
          </w:p>
        </w:tc>
        <w:tc>
          <w:tcPr>
            <w:tcW w:w="1400" w:type="pct"/>
            <w:shd w:val="clear" w:color="auto" w:fill="F2F2F2"/>
          </w:tcPr>
          <w:p w14:paraId="7A4A086E" w14:textId="77777777" w:rsidR="0013796D" w:rsidRDefault="00FF718E">
            <w:r>
              <w:t>23-13-01</w:t>
            </w:r>
          </w:p>
        </w:tc>
      </w:tr>
      <w:tr w:rsidR="00075CD9" w:rsidRPr="00075CD9" w14:paraId="148C3403" w14:textId="77777777" w:rsidTr="00536E12">
        <w:trPr>
          <w:cantSplit/>
          <w:jc w:val="center"/>
        </w:trPr>
        <w:tc>
          <w:tcPr>
            <w:tcW w:w="948" w:type="pct"/>
            <w:shd w:val="clear" w:color="auto" w:fill="F2F2F2"/>
            <w:vAlign w:val="center"/>
          </w:tcPr>
          <w:p w14:paraId="05325DA6" w14:textId="77777777" w:rsidR="0013796D" w:rsidRDefault="00FF718E">
            <w:r>
              <w:t>RMP</w:t>
            </w:r>
          </w:p>
        </w:tc>
        <w:tc>
          <w:tcPr>
            <w:tcW w:w="1600" w:type="pct"/>
            <w:shd w:val="clear" w:color="auto" w:fill="F2F2F2"/>
            <w:vAlign w:val="center"/>
          </w:tcPr>
          <w:p w14:paraId="783F5C2E" w14:textId="77777777" w:rsidR="0013796D" w:rsidRDefault="00FF718E">
            <w:r>
              <w:t>THALES AVS FRANCE SAS</w:t>
            </w:r>
          </w:p>
        </w:tc>
        <w:tc>
          <w:tcPr>
            <w:tcW w:w="1051" w:type="pct"/>
            <w:shd w:val="clear" w:color="auto" w:fill="F2F2F2"/>
            <w:vAlign w:val="center"/>
          </w:tcPr>
          <w:p w14:paraId="31C0375D" w14:textId="77777777" w:rsidR="0013796D" w:rsidRDefault="00FF718E">
            <w:r>
              <w:t>C12848CB01</w:t>
            </w:r>
          </w:p>
        </w:tc>
        <w:tc>
          <w:tcPr>
            <w:tcW w:w="1400" w:type="pct"/>
            <w:shd w:val="clear" w:color="auto" w:fill="F2F2F2"/>
          </w:tcPr>
          <w:p w14:paraId="3618BEEE" w14:textId="77777777" w:rsidR="0013796D" w:rsidRDefault="00FF718E">
            <w:r>
              <w:t>23-13-01</w:t>
            </w:r>
          </w:p>
        </w:tc>
      </w:tr>
      <w:tr w:rsidR="00075CD9" w:rsidRPr="00075CD9" w14:paraId="4CDC15F6" w14:textId="77777777" w:rsidTr="00536E12">
        <w:trPr>
          <w:cantSplit/>
          <w:jc w:val="center"/>
        </w:trPr>
        <w:tc>
          <w:tcPr>
            <w:tcW w:w="948" w:type="pct"/>
            <w:shd w:val="clear" w:color="auto" w:fill="F2F2F2"/>
            <w:vAlign w:val="center"/>
          </w:tcPr>
          <w:p w14:paraId="6E6189A0" w14:textId="77777777" w:rsidR="0013796D" w:rsidRDefault="00FF718E">
            <w:r>
              <w:t>RMP</w:t>
            </w:r>
          </w:p>
        </w:tc>
        <w:tc>
          <w:tcPr>
            <w:tcW w:w="1600" w:type="pct"/>
            <w:shd w:val="clear" w:color="auto" w:fill="F2F2F2"/>
            <w:vAlign w:val="center"/>
          </w:tcPr>
          <w:p w14:paraId="2EE99ECF" w14:textId="77777777" w:rsidR="0013796D" w:rsidRDefault="00FF718E">
            <w:r>
              <w:t>THALES AVS FRANCE SAS</w:t>
            </w:r>
          </w:p>
        </w:tc>
        <w:tc>
          <w:tcPr>
            <w:tcW w:w="1051" w:type="pct"/>
            <w:shd w:val="clear" w:color="auto" w:fill="F2F2F2"/>
            <w:vAlign w:val="center"/>
          </w:tcPr>
          <w:p w14:paraId="537E4364" w14:textId="77777777" w:rsidR="0013796D" w:rsidRDefault="00FF718E">
            <w:r>
              <w:t>C12848CB01</w:t>
            </w:r>
          </w:p>
        </w:tc>
        <w:tc>
          <w:tcPr>
            <w:tcW w:w="1400" w:type="pct"/>
            <w:shd w:val="clear" w:color="auto" w:fill="F2F2F2"/>
          </w:tcPr>
          <w:p w14:paraId="2DEC2527" w14:textId="77777777" w:rsidR="0013796D" w:rsidRDefault="00FF718E">
            <w:r>
              <w:t>23-13-01</w:t>
            </w:r>
          </w:p>
        </w:tc>
      </w:tr>
      <w:tr w:rsidR="00531335" w:rsidRPr="00075CD9" w14:paraId="3A771E56" w14:textId="77777777" w:rsidTr="00536E12">
        <w:trPr>
          <w:cantSplit/>
          <w:jc w:val="center"/>
        </w:trPr>
        <w:tc>
          <w:tcPr>
            <w:tcW w:w="948" w:type="pct"/>
            <w:shd w:val="clear" w:color="auto" w:fill="F2F2F2"/>
            <w:vAlign w:val="center"/>
          </w:tcPr>
          <w:p w14:paraId="575A0A21" w14:textId="77777777" w:rsidR="0013796D" w:rsidRDefault="00FF718E">
            <w:r>
              <w:t>HF</w:t>
            </w:r>
          </w:p>
        </w:tc>
        <w:tc>
          <w:tcPr>
            <w:tcW w:w="1600" w:type="pct"/>
            <w:shd w:val="clear" w:color="auto" w:fill="F2F2F2"/>
            <w:vAlign w:val="center"/>
          </w:tcPr>
          <w:p w14:paraId="34438056" w14:textId="77777777" w:rsidR="0013796D" w:rsidRDefault="00FF718E">
            <w:r>
              <w:t>HONEYWELL AEROSPACE</w:t>
            </w:r>
          </w:p>
        </w:tc>
        <w:tc>
          <w:tcPr>
            <w:tcW w:w="1051" w:type="pct"/>
            <w:shd w:val="clear" w:color="auto" w:fill="F2F2F2"/>
            <w:vAlign w:val="center"/>
          </w:tcPr>
          <w:p w14:paraId="1C9F2FBF" w14:textId="77777777" w:rsidR="0013796D" w:rsidRDefault="00FF718E">
            <w:r>
              <w:t>964-0452-052</w:t>
            </w:r>
          </w:p>
        </w:tc>
        <w:tc>
          <w:tcPr>
            <w:tcW w:w="1400" w:type="pct"/>
            <w:shd w:val="clear" w:color="auto" w:fill="F2F2F2"/>
          </w:tcPr>
          <w:p w14:paraId="21F77753" w14:textId="77777777" w:rsidR="0013796D" w:rsidRDefault="00FF718E">
            <w:r>
              <w:t>23-20-03A</w:t>
            </w:r>
          </w:p>
        </w:tc>
      </w:tr>
      <w:tr w:rsidR="00531335" w:rsidRPr="00075CD9" w14:paraId="3E6BFA50" w14:textId="77777777" w:rsidTr="00536E12">
        <w:trPr>
          <w:cantSplit/>
          <w:jc w:val="center"/>
        </w:trPr>
        <w:tc>
          <w:tcPr>
            <w:tcW w:w="948" w:type="pct"/>
            <w:shd w:val="clear" w:color="auto" w:fill="F2F2F2"/>
            <w:vAlign w:val="center"/>
          </w:tcPr>
          <w:p w14:paraId="2DA962D3" w14:textId="77777777" w:rsidR="0013796D" w:rsidRDefault="00FF718E">
            <w:r>
              <w:t>CVR</w:t>
            </w:r>
          </w:p>
        </w:tc>
        <w:tc>
          <w:tcPr>
            <w:tcW w:w="1600" w:type="pct"/>
            <w:shd w:val="clear" w:color="auto" w:fill="F2F2F2"/>
            <w:vAlign w:val="center"/>
          </w:tcPr>
          <w:p w14:paraId="564110EB" w14:textId="77777777" w:rsidR="0013796D" w:rsidRDefault="00FF718E">
            <w:r>
              <w:t>HONEYWELL AEROSPACE</w:t>
            </w:r>
          </w:p>
        </w:tc>
        <w:tc>
          <w:tcPr>
            <w:tcW w:w="1051" w:type="pct"/>
            <w:shd w:val="clear" w:color="auto" w:fill="F2F2F2"/>
            <w:vAlign w:val="center"/>
          </w:tcPr>
          <w:p w14:paraId="1932E02A" w14:textId="77777777" w:rsidR="0013796D" w:rsidRDefault="00FF718E">
            <w:r>
              <w:t>980-6032-020</w:t>
            </w:r>
          </w:p>
        </w:tc>
        <w:tc>
          <w:tcPr>
            <w:tcW w:w="1400" w:type="pct"/>
            <w:shd w:val="clear" w:color="auto" w:fill="F2F2F2"/>
          </w:tcPr>
          <w:p w14:paraId="4FCE6819" w14:textId="77777777" w:rsidR="0013796D" w:rsidRDefault="00FF718E">
            <w:r>
              <w:t>23-71-01</w:t>
            </w:r>
          </w:p>
        </w:tc>
      </w:tr>
      <w:tr w:rsidR="00531335" w:rsidRPr="00075CD9" w14:paraId="137A8941" w14:textId="77777777" w:rsidTr="00536E12">
        <w:trPr>
          <w:cantSplit/>
          <w:jc w:val="center"/>
        </w:trPr>
        <w:tc>
          <w:tcPr>
            <w:tcW w:w="948" w:type="pct"/>
            <w:shd w:val="clear" w:color="auto" w:fill="F2F2F2"/>
            <w:vAlign w:val="center"/>
          </w:tcPr>
          <w:p w14:paraId="3C7C73CE" w14:textId="77777777" w:rsidR="0013796D" w:rsidRDefault="00FF718E">
            <w:r>
              <w:t>CLOCK</w:t>
            </w:r>
          </w:p>
        </w:tc>
        <w:tc>
          <w:tcPr>
            <w:tcW w:w="1600" w:type="pct"/>
            <w:shd w:val="clear" w:color="auto" w:fill="F2F2F2"/>
            <w:vAlign w:val="center"/>
          </w:tcPr>
          <w:p w14:paraId="0D736ED2" w14:textId="77777777" w:rsidR="0013796D" w:rsidRDefault="00FF718E">
            <w:r>
              <w:t>THALES</w:t>
            </w:r>
          </w:p>
        </w:tc>
        <w:tc>
          <w:tcPr>
            <w:tcW w:w="1051" w:type="pct"/>
            <w:shd w:val="clear" w:color="auto" w:fill="F2F2F2"/>
            <w:vAlign w:val="center"/>
          </w:tcPr>
          <w:p w14:paraId="206F1E9F" w14:textId="77777777" w:rsidR="0013796D" w:rsidRDefault="00FF718E">
            <w:r>
              <w:t>APE5100-1</w:t>
            </w:r>
          </w:p>
        </w:tc>
        <w:tc>
          <w:tcPr>
            <w:tcW w:w="1400" w:type="pct"/>
            <w:shd w:val="clear" w:color="auto" w:fill="F2F2F2"/>
          </w:tcPr>
          <w:p w14:paraId="61F6734E" w14:textId="77777777" w:rsidR="0013796D" w:rsidRDefault="00FF718E">
            <w:r>
              <w:t>31-20-01</w:t>
            </w:r>
          </w:p>
        </w:tc>
      </w:tr>
      <w:tr w:rsidR="00531335" w:rsidRPr="00075CD9" w14:paraId="131F6FB0" w14:textId="77777777" w:rsidTr="00536E12">
        <w:trPr>
          <w:cantSplit/>
          <w:jc w:val="center"/>
        </w:trPr>
        <w:tc>
          <w:tcPr>
            <w:tcW w:w="948" w:type="pct"/>
            <w:shd w:val="clear" w:color="auto" w:fill="F2F2F2"/>
            <w:vAlign w:val="center"/>
          </w:tcPr>
          <w:p w14:paraId="46B2645B" w14:textId="77777777" w:rsidR="0013796D" w:rsidRDefault="00FF718E">
            <w:r>
              <w:t>FWC (FWS)</w:t>
            </w:r>
          </w:p>
        </w:tc>
        <w:tc>
          <w:tcPr>
            <w:tcW w:w="1600" w:type="pct"/>
            <w:shd w:val="clear" w:color="auto" w:fill="F2F2F2"/>
            <w:vAlign w:val="center"/>
          </w:tcPr>
          <w:p w14:paraId="44C0DBE9" w14:textId="77777777" w:rsidR="0013796D" w:rsidRDefault="00FF718E">
            <w:r>
              <w:t>AIRBUS OPERATIONS SAS</w:t>
            </w:r>
          </w:p>
        </w:tc>
        <w:tc>
          <w:tcPr>
            <w:tcW w:w="1051" w:type="pct"/>
            <w:shd w:val="clear" w:color="auto" w:fill="F2F2F2"/>
            <w:vAlign w:val="center"/>
          </w:tcPr>
          <w:p w14:paraId="35C16637" w14:textId="77777777" w:rsidR="0013796D" w:rsidRDefault="00FF718E">
            <w:r>
              <w:t>350E053022323</w:t>
            </w:r>
          </w:p>
        </w:tc>
        <w:tc>
          <w:tcPr>
            <w:tcW w:w="1400" w:type="pct"/>
            <w:shd w:val="clear" w:color="auto" w:fill="F2F2F2"/>
          </w:tcPr>
          <w:p w14:paraId="577B2D63" w14:textId="77777777" w:rsidR="0013796D" w:rsidRDefault="00FF718E">
            <w:r>
              <w:t>31-53-01</w:t>
            </w:r>
          </w:p>
        </w:tc>
      </w:tr>
      <w:tr w:rsidR="00531335" w:rsidRPr="00075CD9" w14:paraId="480948B1" w14:textId="77777777" w:rsidTr="00536E12">
        <w:trPr>
          <w:cantSplit/>
          <w:jc w:val="center"/>
        </w:trPr>
        <w:tc>
          <w:tcPr>
            <w:tcW w:w="948" w:type="pct"/>
            <w:shd w:val="clear" w:color="auto" w:fill="F2F2F2"/>
            <w:vAlign w:val="center"/>
          </w:tcPr>
          <w:p w14:paraId="2B890DE7" w14:textId="77777777" w:rsidR="0013796D" w:rsidRDefault="00FF718E">
            <w:r>
              <w:t>FWC (FWS)</w:t>
            </w:r>
          </w:p>
        </w:tc>
        <w:tc>
          <w:tcPr>
            <w:tcW w:w="1600" w:type="pct"/>
            <w:shd w:val="clear" w:color="auto" w:fill="F2F2F2"/>
            <w:vAlign w:val="center"/>
          </w:tcPr>
          <w:p w14:paraId="43E70FB7" w14:textId="77777777" w:rsidR="0013796D" w:rsidRDefault="00FF718E">
            <w:r>
              <w:t>AIRBUS OPERATIONS SAS</w:t>
            </w:r>
          </w:p>
        </w:tc>
        <w:tc>
          <w:tcPr>
            <w:tcW w:w="1051" w:type="pct"/>
            <w:shd w:val="clear" w:color="auto" w:fill="F2F2F2"/>
            <w:vAlign w:val="center"/>
          </w:tcPr>
          <w:p w14:paraId="1252AD2F" w14:textId="77777777" w:rsidR="0013796D" w:rsidRDefault="00FF718E">
            <w:r>
              <w:t>350E053022323</w:t>
            </w:r>
          </w:p>
        </w:tc>
        <w:tc>
          <w:tcPr>
            <w:tcW w:w="1400" w:type="pct"/>
            <w:shd w:val="clear" w:color="auto" w:fill="F2F2F2"/>
          </w:tcPr>
          <w:p w14:paraId="08CAA56A" w14:textId="77777777" w:rsidR="0013796D" w:rsidRDefault="00FF718E">
            <w:r>
              <w:t>31-53-01</w:t>
            </w:r>
          </w:p>
        </w:tc>
      </w:tr>
      <w:tr w:rsidR="00531335" w:rsidRPr="00075CD9" w14:paraId="27695B0B" w14:textId="77777777" w:rsidTr="00536E12">
        <w:trPr>
          <w:cantSplit/>
          <w:jc w:val="center"/>
        </w:trPr>
        <w:tc>
          <w:tcPr>
            <w:tcW w:w="948" w:type="pct"/>
            <w:shd w:val="clear" w:color="auto" w:fill="F2F2F2"/>
            <w:vAlign w:val="center"/>
          </w:tcPr>
          <w:p w14:paraId="613895F8" w14:textId="77777777" w:rsidR="0013796D" w:rsidRDefault="00FF718E">
            <w:r>
              <w:t>ADIRU</w:t>
            </w:r>
          </w:p>
        </w:tc>
        <w:tc>
          <w:tcPr>
            <w:tcW w:w="1600" w:type="pct"/>
            <w:shd w:val="clear" w:color="auto" w:fill="F2F2F2"/>
            <w:vAlign w:val="center"/>
          </w:tcPr>
          <w:p w14:paraId="52DE295A" w14:textId="77777777" w:rsidR="0013796D" w:rsidRDefault="00FF718E">
            <w:r>
              <w:t>HONEYWELL INC.</w:t>
            </w:r>
          </w:p>
        </w:tc>
        <w:tc>
          <w:tcPr>
            <w:tcW w:w="1051" w:type="pct"/>
            <w:shd w:val="clear" w:color="auto" w:fill="F2F2F2"/>
            <w:vAlign w:val="center"/>
          </w:tcPr>
          <w:p w14:paraId="2FE54EDE" w14:textId="77777777" w:rsidR="0013796D" w:rsidRDefault="00FF718E">
            <w:r>
              <w:t>HG2030BE03</w:t>
            </w:r>
          </w:p>
        </w:tc>
        <w:tc>
          <w:tcPr>
            <w:tcW w:w="1400" w:type="pct"/>
            <w:shd w:val="clear" w:color="auto" w:fill="F2F2F2"/>
          </w:tcPr>
          <w:p w14:paraId="0B0F6714" w14:textId="77777777" w:rsidR="0013796D" w:rsidRDefault="00FF718E">
            <w:r>
              <w:t>34-10-01 (02)(03), 34-10-04 (05)(06)</w:t>
            </w:r>
          </w:p>
        </w:tc>
      </w:tr>
      <w:tr w:rsidR="00531335" w:rsidRPr="00075CD9" w14:paraId="36D56E9B" w14:textId="77777777" w:rsidTr="00536E12">
        <w:trPr>
          <w:cantSplit/>
          <w:jc w:val="center"/>
        </w:trPr>
        <w:tc>
          <w:tcPr>
            <w:tcW w:w="948" w:type="pct"/>
            <w:shd w:val="clear" w:color="auto" w:fill="F2F2F2"/>
            <w:vAlign w:val="center"/>
          </w:tcPr>
          <w:p w14:paraId="68F2283B" w14:textId="77777777" w:rsidR="0013796D" w:rsidRDefault="00FF718E">
            <w:r>
              <w:t>ADIRU</w:t>
            </w:r>
          </w:p>
        </w:tc>
        <w:tc>
          <w:tcPr>
            <w:tcW w:w="1600" w:type="pct"/>
            <w:shd w:val="clear" w:color="auto" w:fill="F2F2F2"/>
            <w:vAlign w:val="center"/>
          </w:tcPr>
          <w:p w14:paraId="2CFE4197" w14:textId="77777777" w:rsidR="0013796D" w:rsidRDefault="00FF718E">
            <w:r>
              <w:t>HONEYWELL INC.</w:t>
            </w:r>
          </w:p>
        </w:tc>
        <w:tc>
          <w:tcPr>
            <w:tcW w:w="1051" w:type="pct"/>
            <w:shd w:val="clear" w:color="auto" w:fill="F2F2F2"/>
            <w:vAlign w:val="center"/>
          </w:tcPr>
          <w:p w14:paraId="312715BF" w14:textId="77777777" w:rsidR="0013796D" w:rsidRDefault="00FF718E">
            <w:r>
              <w:t>HG2030BE03</w:t>
            </w:r>
          </w:p>
        </w:tc>
        <w:tc>
          <w:tcPr>
            <w:tcW w:w="1400" w:type="pct"/>
            <w:shd w:val="clear" w:color="auto" w:fill="F2F2F2"/>
          </w:tcPr>
          <w:p w14:paraId="437A1CB3" w14:textId="77777777" w:rsidR="0013796D" w:rsidRDefault="00FF718E">
            <w:r>
              <w:t>34-10-01 (02)(03), 34-10-04 (05)(06)</w:t>
            </w:r>
          </w:p>
        </w:tc>
      </w:tr>
      <w:tr w:rsidR="00531335" w:rsidRPr="00075CD9" w14:paraId="78CA7C04" w14:textId="77777777" w:rsidTr="00536E12">
        <w:trPr>
          <w:cantSplit/>
          <w:jc w:val="center"/>
        </w:trPr>
        <w:tc>
          <w:tcPr>
            <w:tcW w:w="948" w:type="pct"/>
            <w:shd w:val="clear" w:color="auto" w:fill="F2F2F2"/>
            <w:vAlign w:val="center"/>
          </w:tcPr>
          <w:p w14:paraId="3EABD07A" w14:textId="77777777" w:rsidR="0013796D" w:rsidRDefault="00FF718E">
            <w:r>
              <w:t>ADIRU</w:t>
            </w:r>
          </w:p>
        </w:tc>
        <w:tc>
          <w:tcPr>
            <w:tcW w:w="1600" w:type="pct"/>
            <w:shd w:val="clear" w:color="auto" w:fill="F2F2F2"/>
            <w:vAlign w:val="center"/>
          </w:tcPr>
          <w:p w14:paraId="60699CCE" w14:textId="77777777" w:rsidR="0013796D" w:rsidRDefault="00FF718E">
            <w:r>
              <w:t>HONEYWELL INC.</w:t>
            </w:r>
          </w:p>
        </w:tc>
        <w:tc>
          <w:tcPr>
            <w:tcW w:w="1051" w:type="pct"/>
            <w:shd w:val="clear" w:color="auto" w:fill="F2F2F2"/>
            <w:vAlign w:val="center"/>
          </w:tcPr>
          <w:p w14:paraId="4EB1656C" w14:textId="77777777" w:rsidR="0013796D" w:rsidRDefault="00FF718E">
            <w:r>
              <w:t>HG2030BE04</w:t>
            </w:r>
          </w:p>
        </w:tc>
        <w:tc>
          <w:tcPr>
            <w:tcW w:w="1400" w:type="pct"/>
            <w:shd w:val="clear" w:color="auto" w:fill="F2F2F2"/>
          </w:tcPr>
          <w:p w14:paraId="068CD13B" w14:textId="77777777" w:rsidR="0013796D" w:rsidRDefault="00FF718E">
            <w:r>
              <w:t>34-10-01 (02)(03), 34-10-04 (05)(06)</w:t>
            </w:r>
          </w:p>
        </w:tc>
      </w:tr>
      <w:tr w:rsidR="00531335" w:rsidRPr="00075CD9" w14:paraId="3070AE63" w14:textId="77777777" w:rsidTr="00536E12">
        <w:trPr>
          <w:cantSplit/>
          <w:jc w:val="center"/>
        </w:trPr>
        <w:tc>
          <w:tcPr>
            <w:tcW w:w="948" w:type="pct"/>
            <w:shd w:val="clear" w:color="auto" w:fill="F2F2F2"/>
            <w:vAlign w:val="center"/>
          </w:tcPr>
          <w:p w14:paraId="6343749C" w14:textId="77777777" w:rsidR="0013796D" w:rsidRDefault="00FF718E">
            <w:r>
              <w:t>ADIRU SW</w:t>
            </w:r>
          </w:p>
        </w:tc>
        <w:tc>
          <w:tcPr>
            <w:tcW w:w="1600" w:type="pct"/>
            <w:shd w:val="clear" w:color="auto" w:fill="F2F2F2"/>
            <w:vAlign w:val="center"/>
          </w:tcPr>
          <w:p w14:paraId="2DDD7D02" w14:textId="77777777" w:rsidR="0013796D" w:rsidRDefault="00FF718E">
            <w:r>
              <w:t>HONEYWELL INC.</w:t>
            </w:r>
          </w:p>
        </w:tc>
        <w:tc>
          <w:tcPr>
            <w:tcW w:w="1051" w:type="pct"/>
            <w:shd w:val="clear" w:color="auto" w:fill="F2F2F2"/>
            <w:vAlign w:val="center"/>
          </w:tcPr>
          <w:p w14:paraId="251184A1" w14:textId="77777777" w:rsidR="0013796D" w:rsidRDefault="00FF718E">
            <w:r>
              <w:t>HNS502205BC01</w:t>
            </w:r>
          </w:p>
        </w:tc>
        <w:tc>
          <w:tcPr>
            <w:tcW w:w="1400" w:type="pct"/>
            <w:shd w:val="clear" w:color="auto" w:fill="F2F2F2"/>
          </w:tcPr>
          <w:p w14:paraId="2C19D23B" w14:textId="77777777" w:rsidR="0013796D" w:rsidRDefault="00FF718E">
            <w:r>
              <w:t>34-10-01 (02)(03), 34-10-04 (05)(06)</w:t>
            </w:r>
          </w:p>
        </w:tc>
      </w:tr>
      <w:tr w:rsidR="00531335" w:rsidRPr="00075CD9" w14:paraId="42425AA8" w14:textId="77777777" w:rsidTr="00536E12">
        <w:trPr>
          <w:cantSplit/>
          <w:jc w:val="center"/>
        </w:trPr>
        <w:tc>
          <w:tcPr>
            <w:tcW w:w="948" w:type="pct"/>
            <w:shd w:val="clear" w:color="auto" w:fill="F2F2F2"/>
            <w:vAlign w:val="center"/>
          </w:tcPr>
          <w:p w14:paraId="75A2EEAF" w14:textId="77777777" w:rsidR="0013796D" w:rsidRDefault="00FF718E">
            <w:r>
              <w:t>ADIRU SW</w:t>
            </w:r>
          </w:p>
        </w:tc>
        <w:tc>
          <w:tcPr>
            <w:tcW w:w="1600" w:type="pct"/>
            <w:shd w:val="clear" w:color="auto" w:fill="F2F2F2"/>
            <w:vAlign w:val="center"/>
          </w:tcPr>
          <w:p w14:paraId="06AB93D5" w14:textId="77777777" w:rsidR="0013796D" w:rsidRDefault="00FF718E">
            <w:r>
              <w:t>HONEYWELL INC.</w:t>
            </w:r>
          </w:p>
        </w:tc>
        <w:tc>
          <w:tcPr>
            <w:tcW w:w="1051" w:type="pct"/>
            <w:shd w:val="clear" w:color="auto" w:fill="F2F2F2"/>
            <w:vAlign w:val="center"/>
          </w:tcPr>
          <w:p w14:paraId="7F53075A" w14:textId="77777777" w:rsidR="0013796D" w:rsidRDefault="00FF718E">
            <w:r>
              <w:t>HNS502205BC01</w:t>
            </w:r>
          </w:p>
        </w:tc>
        <w:tc>
          <w:tcPr>
            <w:tcW w:w="1400" w:type="pct"/>
            <w:shd w:val="clear" w:color="auto" w:fill="F2F2F2"/>
          </w:tcPr>
          <w:p w14:paraId="2F4DF1A5" w14:textId="77777777" w:rsidR="0013796D" w:rsidRDefault="00FF718E">
            <w:r>
              <w:t>34-10-01 (02)(03), 34-10-04 (05)(06)</w:t>
            </w:r>
          </w:p>
        </w:tc>
      </w:tr>
      <w:tr w:rsidR="00531335" w:rsidRPr="00075CD9" w14:paraId="095B581D" w14:textId="77777777" w:rsidTr="00536E12">
        <w:trPr>
          <w:cantSplit/>
          <w:jc w:val="center"/>
        </w:trPr>
        <w:tc>
          <w:tcPr>
            <w:tcW w:w="948" w:type="pct"/>
            <w:shd w:val="clear" w:color="auto" w:fill="F2F2F2"/>
            <w:vAlign w:val="center"/>
          </w:tcPr>
          <w:p w14:paraId="5C3C1AC9" w14:textId="77777777" w:rsidR="0013796D" w:rsidRDefault="00FF718E">
            <w:r>
              <w:t>ADIRU SW</w:t>
            </w:r>
          </w:p>
        </w:tc>
        <w:tc>
          <w:tcPr>
            <w:tcW w:w="1600" w:type="pct"/>
            <w:shd w:val="clear" w:color="auto" w:fill="F2F2F2"/>
            <w:vAlign w:val="center"/>
          </w:tcPr>
          <w:p w14:paraId="08DC74AE" w14:textId="77777777" w:rsidR="0013796D" w:rsidRDefault="00FF718E">
            <w:r>
              <w:t>HONEYWELL INC.</w:t>
            </w:r>
          </w:p>
        </w:tc>
        <w:tc>
          <w:tcPr>
            <w:tcW w:w="1051" w:type="pct"/>
            <w:shd w:val="clear" w:color="auto" w:fill="F2F2F2"/>
            <w:vAlign w:val="center"/>
          </w:tcPr>
          <w:p w14:paraId="0C74DAA8" w14:textId="77777777" w:rsidR="0013796D" w:rsidRDefault="00FF718E">
            <w:r>
              <w:t>HNS502205BC01</w:t>
            </w:r>
          </w:p>
        </w:tc>
        <w:tc>
          <w:tcPr>
            <w:tcW w:w="1400" w:type="pct"/>
            <w:shd w:val="clear" w:color="auto" w:fill="F2F2F2"/>
          </w:tcPr>
          <w:p w14:paraId="79F50F48" w14:textId="77777777" w:rsidR="0013796D" w:rsidRDefault="00FF718E">
            <w:r>
              <w:t>34-10-01 (02)(03), 34-10-04 (05)(06)</w:t>
            </w:r>
          </w:p>
        </w:tc>
      </w:tr>
      <w:tr w:rsidR="00531335" w:rsidRPr="00075CD9" w14:paraId="2D133957" w14:textId="77777777" w:rsidTr="00536E12">
        <w:trPr>
          <w:cantSplit/>
          <w:jc w:val="center"/>
        </w:trPr>
        <w:tc>
          <w:tcPr>
            <w:tcW w:w="948" w:type="pct"/>
            <w:shd w:val="clear" w:color="auto" w:fill="F2F2F2"/>
            <w:vAlign w:val="center"/>
          </w:tcPr>
          <w:p w14:paraId="49583C76" w14:textId="77777777" w:rsidR="0013796D" w:rsidRDefault="00FF718E">
            <w:r>
              <w:t>ADIRU SW</w:t>
            </w:r>
          </w:p>
        </w:tc>
        <w:tc>
          <w:tcPr>
            <w:tcW w:w="1600" w:type="pct"/>
            <w:shd w:val="clear" w:color="auto" w:fill="F2F2F2"/>
            <w:vAlign w:val="center"/>
          </w:tcPr>
          <w:p w14:paraId="591445B8" w14:textId="77777777" w:rsidR="0013796D" w:rsidRDefault="00FF718E">
            <w:r>
              <w:t>HONEYWELL INC.</w:t>
            </w:r>
          </w:p>
        </w:tc>
        <w:tc>
          <w:tcPr>
            <w:tcW w:w="1051" w:type="pct"/>
            <w:shd w:val="clear" w:color="auto" w:fill="F2F2F2"/>
            <w:vAlign w:val="center"/>
          </w:tcPr>
          <w:p w14:paraId="79C38F4A" w14:textId="77777777" w:rsidR="0013796D" w:rsidRDefault="00FF718E">
            <w:r>
              <w:t>HNS512198BE01</w:t>
            </w:r>
          </w:p>
        </w:tc>
        <w:tc>
          <w:tcPr>
            <w:tcW w:w="1400" w:type="pct"/>
            <w:shd w:val="clear" w:color="auto" w:fill="F2F2F2"/>
          </w:tcPr>
          <w:p w14:paraId="5E5CF5DA" w14:textId="77777777" w:rsidR="0013796D" w:rsidRDefault="00FF718E">
            <w:r>
              <w:t>34-10-01 (02)(03), 34-10-04 (05)(06)</w:t>
            </w:r>
          </w:p>
        </w:tc>
      </w:tr>
      <w:tr w:rsidR="00531335" w:rsidRPr="00075CD9" w14:paraId="346F7769" w14:textId="77777777" w:rsidTr="00536E12">
        <w:trPr>
          <w:cantSplit/>
          <w:jc w:val="center"/>
        </w:trPr>
        <w:tc>
          <w:tcPr>
            <w:tcW w:w="948" w:type="pct"/>
            <w:shd w:val="clear" w:color="auto" w:fill="F2F2F2"/>
            <w:vAlign w:val="center"/>
          </w:tcPr>
          <w:p w14:paraId="2F50A2A9" w14:textId="77777777" w:rsidR="0013796D" w:rsidRDefault="00FF718E">
            <w:r>
              <w:t>ADIRU SW</w:t>
            </w:r>
          </w:p>
        </w:tc>
        <w:tc>
          <w:tcPr>
            <w:tcW w:w="1600" w:type="pct"/>
            <w:shd w:val="clear" w:color="auto" w:fill="F2F2F2"/>
            <w:vAlign w:val="center"/>
          </w:tcPr>
          <w:p w14:paraId="437CE78A" w14:textId="77777777" w:rsidR="0013796D" w:rsidRDefault="00FF718E">
            <w:r>
              <w:t>HONEYWELL INC.</w:t>
            </w:r>
          </w:p>
        </w:tc>
        <w:tc>
          <w:tcPr>
            <w:tcW w:w="1051" w:type="pct"/>
            <w:shd w:val="clear" w:color="auto" w:fill="F2F2F2"/>
            <w:vAlign w:val="center"/>
          </w:tcPr>
          <w:p w14:paraId="29CB712D" w14:textId="77777777" w:rsidR="0013796D" w:rsidRDefault="00FF718E">
            <w:r>
              <w:t>HNS512198BE01</w:t>
            </w:r>
          </w:p>
        </w:tc>
        <w:tc>
          <w:tcPr>
            <w:tcW w:w="1400" w:type="pct"/>
            <w:shd w:val="clear" w:color="auto" w:fill="F2F2F2"/>
          </w:tcPr>
          <w:p w14:paraId="7CC18F3B" w14:textId="77777777" w:rsidR="0013796D" w:rsidRDefault="00FF718E">
            <w:r>
              <w:t>34-10-01 (02)(03), 34-10-04 (05)(06)</w:t>
            </w:r>
          </w:p>
        </w:tc>
      </w:tr>
      <w:tr w:rsidR="00531335" w:rsidRPr="00075CD9" w14:paraId="786A0328" w14:textId="77777777" w:rsidTr="00536E12">
        <w:trPr>
          <w:cantSplit/>
          <w:jc w:val="center"/>
        </w:trPr>
        <w:tc>
          <w:tcPr>
            <w:tcW w:w="948" w:type="pct"/>
            <w:shd w:val="clear" w:color="auto" w:fill="F2F2F2"/>
            <w:vAlign w:val="center"/>
          </w:tcPr>
          <w:p w14:paraId="28A0BA01" w14:textId="77777777" w:rsidR="0013796D" w:rsidRDefault="00FF718E">
            <w:r>
              <w:t>ADIRU SW</w:t>
            </w:r>
          </w:p>
        </w:tc>
        <w:tc>
          <w:tcPr>
            <w:tcW w:w="1600" w:type="pct"/>
            <w:shd w:val="clear" w:color="auto" w:fill="F2F2F2"/>
            <w:vAlign w:val="center"/>
          </w:tcPr>
          <w:p w14:paraId="390C7DAC" w14:textId="77777777" w:rsidR="0013796D" w:rsidRDefault="00FF718E">
            <w:r>
              <w:t>HONEYWELL INC.</w:t>
            </w:r>
          </w:p>
        </w:tc>
        <w:tc>
          <w:tcPr>
            <w:tcW w:w="1051" w:type="pct"/>
            <w:shd w:val="clear" w:color="auto" w:fill="F2F2F2"/>
            <w:vAlign w:val="center"/>
          </w:tcPr>
          <w:p w14:paraId="2F3E0A00" w14:textId="77777777" w:rsidR="0013796D" w:rsidRDefault="00FF718E">
            <w:r>
              <w:t>HNS512198BE01</w:t>
            </w:r>
          </w:p>
        </w:tc>
        <w:tc>
          <w:tcPr>
            <w:tcW w:w="1400" w:type="pct"/>
            <w:shd w:val="clear" w:color="auto" w:fill="F2F2F2"/>
          </w:tcPr>
          <w:p w14:paraId="7A1265A8" w14:textId="77777777" w:rsidR="0013796D" w:rsidRDefault="00FF718E">
            <w:r>
              <w:t>34-10-01 (02)(03), 34-10-04 (05)(06)</w:t>
            </w:r>
          </w:p>
        </w:tc>
      </w:tr>
      <w:tr w:rsidR="00531335" w:rsidRPr="00075CD9" w14:paraId="15976A96" w14:textId="77777777" w:rsidTr="00536E12">
        <w:trPr>
          <w:cantSplit/>
          <w:jc w:val="center"/>
        </w:trPr>
        <w:tc>
          <w:tcPr>
            <w:tcW w:w="948" w:type="pct"/>
            <w:shd w:val="clear" w:color="auto" w:fill="F2F2F2"/>
            <w:vAlign w:val="center"/>
          </w:tcPr>
          <w:p w14:paraId="2ED2DF0F" w14:textId="77777777" w:rsidR="0013796D" w:rsidRDefault="00FF718E">
            <w:r>
              <w:t>ADIRU SW</w:t>
            </w:r>
          </w:p>
        </w:tc>
        <w:tc>
          <w:tcPr>
            <w:tcW w:w="1600" w:type="pct"/>
            <w:shd w:val="clear" w:color="auto" w:fill="F2F2F2"/>
            <w:vAlign w:val="center"/>
          </w:tcPr>
          <w:p w14:paraId="6AC41432" w14:textId="77777777" w:rsidR="0013796D" w:rsidRDefault="00FF718E">
            <w:r>
              <w:t>HONEYWELL INC.</w:t>
            </w:r>
          </w:p>
        </w:tc>
        <w:tc>
          <w:tcPr>
            <w:tcW w:w="1051" w:type="pct"/>
            <w:shd w:val="clear" w:color="auto" w:fill="F2F2F2"/>
            <w:vAlign w:val="center"/>
          </w:tcPr>
          <w:p w14:paraId="7F47A285" w14:textId="77777777" w:rsidR="0013796D" w:rsidRDefault="00FF718E">
            <w:r>
              <w:t>HNS532206BC01</w:t>
            </w:r>
          </w:p>
        </w:tc>
        <w:tc>
          <w:tcPr>
            <w:tcW w:w="1400" w:type="pct"/>
            <w:shd w:val="clear" w:color="auto" w:fill="F2F2F2"/>
          </w:tcPr>
          <w:p w14:paraId="7A32B8C8" w14:textId="77777777" w:rsidR="0013796D" w:rsidRDefault="00FF718E">
            <w:r>
              <w:t>34-10-01 (02)(03), 34-10-04 (05)(06)</w:t>
            </w:r>
          </w:p>
        </w:tc>
      </w:tr>
      <w:tr w:rsidR="00531335" w:rsidRPr="00075CD9" w14:paraId="0A5DBAE9" w14:textId="77777777" w:rsidTr="00536E12">
        <w:trPr>
          <w:cantSplit/>
          <w:jc w:val="center"/>
        </w:trPr>
        <w:tc>
          <w:tcPr>
            <w:tcW w:w="948" w:type="pct"/>
            <w:shd w:val="clear" w:color="auto" w:fill="F2F2F2"/>
            <w:vAlign w:val="center"/>
          </w:tcPr>
          <w:p w14:paraId="06E7C33A" w14:textId="77777777" w:rsidR="0013796D" w:rsidRDefault="00FF718E">
            <w:r>
              <w:t>ADIRU SW</w:t>
            </w:r>
          </w:p>
        </w:tc>
        <w:tc>
          <w:tcPr>
            <w:tcW w:w="1600" w:type="pct"/>
            <w:shd w:val="clear" w:color="auto" w:fill="F2F2F2"/>
            <w:vAlign w:val="center"/>
          </w:tcPr>
          <w:p w14:paraId="04393136" w14:textId="77777777" w:rsidR="0013796D" w:rsidRDefault="00FF718E">
            <w:r>
              <w:t>HONEYWELL INC.</w:t>
            </w:r>
          </w:p>
        </w:tc>
        <w:tc>
          <w:tcPr>
            <w:tcW w:w="1051" w:type="pct"/>
            <w:shd w:val="clear" w:color="auto" w:fill="F2F2F2"/>
            <w:vAlign w:val="center"/>
          </w:tcPr>
          <w:p w14:paraId="21218D61" w14:textId="77777777" w:rsidR="0013796D" w:rsidRDefault="00FF718E">
            <w:r>
              <w:t>HNS532206BC01</w:t>
            </w:r>
          </w:p>
        </w:tc>
        <w:tc>
          <w:tcPr>
            <w:tcW w:w="1400" w:type="pct"/>
            <w:shd w:val="clear" w:color="auto" w:fill="F2F2F2"/>
          </w:tcPr>
          <w:p w14:paraId="1F3994E3" w14:textId="77777777" w:rsidR="0013796D" w:rsidRDefault="00FF718E">
            <w:r>
              <w:t xml:space="preserve">34-10-01 (02)(03), </w:t>
            </w:r>
            <w:r>
              <w:t>34-10-04 (05)(06)</w:t>
            </w:r>
          </w:p>
        </w:tc>
      </w:tr>
      <w:tr w:rsidR="00531335" w:rsidRPr="00075CD9" w14:paraId="457862C3" w14:textId="77777777" w:rsidTr="00536E12">
        <w:trPr>
          <w:cantSplit/>
          <w:jc w:val="center"/>
        </w:trPr>
        <w:tc>
          <w:tcPr>
            <w:tcW w:w="948" w:type="pct"/>
            <w:shd w:val="clear" w:color="auto" w:fill="F2F2F2"/>
            <w:vAlign w:val="center"/>
          </w:tcPr>
          <w:p w14:paraId="7F118959" w14:textId="77777777" w:rsidR="0013796D" w:rsidRDefault="00FF718E">
            <w:r>
              <w:t>ADIRU SW</w:t>
            </w:r>
          </w:p>
        </w:tc>
        <w:tc>
          <w:tcPr>
            <w:tcW w:w="1600" w:type="pct"/>
            <w:shd w:val="clear" w:color="auto" w:fill="F2F2F2"/>
            <w:vAlign w:val="center"/>
          </w:tcPr>
          <w:p w14:paraId="5ECF2712" w14:textId="77777777" w:rsidR="0013796D" w:rsidRDefault="00FF718E">
            <w:r>
              <w:t>HONEYWELL INC.</w:t>
            </w:r>
          </w:p>
        </w:tc>
        <w:tc>
          <w:tcPr>
            <w:tcW w:w="1051" w:type="pct"/>
            <w:shd w:val="clear" w:color="auto" w:fill="F2F2F2"/>
            <w:vAlign w:val="center"/>
          </w:tcPr>
          <w:p w14:paraId="4C1AD49A" w14:textId="77777777" w:rsidR="0013796D" w:rsidRDefault="00FF718E">
            <w:r>
              <w:t>HNS532206BC01</w:t>
            </w:r>
          </w:p>
        </w:tc>
        <w:tc>
          <w:tcPr>
            <w:tcW w:w="1400" w:type="pct"/>
            <w:shd w:val="clear" w:color="auto" w:fill="F2F2F2"/>
          </w:tcPr>
          <w:p w14:paraId="3C5AE379" w14:textId="77777777" w:rsidR="0013796D" w:rsidRDefault="00FF718E">
            <w:r>
              <w:t>34-10-01 (02)(03), 34-10-04 (05)(06)</w:t>
            </w:r>
          </w:p>
        </w:tc>
      </w:tr>
      <w:tr w:rsidR="00531335" w:rsidRPr="00075CD9" w14:paraId="0A4C46D8" w14:textId="77777777" w:rsidTr="00536E12">
        <w:trPr>
          <w:cantSplit/>
          <w:jc w:val="center"/>
        </w:trPr>
        <w:tc>
          <w:tcPr>
            <w:tcW w:w="948" w:type="pct"/>
            <w:shd w:val="clear" w:color="auto" w:fill="F2F2F2"/>
            <w:vAlign w:val="center"/>
          </w:tcPr>
          <w:p w14:paraId="05D57666" w14:textId="77777777" w:rsidR="0013796D" w:rsidRDefault="00FF718E">
            <w:r>
              <w:t>TCAS</w:t>
            </w:r>
          </w:p>
        </w:tc>
        <w:tc>
          <w:tcPr>
            <w:tcW w:w="1600" w:type="pct"/>
            <w:shd w:val="clear" w:color="auto" w:fill="F2F2F2"/>
            <w:vAlign w:val="center"/>
          </w:tcPr>
          <w:p w14:paraId="692BC792" w14:textId="77777777" w:rsidR="0013796D" w:rsidRDefault="00FF718E">
            <w:r>
              <w:t>HONEYWELL AEROSPACE</w:t>
            </w:r>
          </w:p>
        </w:tc>
        <w:tc>
          <w:tcPr>
            <w:tcW w:w="1051" w:type="pct"/>
            <w:shd w:val="clear" w:color="auto" w:fill="F2F2F2"/>
            <w:vAlign w:val="center"/>
          </w:tcPr>
          <w:p w14:paraId="4F9425CC" w14:textId="77777777" w:rsidR="0013796D" w:rsidRDefault="00FF718E">
            <w:r>
              <w:t>940-0351-006</w:t>
            </w:r>
          </w:p>
        </w:tc>
        <w:tc>
          <w:tcPr>
            <w:tcW w:w="1400" w:type="pct"/>
            <w:shd w:val="clear" w:color="auto" w:fill="F2F2F2"/>
          </w:tcPr>
          <w:p w14:paraId="017AE352" w14:textId="77777777" w:rsidR="0013796D" w:rsidRDefault="00FF718E">
            <w:r>
              <w:t>34-40-05</w:t>
            </w:r>
          </w:p>
        </w:tc>
      </w:tr>
      <w:tr w:rsidR="00531335" w:rsidRPr="00075CD9" w14:paraId="66783CF1" w14:textId="77777777" w:rsidTr="00536E12">
        <w:trPr>
          <w:cantSplit/>
          <w:jc w:val="center"/>
        </w:trPr>
        <w:tc>
          <w:tcPr>
            <w:tcW w:w="948" w:type="pct"/>
            <w:shd w:val="clear" w:color="auto" w:fill="F2F2F2"/>
            <w:vAlign w:val="center"/>
          </w:tcPr>
          <w:p w14:paraId="626F7CF4" w14:textId="77777777" w:rsidR="0013796D" w:rsidRDefault="00FF718E">
            <w:r>
              <w:t>MMR (GPS)</w:t>
            </w:r>
          </w:p>
        </w:tc>
        <w:tc>
          <w:tcPr>
            <w:tcW w:w="1600" w:type="pct"/>
            <w:shd w:val="clear" w:color="auto" w:fill="F2F2F2"/>
            <w:vAlign w:val="center"/>
          </w:tcPr>
          <w:p w14:paraId="6A19975F" w14:textId="77777777" w:rsidR="0013796D" w:rsidRDefault="00FF718E">
            <w:r>
              <w:t>THALES AVS FRANCE SAS</w:t>
            </w:r>
          </w:p>
        </w:tc>
        <w:tc>
          <w:tcPr>
            <w:tcW w:w="1051" w:type="pct"/>
            <w:shd w:val="clear" w:color="auto" w:fill="F2F2F2"/>
            <w:vAlign w:val="center"/>
          </w:tcPr>
          <w:p w14:paraId="72D1110B" w14:textId="77777777" w:rsidR="0013796D" w:rsidRDefault="00FF718E">
            <w:r>
              <w:t>TLS755-01-0102A</w:t>
            </w:r>
          </w:p>
        </w:tc>
        <w:tc>
          <w:tcPr>
            <w:tcW w:w="1400" w:type="pct"/>
            <w:shd w:val="clear" w:color="auto" w:fill="F2F2F2"/>
          </w:tcPr>
          <w:p w14:paraId="5987C4A9" w14:textId="77777777" w:rsidR="0013796D" w:rsidRDefault="00FF718E">
            <w:r>
              <w:t>34-50-09</w:t>
            </w:r>
          </w:p>
        </w:tc>
      </w:tr>
      <w:tr w:rsidR="00531335" w:rsidRPr="00075CD9" w14:paraId="0E1FF0BD" w14:textId="77777777" w:rsidTr="00536E12">
        <w:trPr>
          <w:cantSplit/>
          <w:jc w:val="center"/>
        </w:trPr>
        <w:tc>
          <w:tcPr>
            <w:tcW w:w="948" w:type="pct"/>
            <w:shd w:val="clear" w:color="auto" w:fill="F2F2F2"/>
            <w:vAlign w:val="center"/>
          </w:tcPr>
          <w:p w14:paraId="4890765D" w14:textId="77777777" w:rsidR="0013796D" w:rsidRDefault="00FF718E">
            <w:r>
              <w:t>MMR (GPS)</w:t>
            </w:r>
          </w:p>
        </w:tc>
        <w:tc>
          <w:tcPr>
            <w:tcW w:w="1600" w:type="pct"/>
            <w:shd w:val="clear" w:color="auto" w:fill="F2F2F2"/>
            <w:vAlign w:val="center"/>
          </w:tcPr>
          <w:p w14:paraId="6919A7FF" w14:textId="77777777" w:rsidR="0013796D" w:rsidRDefault="00FF718E">
            <w:r>
              <w:t>THALES AVS FRANCE SAS</w:t>
            </w:r>
          </w:p>
        </w:tc>
        <w:tc>
          <w:tcPr>
            <w:tcW w:w="1051" w:type="pct"/>
            <w:shd w:val="clear" w:color="auto" w:fill="F2F2F2"/>
            <w:vAlign w:val="center"/>
          </w:tcPr>
          <w:p w14:paraId="184ED627" w14:textId="77777777" w:rsidR="0013796D" w:rsidRDefault="00FF718E">
            <w:r>
              <w:t>TLS755-01-0102A</w:t>
            </w:r>
          </w:p>
        </w:tc>
        <w:tc>
          <w:tcPr>
            <w:tcW w:w="1400" w:type="pct"/>
            <w:shd w:val="clear" w:color="auto" w:fill="F2F2F2"/>
          </w:tcPr>
          <w:p w14:paraId="237A5AF4" w14:textId="77777777" w:rsidR="0013796D" w:rsidRDefault="00FF718E">
            <w:r>
              <w:t>34-50-09</w:t>
            </w:r>
          </w:p>
        </w:tc>
      </w:tr>
      <w:tr w:rsidR="00531335" w:rsidRPr="00075CD9" w14:paraId="255F4615" w14:textId="77777777" w:rsidTr="00536E12">
        <w:trPr>
          <w:cantSplit/>
          <w:jc w:val="center"/>
        </w:trPr>
        <w:tc>
          <w:tcPr>
            <w:tcW w:w="948" w:type="pct"/>
            <w:shd w:val="clear" w:color="auto" w:fill="F2F2F2"/>
            <w:vAlign w:val="center"/>
          </w:tcPr>
          <w:p w14:paraId="280012BE" w14:textId="77777777" w:rsidR="0013796D" w:rsidRDefault="00FF718E">
            <w:r>
              <w:t>ATSU SW</w:t>
            </w:r>
          </w:p>
        </w:tc>
        <w:tc>
          <w:tcPr>
            <w:tcW w:w="1600" w:type="pct"/>
            <w:shd w:val="clear" w:color="auto" w:fill="F2F2F2"/>
            <w:vAlign w:val="center"/>
          </w:tcPr>
          <w:p w14:paraId="25DBBD2B" w14:textId="77777777" w:rsidR="0013796D" w:rsidRDefault="00FF718E">
            <w:r>
              <w:t>AIRBUS OPERATIONS SAS</w:t>
            </w:r>
          </w:p>
        </w:tc>
        <w:tc>
          <w:tcPr>
            <w:tcW w:w="1051" w:type="pct"/>
            <w:shd w:val="clear" w:color="auto" w:fill="F2F2F2"/>
            <w:vAlign w:val="center"/>
          </w:tcPr>
          <w:p w14:paraId="79F4F2A9" w14:textId="77777777" w:rsidR="0013796D" w:rsidRDefault="00FF718E">
            <w:r>
              <w:t>LA2T0C20030E0F1</w:t>
            </w:r>
          </w:p>
        </w:tc>
        <w:tc>
          <w:tcPr>
            <w:tcW w:w="1400" w:type="pct"/>
            <w:shd w:val="clear" w:color="auto" w:fill="F2F2F2"/>
          </w:tcPr>
          <w:p w14:paraId="450E27A5" w14:textId="77777777" w:rsidR="0013796D" w:rsidRDefault="00FF718E">
            <w:r>
              <w:t>46-21-01, 46-21-04</w:t>
            </w:r>
          </w:p>
        </w:tc>
      </w:tr>
      <w:tr w:rsidR="00531335" w:rsidRPr="00075CD9" w14:paraId="5648662D" w14:textId="77777777" w:rsidTr="00536E12">
        <w:trPr>
          <w:cantSplit/>
          <w:jc w:val="center"/>
        </w:trPr>
        <w:tc>
          <w:tcPr>
            <w:tcW w:w="948" w:type="pct"/>
            <w:shd w:val="clear" w:color="auto" w:fill="F2F2F2"/>
            <w:vAlign w:val="center"/>
          </w:tcPr>
          <w:p w14:paraId="4B13AE4C" w14:textId="77777777" w:rsidR="0013796D" w:rsidRDefault="00FF718E">
            <w:r>
              <w:t>ATSU</w:t>
            </w:r>
          </w:p>
        </w:tc>
        <w:tc>
          <w:tcPr>
            <w:tcW w:w="1600" w:type="pct"/>
            <w:shd w:val="clear" w:color="auto" w:fill="F2F2F2"/>
            <w:vAlign w:val="center"/>
          </w:tcPr>
          <w:p w14:paraId="4D126CC8" w14:textId="77777777" w:rsidR="0013796D" w:rsidRDefault="00FF718E">
            <w:r>
              <w:t>AIRBUS OPERATIONS SAS</w:t>
            </w:r>
          </w:p>
        </w:tc>
        <w:tc>
          <w:tcPr>
            <w:tcW w:w="1051" w:type="pct"/>
            <w:shd w:val="clear" w:color="auto" w:fill="F2F2F2"/>
            <w:vAlign w:val="center"/>
          </w:tcPr>
          <w:p w14:paraId="56E3FFF5" w14:textId="77777777" w:rsidR="0013796D" w:rsidRDefault="00FF718E">
            <w:r>
              <w:t>LA2T0G21006CA10</w:t>
            </w:r>
          </w:p>
        </w:tc>
        <w:tc>
          <w:tcPr>
            <w:tcW w:w="1400" w:type="pct"/>
            <w:shd w:val="clear" w:color="auto" w:fill="F2F2F2"/>
          </w:tcPr>
          <w:p w14:paraId="03DF48E7" w14:textId="77777777" w:rsidR="0013796D" w:rsidRDefault="00FF718E">
            <w:r>
              <w:t>46-21-01, 46-21-04</w:t>
            </w:r>
          </w:p>
        </w:tc>
      </w:tr>
      <w:tr w:rsidR="00531335" w:rsidRPr="00075CD9" w14:paraId="4132541C" w14:textId="77777777" w:rsidTr="00536E12">
        <w:trPr>
          <w:cantSplit/>
          <w:jc w:val="center"/>
        </w:trPr>
        <w:tc>
          <w:tcPr>
            <w:tcW w:w="948" w:type="pct"/>
            <w:shd w:val="clear" w:color="auto" w:fill="F2F2F2"/>
            <w:vAlign w:val="center"/>
          </w:tcPr>
          <w:p w14:paraId="27FC72CD" w14:textId="77777777" w:rsidR="0013796D" w:rsidRDefault="00FF718E">
            <w:r>
              <w:t>ATSU SW</w:t>
            </w:r>
          </w:p>
        </w:tc>
        <w:tc>
          <w:tcPr>
            <w:tcW w:w="1600" w:type="pct"/>
            <w:shd w:val="clear" w:color="auto" w:fill="F2F2F2"/>
            <w:vAlign w:val="center"/>
          </w:tcPr>
          <w:p w14:paraId="1ACCF4BF" w14:textId="77777777" w:rsidR="0013796D" w:rsidRDefault="00FF718E">
            <w:r>
              <w:t>AIRBUS OPERATIONS SAS</w:t>
            </w:r>
          </w:p>
        </w:tc>
        <w:tc>
          <w:tcPr>
            <w:tcW w:w="1051" w:type="pct"/>
            <w:shd w:val="clear" w:color="auto" w:fill="F2F2F2"/>
            <w:vAlign w:val="center"/>
          </w:tcPr>
          <w:p w14:paraId="43D607CC" w14:textId="77777777" w:rsidR="0013796D" w:rsidRDefault="00FF718E">
            <w:r>
              <w:t>LA2T0J00007E0F1</w:t>
            </w:r>
          </w:p>
        </w:tc>
        <w:tc>
          <w:tcPr>
            <w:tcW w:w="1400" w:type="pct"/>
            <w:shd w:val="clear" w:color="auto" w:fill="F2F2F2"/>
          </w:tcPr>
          <w:p w14:paraId="04F5F0BC" w14:textId="77777777" w:rsidR="0013796D" w:rsidRDefault="00FF718E">
            <w:r>
              <w:t>46-21-01, 46-21-04</w:t>
            </w:r>
          </w:p>
        </w:tc>
      </w:tr>
      <w:tr w:rsidR="00531335" w:rsidRPr="00075CD9" w14:paraId="0CB8A0C4" w14:textId="77777777" w:rsidTr="00536E12">
        <w:trPr>
          <w:cantSplit/>
          <w:jc w:val="center"/>
        </w:trPr>
        <w:tc>
          <w:tcPr>
            <w:tcW w:w="948" w:type="pct"/>
            <w:shd w:val="clear" w:color="auto" w:fill="F2F2F2"/>
            <w:vAlign w:val="center"/>
          </w:tcPr>
          <w:p w14:paraId="6A2104AE" w14:textId="77777777" w:rsidR="0013796D" w:rsidRDefault="00FF718E">
            <w:r>
              <w:t>ATSU SW</w:t>
            </w:r>
          </w:p>
        </w:tc>
        <w:tc>
          <w:tcPr>
            <w:tcW w:w="1600" w:type="pct"/>
            <w:shd w:val="clear" w:color="auto" w:fill="F2F2F2"/>
            <w:vAlign w:val="center"/>
          </w:tcPr>
          <w:p w14:paraId="0FBD83BF" w14:textId="77777777" w:rsidR="0013796D" w:rsidRDefault="00FF718E">
            <w:r>
              <w:t>AIRBUS OPERATIONS SAS</w:t>
            </w:r>
          </w:p>
        </w:tc>
        <w:tc>
          <w:tcPr>
            <w:tcW w:w="1051" w:type="pct"/>
            <w:shd w:val="clear" w:color="auto" w:fill="F2F2F2"/>
            <w:vAlign w:val="center"/>
          </w:tcPr>
          <w:p w14:paraId="7473E584" w14:textId="77777777" w:rsidR="0013796D" w:rsidRDefault="00FF718E">
            <w:r>
              <w:t>LA2T0J1307H00F1</w:t>
            </w:r>
          </w:p>
        </w:tc>
        <w:tc>
          <w:tcPr>
            <w:tcW w:w="1400" w:type="pct"/>
            <w:shd w:val="clear" w:color="auto" w:fill="F2F2F2"/>
          </w:tcPr>
          <w:p w14:paraId="1D38DC76" w14:textId="77777777" w:rsidR="0013796D" w:rsidRDefault="00FF718E">
            <w:r>
              <w:t>46-21-01, 46-21-04</w:t>
            </w:r>
          </w:p>
        </w:tc>
      </w:tr>
      <w:tr w:rsidR="00531335" w:rsidRPr="00075CD9" w14:paraId="4CFF3799" w14:textId="77777777" w:rsidTr="00536E12">
        <w:trPr>
          <w:cantSplit/>
          <w:jc w:val="center"/>
        </w:trPr>
        <w:tc>
          <w:tcPr>
            <w:tcW w:w="948" w:type="pct"/>
            <w:shd w:val="clear" w:color="auto" w:fill="F2F2F2"/>
            <w:vAlign w:val="center"/>
          </w:tcPr>
          <w:p w14:paraId="296E56BD" w14:textId="77777777" w:rsidR="0013796D" w:rsidRDefault="00FF718E">
            <w:r>
              <w:t>ATSU SW</w:t>
            </w:r>
          </w:p>
        </w:tc>
        <w:tc>
          <w:tcPr>
            <w:tcW w:w="1600" w:type="pct"/>
            <w:shd w:val="clear" w:color="auto" w:fill="F2F2F2"/>
            <w:vAlign w:val="center"/>
          </w:tcPr>
          <w:p w14:paraId="09024929" w14:textId="77777777" w:rsidR="0013796D" w:rsidRDefault="00FF718E">
            <w:r>
              <w:t>AIRBUS OPERATIONS SAS</w:t>
            </w:r>
          </w:p>
        </w:tc>
        <w:tc>
          <w:tcPr>
            <w:tcW w:w="1051" w:type="pct"/>
            <w:shd w:val="clear" w:color="auto" w:fill="F2F2F2"/>
            <w:vAlign w:val="center"/>
          </w:tcPr>
          <w:p w14:paraId="37BD5BB9" w14:textId="77777777" w:rsidR="0013796D" w:rsidRDefault="00FF718E">
            <w:r>
              <w:t>LA2T0J60007E0F1</w:t>
            </w:r>
          </w:p>
        </w:tc>
        <w:tc>
          <w:tcPr>
            <w:tcW w:w="1400" w:type="pct"/>
            <w:shd w:val="clear" w:color="auto" w:fill="F2F2F2"/>
          </w:tcPr>
          <w:p w14:paraId="76749A07" w14:textId="77777777" w:rsidR="0013796D" w:rsidRDefault="00FF718E">
            <w:r>
              <w:t>46-21-01, 46-21-04</w:t>
            </w:r>
          </w:p>
        </w:tc>
      </w:tr>
      <w:tr w:rsidR="00531335" w:rsidRPr="00075CD9" w14:paraId="3A5B6A11" w14:textId="77777777" w:rsidTr="00536E12">
        <w:trPr>
          <w:cantSplit/>
          <w:jc w:val="center"/>
        </w:trPr>
        <w:tc>
          <w:tcPr>
            <w:tcW w:w="948" w:type="pct"/>
            <w:shd w:val="clear" w:color="auto" w:fill="F2F2F2"/>
            <w:vAlign w:val="center"/>
          </w:tcPr>
          <w:p w14:paraId="7245E5DE" w14:textId="77777777" w:rsidR="0013796D" w:rsidRDefault="00FF718E">
            <w:r>
              <w:t>ATSU SW</w:t>
            </w:r>
          </w:p>
        </w:tc>
        <w:tc>
          <w:tcPr>
            <w:tcW w:w="1600" w:type="pct"/>
            <w:shd w:val="clear" w:color="auto" w:fill="F2F2F2"/>
            <w:vAlign w:val="center"/>
          </w:tcPr>
          <w:p w14:paraId="7E906211" w14:textId="77777777" w:rsidR="0013796D" w:rsidRDefault="00FF718E">
            <w:r>
              <w:t>AIRBUS OPERATIONS SAS</w:t>
            </w:r>
          </w:p>
        </w:tc>
        <w:tc>
          <w:tcPr>
            <w:tcW w:w="1051" w:type="pct"/>
            <w:shd w:val="clear" w:color="auto" w:fill="F2F2F2"/>
            <w:vAlign w:val="center"/>
          </w:tcPr>
          <w:p w14:paraId="040F2017" w14:textId="77777777" w:rsidR="0013796D" w:rsidRDefault="00FF718E">
            <w:r>
              <w:t>LA2T0K00004F0F1</w:t>
            </w:r>
          </w:p>
        </w:tc>
        <w:tc>
          <w:tcPr>
            <w:tcW w:w="1400" w:type="pct"/>
            <w:shd w:val="clear" w:color="auto" w:fill="F2F2F2"/>
          </w:tcPr>
          <w:p w14:paraId="534EB3D9" w14:textId="77777777" w:rsidR="0013796D" w:rsidRDefault="00FF718E">
            <w:r>
              <w:t>46-21-01, 46-21-04</w:t>
            </w:r>
          </w:p>
        </w:tc>
      </w:tr>
      <w:tr w:rsidR="00531335" w:rsidRPr="00075CD9" w14:paraId="6A4F9AD6" w14:textId="77777777" w:rsidTr="00536E12">
        <w:trPr>
          <w:cantSplit/>
          <w:jc w:val="center"/>
        </w:trPr>
        <w:tc>
          <w:tcPr>
            <w:tcW w:w="948" w:type="pct"/>
            <w:shd w:val="clear" w:color="auto" w:fill="F2F2F2"/>
            <w:vAlign w:val="center"/>
          </w:tcPr>
          <w:p w14:paraId="0D566D18" w14:textId="77777777" w:rsidR="0013796D" w:rsidRDefault="00FF718E">
            <w:r>
              <w:lastRenderedPageBreak/>
              <w:t>ATSU SW</w:t>
            </w:r>
          </w:p>
        </w:tc>
        <w:tc>
          <w:tcPr>
            <w:tcW w:w="1600" w:type="pct"/>
            <w:shd w:val="clear" w:color="auto" w:fill="F2F2F2"/>
            <w:vAlign w:val="center"/>
          </w:tcPr>
          <w:p w14:paraId="47A3DC5A" w14:textId="77777777" w:rsidR="0013796D" w:rsidRDefault="00FF718E">
            <w:r>
              <w:t>AIRBUS OPERATIONS SAS</w:t>
            </w:r>
          </w:p>
        </w:tc>
        <w:tc>
          <w:tcPr>
            <w:tcW w:w="1051" w:type="pct"/>
            <w:shd w:val="clear" w:color="auto" w:fill="F2F2F2"/>
            <w:vAlign w:val="center"/>
          </w:tcPr>
          <w:p w14:paraId="74495018" w14:textId="77777777" w:rsidR="0013796D" w:rsidRDefault="00FF718E">
            <w:r>
              <w:t>LA2T0K30001H0F1</w:t>
            </w:r>
          </w:p>
        </w:tc>
        <w:tc>
          <w:tcPr>
            <w:tcW w:w="1400" w:type="pct"/>
            <w:shd w:val="clear" w:color="auto" w:fill="F2F2F2"/>
          </w:tcPr>
          <w:p w14:paraId="3B929C09" w14:textId="77777777" w:rsidR="0013796D" w:rsidRDefault="00FF718E">
            <w:r>
              <w:t>46-21-01, 46-21-04</w:t>
            </w:r>
          </w:p>
        </w:tc>
      </w:tr>
      <w:tr w:rsidR="00531335" w:rsidRPr="00075CD9" w14:paraId="548F6326" w14:textId="77777777" w:rsidTr="00536E12">
        <w:trPr>
          <w:cantSplit/>
          <w:jc w:val="center"/>
        </w:trPr>
        <w:tc>
          <w:tcPr>
            <w:tcW w:w="948" w:type="pct"/>
            <w:shd w:val="clear" w:color="auto" w:fill="F2F2F2"/>
            <w:vAlign w:val="center"/>
          </w:tcPr>
          <w:p w14:paraId="0278CDBB" w14:textId="77777777" w:rsidR="0013796D" w:rsidRDefault="00FF718E">
            <w:r>
              <w:t>ATSU SW</w:t>
            </w:r>
          </w:p>
        </w:tc>
        <w:tc>
          <w:tcPr>
            <w:tcW w:w="1600" w:type="pct"/>
            <w:shd w:val="clear" w:color="auto" w:fill="F2F2F2"/>
            <w:vAlign w:val="center"/>
          </w:tcPr>
          <w:p w14:paraId="6F7924D8" w14:textId="77777777" w:rsidR="0013796D" w:rsidRDefault="00FF718E">
            <w:r>
              <w:t xml:space="preserve">AIRBUS </w:t>
            </w:r>
            <w:r>
              <w:t>OPERATIONS SAS</w:t>
            </w:r>
          </w:p>
        </w:tc>
        <w:tc>
          <w:tcPr>
            <w:tcW w:w="1051" w:type="pct"/>
            <w:shd w:val="clear" w:color="auto" w:fill="F2F2F2"/>
            <w:vAlign w:val="center"/>
          </w:tcPr>
          <w:p w14:paraId="15876F3B" w14:textId="77777777" w:rsidR="0013796D" w:rsidRDefault="00FF718E">
            <w:r>
              <w:t>LA2T0K40001G0F1</w:t>
            </w:r>
          </w:p>
        </w:tc>
        <w:tc>
          <w:tcPr>
            <w:tcW w:w="1400" w:type="pct"/>
            <w:shd w:val="clear" w:color="auto" w:fill="F2F2F2"/>
          </w:tcPr>
          <w:p w14:paraId="07C2DF1D" w14:textId="77777777" w:rsidR="0013796D" w:rsidRDefault="00FF718E">
            <w:r>
              <w:t>46-21-01, 46-21-04</w:t>
            </w:r>
          </w:p>
        </w:tc>
      </w:tr>
      <w:tr w:rsidR="00531335" w:rsidRPr="00075CD9" w14:paraId="5E3F36C0" w14:textId="77777777" w:rsidTr="00536E12">
        <w:trPr>
          <w:cantSplit/>
          <w:jc w:val="center"/>
        </w:trPr>
        <w:tc>
          <w:tcPr>
            <w:tcW w:w="948" w:type="pct"/>
            <w:shd w:val="clear" w:color="auto" w:fill="F2F2F2"/>
            <w:vAlign w:val="center"/>
          </w:tcPr>
          <w:p w14:paraId="59F6033F" w14:textId="77777777" w:rsidR="0013796D" w:rsidRDefault="00FF718E">
            <w:r>
              <w:t>DCDU</w:t>
            </w:r>
          </w:p>
        </w:tc>
        <w:tc>
          <w:tcPr>
            <w:tcW w:w="1600" w:type="pct"/>
            <w:shd w:val="clear" w:color="auto" w:fill="F2F2F2"/>
            <w:vAlign w:val="center"/>
          </w:tcPr>
          <w:p w14:paraId="4DE76C11" w14:textId="77777777" w:rsidR="0013796D" w:rsidRDefault="00FF718E">
            <w:r>
              <w:t>GE AVIATION</w:t>
            </w:r>
          </w:p>
        </w:tc>
        <w:tc>
          <w:tcPr>
            <w:tcW w:w="1051" w:type="pct"/>
            <w:shd w:val="clear" w:color="auto" w:fill="F2F2F2"/>
            <w:vAlign w:val="center"/>
          </w:tcPr>
          <w:p w14:paraId="42299C65" w14:textId="77777777" w:rsidR="0013796D" w:rsidRDefault="00FF718E">
            <w:r>
              <w:t>401MFD3-3</w:t>
            </w:r>
          </w:p>
        </w:tc>
        <w:tc>
          <w:tcPr>
            <w:tcW w:w="1400" w:type="pct"/>
            <w:shd w:val="clear" w:color="auto" w:fill="F2F2F2"/>
          </w:tcPr>
          <w:p w14:paraId="5161AED3" w14:textId="77777777" w:rsidR="0013796D" w:rsidRDefault="00FF718E">
            <w:r>
              <w:t>46-21-02</w:t>
            </w:r>
          </w:p>
        </w:tc>
      </w:tr>
      <w:tr w:rsidR="00531335" w:rsidRPr="00075CD9" w14:paraId="3A9EFE7D" w14:textId="77777777" w:rsidTr="00536E12">
        <w:trPr>
          <w:cantSplit/>
          <w:jc w:val="center"/>
        </w:trPr>
        <w:tc>
          <w:tcPr>
            <w:tcW w:w="948" w:type="pct"/>
            <w:shd w:val="clear" w:color="auto" w:fill="F2F2F2"/>
            <w:vAlign w:val="center"/>
          </w:tcPr>
          <w:p w14:paraId="2B7CB037" w14:textId="77777777" w:rsidR="0013796D" w:rsidRDefault="00FF718E">
            <w:r>
              <w:t>DCDU</w:t>
            </w:r>
          </w:p>
        </w:tc>
        <w:tc>
          <w:tcPr>
            <w:tcW w:w="1600" w:type="pct"/>
            <w:shd w:val="clear" w:color="auto" w:fill="F2F2F2"/>
            <w:vAlign w:val="center"/>
          </w:tcPr>
          <w:p w14:paraId="69810678" w14:textId="77777777" w:rsidR="0013796D" w:rsidRDefault="00FF718E">
            <w:r>
              <w:t>GE AVIATION</w:t>
            </w:r>
          </w:p>
        </w:tc>
        <w:tc>
          <w:tcPr>
            <w:tcW w:w="1051" w:type="pct"/>
            <w:shd w:val="clear" w:color="auto" w:fill="F2F2F2"/>
            <w:vAlign w:val="center"/>
          </w:tcPr>
          <w:p w14:paraId="15E2174B" w14:textId="77777777" w:rsidR="0013796D" w:rsidRDefault="00FF718E">
            <w:r>
              <w:t>401MFD3-3</w:t>
            </w:r>
          </w:p>
        </w:tc>
        <w:tc>
          <w:tcPr>
            <w:tcW w:w="1400" w:type="pct"/>
            <w:shd w:val="clear" w:color="auto" w:fill="F2F2F2"/>
          </w:tcPr>
          <w:p w14:paraId="1DA448BA" w14:textId="77777777" w:rsidR="0013796D" w:rsidRDefault="00FF718E">
            <w:r>
              <w:t>46-21-02</w:t>
            </w:r>
          </w:p>
        </w:tc>
      </w:tr>
      <w:tr w:rsidR="00531335" w:rsidRPr="00075CD9" w14:paraId="5518EC9F" w14:textId="77777777" w:rsidTr="00536E12">
        <w:trPr>
          <w:cantSplit/>
          <w:jc w:val="center"/>
        </w:trPr>
        <w:tc>
          <w:tcPr>
            <w:tcW w:w="948" w:type="pct"/>
            <w:shd w:val="clear" w:color="auto" w:fill="F2F2F2"/>
            <w:vAlign w:val="center"/>
          </w:tcPr>
          <w:p w14:paraId="4286CF0D" w14:textId="77777777" w:rsidR="0013796D" w:rsidRDefault="00FF718E">
            <w:r>
              <w:t>ATC MSG PB</w:t>
            </w:r>
          </w:p>
        </w:tc>
        <w:tc>
          <w:tcPr>
            <w:tcW w:w="1600" w:type="pct"/>
            <w:shd w:val="clear" w:color="auto" w:fill="F2F2F2"/>
            <w:vAlign w:val="center"/>
          </w:tcPr>
          <w:p w14:paraId="48C20A80" w14:textId="77777777" w:rsidR="0013796D" w:rsidRDefault="00FF718E">
            <w:r>
              <w:t>AIRBUS OPERATIONS SAS</w:t>
            </w:r>
          </w:p>
        </w:tc>
        <w:tc>
          <w:tcPr>
            <w:tcW w:w="1051" w:type="pct"/>
            <w:shd w:val="clear" w:color="auto" w:fill="F2F2F2"/>
            <w:vAlign w:val="center"/>
          </w:tcPr>
          <w:p w14:paraId="5719B61A" w14:textId="77777777" w:rsidR="0013796D" w:rsidRDefault="00FF718E">
            <w:r>
              <w:t>ABS095183LP100</w:t>
            </w:r>
          </w:p>
        </w:tc>
        <w:tc>
          <w:tcPr>
            <w:tcW w:w="1400" w:type="pct"/>
            <w:shd w:val="clear" w:color="auto" w:fill="F2F2F2"/>
          </w:tcPr>
          <w:p w14:paraId="106BE8FA" w14:textId="77777777" w:rsidR="0013796D" w:rsidRDefault="00FF718E">
            <w:r>
              <w:t>46-21-03</w:t>
            </w:r>
          </w:p>
        </w:tc>
      </w:tr>
      <w:tr w:rsidR="00531335" w:rsidRPr="00075CD9" w14:paraId="091440A3" w14:textId="77777777" w:rsidTr="00536E12">
        <w:trPr>
          <w:cantSplit/>
          <w:jc w:val="center"/>
        </w:trPr>
        <w:tc>
          <w:tcPr>
            <w:tcW w:w="948" w:type="pct"/>
            <w:shd w:val="clear" w:color="auto" w:fill="F2F2F2"/>
            <w:vAlign w:val="center"/>
          </w:tcPr>
          <w:p w14:paraId="16D57705" w14:textId="77777777" w:rsidR="0013796D" w:rsidRDefault="00FF718E">
            <w:r>
              <w:t>ATC MSG PB</w:t>
            </w:r>
          </w:p>
        </w:tc>
        <w:tc>
          <w:tcPr>
            <w:tcW w:w="1600" w:type="pct"/>
            <w:shd w:val="clear" w:color="auto" w:fill="F2F2F2"/>
            <w:vAlign w:val="center"/>
          </w:tcPr>
          <w:p w14:paraId="1643B723" w14:textId="77777777" w:rsidR="0013796D" w:rsidRDefault="00FF718E">
            <w:r>
              <w:t>AIRBUS OPERATIONS SAS</w:t>
            </w:r>
          </w:p>
        </w:tc>
        <w:tc>
          <w:tcPr>
            <w:tcW w:w="1051" w:type="pct"/>
            <w:shd w:val="clear" w:color="auto" w:fill="F2F2F2"/>
            <w:vAlign w:val="center"/>
          </w:tcPr>
          <w:p w14:paraId="3ED575A8" w14:textId="77777777" w:rsidR="0013796D" w:rsidRDefault="00FF718E">
            <w:r>
              <w:t>ABS095183LP100</w:t>
            </w:r>
          </w:p>
        </w:tc>
        <w:tc>
          <w:tcPr>
            <w:tcW w:w="1400" w:type="pct"/>
            <w:shd w:val="clear" w:color="auto" w:fill="F2F2F2"/>
          </w:tcPr>
          <w:p w14:paraId="1E0F93DC" w14:textId="77777777" w:rsidR="0013796D" w:rsidRDefault="00FF718E">
            <w:r>
              <w:t>46-21-03</w:t>
            </w:r>
          </w:p>
        </w:tc>
      </w:tr>
      <w:tr w:rsidR="00531335" w:rsidRPr="00075CD9" w14:paraId="0CE9B6C5" w14:textId="77777777" w:rsidTr="00536E12">
        <w:trPr>
          <w:cantSplit/>
          <w:jc w:val="center"/>
        </w:trPr>
        <w:tc>
          <w:tcPr>
            <w:tcW w:w="948" w:type="pct"/>
            <w:shd w:val="clear" w:color="auto" w:fill="F2F2F2"/>
            <w:vAlign w:val="center"/>
          </w:tcPr>
          <w:p w14:paraId="56A832FE" w14:textId="77777777" w:rsidR="0013796D" w:rsidRDefault="00FF718E">
            <w:r>
              <w:t>CFDIU</w:t>
            </w:r>
          </w:p>
        </w:tc>
        <w:tc>
          <w:tcPr>
            <w:tcW w:w="1600" w:type="pct"/>
            <w:shd w:val="clear" w:color="auto" w:fill="F2F2F2"/>
            <w:vAlign w:val="center"/>
          </w:tcPr>
          <w:p w14:paraId="0DB90C79" w14:textId="77777777" w:rsidR="0013796D" w:rsidRDefault="00FF718E">
            <w:r>
              <w:t>THALES AVS FRANCE SAS</w:t>
            </w:r>
          </w:p>
        </w:tc>
        <w:tc>
          <w:tcPr>
            <w:tcW w:w="1051" w:type="pct"/>
            <w:shd w:val="clear" w:color="auto" w:fill="F2F2F2"/>
            <w:vAlign w:val="center"/>
          </w:tcPr>
          <w:p w14:paraId="0F203B67" w14:textId="77777777" w:rsidR="0013796D" w:rsidRDefault="00FF718E">
            <w:r>
              <w:t>C12860AA03</w:t>
            </w:r>
          </w:p>
        </w:tc>
        <w:tc>
          <w:tcPr>
            <w:tcW w:w="1400" w:type="pct"/>
            <w:shd w:val="clear" w:color="auto" w:fill="F2F2F2"/>
          </w:tcPr>
          <w:p w14:paraId="62938FCB" w14:textId="77777777" w:rsidR="0013796D" w:rsidRDefault="00FF718E">
            <w:r>
              <w:t>N/A</w:t>
            </w:r>
          </w:p>
        </w:tc>
      </w:tr>
    </w:tbl>
    <w:p w14:paraId="324358CF" w14:textId="3C09E7BE"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774D11">
        <w:rPr>
          <w:rFonts w:cs="Calibri"/>
          <w:i/>
          <w:sz w:val="16"/>
          <w:szCs w:val="16"/>
          <w:lang w:val="es-ES_tradnl"/>
        </w:rPr>
        <w:t>instalación de éste en el avión.</w:t>
      </w:r>
    </w:p>
    <w:p w14:paraId="5CB2B9E4" w14:textId="77777777" w:rsidR="00075CD9" w:rsidRPr="00075CD9" w:rsidRDefault="00075CD9" w:rsidP="00075CD9">
      <w:pPr>
        <w:tabs>
          <w:tab w:val="left" w:pos="2880"/>
        </w:tabs>
        <w:jc w:val="both"/>
        <w:rPr>
          <w:rFonts w:cs="Calibri"/>
          <w:i/>
          <w:sz w:val="16"/>
          <w:szCs w:val="16"/>
          <w:lang w:val="es-ES_tradnl"/>
        </w:rPr>
      </w:pPr>
    </w:p>
    <w:p w14:paraId="4F923E9D" w14:textId="370A06EF" w:rsidR="00075CD9" w:rsidRPr="002059F6" w:rsidRDefault="00075CD9" w:rsidP="00075CD9">
      <w:pPr>
        <w:tabs>
          <w:tab w:val="left" w:pos="2880"/>
        </w:tabs>
        <w:jc w:val="both"/>
        <w:rPr>
          <w:rFonts w:cs="Calibri"/>
          <w:b/>
          <w:szCs w:val="20"/>
          <w:lang w:val="es-ES_tradnl"/>
        </w:rPr>
      </w:pPr>
      <w:r w:rsidRPr="002059F6">
        <w:rPr>
          <w:rFonts w:cs="Calibri"/>
          <w:b/>
          <w:szCs w:val="20"/>
          <w:lang w:val="es-ES_tradnl"/>
        </w:rPr>
        <w:t>Por la presente declaro que la aeronave referenciada cumple con todos los requisitos de equipamiento aplicables a la operación CPDLC según lo establecido en el Reglamento (UE) Nº 29/2009 apartado 6 y en la FAA AC 120-70B 11, en particular en los puntos 8b, 11 y apéndice 6.</w:t>
      </w:r>
    </w:p>
    <w:p w14:paraId="3878DE42" w14:textId="77777777" w:rsidR="00AA017F" w:rsidRDefault="00AA017F" w:rsidP="00075CD9">
      <w:pPr>
        <w:tabs>
          <w:tab w:val="left" w:pos="2880"/>
        </w:tabs>
        <w:jc w:val="both"/>
        <w:rPr>
          <w:rFonts w:cs="Calibri"/>
          <w:b/>
          <w:sz w:val="20"/>
          <w:szCs w:val="20"/>
          <w:lang w:val="es-ES_tradnl"/>
        </w:rPr>
      </w:pPr>
    </w:p>
    <w:p w14:paraId="0FF35FEC" w14:textId="77777777" w:rsidR="00844CED" w:rsidRDefault="00844CED" w:rsidP="00075CD9">
      <w:pPr>
        <w:tabs>
          <w:tab w:val="left" w:pos="2880"/>
        </w:tabs>
        <w:jc w:val="both"/>
        <w:rPr>
          <w:rFonts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3440B6A8"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6B3A154"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1345425C" w14:textId="77777777" w:rsidTr="004169BF">
        <w:trPr>
          <w:trHeight w:val="1659"/>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31AC2C24" w14:textId="77777777" w:rsidR="00844CED" w:rsidRDefault="00844CED" w:rsidP="00A94179">
            <w:pPr>
              <w:spacing w:beforeLines="20" w:before="48" w:afterLines="20" w:after="48"/>
              <w:jc w:val="center"/>
              <w:rPr>
                <w:rFonts w:cs="Calibri"/>
                <w:sz w:val="20"/>
              </w:rPr>
            </w:pPr>
          </w:p>
          <w:p w14:paraId="66F87B60" w14:textId="77777777" w:rsidR="004169BF" w:rsidRDefault="004169BF" w:rsidP="00A94179">
            <w:pPr>
              <w:spacing w:beforeLines="20" w:before="48" w:afterLines="20" w:after="48"/>
              <w:jc w:val="center"/>
              <w:rPr>
                <w:rFonts w:cs="Calibri"/>
                <w:sz w:val="20"/>
              </w:rPr>
            </w:pPr>
          </w:p>
          <w:p w14:paraId="13B0D10E" w14:textId="77777777" w:rsidR="004169BF" w:rsidRDefault="004169BF" w:rsidP="00A94179">
            <w:pPr>
              <w:spacing w:beforeLines="20" w:before="48" w:afterLines="20" w:after="48"/>
              <w:jc w:val="center"/>
              <w:rPr>
                <w:rFonts w:cs="Calibri"/>
                <w:sz w:val="20"/>
              </w:rPr>
            </w:pPr>
          </w:p>
          <w:p w14:paraId="12F9A352" w14:textId="77777777" w:rsidR="004169BF" w:rsidRDefault="004169BF" w:rsidP="00A94179">
            <w:pPr>
              <w:spacing w:beforeLines="20" w:before="48" w:afterLines="20" w:after="48"/>
              <w:jc w:val="center"/>
              <w:rPr>
                <w:rFonts w:cs="Calibri"/>
                <w:sz w:val="20"/>
              </w:rPr>
            </w:pPr>
          </w:p>
          <w:p w14:paraId="35262424" w14:textId="0150C747"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630F8F9F" w14:textId="77777777" w:rsidR="00844CED" w:rsidRPr="00075CD9" w:rsidRDefault="00844CED" w:rsidP="00075CD9">
      <w:pPr>
        <w:tabs>
          <w:tab w:val="left" w:pos="2880"/>
        </w:tabs>
        <w:jc w:val="both"/>
        <w:rPr>
          <w:rFonts w:cs="Calibri"/>
          <w:b/>
          <w:sz w:val="20"/>
          <w:szCs w:val="20"/>
          <w:lang w:val="es-ES_tradnl"/>
        </w:rPr>
      </w:pPr>
    </w:p>
    <w:p w14:paraId="6705BC8C" w14:textId="77777777" w:rsidR="00075CD9" w:rsidRPr="00075CD9" w:rsidRDefault="00075CD9" w:rsidP="00075CD9">
      <w:pPr>
        <w:tabs>
          <w:tab w:val="left" w:pos="2880"/>
        </w:tabs>
        <w:rPr>
          <w:rFonts w:cs="Calibri"/>
          <w:b/>
          <w:sz w:val="20"/>
          <w:szCs w:val="20"/>
          <w:lang w:val="es-ES_tradnl"/>
        </w:rPr>
      </w:pPr>
    </w:p>
    <w:p w14:paraId="621F3560" w14:textId="77777777" w:rsidR="00075CD9" w:rsidRPr="00075CD9" w:rsidRDefault="00075CD9" w:rsidP="00075CD9">
      <w:pPr>
        <w:spacing w:beforeLines="20" w:before="48" w:afterLines="20" w:after="48"/>
        <w:ind w:right="-568"/>
        <w:jc w:val="both"/>
        <w:rPr>
          <w:rFonts w:cs="Calibri"/>
          <w:sz w:val="20"/>
          <w:szCs w:val="20"/>
          <w:lang w:val="es-ES_tradnl"/>
        </w:rPr>
      </w:pPr>
    </w:p>
    <w:p w14:paraId="624FA101" w14:textId="77777777" w:rsidR="00075CD9" w:rsidRPr="00E819A6" w:rsidRDefault="00075CD9" w:rsidP="00075CD9">
      <w:pPr>
        <w:spacing w:line="276" w:lineRule="auto"/>
        <w:ind w:left="57" w:right="57"/>
        <w:jc w:val="center"/>
        <w:rPr>
          <w:rFonts w:cs="Calibri"/>
          <w:b/>
          <w:bCs/>
          <w:sz w:val="32"/>
          <w:szCs w:val="26"/>
          <w:lang w:val="en-US"/>
        </w:rPr>
      </w:pPr>
      <w:r w:rsidRPr="00E819A6">
        <w:rPr>
          <w:rFonts w:cs="Calibri"/>
          <w:sz w:val="20"/>
          <w:szCs w:val="20"/>
          <w:lang w:val="en-US"/>
        </w:rPr>
        <w:br w:type="page"/>
      </w:r>
      <w:r w:rsidRPr="00E819A6">
        <w:rPr>
          <w:rFonts w:cs="Calibri"/>
          <w:b/>
          <w:bCs/>
          <w:sz w:val="32"/>
          <w:szCs w:val="26"/>
          <w:lang w:val="en-US"/>
        </w:rPr>
        <w:lastRenderedPageBreak/>
        <w:t>ANEXO I: APROBACIÓN STEEP APPROACH</w:t>
      </w:r>
    </w:p>
    <w:p w14:paraId="23E08A3E" w14:textId="77777777" w:rsidR="00AA017F" w:rsidRDefault="00AA017F" w:rsidP="00075CD9">
      <w:pPr>
        <w:tabs>
          <w:tab w:val="left" w:pos="2880"/>
        </w:tabs>
        <w:jc w:val="both"/>
        <w:rPr>
          <w:rFonts w:cs="Calibri"/>
          <w:sz w:val="20"/>
          <w:szCs w:val="20"/>
          <w:lang w:val="es-ES_tradnl"/>
        </w:rPr>
      </w:pPr>
    </w:p>
    <w:p w14:paraId="78242F0F" w14:textId="7DFBDA66" w:rsidR="00075CD9" w:rsidRPr="002059F6" w:rsidRDefault="00075CD9" w:rsidP="00075CD9">
      <w:pPr>
        <w:tabs>
          <w:tab w:val="left" w:pos="2880"/>
        </w:tabs>
        <w:jc w:val="both"/>
        <w:rPr>
          <w:rFonts w:cs="Calibri"/>
          <w:szCs w:val="20"/>
          <w:lang w:val="es-ES_tradnl"/>
        </w:rPr>
      </w:pPr>
      <w:r w:rsidRPr="002059F6">
        <w:rPr>
          <w:rFonts w:cs="Calibri"/>
          <w:szCs w:val="20"/>
          <w:lang w:val="es-ES_tradnl"/>
        </w:rPr>
        <w:t xml:space="preserve">A </w:t>
      </w:r>
      <w:r w:rsidR="002059F6" w:rsidRPr="002059F6">
        <w:rPr>
          <w:rFonts w:cs="Calibri"/>
          <w:szCs w:val="20"/>
          <w:lang w:val="es-ES_tradnl"/>
        </w:rPr>
        <w:t>continuación,</w:t>
      </w:r>
      <w:r w:rsidRPr="002059F6">
        <w:rPr>
          <w:rFonts w:cs="Calibri"/>
          <w:szCs w:val="20"/>
          <w:lang w:val="es-ES_tradnl"/>
        </w:rPr>
        <w:t xml:space="preserve"> se detalla para la aeronave referenciada, y según lo especificado por el fabricante, el equipamiento directamente implicado en la operación STEEP APPROACH para dar cumplimiento a los requisitos aplicables.</w:t>
      </w:r>
    </w:p>
    <w:p w14:paraId="1F2E37AE" w14:textId="77777777" w:rsidR="00075CD9" w:rsidRPr="00075CD9" w:rsidRDefault="00075CD9" w:rsidP="00075CD9">
      <w:pPr>
        <w:tabs>
          <w:tab w:val="left" w:pos="2880"/>
        </w:tabs>
        <w:jc w:val="both"/>
        <w:rPr>
          <w:rFonts w:cs="Calibri"/>
          <w:sz w:val="20"/>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E8C02AC" w14:textId="77777777" w:rsidTr="003D5624">
        <w:trPr>
          <w:cantSplit/>
          <w:jc w:val="center"/>
        </w:trPr>
        <w:tc>
          <w:tcPr>
            <w:tcW w:w="1241" w:type="pct"/>
            <w:shd w:val="clear" w:color="auto" w:fill="auto"/>
            <w:vAlign w:val="center"/>
          </w:tcPr>
          <w:p w14:paraId="17F13EB0" w14:textId="77777777" w:rsidR="004169BF" w:rsidRPr="00075CD9" w:rsidRDefault="004169BF" w:rsidP="003D5624">
            <w:pPr>
              <w:tabs>
                <w:tab w:val="left" w:pos="2880"/>
              </w:tabs>
              <w:jc w:val="center"/>
              <w:rPr>
                <w:rFonts w:cs="Calibri"/>
                <w:b/>
                <w:sz w:val="20"/>
                <w:szCs w:val="20"/>
              </w:rPr>
            </w:pPr>
            <w:r>
              <w:rPr>
                <w:rFonts w:cs="Calibri"/>
                <w:b/>
                <w:noProof/>
                <w:sz w:val="20"/>
                <w:szCs w:val="20"/>
              </w:rPr>
              <mc:AlternateContent>
                <mc:Choice Requires="wps">
                  <w:drawing>
                    <wp:anchor distT="0" distB="0" distL="114300" distR="114300" simplePos="0" relativeHeight="251667456" behindDoc="0" locked="0" layoutInCell="1" allowOverlap="1" wp14:anchorId="368B6FEB" wp14:editId="1E51559A">
                      <wp:simplePos x="0" y="0"/>
                      <wp:positionH relativeFrom="column">
                        <wp:posOffset>-65405</wp:posOffset>
                      </wp:positionH>
                      <wp:positionV relativeFrom="paragraph">
                        <wp:posOffset>308609</wp:posOffset>
                      </wp:positionV>
                      <wp:extent cx="4914900" cy="1609725"/>
                      <wp:effectExtent l="0" t="0" r="19050" b="28575"/>
                      <wp:wrapNone/>
                      <wp:docPr id="1161024985"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31E085"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cs="Calibri"/>
                <w:b/>
                <w:sz w:val="20"/>
                <w:szCs w:val="20"/>
              </w:rPr>
              <w:t>TIPO DE EQUIPO</w:t>
            </w:r>
          </w:p>
        </w:tc>
        <w:tc>
          <w:tcPr>
            <w:tcW w:w="1846" w:type="pct"/>
            <w:shd w:val="clear" w:color="auto" w:fill="auto"/>
            <w:vAlign w:val="center"/>
          </w:tcPr>
          <w:p w14:paraId="1CFEA242"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MARCA/TIPO/VARIANTE/ETSO</w:t>
            </w:r>
          </w:p>
        </w:tc>
        <w:tc>
          <w:tcPr>
            <w:tcW w:w="915" w:type="pct"/>
            <w:shd w:val="clear" w:color="auto" w:fill="auto"/>
            <w:vAlign w:val="center"/>
          </w:tcPr>
          <w:p w14:paraId="6FA379EB"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P/N</w:t>
            </w:r>
          </w:p>
        </w:tc>
        <w:tc>
          <w:tcPr>
            <w:tcW w:w="998" w:type="pct"/>
            <w:vAlign w:val="center"/>
          </w:tcPr>
          <w:p w14:paraId="6D891232" w14:textId="77777777" w:rsidR="004169BF" w:rsidRPr="00075CD9" w:rsidRDefault="004169BF" w:rsidP="003D5624">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r w:rsidRPr="00075CD9">
              <w:rPr>
                <w:rFonts w:cs="Calibri"/>
                <w:b/>
                <w:sz w:val="20"/>
                <w:szCs w:val="20"/>
                <w:vertAlign w:val="superscript"/>
              </w:rPr>
              <w:t>(2)</w:t>
            </w:r>
          </w:p>
        </w:tc>
      </w:tr>
      <w:tr w:rsidR="004169BF" w:rsidRPr="00075CD9" w14:paraId="2B31F4DC" w14:textId="77777777" w:rsidTr="003D5624">
        <w:trPr>
          <w:cantSplit/>
          <w:trHeight w:val="2531"/>
          <w:jc w:val="center"/>
        </w:trPr>
        <w:tc>
          <w:tcPr>
            <w:tcW w:w="5000" w:type="pct"/>
            <w:gridSpan w:val="4"/>
            <w:shd w:val="clear" w:color="auto" w:fill="auto"/>
            <w:vAlign w:val="center"/>
          </w:tcPr>
          <w:p w14:paraId="1C4F59BA" w14:textId="77777777" w:rsidR="004169BF" w:rsidRPr="00075CD9" w:rsidRDefault="004169BF" w:rsidP="003D5624">
            <w:pPr>
              <w:tabs>
                <w:tab w:val="left" w:pos="2880"/>
              </w:tabs>
              <w:rPr>
                <w:rFonts w:cs="Calibri"/>
                <w:sz w:val="20"/>
                <w:szCs w:val="20"/>
              </w:rPr>
            </w:pPr>
          </w:p>
        </w:tc>
      </w:tr>
    </w:tbl>
    <w:p w14:paraId="2695873D" w14:textId="77777777" w:rsidR="00075CD9" w:rsidRPr="00075CD9" w:rsidRDefault="00075CD9" w:rsidP="00075CD9">
      <w:pPr>
        <w:tabs>
          <w:tab w:val="left" w:pos="2880"/>
        </w:tabs>
        <w:rPr>
          <w:rFonts w:cs="Calibri"/>
          <w:i/>
          <w:sz w:val="16"/>
          <w:szCs w:val="16"/>
          <w:lang w:val="es-ES_tradnl"/>
        </w:rPr>
      </w:pPr>
    </w:p>
    <w:p w14:paraId="5171FF55" w14:textId="590F7E64" w:rsidR="00075CD9" w:rsidRPr="00075CD9" w:rsidRDefault="00075CD9" w:rsidP="00075CD9">
      <w:pPr>
        <w:tabs>
          <w:tab w:val="left" w:pos="2880"/>
        </w:tabs>
        <w:jc w:val="both"/>
        <w:rPr>
          <w:rFonts w:cs="Calibri"/>
          <w:i/>
          <w:sz w:val="16"/>
          <w:szCs w:val="16"/>
          <w:lang w:val="es-ES_tradnl"/>
        </w:rPr>
      </w:pPr>
      <w:r w:rsidRPr="00075CD9">
        <w:rPr>
          <w:rFonts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774D11">
        <w:rPr>
          <w:rFonts w:cs="Calibri"/>
          <w:i/>
          <w:sz w:val="16"/>
          <w:szCs w:val="16"/>
          <w:lang w:val="es-ES_tradnl"/>
        </w:rPr>
        <w:t>instalación de éste en el avión.</w:t>
      </w:r>
    </w:p>
    <w:p w14:paraId="1D5D475B" w14:textId="77777777" w:rsidR="00075CD9" w:rsidRPr="00075CD9" w:rsidRDefault="00075CD9" w:rsidP="00075CD9">
      <w:pPr>
        <w:tabs>
          <w:tab w:val="left" w:pos="2880"/>
        </w:tabs>
        <w:jc w:val="both"/>
        <w:rPr>
          <w:rFonts w:cs="Calibri"/>
          <w:i/>
          <w:sz w:val="16"/>
          <w:szCs w:val="16"/>
          <w:lang w:val="es-ES_tradnl"/>
        </w:rPr>
      </w:pPr>
    </w:p>
    <w:p w14:paraId="1E8741FB" w14:textId="77777777" w:rsidR="00075CD9" w:rsidRPr="00075CD9" w:rsidRDefault="00075CD9" w:rsidP="00075CD9">
      <w:pPr>
        <w:tabs>
          <w:tab w:val="left" w:pos="2880"/>
        </w:tabs>
        <w:jc w:val="both"/>
        <w:rPr>
          <w:rFonts w:cs="Calibri"/>
          <w:i/>
          <w:sz w:val="16"/>
          <w:szCs w:val="16"/>
          <w:lang w:val="es-ES_tradnl"/>
        </w:rPr>
      </w:pPr>
    </w:p>
    <w:p w14:paraId="45FAFE71" w14:textId="77777777" w:rsidR="00075CD9" w:rsidRPr="002059F6" w:rsidRDefault="00075CD9" w:rsidP="00075CD9">
      <w:pPr>
        <w:tabs>
          <w:tab w:val="left" w:pos="2880"/>
        </w:tabs>
        <w:jc w:val="both"/>
        <w:rPr>
          <w:rFonts w:cs="Calibri"/>
          <w:b/>
          <w:szCs w:val="20"/>
          <w:lang w:val="es-ES_tradnl"/>
        </w:rPr>
      </w:pPr>
      <w:r w:rsidRPr="002059F6">
        <w:rPr>
          <w:rFonts w:cs="Calibri"/>
          <w:b/>
          <w:szCs w:val="20"/>
          <w:lang w:val="es-ES_tradnl"/>
        </w:rPr>
        <w:t>Por la presente, declaro que la aeronave referenciada cumple con todos los requisitos de equipamiento, existentes en el AFM para ese tipo de avión, aplicables a la operación STEEP APPROACH.</w:t>
      </w:r>
    </w:p>
    <w:p w14:paraId="49002119" w14:textId="77777777" w:rsidR="00844CED" w:rsidRPr="002059F6" w:rsidRDefault="00844CED" w:rsidP="00075CD9">
      <w:pPr>
        <w:tabs>
          <w:tab w:val="left" w:pos="2880"/>
        </w:tabs>
        <w:jc w:val="both"/>
        <w:rPr>
          <w:rFonts w:cs="Calibri"/>
          <w:b/>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6ED11551"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5029313"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39659038" w14:textId="77777777" w:rsidTr="004169BF">
        <w:trPr>
          <w:trHeight w:val="1785"/>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62BC753" w14:textId="77777777" w:rsidR="00844CED" w:rsidRDefault="00844CED" w:rsidP="00A94179">
            <w:pPr>
              <w:spacing w:beforeLines="20" w:before="48" w:afterLines="20" w:after="48"/>
              <w:jc w:val="center"/>
              <w:rPr>
                <w:rFonts w:cs="Calibri"/>
                <w:sz w:val="20"/>
              </w:rPr>
            </w:pPr>
          </w:p>
          <w:p w14:paraId="0B2DD6DC" w14:textId="77777777" w:rsidR="004169BF" w:rsidRDefault="004169BF" w:rsidP="00A94179">
            <w:pPr>
              <w:spacing w:beforeLines="20" w:before="48" w:afterLines="20" w:after="48"/>
              <w:jc w:val="center"/>
              <w:rPr>
                <w:rFonts w:cs="Calibri"/>
                <w:sz w:val="20"/>
              </w:rPr>
            </w:pPr>
          </w:p>
          <w:p w14:paraId="0B52313F" w14:textId="77777777" w:rsidR="004169BF" w:rsidRDefault="004169BF" w:rsidP="00A94179">
            <w:pPr>
              <w:spacing w:beforeLines="20" w:before="48" w:afterLines="20" w:after="48"/>
              <w:jc w:val="center"/>
              <w:rPr>
                <w:rFonts w:cs="Calibri"/>
                <w:sz w:val="20"/>
              </w:rPr>
            </w:pPr>
          </w:p>
          <w:p w14:paraId="5BF9D10B" w14:textId="77777777" w:rsidR="004169BF" w:rsidRDefault="004169BF" w:rsidP="00A94179">
            <w:pPr>
              <w:spacing w:beforeLines="20" w:before="48" w:afterLines="20" w:after="48"/>
              <w:jc w:val="center"/>
              <w:rPr>
                <w:rFonts w:cs="Calibri"/>
                <w:sz w:val="20"/>
              </w:rPr>
            </w:pPr>
          </w:p>
          <w:p w14:paraId="2C8C161B" w14:textId="77777777" w:rsidR="004169BF" w:rsidRDefault="004169BF" w:rsidP="00A94179">
            <w:pPr>
              <w:spacing w:beforeLines="20" w:before="48" w:afterLines="20" w:after="48"/>
              <w:jc w:val="center"/>
              <w:rPr>
                <w:rFonts w:cs="Calibri"/>
                <w:sz w:val="20"/>
              </w:rPr>
            </w:pPr>
          </w:p>
          <w:p w14:paraId="388AA195" w14:textId="19D5723C"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085A8BF0" w14:textId="77777777" w:rsidR="00844CED" w:rsidRPr="00075CD9" w:rsidRDefault="00844CED" w:rsidP="00075CD9">
      <w:pPr>
        <w:tabs>
          <w:tab w:val="left" w:pos="2880"/>
        </w:tabs>
        <w:jc w:val="both"/>
        <w:rPr>
          <w:rFonts w:cs="Calibri"/>
          <w:b/>
          <w:sz w:val="20"/>
          <w:szCs w:val="20"/>
          <w:lang w:val="es-ES_tradnl"/>
        </w:rPr>
      </w:pPr>
    </w:p>
    <w:p w14:paraId="14B736A1" w14:textId="77777777" w:rsidR="00075CD9" w:rsidRPr="00075CD9" w:rsidRDefault="00075CD9" w:rsidP="00075CD9">
      <w:pPr>
        <w:tabs>
          <w:tab w:val="left" w:pos="2880"/>
        </w:tabs>
        <w:jc w:val="both"/>
        <w:rPr>
          <w:rFonts w:cs="Calibri"/>
          <w:b/>
          <w:sz w:val="20"/>
          <w:szCs w:val="20"/>
          <w:lang w:val="es-ES_tradnl"/>
        </w:rPr>
      </w:pPr>
    </w:p>
    <w:p w14:paraId="53B77A0E" w14:textId="77777777" w:rsidR="00075CD9" w:rsidRPr="00075CD9" w:rsidRDefault="00075CD9" w:rsidP="00075CD9">
      <w:pPr>
        <w:tabs>
          <w:tab w:val="left" w:pos="2880"/>
        </w:tabs>
        <w:jc w:val="both"/>
        <w:rPr>
          <w:rFonts w:cs="Calibri"/>
          <w:b/>
          <w:sz w:val="20"/>
          <w:szCs w:val="20"/>
          <w:lang w:val="es-ES_tradnl"/>
        </w:rPr>
      </w:pPr>
    </w:p>
    <w:p w14:paraId="40D2546F" w14:textId="77777777" w:rsidR="00075CD9" w:rsidRPr="00075CD9" w:rsidRDefault="00075CD9" w:rsidP="00075CD9">
      <w:pPr>
        <w:tabs>
          <w:tab w:val="left" w:pos="2880"/>
        </w:tabs>
        <w:rPr>
          <w:rFonts w:cs="Calibri"/>
          <w:b/>
          <w:sz w:val="20"/>
          <w:szCs w:val="20"/>
          <w:lang w:val="es-ES_tradnl"/>
        </w:rPr>
      </w:pPr>
    </w:p>
    <w:p w14:paraId="5FFE0EFF" w14:textId="77777777" w:rsidR="00075CD9" w:rsidRPr="00075CD9" w:rsidRDefault="00075CD9" w:rsidP="00075CD9">
      <w:pPr>
        <w:tabs>
          <w:tab w:val="left" w:pos="2880"/>
        </w:tabs>
        <w:rPr>
          <w:rFonts w:cs="Calibri"/>
          <w:sz w:val="20"/>
          <w:szCs w:val="20"/>
          <w:lang w:val="es-ES_tradnl"/>
        </w:rPr>
      </w:pPr>
    </w:p>
    <w:p w14:paraId="30924353" w14:textId="77777777" w:rsidR="00660AD4" w:rsidRDefault="00660AD4" w:rsidP="00075CD9">
      <w:pPr>
        <w:spacing w:beforeLines="20" w:before="48" w:afterLines="20" w:after="48"/>
        <w:ind w:right="-568"/>
        <w:jc w:val="both"/>
        <w:rPr>
          <w:rFonts w:cs="Calibri"/>
          <w:sz w:val="20"/>
          <w:szCs w:val="20"/>
          <w:lang w:val="es-ES_tradnl"/>
        </w:rPr>
      </w:pPr>
    </w:p>
    <w:p w14:paraId="762D9633" w14:textId="77777777" w:rsidR="00660AD4" w:rsidRDefault="00660AD4" w:rsidP="00075CD9">
      <w:pPr>
        <w:spacing w:beforeLines="20" w:before="48" w:afterLines="20" w:after="48"/>
        <w:ind w:right="-568"/>
        <w:jc w:val="both"/>
        <w:rPr>
          <w:rFonts w:cs="Calibri"/>
          <w:sz w:val="20"/>
          <w:szCs w:val="20"/>
          <w:lang w:val="es-ES_tradnl"/>
        </w:rPr>
      </w:pPr>
    </w:p>
    <w:p w14:paraId="4DE81491" w14:textId="77777777" w:rsidR="006F4BAB" w:rsidRDefault="006F4BAB" w:rsidP="00075CD9">
      <w:pPr>
        <w:spacing w:beforeLines="20" w:before="48" w:afterLines="20" w:after="48"/>
        <w:ind w:right="-568"/>
        <w:jc w:val="both"/>
        <w:rPr>
          <w:rFonts w:cs="Calibri"/>
          <w:sz w:val="20"/>
          <w:szCs w:val="20"/>
          <w:lang w:val="es-ES_tradnl"/>
        </w:rPr>
      </w:pPr>
    </w:p>
    <w:p w14:paraId="5B69EA32" w14:textId="77777777" w:rsidR="00933D84" w:rsidRDefault="00933D84" w:rsidP="00E819A6">
      <w:pPr>
        <w:spacing w:line="276" w:lineRule="auto"/>
        <w:ind w:left="-142" w:right="57"/>
        <w:jc w:val="center"/>
        <w:rPr>
          <w:rFonts w:cs="Calibri"/>
          <w:b/>
          <w:bCs/>
          <w:sz w:val="32"/>
          <w:szCs w:val="26"/>
          <w:lang w:val="es-ES_tradnl"/>
        </w:rPr>
      </w:pPr>
      <w:r>
        <w:rPr>
          <w:rFonts w:cs="Calibri"/>
          <w:sz w:val="20"/>
          <w:szCs w:val="20"/>
          <w:lang w:val="es-ES_tradnl"/>
        </w:rPr>
        <w:br w:type="page"/>
      </w:r>
      <w:r>
        <w:rPr>
          <w:rFonts w:cs="Calibri"/>
          <w:b/>
          <w:bCs/>
          <w:sz w:val="32"/>
          <w:szCs w:val="26"/>
          <w:lang w:val="es-ES_tradnl"/>
        </w:rPr>
        <w:lastRenderedPageBreak/>
        <w:t>ANEXO J</w:t>
      </w:r>
      <w:r w:rsidRPr="00075CD9">
        <w:rPr>
          <w:rFonts w:cs="Calibri"/>
          <w:b/>
          <w:bCs/>
          <w:sz w:val="32"/>
          <w:szCs w:val="26"/>
          <w:lang w:val="es-ES_tradnl"/>
        </w:rPr>
        <w:t xml:space="preserve">: APROBACIÓN </w:t>
      </w:r>
      <w:r w:rsidR="00E819A6">
        <w:rPr>
          <w:rFonts w:cs="Calibri"/>
          <w:b/>
          <w:bCs/>
          <w:sz w:val="32"/>
          <w:szCs w:val="26"/>
          <w:lang w:val="es-ES_tradnl"/>
        </w:rPr>
        <w:t>AVIÓN TURBINA MONOMOTOR EN IMC</w:t>
      </w:r>
    </w:p>
    <w:p w14:paraId="094A731C" w14:textId="77777777" w:rsidR="00E819A6" w:rsidRDefault="00E819A6" w:rsidP="00933D84">
      <w:pPr>
        <w:spacing w:line="276" w:lineRule="auto"/>
        <w:ind w:left="57" w:right="57"/>
        <w:jc w:val="center"/>
        <w:rPr>
          <w:rFonts w:cs="Calibri"/>
          <w:b/>
          <w:sz w:val="20"/>
          <w:szCs w:val="20"/>
          <w:lang w:val="en-US"/>
        </w:rPr>
      </w:pPr>
      <w:r w:rsidRPr="00E819A6">
        <w:rPr>
          <w:rFonts w:cs="Calibri"/>
          <w:b/>
          <w:sz w:val="20"/>
          <w:szCs w:val="20"/>
          <w:lang w:val="en-US"/>
        </w:rPr>
        <w:t xml:space="preserve">SINGLE-ENGINED TURBINE AEROPLANE OPERATIONS AT NIGHT OR IN IMC (SET-IMC) </w:t>
      </w:r>
    </w:p>
    <w:p w14:paraId="082E9EB7" w14:textId="77777777" w:rsidR="00E819A6" w:rsidRPr="00E819A6" w:rsidRDefault="00E819A6" w:rsidP="00933D84">
      <w:pPr>
        <w:spacing w:line="276" w:lineRule="auto"/>
        <w:ind w:left="57" w:right="57"/>
        <w:jc w:val="center"/>
        <w:rPr>
          <w:rFonts w:cs="Calibri"/>
          <w:b/>
          <w:bCs/>
          <w:sz w:val="20"/>
          <w:szCs w:val="26"/>
          <w:lang w:val="en-US"/>
        </w:rPr>
      </w:pPr>
    </w:p>
    <w:p w14:paraId="7F8B8607" w14:textId="6E31A60E" w:rsidR="00933D84" w:rsidRPr="002059F6" w:rsidRDefault="00933D84" w:rsidP="00933D84">
      <w:pPr>
        <w:tabs>
          <w:tab w:val="left" w:pos="2880"/>
        </w:tabs>
        <w:jc w:val="both"/>
        <w:rPr>
          <w:rFonts w:cs="Calibri"/>
          <w:szCs w:val="20"/>
          <w:lang w:val="es-ES_tradnl"/>
        </w:rPr>
      </w:pPr>
      <w:r w:rsidRPr="002059F6">
        <w:rPr>
          <w:rFonts w:cs="Calibri"/>
          <w:szCs w:val="20"/>
          <w:lang w:val="es-ES_tradnl"/>
        </w:rPr>
        <w:t xml:space="preserve">A </w:t>
      </w:r>
      <w:r w:rsidR="002059F6" w:rsidRPr="002059F6">
        <w:rPr>
          <w:rFonts w:cs="Calibri"/>
          <w:szCs w:val="20"/>
          <w:lang w:val="es-ES_tradnl"/>
        </w:rPr>
        <w:t>continuación,</w:t>
      </w:r>
      <w:r w:rsidRPr="002059F6">
        <w:rPr>
          <w:rFonts w:cs="Calibri"/>
          <w:szCs w:val="20"/>
          <w:lang w:val="es-ES_tradnl"/>
        </w:rPr>
        <w:t xml:space="preserve"> se detalla para la aeronave referenciada, y según lo especificado por el fabricante, el equipamiento directamente implicado en la operación </w:t>
      </w:r>
      <w:r w:rsidR="00E819A6" w:rsidRPr="002059F6">
        <w:rPr>
          <w:rFonts w:cs="Calibri"/>
          <w:szCs w:val="20"/>
          <w:lang w:val="es-ES_tradnl"/>
        </w:rPr>
        <w:t xml:space="preserve">de avión turbina monomotor de noche o en condiciones IMC </w:t>
      </w:r>
      <w:r w:rsidRPr="002059F6">
        <w:rPr>
          <w:rFonts w:cs="Calibri"/>
          <w:szCs w:val="20"/>
          <w:lang w:val="es-ES_tradnl"/>
        </w:rPr>
        <w:t>para dar cumplimiento a los requisitos aplicables.</w:t>
      </w:r>
    </w:p>
    <w:p w14:paraId="26A1B98C" w14:textId="77777777" w:rsidR="00933D84" w:rsidRPr="002059F6" w:rsidRDefault="00933D84" w:rsidP="00933D84">
      <w:pPr>
        <w:tabs>
          <w:tab w:val="left" w:pos="2880"/>
        </w:tabs>
        <w:jc w:val="both"/>
        <w:rPr>
          <w:rFonts w:cs="Calibri"/>
          <w:szCs w:val="20"/>
          <w:lang w:val="es-ES_tradnl"/>
        </w:rPr>
      </w:pPr>
    </w:p>
    <w:tbl>
      <w:tblPr>
        <w:tblW w:w="45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871"/>
        <w:gridCol w:w="1423"/>
        <w:gridCol w:w="1552"/>
      </w:tblGrid>
      <w:tr w:rsidR="004169BF" w:rsidRPr="00075CD9" w14:paraId="3AF5A8AE" w14:textId="77777777" w:rsidTr="003D5624">
        <w:trPr>
          <w:cantSplit/>
          <w:jc w:val="center"/>
        </w:trPr>
        <w:tc>
          <w:tcPr>
            <w:tcW w:w="1241" w:type="pct"/>
            <w:shd w:val="clear" w:color="auto" w:fill="auto"/>
            <w:vAlign w:val="center"/>
          </w:tcPr>
          <w:p w14:paraId="1ED463DC" w14:textId="77777777" w:rsidR="004169BF" w:rsidRPr="00075CD9" w:rsidRDefault="004169BF" w:rsidP="003D5624">
            <w:pPr>
              <w:tabs>
                <w:tab w:val="left" w:pos="2880"/>
              </w:tabs>
              <w:jc w:val="center"/>
              <w:rPr>
                <w:rFonts w:cs="Calibri"/>
                <w:b/>
                <w:sz w:val="20"/>
                <w:szCs w:val="20"/>
              </w:rPr>
            </w:pPr>
            <w:r>
              <w:rPr>
                <w:rFonts w:cs="Calibri"/>
                <w:b/>
                <w:noProof/>
                <w:sz w:val="20"/>
                <w:szCs w:val="20"/>
              </w:rPr>
              <mc:AlternateContent>
                <mc:Choice Requires="wps">
                  <w:drawing>
                    <wp:anchor distT="0" distB="0" distL="114300" distR="114300" simplePos="0" relativeHeight="251669504" behindDoc="0" locked="0" layoutInCell="1" allowOverlap="1" wp14:anchorId="2987B5DD" wp14:editId="5658ADF5">
                      <wp:simplePos x="0" y="0"/>
                      <wp:positionH relativeFrom="column">
                        <wp:posOffset>-65405</wp:posOffset>
                      </wp:positionH>
                      <wp:positionV relativeFrom="paragraph">
                        <wp:posOffset>308609</wp:posOffset>
                      </wp:positionV>
                      <wp:extent cx="4914900" cy="1609725"/>
                      <wp:effectExtent l="0" t="0" r="19050" b="28575"/>
                      <wp:wrapNone/>
                      <wp:docPr id="729995546" name="Straight Connector 1"/>
                      <wp:cNvGraphicFramePr/>
                      <a:graphic xmlns:a="http://schemas.openxmlformats.org/drawingml/2006/main">
                        <a:graphicData uri="http://schemas.microsoft.com/office/word/2010/wordprocessingShape">
                          <wps:wsp>
                            <wps:cNvCnPr/>
                            <wps:spPr>
                              <a:xfrm>
                                <a:off x="0" y="0"/>
                                <a:ext cx="4914900" cy="1609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31EEF4"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15pt,24.3pt" to="381.8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" strokecolor="#ed7d31 [3205]" strokeweight=".5pt">
                      <v:stroke joinstyle="miter"/>
                    </v:line>
                  </w:pict>
                </mc:Fallback>
              </mc:AlternateContent>
            </w:r>
            <w:r w:rsidRPr="00075CD9">
              <w:rPr>
                <w:rFonts w:cs="Calibri"/>
                <w:b/>
                <w:sz w:val="20"/>
                <w:szCs w:val="20"/>
              </w:rPr>
              <w:t>TIPO DE EQUIPO</w:t>
            </w:r>
          </w:p>
        </w:tc>
        <w:tc>
          <w:tcPr>
            <w:tcW w:w="1846" w:type="pct"/>
            <w:shd w:val="clear" w:color="auto" w:fill="auto"/>
            <w:vAlign w:val="center"/>
          </w:tcPr>
          <w:p w14:paraId="5507BA73"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MARCA/TIPO/VARIANTE/ETSO</w:t>
            </w:r>
          </w:p>
        </w:tc>
        <w:tc>
          <w:tcPr>
            <w:tcW w:w="915" w:type="pct"/>
            <w:shd w:val="clear" w:color="auto" w:fill="auto"/>
            <w:vAlign w:val="center"/>
          </w:tcPr>
          <w:p w14:paraId="2488AB37" w14:textId="77777777" w:rsidR="004169BF" w:rsidRPr="00075CD9" w:rsidRDefault="004169BF" w:rsidP="003D5624">
            <w:pPr>
              <w:tabs>
                <w:tab w:val="left" w:pos="2880"/>
              </w:tabs>
              <w:jc w:val="center"/>
              <w:rPr>
                <w:rFonts w:cs="Calibri"/>
                <w:b/>
                <w:sz w:val="20"/>
                <w:szCs w:val="20"/>
              </w:rPr>
            </w:pPr>
            <w:r w:rsidRPr="00075CD9">
              <w:rPr>
                <w:rFonts w:cs="Calibri"/>
                <w:b/>
                <w:sz w:val="20"/>
                <w:szCs w:val="20"/>
              </w:rPr>
              <w:t>P/N</w:t>
            </w:r>
          </w:p>
        </w:tc>
        <w:tc>
          <w:tcPr>
            <w:tcW w:w="998" w:type="pct"/>
            <w:vAlign w:val="center"/>
          </w:tcPr>
          <w:p w14:paraId="2A1D23DD" w14:textId="77777777" w:rsidR="004169BF" w:rsidRPr="00075CD9" w:rsidRDefault="004169BF" w:rsidP="003D5624">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r w:rsidRPr="00075CD9">
              <w:rPr>
                <w:rFonts w:cs="Calibri"/>
                <w:b/>
                <w:sz w:val="20"/>
                <w:szCs w:val="20"/>
                <w:vertAlign w:val="superscript"/>
              </w:rPr>
              <w:t>(2)</w:t>
            </w:r>
          </w:p>
        </w:tc>
      </w:tr>
      <w:tr w:rsidR="004169BF" w:rsidRPr="00075CD9" w14:paraId="403E1A67" w14:textId="77777777" w:rsidTr="003D5624">
        <w:trPr>
          <w:cantSplit/>
          <w:trHeight w:val="2531"/>
          <w:jc w:val="center"/>
        </w:trPr>
        <w:tc>
          <w:tcPr>
            <w:tcW w:w="5000" w:type="pct"/>
            <w:gridSpan w:val="4"/>
            <w:shd w:val="clear" w:color="auto" w:fill="auto"/>
            <w:vAlign w:val="center"/>
          </w:tcPr>
          <w:p w14:paraId="7D54FB6A" w14:textId="77777777" w:rsidR="004169BF" w:rsidRPr="00075CD9" w:rsidRDefault="004169BF" w:rsidP="003D5624">
            <w:pPr>
              <w:tabs>
                <w:tab w:val="left" w:pos="2880"/>
              </w:tabs>
              <w:rPr>
                <w:rFonts w:cs="Calibri"/>
                <w:sz w:val="20"/>
                <w:szCs w:val="20"/>
              </w:rPr>
            </w:pPr>
          </w:p>
        </w:tc>
      </w:tr>
    </w:tbl>
    <w:p w14:paraId="3F3A94F0" w14:textId="77777777" w:rsidR="00933D84" w:rsidRPr="00075CD9" w:rsidRDefault="00933D84" w:rsidP="00933D84">
      <w:pPr>
        <w:tabs>
          <w:tab w:val="left" w:pos="2880"/>
        </w:tabs>
        <w:rPr>
          <w:rFonts w:cs="Calibri"/>
          <w:i/>
          <w:sz w:val="16"/>
          <w:szCs w:val="16"/>
          <w:lang w:val="es-ES_tradnl"/>
        </w:rPr>
      </w:pPr>
    </w:p>
    <w:p w14:paraId="45709F5E" w14:textId="716A02B5" w:rsidR="00933D84" w:rsidRPr="00075CD9" w:rsidRDefault="00933D84" w:rsidP="00933D84">
      <w:pPr>
        <w:tabs>
          <w:tab w:val="left" w:pos="2880"/>
        </w:tabs>
        <w:jc w:val="both"/>
        <w:rPr>
          <w:rFonts w:cs="Calibri"/>
          <w:i/>
          <w:sz w:val="16"/>
          <w:szCs w:val="16"/>
          <w:lang w:val="es-ES_tradnl"/>
        </w:rPr>
      </w:pPr>
      <w:r w:rsidRPr="00075CD9">
        <w:rPr>
          <w:rFonts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En caso de existencia de equipos duplicados en la aeronave (por </w:t>
      </w:r>
      <w:r w:rsidR="002059F6" w:rsidRPr="00075CD9">
        <w:rPr>
          <w:rFonts w:cs="Calibri"/>
          <w:i/>
          <w:sz w:val="16"/>
          <w:szCs w:val="16"/>
          <w:lang w:val="es-ES_tradnl"/>
        </w:rPr>
        <w:t>ejemplo,</w:t>
      </w:r>
      <w:r w:rsidRPr="00075CD9">
        <w:rPr>
          <w:rFonts w:cs="Calibri"/>
          <w:i/>
          <w:sz w:val="16"/>
          <w:szCs w:val="16"/>
          <w:lang w:val="es-ES_tradnl"/>
        </w:rPr>
        <w:t xml:space="preserve"> dos FMS diferentes o similar) deberá utilizarse una fila distinta de la siguiente tabla para cada uno de ellos. Todo el equipamiento declarado deberá ser refrendado con documentación oficial del </w:t>
      </w:r>
      <w:r w:rsidR="00774D11">
        <w:rPr>
          <w:rFonts w:cs="Calibri"/>
          <w:i/>
          <w:sz w:val="16"/>
          <w:szCs w:val="16"/>
          <w:lang w:val="es-ES_tradnl"/>
        </w:rPr>
        <w:t xml:space="preserve">titular del certificado de tipo </w:t>
      </w:r>
      <w:r w:rsidRPr="00075CD9">
        <w:rPr>
          <w:rFonts w:cs="Calibri"/>
          <w:i/>
          <w:sz w:val="16"/>
          <w:szCs w:val="16"/>
          <w:lang w:val="es-ES_tradnl"/>
        </w:rPr>
        <w:t xml:space="preserve">o del operador que demuestre la </w:t>
      </w:r>
      <w:r w:rsidR="00774D11">
        <w:rPr>
          <w:rFonts w:cs="Calibri"/>
          <w:i/>
          <w:sz w:val="16"/>
          <w:szCs w:val="16"/>
          <w:lang w:val="es-ES_tradnl"/>
        </w:rPr>
        <w:t>instalación de éste en el avión.</w:t>
      </w:r>
    </w:p>
    <w:p w14:paraId="0C9EAD5F" w14:textId="77777777" w:rsidR="00933D84" w:rsidRPr="00075CD9" w:rsidRDefault="00933D84" w:rsidP="00933D84">
      <w:pPr>
        <w:tabs>
          <w:tab w:val="left" w:pos="2880"/>
        </w:tabs>
        <w:jc w:val="both"/>
        <w:rPr>
          <w:rFonts w:cs="Calibri"/>
          <w:i/>
          <w:sz w:val="16"/>
          <w:szCs w:val="16"/>
          <w:lang w:val="es-ES_tradnl"/>
        </w:rPr>
      </w:pPr>
    </w:p>
    <w:p w14:paraId="3E6DCF48" w14:textId="77777777" w:rsidR="00933D84" w:rsidRPr="00075CD9" w:rsidRDefault="00933D84" w:rsidP="00933D84">
      <w:pPr>
        <w:tabs>
          <w:tab w:val="left" w:pos="2880"/>
        </w:tabs>
        <w:jc w:val="both"/>
        <w:rPr>
          <w:rFonts w:cs="Calibri"/>
          <w:i/>
          <w:sz w:val="16"/>
          <w:szCs w:val="16"/>
          <w:lang w:val="es-ES_tradnl"/>
        </w:rPr>
      </w:pPr>
    </w:p>
    <w:p w14:paraId="15B5D8B9" w14:textId="77777777" w:rsidR="00933D84" w:rsidRPr="002059F6" w:rsidRDefault="00933D84" w:rsidP="00933D84">
      <w:pPr>
        <w:tabs>
          <w:tab w:val="left" w:pos="2880"/>
        </w:tabs>
        <w:jc w:val="both"/>
        <w:rPr>
          <w:rFonts w:cs="Calibri"/>
          <w:b/>
          <w:szCs w:val="20"/>
          <w:lang w:val="es-ES_tradnl"/>
        </w:rPr>
      </w:pPr>
      <w:r w:rsidRPr="002059F6">
        <w:rPr>
          <w:rFonts w:cs="Calibri"/>
          <w:b/>
          <w:szCs w:val="20"/>
          <w:lang w:val="es-ES_tradnl"/>
        </w:rPr>
        <w:t xml:space="preserve">Por la presente, declaro que la aeronave referenciada cumple con todos los requisitos de equipamiento, aplicables a la operación </w:t>
      </w:r>
      <w:r w:rsidR="00E819A6" w:rsidRPr="002059F6">
        <w:rPr>
          <w:rFonts w:cs="Calibri"/>
          <w:b/>
          <w:szCs w:val="20"/>
          <w:lang w:val="es-ES_tradnl"/>
        </w:rPr>
        <w:t>de avión turbina monomotor de noche o en condiciones IMC</w:t>
      </w:r>
      <w:r w:rsidR="00704FC6" w:rsidRPr="002059F6">
        <w:rPr>
          <w:rFonts w:cs="Calibri"/>
          <w:b/>
          <w:szCs w:val="20"/>
          <w:lang w:val="es-ES_tradnl"/>
        </w:rPr>
        <w:t xml:space="preserve">, </w:t>
      </w:r>
      <w:r w:rsidR="00BF18AA" w:rsidRPr="002059F6">
        <w:rPr>
          <w:rFonts w:cs="Calibri"/>
          <w:b/>
          <w:szCs w:val="20"/>
          <w:lang w:val="es-ES_tradnl"/>
        </w:rPr>
        <w:t xml:space="preserve">según </w:t>
      </w:r>
      <w:r w:rsidR="00704FC6" w:rsidRPr="002059F6">
        <w:rPr>
          <w:rFonts w:cs="Calibri"/>
          <w:b/>
          <w:szCs w:val="20"/>
          <w:lang w:val="es-ES_tradnl"/>
        </w:rPr>
        <w:t>lo establecido en el Anexo V (Parte SPA, Subparte L) del Reglamento (UE) Nº 965/2012 y en particular en el SPA.SET-IMC.110</w:t>
      </w:r>
    </w:p>
    <w:p w14:paraId="7C47E355" w14:textId="77777777" w:rsidR="00933D84" w:rsidRDefault="00933D84" w:rsidP="00933D84">
      <w:pPr>
        <w:tabs>
          <w:tab w:val="left" w:pos="2880"/>
        </w:tabs>
        <w:jc w:val="both"/>
        <w:rPr>
          <w:rFonts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46B9DB3F"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CE92192"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6CE2E497" w14:textId="77777777" w:rsidTr="004169BF">
        <w:trPr>
          <w:trHeight w:val="1650"/>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31CC771" w14:textId="77777777" w:rsidR="00844CED" w:rsidRDefault="00844CED" w:rsidP="00A94179">
            <w:pPr>
              <w:spacing w:beforeLines="20" w:before="48" w:afterLines="20" w:after="48"/>
              <w:jc w:val="center"/>
              <w:rPr>
                <w:rFonts w:cs="Calibri"/>
                <w:sz w:val="20"/>
              </w:rPr>
            </w:pPr>
          </w:p>
          <w:p w14:paraId="7FDACF0D" w14:textId="77777777" w:rsidR="004169BF" w:rsidRDefault="004169BF" w:rsidP="00A94179">
            <w:pPr>
              <w:spacing w:beforeLines="20" w:before="48" w:afterLines="20" w:after="48"/>
              <w:jc w:val="center"/>
              <w:rPr>
                <w:rFonts w:cs="Calibri"/>
                <w:sz w:val="20"/>
              </w:rPr>
            </w:pPr>
          </w:p>
          <w:p w14:paraId="044C9C51" w14:textId="77777777" w:rsidR="004169BF" w:rsidRDefault="004169BF" w:rsidP="00A94179">
            <w:pPr>
              <w:spacing w:beforeLines="20" w:before="48" w:afterLines="20" w:after="48"/>
              <w:jc w:val="center"/>
              <w:rPr>
                <w:rFonts w:cs="Calibri"/>
                <w:sz w:val="20"/>
              </w:rPr>
            </w:pPr>
          </w:p>
          <w:p w14:paraId="764E8975" w14:textId="77777777" w:rsidR="004169BF" w:rsidRDefault="004169BF" w:rsidP="00A94179">
            <w:pPr>
              <w:spacing w:beforeLines="20" w:before="48" w:afterLines="20" w:after="48"/>
              <w:jc w:val="center"/>
              <w:rPr>
                <w:rFonts w:cs="Calibri"/>
                <w:sz w:val="20"/>
              </w:rPr>
            </w:pPr>
          </w:p>
          <w:p w14:paraId="621C25CC" w14:textId="0A1582FB"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57685AC2" w14:textId="77777777" w:rsidR="00844CED" w:rsidRPr="00075CD9" w:rsidRDefault="00844CED" w:rsidP="00933D84">
      <w:pPr>
        <w:tabs>
          <w:tab w:val="left" w:pos="2880"/>
        </w:tabs>
        <w:jc w:val="both"/>
        <w:rPr>
          <w:rFonts w:cs="Calibri"/>
          <w:b/>
          <w:sz w:val="20"/>
          <w:szCs w:val="20"/>
          <w:lang w:val="es-ES_tradnl"/>
        </w:rPr>
      </w:pPr>
    </w:p>
    <w:p w14:paraId="596E9F83" w14:textId="77777777" w:rsidR="00933D84" w:rsidRPr="00075CD9" w:rsidRDefault="00933D84" w:rsidP="00933D84">
      <w:pPr>
        <w:tabs>
          <w:tab w:val="left" w:pos="2880"/>
        </w:tabs>
        <w:rPr>
          <w:rFonts w:cs="Calibri"/>
          <w:b/>
          <w:sz w:val="20"/>
          <w:szCs w:val="20"/>
          <w:lang w:val="es-ES_tradnl"/>
        </w:rPr>
      </w:pPr>
    </w:p>
    <w:p w14:paraId="03EA5908" w14:textId="77777777" w:rsidR="00933D84" w:rsidRPr="00075CD9" w:rsidRDefault="00933D84" w:rsidP="00933D84">
      <w:pPr>
        <w:tabs>
          <w:tab w:val="left" w:pos="2880"/>
        </w:tabs>
        <w:rPr>
          <w:rFonts w:cs="Calibri"/>
          <w:sz w:val="20"/>
          <w:szCs w:val="20"/>
          <w:lang w:val="es-ES_tradnl"/>
        </w:rPr>
      </w:pPr>
    </w:p>
    <w:p w14:paraId="506645B9" w14:textId="77777777" w:rsidR="00933D84" w:rsidRPr="00075CD9" w:rsidRDefault="00933D84" w:rsidP="00933D84">
      <w:pPr>
        <w:spacing w:beforeLines="20" w:before="48" w:afterLines="20" w:after="48"/>
        <w:ind w:right="-568"/>
        <w:jc w:val="both"/>
        <w:rPr>
          <w:rFonts w:cs="Calibri"/>
          <w:sz w:val="20"/>
          <w:szCs w:val="20"/>
          <w:lang w:val="es-ES_tradnl"/>
        </w:rPr>
      </w:pPr>
    </w:p>
    <w:p w14:paraId="7E8D9E6C" w14:textId="77777777" w:rsidR="00B52B81" w:rsidRDefault="00B52B81" w:rsidP="00B52B81">
      <w:pPr>
        <w:spacing w:line="276" w:lineRule="auto"/>
        <w:ind w:left="-142" w:right="57"/>
        <w:jc w:val="center"/>
        <w:rPr>
          <w:rFonts w:cs="Calibri"/>
          <w:b/>
          <w:bCs/>
          <w:sz w:val="32"/>
          <w:szCs w:val="26"/>
          <w:lang w:val="es-ES_tradnl"/>
        </w:rPr>
      </w:pPr>
      <w:r>
        <w:rPr>
          <w:rFonts w:cs="Calibri"/>
          <w:sz w:val="20"/>
          <w:szCs w:val="20"/>
          <w:lang w:val="es-ES_tradnl"/>
        </w:rPr>
        <w:br w:type="page"/>
      </w:r>
      <w:r>
        <w:rPr>
          <w:rFonts w:cs="Calibri"/>
          <w:b/>
          <w:bCs/>
          <w:sz w:val="32"/>
          <w:szCs w:val="26"/>
          <w:lang w:val="es-ES_tradnl"/>
        </w:rPr>
        <w:lastRenderedPageBreak/>
        <w:t>ANEXO K</w:t>
      </w:r>
      <w:r w:rsidRPr="00075CD9">
        <w:rPr>
          <w:rFonts w:cs="Calibri"/>
          <w:b/>
          <w:bCs/>
          <w:sz w:val="32"/>
          <w:szCs w:val="26"/>
          <w:lang w:val="es-ES_tradnl"/>
        </w:rPr>
        <w:t xml:space="preserve">: APROBACIÓN </w:t>
      </w:r>
      <w:r>
        <w:rPr>
          <w:rFonts w:cs="Calibri"/>
          <w:b/>
          <w:bCs/>
          <w:sz w:val="32"/>
          <w:szCs w:val="26"/>
          <w:lang w:val="es-ES_tradnl"/>
        </w:rPr>
        <w:t>EFB</w:t>
      </w:r>
    </w:p>
    <w:p w14:paraId="1A039BBC" w14:textId="77777777" w:rsidR="00B52B81" w:rsidRPr="00E819A6" w:rsidRDefault="00B52B81" w:rsidP="00B52B81">
      <w:pPr>
        <w:spacing w:line="276" w:lineRule="auto"/>
        <w:ind w:left="57" w:right="57"/>
        <w:jc w:val="center"/>
        <w:rPr>
          <w:rFonts w:cs="Calibri"/>
          <w:b/>
          <w:bCs/>
          <w:sz w:val="20"/>
          <w:szCs w:val="26"/>
          <w:lang w:val="en-US"/>
        </w:rPr>
      </w:pPr>
    </w:p>
    <w:p w14:paraId="177A3093" w14:textId="3B694CFE" w:rsidR="00B52B81" w:rsidRPr="002059F6" w:rsidRDefault="00B52B81" w:rsidP="00B52B81">
      <w:pPr>
        <w:tabs>
          <w:tab w:val="left" w:pos="2880"/>
        </w:tabs>
        <w:jc w:val="both"/>
        <w:rPr>
          <w:rFonts w:cs="Calibri"/>
          <w:szCs w:val="20"/>
          <w:lang w:val="es-ES_tradnl"/>
        </w:rPr>
      </w:pPr>
      <w:r w:rsidRPr="002059F6">
        <w:rPr>
          <w:rFonts w:cs="Calibri"/>
          <w:szCs w:val="20"/>
          <w:lang w:val="es-ES_tradnl"/>
        </w:rPr>
        <w:t xml:space="preserve">A </w:t>
      </w:r>
      <w:r w:rsidR="002059F6" w:rsidRPr="002059F6">
        <w:rPr>
          <w:rFonts w:cs="Calibri"/>
          <w:szCs w:val="20"/>
          <w:lang w:val="es-ES_tradnl"/>
        </w:rPr>
        <w:t>continuación,</w:t>
      </w:r>
      <w:r w:rsidRPr="002059F6">
        <w:rPr>
          <w:rFonts w:cs="Calibri"/>
          <w:szCs w:val="20"/>
          <w:lang w:val="es-ES_tradnl"/>
        </w:rPr>
        <w:t xml:space="preserve"> se detalla</w:t>
      </w:r>
      <w:r w:rsidR="003F70DE" w:rsidRPr="002059F6">
        <w:rPr>
          <w:rFonts w:cs="Calibri"/>
          <w:szCs w:val="20"/>
          <w:lang w:val="es-ES_tradnl"/>
        </w:rPr>
        <w:t xml:space="preserve"> para la aeronave referenciada, </w:t>
      </w:r>
      <w:r w:rsidRPr="002059F6">
        <w:rPr>
          <w:rFonts w:cs="Calibri"/>
          <w:szCs w:val="20"/>
          <w:lang w:val="es-ES_tradnl"/>
        </w:rPr>
        <w:t>el equipamiento instalado directamente implicado en la operación EFB, para dar cumplimiento a los requisitos aplicables.</w:t>
      </w:r>
    </w:p>
    <w:p w14:paraId="45A6307F" w14:textId="77777777" w:rsidR="00B52B81" w:rsidRPr="00075CD9" w:rsidRDefault="00B52B81" w:rsidP="00B52B81">
      <w:pPr>
        <w:tabs>
          <w:tab w:val="left" w:pos="2880"/>
        </w:tabs>
        <w:jc w:val="both"/>
        <w:rPr>
          <w:rFonts w:cs="Calibri"/>
          <w:sz w:val="20"/>
          <w:szCs w:val="20"/>
          <w:lang w:val="es-ES_tradnl"/>
        </w:rPr>
      </w:pPr>
    </w:p>
    <w:tbl>
      <w:tblPr>
        <w:tblW w:w="55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2788"/>
        <w:gridCol w:w="1982"/>
        <w:gridCol w:w="2970"/>
      </w:tblGrid>
      <w:tr w:rsidR="00B52B81" w:rsidRPr="00075CD9" w14:paraId="5B927D4A" w14:textId="77777777" w:rsidTr="00536E12">
        <w:trPr>
          <w:cantSplit/>
          <w:jc w:val="center"/>
        </w:trPr>
        <w:tc>
          <w:tcPr>
            <w:tcW w:w="903" w:type="pct"/>
            <w:shd w:val="clear" w:color="auto" w:fill="auto"/>
            <w:vAlign w:val="center"/>
          </w:tcPr>
          <w:p w14:paraId="139F61B7" w14:textId="77777777" w:rsidR="00B52B81" w:rsidRPr="00075CD9" w:rsidRDefault="00B52B81" w:rsidP="00F40CCC">
            <w:pPr>
              <w:tabs>
                <w:tab w:val="left" w:pos="2880"/>
              </w:tabs>
              <w:jc w:val="center"/>
              <w:rPr>
                <w:rFonts w:cs="Calibri"/>
                <w:b/>
                <w:sz w:val="20"/>
                <w:szCs w:val="20"/>
              </w:rPr>
            </w:pPr>
            <w:r w:rsidRPr="00075CD9">
              <w:rPr>
                <w:rFonts w:cs="Calibri"/>
                <w:b/>
                <w:sz w:val="20"/>
                <w:szCs w:val="20"/>
              </w:rPr>
              <w:t>TIPO DE EQUIPO</w:t>
            </w:r>
          </w:p>
        </w:tc>
        <w:tc>
          <w:tcPr>
            <w:tcW w:w="1476" w:type="pct"/>
            <w:shd w:val="clear" w:color="auto" w:fill="auto"/>
            <w:vAlign w:val="center"/>
          </w:tcPr>
          <w:p w14:paraId="64745A55" w14:textId="77777777" w:rsidR="00B52B81" w:rsidRPr="00075CD9" w:rsidRDefault="00B52B81" w:rsidP="00F40CCC">
            <w:pPr>
              <w:tabs>
                <w:tab w:val="left" w:pos="2880"/>
              </w:tabs>
              <w:jc w:val="center"/>
              <w:rPr>
                <w:rFonts w:cs="Calibri"/>
                <w:b/>
                <w:sz w:val="20"/>
                <w:szCs w:val="20"/>
              </w:rPr>
            </w:pPr>
            <w:r w:rsidRPr="00075CD9">
              <w:rPr>
                <w:rFonts w:cs="Calibri"/>
                <w:b/>
                <w:sz w:val="20"/>
                <w:szCs w:val="20"/>
              </w:rPr>
              <w:t>MARCA/TIPO/VARIANTE/ETSO</w:t>
            </w:r>
          </w:p>
        </w:tc>
        <w:tc>
          <w:tcPr>
            <w:tcW w:w="1049" w:type="pct"/>
            <w:shd w:val="clear" w:color="auto" w:fill="auto"/>
            <w:vAlign w:val="center"/>
          </w:tcPr>
          <w:p w14:paraId="5EBA5933" w14:textId="77777777" w:rsidR="00B52B81" w:rsidRPr="00075CD9" w:rsidRDefault="00B52B81" w:rsidP="00F40CCC">
            <w:pPr>
              <w:tabs>
                <w:tab w:val="left" w:pos="2880"/>
              </w:tabs>
              <w:jc w:val="center"/>
              <w:rPr>
                <w:rFonts w:cs="Calibri"/>
                <w:b/>
                <w:sz w:val="20"/>
                <w:szCs w:val="20"/>
              </w:rPr>
            </w:pPr>
            <w:r w:rsidRPr="00075CD9">
              <w:rPr>
                <w:rFonts w:cs="Calibri"/>
                <w:b/>
                <w:sz w:val="20"/>
                <w:szCs w:val="20"/>
              </w:rPr>
              <w:t>P/N</w:t>
            </w:r>
          </w:p>
        </w:tc>
        <w:tc>
          <w:tcPr>
            <w:tcW w:w="1572" w:type="pct"/>
            <w:vAlign w:val="center"/>
          </w:tcPr>
          <w:p w14:paraId="2DFCF011" w14:textId="77777777" w:rsidR="00B52B81" w:rsidRPr="00075CD9" w:rsidRDefault="00B52B81" w:rsidP="00F40CCC">
            <w:pPr>
              <w:tabs>
                <w:tab w:val="left" w:pos="2880"/>
              </w:tabs>
              <w:jc w:val="center"/>
              <w:rPr>
                <w:rFonts w:cs="Calibri"/>
                <w:b/>
                <w:sz w:val="20"/>
                <w:szCs w:val="20"/>
              </w:rPr>
            </w:pPr>
            <w:r>
              <w:rPr>
                <w:rFonts w:cs="Calibri"/>
                <w:b/>
                <w:sz w:val="20"/>
                <w:szCs w:val="20"/>
              </w:rPr>
              <w:t xml:space="preserve">ITEM </w:t>
            </w:r>
            <w:r w:rsidRPr="00075CD9">
              <w:rPr>
                <w:rFonts w:cs="Calibri"/>
                <w:b/>
                <w:sz w:val="20"/>
                <w:szCs w:val="20"/>
              </w:rPr>
              <w:t>MEL ASOCIADOS</w:t>
            </w:r>
          </w:p>
        </w:tc>
      </w:tr>
      <w:tr w:rsidR="00B52B81" w:rsidRPr="00075CD9" w14:paraId="71218794" w14:textId="77777777" w:rsidTr="00536E12">
        <w:trPr>
          <w:cantSplit/>
          <w:jc w:val="center"/>
        </w:trPr>
        <w:tc>
          <w:tcPr>
            <w:tcW w:w="903" w:type="pct"/>
            <w:shd w:val="clear" w:color="auto" w:fill="F2F2F2"/>
            <w:vAlign w:val="center"/>
          </w:tcPr>
          <w:p w14:paraId="1DDD53CE" w14:textId="6F73BC9C"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4EE4CA18"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3A29E6C4"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7486C431" w14:textId="77777777" w:rsidR="00B52B81" w:rsidRPr="00075CD9" w:rsidRDefault="00B52B81" w:rsidP="00F40CCC">
            <w:pPr>
              <w:tabs>
                <w:tab w:val="left" w:pos="2880"/>
              </w:tabs>
              <w:rPr>
                <w:rFonts w:cs="Calibri"/>
                <w:sz w:val="20"/>
                <w:szCs w:val="20"/>
              </w:rPr>
            </w:pPr>
          </w:p>
        </w:tc>
      </w:tr>
      <w:tr w:rsidR="00B52B81" w:rsidRPr="00075CD9" w14:paraId="79A9F277" w14:textId="77777777" w:rsidTr="00536E12">
        <w:trPr>
          <w:cantSplit/>
          <w:jc w:val="center"/>
        </w:trPr>
        <w:tc>
          <w:tcPr>
            <w:tcW w:w="903" w:type="pct"/>
            <w:shd w:val="clear" w:color="auto" w:fill="F2F2F2"/>
            <w:vAlign w:val="center"/>
          </w:tcPr>
          <w:p w14:paraId="2E5B3BAB"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7D0CCF2E"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6F752386"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7BE0C9C8" w14:textId="77777777" w:rsidR="00B52B81" w:rsidRPr="00075CD9" w:rsidRDefault="00B52B81" w:rsidP="00F40CCC">
            <w:pPr>
              <w:tabs>
                <w:tab w:val="left" w:pos="2880"/>
              </w:tabs>
              <w:rPr>
                <w:rFonts w:cs="Calibri"/>
                <w:sz w:val="20"/>
                <w:szCs w:val="20"/>
              </w:rPr>
            </w:pPr>
          </w:p>
        </w:tc>
      </w:tr>
      <w:tr w:rsidR="00B52B81" w:rsidRPr="00075CD9" w14:paraId="4AE6F778" w14:textId="77777777" w:rsidTr="00536E12">
        <w:trPr>
          <w:cantSplit/>
          <w:jc w:val="center"/>
        </w:trPr>
        <w:tc>
          <w:tcPr>
            <w:tcW w:w="903" w:type="pct"/>
            <w:shd w:val="clear" w:color="auto" w:fill="F2F2F2"/>
            <w:vAlign w:val="center"/>
          </w:tcPr>
          <w:p w14:paraId="07C7C654"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16104B2D"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0A20BBD7"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24D2ED51" w14:textId="77777777" w:rsidR="00B52B81" w:rsidRPr="00075CD9" w:rsidRDefault="00B52B81" w:rsidP="00F40CCC">
            <w:pPr>
              <w:tabs>
                <w:tab w:val="left" w:pos="2880"/>
              </w:tabs>
              <w:rPr>
                <w:rFonts w:cs="Calibri"/>
                <w:sz w:val="20"/>
                <w:szCs w:val="20"/>
              </w:rPr>
            </w:pPr>
          </w:p>
        </w:tc>
      </w:tr>
      <w:tr w:rsidR="00B52B81" w:rsidRPr="00075CD9" w14:paraId="13B0176A" w14:textId="77777777" w:rsidTr="00536E12">
        <w:trPr>
          <w:cantSplit/>
          <w:jc w:val="center"/>
        </w:trPr>
        <w:tc>
          <w:tcPr>
            <w:tcW w:w="903" w:type="pct"/>
            <w:shd w:val="clear" w:color="auto" w:fill="F2F2F2"/>
            <w:vAlign w:val="center"/>
          </w:tcPr>
          <w:p w14:paraId="19B09588"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26653B34"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149D0798"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6739138E" w14:textId="77777777" w:rsidR="00B52B81" w:rsidRPr="00075CD9" w:rsidRDefault="00B52B81" w:rsidP="00F40CCC">
            <w:pPr>
              <w:tabs>
                <w:tab w:val="left" w:pos="2880"/>
              </w:tabs>
              <w:rPr>
                <w:rFonts w:cs="Calibri"/>
                <w:sz w:val="20"/>
                <w:szCs w:val="20"/>
              </w:rPr>
            </w:pPr>
          </w:p>
        </w:tc>
      </w:tr>
      <w:tr w:rsidR="00B52B81" w:rsidRPr="00075CD9" w14:paraId="547E1334" w14:textId="77777777" w:rsidTr="00536E12">
        <w:trPr>
          <w:cantSplit/>
          <w:jc w:val="center"/>
        </w:trPr>
        <w:tc>
          <w:tcPr>
            <w:tcW w:w="903" w:type="pct"/>
            <w:shd w:val="clear" w:color="auto" w:fill="F2F2F2"/>
            <w:vAlign w:val="center"/>
          </w:tcPr>
          <w:p w14:paraId="657EF567"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52995D96"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60A83648"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30374C7D" w14:textId="77777777" w:rsidR="00B52B81" w:rsidRPr="00075CD9" w:rsidRDefault="00B52B81" w:rsidP="00F40CCC">
            <w:pPr>
              <w:tabs>
                <w:tab w:val="left" w:pos="2880"/>
              </w:tabs>
              <w:rPr>
                <w:rFonts w:cs="Calibri"/>
                <w:sz w:val="20"/>
                <w:szCs w:val="20"/>
              </w:rPr>
            </w:pPr>
          </w:p>
        </w:tc>
      </w:tr>
      <w:tr w:rsidR="00B52B81" w:rsidRPr="00075CD9" w14:paraId="13ABBFC7" w14:textId="77777777" w:rsidTr="00536E12">
        <w:trPr>
          <w:cantSplit/>
          <w:jc w:val="center"/>
        </w:trPr>
        <w:tc>
          <w:tcPr>
            <w:tcW w:w="903" w:type="pct"/>
            <w:shd w:val="clear" w:color="auto" w:fill="F2F2F2"/>
            <w:vAlign w:val="center"/>
          </w:tcPr>
          <w:p w14:paraId="03B389C9"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19B999F8"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0054908C"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4739E8FB" w14:textId="77777777" w:rsidR="00B52B81" w:rsidRPr="00075CD9" w:rsidRDefault="00B52B81" w:rsidP="00F40CCC">
            <w:pPr>
              <w:tabs>
                <w:tab w:val="left" w:pos="2880"/>
              </w:tabs>
              <w:rPr>
                <w:rFonts w:cs="Calibri"/>
                <w:sz w:val="20"/>
                <w:szCs w:val="20"/>
              </w:rPr>
            </w:pPr>
          </w:p>
        </w:tc>
      </w:tr>
      <w:tr w:rsidR="00B52B81" w:rsidRPr="00075CD9" w14:paraId="5C58598B" w14:textId="77777777" w:rsidTr="00536E12">
        <w:trPr>
          <w:cantSplit/>
          <w:jc w:val="center"/>
        </w:trPr>
        <w:tc>
          <w:tcPr>
            <w:tcW w:w="903" w:type="pct"/>
            <w:shd w:val="clear" w:color="auto" w:fill="F2F2F2"/>
            <w:vAlign w:val="center"/>
          </w:tcPr>
          <w:p w14:paraId="3EE8E7F2"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081700AA"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758133C0"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78AB3D37" w14:textId="77777777" w:rsidR="00B52B81" w:rsidRPr="00075CD9" w:rsidRDefault="00B52B81" w:rsidP="00F40CCC">
            <w:pPr>
              <w:tabs>
                <w:tab w:val="left" w:pos="2880"/>
              </w:tabs>
              <w:rPr>
                <w:rFonts w:cs="Calibri"/>
                <w:sz w:val="20"/>
                <w:szCs w:val="20"/>
              </w:rPr>
            </w:pPr>
          </w:p>
        </w:tc>
      </w:tr>
      <w:tr w:rsidR="00B52B81" w:rsidRPr="00075CD9" w14:paraId="65D945E9" w14:textId="77777777" w:rsidTr="00536E12">
        <w:trPr>
          <w:cantSplit/>
          <w:jc w:val="center"/>
        </w:trPr>
        <w:tc>
          <w:tcPr>
            <w:tcW w:w="903" w:type="pct"/>
            <w:shd w:val="clear" w:color="auto" w:fill="F2F2F2"/>
            <w:vAlign w:val="center"/>
          </w:tcPr>
          <w:p w14:paraId="44701F5C"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1C6FDB8C"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0A465C82"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4857A81D" w14:textId="77777777" w:rsidR="00B52B81" w:rsidRPr="00075CD9" w:rsidRDefault="00B52B81" w:rsidP="00F40CCC">
            <w:pPr>
              <w:tabs>
                <w:tab w:val="left" w:pos="2880"/>
              </w:tabs>
              <w:rPr>
                <w:rFonts w:cs="Calibri"/>
                <w:sz w:val="20"/>
                <w:szCs w:val="20"/>
              </w:rPr>
            </w:pPr>
          </w:p>
        </w:tc>
      </w:tr>
      <w:tr w:rsidR="00B52B81" w:rsidRPr="00075CD9" w14:paraId="491F7F36" w14:textId="77777777" w:rsidTr="00536E12">
        <w:trPr>
          <w:cantSplit/>
          <w:jc w:val="center"/>
        </w:trPr>
        <w:tc>
          <w:tcPr>
            <w:tcW w:w="903" w:type="pct"/>
            <w:shd w:val="clear" w:color="auto" w:fill="F2F2F2"/>
            <w:vAlign w:val="center"/>
          </w:tcPr>
          <w:p w14:paraId="5B5BF2A1"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7177F569"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220E9EB4"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25EB260D" w14:textId="77777777" w:rsidR="00B52B81" w:rsidRPr="00075CD9" w:rsidRDefault="00B52B81" w:rsidP="00F40CCC">
            <w:pPr>
              <w:tabs>
                <w:tab w:val="left" w:pos="2880"/>
              </w:tabs>
              <w:rPr>
                <w:rFonts w:cs="Calibri"/>
                <w:sz w:val="20"/>
                <w:szCs w:val="20"/>
              </w:rPr>
            </w:pPr>
          </w:p>
        </w:tc>
      </w:tr>
      <w:tr w:rsidR="00B52B81" w:rsidRPr="00075CD9" w14:paraId="29354757" w14:textId="77777777" w:rsidTr="00536E12">
        <w:trPr>
          <w:cantSplit/>
          <w:jc w:val="center"/>
        </w:trPr>
        <w:tc>
          <w:tcPr>
            <w:tcW w:w="903" w:type="pct"/>
            <w:shd w:val="clear" w:color="auto" w:fill="F2F2F2"/>
            <w:vAlign w:val="center"/>
          </w:tcPr>
          <w:p w14:paraId="58602730"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7BCC3DD7"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656D6667"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30FE5CA7" w14:textId="77777777" w:rsidR="00B52B81" w:rsidRPr="00075CD9" w:rsidRDefault="00B52B81" w:rsidP="00F40CCC">
            <w:pPr>
              <w:tabs>
                <w:tab w:val="left" w:pos="2880"/>
              </w:tabs>
              <w:rPr>
                <w:rFonts w:cs="Calibri"/>
                <w:sz w:val="20"/>
                <w:szCs w:val="20"/>
              </w:rPr>
            </w:pPr>
          </w:p>
        </w:tc>
      </w:tr>
      <w:tr w:rsidR="00B52B81" w:rsidRPr="00075CD9" w14:paraId="26B218AF"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7BFE91D2" w14:textId="77777777" w:rsidR="00B52B81" w:rsidRPr="00075CD9" w:rsidRDefault="00B52B81" w:rsidP="00F40CCC">
            <w:pPr>
              <w:tabs>
                <w:tab w:val="left" w:pos="2880"/>
              </w:tabs>
              <w:rPr>
                <w:rFonts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702D0E7C" w14:textId="77777777" w:rsidR="00B52B81" w:rsidRPr="00075CD9" w:rsidRDefault="00B52B81" w:rsidP="00F40CCC">
            <w:pPr>
              <w:tabs>
                <w:tab w:val="left" w:pos="2880"/>
              </w:tabs>
              <w:rPr>
                <w:rFonts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0B91AC27" w14:textId="77777777" w:rsidR="00B52B81" w:rsidRPr="00075CD9" w:rsidRDefault="00B52B81" w:rsidP="00F40CCC">
            <w:pPr>
              <w:tabs>
                <w:tab w:val="left" w:pos="2880"/>
              </w:tabs>
              <w:rPr>
                <w:rFonts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6E860671" w14:textId="77777777" w:rsidR="00B52B81" w:rsidRPr="00075CD9" w:rsidRDefault="00B52B81" w:rsidP="00F40CCC">
            <w:pPr>
              <w:tabs>
                <w:tab w:val="left" w:pos="2880"/>
              </w:tabs>
              <w:rPr>
                <w:rFonts w:cs="Calibri"/>
                <w:sz w:val="20"/>
                <w:szCs w:val="20"/>
              </w:rPr>
            </w:pPr>
          </w:p>
        </w:tc>
      </w:tr>
      <w:tr w:rsidR="00B52B81" w:rsidRPr="00075CD9" w14:paraId="2DCE83A1" w14:textId="77777777" w:rsidTr="00536E12">
        <w:trPr>
          <w:cantSplit/>
          <w:jc w:val="center"/>
        </w:trPr>
        <w:tc>
          <w:tcPr>
            <w:tcW w:w="903" w:type="pct"/>
            <w:tcBorders>
              <w:top w:val="single" w:sz="4" w:space="0" w:color="auto"/>
              <w:left w:val="single" w:sz="4" w:space="0" w:color="auto"/>
              <w:bottom w:val="single" w:sz="4" w:space="0" w:color="auto"/>
              <w:right w:val="single" w:sz="4" w:space="0" w:color="auto"/>
            </w:tcBorders>
            <w:shd w:val="clear" w:color="auto" w:fill="F2F2F2"/>
            <w:vAlign w:val="center"/>
          </w:tcPr>
          <w:p w14:paraId="1969C054" w14:textId="77777777" w:rsidR="00B52B81" w:rsidRPr="00075CD9" w:rsidRDefault="00B52B81" w:rsidP="00F40CCC">
            <w:pPr>
              <w:tabs>
                <w:tab w:val="left" w:pos="2880"/>
              </w:tabs>
              <w:rPr>
                <w:rFonts w:cs="Calibri"/>
                <w:sz w:val="20"/>
                <w:szCs w:val="20"/>
              </w:rPr>
            </w:pPr>
          </w:p>
        </w:tc>
        <w:tc>
          <w:tcPr>
            <w:tcW w:w="1476" w:type="pct"/>
            <w:tcBorders>
              <w:top w:val="single" w:sz="4" w:space="0" w:color="auto"/>
              <w:left w:val="single" w:sz="4" w:space="0" w:color="auto"/>
              <w:bottom w:val="single" w:sz="4" w:space="0" w:color="auto"/>
              <w:right w:val="single" w:sz="4" w:space="0" w:color="auto"/>
            </w:tcBorders>
            <w:shd w:val="clear" w:color="auto" w:fill="F2F2F2"/>
            <w:vAlign w:val="center"/>
          </w:tcPr>
          <w:p w14:paraId="09040653" w14:textId="77777777" w:rsidR="00B52B81" w:rsidRPr="00075CD9" w:rsidRDefault="00B52B81" w:rsidP="00F40CCC">
            <w:pPr>
              <w:tabs>
                <w:tab w:val="left" w:pos="2880"/>
              </w:tabs>
              <w:rPr>
                <w:rFonts w:cs="Calibri"/>
                <w:sz w:val="20"/>
                <w:szCs w:val="20"/>
              </w:rPr>
            </w:pPr>
          </w:p>
        </w:tc>
        <w:tc>
          <w:tcPr>
            <w:tcW w:w="1049" w:type="pct"/>
            <w:tcBorders>
              <w:top w:val="single" w:sz="4" w:space="0" w:color="auto"/>
              <w:left w:val="single" w:sz="4" w:space="0" w:color="auto"/>
              <w:bottom w:val="single" w:sz="4" w:space="0" w:color="auto"/>
              <w:right w:val="single" w:sz="4" w:space="0" w:color="auto"/>
            </w:tcBorders>
            <w:shd w:val="clear" w:color="auto" w:fill="F2F2F2"/>
            <w:vAlign w:val="center"/>
          </w:tcPr>
          <w:p w14:paraId="7A734D47" w14:textId="77777777" w:rsidR="00B52B81" w:rsidRPr="00075CD9" w:rsidRDefault="00B52B81" w:rsidP="00F40CCC">
            <w:pPr>
              <w:tabs>
                <w:tab w:val="left" w:pos="2880"/>
              </w:tabs>
              <w:rPr>
                <w:rFonts w:cs="Calibri"/>
                <w:sz w:val="20"/>
                <w:szCs w:val="20"/>
              </w:rPr>
            </w:pPr>
          </w:p>
        </w:tc>
        <w:tc>
          <w:tcPr>
            <w:tcW w:w="1572" w:type="pct"/>
            <w:tcBorders>
              <w:top w:val="single" w:sz="4" w:space="0" w:color="auto"/>
              <w:left w:val="single" w:sz="4" w:space="0" w:color="auto"/>
              <w:bottom w:val="single" w:sz="4" w:space="0" w:color="auto"/>
              <w:right w:val="single" w:sz="4" w:space="0" w:color="auto"/>
            </w:tcBorders>
            <w:shd w:val="clear" w:color="auto" w:fill="F2F2F2"/>
          </w:tcPr>
          <w:p w14:paraId="3468A6A9" w14:textId="77777777" w:rsidR="00B52B81" w:rsidRPr="00075CD9" w:rsidRDefault="00B52B81" w:rsidP="00F40CCC">
            <w:pPr>
              <w:tabs>
                <w:tab w:val="left" w:pos="2880"/>
              </w:tabs>
              <w:rPr>
                <w:rFonts w:cs="Calibri"/>
                <w:sz w:val="20"/>
                <w:szCs w:val="20"/>
              </w:rPr>
            </w:pPr>
          </w:p>
        </w:tc>
      </w:tr>
      <w:tr w:rsidR="00B52B81" w:rsidRPr="00075CD9" w14:paraId="13896113" w14:textId="77777777" w:rsidTr="00536E12">
        <w:trPr>
          <w:cantSplit/>
          <w:jc w:val="center"/>
        </w:trPr>
        <w:tc>
          <w:tcPr>
            <w:tcW w:w="903" w:type="pct"/>
            <w:shd w:val="clear" w:color="auto" w:fill="F2F2F2"/>
            <w:vAlign w:val="center"/>
          </w:tcPr>
          <w:p w14:paraId="669C6FFB"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1A80EEBD"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5F539A7B"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255A4803" w14:textId="77777777" w:rsidR="00B52B81" w:rsidRPr="00075CD9" w:rsidRDefault="00B52B81" w:rsidP="00F40CCC">
            <w:pPr>
              <w:tabs>
                <w:tab w:val="left" w:pos="2880"/>
              </w:tabs>
              <w:rPr>
                <w:rFonts w:cs="Calibri"/>
                <w:sz w:val="20"/>
                <w:szCs w:val="20"/>
              </w:rPr>
            </w:pPr>
          </w:p>
        </w:tc>
      </w:tr>
      <w:tr w:rsidR="00B52B81" w:rsidRPr="00075CD9" w14:paraId="5B64BB22" w14:textId="77777777" w:rsidTr="00536E12">
        <w:trPr>
          <w:cantSplit/>
          <w:jc w:val="center"/>
        </w:trPr>
        <w:tc>
          <w:tcPr>
            <w:tcW w:w="903" w:type="pct"/>
            <w:shd w:val="clear" w:color="auto" w:fill="F2F2F2"/>
            <w:vAlign w:val="center"/>
          </w:tcPr>
          <w:p w14:paraId="185DE268" w14:textId="77777777" w:rsidR="00B52B81" w:rsidRPr="00075CD9" w:rsidRDefault="00B52B81" w:rsidP="00F40CCC">
            <w:pPr>
              <w:tabs>
                <w:tab w:val="left" w:pos="2880"/>
              </w:tabs>
              <w:rPr>
                <w:rFonts w:cs="Calibri"/>
                <w:sz w:val="20"/>
                <w:szCs w:val="20"/>
              </w:rPr>
            </w:pPr>
          </w:p>
        </w:tc>
        <w:tc>
          <w:tcPr>
            <w:tcW w:w="1476" w:type="pct"/>
            <w:shd w:val="clear" w:color="auto" w:fill="F2F2F2"/>
            <w:vAlign w:val="center"/>
          </w:tcPr>
          <w:p w14:paraId="64C374B7" w14:textId="77777777" w:rsidR="00B52B81" w:rsidRPr="00075CD9" w:rsidRDefault="00B52B81" w:rsidP="00F40CCC">
            <w:pPr>
              <w:tabs>
                <w:tab w:val="left" w:pos="2880"/>
              </w:tabs>
              <w:rPr>
                <w:rFonts w:cs="Calibri"/>
                <w:sz w:val="20"/>
                <w:szCs w:val="20"/>
              </w:rPr>
            </w:pPr>
          </w:p>
        </w:tc>
        <w:tc>
          <w:tcPr>
            <w:tcW w:w="1049" w:type="pct"/>
            <w:shd w:val="clear" w:color="auto" w:fill="F2F2F2"/>
            <w:vAlign w:val="center"/>
          </w:tcPr>
          <w:p w14:paraId="39616E84" w14:textId="77777777" w:rsidR="00B52B81" w:rsidRPr="00075CD9" w:rsidRDefault="00B52B81" w:rsidP="00F40CCC">
            <w:pPr>
              <w:tabs>
                <w:tab w:val="left" w:pos="2880"/>
              </w:tabs>
              <w:rPr>
                <w:rFonts w:cs="Calibri"/>
                <w:sz w:val="20"/>
                <w:szCs w:val="20"/>
              </w:rPr>
            </w:pPr>
          </w:p>
        </w:tc>
        <w:tc>
          <w:tcPr>
            <w:tcW w:w="1572" w:type="pct"/>
            <w:shd w:val="clear" w:color="auto" w:fill="F2F2F2"/>
          </w:tcPr>
          <w:p w14:paraId="69D99637" w14:textId="77777777" w:rsidR="00B52B81" w:rsidRPr="00075CD9" w:rsidRDefault="00B52B81" w:rsidP="00F40CCC">
            <w:pPr>
              <w:tabs>
                <w:tab w:val="left" w:pos="2880"/>
              </w:tabs>
              <w:rPr>
                <w:rFonts w:cs="Calibri"/>
                <w:sz w:val="20"/>
                <w:szCs w:val="20"/>
              </w:rPr>
            </w:pPr>
          </w:p>
        </w:tc>
      </w:tr>
    </w:tbl>
    <w:p w14:paraId="426BEA8F" w14:textId="77777777" w:rsidR="00B52B81" w:rsidRPr="00075CD9" w:rsidRDefault="00B52B81" w:rsidP="00B52B81">
      <w:pPr>
        <w:tabs>
          <w:tab w:val="left" w:pos="2880"/>
        </w:tabs>
        <w:rPr>
          <w:rFonts w:cs="Calibri"/>
          <w:i/>
          <w:sz w:val="16"/>
          <w:szCs w:val="16"/>
          <w:lang w:val="es-ES_tradnl"/>
        </w:rPr>
      </w:pPr>
    </w:p>
    <w:p w14:paraId="4112364F" w14:textId="77777777" w:rsidR="00B52B81" w:rsidRPr="00075CD9" w:rsidRDefault="00B52B81" w:rsidP="00B52B81">
      <w:pPr>
        <w:tabs>
          <w:tab w:val="left" w:pos="2880"/>
        </w:tabs>
        <w:jc w:val="both"/>
        <w:rPr>
          <w:rFonts w:cs="Calibri"/>
          <w:i/>
          <w:sz w:val="16"/>
          <w:szCs w:val="16"/>
          <w:lang w:val="es-ES_tradnl"/>
        </w:rPr>
      </w:pPr>
      <w:r w:rsidRPr="00075CD9">
        <w:rPr>
          <w:rFonts w:cs="Calibri"/>
          <w:i/>
          <w:sz w:val="16"/>
          <w:szCs w:val="16"/>
          <w:lang w:val="es-ES_tradnl"/>
        </w:rPr>
        <w:t xml:space="preserve">Nota1; Si el equipamiento lleva asociado un software de funcionamiento específico, o bien es directamente una funcionalidad de aviónica modular o similar, deberán indicarse los datos técnicos del mismo. Todo el equipamiento declarado deberá ser refrendado con documentación oficial del </w:t>
      </w:r>
      <w:r w:rsidR="00774D11">
        <w:rPr>
          <w:rFonts w:cs="Calibri"/>
          <w:i/>
          <w:sz w:val="16"/>
          <w:szCs w:val="16"/>
          <w:lang w:val="es-ES_tradnl"/>
        </w:rPr>
        <w:t xml:space="preserve">titular del certificado de tipo </w:t>
      </w:r>
      <w:r w:rsidRPr="00075CD9">
        <w:rPr>
          <w:rFonts w:cs="Calibri"/>
          <w:i/>
          <w:sz w:val="16"/>
          <w:szCs w:val="16"/>
          <w:lang w:val="es-ES_tradnl"/>
        </w:rPr>
        <w:t>o del operador que demuestre</w:t>
      </w:r>
      <w:r>
        <w:rPr>
          <w:rFonts w:cs="Calibri"/>
          <w:i/>
          <w:sz w:val="16"/>
          <w:szCs w:val="16"/>
          <w:lang w:val="es-ES_tradnl"/>
        </w:rPr>
        <w:t xml:space="preserve"> la </w:t>
      </w:r>
      <w:r w:rsidR="00774D11">
        <w:rPr>
          <w:rFonts w:cs="Calibri"/>
          <w:i/>
          <w:sz w:val="16"/>
          <w:szCs w:val="16"/>
          <w:lang w:val="es-ES_tradnl"/>
        </w:rPr>
        <w:t>instalación de éste en el avión.</w:t>
      </w:r>
    </w:p>
    <w:p w14:paraId="72BA3DAD" w14:textId="77777777" w:rsidR="00B52B81" w:rsidRPr="00075CD9" w:rsidRDefault="00B52B81" w:rsidP="00B52B81">
      <w:pPr>
        <w:tabs>
          <w:tab w:val="left" w:pos="2880"/>
        </w:tabs>
        <w:jc w:val="both"/>
        <w:rPr>
          <w:rFonts w:cs="Calibri"/>
          <w:i/>
          <w:sz w:val="16"/>
          <w:szCs w:val="16"/>
          <w:lang w:val="es-ES_tradnl"/>
        </w:rPr>
      </w:pPr>
    </w:p>
    <w:p w14:paraId="6DDD12E7" w14:textId="77777777" w:rsidR="00B52B81" w:rsidRPr="002059F6" w:rsidRDefault="00B52B81" w:rsidP="00B52B81">
      <w:pPr>
        <w:tabs>
          <w:tab w:val="left" w:pos="2880"/>
        </w:tabs>
        <w:jc w:val="both"/>
        <w:rPr>
          <w:rFonts w:cs="Calibri"/>
          <w:b/>
          <w:szCs w:val="20"/>
          <w:lang w:val="es-ES_tradnl"/>
        </w:rPr>
      </w:pPr>
      <w:r w:rsidRPr="002059F6">
        <w:rPr>
          <w:rFonts w:cs="Calibri"/>
          <w:b/>
          <w:szCs w:val="20"/>
          <w:lang w:val="es-ES_tradnl"/>
        </w:rPr>
        <w:t>Por la presente, declaro que la aeronave referenciada cumple con todos los requisitos de equipamiento, aplicables a la operación EFB, según lo establecido en el Anexo V (Parte SPA, Subparte M) del Reglamento (UE) Nº 965/2012 y en particular en CAT.GEN.MPA.140, CAT.GEN.MPA.141 y SPA.EFB.100.</w:t>
      </w:r>
    </w:p>
    <w:p w14:paraId="552B07E6" w14:textId="77777777" w:rsidR="00B52B81" w:rsidRPr="00075CD9" w:rsidRDefault="00B52B81" w:rsidP="00B52B81">
      <w:pPr>
        <w:tabs>
          <w:tab w:val="left" w:pos="2880"/>
        </w:tabs>
        <w:jc w:val="both"/>
        <w:rPr>
          <w:rFonts w:cs="Calibri"/>
          <w:b/>
          <w:sz w:val="20"/>
          <w:szCs w:val="20"/>
          <w:lang w:val="es-ES_tradnl"/>
        </w:rPr>
      </w:pPr>
    </w:p>
    <w:p w14:paraId="6EDAF69E" w14:textId="77777777" w:rsidR="00B52B81" w:rsidRPr="00075CD9" w:rsidRDefault="00B52B81" w:rsidP="00B52B81">
      <w:pPr>
        <w:tabs>
          <w:tab w:val="left" w:pos="2880"/>
        </w:tabs>
        <w:rPr>
          <w:rFonts w:cs="Calibri"/>
          <w:b/>
          <w:sz w:val="20"/>
          <w:szCs w:val="20"/>
          <w:lang w:val="es-ES_tradnl"/>
        </w:rPr>
      </w:pPr>
    </w:p>
    <w:tbl>
      <w:tblPr>
        <w:tblW w:w="1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tblGrid>
      <w:tr w:rsidR="00844CED" w14:paraId="2101EEE9" w14:textId="77777777" w:rsidTr="00A94179">
        <w:trPr>
          <w:trHeight w:val="591"/>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133F319" w14:textId="77777777" w:rsidR="00844CED" w:rsidRDefault="00844CED" w:rsidP="00A94179">
            <w:pPr>
              <w:tabs>
                <w:tab w:val="left" w:pos="2880"/>
              </w:tabs>
              <w:jc w:val="center"/>
              <w:rPr>
                <w:rFonts w:cs="Calibri"/>
                <w:sz w:val="20"/>
              </w:rPr>
            </w:pPr>
            <w:r>
              <w:rPr>
                <w:rFonts w:cs="Calibri"/>
                <w:sz w:val="20"/>
              </w:rPr>
              <w:t xml:space="preserve">El Responsable de </w:t>
            </w:r>
            <w:r>
              <w:rPr>
                <w:rFonts w:cs="Calibri"/>
                <w:color w:val="00B0F0"/>
                <w:sz w:val="20"/>
              </w:rPr>
              <w:t>la organización CAMO/CAO</w:t>
            </w:r>
          </w:p>
        </w:tc>
      </w:tr>
      <w:tr w:rsidR="00844CED" w14:paraId="2549A3C4" w14:textId="77777777" w:rsidTr="004169BF">
        <w:trPr>
          <w:trHeight w:val="1794"/>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cPr>
          <w:p w14:paraId="6237188A" w14:textId="77777777" w:rsidR="00844CED" w:rsidRDefault="00844CED" w:rsidP="00A94179">
            <w:pPr>
              <w:spacing w:beforeLines="20" w:before="48" w:afterLines="20" w:after="48"/>
              <w:jc w:val="center"/>
              <w:rPr>
                <w:rFonts w:cs="Calibri"/>
                <w:sz w:val="20"/>
              </w:rPr>
            </w:pPr>
          </w:p>
          <w:p w14:paraId="4DE0B4D8" w14:textId="77777777" w:rsidR="004169BF" w:rsidRDefault="004169BF" w:rsidP="00A94179">
            <w:pPr>
              <w:spacing w:beforeLines="20" w:before="48" w:afterLines="20" w:after="48"/>
              <w:jc w:val="center"/>
              <w:rPr>
                <w:rFonts w:cs="Calibri"/>
                <w:sz w:val="20"/>
              </w:rPr>
            </w:pPr>
          </w:p>
          <w:p w14:paraId="05AEC551" w14:textId="77777777" w:rsidR="004169BF" w:rsidRDefault="004169BF" w:rsidP="00A94179">
            <w:pPr>
              <w:spacing w:beforeLines="20" w:before="48" w:afterLines="20" w:after="48"/>
              <w:jc w:val="center"/>
              <w:rPr>
                <w:rFonts w:cs="Calibri"/>
                <w:sz w:val="20"/>
              </w:rPr>
            </w:pPr>
          </w:p>
          <w:p w14:paraId="1BFBF695" w14:textId="77777777" w:rsidR="004169BF" w:rsidRDefault="004169BF" w:rsidP="00A94179">
            <w:pPr>
              <w:spacing w:beforeLines="20" w:before="48" w:afterLines="20" w:after="48"/>
              <w:jc w:val="center"/>
              <w:rPr>
                <w:rFonts w:cs="Calibri"/>
                <w:sz w:val="20"/>
              </w:rPr>
            </w:pPr>
          </w:p>
          <w:p w14:paraId="35227166" w14:textId="77777777" w:rsidR="004169BF" w:rsidRDefault="004169BF" w:rsidP="00A94179">
            <w:pPr>
              <w:spacing w:beforeLines="20" w:before="48" w:afterLines="20" w:after="48"/>
              <w:jc w:val="center"/>
              <w:rPr>
                <w:rFonts w:cs="Calibri"/>
                <w:sz w:val="20"/>
              </w:rPr>
            </w:pPr>
          </w:p>
          <w:p w14:paraId="76B5534D" w14:textId="2C2F7EDB" w:rsidR="00844CED" w:rsidRDefault="00844CED" w:rsidP="00A94179">
            <w:pPr>
              <w:spacing w:beforeLines="20" w:before="48" w:afterLines="20" w:after="48"/>
              <w:jc w:val="center"/>
              <w:rPr>
                <w:rFonts w:cs="Calibri"/>
                <w:sz w:val="20"/>
                <w:lang w:val="es-ES_tradnl"/>
              </w:rPr>
            </w:pPr>
            <w:r>
              <w:rPr>
                <w:rFonts w:cs="Calibri"/>
                <w:sz w:val="20"/>
              </w:rPr>
              <w:t>(Lugar/Fecha/Firma)</w:t>
            </w:r>
          </w:p>
        </w:tc>
      </w:tr>
    </w:tbl>
    <w:p w14:paraId="151C542C" w14:textId="77777777" w:rsidR="00B52B81" w:rsidRPr="00075CD9" w:rsidRDefault="00B52B81" w:rsidP="00B52B81">
      <w:pPr>
        <w:tabs>
          <w:tab w:val="left" w:pos="2880"/>
        </w:tabs>
        <w:rPr>
          <w:rFonts w:cs="Calibri"/>
          <w:sz w:val="20"/>
          <w:szCs w:val="20"/>
          <w:lang w:val="es-ES_tradnl"/>
        </w:rPr>
      </w:pPr>
    </w:p>
    <w:p w14:paraId="7AD5D7C6" w14:textId="77777777" w:rsidR="00933D84" w:rsidRDefault="00933D84" w:rsidP="00933D84">
      <w:pPr>
        <w:spacing w:beforeLines="20" w:before="48" w:afterLines="20" w:after="48"/>
        <w:ind w:right="-568"/>
        <w:jc w:val="both"/>
        <w:rPr>
          <w:rFonts w:cs="Calibri"/>
          <w:sz w:val="20"/>
          <w:szCs w:val="20"/>
          <w:lang w:val="es-ES_tradnl"/>
        </w:rPr>
      </w:pPr>
    </w:p>
    <w:p w14:paraId="78C3C52E" w14:textId="77777777" w:rsidR="00933D84" w:rsidRDefault="003F70DE" w:rsidP="00933D84">
      <w:pPr>
        <w:spacing w:beforeLines="20" w:before="48" w:afterLines="20" w:after="48"/>
        <w:ind w:right="-568"/>
        <w:jc w:val="both"/>
        <w:rPr>
          <w:rFonts w:cs="Calibri"/>
          <w:sz w:val="20"/>
          <w:szCs w:val="20"/>
          <w:lang w:val="es-ES_tradnl"/>
        </w:rPr>
      </w:pPr>
      <w:r>
        <w:rPr>
          <w:rFonts w:cs="Calibri"/>
          <w:sz w:val="20"/>
          <w:szCs w:val="20"/>
          <w:lang w:val="es-ES_tradnl"/>
        </w:rPr>
        <w:br w:type="page"/>
      </w:r>
    </w:p>
    <w:tbl>
      <w:tblPr>
        <w:tblW w:w="5986" w:type="pct"/>
        <w:tblInd w:w="-781" w:type="dxa"/>
        <w:tblCellMar>
          <w:left w:w="70" w:type="dxa"/>
          <w:right w:w="70" w:type="dxa"/>
        </w:tblCellMar>
        <w:tblLook w:val="04A0" w:firstRow="1" w:lastRow="0" w:firstColumn="1" w:lastColumn="0" w:noHBand="0" w:noVBand="1"/>
      </w:tblPr>
      <w:tblGrid>
        <w:gridCol w:w="10169"/>
      </w:tblGrid>
      <w:tr w:rsidR="00F00620" w:rsidRPr="00CA7F73" w14:paraId="3ACA1F5C" w14:textId="77777777" w:rsidTr="002E7B7E">
        <w:trPr>
          <w:trHeight w:val="522"/>
        </w:trPr>
        <w:tc>
          <w:tcPr>
            <w:tcW w:w="5000" w:type="pct"/>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09707877" w14:textId="77777777" w:rsidR="00F00620" w:rsidRPr="00CA7F73" w:rsidRDefault="003779B1" w:rsidP="001562A1">
            <w:pPr>
              <w:jc w:val="center"/>
              <w:rPr>
                <w:b/>
                <w:bCs/>
                <w:szCs w:val="22"/>
              </w:rPr>
            </w:pPr>
            <w:r>
              <w:rPr>
                <w:rFonts w:cs="Calibri"/>
                <w:b/>
                <w:u w:val="single"/>
              </w:rPr>
              <w:lastRenderedPageBreak/>
              <w:t>F</w:t>
            </w:r>
            <w:r w:rsidR="00F00620">
              <w:rPr>
                <w:rFonts w:cs="Calibri"/>
                <w:b/>
                <w:u w:val="single"/>
              </w:rPr>
              <w:t xml:space="preserve">. </w:t>
            </w:r>
            <w:r w:rsidR="001562A1">
              <w:rPr>
                <w:rFonts w:cs="Calibri"/>
                <w:b/>
                <w:u w:val="single"/>
              </w:rPr>
              <w:t>APÉNDICE</w:t>
            </w:r>
            <w:r w:rsidR="001562A1" w:rsidRPr="00F00620">
              <w:rPr>
                <w:rFonts w:cs="Calibri"/>
                <w:b/>
                <w:u w:val="single"/>
              </w:rPr>
              <w:t xml:space="preserve"> </w:t>
            </w:r>
            <w:r w:rsidR="00F00620" w:rsidRPr="00F00620">
              <w:rPr>
                <w:rFonts w:cs="Calibri"/>
                <w:b/>
                <w:u w:val="single"/>
              </w:rPr>
              <w:t>REQUISITOS DE EQUIPAMIENTO</w:t>
            </w:r>
          </w:p>
        </w:tc>
      </w:tr>
    </w:tbl>
    <w:p w14:paraId="7721D3C0" w14:textId="77777777" w:rsidR="00C61BB6" w:rsidRDefault="00C61BB6" w:rsidP="004B7DFC">
      <w:pPr>
        <w:spacing w:beforeLines="20" w:before="48" w:afterLines="20" w:after="48"/>
        <w:ind w:right="-568"/>
        <w:jc w:val="center"/>
        <w:rPr>
          <w:rFonts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10293"/>
      </w:tblGrid>
      <w:tr w:rsidR="009B2E75" w:rsidRPr="00E57062" w14:paraId="1B7EA390" w14:textId="77777777" w:rsidTr="00D718FE">
        <w:trPr>
          <w:trHeight w:val="527"/>
        </w:trPr>
        <w:tc>
          <w:tcPr>
            <w:tcW w:w="5000" w:type="pct"/>
            <w:shd w:val="clear" w:color="auto" w:fill="404040"/>
            <w:vAlign w:val="center"/>
          </w:tcPr>
          <w:p w14:paraId="67C569F4" w14:textId="15888142" w:rsidR="009B2E75" w:rsidRPr="002113BB" w:rsidRDefault="009B2E75" w:rsidP="00D718FE">
            <w:pPr>
              <w:jc w:val="both"/>
              <w:rPr>
                <w:rFonts w:cs="Calibri"/>
                <w:b/>
                <w:color w:val="FFFFFF"/>
                <w:sz w:val="24"/>
              </w:rPr>
            </w:pPr>
            <w:r w:rsidRPr="00882435">
              <w:rPr>
                <w:rFonts w:cs="Calibri"/>
                <w:b/>
                <w:color w:val="FFFFFF"/>
              </w:rPr>
              <w:t>Los requisitos recogidos a continuación transcriben la última modificación aplicable del Re</w:t>
            </w:r>
            <w:r w:rsidR="00E51A97">
              <w:rPr>
                <w:rFonts w:cs="Calibri"/>
                <w:b/>
                <w:color w:val="FFFFFF"/>
              </w:rPr>
              <w:t>g.</w:t>
            </w:r>
            <w:r w:rsidRPr="00882435">
              <w:rPr>
                <w:rFonts w:cs="Calibri"/>
                <w:b/>
                <w:color w:val="FFFFFF"/>
              </w:rPr>
              <w:t xml:space="preserve"> (UE) 965/2012 con impacto en requisitos de </w:t>
            </w:r>
            <w:r w:rsidR="00844CED" w:rsidRPr="00882435">
              <w:rPr>
                <w:rFonts w:cs="Calibri"/>
                <w:b/>
                <w:color w:val="FFFFFF"/>
              </w:rPr>
              <w:t>equipamiento</w:t>
            </w:r>
            <w:r w:rsidR="00E51A97">
              <w:rPr>
                <w:rFonts w:cs="Calibri"/>
                <w:b/>
                <w:color w:val="FFFFFF"/>
              </w:rPr>
              <w:t>.</w:t>
            </w:r>
            <w:r w:rsidRPr="00882435">
              <w:rPr>
                <w:rFonts w:cs="Calibri"/>
                <w:b/>
                <w:color w:val="FFFFFF"/>
              </w:rPr>
              <w:t xml:space="preserve"> No se incluyen en este anexo los </w:t>
            </w:r>
            <w:r w:rsidR="00E51A97">
              <w:rPr>
                <w:rFonts w:cs="Calibri"/>
                <w:b/>
                <w:color w:val="FFFFFF"/>
              </w:rPr>
              <w:t xml:space="preserve">Reglamentos a los que se hace referencia ni los </w:t>
            </w:r>
            <w:r w:rsidRPr="00882435">
              <w:rPr>
                <w:rFonts w:cs="Calibri"/>
                <w:b/>
                <w:color w:val="FFFFFF"/>
              </w:rPr>
              <w:t>correspondientes AMC/GM de cada requisito</w:t>
            </w:r>
            <w:r w:rsidR="0037562D">
              <w:rPr>
                <w:rFonts w:cs="Calibri"/>
                <w:b/>
                <w:color w:val="FFFFFF"/>
              </w:rPr>
              <w:t>,</w:t>
            </w:r>
            <w:r w:rsidRPr="00882435">
              <w:rPr>
                <w:rFonts w:cs="Calibri"/>
                <w:b/>
                <w:color w:val="FFFFFF"/>
              </w:rPr>
              <w:t xml:space="preserve"> siendo responsabilidad del </w:t>
            </w:r>
            <w:r w:rsidR="004D1ED9">
              <w:rPr>
                <w:rFonts w:cs="Calibri"/>
                <w:b/>
                <w:color w:val="FFFFFF"/>
              </w:rPr>
              <w:t>firmante</w:t>
            </w:r>
            <w:r w:rsidRPr="00882435">
              <w:rPr>
                <w:rFonts w:cs="Calibri"/>
                <w:b/>
                <w:color w:val="FFFFFF"/>
              </w:rPr>
              <w:t xml:space="preserve"> el considerar la versión de los mismos aplicables en el momento de firmar la declaración.</w:t>
            </w:r>
          </w:p>
        </w:tc>
      </w:tr>
    </w:tbl>
    <w:p w14:paraId="419CDE25" w14:textId="77777777" w:rsidR="009B2E75" w:rsidRPr="009B2E75" w:rsidRDefault="009B2E75" w:rsidP="004B7DFC">
      <w:pPr>
        <w:spacing w:beforeLines="20" w:before="48" w:afterLines="20" w:after="48"/>
        <w:ind w:right="-568"/>
        <w:jc w:val="center"/>
        <w:rPr>
          <w:rFonts w:cs="Calibri"/>
          <w:sz w:val="20"/>
          <w:szCs w:val="20"/>
        </w:rPr>
      </w:pP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3273"/>
        <w:gridCol w:w="1128"/>
        <w:gridCol w:w="5332"/>
      </w:tblGrid>
      <w:tr w:rsidR="00C61BB6" w:rsidRPr="00E57062" w14:paraId="4E8D28CD" w14:textId="77777777" w:rsidTr="00D679AD">
        <w:trPr>
          <w:tblHeader/>
        </w:trPr>
        <w:tc>
          <w:tcPr>
            <w:tcW w:w="272" w:type="pct"/>
            <w:shd w:val="clear" w:color="auto" w:fill="404040"/>
            <w:vAlign w:val="center"/>
          </w:tcPr>
          <w:p w14:paraId="3A031758"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24"/>
                <w:szCs w:val="16"/>
              </w:rPr>
              <w:t>Ref</w:t>
            </w:r>
            <w:r w:rsidRPr="00152D08">
              <w:rPr>
                <w:rFonts w:cs="Calibri"/>
                <w:b/>
                <w:color w:val="FFFFFF"/>
                <w:sz w:val="16"/>
                <w:szCs w:val="16"/>
              </w:rPr>
              <w:t>.</w:t>
            </w:r>
          </w:p>
        </w:tc>
        <w:tc>
          <w:tcPr>
            <w:tcW w:w="4728" w:type="pct"/>
            <w:gridSpan w:val="3"/>
            <w:shd w:val="clear" w:color="auto" w:fill="404040"/>
            <w:vAlign w:val="center"/>
          </w:tcPr>
          <w:p w14:paraId="23A36602" w14:textId="77777777" w:rsidR="00C61BB6" w:rsidRPr="00152D08" w:rsidRDefault="00C61BB6" w:rsidP="002113BB">
            <w:pPr>
              <w:widowControl w:val="0"/>
              <w:tabs>
                <w:tab w:val="left" w:pos="8699"/>
              </w:tabs>
              <w:spacing w:beforeLines="20" w:before="48" w:afterLines="20" w:after="48"/>
              <w:jc w:val="center"/>
              <w:rPr>
                <w:rFonts w:cs="Calibri"/>
                <w:b/>
                <w:color w:val="FFFFFF"/>
                <w:sz w:val="24"/>
                <w:szCs w:val="16"/>
              </w:rPr>
            </w:pPr>
            <w:r w:rsidRPr="00152D08">
              <w:rPr>
                <w:rFonts w:cs="Calibri"/>
                <w:b/>
                <w:color w:val="FFFFFF"/>
                <w:sz w:val="24"/>
                <w:szCs w:val="16"/>
              </w:rPr>
              <w:t>REQUISITO</w:t>
            </w:r>
          </w:p>
        </w:tc>
      </w:tr>
      <w:tr w:rsidR="00336493" w:rsidRPr="00CA7F73" w14:paraId="2E81EEE4" w14:textId="77777777" w:rsidTr="00D679AD">
        <w:tblPrEx>
          <w:tblLook w:val="04A0" w:firstRow="1" w:lastRow="0" w:firstColumn="1" w:lastColumn="0" w:noHBand="0" w:noVBand="1"/>
        </w:tblPrEx>
        <w:trPr>
          <w:trHeight w:val="480"/>
          <w:tblHeader/>
        </w:trPr>
        <w:tc>
          <w:tcPr>
            <w:tcW w:w="5000" w:type="pct"/>
            <w:gridSpan w:val="4"/>
            <w:shd w:val="clear" w:color="000000" w:fill="BFBFBF"/>
            <w:noWrap/>
            <w:vAlign w:val="center"/>
            <w:hideMark/>
          </w:tcPr>
          <w:p w14:paraId="186324A8" w14:textId="77777777" w:rsidR="00336493" w:rsidRPr="00CA7F73" w:rsidRDefault="00336493" w:rsidP="00E33F03">
            <w:pPr>
              <w:jc w:val="center"/>
              <w:rPr>
                <w:b/>
                <w:bCs/>
                <w:szCs w:val="22"/>
              </w:rPr>
            </w:pPr>
            <w:r>
              <w:rPr>
                <w:b/>
                <w:bCs/>
                <w:szCs w:val="22"/>
              </w:rPr>
              <w:t>A</w:t>
            </w:r>
            <w:r w:rsidRPr="00CA7F73">
              <w:rPr>
                <w:b/>
                <w:bCs/>
                <w:szCs w:val="22"/>
              </w:rPr>
              <w:t>. EQUIPOS OBLIGATORIOS PARA EL TIPO DE OPERACIÓN APROBADO</w:t>
            </w:r>
          </w:p>
        </w:tc>
      </w:tr>
      <w:tr w:rsidR="00C61BB6" w:rsidRPr="00E57062" w14:paraId="6D8712EE" w14:textId="77777777" w:rsidTr="00D679AD">
        <w:tc>
          <w:tcPr>
            <w:tcW w:w="272" w:type="pct"/>
            <w:shd w:val="clear" w:color="auto" w:fill="666666"/>
            <w:vAlign w:val="center"/>
          </w:tcPr>
          <w:p w14:paraId="49B65A99"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16"/>
                <w:szCs w:val="16"/>
              </w:rPr>
              <w:t>1</w:t>
            </w:r>
          </w:p>
        </w:tc>
        <w:tc>
          <w:tcPr>
            <w:tcW w:w="4728" w:type="pct"/>
            <w:gridSpan w:val="3"/>
            <w:shd w:val="clear" w:color="auto" w:fill="666666"/>
          </w:tcPr>
          <w:p w14:paraId="73BE7B24" w14:textId="77777777" w:rsidR="00C61BB6" w:rsidRPr="00152D08" w:rsidRDefault="00C61BB6" w:rsidP="002113BB">
            <w:pPr>
              <w:widowControl w:val="0"/>
              <w:tabs>
                <w:tab w:val="left" w:pos="8699"/>
              </w:tabs>
              <w:spacing w:beforeLines="20" w:before="48" w:afterLines="20" w:after="48"/>
              <w:rPr>
                <w:rFonts w:cs="Calibri"/>
                <w:color w:val="FFFFFF"/>
                <w:sz w:val="16"/>
                <w:szCs w:val="16"/>
              </w:rPr>
            </w:pPr>
            <w:r w:rsidRPr="00152D08">
              <w:rPr>
                <w:rFonts w:cs="Calibri"/>
                <w:b/>
                <w:color w:val="FFFFFF"/>
                <w:sz w:val="16"/>
                <w:szCs w:val="16"/>
              </w:rPr>
              <w:t>CAT.IDE.A.100 Instrumentos y equipo — General</w:t>
            </w:r>
          </w:p>
        </w:tc>
      </w:tr>
      <w:tr w:rsidR="00C61BB6" w:rsidRPr="00E57062" w14:paraId="6E74A2B3" w14:textId="77777777" w:rsidTr="00D679AD">
        <w:tc>
          <w:tcPr>
            <w:tcW w:w="272" w:type="pct"/>
            <w:shd w:val="clear" w:color="auto" w:fill="F2F2F2"/>
            <w:vAlign w:val="center"/>
          </w:tcPr>
          <w:p w14:paraId="71EE223A"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57A40F51"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instrumentos y equipos requeridos en esta subparte deberán estar aprobados de conformidad con los requisitos de aeronavegabilidad pertinentes, excepto los siguientes elementos:</w:t>
            </w:r>
          </w:p>
          <w:p w14:paraId="4BEC8731"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1) fusibles de recambio;</w:t>
            </w:r>
          </w:p>
          <w:p w14:paraId="4C0B4ACD" w14:textId="77777777" w:rsidR="00C61BB6" w:rsidRPr="00152D08" w:rsidRDefault="00C61BB6" w:rsidP="002113BB">
            <w:pPr>
              <w:widowControl w:val="0"/>
              <w:spacing w:beforeLines="20" w:before="48" w:afterLines="20" w:after="48"/>
              <w:ind w:left="357"/>
              <w:jc w:val="both"/>
              <w:rPr>
                <w:rFonts w:cs="Calibri"/>
                <w:sz w:val="16"/>
                <w:szCs w:val="16"/>
              </w:rPr>
            </w:pPr>
            <w:r w:rsidRPr="00152D08">
              <w:rPr>
                <w:rFonts w:cs="Calibri"/>
                <w:sz w:val="16"/>
                <w:szCs w:val="16"/>
              </w:rPr>
              <w:t>2) luces portátiles independientes;</w:t>
            </w:r>
          </w:p>
          <w:p w14:paraId="684178CE"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3) un reloj de precisión;</w:t>
            </w:r>
          </w:p>
          <w:p w14:paraId="32C46AFA"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4) soporte para cartas de navegación;</w:t>
            </w:r>
          </w:p>
          <w:p w14:paraId="3448C121"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5) botiquines de primeros auxilios;</w:t>
            </w:r>
          </w:p>
          <w:p w14:paraId="6625CD54"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6) botiquín médico de emergencia;</w:t>
            </w:r>
          </w:p>
          <w:p w14:paraId="5342EE26"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7) megáfonos;</w:t>
            </w:r>
          </w:p>
          <w:p w14:paraId="49B71174"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8) equipos de supervivencia y señalización pirotécnica;</w:t>
            </w:r>
          </w:p>
          <w:p w14:paraId="0F256D54"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9) anclas de mar y el equipo para amarrar, y</w:t>
            </w:r>
          </w:p>
          <w:p w14:paraId="29DFEF5B"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10) dispositivos de sujeción para niños.</w:t>
            </w:r>
          </w:p>
          <w:p w14:paraId="0EEE469C" w14:textId="77777777" w:rsidR="000F5845" w:rsidRDefault="000F5845" w:rsidP="002113BB">
            <w:pPr>
              <w:widowControl w:val="0"/>
              <w:spacing w:beforeLines="20" w:before="48" w:afterLines="20" w:after="48"/>
              <w:jc w:val="both"/>
              <w:rPr>
                <w:rFonts w:cs="Calibri"/>
                <w:sz w:val="16"/>
                <w:szCs w:val="16"/>
              </w:rPr>
            </w:pPr>
            <w:r w:rsidRPr="000F5845">
              <w:rPr>
                <w:rFonts w:cs="Calibri"/>
                <w:sz w:val="16"/>
                <w:szCs w:val="16"/>
              </w:rPr>
              <w:t xml:space="preserve">b) Los instrumentos y los equipos no requeridos en virtud del presente anexo (parte CAT), así como cualquier otro equipo no requerido en virtud del presente Reglamento, pero que se transporten en un vuelo deberán cumplir los siguientes requisitos: </w:t>
            </w:r>
          </w:p>
          <w:p w14:paraId="66178C43" w14:textId="77777777" w:rsidR="000F5845" w:rsidRDefault="000F5845" w:rsidP="008640BF">
            <w:pPr>
              <w:widowControl w:val="0"/>
              <w:spacing w:beforeLines="20" w:before="48" w:afterLines="20" w:after="48"/>
              <w:ind w:left="708"/>
              <w:jc w:val="both"/>
              <w:rPr>
                <w:rFonts w:cs="Calibri"/>
                <w:sz w:val="16"/>
                <w:szCs w:val="16"/>
              </w:rPr>
            </w:pPr>
            <w:r w:rsidRPr="000F5845">
              <w:rPr>
                <w:rFonts w:cs="Calibri"/>
                <w:sz w:val="16"/>
                <w:szCs w:val="16"/>
              </w:rPr>
              <w:t xml:space="preserve">1) la información suministrada por dichos instrumentos, equipos o accesorios no será utilizada por los miembros de la tripulación de vuelo para cumplir los requisitos del anexo II del Reglamento (UE) 2018/1139 o los puntos CAT.IDE.A.330, CAT.IDE.A.335, CAT.IDE.A.340 y CAT.IDE.A.345 del presente anexo; </w:t>
            </w:r>
          </w:p>
          <w:p w14:paraId="306CCC05" w14:textId="77777777" w:rsidR="00810DC5" w:rsidRDefault="000F5845" w:rsidP="00810DC5">
            <w:pPr>
              <w:widowControl w:val="0"/>
              <w:tabs>
                <w:tab w:val="left" w:pos="922"/>
                <w:tab w:val="left" w:pos="1489"/>
              </w:tabs>
              <w:spacing w:beforeLines="20" w:before="48" w:afterLines="20" w:after="48"/>
              <w:ind w:left="708"/>
              <w:jc w:val="both"/>
              <w:rPr>
                <w:rFonts w:cs="Calibri"/>
                <w:sz w:val="16"/>
                <w:szCs w:val="16"/>
              </w:rPr>
            </w:pPr>
            <w:r w:rsidRPr="000F5845">
              <w:rPr>
                <w:rFonts w:cs="Calibri"/>
                <w:sz w:val="16"/>
                <w:szCs w:val="16"/>
              </w:rPr>
              <w:t>2) los instrumentos y los equipos no afectarán a la aeronavegabilidad del avión, incluso en caso de fallos o averías.</w:t>
            </w:r>
          </w:p>
          <w:p w14:paraId="58DBA1F3"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Si el equipo va a ser utilizado por un miembro de la tripulación de vuelo desde su puesto durante el vuelo, deberá poder operarse fácilmente desde el mismo. Cuando haga falta que un componente del equipo sea operado por más de un miembro de la tripulación de vuelo, deberá estar instalado de forma que pueda ser manejado fácilmente desde cualquiera de los correspondientes puestos.</w:t>
            </w:r>
          </w:p>
          <w:p w14:paraId="7CE0C1B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d) Aquellos instrumentos que vayan a ser utilizados por un miembro cualquiera de la tripulación de vuelo deberán disponerse de tal forma que sus indicaciones sean fácilmente visibles desde los respectivos puestos, con la mínima desviación posible de la posición y línea de visión que normalmente se adopta cuando se mira hacia adelante siguiendo la trayectoria de vuelo.</w:t>
            </w:r>
          </w:p>
          <w:p w14:paraId="55746C89"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e) Todos los equipos de emergencia necesarios serán fácilmente accesibles para su uso inmediato.</w:t>
            </w:r>
          </w:p>
        </w:tc>
      </w:tr>
      <w:tr w:rsidR="00C61BB6" w:rsidRPr="00E57062" w14:paraId="31753D2D" w14:textId="77777777" w:rsidTr="00D679AD">
        <w:tc>
          <w:tcPr>
            <w:tcW w:w="272" w:type="pct"/>
            <w:shd w:val="clear" w:color="auto" w:fill="666666"/>
            <w:vAlign w:val="center"/>
          </w:tcPr>
          <w:p w14:paraId="0B92B28E"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2</w:t>
            </w:r>
          </w:p>
        </w:tc>
        <w:tc>
          <w:tcPr>
            <w:tcW w:w="4728" w:type="pct"/>
            <w:gridSpan w:val="3"/>
            <w:shd w:val="clear" w:color="auto" w:fill="666666"/>
          </w:tcPr>
          <w:p w14:paraId="15D89913"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CAT.IDE.A.110 Fusibles eléctricos de recambio</w:t>
            </w:r>
          </w:p>
        </w:tc>
      </w:tr>
      <w:tr w:rsidR="00C61BB6" w:rsidRPr="00E57062" w14:paraId="2DD99406" w14:textId="77777777" w:rsidTr="00D679AD">
        <w:tc>
          <w:tcPr>
            <w:tcW w:w="272" w:type="pct"/>
            <w:shd w:val="clear" w:color="auto" w:fill="F2F2F2"/>
            <w:vAlign w:val="center"/>
          </w:tcPr>
          <w:p w14:paraId="79B8C7ED"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40DAD478"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estarán equipados con fusibles eléctricos de recambio, de las características necesarias para la protección completa del circuito, para la sustitución de aquellos fusibles cuya sustitución en vuelo esté permitida.</w:t>
            </w:r>
          </w:p>
          <w:p w14:paraId="2615E5B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El número de fusibles de recambio necesarios a bordo será el mayor de:</w:t>
            </w:r>
          </w:p>
          <w:p w14:paraId="311AB3CA" w14:textId="77777777" w:rsidR="00C61BB6" w:rsidRPr="00152D08" w:rsidRDefault="00C61BB6" w:rsidP="002113BB">
            <w:pPr>
              <w:widowControl w:val="0"/>
              <w:spacing w:beforeLines="20" w:before="48" w:afterLines="20" w:after="48"/>
              <w:ind w:left="214"/>
              <w:jc w:val="both"/>
              <w:rPr>
                <w:rFonts w:cs="Calibri"/>
                <w:sz w:val="16"/>
                <w:szCs w:val="16"/>
              </w:rPr>
            </w:pPr>
            <w:r w:rsidRPr="00152D08">
              <w:rPr>
                <w:rFonts w:cs="Calibri"/>
                <w:sz w:val="16"/>
                <w:szCs w:val="16"/>
              </w:rPr>
              <w:t>1) el 10 % del número de fusibles de cada régimen, o</w:t>
            </w:r>
          </w:p>
          <w:p w14:paraId="68700E18" w14:textId="77777777" w:rsidR="00C61BB6" w:rsidRPr="00152D08" w:rsidRDefault="00C61BB6" w:rsidP="002113BB">
            <w:pPr>
              <w:widowControl w:val="0"/>
              <w:tabs>
                <w:tab w:val="left" w:pos="922"/>
                <w:tab w:val="left" w:pos="1489"/>
              </w:tabs>
              <w:spacing w:beforeLines="20" w:before="48" w:afterLines="20" w:after="48"/>
              <w:ind w:left="214"/>
              <w:jc w:val="both"/>
              <w:rPr>
                <w:rFonts w:cs="Calibri"/>
                <w:sz w:val="16"/>
                <w:szCs w:val="16"/>
              </w:rPr>
            </w:pPr>
            <w:r w:rsidRPr="00152D08">
              <w:rPr>
                <w:rFonts w:cs="Calibri"/>
                <w:sz w:val="16"/>
                <w:szCs w:val="16"/>
              </w:rPr>
              <w:t>2) tres fusibles para cada régimen.</w:t>
            </w:r>
          </w:p>
        </w:tc>
      </w:tr>
      <w:tr w:rsidR="00C61BB6" w:rsidRPr="00E57062" w14:paraId="68958D6A" w14:textId="77777777" w:rsidTr="00D679AD">
        <w:tc>
          <w:tcPr>
            <w:tcW w:w="272" w:type="pct"/>
            <w:shd w:val="clear" w:color="auto" w:fill="666666"/>
            <w:vAlign w:val="center"/>
          </w:tcPr>
          <w:p w14:paraId="0F1073D6"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w:t>
            </w:r>
          </w:p>
        </w:tc>
        <w:tc>
          <w:tcPr>
            <w:tcW w:w="4728" w:type="pct"/>
            <w:gridSpan w:val="3"/>
            <w:shd w:val="clear" w:color="auto" w:fill="666666"/>
          </w:tcPr>
          <w:p w14:paraId="0538A16D"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CAT.IDE.A.115 Luces de operación</w:t>
            </w:r>
          </w:p>
        </w:tc>
      </w:tr>
      <w:tr w:rsidR="00C61BB6" w:rsidRPr="00E57062" w14:paraId="4BD06809" w14:textId="77777777" w:rsidTr="00D679AD">
        <w:tc>
          <w:tcPr>
            <w:tcW w:w="272" w:type="pct"/>
            <w:shd w:val="clear" w:color="auto" w:fill="F2F2F2"/>
            <w:vAlign w:val="center"/>
          </w:tcPr>
          <w:p w14:paraId="4C5F0BE6"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75586213"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en operación diurna estarán equipados con:</w:t>
            </w:r>
          </w:p>
          <w:p w14:paraId="5AB765D7"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un sistema de luces anticolisión;</w:t>
            </w:r>
          </w:p>
          <w:p w14:paraId="48CADB85"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luces alimentadas por el sistema eléctrico del avión que iluminen adecuadamente todos los instrumentos y equipos esenciales para la operación segura del avión;</w:t>
            </w:r>
          </w:p>
          <w:p w14:paraId="2954652B"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luces alimentadas por el sistema eléctrico del avión que iluminen todos los compartimentos de pasajeros, y</w:t>
            </w:r>
          </w:p>
          <w:p w14:paraId="25B9F305"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4) una luz portátil independiente para cada miembro de la tripulación que se encuentre de servicio a la que estos puedan acceder con facilidad cuando estén sentados en sus puestos.</w:t>
            </w:r>
          </w:p>
          <w:p w14:paraId="69ACDCD5"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Los aviones en operación nocturna, además estarán equipados con:</w:t>
            </w:r>
          </w:p>
          <w:p w14:paraId="27A0C54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luces de navegación/posición;</w:t>
            </w:r>
          </w:p>
          <w:p w14:paraId="5DBDE05B"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lastRenderedPageBreak/>
              <w:t>2) dos luces de aterrizaje o una luz con dos filamentos alimentados independientemente, y</w:t>
            </w:r>
          </w:p>
          <w:p w14:paraId="5854E48A"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3) luces para cumplir las normas internacionales sobre prevención de colisiones en el mar, si el avión opera como hidroavión.</w:t>
            </w:r>
          </w:p>
        </w:tc>
      </w:tr>
      <w:tr w:rsidR="00C61BB6" w:rsidRPr="00E57062" w14:paraId="2653001C" w14:textId="77777777" w:rsidTr="00D679AD">
        <w:tc>
          <w:tcPr>
            <w:tcW w:w="272" w:type="pct"/>
            <w:shd w:val="clear" w:color="auto" w:fill="666666"/>
            <w:vAlign w:val="center"/>
          </w:tcPr>
          <w:p w14:paraId="1533FC4F"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4</w:t>
            </w:r>
          </w:p>
        </w:tc>
        <w:tc>
          <w:tcPr>
            <w:tcW w:w="4728" w:type="pct"/>
            <w:gridSpan w:val="3"/>
            <w:shd w:val="clear" w:color="auto" w:fill="666666"/>
          </w:tcPr>
          <w:p w14:paraId="066330C7"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CAT.IDE.A.120 Limpiaparabrisas</w:t>
            </w:r>
          </w:p>
        </w:tc>
      </w:tr>
      <w:tr w:rsidR="00C61BB6" w:rsidRPr="00E57062" w14:paraId="7A502C6D" w14:textId="77777777" w:rsidTr="00D679AD">
        <w:tc>
          <w:tcPr>
            <w:tcW w:w="272" w:type="pct"/>
            <w:shd w:val="clear" w:color="auto" w:fill="F2F2F2"/>
            <w:vAlign w:val="center"/>
          </w:tcPr>
          <w:p w14:paraId="59380664"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555A0A76"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con una MCTOM superior a 5 700 kg estarán equipados en cada puesto de pilotaje con un medio para mantener limpia una porción del parabrisas en caso de precipitaciones.</w:t>
            </w:r>
          </w:p>
        </w:tc>
      </w:tr>
      <w:tr w:rsidR="00C61BB6" w:rsidRPr="00E57062" w14:paraId="56288DBE" w14:textId="77777777" w:rsidTr="00D679AD">
        <w:tc>
          <w:tcPr>
            <w:tcW w:w="272" w:type="pct"/>
            <w:shd w:val="clear" w:color="auto" w:fill="666666"/>
            <w:vAlign w:val="center"/>
          </w:tcPr>
          <w:p w14:paraId="70C55073"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5</w:t>
            </w:r>
          </w:p>
        </w:tc>
        <w:tc>
          <w:tcPr>
            <w:tcW w:w="4728" w:type="pct"/>
            <w:gridSpan w:val="3"/>
            <w:shd w:val="clear" w:color="auto" w:fill="666666"/>
          </w:tcPr>
          <w:p w14:paraId="5CAC398C"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CAT.IDE.A.125 Operaciones VFR diurnas — Instrumentos de vuelo y de navegación y equipos asociados</w:t>
            </w:r>
          </w:p>
        </w:tc>
      </w:tr>
      <w:tr w:rsidR="00C61BB6" w:rsidRPr="00E57062" w14:paraId="766071CF" w14:textId="77777777" w:rsidTr="00D679AD">
        <w:tc>
          <w:tcPr>
            <w:tcW w:w="272" w:type="pct"/>
            <w:shd w:val="clear" w:color="auto" w:fill="F2F2F2"/>
            <w:vAlign w:val="center"/>
          </w:tcPr>
          <w:p w14:paraId="6CD2A2B7"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67B92783"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empleados en operaciones VFR diurnas estarán equipados con el siguiente equipo, disponible en el puesto de pilotaje:1) un medio para medir y mostrar:</w:t>
            </w:r>
          </w:p>
          <w:p w14:paraId="452DAF1F"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un medio para medir y mostrar:</w:t>
            </w:r>
          </w:p>
          <w:p w14:paraId="04A40CA3"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i) el rumbo magnético,</w:t>
            </w:r>
          </w:p>
          <w:p w14:paraId="24856A8F"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ii) la hora en horas, minutos y segundos,</w:t>
            </w:r>
          </w:p>
          <w:p w14:paraId="2D55C345"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iii) la altitud</w:t>
            </w:r>
            <w:r w:rsidR="006B6151">
              <w:rPr>
                <w:rFonts w:cs="Calibri"/>
                <w:sz w:val="16"/>
                <w:szCs w:val="16"/>
              </w:rPr>
              <w:t xml:space="preserve"> barométrica</w:t>
            </w:r>
            <w:r w:rsidRPr="00152D08">
              <w:rPr>
                <w:rFonts w:cs="Calibri"/>
                <w:sz w:val="16"/>
                <w:szCs w:val="16"/>
              </w:rPr>
              <w:t>,</w:t>
            </w:r>
          </w:p>
          <w:p w14:paraId="4E31074E"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iv) la velocidad aerodinámica,</w:t>
            </w:r>
          </w:p>
          <w:p w14:paraId="49F221FD"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v) la velocidad vertical,</w:t>
            </w:r>
          </w:p>
          <w:p w14:paraId="690EBAE7"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vi) el viraje y resbalamiento,</w:t>
            </w:r>
          </w:p>
          <w:p w14:paraId="75252182"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vii) la actitud,</w:t>
            </w:r>
          </w:p>
          <w:p w14:paraId="2C836027"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viii) el rumbo,</w:t>
            </w:r>
          </w:p>
          <w:p w14:paraId="470C8F9C" w14:textId="77777777" w:rsidR="00C61BB6" w:rsidRPr="00152D08" w:rsidRDefault="00C61BB6" w:rsidP="002113BB">
            <w:pPr>
              <w:widowControl w:val="0"/>
              <w:spacing w:beforeLines="20" w:before="48" w:afterLines="20" w:after="48"/>
              <w:ind w:left="453"/>
              <w:jc w:val="both"/>
              <w:rPr>
                <w:rFonts w:cs="Calibri"/>
                <w:sz w:val="16"/>
                <w:szCs w:val="16"/>
              </w:rPr>
            </w:pPr>
            <w:r w:rsidRPr="00152D08">
              <w:rPr>
                <w:rFonts w:cs="Calibri"/>
                <w:sz w:val="16"/>
                <w:szCs w:val="16"/>
              </w:rPr>
              <w:t>ix) la temperatura exterior del aire, y</w:t>
            </w:r>
          </w:p>
          <w:p w14:paraId="47EE2C89" w14:textId="77777777" w:rsidR="00C61BB6" w:rsidRPr="00152D08" w:rsidRDefault="00C61BB6" w:rsidP="002113BB">
            <w:pPr>
              <w:widowControl w:val="0"/>
              <w:spacing w:beforeLines="20" w:before="48" w:afterLines="20" w:after="48"/>
              <w:ind w:left="454"/>
              <w:jc w:val="both"/>
              <w:rPr>
                <w:rFonts w:cs="Calibri"/>
                <w:sz w:val="16"/>
                <w:szCs w:val="16"/>
              </w:rPr>
            </w:pPr>
            <w:r w:rsidRPr="00152D08">
              <w:rPr>
                <w:rFonts w:cs="Calibri"/>
                <w:sz w:val="16"/>
                <w:szCs w:val="16"/>
              </w:rPr>
              <w:t>x) el número Mach siempre que las limitaciones de velocidad se expresen en términos de número Mach;</w:t>
            </w:r>
          </w:p>
          <w:p w14:paraId="172F6DF2" w14:textId="77777777" w:rsidR="00C61BB6" w:rsidRPr="00152D08" w:rsidRDefault="00C61BB6" w:rsidP="002113BB">
            <w:pPr>
              <w:widowControl w:val="0"/>
              <w:tabs>
                <w:tab w:val="left" w:pos="922"/>
                <w:tab w:val="left" w:pos="1489"/>
              </w:tabs>
              <w:spacing w:beforeLines="20" w:before="48" w:afterLines="20" w:after="48"/>
              <w:ind w:left="356"/>
              <w:jc w:val="both"/>
              <w:rPr>
                <w:rFonts w:cs="Calibri"/>
                <w:sz w:val="16"/>
                <w:szCs w:val="16"/>
              </w:rPr>
            </w:pPr>
            <w:r w:rsidRPr="00152D08">
              <w:rPr>
                <w:rFonts w:cs="Calibri"/>
                <w:sz w:val="16"/>
                <w:szCs w:val="16"/>
              </w:rPr>
              <w:t>2) un medio para indicar cuando el suministro de electricidad a los instrumentos de vuelo requeridos no sea adecuado.</w:t>
            </w:r>
          </w:p>
          <w:p w14:paraId="11999F27"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Siempre que se requieran dos pilotos para la operación, estará disponible para el segundo piloto un medio independiente adicional para visualizar los siguientes elementos:</w:t>
            </w:r>
          </w:p>
          <w:p w14:paraId="4D7B648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la altitud</w:t>
            </w:r>
            <w:r w:rsidR="00687381">
              <w:rPr>
                <w:rFonts w:cs="Calibri"/>
                <w:sz w:val="16"/>
                <w:szCs w:val="16"/>
              </w:rPr>
              <w:t xml:space="preserve"> </w:t>
            </w:r>
            <w:r w:rsidR="006B6151">
              <w:rPr>
                <w:rFonts w:cs="Calibri"/>
                <w:sz w:val="16"/>
                <w:szCs w:val="16"/>
              </w:rPr>
              <w:t>barométrica</w:t>
            </w:r>
            <w:r w:rsidRPr="00152D08">
              <w:rPr>
                <w:rFonts w:cs="Calibri"/>
                <w:sz w:val="16"/>
                <w:szCs w:val="16"/>
              </w:rPr>
              <w:t>;</w:t>
            </w:r>
          </w:p>
          <w:p w14:paraId="11CC3BDA"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la velocidad aerodinámica;</w:t>
            </w:r>
          </w:p>
          <w:p w14:paraId="6320E57F"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la velocidad vertical;</w:t>
            </w:r>
          </w:p>
          <w:p w14:paraId="00112809"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el viraje y resbalamiento;</w:t>
            </w:r>
          </w:p>
          <w:p w14:paraId="2D398E27"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5) la actitud, y</w:t>
            </w:r>
          </w:p>
          <w:p w14:paraId="140F4072"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6) el rumbo.</w:t>
            </w:r>
          </w:p>
          <w:p w14:paraId="2828011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Estará disponible un medio para evitar la avería de los sistemas de indicación de velocidad aerodinámica debido a la condensación o congelación en:</w:t>
            </w:r>
          </w:p>
          <w:p w14:paraId="21BEF1F4"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aviones con una MCTOM de más de 5 700 kg o una MOPSC de más de nueve, y</w:t>
            </w:r>
          </w:p>
          <w:p w14:paraId="3554D74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aviones cuyo primer CofA fue expedido a partir del 1 de abril de 1999;</w:t>
            </w:r>
          </w:p>
          <w:p w14:paraId="12D2F2F8" w14:textId="77777777" w:rsidR="00C61BB6" w:rsidRDefault="00C61BB6" w:rsidP="00AA017F">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d) Los aviones monomotor con un CofA individual emitido por primera vez antes del 22 de mayo de 1995 están exentos de los requisitos recogidos en los puntos a).1.vi), a.1.vii), a.1.viii) y a.1.ix) si la conformidad requiere actualización técnica.</w:t>
            </w:r>
          </w:p>
          <w:p w14:paraId="41BFCE77" w14:textId="77777777" w:rsidR="00AA017F" w:rsidRPr="00152D08" w:rsidRDefault="00AA017F" w:rsidP="00AA017F">
            <w:pPr>
              <w:widowControl w:val="0"/>
              <w:tabs>
                <w:tab w:val="left" w:pos="922"/>
                <w:tab w:val="left" w:pos="1489"/>
              </w:tabs>
              <w:spacing w:beforeLines="20" w:before="48" w:afterLines="20" w:after="48"/>
              <w:jc w:val="both"/>
              <w:rPr>
                <w:rFonts w:cs="Calibri"/>
                <w:sz w:val="16"/>
                <w:szCs w:val="16"/>
              </w:rPr>
            </w:pPr>
          </w:p>
        </w:tc>
      </w:tr>
      <w:tr w:rsidR="00C61BB6" w:rsidRPr="00E57062" w14:paraId="444240C9" w14:textId="77777777" w:rsidTr="00D679AD">
        <w:tc>
          <w:tcPr>
            <w:tcW w:w="272" w:type="pct"/>
            <w:shd w:val="clear" w:color="auto" w:fill="666666"/>
            <w:vAlign w:val="center"/>
          </w:tcPr>
          <w:p w14:paraId="6CFB1672"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6</w:t>
            </w:r>
          </w:p>
        </w:tc>
        <w:tc>
          <w:tcPr>
            <w:tcW w:w="4728" w:type="pct"/>
            <w:gridSpan w:val="3"/>
            <w:shd w:val="clear" w:color="auto" w:fill="666666"/>
          </w:tcPr>
          <w:p w14:paraId="7799042E"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CAT.IDE.A.130 Operaciones IFR o nocturnas — Instrumentos de vuelo y de navegación y equipos asociados</w:t>
            </w:r>
          </w:p>
        </w:tc>
      </w:tr>
      <w:tr w:rsidR="00C61BB6" w:rsidRPr="00E57062" w14:paraId="4E1299DC" w14:textId="77777777" w:rsidTr="00D679AD">
        <w:tc>
          <w:tcPr>
            <w:tcW w:w="272" w:type="pct"/>
            <w:shd w:val="clear" w:color="auto" w:fill="F2F2F2"/>
            <w:vAlign w:val="center"/>
          </w:tcPr>
          <w:p w14:paraId="3CBC4466"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1D98CDAE"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Los aviones empleados en operaciones VFR nocturnas o según reglas IFR estarán equipados con el siguiente equipo, disponible en el puesto de pilotaje:</w:t>
            </w:r>
          </w:p>
          <w:p w14:paraId="0A1750C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un medio para medir y mostrar:</w:t>
            </w:r>
          </w:p>
          <w:p w14:paraId="3B827720"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el rumbo magnético;</w:t>
            </w:r>
          </w:p>
          <w:p w14:paraId="1720CD2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la hora en horas, minutos y segundos;</w:t>
            </w:r>
          </w:p>
          <w:p w14:paraId="606A6844"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la velocidad aerodinámica;</w:t>
            </w:r>
          </w:p>
          <w:p w14:paraId="6D2EED84"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la velocidad vertical;</w:t>
            </w:r>
          </w:p>
          <w:p w14:paraId="3C5AC19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5) viraje y resbalamiento, o en el caso de aviones equipados con medios en espera de medición y visualización de actitud, resbalamiento;</w:t>
            </w:r>
          </w:p>
          <w:p w14:paraId="00C263CE"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6) la actitud;</w:t>
            </w:r>
          </w:p>
          <w:p w14:paraId="3C7B790E"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7) el rumbo estabilizado;</w:t>
            </w:r>
          </w:p>
          <w:p w14:paraId="67DFCFC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8) la temperatura exterior del aire, y</w:t>
            </w:r>
          </w:p>
          <w:p w14:paraId="1033B5E1"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9) el número Mach siempre que las limitaciones de velocidad se expresen en términos de número Mach;</w:t>
            </w:r>
          </w:p>
          <w:p w14:paraId="2AD53A61"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dos medios para medir y mostrar la altitud</w:t>
            </w:r>
            <w:r w:rsidR="00687381">
              <w:rPr>
                <w:rFonts w:cs="Calibri"/>
                <w:sz w:val="16"/>
                <w:szCs w:val="16"/>
              </w:rPr>
              <w:t xml:space="preserve"> </w:t>
            </w:r>
            <w:r w:rsidR="006B6151">
              <w:rPr>
                <w:rFonts w:cs="Calibri"/>
                <w:sz w:val="16"/>
                <w:szCs w:val="16"/>
              </w:rPr>
              <w:t>barométrica</w:t>
            </w:r>
            <w:r w:rsidRPr="00152D08">
              <w:rPr>
                <w:rFonts w:cs="Calibri"/>
                <w:sz w:val="16"/>
                <w:szCs w:val="16"/>
              </w:rPr>
              <w:t>;</w:t>
            </w:r>
          </w:p>
          <w:p w14:paraId="512D533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lastRenderedPageBreak/>
              <w:t>c) un medio para indicar cuando el suministro de electricidad a los instrumentos de vuelo requeridos no sea adecuado;</w:t>
            </w:r>
          </w:p>
          <w:p w14:paraId="52DE0C64"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d) un medio para evitar la avería de los sistemas indicadores de velocidad aerodinámica requeridos en los puntos a).3) y h.2) debido a la condensación o formación de hielo;</w:t>
            </w:r>
          </w:p>
          <w:p w14:paraId="2B8E4700"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e) un medio de anunciar a la tripulación de vuelo el fallo de los medios requeridos en d) para:</w:t>
            </w:r>
          </w:p>
          <w:p w14:paraId="0C468958"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aviones cuyo primer CofA se hubiera expedido el o a partir del 1 de abril de 1998, o</w:t>
            </w:r>
          </w:p>
          <w:p w14:paraId="090FAD3E"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aviones cuyo CofA individual se hubiese expedido antes del 1 de abril de 1998 con una MCTOM superior a 5 700 kg, y con una MOPSC de más de nueve;</w:t>
            </w:r>
          </w:p>
          <w:p w14:paraId="3975E6CF"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f) excepto para aviones propulsados por hélice con una MCTOM de 5 700 kg o inferior a ella, dos sistemas de presión estática independientes;</w:t>
            </w:r>
          </w:p>
          <w:p w14:paraId="7B247161"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g) un sistema de presión estática y una fuente alternativa de presión estática para aviones propulsados por hélice con una MCTOM de 5 700 kg o inferior;</w:t>
            </w:r>
          </w:p>
          <w:p w14:paraId="401EA2CE"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h) siempre que se requieran dos pilotos para la operación, estará disponible para el segundo piloto un medio independiente adicional para visualizar los siguientes elementos:</w:t>
            </w:r>
          </w:p>
          <w:p w14:paraId="72588962"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la altitud</w:t>
            </w:r>
            <w:r w:rsidR="00687381">
              <w:rPr>
                <w:rFonts w:cs="Calibri"/>
                <w:sz w:val="16"/>
                <w:szCs w:val="16"/>
              </w:rPr>
              <w:t xml:space="preserve"> </w:t>
            </w:r>
            <w:r w:rsidR="006B6151">
              <w:rPr>
                <w:rFonts w:cs="Calibri"/>
                <w:sz w:val="16"/>
                <w:szCs w:val="16"/>
              </w:rPr>
              <w:t>barométrica</w:t>
            </w:r>
            <w:r w:rsidRPr="00152D08">
              <w:rPr>
                <w:rFonts w:cs="Calibri"/>
                <w:sz w:val="16"/>
                <w:szCs w:val="16"/>
              </w:rPr>
              <w:t>;</w:t>
            </w:r>
          </w:p>
          <w:p w14:paraId="499B588E"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la velocidad aerodinámica;</w:t>
            </w:r>
          </w:p>
          <w:p w14:paraId="67A12569"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la velocidad vertical;</w:t>
            </w:r>
          </w:p>
          <w:p w14:paraId="2C252794"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el viraje y resbalamiento;</w:t>
            </w:r>
          </w:p>
          <w:p w14:paraId="286C2AF7"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5) la actitud, y</w:t>
            </w:r>
          </w:p>
          <w:p w14:paraId="58B9032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6) el rumbo estabilizado;</w:t>
            </w:r>
          </w:p>
          <w:p w14:paraId="4CBB86BA"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i) un medio adicional para medir y mostrar la actitud capaz de ser utilizado desde el puesto de cada uno de los pilotos para aviones con una MCTOM o de más de 5 700 kg o una MOPSC de más de nueve que:</w:t>
            </w:r>
          </w:p>
          <w:p w14:paraId="512C5BF2"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esté continuamente alimentado durante la operación normal y, tras un fallo total del sistema normal de generación de energía eléctrica, se alimente de una fuente independiente;</w:t>
            </w:r>
          </w:p>
          <w:p w14:paraId="2DD02C9B"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2) asegure un funcionamiento fiable durante 30 minutos como mínimo a partir del fallo total del sistema normal de generación de electricidad, teniendo en cuenta otras cargas en la fuente de energía de emergencia y los procedimientos operacionales;</w:t>
            </w:r>
          </w:p>
          <w:p w14:paraId="264BFA0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funcione independientemente de cualquier otro medio de medir y visualizar la actitud;</w:t>
            </w:r>
          </w:p>
          <w:p w14:paraId="4BC459A1"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entre automáticamente en funcionamiento tras el fallo total del generador eléctrico normal;</w:t>
            </w:r>
          </w:p>
          <w:p w14:paraId="46AF42F7"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5) quede iluminado adecuadamente durante las fases de operación, excepto para aviones con una MCTOM de 5 700 kg o inferior ya registrados en un Estado miembro el 1 de abril de 1995 y equipados con un indicador de actitud de reserva en el panel de instrumentos izquierdo;</w:t>
            </w:r>
          </w:p>
          <w:p w14:paraId="4CA8D087"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6) quede claramente evidente para la tripulación de vuelo cuando el indicador de actitud de reserva esté operando mediante energía de emergencia, y</w:t>
            </w:r>
          </w:p>
          <w:p w14:paraId="035499DF"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7) si el indicador de actitud de reserva tiene su propia fuente de alimentación, tendrá una indicación asociada, en el mismo instrumento o en el tablero de instrumentos, cuando se esté utilizando dicha fuente;</w:t>
            </w:r>
          </w:p>
          <w:p w14:paraId="3B23236B" w14:textId="73C573EE" w:rsidR="00AA017F" w:rsidRPr="00152D08" w:rsidRDefault="00C61BB6" w:rsidP="00E03E4A">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j) un soporte para cartas de navegación en una posición de fácil lectura que pueda iluminarse para operaciones nocturnas.</w:t>
            </w:r>
          </w:p>
        </w:tc>
      </w:tr>
      <w:tr w:rsidR="00C61BB6" w:rsidRPr="00E57062" w14:paraId="243B0C90" w14:textId="77777777" w:rsidTr="00D679AD">
        <w:tc>
          <w:tcPr>
            <w:tcW w:w="272" w:type="pct"/>
            <w:shd w:val="clear" w:color="auto" w:fill="666666"/>
            <w:vAlign w:val="center"/>
          </w:tcPr>
          <w:p w14:paraId="3AA56C88"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7</w:t>
            </w:r>
          </w:p>
        </w:tc>
        <w:tc>
          <w:tcPr>
            <w:tcW w:w="4728" w:type="pct"/>
            <w:gridSpan w:val="3"/>
            <w:shd w:val="clear" w:color="auto" w:fill="666666"/>
          </w:tcPr>
          <w:p w14:paraId="77416E8D" w14:textId="77777777" w:rsidR="00C61BB6" w:rsidRPr="00152D08" w:rsidRDefault="00C61BB6" w:rsidP="002113BB">
            <w:pPr>
              <w:widowControl w:val="0"/>
              <w:spacing w:beforeLines="20" w:before="48" w:afterLines="20" w:after="48"/>
              <w:rPr>
                <w:rFonts w:cs="Calibri"/>
                <w:color w:val="FFFFFF"/>
                <w:sz w:val="16"/>
                <w:szCs w:val="16"/>
              </w:rPr>
            </w:pPr>
            <w:r w:rsidRPr="00152D08">
              <w:rPr>
                <w:rFonts w:cs="Calibri"/>
                <w:b/>
                <w:color w:val="FFFFFF"/>
                <w:sz w:val="16"/>
                <w:szCs w:val="16"/>
              </w:rPr>
              <w:t>CAT.IDE.A.135 Equipo adicional para la operación con un solo piloto en condiciones IFR</w:t>
            </w:r>
          </w:p>
        </w:tc>
      </w:tr>
      <w:tr w:rsidR="00C61BB6" w:rsidRPr="00E57062" w14:paraId="1ECC3F1D" w14:textId="77777777" w:rsidTr="00D679AD">
        <w:tc>
          <w:tcPr>
            <w:tcW w:w="272" w:type="pct"/>
            <w:shd w:val="clear" w:color="auto" w:fill="F2F2F2"/>
            <w:vAlign w:val="center"/>
          </w:tcPr>
          <w:p w14:paraId="085DB52D"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0DFC300E"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operados en condiciones IFR con un solo piloto estarán equipados con un piloto automático, con al menos modo de mantenimiento de altitud y rumbo.</w:t>
            </w:r>
          </w:p>
        </w:tc>
      </w:tr>
      <w:tr w:rsidR="00C61BB6" w:rsidRPr="00E57062" w14:paraId="1A4D914F" w14:textId="77777777" w:rsidTr="00D679AD">
        <w:tc>
          <w:tcPr>
            <w:tcW w:w="272" w:type="pct"/>
            <w:shd w:val="clear" w:color="auto" w:fill="666666"/>
            <w:vAlign w:val="center"/>
          </w:tcPr>
          <w:p w14:paraId="1C9DED97"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8</w:t>
            </w:r>
          </w:p>
        </w:tc>
        <w:tc>
          <w:tcPr>
            <w:tcW w:w="4728" w:type="pct"/>
            <w:gridSpan w:val="3"/>
            <w:shd w:val="clear" w:color="auto" w:fill="666666"/>
          </w:tcPr>
          <w:p w14:paraId="71B07A37"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CAT.IDE.A.140 Sistema de aviso de altitud</w:t>
            </w:r>
          </w:p>
        </w:tc>
      </w:tr>
      <w:tr w:rsidR="00C61BB6" w:rsidRPr="00E57062" w14:paraId="2A796A5A" w14:textId="77777777" w:rsidTr="00D679AD">
        <w:tc>
          <w:tcPr>
            <w:tcW w:w="272" w:type="pct"/>
            <w:shd w:val="clear" w:color="auto" w:fill="F2F2F2"/>
            <w:vAlign w:val="center"/>
          </w:tcPr>
          <w:p w14:paraId="2CCC4AF5"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346468E1"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siguientes aviones estarán equipados con un sistema de aviso de altitud:</w:t>
            </w:r>
          </w:p>
          <w:p w14:paraId="0B184B58"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aviones propulsados por turbohélice con una MCTOM de más de 5 700 kg o una MOPSC de más de nueve, y</w:t>
            </w:r>
          </w:p>
          <w:p w14:paraId="3E0F2D0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aviones propulsados por motores turborreactores.</w:t>
            </w:r>
          </w:p>
          <w:p w14:paraId="673E8ED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El sistema de aviso de altitud será capaz de:</w:t>
            </w:r>
          </w:p>
          <w:p w14:paraId="65FB14F7" w14:textId="77777777" w:rsidR="00C61BB6" w:rsidRPr="00152D08" w:rsidRDefault="00C61BB6" w:rsidP="002113BB">
            <w:pPr>
              <w:widowControl w:val="0"/>
              <w:spacing w:beforeLines="20" w:before="48" w:afterLines="20" w:after="48"/>
              <w:ind w:left="214"/>
              <w:jc w:val="both"/>
              <w:rPr>
                <w:rFonts w:cs="Calibri"/>
                <w:sz w:val="16"/>
                <w:szCs w:val="16"/>
              </w:rPr>
            </w:pPr>
            <w:r w:rsidRPr="00152D08">
              <w:rPr>
                <w:rFonts w:cs="Calibri"/>
                <w:sz w:val="16"/>
                <w:szCs w:val="16"/>
              </w:rPr>
              <w:t>1) alertar a la tripulación de vuelo al acercarse a la altitud preseleccionada, y</w:t>
            </w:r>
          </w:p>
          <w:p w14:paraId="6C60246A" w14:textId="77777777" w:rsidR="00C61BB6" w:rsidRPr="00152D08" w:rsidRDefault="00C61BB6" w:rsidP="002113BB">
            <w:pPr>
              <w:widowControl w:val="0"/>
              <w:spacing w:beforeLines="20" w:before="48" w:afterLines="20" w:after="48"/>
              <w:ind w:left="214"/>
              <w:jc w:val="both"/>
              <w:rPr>
                <w:rFonts w:cs="Calibri"/>
                <w:sz w:val="16"/>
                <w:szCs w:val="16"/>
              </w:rPr>
            </w:pPr>
            <w:r w:rsidRPr="00152D08">
              <w:rPr>
                <w:rFonts w:cs="Calibri"/>
                <w:sz w:val="16"/>
                <w:szCs w:val="16"/>
              </w:rPr>
              <w:t>2) alertar a la tripulación de vuelo, como mínimo, mediante una señal audible al desviarse por encima o por debajo de la altitud preseleccionada,</w:t>
            </w:r>
          </w:p>
          <w:p w14:paraId="3F61EACC"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No obstante lo dispuesto en la letra a), los aviones con una MCTOM de 5 700 kg o inferior, teniendo una MOPSC de más de nueve, con un CofA individual expedido por primera vez antes del 1 de abril de 1972 y ya registrado en un Estado miembro el 1 de abril de 1995 están exentos de estar equipados con un sistema de aviso de altitud.</w:t>
            </w:r>
          </w:p>
        </w:tc>
      </w:tr>
      <w:tr w:rsidR="00C61BB6" w:rsidRPr="00E57062" w14:paraId="6D6C2F9C" w14:textId="77777777" w:rsidTr="00D679AD">
        <w:tc>
          <w:tcPr>
            <w:tcW w:w="272" w:type="pct"/>
            <w:shd w:val="clear" w:color="auto" w:fill="666666"/>
            <w:vAlign w:val="center"/>
          </w:tcPr>
          <w:p w14:paraId="0EF1DB29"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9</w:t>
            </w:r>
          </w:p>
        </w:tc>
        <w:tc>
          <w:tcPr>
            <w:tcW w:w="4728" w:type="pct"/>
            <w:gridSpan w:val="3"/>
            <w:shd w:val="clear" w:color="auto" w:fill="666666"/>
          </w:tcPr>
          <w:p w14:paraId="6F716CEA"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CAT.IDE.A.150 Sistema de advertencia y alarma de impacto (TAWS)</w:t>
            </w:r>
          </w:p>
        </w:tc>
      </w:tr>
      <w:tr w:rsidR="00C61BB6" w:rsidRPr="00E57062" w14:paraId="65D11165" w14:textId="77777777" w:rsidTr="00D679AD">
        <w:tc>
          <w:tcPr>
            <w:tcW w:w="272" w:type="pct"/>
            <w:shd w:val="clear" w:color="auto" w:fill="F2F2F2"/>
            <w:vAlign w:val="center"/>
          </w:tcPr>
          <w:p w14:paraId="6A6B755F"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3782A78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propulsados por turbina con una MCTOM de más de 5 700 kg o una MOPSC de más de nueve estarán equipados con un TAWS que cumpla los requisitos de equipo de clase A según lo especificado en una norma aceptable.</w:t>
            </w:r>
          </w:p>
          <w:p w14:paraId="2A620D6F" w14:textId="77777777" w:rsidR="00C61BB6"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b) Los aviones propulsados por motor alternativo con una MCTOM de más de 5 700 kg o una MOPSC de más de nueve estarán equipados con un TAWS que cumpla los requisitos de equipo de clase B según lo especificado en una norma aceptable.</w:t>
            </w:r>
          </w:p>
          <w:p w14:paraId="77DC9F1D" w14:textId="134550F6" w:rsidR="00974317" w:rsidRPr="00152D08" w:rsidRDefault="00974317" w:rsidP="003A7AEC">
            <w:pPr>
              <w:widowControl w:val="0"/>
              <w:tabs>
                <w:tab w:val="left" w:pos="922"/>
                <w:tab w:val="left" w:pos="1489"/>
              </w:tabs>
              <w:spacing w:beforeLines="20" w:before="48" w:afterLines="20" w:after="48"/>
              <w:jc w:val="both"/>
              <w:rPr>
                <w:rFonts w:cs="Calibri"/>
                <w:sz w:val="16"/>
                <w:szCs w:val="16"/>
              </w:rPr>
            </w:pPr>
            <w:r>
              <w:rPr>
                <w:rFonts w:cs="Calibri"/>
                <w:sz w:val="16"/>
                <w:szCs w:val="16"/>
              </w:rPr>
              <w:lastRenderedPageBreak/>
              <w:t xml:space="preserve">(c) </w:t>
            </w:r>
            <w:r w:rsidRPr="00974317">
              <w:rPr>
                <w:rFonts w:cs="Calibri"/>
                <w:sz w:val="16"/>
                <w:szCs w:val="16"/>
              </w:rPr>
              <w:t>Los aviones propulsados por turbina cuyo primer certificado de aeronavegabilidad (CofA) se haya expedido</w:t>
            </w:r>
            <w:r w:rsidR="003A7AEC">
              <w:rPr>
                <w:rFonts w:cs="Calibri"/>
                <w:sz w:val="16"/>
                <w:szCs w:val="16"/>
              </w:rPr>
              <w:t xml:space="preserve"> </w:t>
            </w:r>
            <w:r w:rsidRPr="00974317">
              <w:rPr>
                <w:rFonts w:cs="Calibri"/>
                <w:sz w:val="16"/>
                <w:szCs w:val="16"/>
              </w:rPr>
              <w:t>después del 1 de enero de 2019 y con una MCTOM igual o inferior a 5 700 kg y una MOPSC de entre 6 y 9</w:t>
            </w:r>
            <w:r w:rsidR="003A7AEC">
              <w:rPr>
                <w:rFonts w:cs="Calibri"/>
                <w:sz w:val="16"/>
                <w:szCs w:val="16"/>
              </w:rPr>
              <w:t xml:space="preserve"> </w:t>
            </w:r>
            <w:r w:rsidRPr="00974317">
              <w:rPr>
                <w:rFonts w:cs="Calibri"/>
                <w:sz w:val="16"/>
                <w:szCs w:val="16"/>
              </w:rPr>
              <w:t>estarán equipados con un TAWS que cumpla los requisitos de equipo de clase B, según lo especificado en una</w:t>
            </w:r>
            <w:r w:rsidR="003A7AEC">
              <w:rPr>
                <w:rFonts w:cs="Calibri"/>
                <w:sz w:val="16"/>
                <w:szCs w:val="16"/>
              </w:rPr>
              <w:t xml:space="preserve"> </w:t>
            </w:r>
            <w:r w:rsidRPr="00974317">
              <w:rPr>
                <w:rFonts w:cs="Calibri"/>
                <w:sz w:val="16"/>
                <w:szCs w:val="16"/>
              </w:rPr>
              <w:t>norma aceptable</w:t>
            </w:r>
            <w:r>
              <w:rPr>
                <w:rFonts w:cs="Calibri"/>
                <w:sz w:val="16"/>
                <w:szCs w:val="16"/>
              </w:rPr>
              <w:t>.</w:t>
            </w:r>
          </w:p>
        </w:tc>
      </w:tr>
      <w:tr w:rsidR="00C61BB6" w:rsidRPr="00E57062" w14:paraId="10D89C34" w14:textId="77777777" w:rsidTr="00D679AD">
        <w:tc>
          <w:tcPr>
            <w:tcW w:w="272" w:type="pct"/>
            <w:shd w:val="clear" w:color="auto" w:fill="666666"/>
            <w:vAlign w:val="center"/>
          </w:tcPr>
          <w:p w14:paraId="20954542"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10</w:t>
            </w:r>
          </w:p>
        </w:tc>
        <w:tc>
          <w:tcPr>
            <w:tcW w:w="4728" w:type="pct"/>
            <w:gridSpan w:val="3"/>
            <w:shd w:val="clear" w:color="auto" w:fill="666666"/>
          </w:tcPr>
          <w:p w14:paraId="198EA83B"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CAT.IDE.A.155 Sistema anticolisión de a bordo (ACAS)</w:t>
            </w:r>
          </w:p>
        </w:tc>
      </w:tr>
      <w:tr w:rsidR="00C61BB6" w:rsidRPr="00E57062" w14:paraId="782FFB4A" w14:textId="77777777" w:rsidTr="00D679AD">
        <w:tc>
          <w:tcPr>
            <w:tcW w:w="272" w:type="pct"/>
            <w:shd w:val="clear" w:color="auto" w:fill="F2F2F2"/>
            <w:vAlign w:val="center"/>
          </w:tcPr>
          <w:p w14:paraId="60ED3647" w14:textId="77777777" w:rsidR="00C61BB6" w:rsidRPr="00152D08" w:rsidRDefault="00C61BB6" w:rsidP="002113BB">
            <w:pPr>
              <w:widowControl w:val="0"/>
              <w:tabs>
                <w:tab w:val="left" w:pos="922"/>
                <w:tab w:val="left" w:pos="1489"/>
              </w:tabs>
              <w:spacing w:beforeLines="20" w:before="48" w:afterLines="20" w:after="48"/>
              <w:jc w:val="center"/>
              <w:rPr>
                <w:rFonts w:cs="Calibri"/>
                <w:b/>
                <w:i/>
                <w:sz w:val="16"/>
                <w:szCs w:val="16"/>
                <w:u w:val="single"/>
              </w:rPr>
            </w:pPr>
          </w:p>
        </w:tc>
        <w:tc>
          <w:tcPr>
            <w:tcW w:w="4728" w:type="pct"/>
            <w:gridSpan w:val="3"/>
            <w:shd w:val="clear" w:color="auto" w:fill="F2F2F2"/>
          </w:tcPr>
          <w:p w14:paraId="07483543"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b/>
                <w:i/>
                <w:sz w:val="16"/>
                <w:szCs w:val="16"/>
                <w:u w:val="single"/>
              </w:rPr>
              <w:t>Salvo disposición en contrario del Reglamento (UE) nº 1332/2011</w:t>
            </w:r>
            <w:r w:rsidRPr="00152D08">
              <w:rPr>
                <w:rFonts w:cs="Calibri"/>
                <w:sz w:val="16"/>
                <w:szCs w:val="16"/>
              </w:rPr>
              <w:t>, los aviones propulsados por turbina con una MCTOM de más de 5 700 kg o una MOPSC de más de 19 estarán equipados con ACAS II.</w:t>
            </w:r>
          </w:p>
        </w:tc>
      </w:tr>
      <w:tr w:rsidR="00C61BB6" w:rsidRPr="00E57062" w14:paraId="16B6DD42" w14:textId="77777777" w:rsidTr="00D679AD">
        <w:tc>
          <w:tcPr>
            <w:tcW w:w="272" w:type="pct"/>
            <w:shd w:val="clear" w:color="auto" w:fill="666666"/>
            <w:vAlign w:val="center"/>
          </w:tcPr>
          <w:p w14:paraId="59873825"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11</w:t>
            </w:r>
          </w:p>
        </w:tc>
        <w:tc>
          <w:tcPr>
            <w:tcW w:w="4728" w:type="pct"/>
            <w:gridSpan w:val="3"/>
            <w:shd w:val="clear" w:color="auto" w:fill="666666"/>
          </w:tcPr>
          <w:p w14:paraId="3381D436"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CAT.IDE.A.160 Equipo de radar meteorológico de a bordo</w:t>
            </w:r>
          </w:p>
        </w:tc>
      </w:tr>
      <w:tr w:rsidR="00C61BB6" w:rsidRPr="00E57062" w14:paraId="004377E7" w14:textId="77777777" w:rsidTr="00D679AD">
        <w:tc>
          <w:tcPr>
            <w:tcW w:w="272" w:type="pct"/>
            <w:shd w:val="clear" w:color="auto" w:fill="F2F2F2"/>
            <w:vAlign w:val="center"/>
          </w:tcPr>
          <w:p w14:paraId="0052E4F4"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07260C0F"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Los siguientes aviones estarán equipados con equipo de radar meteorológico de a bordo en operaciones nocturnas o en IMC en zonas en las que puedan esperarse, a lo largo de la ruta, tormentas eléctricas u otras condiciones meteorológicas potencialmente peligrosas, considerados como detectables con equipos de radar meteorológicos de a bordo:</w:t>
            </w:r>
          </w:p>
          <w:p w14:paraId="59A93D64"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aviones presurizados;</w:t>
            </w:r>
          </w:p>
          <w:p w14:paraId="4CA51868"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aviones no presurizados con una MCTOM de más de 5 700 kg, y</w:t>
            </w:r>
          </w:p>
          <w:p w14:paraId="6EE2722F" w14:textId="5529EEB8" w:rsidR="00AA017F" w:rsidRPr="00152D08" w:rsidRDefault="00C61BB6" w:rsidP="003A7AEC">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aviones no presurizados con una MOPSC de más de nueve.</w:t>
            </w:r>
          </w:p>
        </w:tc>
      </w:tr>
      <w:tr w:rsidR="00C61BB6" w:rsidRPr="00E57062" w14:paraId="589ED740" w14:textId="77777777" w:rsidTr="00D679AD">
        <w:tc>
          <w:tcPr>
            <w:tcW w:w="272" w:type="pct"/>
            <w:shd w:val="clear" w:color="auto" w:fill="666666"/>
            <w:vAlign w:val="center"/>
          </w:tcPr>
          <w:p w14:paraId="375B9217"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12</w:t>
            </w:r>
          </w:p>
        </w:tc>
        <w:tc>
          <w:tcPr>
            <w:tcW w:w="4728" w:type="pct"/>
            <w:gridSpan w:val="3"/>
            <w:shd w:val="clear" w:color="auto" w:fill="666666"/>
          </w:tcPr>
          <w:p w14:paraId="4F004689"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CAT.IDE.A.165 Equipos adicionales para operaciones en condiciones de formación de hielo nocturnas</w:t>
            </w:r>
          </w:p>
        </w:tc>
      </w:tr>
      <w:tr w:rsidR="00C61BB6" w:rsidRPr="00E57062" w14:paraId="651960B1" w14:textId="77777777" w:rsidTr="00D679AD">
        <w:tc>
          <w:tcPr>
            <w:tcW w:w="272" w:type="pct"/>
            <w:shd w:val="clear" w:color="auto" w:fill="F2F2F2"/>
            <w:vAlign w:val="center"/>
          </w:tcPr>
          <w:p w14:paraId="60B49827"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0B3DEB3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operados en condiciones de formación de hielo previstas o reales durante la noche estarán equipados con medios para iluminar o detectar la formación de hielo.</w:t>
            </w:r>
          </w:p>
          <w:p w14:paraId="61751E54"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b) Los medios para iluminar la formación de hielo no provocarán brillos o reflejos que pudieran entorpecer a los miembros de la tripulación en la realización de sus funciones.</w:t>
            </w:r>
          </w:p>
        </w:tc>
      </w:tr>
      <w:tr w:rsidR="00C61BB6" w:rsidRPr="00E57062" w14:paraId="53473F5C" w14:textId="77777777" w:rsidTr="00D679AD">
        <w:tc>
          <w:tcPr>
            <w:tcW w:w="272" w:type="pct"/>
            <w:shd w:val="clear" w:color="auto" w:fill="666666"/>
            <w:vAlign w:val="center"/>
          </w:tcPr>
          <w:p w14:paraId="199F60E3"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13</w:t>
            </w:r>
          </w:p>
        </w:tc>
        <w:tc>
          <w:tcPr>
            <w:tcW w:w="4728" w:type="pct"/>
            <w:gridSpan w:val="3"/>
            <w:shd w:val="clear" w:color="auto" w:fill="666666"/>
          </w:tcPr>
          <w:p w14:paraId="12549E3D"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CAT.IDE.A.170 Sistema de interfono para la tripulación de vuelo</w:t>
            </w:r>
          </w:p>
        </w:tc>
      </w:tr>
      <w:tr w:rsidR="00C61BB6" w:rsidRPr="00E57062" w14:paraId="5BECFC72" w14:textId="77777777" w:rsidTr="00D679AD">
        <w:tc>
          <w:tcPr>
            <w:tcW w:w="272" w:type="pct"/>
            <w:shd w:val="clear" w:color="auto" w:fill="F2F2F2"/>
            <w:vAlign w:val="center"/>
          </w:tcPr>
          <w:p w14:paraId="6F5684E9"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6535CC56"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operados por más de un miembro de la tripulación de vuelo estarán equipados con un sistema de interfono para la tripulación de vuelo, dotado de auriculares y micrófonos para su uso por todos los miembros de la tripulación de vuelo.</w:t>
            </w:r>
          </w:p>
        </w:tc>
      </w:tr>
      <w:tr w:rsidR="00C61BB6" w:rsidRPr="00E57062" w14:paraId="2868C0B8" w14:textId="77777777" w:rsidTr="00D679AD">
        <w:tc>
          <w:tcPr>
            <w:tcW w:w="272" w:type="pct"/>
            <w:shd w:val="clear" w:color="auto" w:fill="666666"/>
            <w:vAlign w:val="center"/>
          </w:tcPr>
          <w:p w14:paraId="2D9D8F43"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14</w:t>
            </w:r>
          </w:p>
        </w:tc>
        <w:tc>
          <w:tcPr>
            <w:tcW w:w="4728" w:type="pct"/>
            <w:gridSpan w:val="3"/>
            <w:shd w:val="clear" w:color="auto" w:fill="666666"/>
          </w:tcPr>
          <w:p w14:paraId="108DBBC2"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CAT.IDE.A.175 Sistema de interfono para los miembros de la tripulación</w:t>
            </w:r>
          </w:p>
        </w:tc>
      </w:tr>
      <w:tr w:rsidR="00C61BB6" w:rsidRPr="00E57062" w14:paraId="08809434" w14:textId="77777777" w:rsidTr="00D679AD">
        <w:tc>
          <w:tcPr>
            <w:tcW w:w="272" w:type="pct"/>
            <w:shd w:val="clear" w:color="auto" w:fill="F2F2F2"/>
            <w:vAlign w:val="center"/>
          </w:tcPr>
          <w:p w14:paraId="55B61202"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44DDB549"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con una MCTOM de más de 15 000 kg, o con una MOPSC de más de 19 estarán equipados con un sistema de interfono para los miembros de la tripulación, excepto para aviones cuyo CofA individual hubiera sido expedido por primera vez antes del 1 de abril de 1965 y estuviera ya matriculado en un Estado miembro el 1 de abril de 1995.</w:t>
            </w:r>
          </w:p>
        </w:tc>
      </w:tr>
      <w:tr w:rsidR="00C61BB6" w:rsidRPr="00E57062" w14:paraId="1F90CC53" w14:textId="77777777" w:rsidTr="00D679AD">
        <w:tc>
          <w:tcPr>
            <w:tcW w:w="272" w:type="pct"/>
            <w:shd w:val="clear" w:color="auto" w:fill="666666"/>
            <w:vAlign w:val="center"/>
          </w:tcPr>
          <w:p w14:paraId="47C24AD5"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15</w:t>
            </w:r>
          </w:p>
        </w:tc>
        <w:tc>
          <w:tcPr>
            <w:tcW w:w="4728" w:type="pct"/>
            <w:gridSpan w:val="3"/>
            <w:shd w:val="clear" w:color="auto" w:fill="666666"/>
          </w:tcPr>
          <w:p w14:paraId="03BDB336"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CAT.IDE.A.180 Sistema de megafonía</w:t>
            </w:r>
          </w:p>
        </w:tc>
      </w:tr>
      <w:tr w:rsidR="00C61BB6" w:rsidRPr="00E57062" w14:paraId="3AB6B4E1" w14:textId="77777777" w:rsidTr="00D679AD">
        <w:tc>
          <w:tcPr>
            <w:tcW w:w="272" w:type="pct"/>
            <w:shd w:val="clear" w:color="auto" w:fill="F2F2F2"/>
            <w:vAlign w:val="center"/>
          </w:tcPr>
          <w:p w14:paraId="10FB5E5A"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165F6024"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con una MOPSC de más de 19 estarán equipados con un sistema de megafonía.</w:t>
            </w:r>
          </w:p>
          <w:p w14:paraId="63F7F674"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p>
        </w:tc>
      </w:tr>
      <w:tr w:rsidR="00C61BB6" w:rsidRPr="00E57062" w14:paraId="71EFCE4B" w14:textId="77777777" w:rsidTr="00D679AD">
        <w:tc>
          <w:tcPr>
            <w:tcW w:w="272" w:type="pct"/>
            <w:shd w:val="clear" w:color="auto" w:fill="666666"/>
            <w:vAlign w:val="center"/>
          </w:tcPr>
          <w:p w14:paraId="0E45F56E"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16</w:t>
            </w:r>
          </w:p>
        </w:tc>
        <w:tc>
          <w:tcPr>
            <w:tcW w:w="4728" w:type="pct"/>
            <w:gridSpan w:val="3"/>
            <w:shd w:val="clear" w:color="auto" w:fill="666666"/>
          </w:tcPr>
          <w:p w14:paraId="2CE540B3"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CAT.IDE.A.185 Registrador de voz de cabina de vuelo</w:t>
            </w:r>
          </w:p>
        </w:tc>
      </w:tr>
      <w:tr w:rsidR="00C61BB6" w:rsidRPr="00E57062" w14:paraId="63DAD9F8" w14:textId="77777777" w:rsidTr="00D679AD">
        <w:tc>
          <w:tcPr>
            <w:tcW w:w="272" w:type="pct"/>
            <w:shd w:val="clear" w:color="auto" w:fill="F2F2F2"/>
            <w:vAlign w:val="center"/>
          </w:tcPr>
          <w:p w14:paraId="17CA0717"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3C7EA9F0" w14:textId="77777777" w:rsidR="00C61BB6" w:rsidRPr="00152D08" w:rsidRDefault="00C61BB6" w:rsidP="002113BB">
            <w:pPr>
              <w:widowControl w:val="0"/>
              <w:spacing w:beforeLines="20" w:before="48" w:afterLines="20" w:after="48"/>
              <w:jc w:val="both"/>
              <w:rPr>
                <w:rFonts w:cs="Calibri"/>
                <w:sz w:val="16"/>
                <w:szCs w:val="16"/>
              </w:rPr>
            </w:pPr>
            <w:bookmarkStart w:id="6" w:name="_Hlk195340022"/>
            <w:r w:rsidRPr="00152D08">
              <w:rPr>
                <w:rFonts w:cs="Calibri"/>
                <w:sz w:val="16"/>
                <w:szCs w:val="16"/>
              </w:rPr>
              <w:t>a) Los siguientes aviones estarán equipados con un registrador de voz de cabina de vuelo (CVR):</w:t>
            </w:r>
          </w:p>
          <w:p w14:paraId="624A38F2"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aviones con una MCTOM de más de 5 700 kg, y</w:t>
            </w:r>
          </w:p>
          <w:p w14:paraId="5477972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aviones multimotor propulsados por turbina con una MCTOM de 5 700 kg o menos, con una MOPSC de más de nueve y cuyo primer CofA individual fuera expedido a partir del 1 de enero de 1990, inclusive.</w:t>
            </w:r>
          </w:p>
          <w:p w14:paraId="0AEF451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b) </w:t>
            </w:r>
            <w:r w:rsidRPr="00152D08">
              <w:rPr>
                <w:rFonts w:cs="Calibri"/>
                <w:b/>
                <w:i/>
                <w:sz w:val="16"/>
                <w:szCs w:val="16"/>
                <w:u w:val="single"/>
              </w:rPr>
              <w:t>Hasta el 31 de diciembre de 2018</w:t>
            </w:r>
            <w:r w:rsidRPr="00152D08">
              <w:rPr>
                <w:rFonts w:cs="Calibri"/>
                <w:sz w:val="16"/>
                <w:szCs w:val="16"/>
              </w:rPr>
              <w:t>, el CVR deberá poder conservar los datos grabados durante al menos:</w:t>
            </w:r>
          </w:p>
          <w:p w14:paraId="183AF9A6" w14:textId="77777777" w:rsidR="00C61BB6" w:rsidRPr="00152D08" w:rsidRDefault="00C61BB6" w:rsidP="002113BB">
            <w:pPr>
              <w:widowControl w:val="0"/>
              <w:spacing w:beforeLines="20" w:before="48" w:afterLines="20" w:after="48"/>
              <w:ind w:left="283"/>
              <w:jc w:val="both"/>
              <w:rPr>
                <w:rFonts w:cs="Calibri"/>
                <w:sz w:val="16"/>
                <w:szCs w:val="16"/>
                <w:u w:val="single"/>
              </w:rPr>
            </w:pPr>
            <w:r w:rsidRPr="00152D08">
              <w:rPr>
                <w:rFonts w:cs="Calibri"/>
                <w:sz w:val="16"/>
                <w:szCs w:val="16"/>
              </w:rPr>
              <w:t>1)</w:t>
            </w:r>
            <w:r w:rsidRPr="00152D08">
              <w:rPr>
                <w:rFonts w:cs="Calibri"/>
                <w:sz w:val="16"/>
                <w:szCs w:val="16"/>
                <w:u w:val="single"/>
              </w:rPr>
              <w:t xml:space="preserve"> </w:t>
            </w:r>
            <w:r w:rsidRPr="00152D08">
              <w:rPr>
                <w:rFonts w:cs="Calibri"/>
                <w:sz w:val="16"/>
                <w:szCs w:val="16"/>
              </w:rPr>
              <w:t>las 2 horas anteriores en el caso de los aviones mencionados en la letra a), apartado 1, cuando el CofA individual hubiera sido otorgado a partir del 1 de abril de 1998 inclusive;</w:t>
            </w:r>
          </w:p>
          <w:p w14:paraId="29880ACE"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2) los 30 minutos anteriores en el caso de aviones mencionados en la letra a), apartado 1, cuando el CofA individual se hubiera otorgado antes del 1 de abril de 1998; o</w:t>
            </w:r>
            <w:r w:rsidRPr="00152D08" w:rsidDel="007E5462">
              <w:rPr>
                <w:rFonts w:cs="Calibri"/>
                <w:sz w:val="16"/>
                <w:szCs w:val="16"/>
              </w:rPr>
              <w:t xml:space="preserve"> </w:t>
            </w:r>
          </w:p>
          <w:p w14:paraId="63134ED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los 30 minutos anteriores, en el caso de aviones mencionados en la letra a).2).</w:t>
            </w:r>
          </w:p>
          <w:p w14:paraId="76C444F3"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c)  </w:t>
            </w:r>
            <w:r w:rsidRPr="00152D08">
              <w:rPr>
                <w:rFonts w:cs="Calibri"/>
                <w:b/>
                <w:i/>
                <w:sz w:val="16"/>
                <w:szCs w:val="16"/>
                <w:u w:val="single"/>
              </w:rPr>
              <w:t>A más tardar el 1 de enero de 2019</w:t>
            </w:r>
            <w:r w:rsidRPr="00152D08">
              <w:rPr>
                <w:rFonts w:cs="Calibri"/>
                <w:sz w:val="16"/>
                <w:szCs w:val="16"/>
              </w:rPr>
              <w:t>, el CVR deberá poder conservar los datos grabados durante al menos:</w:t>
            </w:r>
          </w:p>
          <w:p w14:paraId="62961CFB"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las 25 horas anteriores en el caso de los aviones con una masa máxima certificada de despegue superior a 27 000 kg y cuyo primer CofA individual se hubiera otorgado</w:t>
            </w:r>
            <w:r w:rsidR="00861A34">
              <w:rPr>
                <w:rFonts w:cs="Calibri"/>
                <w:sz w:val="16"/>
                <w:szCs w:val="16"/>
              </w:rPr>
              <w:t xml:space="preserve"> </w:t>
            </w:r>
            <w:r w:rsidR="00777D70" w:rsidRPr="0042788F">
              <w:rPr>
                <w:rFonts w:cs="Calibri"/>
                <w:sz w:val="16"/>
                <w:szCs w:val="16"/>
              </w:rPr>
              <w:t>el</w:t>
            </w:r>
            <w:r w:rsidR="00861A34" w:rsidRPr="0042788F">
              <w:rPr>
                <w:rFonts w:cs="Calibri"/>
                <w:sz w:val="16"/>
                <w:szCs w:val="16"/>
              </w:rPr>
              <w:t xml:space="preserve"> 1 de enero de 2022</w:t>
            </w:r>
            <w:r w:rsidRPr="0042788F">
              <w:rPr>
                <w:rFonts w:cs="Calibri"/>
                <w:sz w:val="16"/>
                <w:szCs w:val="16"/>
              </w:rPr>
              <w:t xml:space="preserve"> </w:t>
            </w:r>
            <w:r w:rsidR="00777D70" w:rsidRPr="0042788F">
              <w:rPr>
                <w:rFonts w:cs="Calibri"/>
                <w:sz w:val="16"/>
                <w:szCs w:val="16"/>
              </w:rPr>
              <w:t>o posteriormente</w:t>
            </w:r>
            <w:r w:rsidRPr="0042788F">
              <w:rPr>
                <w:rFonts w:cs="Calibri"/>
                <w:sz w:val="16"/>
                <w:szCs w:val="16"/>
              </w:rPr>
              <w:t>; o</w:t>
            </w:r>
          </w:p>
          <w:p w14:paraId="33E2A905"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las 2 últimas horas, en todos los demás casos.</w:t>
            </w:r>
          </w:p>
          <w:p w14:paraId="197AE482"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d) </w:t>
            </w:r>
            <w:r w:rsidRPr="00152D08">
              <w:rPr>
                <w:rFonts w:cs="Calibri"/>
                <w:b/>
                <w:i/>
                <w:sz w:val="16"/>
                <w:szCs w:val="16"/>
                <w:u w:val="single"/>
              </w:rPr>
              <w:t>A más tardar el 1 de enero de 2019</w:t>
            </w:r>
            <w:r w:rsidRPr="00152D08">
              <w:rPr>
                <w:rFonts w:cs="Calibri"/>
                <w:sz w:val="16"/>
                <w:szCs w:val="16"/>
              </w:rPr>
              <w:t>, el CVR deberá grabar en medios distintos de la cinta magnética o el hilo magnético.</w:t>
            </w:r>
          </w:p>
          <w:p w14:paraId="1A9D11D7"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  El CVR deberá grabar con referencia a una escala temporal:</w:t>
            </w:r>
          </w:p>
          <w:p w14:paraId="16C22AF1"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las comunicaciones de voz transmitidas o recibidas por radio en la cabina de la tripulación de vuelo;</w:t>
            </w:r>
          </w:p>
          <w:p w14:paraId="31F61E1E"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2)  las comunicaciones de voz de los miembros de la tripulación de vuelo mediante el sistema de interfono y el sistema de megafonía, si estuvieran instalados;</w:t>
            </w:r>
          </w:p>
          <w:p w14:paraId="49EE321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el sonido ambiental del compartimento de la tripulación de vuelo, inclusive sin interrupción:</w:t>
            </w:r>
          </w:p>
          <w:p w14:paraId="5203E030" w14:textId="77777777" w:rsidR="00C61BB6" w:rsidRPr="00152D08" w:rsidRDefault="00C61BB6" w:rsidP="002113BB">
            <w:pPr>
              <w:widowControl w:val="0"/>
              <w:spacing w:beforeLines="20" w:before="48" w:afterLines="20" w:after="48"/>
              <w:ind w:left="639"/>
              <w:jc w:val="both"/>
              <w:rPr>
                <w:rFonts w:cs="Calibri"/>
                <w:sz w:val="16"/>
                <w:szCs w:val="16"/>
              </w:rPr>
            </w:pPr>
            <w:r w:rsidRPr="00152D08">
              <w:rPr>
                <w:rFonts w:cs="Calibri"/>
                <w:sz w:val="16"/>
                <w:szCs w:val="16"/>
              </w:rPr>
              <w:lastRenderedPageBreak/>
              <w:t>i) para aviones cuyo CofA individual se hubiera expedido por primera vez el 1 de abril de 1998 o en fecha posterior, las señales de audio recibidas de cada uno de los micrófonos de mástil y mascarilla en uso,</w:t>
            </w:r>
          </w:p>
          <w:p w14:paraId="79BC70BE" w14:textId="77777777" w:rsidR="00C61BB6" w:rsidRPr="00152D08" w:rsidRDefault="00C61BB6" w:rsidP="002113BB">
            <w:pPr>
              <w:widowControl w:val="0"/>
              <w:spacing w:beforeLines="20" w:before="48" w:afterLines="20" w:after="48"/>
              <w:ind w:left="639"/>
              <w:jc w:val="both"/>
              <w:rPr>
                <w:rFonts w:cs="Calibri"/>
                <w:sz w:val="16"/>
                <w:szCs w:val="16"/>
              </w:rPr>
            </w:pPr>
            <w:r w:rsidRPr="00152D08">
              <w:rPr>
                <w:rFonts w:cs="Calibri"/>
                <w:sz w:val="16"/>
                <w:szCs w:val="16"/>
              </w:rPr>
              <w:t>ii) en lo que se refiere a los aviones mencionados en la letra a), apartado 2, y cuyo CofA individual se hubiera otorgado por primera vez antes del 1 de abril de 1998, las señales de audio recibidas de cada uno de los micrófonos de brazo y de máscara, si fuera posible;</w:t>
            </w:r>
          </w:p>
          <w:p w14:paraId="4D3E2B0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las señales de voz o audio que identifiquen las ayudas a la navegación o aproximación recibidas a través de un auricular o altavoz.</w:t>
            </w:r>
          </w:p>
          <w:p w14:paraId="650564B6" w14:textId="77777777" w:rsidR="00C61BB6" w:rsidRPr="00152D08" w:rsidRDefault="00C61BB6" w:rsidP="002113BB">
            <w:pPr>
              <w:widowControl w:val="0"/>
              <w:spacing w:beforeLines="20" w:before="48" w:afterLines="20" w:after="48"/>
              <w:jc w:val="both"/>
              <w:rPr>
                <w:rFonts w:cs="Calibri"/>
                <w:sz w:val="16"/>
                <w:szCs w:val="16"/>
                <w:u w:val="single"/>
              </w:rPr>
            </w:pPr>
            <w:r w:rsidRPr="00152D08">
              <w:rPr>
                <w:rFonts w:cs="Calibri"/>
                <w:sz w:val="16"/>
                <w:szCs w:val="16"/>
              </w:rPr>
              <w:t>f) El CVR comenzará a grabar antes de que el avión se esté moviendo por sus propios medios y continuará grabando hasta la terminación del vuelo, cuando el avión ya no sea capaz de moverse por sus propios medios. Además, en el caso de los aviones cuyo CofA individual se hubiera otorgado a partir del 1 de abril de 1998 inclusive, el CVR iniciará automáticamente la grabación antes de que el avión se mueva por sus propios medios y continuará grabando hasta la terminación del vuelo, cuando el avión ya no sea capaz de moverse por sus propios medios.</w:t>
            </w:r>
          </w:p>
          <w:p w14:paraId="1AF58AA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g) Además de lo indicado en la letra f), según la disponibilidad de energía eléctrica, el CVR comenzará a registrar tan pronto como sea posible durante las comprobaciones de cabina, antes del arranque de los motores en el inicio del vuelo y hasta las comprobaciones de cabina inmediatamente posteriores a la parada de los motores al final del vuelo, en el caso de:</w:t>
            </w:r>
          </w:p>
          <w:p w14:paraId="58D5487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los aviones mencionados en la letra a).1) y con un CofA individual otorgado después del 1 de abril de 1998, o</w:t>
            </w:r>
          </w:p>
          <w:p w14:paraId="094ACE1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los aviones mencionados en el punto a).2).</w:t>
            </w:r>
          </w:p>
          <w:p w14:paraId="15D1D4D4" w14:textId="77777777" w:rsidR="00C61BB6"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 xml:space="preserve">h) Si el CVR no es de desprendimiento automático, deberá tener un dispositivo para facilitar su localización submarina. </w:t>
            </w:r>
            <w:r w:rsidRPr="00152D08">
              <w:rPr>
                <w:rFonts w:cs="Calibri"/>
                <w:b/>
                <w:i/>
                <w:sz w:val="16"/>
                <w:szCs w:val="16"/>
                <w:u w:val="single"/>
              </w:rPr>
              <w:t>A más tardar el 16 de junio de 2018</w:t>
            </w:r>
            <w:r w:rsidRPr="00152D08">
              <w:rPr>
                <w:rFonts w:cs="Calibri"/>
                <w:sz w:val="16"/>
                <w:szCs w:val="16"/>
              </w:rPr>
              <w:t>, este dispositivo tendrá un tiempo mínimo de transmisión submarina de 90 días. Si el CVR es de desprendimiento automático, deberá tener un transmisor localizador de emergencia automático.</w:t>
            </w:r>
          </w:p>
          <w:p w14:paraId="4A4F6B79" w14:textId="2C690AD1" w:rsidR="00C61BB6" w:rsidRPr="00152D08" w:rsidRDefault="00C4153F" w:rsidP="00E03E4A">
            <w:pPr>
              <w:widowControl w:val="0"/>
              <w:tabs>
                <w:tab w:val="left" w:pos="922"/>
                <w:tab w:val="left" w:pos="1489"/>
              </w:tabs>
              <w:spacing w:beforeLines="20" w:before="48" w:afterLines="20" w:after="48"/>
              <w:jc w:val="both"/>
              <w:rPr>
                <w:rFonts w:cs="Calibri"/>
                <w:sz w:val="16"/>
                <w:szCs w:val="16"/>
              </w:rPr>
            </w:pPr>
            <w:r w:rsidRPr="00C4153F">
              <w:rPr>
                <w:rFonts w:cs="Calibri"/>
                <w:sz w:val="16"/>
                <w:szCs w:val="16"/>
              </w:rPr>
              <w:t>i) Los aviones con una MCTOM superior a 27 000 kg y cuyo primer CofA individual se haya otorgado el 5 de septiembre de 2022 o posteriormente estarán equipados con una fuente alternativa de energía a la que se conecten automáticamente el CVR y los micrófonos de ambiente de la cabina de vuelo en caso de que se interrumpan todas las demás fuentes de alimentación del CVR.</w:t>
            </w:r>
          </w:p>
        </w:tc>
      </w:tr>
      <w:tr w:rsidR="00C61BB6" w:rsidRPr="00E57062" w14:paraId="063F6F5C" w14:textId="77777777" w:rsidTr="00D679AD">
        <w:tc>
          <w:tcPr>
            <w:tcW w:w="272" w:type="pct"/>
            <w:shd w:val="clear" w:color="auto" w:fill="666666"/>
            <w:vAlign w:val="center"/>
          </w:tcPr>
          <w:p w14:paraId="5DE8F734"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17</w:t>
            </w:r>
          </w:p>
        </w:tc>
        <w:bookmarkEnd w:id="6"/>
        <w:tc>
          <w:tcPr>
            <w:tcW w:w="4728" w:type="pct"/>
            <w:gridSpan w:val="3"/>
            <w:shd w:val="clear" w:color="auto" w:fill="666666"/>
          </w:tcPr>
          <w:p w14:paraId="4D60663F"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CAT.IDE.A.190 Registrador de datos de vuelo</w:t>
            </w:r>
          </w:p>
        </w:tc>
      </w:tr>
      <w:tr w:rsidR="00C61BB6" w:rsidRPr="00E57062" w14:paraId="63788539" w14:textId="77777777" w:rsidTr="00D679AD">
        <w:tc>
          <w:tcPr>
            <w:tcW w:w="272" w:type="pct"/>
            <w:shd w:val="clear" w:color="auto" w:fill="F2F2F2"/>
            <w:vAlign w:val="center"/>
          </w:tcPr>
          <w:p w14:paraId="4A9FC22F"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6DE973E4"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siguientes aviones estarán equipados con un registrador de datos de vuelo (FDR) que utiliza un sistema digital de registro y almacenamiento de datos y para el que se disponga de un sistema rápido de recuperación de los datos almacenados:</w:t>
            </w:r>
          </w:p>
          <w:p w14:paraId="300FE478"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1) aviones con una MCTOM de más de 5.700 kg y cuyo CofA se hubiera otorgado por primera vez el 1 de junio de 1990 o en fecha posterior;</w:t>
            </w:r>
          </w:p>
          <w:p w14:paraId="6CBCA622"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2) aviones propulsados por turbina con una MCTOM de más de 5.700 kg y cuyo CofA se hubiera otorgado por primera antes del 1 de junio de 1990, y</w:t>
            </w:r>
          </w:p>
          <w:p w14:paraId="1C3E5EB0" w14:textId="77777777" w:rsidR="00C61BB6" w:rsidRPr="00152D08" w:rsidRDefault="00C61BB6" w:rsidP="002113BB">
            <w:pPr>
              <w:widowControl w:val="0"/>
              <w:spacing w:beforeLines="20" w:before="48" w:afterLines="20" w:after="48"/>
              <w:ind w:left="356"/>
              <w:jc w:val="both"/>
              <w:rPr>
                <w:rFonts w:cs="Calibri"/>
                <w:sz w:val="16"/>
                <w:szCs w:val="16"/>
              </w:rPr>
            </w:pPr>
            <w:r w:rsidRPr="00152D08">
              <w:rPr>
                <w:rFonts w:cs="Calibri"/>
                <w:sz w:val="16"/>
                <w:szCs w:val="16"/>
              </w:rPr>
              <w:t>3) aviones multimotor propulsados por turbina con una MCTOM de 5.700 kg o menos, con una MOPSC de más de nueve y cuyo primer CofA individual fuera otorgado a partir del 1 de abril de 1998 inclusive.</w:t>
            </w:r>
          </w:p>
          <w:p w14:paraId="1FC354FD"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b) El FDR registrará:</w:t>
            </w:r>
          </w:p>
          <w:p w14:paraId="23A03997"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hora, altitud, velocidad aerodinámica, aceleración normal y rumbo y será capaz de conservar los datos grabados durante al menos las 25 horas anteriores para los aviones a los que se hace referencia en la letra a).2) con una MCTOM de menos de 27.000 kg;</w:t>
            </w:r>
          </w:p>
          <w:p w14:paraId="54CE1AD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los parámetros requeridos para determinar con precisión la trayectoria de vuelo del avión, su velocidad, actitud, potencia del motor y configuración de los dispositivos de sustentación y resistencia al avance y será capaz de conservar los datos grabados durante al menos las 25 horas anteriores, para los aviones a los que se hace referencia en a.1) con una MCTOM de menos de 27.000 kg y un CofA individual otorgado por primera vez antes del 1 de enero de 2016;</w:t>
            </w:r>
          </w:p>
          <w:p w14:paraId="01E9754B"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en a.2) con una MCTOM de más de 27.000 kg y un CofA individual otorgado por primera vez antes del 1 de enero de 2016;</w:t>
            </w:r>
          </w:p>
          <w:p w14:paraId="74456C0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los parámetros requeridos para determinar con precisión la trayectoria de vuelo del avión, su velocidad, actitud, potencia del motor y configuración de los dispositivos de sustentación y resistencia al avance y será capaz de conservar los datos grabados durante al menos las 10 horas anteriores, en el caso de aviones a los que se hace referencia en a.3) con un CofA individual otorgado por primera vez antes del 1 de enero de 2016, o</w:t>
            </w:r>
          </w:p>
          <w:p w14:paraId="264E21B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5) los parámetros requeridos para determinar con precisión la trayectoria de vuelo del avión, su velocidad, actitud, potencia del motor, configuración y funcionamiento y será capaz de conservar los datos grabados durante al menos las 25 horas anteriores, para los aviones a los que se hace referencia en a.1) y a.3) con un CofA individual otorgado por primera vez el 1 de enero de 2016 o con posterioridad a dicha fecha.</w:t>
            </w:r>
          </w:p>
          <w:p w14:paraId="1E701385"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Los datos deberán obtenerse de fuentes del avión que permitan su correlación precisa con la información que se presenta a la tripulación de vuelo.</w:t>
            </w:r>
          </w:p>
          <w:p w14:paraId="4CA984F8"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d) El FDR iniciará el registro de datos antes de que el avión pueda moverse por su propia potencia y se detendrá una vez que el avión ya no pueda moverse por su propia potencia. Además, en el caso de los aviones cuyo CofA individual se hubiera otorgado a partir del 1 de abril de 1998 inclusive, el FDR iniciará automáticamente la grabación de los datos antes de que el avión sea capaz de moverse bajo su propia potencia y se detendrá automáticamente después de que el avión no pueda moverse por su propia potencia.</w:t>
            </w:r>
          </w:p>
          <w:p w14:paraId="3F5CBAD6" w14:textId="78FD6718" w:rsidR="00DE1373" w:rsidRPr="00152D08" w:rsidRDefault="00C61BB6" w:rsidP="00E03E4A">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 xml:space="preserve">e) Si el registrador de datos de vuelo (FDR) no es de desprendimiento automático, deberá tener un dispositivo para facilitar su localización submarina. </w:t>
            </w:r>
            <w:r w:rsidRPr="00152D08">
              <w:rPr>
                <w:rFonts w:cs="Calibri"/>
                <w:b/>
                <w:i/>
                <w:sz w:val="16"/>
                <w:szCs w:val="16"/>
                <w:u w:val="single"/>
              </w:rPr>
              <w:t>A más tardar el 16 de junio de 2018</w:t>
            </w:r>
            <w:r w:rsidRPr="00152D08">
              <w:rPr>
                <w:rFonts w:cs="Calibri"/>
                <w:sz w:val="16"/>
                <w:szCs w:val="16"/>
              </w:rPr>
              <w:t>, este dispositivo tendrá un tiempo mínimo de transmisión submarina de 90 días. Si el FDR es de desprendimiento automático, deberá tener un transmisor localizador de emergencia automático.</w:t>
            </w:r>
          </w:p>
        </w:tc>
      </w:tr>
      <w:tr w:rsidR="00C4153F" w:rsidRPr="00E57062" w14:paraId="37DB0C31" w14:textId="77777777" w:rsidTr="00F10B38">
        <w:tc>
          <w:tcPr>
            <w:tcW w:w="272" w:type="pct"/>
            <w:shd w:val="clear" w:color="auto" w:fill="666666"/>
            <w:vAlign w:val="center"/>
          </w:tcPr>
          <w:p w14:paraId="219BC19D" w14:textId="77777777" w:rsidR="00C4153F" w:rsidRPr="00152D08" w:rsidRDefault="00C4153F" w:rsidP="008640BF">
            <w:pPr>
              <w:widowControl w:val="0"/>
              <w:spacing w:beforeLines="20" w:before="48" w:afterLines="20" w:after="48"/>
              <w:rPr>
                <w:rFonts w:cs="Calibri"/>
                <w:b/>
                <w:color w:val="FFFFFF"/>
                <w:sz w:val="16"/>
                <w:szCs w:val="16"/>
              </w:rPr>
            </w:pPr>
            <w:r>
              <w:rPr>
                <w:rFonts w:cs="Calibri"/>
                <w:b/>
                <w:color w:val="FFFFFF"/>
                <w:sz w:val="16"/>
                <w:szCs w:val="16"/>
              </w:rPr>
              <w:t>17-bis</w:t>
            </w:r>
          </w:p>
        </w:tc>
        <w:tc>
          <w:tcPr>
            <w:tcW w:w="4728" w:type="pct"/>
            <w:gridSpan w:val="3"/>
            <w:shd w:val="clear" w:color="auto" w:fill="666666"/>
          </w:tcPr>
          <w:p w14:paraId="6F5F58B5" w14:textId="77777777" w:rsidR="00C4153F" w:rsidRPr="00152D08" w:rsidRDefault="00C4153F" w:rsidP="00C4153F">
            <w:pPr>
              <w:widowControl w:val="0"/>
              <w:spacing w:beforeLines="20" w:before="48" w:afterLines="20" w:after="48"/>
              <w:rPr>
                <w:rFonts w:cs="Calibri"/>
                <w:b/>
                <w:color w:val="FFFFFF"/>
                <w:sz w:val="16"/>
                <w:szCs w:val="16"/>
              </w:rPr>
            </w:pPr>
            <w:r>
              <w:rPr>
                <w:rFonts w:cs="Calibri"/>
                <w:b/>
                <w:color w:val="FFFFFF"/>
                <w:sz w:val="16"/>
                <w:szCs w:val="16"/>
              </w:rPr>
              <w:t>CAT.IDE.A.191</w:t>
            </w:r>
            <w:r w:rsidRPr="00152D08">
              <w:rPr>
                <w:rFonts w:cs="Calibri"/>
                <w:b/>
                <w:color w:val="FFFFFF"/>
                <w:sz w:val="16"/>
                <w:szCs w:val="16"/>
              </w:rPr>
              <w:t xml:space="preserve"> </w:t>
            </w:r>
            <w:r w:rsidRPr="00C4153F">
              <w:rPr>
                <w:rFonts w:cs="Calibri"/>
                <w:b/>
                <w:color w:val="FFFFFF"/>
                <w:sz w:val="16"/>
                <w:szCs w:val="16"/>
              </w:rPr>
              <w:t>Registrador de vuelo ligero</w:t>
            </w:r>
          </w:p>
        </w:tc>
      </w:tr>
      <w:tr w:rsidR="00C4153F" w:rsidRPr="00E57062" w14:paraId="11ED272C" w14:textId="77777777" w:rsidTr="00D679AD">
        <w:tc>
          <w:tcPr>
            <w:tcW w:w="272" w:type="pct"/>
            <w:shd w:val="clear" w:color="auto" w:fill="F2F2F2"/>
            <w:vAlign w:val="center"/>
          </w:tcPr>
          <w:p w14:paraId="696F9821" w14:textId="77777777" w:rsidR="00C4153F" w:rsidRPr="00152D08" w:rsidRDefault="00C4153F"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792C0C24" w14:textId="77777777" w:rsidR="00DE1373" w:rsidRDefault="00DE1373" w:rsidP="002113BB">
            <w:pPr>
              <w:widowControl w:val="0"/>
              <w:spacing w:beforeLines="20" w:before="48" w:afterLines="20" w:after="48"/>
              <w:jc w:val="both"/>
              <w:rPr>
                <w:rFonts w:cs="Calibri"/>
                <w:sz w:val="16"/>
                <w:szCs w:val="16"/>
              </w:rPr>
            </w:pPr>
            <w:r w:rsidRPr="00DE1373">
              <w:rPr>
                <w:rFonts w:cs="Calibri"/>
                <w:sz w:val="16"/>
                <w:szCs w:val="16"/>
              </w:rPr>
              <w:t xml:space="preserve">a) Los aviones propulsados por turbina con una MCTOM de 2 250 kg o más y los aviones con una MOPSC de más de 9 deberán estar equipados con un registrador de vuelo si se cumplen todas las condiciones siguientes: </w:t>
            </w:r>
          </w:p>
          <w:p w14:paraId="29DABF55" w14:textId="77777777" w:rsidR="00DE1373" w:rsidRDefault="00DE1373" w:rsidP="008640BF">
            <w:pPr>
              <w:widowControl w:val="0"/>
              <w:spacing w:beforeLines="20" w:before="48" w:afterLines="20" w:after="48"/>
              <w:ind w:left="708"/>
              <w:jc w:val="both"/>
              <w:rPr>
                <w:rFonts w:cs="Calibri"/>
                <w:sz w:val="16"/>
                <w:szCs w:val="16"/>
              </w:rPr>
            </w:pPr>
            <w:r w:rsidRPr="00DE1373">
              <w:rPr>
                <w:rFonts w:cs="Calibri"/>
                <w:sz w:val="16"/>
                <w:szCs w:val="16"/>
              </w:rPr>
              <w:t xml:space="preserve">1) que no estén incluidos en el ámbito de aplicación del punto CAT.IDE.A.190 a); </w:t>
            </w:r>
          </w:p>
          <w:p w14:paraId="47EAFC44" w14:textId="77777777" w:rsidR="00DE1373" w:rsidRDefault="00DE1373" w:rsidP="008640BF">
            <w:pPr>
              <w:widowControl w:val="0"/>
              <w:spacing w:beforeLines="20" w:before="48" w:afterLines="20" w:after="48"/>
              <w:ind w:left="708"/>
              <w:jc w:val="both"/>
              <w:rPr>
                <w:rFonts w:cs="Calibri"/>
                <w:sz w:val="16"/>
                <w:szCs w:val="16"/>
              </w:rPr>
            </w:pPr>
            <w:r w:rsidRPr="00DE1373">
              <w:rPr>
                <w:rFonts w:cs="Calibri"/>
                <w:sz w:val="16"/>
                <w:szCs w:val="16"/>
              </w:rPr>
              <w:t xml:space="preserve">2) que su primer CofA individual se haya otorgado el 5 de septiembre de 2022 o posteriormente. </w:t>
            </w:r>
          </w:p>
          <w:p w14:paraId="1CDC951F" w14:textId="77777777" w:rsidR="00DE1373" w:rsidRDefault="00DE1373" w:rsidP="002113BB">
            <w:pPr>
              <w:widowControl w:val="0"/>
              <w:spacing w:beforeLines="20" w:before="48" w:afterLines="20" w:after="48"/>
              <w:jc w:val="both"/>
              <w:rPr>
                <w:rFonts w:cs="Calibri"/>
                <w:sz w:val="16"/>
                <w:szCs w:val="16"/>
              </w:rPr>
            </w:pPr>
            <w:r w:rsidRPr="00DE1373">
              <w:rPr>
                <w:rFonts w:cs="Calibri"/>
                <w:sz w:val="16"/>
                <w:szCs w:val="16"/>
              </w:rPr>
              <w:t xml:space="preserve">b) El registrador de vuelo registrará, mediante datos de vuelo o imágenes, información suficiente para determinar la trayectoria de vuelo y la velocidad de la aeronave. </w:t>
            </w:r>
          </w:p>
          <w:p w14:paraId="555186A0" w14:textId="77777777" w:rsidR="00DE1373" w:rsidRDefault="00DE1373" w:rsidP="002113BB">
            <w:pPr>
              <w:widowControl w:val="0"/>
              <w:spacing w:beforeLines="20" w:before="48" w:afterLines="20" w:after="48"/>
              <w:jc w:val="both"/>
              <w:rPr>
                <w:rFonts w:cs="Calibri"/>
                <w:sz w:val="16"/>
                <w:szCs w:val="16"/>
              </w:rPr>
            </w:pPr>
            <w:r w:rsidRPr="00DE1373">
              <w:rPr>
                <w:rFonts w:cs="Calibri"/>
                <w:sz w:val="16"/>
                <w:szCs w:val="16"/>
              </w:rPr>
              <w:t xml:space="preserve">c) El registrador de vuelo será capaz de conservar las imágenes y los datos de vuelo grabados durante las 5 horas anteriores, como mínimo. </w:t>
            </w:r>
          </w:p>
          <w:p w14:paraId="33A68317" w14:textId="77777777" w:rsidR="00DE1373" w:rsidRDefault="00DE1373" w:rsidP="002113BB">
            <w:pPr>
              <w:widowControl w:val="0"/>
              <w:spacing w:beforeLines="20" w:before="48" w:afterLines="20" w:after="48"/>
              <w:jc w:val="both"/>
              <w:rPr>
                <w:rFonts w:cs="Calibri"/>
                <w:sz w:val="16"/>
                <w:szCs w:val="16"/>
              </w:rPr>
            </w:pPr>
            <w:r w:rsidRPr="00DE1373">
              <w:rPr>
                <w:rFonts w:cs="Calibri"/>
                <w:sz w:val="16"/>
                <w:szCs w:val="16"/>
              </w:rPr>
              <w:t xml:space="preserve">d) El registrador de vuelo iniciará automáticamente la grabación antes de que el avión pueda desplazarse por sus propios medios y la detendrá automáticamente después de que el avión ya no pueda desplazarse por sus propios medios. </w:t>
            </w:r>
          </w:p>
          <w:p w14:paraId="15FFD077" w14:textId="77777777" w:rsidR="00C4153F" w:rsidRPr="00152D08" w:rsidRDefault="00DE1373" w:rsidP="002113BB">
            <w:pPr>
              <w:widowControl w:val="0"/>
              <w:spacing w:beforeLines="20" w:before="48" w:afterLines="20" w:after="48"/>
              <w:jc w:val="both"/>
              <w:rPr>
                <w:rFonts w:cs="Calibri"/>
                <w:sz w:val="16"/>
                <w:szCs w:val="16"/>
              </w:rPr>
            </w:pPr>
            <w:r w:rsidRPr="00DE1373">
              <w:rPr>
                <w:rFonts w:cs="Calibri"/>
                <w:sz w:val="16"/>
                <w:szCs w:val="16"/>
              </w:rPr>
              <w:t>e) Si el registrador de vuelo graba imágenes o audio de la cabina de vuelo, deberá preverse una función que pueda ser accionada por el comandante y que modifique las grabaciones de imagen y audio efectuadas antes del funcionamiento de dicha función, de manera que dichas grabaciones no puedan recuperarse utilizando técnicas normales de lectura o copia.</w:t>
            </w:r>
          </w:p>
        </w:tc>
      </w:tr>
      <w:tr w:rsidR="00C61BB6" w:rsidRPr="00E57062" w14:paraId="40D39645" w14:textId="77777777" w:rsidTr="00D679AD">
        <w:tc>
          <w:tcPr>
            <w:tcW w:w="272" w:type="pct"/>
            <w:shd w:val="clear" w:color="auto" w:fill="666666"/>
            <w:vAlign w:val="center"/>
          </w:tcPr>
          <w:p w14:paraId="52047077"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18</w:t>
            </w:r>
          </w:p>
        </w:tc>
        <w:tc>
          <w:tcPr>
            <w:tcW w:w="4728" w:type="pct"/>
            <w:gridSpan w:val="3"/>
            <w:shd w:val="clear" w:color="auto" w:fill="666666"/>
          </w:tcPr>
          <w:p w14:paraId="0F5B68E3"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CAT.IDE.A.195 Grabación del enlace de datos</w:t>
            </w:r>
          </w:p>
        </w:tc>
      </w:tr>
      <w:tr w:rsidR="00C61BB6" w:rsidRPr="00E57062" w14:paraId="7D393569" w14:textId="77777777" w:rsidTr="00D679AD">
        <w:tc>
          <w:tcPr>
            <w:tcW w:w="272" w:type="pct"/>
            <w:shd w:val="clear" w:color="auto" w:fill="F2F2F2"/>
            <w:vAlign w:val="center"/>
          </w:tcPr>
          <w:p w14:paraId="1038ABB0"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691F3183"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con un CofA individual otorgado por primera vez el 8 de abril de 2014 o con posterioridad a dicha fecha que tengan capacidad para usar comunicaciones por enlace de datos y equipados con un CVR, grabarán en un registrador, en su caso:</w:t>
            </w:r>
          </w:p>
          <w:p w14:paraId="6CBB5FBB"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los mensajes de las comunicaciones por enlace de datos relacionadas con las comunicaciones ATS hacia y desde el avión, incluidos los mensajes relacionados con las siguientes aplicaciones:</w:t>
            </w:r>
          </w:p>
          <w:p w14:paraId="6B546D69"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i) iniciación del enlace de datos,</w:t>
            </w:r>
          </w:p>
          <w:p w14:paraId="20F64550"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ii) comunicación controlador-piloto,</w:t>
            </w:r>
          </w:p>
          <w:p w14:paraId="22CDE4C2"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iii) vigilancia dirigida,</w:t>
            </w:r>
          </w:p>
          <w:p w14:paraId="4FCDA005"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iv) información de vuelo,</w:t>
            </w:r>
          </w:p>
          <w:p w14:paraId="1E80CCD7"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v) siempre que sea posible, dada la arquitectura del sistema, la vigilancia de radiodifusión de la aeronave,</w:t>
            </w:r>
          </w:p>
          <w:p w14:paraId="4E3F1298"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vi) siempre que sea posible, dada la arquitectura del sistema, los datos de control de operaciones de la aeronave, y</w:t>
            </w:r>
          </w:p>
          <w:p w14:paraId="64B93DCA"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vii) siempre que sea posible, dada la arquitectura del sistema, los gráficos;</w:t>
            </w:r>
          </w:p>
          <w:p w14:paraId="31844FCA"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2) la información que habilite la correlación con cualquier registro asociado relacionado con las comunicaciones por enlace de datos y que se guarde por separado del avión, y</w:t>
            </w:r>
          </w:p>
          <w:p w14:paraId="3BF5D751"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la información sobre la hora y prioridad de los mensajes de comunicaciones por enlace de datos, teniendo en cuenta la arquitectura del sistema.</w:t>
            </w:r>
          </w:p>
          <w:p w14:paraId="61521D95"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El registrador utilizará un método digital para registrar y guardar los datos y la información, así como para el método de recuperación de dichos datos. El método de grabación permitirá que los datos coincidan con los datos registrados en tierra.</w:t>
            </w:r>
          </w:p>
          <w:p w14:paraId="2645D132"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El registrador podrá conservar los datos grabados durante, al menos, el mismo tiempo que el establecido para los CVR en CAT.IDE.A.185.</w:t>
            </w:r>
          </w:p>
          <w:p w14:paraId="5F772C80"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d) Si el registrador no es de desprendimiento automático, deberá tener un dispositivo para facilitar su localización submarina. </w:t>
            </w:r>
            <w:r w:rsidRPr="00152D08">
              <w:rPr>
                <w:rFonts w:cs="Calibri"/>
                <w:b/>
                <w:i/>
                <w:sz w:val="16"/>
                <w:szCs w:val="16"/>
                <w:u w:val="single"/>
              </w:rPr>
              <w:t>A más tardar el 16 de junio de 2018</w:t>
            </w:r>
            <w:r w:rsidRPr="00152D08">
              <w:rPr>
                <w:rFonts w:cs="Calibri"/>
                <w:sz w:val="16"/>
                <w:szCs w:val="16"/>
              </w:rPr>
              <w:t>, este dispositivo tendrá un tiempo mínimo de transmisión submarina de 90 días. Si el registrador es de desprendimiento automático, deberá tener un transmisor localizador de emergencia automático.</w:t>
            </w:r>
          </w:p>
          <w:p w14:paraId="79F31352"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e) Los requisitos aplicables a la lógica de inicio y parada del registrador son los mismos que los requisitos aplicables a la lógica de inicio y parada del CVR incluidos en CAT.IDE.A.185 d) y e).</w:t>
            </w:r>
          </w:p>
        </w:tc>
      </w:tr>
      <w:tr w:rsidR="00C61BB6" w:rsidRPr="00E57062" w14:paraId="5F11D02D" w14:textId="77777777" w:rsidTr="00D679AD">
        <w:tc>
          <w:tcPr>
            <w:tcW w:w="272" w:type="pct"/>
            <w:shd w:val="clear" w:color="auto" w:fill="666666"/>
            <w:vAlign w:val="center"/>
          </w:tcPr>
          <w:p w14:paraId="16C2EA78"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19</w:t>
            </w:r>
          </w:p>
        </w:tc>
        <w:tc>
          <w:tcPr>
            <w:tcW w:w="4728" w:type="pct"/>
            <w:gridSpan w:val="3"/>
            <w:shd w:val="clear" w:color="auto" w:fill="666666"/>
          </w:tcPr>
          <w:p w14:paraId="4EA9B1AB"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CAT.IDE.A.200 Registrador combinado</w:t>
            </w:r>
          </w:p>
        </w:tc>
      </w:tr>
      <w:tr w:rsidR="00C61BB6" w:rsidRPr="00E57062" w14:paraId="6EFDA957" w14:textId="77777777" w:rsidTr="00D679AD">
        <w:tc>
          <w:tcPr>
            <w:tcW w:w="272" w:type="pct"/>
            <w:shd w:val="clear" w:color="auto" w:fill="F2F2F2"/>
            <w:vAlign w:val="center"/>
          </w:tcPr>
          <w:p w14:paraId="496C2D22"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560C4293"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El cumplimiento de los requisitos relativos al CVR y FDR podrá lograrse mediante:</w:t>
            </w:r>
          </w:p>
          <w:p w14:paraId="2F62D75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un registrador combinado de datos de vuelo y voz de cabina de vuelo en el caso de aviones que deban estar equipados con un CVR o un FDR;</w:t>
            </w:r>
          </w:p>
          <w:p w14:paraId="7DEC31EB"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un registrador combinado de datos de vuelo y voz de cabina de vuelo en el caso de aviones con una MCTOM de 5 700 kg o menos y que deban estar equipados con un CVR y un FDR, o</w:t>
            </w:r>
          </w:p>
          <w:p w14:paraId="6943F43D"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dos registradores combinados de datos de vuelo y voz de cabina de vuelo en el caso de aviones con una MCTOM de más de 5 700 kg y que deban estar equipados con un CVR y un FDR.</w:t>
            </w:r>
          </w:p>
        </w:tc>
      </w:tr>
      <w:tr w:rsidR="00C61BB6" w:rsidRPr="00E57062" w14:paraId="70E81978" w14:textId="77777777" w:rsidTr="00D679AD">
        <w:tc>
          <w:tcPr>
            <w:tcW w:w="272" w:type="pct"/>
            <w:shd w:val="clear" w:color="auto" w:fill="666666"/>
            <w:vAlign w:val="center"/>
          </w:tcPr>
          <w:p w14:paraId="14565F00"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20</w:t>
            </w:r>
          </w:p>
        </w:tc>
        <w:tc>
          <w:tcPr>
            <w:tcW w:w="4728" w:type="pct"/>
            <w:gridSpan w:val="3"/>
            <w:shd w:val="clear" w:color="auto" w:fill="666666"/>
          </w:tcPr>
          <w:p w14:paraId="50874828"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CAT.IDE.A.205 Asientos, cinturones de seguridad, sistemas de sujeción y dispositivos de sujeción de niños</w:t>
            </w:r>
          </w:p>
        </w:tc>
      </w:tr>
      <w:tr w:rsidR="00C61BB6" w:rsidRPr="00E57062" w14:paraId="4EDCE937" w14:textId="77777777" w:rsidTr="00D679AD">
        <w:tc>
          <w:tcPr>
            <w:tcW w:w="272" w:type="pct"/>
            <w:shd w:val="clear" w:color="auto" w:fill="F2F2F2"/>
            <w:vAlign w:val="center"/>
          </w:tcPr>
          <w:p w14:paraId="132602DD"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34488BE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estarán equipados con:</w:t>
            </w:r>
          </w:p>
          <w:p w14:paraId="5E2C4940"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un asiento o litera para cada persona a bordo a partir de los 24 meses de edad;</w:t>
            </w:r>
          </w:p>
          <w:p w14:paraId="640313C2"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un cinturón de seguridad en cada asiento de pasajeros y cinturones de sujeción para cada litera, excepto según lo especificado en 3);</w:t>
            </w:r>
          </w:p>
          <w:p w14:paraId="6519EED0"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 xml:space="preserve">3) </w:t>
            </w:r>
            <w:r w:rsidR="006B6151" w:rsidRPr="006B6151">
              <w:rPr>
                <w:rFonts w:cs="Calibri"/>
                <w:sz w:val="16"/>
                <w:szCs w:val="16"/>
              </w:rPr>
              <w:t>un cinturón de seguridad con sistema de sujeción para la parte superior del torso en cada asiento de pasajeros y cinturones de sujeción en cada litera en el caso de aviones con una MCTOM igual o inferior a 5 700 kg y con una MOPSC igual o inferior a 9, cuyo CofA individual haya sido expedido por primera vez el 8 de abril de 2015 o posteriormente</w:t>
            </w:r>
            <w:r w:rsidRPr="00152D08">
              <w:rPr>
                <w:rFonts w:cs="Calibri"/>
                <w:sz w:val="16"/>
                <w:szCs w:val="16"/>
              </w:rPr>
              <w:t>;</w:t>
            </w:r>
          </w:p>
          <w:p w14:paraId="2EEB8CA3"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4) un dispositivo de sujeción para niños (CRD) para cada persona a bordo menor de 24 meses de edad;</w:t>
            </w:r>
          </w:p>
          <w:p w14:paraId="1D7F1259"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lastRenderedPageBreak/>
              <w:t>5) un cinturón de seguridad con sistema de sujeción para la parte superior del torso que incorpore un dispositivo que sujetará automáticamente el torso del ocupante en el caso de desaceleración rápida:</w:t>
            </w:r>
          </w:p>
          <w:p w14:paraId="2EEF9E99"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i) en cada asiento de la tripulación de vuelo y en cualquier asiento junto al del piloto,</w:t>
            </w:r>
          </w:p>
          <w:p w14:paraId="39A42B40"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ii) en cada asiento de observador situado en el compartimento de la tripulación de vuelo;</w:t>
            </w:r>
          </w:p>
          <w:p w14:paraId="6A1BFDA8"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6) un cinturón de seguridad con sistema de sujeción de la parte superior del torso en cada asiento para la tripulación de cabina mínima requerida.</w:t>
            </w:r>
          </w:p>
          <w:p w14:paraId="4EDEF3D7"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Un cinturón de seguridad con sistema de sujeción de la parte superior del torso:</w:t>
            </w:r>
          </w:p>
          <w:p w14:paraId="5A3D68D4" w14:textId="77777777" w:rsidR="00C61BB6" w:rsidRPr="00152D08" w:rsidRDefault="00C61BB6" w:rsidP="002113BB">
            <w:pPr>
              <w:widowControl w:val="0"/>
              <w:spacing w:beforeLines="20" w:before="48" w:afterLines="20" w:after="48"/>
              <w:ind w:left="283"/>
              <w:jc w:val="both"/>
              <w:rPr>
                <w:rFonts w:cs="Calibri"/>
                <w:sz w:val="16"/>
                <w:szCs w:val="16"/>
                <w:u w:val="single"/>
              </w:rPr>
            </w:pPr>
            <w:r w:rsidRPr="00152D08">
              <w:rPr>
                <w:rFonts w:cs="Calibri"/>
                <w:sz w:val="16"/>
                <w:szCs w:val="16"/>
              </w:rPr>
              <w:t>1) dispondrá de un único punto de liberación;</w:t>
            </w:r>
          </w:p>
          <w:p w14:paraId="00EB722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en los asientos para la tripulación de cabina mínima requerida, dos correas para los hombros y un cinturón de seguridad que pueda usarse independientemente; y</w:t>
            </w:r>
            <w:r w:rsidRPr="00152D08" w:rsidDel="002327AD">
              <w:rPr>
                <w:rFonts w:cs="Calibri"/>
                <w:sz w:val="16"/>
                <w:szCs w:val="16"/>
              </w:rPr>
              <w:t xml:space="preserve"> </w:t>
            </w:r>
          </w:p>
          <w:p w14:paraId="6387BDB3" w14:textId="77777777" w:rsidR="006B6151"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 xml:space="preserve">3) </w:t>
            </w:r>
            <w:r w:rsidRPr="00152D08" w:rsidDel="002327AD">
              <w:rPr>
                <w:rFonts w:cs="Calibri"/>
                <w:sz w:val="16"/>
                <w:szCs w:val="16"/>
              </w:rPr>
              <w:t xml:space="preserve"> </w:t>
            </w:r>
            <w:r w:rsidR="006B6151" w:rsidRPr="006B6151">
              <w:rPr>
                <w:rFonts w:cs="Calibri"/>
                <w:sz w:val="16"/>
                <w:szCs w:val="16"/>
              </w:rPr>
              <w:t xml:space="preserve">en los asientos de la tripulación de vuelo y en cualquier asiento junto al de un piloto: </w:t>
            </w:r>
          </w:p>
          <w:p w14:paraId="69857350" w14:textId="77777777" w:rsidR="006B6151" w:rsidRDefault="006B6151" w:rsidP="002113BB">
            <w:pPr>
              <w:widowControl w:val="0"/>
              <w:spacing w:beforeLines="20" w:before="48" w:afterLines="20" w:after="48"/>
              <w:ind w:left="283"/>
              <w:jc w:val="both"/>
              <w:rPr>
                <w:rFonts w:cs="Calibri"/>
                <w:sz w:val="16"/>
                <w:szCs w:val="16"/>
              </w:rPr>
            </w:pPr>
            <w:r w:rsidRPr="006B6151">
              <w:rPr>
                <w:rFonts w:cs="Calibri"/>
                <w:sz w:val="16"/>
                <w:szCs w:val="16"/>
              </w:rPr>
              <w:t xml:space="preserve">i) dos correas para los hombros y un cinturón de seguridad que podrá usarse independientemente; </w:t>
            </w:r>
          </w:p>
          <w:p w14:paraId="3FA5AFF6" w14:textId="77777777" w:rsidR="006B6151" w:rsidRDefault="006B6151" w:rsidP="002113BB">
            <w:pPr>
              <w:widowControl w:val="0"/>
              <w:spacing w:beforeLines="20" w:before="48" w:afterLines="20" w:after="48"/>
              <w:ind w:left="283"/>
              <w:jc w:val="both"/>
              <w:rPr>
                <w:rFonts w:cs="Calibri"/>
                <w:sz w:val="16"/>
                <w:szCs w:val="16"/>
              </w:rPr>
            </w:pPr>
            <w:r w:rsidRPr="006B6151">
              <w:rPr>
                <w:rFonts w:cs="Calibri"/>
                <w:sz w:val="16"/>
                <w:szCs w:val="16"/>
              </w:rPr>
              <w:t>ii)</w:t>
            </w:r>
            <w:r>
              <w:rPr>
                <w:rFonts w:cs="Calibri"/>
                <w:sz w:val="16"/>
                <w:szCs w:val="16"/>
              </w:rPr>
              <w:t xml:space="preserve"> </w:t>
            </w:r>
            <w:r w:rsidRPr="006B6151">
              <w:rPr>
                <w:rFonts w:cs="Calibri"/>
                <w:sz w:val="16"/>
                <w:szCs w:val="16"/>
              </w:rPr>
              <w:t xml:space="preserve">o bien una correa diagonal para los hombros y un cinturón de seguridad que podrán usarse independientemente para los siguientes aviones: </w:t>
            </w:r>
          </w:p>
          <w:p w14:paraId="525C396C" w14:textId="77777777" w:rsidR="006B6151" w:rsidRDefault="006B6151" w:rsidP="008640BF">
            <w:pPr>
              <w:widowControl w:val="0"/>
              <w:spacing w:beforeLines="20" w:before="48" w:afterLines="20" w:after="48"/>
              <w:ind w:left="708"/>
              <w:jc w:val="both"/>
              <w:rPr>
                <w:rFonts w:cs="Calibri"/>
                <w:sz w:val="16"/>
                <w:szCs w:val="16"/>
              </w:rPr>
            </w:pPr>
            <w:r w:rsidRPr="006B6151">
              <w:rPr>
                <w:rFonts w:cs="Calibri"/>
                <w:sz w:val="16"/>
                <w:szCs w:val="16"/>
              </w:rPr>
              <w:t xml:space="preserve">A) aviones con una MCTOM igual o inferior a 5 700 kg y con una MOPSC igual o inferior a 9 que cumplan las condiciones dinámicas de aterrizaje de emergencia definidas en las especificaciones de certificación aplicables; </w:t>
            </w:r>
          </w:p>
          <w:p w14:paraId="3713C1E5" w14:textId="77777777" w:rsidR="006B6151" w:rsidRDefault="006B6151" w:rsidP="008640BF">
            <w:pPr>
              <w:widowControl w:val="0"/>
              <w:spacing w:beforeLines="20" w:before="48" w:afterLines="20" w:after="48"/>
              <w:ind w:left="708"/>
              <w:jc w:val="both"/>
              <w:rPr>
                <w:rFonts w:cs="Calibri"/>
                <w:sz w:val="16"/>
                <w:szCs w:val="16"/>
              </w:rPr>
            </w:pPr>
            <w:r w:rsidRPr="006B6151">
              <w:rPr>
                <w:rFonts w:cs="Calibri"/>
                <w:sz w:val="16"/>
                <w:szCs w:val="16"/>
              </w:rPr>
              <w:t xml:space="preserve">B) aviones con una MCTOM igual o inferior a 5 700 kg y con una MOPSC igual o inferior a 9 que no cumplan las condiciones dinámicas de aterrizaje de emergencia definidas en las especificaciones de certificación aplicables y cuyo CofA individual haya sido expedido por primera vez antes del 28 de octubre de 2014; </w:t>
            </w:r>
          </w:p>
          <w:p w14:paraId="0C0249FB" w14:textId="77777777" w:rsidR="00C61BB6" w:rsidRPr="00152D08" w:rsidRDefault="006B6151" w:rsidP="002113BB">
            <w:pPr>
              <w:widowControl w:val="0"/>
              <w:tabs>
                <w:tab w:val="left" w:pos="922"/>
                <w:tab w:val="left" w:pos="1489"/>
              </w:tabs>
              <w:spacing w:beforeLines="20" w:before="48" w:afterLines="20" w:after="48"/>
              <w:ind w:left="623"/>
              <w:jc w:val="both"/>
              <w:rPr>
                <w:rFonts w:cs="Calibri"/>
                <w:sz w:val="16"/>
                <w:szCs w:val="16"/>
              </w:rPr>
            </w:pPr>
            <w:r w:rsidRPr="006B6151">
              <w:rPr>
                <w:rFonts w:cs="Calibri"/>
                <w:sz w:val="16"/>
                <w:szCs w:val="16"/>
              </w:rPr>
              <w:t>C) aviones certificados con arreglo a la especificación CS-VLA o equivalente y CS-LSA o equivalente</w:t>
            </w:r>
          </w:p>
        </w:tc>
      </w:tr>
      <w:tr w:rsidR="00C61BB6" w:rsidRPr="00E57062" w14:paraId="4A8234D3" w14:textId="77777777" w:rsidTr="00D679AD">
        <w:tc>
          <w:tcPr>
            <w:tcW w:w="272" w:type="pct"/>
            <w:shd w:val="clear" w:color="auto" w:fill="666666"/>
            <w:vAlign w:val="center"/>
          </w:tcPr>
          <w:p w14:paraId="0BEBC451"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21</w:t>
            </w:r>
          </w:p>
        </w:tc>
        <w:tc>
          <w:tcPr>
            <w:tcW w:w="4728" w:type="pct"/>
            <w:gridSpan w:val="3"/>
            <w:shd w:val="clear" w:color="auto" w:fill="666666"/>
          </w:tcPr>
          <w:p w14:paraId="6ED70907"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CAT.IDE.A.210 Señales de uso de cinturones y de prohibición de fumar</w:t>
            </w:r>
          </w:p>
        </w:tc>
      </w:tr>
      <w:tr w:rsidR="00C61BB6" w:rsidRPr="00E57062" w14:paraId="643887F4" w14:textId="77777777" w:rsidTr="00D679AD">
        <w:tc>
          <w:tcPr>
            <w:tcW w:w="272" w:type="pct"/>
            <w:shd w:val="clear" w:color="auto" w:fill="F2F2F2"/>
            <w:vAlign w:val="center"/>
          </w:tcPr>
          <w:p w14:paraId="0031500F"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7ED8F4E9"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en los que no todos los asientos de los pasajeros sean visibles desde los asientos de la tripulación de vuelo estarán equipados con medios que permitan indicar, a todos los pasajeros y a la tripulación de cabina de pasajeros, cuándo deben abrocharse los cinturones y cuándo no estará permitido fumar.</w:t>
            </w:r>
          </w:p>
        </w:tc>
      </w:tr>
      <w:tr w:rsidR="00C61BB6" w:rsidRPr="00E57062" w14:paraId="57659015" w14:textId="77777777" w:rsidTr="00D679AD">
        <w:tc>
          <w:tcPr>
            <w:tcW w:w="272" w:type="pct"/>
            <w:shd w:val="clear" w:color="auto" w:fill="666666"/>
            <w:vAlign w:val="center"/>
          </w:tcPr>
          <w:p w14:paraId="67C486DC"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22</w:t>
            </w:r>
          </w:p>
        </w:tc>
        <w:tc>
          <w:tcPr>
            <w:tcW w:w="4728" w:type="pct"/>
            <w:gridSpan w:val="3"/>
            <w:shd w:val="clear" w:color="auto" w:fill="666666"/>
          </w:tcPr>
          <w:p w14:paraId="7976A359"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CAT.IDE.A.215 Puertas interiores y cortinas</w:t>
            </w:r>
          </w:p>
        </w:tc>
      </w:tr>
      <w:tr w:rsidR="00C61BB6" w:rsidRPr="00E57062" w14:paraId="675B91A2" w14:textId="77777777" w:rsidTr="00D679AD">
        <w:tc>
          <w:tcPr>
            <w:tcW w:w="272" w:type="pct"/>
            <w:shd w:val="clear" w:color="auto" w:fill="F2F2F2"/>
            <w:vAlign w:val="center"/>
          </w:tcPr>
          <w:p w14:paraId="6E554E1E"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59A2C298"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Los aviones estarán equipados con:</w:t>
            </w:r>
          </w:p>
          <w:p w14:paraId="5410180F"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en el caso de aviones con una MOPSC de más de 19, una puerta entre el compartimento de pasajeros y la cabina de vuelo con un letrero «Solo tripulación/Crew only» y un sistema de cierre para impedir que la abran los pasajeros no autorizados por un miembro de la tripulación;</w:t>
            </w:r>
          </w:p>
          <w:p w14:paraId="0877E54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un dispositivo de fácil acceso para abrir cada puerta que separe un compartimento de pasajeros de otro compartimento provisto de salidas de emergencia;</w:t>
            </w:r>
          </w:p>
          <w:p w14:paraId="7AA45305"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un medio para fijar en la posición de apertura cualquier puerta o cortina que separe la cabina de pasajeros de otras áreas a las que sea necesario acceder para alcanzar cualquiera de las salidas de emergencia requeridas desde cualquier asiento de pasajeros;</w:t>
            </w:r>
          </w:p>
          <w:p w14:paraId="0D11F2C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d) un letrero en cada puerta interior o al lado de toda cortina por la que se acceda a una salida de emergencia para pasajeros que indique que deberá estar fijada en posición abierta durante el despegue y el aterrizaje, y</w:t>
            </w:r>
          </w:p>
          <w:p w14:paraId="049BC830"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e) un medio para que cualquier miembro de la tripulación pueda desbloquear las puertas que sean normalmente accesibles a los pasajeros y que estos puedan bloquear.</w:t>
            </w:r>
          </w:p>
        </w:tc>
      </w:tr>
      <w:tr w:rsidR="00C61BB6" w:rsidRPr="00E57062" w14:paraId="4DB388F2" w14:textId="77777777" w:rsidTr="00D679AD">
        <w:tc>
          <w:tcPr>
            <w:tcW w:w="272" w:type="pct"/>
            <w:shd w:val="clear" w:color="auto" w:fill="666666"/>
            <w:vAlign w:val="center"/>
          </w:tcPr>
          <w:p w14:paraId="3EEED688"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23</w:t>
            </w:r>
          </w:p>
        </w:tc>
        <w:tc>
          <w:tcPr>
            <w:tcW w:w="4728" w:type="pct"/>
            <w:gridSpan w:val="3"/>
            <w:shd w:val="clear" w:color="auto" w:fill="666666"/>
          </w:tcPr>
          <w:p w14:paraId="6BA901B6"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CAT.IDE.A.220 Botiquín de primeros auxilios</w:t>
            </w:r>
          </w:p>
        </w:tc>
      </w:tr>
      <w:tr w:rsidR="00C61BB6" w:rsidRPr="00E57062" w14:paraId="42F10A1C" w14:textId="77777777" w:rsidTr="00D679AD">
        <w:tc>
          <w:tcPr>
            <w:tcW w:w="272" w:type="pct"/>
            <w:shd w:val="clear" w:color="auto" w:fill="F2F2F2"/>
            <w:vAlign w:val="center"/>
          </w:tcPr>
          <w:p w14:paraId="7B99800E"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4AD2989D"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estarán equipados con botiquines de primeros auxilios, de acuerdo con el siguiente cuadro:</w:t>
            </w:r>
          </w:p>
          <w:p w14:paraId="0C359EDF"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De 0 a 100 plazas de pasajeros instalados: 1 botiquín</w:t>
            </w:r>
          </w:p>
          <w:p w14:paraId="001C90B4"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De 101 a 200 plazas de pasajeros instalados: 2 botiquines</w:t>
            </w:r>
          </w:p>
          <w:p w14:paraId="62E80C00"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De 201 a 300 plazas de pasajeros instalados: 3 botiquines</w:t>
            </w:r>
          </w:p>
          <w:p w14:paraId="7B214832"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De 301 a 400 plazas de pasajeros instalados: 4 botiquines</w:t>
            </w:r>
          </w:p>
          <w:p w14:paraId="46DB997B"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De 401 a 500 plazas de pasajeros instalados: 5 botiquines</w:t>
            </w:r>
          </w:p>
          <w:p w14:paraId="719BCC23"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Más de 501 plazas de pasajeros instalados: 6 botiquines</w:t>
            </w:r>
          </w:p>
          <w:p w14:paraId="00F34D5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Los botiquines de primeros auxilios:</w:t>
            </w:r>
          </w:p>
          <w:p w14:paraId="10EB729B" w14:textId="77777777" w:rsidR="00C61BB6" w:rsidRPr="00152D08" w:rsidRDefault="00C61BB6" w:rsidP="002113BB">
            <w:pPr>
              <w:widowControl w:val="0"/>
              <w:tabs>
                <w:tab w:val="left" w:pos="922"/>
                <w:tab w:val="left" w:pos="1489"/>
              </w:tabs>
              <w:spacing w:beforeLines="20" w:before="48" w:afterLines="20" w:after="48"/>
              <w:ind w:left="214"/>
              <w:jc w:val="both"/>
              <w:rPr>
                <w:rFonts w:cs="Calibri"/>
                <w:sz w:val="16"/>
                <w:szCs w:val="16"/>
              </w:rPr>
            </w:pPr>
            <w:r w:rsidRPr="00152D08">
              <w:rPr>
                <w:rFonts w:cs="Calibri"/>
                <w:sz w:val="16"/>
                <w:szCs w:val="16"/>
              </w:rPr>
              <w:t>1) serán de fácil acceso para su uso, y</w:t>
            </w:r>
          </w:p>
          <w:p w14:paraId="6852937D" w14:textId="1B3E2C86" w:rsidR="00AA017F" w:rsidRPr="00152D08" w:rsidRDefault="00C61BB6" w:rsidP="00E03E4A">
            <w:pPr>
              <w:widowControl w:val="0"/>
              <w:tabs>
                <w:tab w:val="left" w:pos="922"/>
                <w:tab w:val="left" w:pos="1489"/>
              </w:tabs>
              <w:spacing w:beforeLines="20" w:before="48" w:afterLines="20" w:after="48"/>
              <w:ind w:left="214"/>
              <w:jc w:val="both"/>
              <w:rPr>
                <w:rFonts w:cs="Calibri"/>
                <w:sz w:val="16"/>
                <w:szCs w:val="16"/>
              </w:rPr>
            </w:pPr>
            <w:r w:rsidRPr="00152D08">
              <w:rPr>
                <w:rFonts w:cs="Calibri"/>
                <w:sz w:val="16"/>
                <w:szCs w:val="16"/>
              </w:rPr>
              <w:t>2) se mantendrán en condiciones de uso</w:t>
            </w:r>
            <w:r w:rsidR="00E03E4A">
              <w:rPr>
                <w:rFonts w:cs="Calibri"/>
                <w:sz w:val="16"/>
                <w:szCs w:val="16"/>
              </w:rPr>
              <w:t>.</w:t>
            </w:r>
          </w:p>
        </w:tc>
      </w:tr>
      <w:tr w:rsidR="00C61BB6" w:rsidRPr="00E57062" w14:paraId="34DA1E5D" w14:textId="77777777" w:rsidTr="00D679AD">
        <w:tc>
          <w:tcPr>
            <w:tcW w:w="272" w:type="pct"/>
            <w:shd w:val="clear" w:color="auto" w:fill="666666"/>
            <w:vAlign w:val="center"/>
          </w:tcPr>
          <w:p w14:paraId="341DBCFF"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24</w:t>
            </w:r>
          </w:p>
        </w:tc>
        <w:tc>
          <w:tcPr>
            <w:tcW w:w="4728" w:type="pct"/>
            <w:gridSpan w:val="3"/>
            <w:shd w:val="clear" w:color="auto" w:fill="666666"/>
          </w:tcPr>
          <w:p w14:paraId="73E860E5"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CAT.IDE.A.230 Oxígeno de primeros auxilios</w:t>
            </w:r>
          </w:p>
        </w:tc>
      </w:tr>
      <w:tr w:rsidR="00C61BB6" w:rsidRPr="00E57062" w14:paraId="6C924686" w14:textId="77777777" w:rsidTr="00D679AD">
        <w:tc>
          <w:tcPr>
            <w:tcW w:w="272" w:type="pct"/>
            <w:shd w:val="clear" w:color="auto" w:fill="F2F2F2"/>
            <w:vAlign w:val="center"/>
          </w:tcPr>
          <w:p w14:paraId="2ECBA24A"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551DB5D1"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presurizados que operen a altitudes de presión superiores a 25.000 pies, en el caso de operaciones para las que se requiera llevar un tripulante de cabina de pasajeros, estarán equipados con un suministro de oxígeno sin diluir para los pasajeros que, por motivos fisiológicos, puedan requerir oxígeno al producirse una despresurización de la cabina.</w:t>
            </w:r>
          </w:p>
          <w:p w14:paraId="6FD4F0F5" w14:textId="77777777" w:rsidR="006C1B1D" w:rsidRDefault="00DE1373" w:rsidP="002113BB">
            <w:pPr>
              <w:widowControl w:val="0"/>
              <w:spacing w:beforeLines="20" w:before="48" w:afterLines="20" w:after="48"/>
              <w:jc w:val="both"/>
              <w:rPr>
                <w:rFonts w:cs="Calibri"/>
                <w:sz w:val="16"/>
                <w:szCs w:val="16"/>
              </w:rPr>
            </w:pPr>
            <w:r w:rsidRPr="00DE1373">
              <w:rPr>
                <w:rFonts w:cs="Calibri"/>
                <w:sz w:val="16"/>
                <w:szCs w:val="16"/>
              </w:rPr>
              <w:t xml:space="preserve">b) El suministro de oxígeno al que se hace referencia en la letra a) deberá ser suficiente para el trayecto restante del vuelo, después de la despresurización de la cabina, a altitudes de presión de la cabina superiores a 8 000 pies pero inferiores a 15 000 pies, para el 2 % de los pasajeros </w:t>
            </w:r>
            <w:r w:rsidRPr="00DE1373">
              <w:rPr>
                <w:rFonts w:cs="Calibri"/>
                <w:sz w:val="16"/>
                <w:szCs w:val="16"/>
              </w:rPr>
              <w:lastRenderedPageBreak/>
              <w:t>transportados como mínimo, aunque en ningún caso para menos de una persona.</w:t>
            </w:r>
          </w:p>
          <w:p w14:paraId="572CE5A2"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Deberá haber un número suficiente de unidades dispensadoras, aunque en ningún caso menos de dos, con un sistema para que la tripulación de cabina de pasajeros pueda utilizar el suministro de oxígeno.</w:t>
            </w:r>
          </w:p>
          <w:p w14:paraId="707250CA"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 xml:space="preserve">d) </w:t>
            </w:r>
            <w:r w:rsidR="00DE1373" w:rsidRPr="00DE1373">
              <w:rPr>
                <w:rFonts w:cs="Calibri"/>
                <w:sz w:val="16"/>
                <w:szCs w:val="16"/>
              </w:rPr>
              <w:t xml:space="preserve">El equipo de oxígeno de primeros auxilios será capaz de generar un </w:t>
            </w:r>
            <w:r w:rsidR="00DE1373">
              <w:rPr>
                <w:rFonts w:cs="Calibri"/>
                <w:sz w:val="16"/>
                <w:szCs w:val="16"/>
              </w:rPr>
              <w:t>flujo másico para cada persona.</w:t>
            </w:r>
          </w:p>
        </w:tc>
      </w:tr>
      <w:tr w:rsidR="00C61BB6" w:rsidRPr="00E57062" w14:paraId="202CD26E" w14:textId="77777777" w:rsidTr="00D679AD">
        <w:tc>
          <w:tcPr>
            <w:tcW w:w="272" w:type="pct"/>
            <w:shd w:val="clear" w:color="auto" w:fill="666666"/>
            <w:vAlign w:val="center"/>
          </w:tcPr>
          <w:p w14:paraId="42A8674F"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25</w:t>
            </w:r>
          </w:p>
        </w:tc>
        <w:tc>
          <w:tcPr>
            <w:tcW w:w="4728" w:type="pct"/>
            <w:gridSpan w:val="3"/>
            <w:shd w:val="clear" w:color="auto" w:fill="666666"/>
          </w:tcPr>
          <w:p w14:paraId="51901971"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CAT.IDE.A.235 Oxígeno suplementario — Aviones presurizados</w:t>
            </w:r>
          </w:p>
        </w:tc>
      </w:tr>
      <w:tr w:rsidR="00C61BB6" w:rsidRPr="00E57062" w14:paraId="0A9B7A63" w14:textId="77777777" w:rsidTr="00D679AD">
        <w:tc>
          <w:tcPr>
            <w:tcW w:w="272" w:type="pct"/>
            <w:shd w:val="clear" w:color="auto" w:fill="F2F2F2"/>
            <w:vAlign w:val="center"/>
          </w:tcPr>
          <w:p w14:paraId="72917949"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1EB7C208" w14:textId="3B3EC940" w:rsidR="00C61BB6" w:rsidRPr="00152D08" w:rsidRDefault="00C61BB6" w:rsidP="00E03E4A">
            <w:pPr>
              <w:widowControl w:val="0"/>
              <w:spacing w:beforeLines="20" w:before="48" w:afterLines="20" w:after="48"/>
              <w:jc w:val="both"/>
              <w:rPr>
                <w:rFonts w:cs="Calibri"/>
                <w:sz w:val="16"/>
                <w:szCs w:val="16"/>
              </w:rPr>
            </w:pPr>
            <w:bookmarkStart w:id="7" w:name="_Hlk194804399"/>
            <w:r w:rsidRPr="00152D08">
              <w:rPr>
                <w:rFonts w:cs="Calibri"/>
                <w:sz w:val="16"/>
                <w:szCs w:val="16"/>
              </w:rPr>
              <w:t>a) Los aviones presurizados que operen a una altitud de presión superior a 10.000 pies dispondrán de equipos de oxígeno suplementario, capaces de almacenar y distribuir los suministros de oxígeno de acuerdo con el cuadro 6.</w:t>
            </w:r>
          </w:p>
        </w:tc>
      </w:tr>
      <w:bookmarkEnd w:id="7"/>
      <w:tr w:rsidR="00C61BB6" w:rsidRPr="00E57062" w14:paraId="6FB963DF" w14:textId="77777777" w:rsidTr="00D679AD">
        <w:tc>
          <w:tcPr>
            <w:tcW w:w="272" w:type="pct"/>
            <w:vMerge w:val="restart"/>
            <w:vAlign w:val="center"/>
          </w:tcPr>
          <w:p w14:paraId="09B2D467"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FFFFF"/>
          </w:tcPr>
          <w:p w14:paraId="2C8B1BE1" w14:textId="77777777" w:rsidR="00C61BB6" w:rsidRPr="00152D08" w:rsidRDefault="00C61BB6" w:rsidP="002113BB">
            <w:pPr>
              <w:widowControl w:val="0"/>
              <w:spacing w:beforeLines="20" w:before="48" w:afterLines="20" w:after="48"/>
              <w:jc w:val="center"/>
              <w:rPr>
                <w:rFonts w:cs="Calibri"/>
                <w:sz w:val="16"/>
                <w:szCs w:val="16"/>
              </w:rPr>
            </w:pPr>
            <w:r w:rsidRPr="00152D08">
              <w:rPr>
                <w:rFonts w:cs="Calibri"/>
                <w:sz w:val="16"/>
                <w:szCs w:val="16"/>
              </w:rPr>
              <w:t>Cuadro 6 Requisitos mínimos de oxígeno para aviones presurizados</w:t>
            </w:r>
          </w:p>
        </w:tc>
      </w:tr>
      <w:tr w:rsidR="00C61BB6" w:rsidRPr="00E57062" w14:paraId="29398B8B" w14:textId="77777777" w:rsidTr="00D679AD">
        <w:tc>
          <w:tcPr>
            <w:tcW w:w="272" w:type="pct"/>
            <w:vMerge/>
            <w:vAlign w:val="center"/>
          </w:tcPr>
          <w:p w14:paraId="363959C0" w14:textId="77777777" w:rsidR="00C61BB6" w:rsidRPr="00152D08" w:rsidRDefault="00C61BB6" w:rsidP="002113BB">
            <w:pPr>
              <w:widowControl w:val="0"/>
              <w:spacing w:beforeLines="20" w:before="48" w:afterLines="20" w:after="48"/>
              <w:jc w:val="center"/>
              <w:rPr>
                <w:rFonts w:cs="Calibri"/>
                <w:sz w:val="16"/>
                <w:szCs w:val="16"/>
              </w:rPr>
            </w:pPr>
          </w:p>
        </w:tc>
        <w:tc>
          <w:tcPr>
            <w:tcW w:w="2138" w:type="pct"/>
            <w:gridSpan w:val="2"/>
            <w:shd w:val="clear" w:color="auto" w:fill="FFFFFF"/>
          </w:tcPr>
          <w:p w14:paraId="5134D86A" w14:textId="77777777" w:rsidR="00C61BB6" w:rsidRPr="00152D08" w:rsidRDefault="00C61BB6" w:rsidP="002113BB">
            <w:pPr>
              <w:widowControl w:val="0"/>
              <w:spacing w:beforeLines="20" w:before="48" w:afterLines="20" w:after="48"/>
              <w:jc w:val="center"/>
              <w:rPr>
                <w:rFonts w:cs="Calibri"/>
                <w:sz w:val="16"/>
                <w:szCs w:val="16"/>
              </w:rPr>
            </w:pPr>
            <w:r w:rsidRPr="00152D08">
              <w:rPr>
                <w:rFonts w:cs="Calibri"/>
                <w:sz w:val="16"/>
                <w:szCs w:val="16"/>
              </w:rPr>
              <w:t>Suministro para</w:t>
            </w:r>
          </w:p>
        </w:tc>
        <w:tc>
          <w:tcPr>
            <w:tcW w:w="2590" w:type="pct"/>
            <w:shd w:val="clear" w:color="auto" w:fill="FFFFFF"/>
          </w:tcPr>
          <w:p w14:paraId="735F4727" w14:textId="77777777" w:rsidR="00C61BB6" w:rsidRPr="00152D08" w:rsidRDefault="00C61BB6" w:rsidP="002113BB">
            <w:pPr>
              <w:widowControl w:val="0"/>
              <w:spacing w:beforeLines="20" w:before="48" w:afterLines="20" w:after="48"/>
              <w:jc w:val="center"/>
              <w:rPr>
                <w:rFonts w:cs="Calibri"/>
                <w:sz w:val="16"/>
                <w:szCs w:val="16"/>
              </w:rPr>
            </w:pPr>
            <w:r w:rsidRPr="00152D08">
              <w:rPr>
                <w:rFonts w:cs="Calibri"/>
                <w:sz w:val="16"/>
                <w:szCs w:val="16"/>
              </w:rPr>
              <w:t>Duración y altitud de presión en cabina</w:t>
            </w:r>
          </w:p>
        </w:tc>
      </w:tr>
      <w:tr w:rsidR="00C61BB6" w:rsidRPr="00E57062" w14:paraId="2930D7CF" w14:textId="77777777" w:rsidTr="00D679AD">
        <w:tc>
          <w:tcPr>
            <w:tcW w:w="272" w:type="pct"/>
            <w:vMerge/>
            <w:vAlign w:val="center"/>
          </w:tcPr>
          <w:p w14:paraId="1FAB2E63" w14:textId="77777777" w:rsidR="00C61BB6" w:rsidRPr="00152D08" w:rsidRDefault="00C61BB6" w:rsidP="002113BB">
            <w:pPr>
              <w:widowControl w:val="0"/>
              <w:spacing w:beforeLines="20" w:before="48" w:afterLines="20" w:after="48"/>
              <w:jc w:val="center"/>
              <w:rPr>
                <w:rFonts w:cs="Calibri"/>
                <w:sz w:val="16"/>
                <w:szCs w:val="16"/>
              </w:rPr>
            </w:pPr>
          </w:p>
        </w:tc>
        <w:tc>
          <w:tcPr>
            <w:tcW w:w="2138" w:type="pct"/>
            <w:gridSpan w:val="2"/>
            <w:shd w:val="clear" w:color="auto" w:fill="FFFFFF"/>
          </w:tcPr>
          <w:p w14:paraId="051F4C1B"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1) Ocupantes de asientos en compartimento de la tripulación de vuelo en servicio</w:t>
            </w:r>
          </w:p>
        </w:tc>
        <w:tc>
          <w:tcPr>
            <w:tcW w:w="2590" w:type="pct"/>
            <w:shd w:val="clear" w:color="auto" w:fill="FFFFFF"/>
          </w:tcPr>
          <w:p w14:paraId="1CB76DDE"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a) El tiempo completo de vuelo cuando la altitud de presión de la cabina supere los 13 000 pies.</w:t>
            </w:r>
          </w:p>
          <w:p w14:paraId="43FEB11E"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b) El resto del tiempo de vuelo cuando la altitud de presión de la cabina supere los 10 000 pies pero no supere los 13 000 pies, tras los 30 minutos iniciales a estas altitudes, pero en ningún caso inferior a:</w:t>
            </w:r>
          </w:p>
          <w:p w14:paraId="1CDDB314"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1) suministro de 30 minutos para aviones certificados para volar a altitudes que no superen los 25 000 pies, y</w:t>
            </w:r>
          </w:p>
          <w:p w14:paraId="002BBE51"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2) suministro de 2 horas para aviones certificados para volar a altitudes superiores a 25 000 pies.</w:t>
            </w:r>
          </w:p>
        </w:tc>
      </w:tr>
      <w:tr w:rsidR="00C61BB6" w:rsidRPr="00E57062" w14:paraId="6BE67C27" w14:textId="77777777" w:rsidTr="00D679AD">
        <w:tc>
          <w:tcPr>
            <w:tcW w:w="272" w:type="pct"/>
            <w:vMerge/>
            <w:vAlign w:val="center"/>
          </w:tcPr>
          <w:p w14:paraId="51D3E462" w14:textId="77777777" w:rsidR="00C61BB6" w:rsidRPr="00152D08" w:rsidRDefault="00C61BB6" w:rsidP="002113BB">
            <w:pPr>
              <w:widowControl w:val="0"/>
              <w:spacing w:beforeLines="20" w:before="48" w:afterLines="20" w:after="48"/>
              <w:jc w:val="center"/>
              <w:rPr>
                <w:rFonts w:cs="Calibri"/>
                <w:sz w:val="16"/>
                <w:szCs w:val="16"/>
              </w:rPr>
            </w:pPr>
          </w:p>
        </w:tc>
        <w:tc>
          <w:tcPr>
            <w:tcW w:w="2138" w:type="pct"/>
            <w:gridSpan w:val="2"/>
            <w:shd w:val="clear" w:color="auto" w:fill="FFFFFF"/>
          </w:tcPr>
          <w:p w14:paraId="48ED7711"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2) Miembros de la tripulación de cabina que se encuentren de servicio</w:t>
            </w:r>
          </w:p>
        </w:tc>
        <w:tc>
          <w:tcPr>
            <w:tcW w:w="2590" w:type="pct"/>
            <w:shd w:val="clear" w:color="auto" w:fill="FFFFFF"/>
          </w:tcPr>
          <w:p w14:paraId="58FD9D7E"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a) El tiempo de vuelo completo cuando la altitud de presión de la cabina de pasajeros supere los 13 000 pies, pero no inferior al suministro de 30 minutos.</w:t>
            </w:r>
          </w:p>
          <w:p w14:paraId="148FCE35"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b) El resto del tiempo de vuelo cuando la altitud de presión de la cabina de pasajeros supere los 10 000 pies pero no exceda de 13 000 pies, tras los 30 minutos iniciales a estas altitudes.</w:t>
            </w:r>
          </w:p>
        </w:tc>
      </w:tr>
      <w:tr w:rsidR="00C61BB6" w:rsidRPr="00E57062" w14:paraId="1BF62445" w14:textId="77777777" w:rsidTr="00D679AD">
        <w:tc>
          <w:tcPr>
            <w:tcW w:w="272" w:type="pct"/>
            <w:vMerge/>
            <w:vAlign w:val="center"/>
          </w:tcPr>
          <w:p w14:paraId="0435C727" w14:textId="77777777" w:rsidR="00C61BB6" w:rsidRPr="00152D08" w:rsidRDefault="00C61BB6" w:rsidP="002113BB">
            <w:pPr>
              <w:widowControl w:val="0"/>
              <w:spacing w:beforeLines="20" w:before="48" w:afterLines="20" w:after="48"/>
              <w:jc w:val="center"/>
              <w:rPr>
                <w:rFonts w:cs="Calibri"/>
                <w:sz w:val="16"/>
                <w:szCs w:val="16"/>
              </w:rPr>
            </w:pPr>
          </w:p>
        </w:tc>
        <w:tc>
          <w:tcPr>
            <w:tcW w:w="2138" w:type="pct"/>
            <w:gridSpan w:val="2"/>
            <w:shd w:val="clear" w:color="auto" w:fill="FFFFFF"/>
          </w:tcPr>
          <w:p w14:paraId="1E25D4B3"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3) 100 % de los pasajeros (*)</w:t>
            </w:r>
          </w:p>
        </w:tc>
        <w:tc>
          <w:tcPr>
            <w:tcW w:w="2590" w:type="pct"/>
            <w:shd w:val="clear" w:color="auto" w:fill="FFFFFF"/>
          </w:tcPr>
          <w:p w14:paraId="2C5D8CFA"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El tiempo de vuelo completo cuando la altitud de presión de la cabina de pasajeros supere los 15 000 pies, pero en ningún caso inferior al suministro por espacio de 10 minutos.</w:t>
            </w:r>
          </w:p>
        </w:tc>
      </w:tr>
      <w:tr w:rsidR="00C61BB6" w:rsidRPr="00E57062" w14:paraId="5B888A57" w14:textId="77777777" w:rsidTr="00D679AD">
        <w:tc>
          <w:tcPr>
            <w:tcW w:w="272" w:type="pct"/>
            <w:vMerge/>
            <w:vAlign w:val="center"/>
          </w:tcPr>
          <w:p w14:paraId="4CDA2F8D" w14:textId="77777777" w:rsidR="00C61BB6" w:rsidRPr="00152D08" w:rsidRDefault="00C61BB6" w:rsidP="002113BB">
            <w:pPr>
              <w:widowControl w:val="0"/>
              <w:spacing w:beforeLines="20" w:before="48" w:afterLines="20" w:after="48"/>
              <w:jc w:val="center"/>
              <w:rPr>
                <w:rFonts w:cs="Calibri"/>
                <w:sz w:val="16"/>
                <w:szCs w:val="16"/>
              </w:rPr>
            </w:pPr>
          </w:p>
        </w:tc>
        <w:tc>
          <w:tcPr>
            <w:tcW w:w="2138" w:type="pct"/>
            <w:gridSpan w:val="2"/>
            <w:shd w:val="clear" w:color="auto" w:fill="FFFFFF"/>
          </w:tcPr>
          <w:p w14:paraId="695F0ECF"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4) 30 % de los pasajeros (*)</w:t>
            </w:r>
          </w:p>
        </w:tc>
        <w:tc>
          <w:tcPr>
            <w:tcW w:w="2590" w:type="pct"/>
            <w:shd w:val="clear" w:color="auto" w:fill="FFFFFF"/>
          </w:tcPr>
          <w:p w14:paraId="7EC80C30"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El tiempo de vuelo completo cuando la altitud de presión de la cabina de pasajeros supere los 14 000 pies, pero no exceda de 15 000 pies.</w:t>
            </w:r>
          </w:p>
        </w:tc>
      </w:tr>
      <w:tr w:rsidR="00C61BB6" w:rsidRPr="00E57062" w14:paraId="11F439A2" w14:textId="77777777" w:rsidTr="00D679AD">
        <w:tc>
          <w:tcPr>
            <w:tcW w:w="272" w:type="pct"/>
            <w:vMerge/>
            <w:vAlign w:val="center"/>
          </w:tcPr>
          <w:p w14:paraId="20302404" w14:textId="77777777" w:rsidR="00C61BB6" w:rsidRPr="00152D08" w:rsidRDefault="00C61BB6" w:rsidP="002113BB">
            <w:pPr>
              <w:widowControl w:val="0"/>
              <w:spacing w:beforeLines="20" w:before="48" w:afterLines="20" w:after="48"/>
              <w:jc w:val="center"/>
              <w:rPr>
                <w:rFonts w:cs="Calibri"/>
                <w:sz w:val="16"/>
                <w:szCs w:val="16"/>
              </w:rPr>
            </w:pPr>
          </w:p>
        </w:tc>
        <w:tc>
          <w:tcPr>
            <w:tcW w:w="2138" w:type="pct"/>
            <w:gridSpan w:val="2"/>
            <w:shd w:val="clear" w:color="auto" w:fill="FFFFFF"/>
          </w:tcPr>
          <w:p w14:paraId="71E28351"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5) 10 % de los pasajeros (*)</w:t>
            </w:r>
          </w:p>
        </w:tc>
        <w:tc>
          <w:tcPr>
            <w:tcW w:w="2590" w:type="pct"/>
            <w:shd w:val="clear" w:color="auto" w:fill="FFFFFF"/>
          </w:tcPr>
          <w:p w14:paraId="19D4C0C6"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El resto del tiempo de vuelo cuando la altitud de presión de la cabina de pasajeros supere los 10 000 pies pero no exceda de 14 000 pies, tras los 30 minutos iniciales a estas altitudes.</w:t>
            </w:r>
          </w:p>
        </w:tc>
      </w:tr>
      <w:tr w:rsidR="00C61BB6" w:rsidRPr="00E57062" w14:paraId="2D88BF9A" w14:textId="77777777" w:rsidTr="00D679AD">
        <w:tc>
          <w:tcPr>
            <w:tcW w:w="272" w:type="pct"/>
            <w:vMerge/>
            <w:vAlign w:val="center"/>
          </w:tcPr>
          <w:p w14:paraId="6153BD30"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FFFFF"/>
          </w:tcPr>
          <w:p w14:paraId="648DC343" w14:textId="77777777" w:rsidR="00C61BB6" w:rsidRPr="00152D08" w:rsidRDefault="00C61BB6" w:rsidP="002113BB">
            <w:pPr>
              <w:widowControl w:val="0"/>
              <w:spacing w:beforeLines="20" w:before="48" w:afterLines="20" w:after="48"/>
              <w:jc w:val="center"/>
              <w:rPr>
                <w:rFonts w:cs="Calibri"/>
                <w:sz w:val="16"/>
                <w:szCs w:val="16"/>
              </w:rPr>
            </w:pPr>
            <w:r w:rsidRPr="00152D08">
              <w:rPr>
                <w:rFonts w:cs="Calibri"/>
                <w:sz w:val="16"/>
                <w:szCs w:val="16"/>
              </w:rPr>
              <w:t>(*) El número de pasajeros en el cuadro 6 se refiere a los pasajeros realmente a bordo, incluidos los menores de 24 meses.</w:t>
            </w:r>
          </w:p>
        </w:tc>
      </w:tr>
      <w:tr w:rsidR="00C61BB6" w:rsidRPr="00E57062" w14:paraId="561D694D" w14:textId="77777777" w:rsidTr="00D679AD">
        <w:tc>
          <w:tcPr>
            <w:tcW w:w="272" w:type="pct"/>
            <w:shd w:val="clear" w:color="auto" w:fill="F2F2F2"/>
            <w:vAlign w:val="center"/>
          </w:tcPr>
          <w:p w14:paraId="722B3DC0"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7FECE18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Los aviones presurizados que operen a altitudes de presión por encima de los 25 000 pies estarán equipados con:</w:t>
            </w:r>
          </w:p>
          <w:p w14:paraId="3D954F7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máscaras de colocación rápida para los miembros de la tripulación de vuelo;</w:t>
            </w:r>
          </w:p>
          <w:p w14:paraId="2416441A"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salidas y máscaras de repuesto suficientes, o unidades de oxígeno portátiles con máscaras distribuidas homogéneamente por la cabina de pasajeros para habilitar el inmediato suministro de oxígeno para uso de cada miembro de la tripulación de cabina;</w:t>
            </w:r>
          </w:p>
          <w:p w14:paraId="053F51F2"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una unidad dispensadora de oxígeno conectada a terminales de suministro de oxígeno inmediatamente a disposición de cada miembro de la tripulación de cabina, miembro de la tripula</w:t>
            </w:r>
            <w:r w:rsidR="006528D5">
              <w:rPr>
                <w:rFonts w:cs="Calibri"/>
                <w:sz w:val="16"/>
                <w:szCs w:val="16"/>
              </w:rPr>
              <w:t>ción adicional y ocupantes de la</w:t>
            </w:r>
            <w:r w:rsidRPr="00152D08">
              <w:rPr>
                <w:rFonts w:cs="Calibri"/>
                <w:sz w:val="16"/>
                <w:szCs w:val="16"/>
              </w:rPr>
              <w:t>s plazas de pasajeros, con independencia de dónde estén sentados, y</w:t>
            </w:r>
          </w:p>
          <w:p w14:paraId="693762B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un dispositivo para proporcionar aviso de alerta a la tripulación de vuelo sobre cualquier pérdida de presurización.</w:t>
            </w:r>
          </w:p>
          <w:p w14:paraId="0CD3E4D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En el caso de aviones presurizados cuyo CofA individual se hubiera otorgado por primera vez con posterioridad al 8 de noviembre de 1998 y hubieran operado a altitudes de presión superiores a 25 000 pies, o bien operado a altitudes de presión de, o por debajo de 25 000 pies en condiciones que no les permitieran descender con seguridad a 13 000 pies en menos de 4 minutos, las unidades de dispensación de oxígeno individuales a las que se hace referencia en la letra b).3) serán del tipo de despliegue automático.</w:t>
            </w:r>
          </w:p>
          <w:p w14:paraId="37FF19CC"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d) El número total de unidades dispensadoras y de tomas a las que se hace referencia en los puntos b).3) y c) superará al menos en un 10 % el número de asientos. Las unidades adicionales estarán distribuidas homogéneamente por la cabina de pasajeros.</w:t>
            </w:r>
          </w:p>
          <w:p w14:paraId="508D6D17"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e) No obstante lo dispuesto en la letra a), podrán reducirse los requisitos en materia de suministro de oxígeno para los miembros de la tripulación de cabina, miembros de la tripulación adicionales y pasajeros, para los aviones que no estén certificados para volar a altitudes superiores a 25 000 pies, se podrá reducir al tiempo de vuelo total entre las altitudes de presión de la cabina de 10 000 pies y 13 000 pies, para todos los miembros de la tripulación de cabina de pasajeros que se encuentren de servicio y para el 10 % de los pasajeros como mínimo si, en todos los puntos de la ruta que deba recorrerse, el avión puede descender con seguridad en 4 minutos a una altitud de presión de cabina de 13 000 pies.</w:t>
            </w:r>
          </w:p>
          <w:p w14:paraId="5C9EFE38"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 xml:space="preserve">f) El suministro mínimo requerido mostrado en el cuadro 1, fila 1, elemento b.1) y fila 2, incluirá la cantidad de oxígeno necesaria para un ritmo de </w:t>
            </w:r>
            <w:r w:rsidRPr="00152D08">
              <w:rPr>
                <w:rFonts w:cs="Calibri"/>
                <w:sz w:val="16"/>
                <w:szCs w:val="16"/>
              </w:rPr>
              <w:lastRenderedPageBreak/>
              <w:t>descenso constante desde la altitud máxima de operación certificada del avión hasta 10 000 pies en 10 minutos, seguido de 20 minutos a 10 000 pies.</w:t>
            </w:r>
          </w:p>
          <w:p w14:paraId="5A8B95A4"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g) El suministro mínimo requerido mostrado en el cuadro 1, fila 1, elemento 1.b.2), incluirá la cantidad de oxígeno necesaria para un ritmo de descenso constante desde la altitud máxima de operación certificada del avión hasta 10 000 pies en 10 minutos, seguido de 110 minutos a 10 000 pies.</w:t>
            </w:r>
          </w:p>
          <w:p w14:paraId="37F8929D"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h) El suministro mínimo requerido en el cuadro 1, fila 3, incluirá la cantidad de oxígeno necesaria para un ritmo de descenso constante desde la altitud máxima de operación certificada del avión hasta 15 000 pies en 10 minutos.</w:t>
            </w:r>
          </w:p>
        </w:tc>
      </w:tr>
      <w:tr w:rsidR="00C61BB6" w:rsidRPr="00E57062" w14:paraId="519CBDB7" w14:textId="77777777" w:rsidTr="00D679AD">
        <w:tc>
          <w:tcPr>
            <w:tcW w:w="272" w:type="pct"/>
            <w:shd w:val="clear" w:color="auto" w:fill="666666"/>
            <w:vAlign w:val="center"/>
          </w:tcPr>
          <w:p w14:paraId="415D87C3"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26</w:t>
            </w:r>
          </w:p>
        </w:tc>
        <w:tc>
          <w:tcPr>
            <w:tcW w:w="4728" w:type="pct"/>
            <w:gridSpan w:val="3"/>
            <w:shd w:val="clear" w:color="auto" w:fill="666666"/>
          </w:tcPr>
          <w:p w14:paraId="3C2E270C"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CAT.IDE.A.240 Oxígeno suplementario — Aviones no presurizados</w:t>
            </w:r>
          </w:p>
        </w:tc>
      </w:tr>
      <w:tr w:rsidR="00C61BB6" w:rsidRPr="00E57062" w14:paraId="6934B4E0" w14:textId="77777777" w:rsidTr="00D679AD">
        <w:tc>
          <w:tcPr>
            <w:tcW w:w="272" w:type="pct"/>
            <w:shd w:val="clear" w:color="auto" w:fill="F2F2F2"/>
            <w:vAlign w:val="center"/>
          </w:tcPr>
          <w:p w14:paraId="052704D4"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44F0E958"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no presurizados que operen a una altitud de presión superior a 10 000 pies dispondrán de equipos de oxígeno suplementario, capaces de almacenar y distribuir los suministros de oxígeno de acuerdo con el cuadro 1.</w:t>
            </w:r>
          </w:p>
        </w:tc>
      </w:tr>
      <w:tr w:rsidR="00C61BB6" w:rsidRPr="00E57062" w14:paraId="6088BE11" w14:textId="77777777" w:rsidTr="00D679AD">
        <w:tc>
          <w:tcPr>
            <w:tcW w:w="272" w:type="pct"/>
            <w:vMerge w:val="restart"/>
            <w:vAlign w:val="center"/>
          </w:tcPr>
          <w:p w14:paraId="260BE266" w14:textId="77777777" w:rsidR="00C61BB6" w:rsidRPr="00152D08" w:rsidRDefault="00C61BB6" w:rsidP="002113BB">
            <w:pPr>
              <w:widowControl w:val="0"/>
              <w:spacing w:beforeLines="20" w:before="48" w:afterLines="20" w:after="48"/>
              <w:ind w:left="170"/>
              <w:jc w:val="center"/>
              <w:rPr>
                <w:rFonts w:cs="Calibri"/>
                <w:sz w:val="16"/>
                <w:szCs w:val="16"/>
              </w:rPr>
            </w:pPr>
          </w:p>
        </w:tc>
        <w:tc>
          <w:tcPr>
            <w:tcW w:w="4728" w:type="pct"/>
            <w:gridSpan w:val="3"/>
            <w:shd w:val="clear" w:color="auto" w:fill="FFFFFF"/>
          </w:tcPr>
          <w:p w14:paraId="30F9218C" w14:textId="77777777" w:rsidR="00C61BB6" w:rsidRPr="00152D08" w:rsidRDefault="00C61BB6" w:rsidP="002113BB">
            <w:pPr>
              <w:widowControl w:val="0"/>
              <w:spacing w:beforeLines="20" w:before="48" w:afterLines="20" w:after="48"/>
              <w:ind w:left="170"/>
              <w:jc w:val="center"/>
              <w:rPr>
                <w:rFonts w:cs="Calibri"/>
                <w:sz w:val="16"/>
                <w:szCs w:val="16"/>
              </w:rPr>
            </w:pPr>
            <w:r w:rsidRPr="00152D08">
              <w:rPr>
                <w:rFonts w:cs="Calibri"/>
                <w:sz w:val="16"/>
                <w:szCs w:val="16"/>
              </w:rPr>
              <w:t>Cuadro 1 Requisitos mínimos de oxígeno para aviones no presurizados</w:t>
            </w:r>
          </w:p>
        </w:tc>
      </w:tr>
      <w:tr w:rsidR="00C61BB6" w:rsidRPr="00E57062" w14:paraId="0BACFC08" w14:textId="77777777" w:rsidTr="00D679AD">
        <w:tc>
          <w:tcPr>
            <w:tcW w:w="272" w:type="pct"/>
            <w:vMerge/>
            <w:vAlign w:val="center"/>
          </w:tcPr>
          <w:p w14:paraId="78F07394" w14:textId="77777777" w:rsidR="00C61BB6" w:rsidRPr="00152D08" w:rsidRDefault="00C61BB6" w:rsidP="002113BB">
            <w:pPr>
              <w:widowControl w:val="0"/>
              <w:spacing w:beforeLines="20" w:before="48" w:afterLines="20" w:after="48"/>
              <w:ind w:left="170"/>
              <w:jc w:val="center"/>
              <w:rPr>
                <w:rFonts w:cs="Calibri"/>
                <w:sz w:val="16"/>
                <w:szCs w:val="16"/>
              </w:rPr>
            </w:pPr>
          </w:p>
        </w:tc>
        <w:tc>
          <w:tcPr>
            <w:tcW w:w="1590" w:type="pct"/>
            <w:shd w:val="clear" w:color="auto" w:fill="FFFFFF"/>
          </w:tcPr>
          <w:p w14:paraId="3B8EFA10" w14:textId="77777777" w:rsidR="00C61BB6" w:rsidRPr="00152D08" w:rsidRDefault="00C61BB6" w:rsidP="002113BB">
            <w:pPr>
              <w:widowControl w:val="0"/>
              <w:spacing w:beforeLines="20" w:before="48" w:afterLines="20" w:after="48"/>
              <w:ind w:left="170"/>
              <w:jc w:val="center"/>
              <w:rPr>
                <w:rFonts w:cs="Calibri"/>
                <w:sz w:val="16"/>
                <w:szCs w:val="16"/>
              </w:rPr>
            </w:pPr>
            <w:r w:rsidRPr="00152D08">
              <w:rPr>
                <w:rFonts w:cs="Calibri"/>
                <w:sz w:val="16"/>
                <w:szCs w:val="16"/>
              </w:rPr>
              <w:t>Suministro para</w:t>
            </w:r>
          </w:p>
        </w:tc>
        <w:tc>
          <w:tcPr>
            <w:tcW w:w="3138" w:type="pct"/>
            <w:gridSpan w:val="2"/>
            <w:shd w:val="clear" w:color="auto" w:fill="FFFFFF"/>
          </w:tcPr>
          <w:p w14:paraId="771C170B" w14:textId="77777777" w:rsidR="00C61BB6" w:rsidRPr="00152D08" w:rsidRDefault="00C61BB6" w:rsidP="002113BB">
            <w:pPr>
              <w:widowControl w:val="0"/>
              <w:spacing w:beforeLines="20" w:before="48" w:afterLines="20" w:after="48"/>
              <w:jc w:val="center"/>
              <w:rPr>
                <w:rFonts w:cs="Calibri"/>
                <w:sz w:val="16"/>
                <w:szCs w:val="16"/>
              </w:rPr>
            </w:pPr>
            <w:r w:rsidRPr="00152D08">
              <w:rPr>
                <w:rFonts w:cs="Calibri"/>
                <w:sz w:val="16"/>
                <w:szCs w:val="16"/>
              </w:rPr>
              <w:t>Duración y altitud de presión en cabina</w:t>
            </w:r>
          </w:p>
        </w:tc>
      </w:tr>
      <w:tr w:rsidR="00C61BB6" w:rsidRPr="00E57062" w14:paraId="092C6248" w14:textId="77777777" w:rsidTr="00D679AD">
        <w:tc>
          <w:tcPr>
            <w:tcW w:w="272" w:type="pct"/>
            <w:vMerge/>
            <w:vAlign w:val="center"/>
          </w:tcPr>
          <w:p w14:paraId="064D7C47" w14:textId="77777777" w:rsidR="00C61BB6" w:rsidRPr="00152D08" w:rsidRDefault="00C61BB6" w:rsidP="002113BB">
            <w:pPr>
              <w:widowControl w:val="0"/>
              <w:spacing w:beforeLines="20" w:before="48" w:afterLines="20" w:after="48"/>
              <w:ind w:left="283"/>
              <w:jc w:val="center"/>
              <w:rPr>
                <w:rFonts w:cs="Calibri"/>
                <w:sz w:val="16"/>
                <w:szCs w:val="16"/>
              </w:rPr>
            </w:pPr>
          </w:p>
        </w:tc>
        <w:tc>
          <w:tcPr>
            <w:tcW w:w="1590" w:type="pct"/>
            <w:shd w:val="clear" w:color="auto" w:fill="FFFFFF"/>
          </w:tcPr>
          <w:p w14:paraId="65A55A3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Ocupantes de asientos del compartimento de la tripulación de vuelo en funciones y miembros de la tripulación que asisten a la tripulación de vuelo en sus funciones</w:t>
            </w:r>
          </w:p>
        </w:tc>
        <w:tc>
          <w:tcPr>
            <w:tcW w:w="3138" w:type="pct"/>
            <w:gridSpan w:val="2"/>
            <w:shd w:val="clear" w:color="auto" w:fill="FFFFFF"/>
          </w:tcPr>
          <w:p w14:paraId="13824F64"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El tiempo de vuelo completo a altitudes de presión superiores a 10 000 pies.</w:t>
            </w:r>
          </w:p>
        </w:tc>
      </w:tr>
      <w:tr w:rsidR="00C61BB6" w:rsidRPr="00E57062" w14:paraId="5BABF74B" w14:textId="77777777" w:rsidTr="00D679AD">
        <w:tc>
          <w:tcPr>
            <w:tcW w:w="272" w:type="pct"/>
            <w:vMerge/>
            <w:vAlign w:val="center"/>
          </w:tcPr>
          <w:p w14:paraId="06C32B6B" w14:textId="77777777" w:rsidR="00C61BB6" w:rsidRPr="00152D08" w:rsidRDefault="00C61BB6" w:rsidP="002113BB">
            <w:pPr>
              <w:widowControl w:val="0"/>
              <w:spacing w:beforeLines="20" w:before="48" w:afterLines="20" w:after="48"/>
              <w:ind w:left="283"/>
              <w:jc w:val="center"/>
              <w:rPr>
                <w:rFonts w:cs="Calibri"/>
                <w:sz w:val="16"/>
                <w:szCs w:val="16"/>
              </w:rPr>
            </w:pPr>
          </w:p>
        </w:tc>
        <w:tc>
          <w:tcPr>
            <w:tcW w:w="1590" w:type="pct"/>
            <w:shd w:val="clear" w:color="auto" w:fill="FFFFFF"/>
          </w:tcPr>
          <w:p w14:paraId="0865516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Miembros de la tripulación de cabina que se encuentren de servicio</w:t>
            </w:r>
          </w:p>
        </w:tc>
        <w:tc>
          <w:tcPr>
            <w:tcW w:w="3138" w:type="pct"/>
            <w:gridSpan w:val="2"/>
            <w:shd w:val="clear" w:color="auto" w:fill="FFFFFF"/>
          </w:tcPr>
          <w:p w14:paraId="31EFE835"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El tiempo de vuelo completo a altitudes de presión superiores a 13 000 pies y para cualquier período que supere los 30 minutos a altitudes de presión por encima de los 10 000 pies pero que no excedan los 13 000 pies.</w:t>
            </w:r>
          </w:p>
        </w:tc>
      </w:tr>
      <w:tr w:rsidR="00C61BB6" w:rsidRPr="00E57062" w14:paraId="476C2F23" w14:textId="77777777" w:rsidTr="00D679AD">
        <w:tc>
          <w:tcPr>
            <w:tcW w:w="272" w:type="pct"/>
            <w:vMerge/>
            <w:vAlign w:val="center"/>
          </w:tcPr>
          <w:p w14:paraId="6F3AE15E" w14:textId="77777777" w:rsidR="00C61BB6" w:rsidRPr="00152D08" w:rsidRDefault="00C61BB6" w:rsidP="002113BB">
            <w:pPr>
              <w:widowControl w:val="0"/>
              <w:spacing w:beforeLines="20" w:before="48" w:afterLines="20" w:after="48"/>
              <w:ind w:left="283"/>
              <w:jc w:val="center"/>
              <w:rPr>
                <w:rFonts w:cs="Calibri"/>
                <w:sz w:val="16"/>
                <w:szCs w:val="16"/>
              </w:rPr>
            </w:pPr>
          </w:p>
        </w:tc>
        <w:tc>
          <w:tcPr>
            <w:tcW w:w="1590" w:type="pct"/>
            <w:shd w:val="clear" w:color="auto" w:fill="FFFFFF"/>
          </w:tcPr>
          <w:p w14:paraId="40E4CD48"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Miembros de la tripulación adicionales y 100 % de los pasajeros (*)</w:t>
            </w:r>
          </w:p>
        </w:tc>
        <w:tc>
          <w:tcPr>
            <w:tcW w:w="3138" w:type="pct"/>
            <w:gridSpan w:val="2"/>
            <w:shd w:val="clear" w:color="auto" w:fill="FFFFFF"/>
          </w:tcPr>
          <w:p w14:paraId="24A41FFF"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El tiempo de vuelo completo a altitudes de presión superiores a 13 000 pies</w:t>
            </w:r>
          </w:p>
        </w:tc>
      </w:tr>
      <w:tr w:rsidR="00C61BB6" w:rsidRPr="00E57062" w14:paraId="12E28557" w14:textId="77777777" w:rsidTr="00D679AD">
        <w:tc>
          <w:tcPr>
            <w:tcW w:w="272" w:type="pct"/>
            <w:vMerge/>
            <w:vAlign w:val="center"/>
          </w:tcPr>
          <w:p w14:paraId="1C591FB8" w14:textId="77777777" w:rsidR="00C61BB6" w:rsidRPr="00152D08" w:rsidRDefault="00C61BB6" w:rsidP="002113BB">
            <w:pPr>
              <w:widowControl w:val="0"/>
              <w:spacing w:beforeLines="20" w:before="48" w:afterLines="20" w:after="48"/>
              <w:ind w:left="283"/>
              <w:jc w:val="center"/>
              <w:rPr>
                <w:rFonts w:cs="Calibri"/>
                <w:sz w:val="16"/>
                <w:szCs w:val="16"/>
              </w:rPr>
            </w:pPr>
          </w:p>
        </w:tc>
        <w:tc>
          <w:tcPr>
            <w:tcW w:w="1590" w:type="pct"/>
            <w:shd w:val="clear" w:color="auto" w:fill="FFFFFF"/>
          </w:tcPr>
          <w:p w14:paraId="22228CB2"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10 % de los pasajeros (*)</w:t>
            </w:r>
          </w:p>
        </w:tc>
        <w:tc>
          <w:tcPr>
            <w:tcW w:w="3138" w:type="pct"/>
            <w:gridSpan w:val="2"/>
            <w:shd w:val="clear" w:color="auto" w:fill="FFFFFF"/>
          </w:tcPr>
          <w:p w14:paraId="227C3AA5"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El tiempo de vuelo completo tras 30 minutos a altitudes de presión por encima de 10 000 pies pero sin superar los 13 000 pies.</w:t>
            </w:r>
          </w:p>
        </w:tc>
      </w:tr>
      <w:tr w:rsidR="00C61BB6" w:rsidRPr="00E57062" w14:paraId="35E310B6" w14:textId="77777777" w:rsidTr="00D679AD">
        <w:tc>
          <w:tcPr>
            <w:tcW w:w="272" w:type="pct"/>
            <w:vMerge/>
            <w:vAlign w:val="center"/>
          </w:tcPr>
          <w:p w14:paraId="17221354" w14:textId="77777777" w:rsidR="00C61BB6" w:rsidRPr="00152D08" w:rsidRDefault="00C61BB6" w:rsidP="002113BB">
            <w:pPr>
              <w:widowControl w:val="0"/>
              <w:spacing w:beforeLines="20" w:before="48" w:afterLines="20" w:after="48"/>
              <w:ind w:left="170"/>
              <w:jc w:val="center"/>
              <w:rPr>
                <w:rFonts w:cs="Calibri"/>
                <w:sz w:val="16"/>
                <w:szCs w:val="16"/>
              </w:rPr>
            </w:pPr>
          </w:p>
        </w:tc>
        <w:tc>
          <w:tcPr>
            <w:tcW w:w="4728" w:type="pct"/>
            <w:gridSpan w:val="3"/>
            <w:shd w:val="clear" w:color="auto" w:fill="FFFFFF"/>
          </w:tcPr>
          <w:p w14:paraId="5B3AA051" w14:textId="77777777" w:rsidR="00C61BB6"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 El número de pasajeros en el cuadro 1 se refiere a los pasajeros realmente a bordo, incluidos los menores de 24 meses.</w:t>
            </w:r>
          </w:p>
          <w:p w14:paraId="114C4440" w14:textId="74E39E3E" w:rsidR="00E03E4A" w:rsidRPr="00152D08" w:rsidRDefault="00E03E4A" w:rsidP="002113BB">
            <w:pPr>
              <w:widowControl w:val="0"/>
              <w:spacing w:beforeLines="20" w:before="48" w:afterLines="20" w:after="48"/>
              <w:ind w:left="170"/>
              <w:jc w:val="both"/>
              <w:rPr>
                <w:rFonts w:cs="Calibri"/>
                <w:sz w:val="16"/>
                <w:szCs w:val="16"/>
              </w:rPr>
            </w:pPr>
          </w:p>
        </w:tc>
      </w:tr>
      <w:tr w:rsidR="00C61BB6" w:rsidRPr="00E57062" w14:paraId="7D76B5E5" w14:textId="77777777" w:rsidTr="00D679AD">
        <w:tc>
          <w:tcPr>
            <w:tcW w:w="272" w:type="pct"/>
            <w:shd w:val="clear" w:color="auto" w:fill="666666"/>
            <w:vAlign w:val="center"/>
          </w:tcPr>
          <w:p w14:paraId="6304D834"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27</w:t>
            </w:r>
          </w:p>
        </w:tc>
        <w:tc>
          <w:tcPr>
            <w:tcW w:w="4728" w:type="pct"/>
            <w:gridSpan w:val="3"/>
            <w:shd w:val="clear" w:color="auto" w:fill="666666"/>
          </w:tcPr>
          <w:p w14:paraId="4BE724AC"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CAT.IDE.A.245 Equipo respiratorio de protección de la tripulación</w:t>
            </w:r>
          </w:p>
        </w:tc>
      </w:tr>
      <w:tr w:rsidR="00C61BB6" w:rsidRPr="00E57062" w14:paraId="35593CCF" w14:textId="77777777" w:rsidTr="00D679AD">
        <w:tc>
          <w:tcPr>
            <w:tcW w:w="272" w:type="pct"/>
            <w:shd w:val="clear" w:color="auto" w:fill="F2F2F2"/>
            <w:vAlign w:val="center"/>
          </w:tcPr>
          <w:p w14:paraId="4E2D031C"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2FDD18D2"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Todos los aviones presurizados y aquellos no presurizados con una MCTOM de más de 5 700 kg o con una MOPSC de más de 19 asientos estarán equipados con equipos respiratorios de protección (PBE) para proteger los ojos, nariz y boca y para proporcionar, durante un período mínimo de 15 minutos:</w:t>
            </w:r>
          </w:p>
          <w:p w14:paraId="500E0D59"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oxígeno para cada miembro de la tripulación de vuelo que se encuentre de servicio en el compartimento de la tripulación de vuelo;</w:t>
            </w:r>
          </w:p>
          <w:p w14:paraId="46230019"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gas respirable para cada miembro de la tripulación de cabina que se encuentre de servicio, junto a su puesto asignado, y</w:t>
            </w:r>
          </w:p>
          <w:p w14:paraId="47C7A715"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gas respirable procedente de un PBE portátil para un miembro de la tripulación de vuelo, junto a su puesto asignado, en el caso de aviones operados con una tripulación de vuelo de más de un miembro y sin miembros de la tripulación de cabina.</w:t>
            </w:r>
          </w:p>
          <w:p w14:paraId="5161AEF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Un PBE previsto para su uso por parte de la tripulación de vuelo se instalará en el compartimento de la tripulación de vuelo y estará accesible para su uso inmediato por cada uno de los miembros de la tripulación de vuelo que estén de servicio en su puesto asignado.</w:t>
            </w:r>
          </w:p>
          <w:p w14:paraId="2B820782"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Un PBE previsto para su uso por parte de la tripulación de cabina se instalará junto a cada puesto de servicio de los miembros de la tripulación de cabina de pasajeros que se encuentren en servicio.</w:t>
            </w:r>
          </w:p>
          <w:p w14:paraId="3666CE8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d) </w:t>
            </w:r>
            <w:r w:rsidR="00D63165" w:rsidRPr="00D63165">
              <w:rPr>
                <w:rFonts w:cs="Calibri"/>
                <w:sz w:val="16"/>
                <w:szCs w:val="16"/>
              </w:rPr>
              <w:t>Los aviones estarán equipados con un PBE portátil adicional instalado junto al extintor portátil al que se hace referencia en el punto CAT.IDE.A.250, letras b) y c), o adyacente a la entrada del compartimento de carga, en caso de que el extintor portátil se instale en un compartimento de carga</w:t>
            </w:r>
          </w:p>
          <w:p w14:paraId="1D7A38D9" w14:textId="77777777" w:rsidR="00C61BB6"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e) Un PBE mientras se encuentre en uso no impedirá el empleo de los medios de comunicación a los que se hace referencia en CAT.IDE.A.170, CAT.IDE.A.175, CAT.IDE.A.270 y CAT.IDE.A.330.</w:t>
            </w:r>
          </w:p>
          <w:p w14:paraId="210E1C1D" w14:textId="72BB7B68" w:rsidR="00E03E4A" w:rsidRPr="00152D08" w:rsidRDefault="00E03E4A" w:rsidP="002113BB">
            <w:pPr>
              <w:widowControl w:val="0"/>
              <w:tabs>
                <w:tab w:val="left" w:pos="922"/>
                <w:tab w:val="left" w:pos="1489"/>
              </w:tabs>
              <w:spacing w:beforeLines="20" w:before="48" w:afterLines="20" w:after="48"/>
              <w:jc w:val="both"/>
              <w:rPr>
                <w:rFonts w:cs="Calibri"/>
                <w:sz w:val="16"/>
                <w:szCs w:val="16"/>
              </w:rPr>
            </w:pPr>
          </w:p>
        </w:tc>
      </w:tr>
      <w:tr w:rsidR="00C61BB6" w:rsidRPr="00E57062" w14:paraId="363AB8A3" w14:textId="77777777" w:rsidTr="00D679AD">
        <w:tc>
          <w:tcPr>
            <w:tcW w:w="272" w:type="pct"/>
            <w:shd w:val="clear" w:color="auto" w:fill="666666"/>
            <w:vAlign w:val="center"/>
          </w:tcPr>
          <w:p w14:paraId="3B7E947C"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28</w:t>
            </w:r>
          </w:p>
        </w:tc>
        <w:tc>
          <w:tcPr>
            <w:tcW w:w="4728" w:type="pct"/>
            <w:gridSpan w:val="3"/>
            <w:shd w:val="clear" w:color="auto" w:fill="666666"/>
          </w:tcPr>
          <w:p w14:paraId="0213373C"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CAT.IDE.A.250 Extintores portátiles</w:t>
            </w:r>
          </w:p>
        </w:tc>
      </w:tr>
      <w:tr w:rsidR="00C61BB6" w:rsidRPr="00E57062" w14:paraId="4BB06B2F" w14:textId="77777777" w:rsidTr="00D679AD">
        <w:tc>
          <w:tcPr>
            <w:tcW w:w="272" w:type="pct"/>
            <w:shd w:val="clear" w:color="auto" w:fill="F2F2F2"/>
            <w:vAlign w:val="center"/>
          </w:tcPr>
          <w:p w14:paraId="05CA15C5"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34B1D4C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estarán equipados con al menos un extintor portátil en el compartimento de la tripulación de vuelo.</w:t>
            </w:r>
          </w:p>
          <w:p w14:paraId="253D72B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Al menos un extintor portátil se encontrará, o estará fácilmente accesible para su utilización, en cada cocina no situada en la cabina principal de pasajeros.</w:t>
            </w:r>
          </w:p>
          <w:p w14:paraId="4166EA2A"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Al menos un extintor portátil estará disponible para su utilización en cada compartimento de carga o equipaje de clase A o clase B, y en cada compartimento de carga de clase E que sea accesible a los miembros de la tripulación durante el vuelo.</w:t>
            </w:r>
          </w:p>
          <w:p w14:paraId="243227A0"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d) El tipo y cantidad de agente de extinción para los extintores requeridos será adecuado al tipo de incendio probable en el compartimento en el que esté prevista la utilización del extintor y para reducir al mínimo los riesgos de una concentración de gas tóxico en los compartimentos ocupados por </w:t>
            </w:r>
            <w:r w:rsidRPr="00152D08">
              <w:rPr>
                <w:rFonts w:cs="Calibri"/>
                <w:sz w:val="16"/>
                <w:szCs w:val="16"/>
              </w:rPr>
              <w:lastRenderedPageBreak/>
              <w:t>personas.</w:t>
            </w:r>
          </w:p>
          <w:p w14:paraId="3326DADA"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e) Los aviones estarán equipados con al menos un número de extintores portátiles acorde con el cuadro 1, ubicados adecuadamente para ofrecer una disponibilidad adecuada para su uso en cada cabina de pasajeros.</w:t>
            </w:r>
          </w:p>
          <w:p w14:paraId="74A699BC"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Cuadro 1 Número de extintores portátiles</w:t>
            </w:r>
          </w:p>
          <w:p w14:paraId="3664B882"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MOPSC de 7 a 30: 1 extintor</w:t>
            </w:r>
          </w:p>
          <w:p w14:paraId="51072CC4"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MOPSC de 31 a 60: 2 extintores</w:t>
            </w:r>
          </w:p>
          <w:p w14:paraId="1B4D375E"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MOPSC de 61 a 200: 3 extintores</w:t>
            </w:r>
          </w:p>
          <w:p w14:paraId="7C51D4A8"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MOPSC de 201 a 300: 4 extintores</w:t>
            </w:r>
          </w:p>
          <w:p w14:paraId="6A58241E"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MOPSC de 301 a 400: 5 extintores</w:t>
            </w:r>
          </w:p>
          <w:p w14:paraId="526E931A"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MOPSC de 401 a 500: 6 extintores</w:t>
            </w:r>
          </w:p>
          <w:p w14:paraId="770E1E1D"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MOPSC de 501 a 600: 7 extintores</w:t>
            </w:r>
          </w:p>
          <w:p w14:paraId="73A63E49" w14:textId="77777777" w:rsidR="00C61BB6" w:rsidRPr="00152D08" w:rsidRDefault="00C61BB6" w:rsidP="002113BB">
            <w:pPr>
              <w:widowControl w:val="0"/>
              <w:tabs>
                <w:tab w:val="left" w:pos="922"/>
                <w:tab w:val="left" w:pos="1489"/>
              </w:tabs>
              <w:spacing w:beforeLines="20" w:before="48" w:afterLines="20" w:after="48"/>
              <w:ind w:left="170"/>
              <w:jc w:val="both"/>
              <w:rPr>
                <w:rFonts w:cs="Calibri"/>
                <w:sz w:val="16"/>
                <w:szCs w:val="16"/>
              </w:rPr>
            </w:pPr>
            <w:r w:rsidRPr="00152D08">
              <w:rPr>
                <w:rFonts w:cs="Calibri"/>
                <w:sz w:val="16"/>
                <w:szCs w:val="16"/>
              </w:rPr>
              <w:t>MOPSC 601 o más: 8 extintores</w:t>
            </w:r>
          </w:p>
        </w:tc>
      </w:tr>
      <w:tr w:rsidR="00C61BB6" w:rsidRPr="00E57062" w14:paraId="26393FE1" w14:textId="77777777" w:rsidTr="00D679AD">
        <w:tc>
          <w:tcPr>
            <w:tcW w:w="272" w:type="pct"/>
            <w:shd w:val="clear" w:color="auto" w:fill="666666"/>
            <w:vAlign w:val="center"/>
          </w:tcPr>
          <w:p w14:paraId="4A0CBCDF"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29</w:t>
            </w:r>
          </w:p>
        </w:tc>
        <w:tc>
          <w:tcPr>
            <w:tcW w:w="4728" w:type="pct"/>
            <w:gridSpan w:val="3"/>
            <w:shd w:val="clear" w:color="auto" w:fill="666666"/>
          </w:tcPr>
          <w:p w14:paraId="65B685D6"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CAT.IDE.A.255 Hacha de emergencia y palanca de pata de cabra</w:t>
            </w:r>
          </w:p>
        </w:tc>
      </w:tr>
      <w:tr w:rsidR="00C61BB6" w:rsidRPr="00E57062" w14:paraId="2AF660B9" w14:textId="77777777" w:rsidTr="00D679AD">
        <w:tc>
          <w:tcPr>
            <w:tcW w:w="272" w:type="pct"/>
            <w:shd w:val="clear" w:color="auto" w:fill="F2F2F2"/>
            <w:vAlign w:val="center"/>
          </w:tcPr>
          <w:p w14:paraId="7D546C1B"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2AC4520E"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a) Los aviones con una MCTOM de más de 5 700 kg o con una MOPSC de más de nueve estarán equipados con al menos un hacha de emergencia o una palanca de pata de cabra situada en el compartimento de la tripulación de vuelo.</w:t>
            </w:r>
          </w:p>
          <w:p w14:paraId="488C9B82"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En el caso de aviones con una MOPSC de más de 200, se instalará en la zona de cocinas posterior o cerca de ella un hacha de emergencia o una palanca de pata de cabra adicional.</w:t>
            </w:r>
          </w:p>
          <w:p w14:paraId="55369B73"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Las hachas y las palancas de pata de cabra que se sitúen en la cabina de pasajeros no serán visibles para los pasajeros.</w:t>
            </w:r>
          </w:p>
        </w:tc>
      </w:tr>
      <w:tr w:rsidR="00C61BB6" w:rsidRPr="00E57062" w14:paraId="56525824" w14:textId="77777777" w:rsidTr="00D679AD">
        <w:tc>
          <w:tcPr>
            <w:tcW w:w="272" w:type="pct"/>
            <w:shd w:val="clear" w:color="auto" w:fill="666666"/>
            <w:vAlign w:val="center"/>
          </w:tcPr>
          <w:p w14:paraId="48E959CC"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30</w:t>
            </w:r>
          </w:p>
        </w:tc>
        <w:tc>
          <w:tcPr>
            <w:tcW w:w="4728" w:type="pct"/>
            <w:gridSpan w:val="3"/>
            <w:shd w:val="clear" w:color="auto" w:fill="666666"/>
          </w:tcPr>
          <w:p w14:paraId="3B26B09D"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CAT.IDE.A.260 Marcas de puntos de rotura</w:t>
            </w:r>
          </w:p>
        </w:tc>
      </w:tr>
      <w:tr w:rsidR="00C61BB6" w:rsidRPr="00E57062" w14:paraId="01F4AE4F" w14:textId="77777777" w:rsidTr="00D679AD">
        <w:tc>
          <w:tcPr>
            <w:tcW w:w="272" w:type="pct"/>
            <w:shd w:val="clear" w:color="auto" w:fill="F2F2F2"/>
            <w:vAlign w:val="center"/>
          </w:tcPr>
          <w:p w14:paraId="300C4681"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61F98C24"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Si existen en un avión áreas designadas del fuselaje susceptibles de perforación por parte de los equipos de rescate en caso de emergencia, dichas áreas estarán marcadas tal como se ilustra en el gráfico 1.</w:t>
            </w:r>
          </w:p>
          <w:p w14:paraId="3D8233A5" w14:textId="77777777" w:rsidR="00C61BB6" w:rsidRPr="00152D08" w:rsidRDefault="00C61BB6" w:rsidP="002113BB">
            <w:pPr>
              <w:widowControl w:val="0"/>
              <w:spacing w:beforeLines="20" w:before="48" w:afterLines="20" w:after="48"/>
              <w:jc w:val="center"/>
              <w:rPr>
                <w:rFonts w:cs="Calibri"/>
                <w:sz w:val="16"/>
                <w:szCs w:val="16"/>
              </w:rPr>
            </w:pPr>
            <w:r w:rsidRPr="00152D08">
              <w:rPr>
                <w:rFonts w:cs="Calibri"/>
                <w:sz w:val="16"/>
                <w:szCs w:val="16"/>
              </w:rPr>
              <w:t>Gráfico 1 Marcas de puntos de rotura</w:t>
            </w:r>
          </w:p>
          <w:p w14:paraId="4704105E" w14:textId="00EA158B" w:rsidR="00C61BB6" w:rsidRPr="00152D08" w:rsidRDefault="00CE6DD9" w:rsidP="002113BB">
            <w:pPr>
              <w:widowControl w:val="0"/>
              <w:spacing w:beforeLines="20" w:before="48" w:afterLines="20" w:after="48"/>
              <w:jc w:val="center"/>
              <w:rPr>
                <w:rFonts w:cs="Calibri"/>
                <w:sz w:val="16"/>
                <w:szCs w:val="16"/>
              </w:rPr>
            </w:pPr>
            <w:r>
              <w:rPr>
                <w:rFonts w:cs="Calibri"/>
                <w:noProof/>
                <w:sz w:val="16"/>
                <w:szCs w:val="16"/>
              </w:rPr>
              <w:drawing>
                <wp:inline distT="0" distB="0" distL="0" distR="0" wp14:anchorId="00DA2712" wp14:editId="3E348BF5">
                  <wp:extent cx="3219450" cy="16478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1647825"/>
                          </a:xfrm>
                          <a:prstGeom prst="rect">
                            <a:avLst/>
                          </a:prstGeom>
                          <a:noFill/>
                          <a:ln>
                            <a:noFill/>
                          </a:ln>
                        </pic:spPr>
                      </pic:pic>
                    </a:graphicData>
                  </a:graphic>
                </wp:inline>
              </w:drawing>
            </w:r>
          </w:p>
        </w:tc>
      </w:tr>
      <w:tr w:rsidR="00C61BB6" w:rsidRPr="00E57062" w14:paraId="251FCAB2" w14:textId="77777777" w:rsidTr="00D679AD">
        <w:tc>
          <w:tcPr>
            <w:tcW w:w="272" w:type="pct"/>
            <w:shd w:val="clear" w:color="auto" w:fill="666666"/>
            <w:vAlign w:val="center"/>
          </w:tcPr>
          <w:p w14:paraId="22CFBD1B"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31</w:t>
            </w:r>
          </w:p>
        </w:tc>
        <w:tc>
          <w:tcPr>
            <w:tcW w:w="4728" w:type="pct"/>
            <w:gridSpan w:val="3"/>
            <w:shd w:val="clear" w:color="auto" w:fill="666666"/>
          </w:tcPr>
          <w:p w14:paraId="16967554"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CAT.IDE.A.265 Medios para la evacuación de emergencia</w:t>
            </w:r>
          </w:p>
        </w:tc>
      </w:tr>
      <w:tr w:rsidR="00C61BB6" w:rsidRPr="00E57062" w14:paraId="0D2A26FB" w14:textId="77777777" w:rsidTr="00D679AD">
        <w:tc>
          <w:tcPr>
            <w:tcW w:w="272" w:type="pct"/>
            <w:shd w:val="clear" w:color="auto" w:fill="F2F2F2"/>
            <w:vAlign w:val="center"/>
          </w:tcPr>
          <w:p w14:paraId="4FAFC476"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2510CCBE"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con alturas de la salida de emergencia para pasajeros de más de 1,83 m (6 pies) por encima del suelo estarán equipados en cada una de dichas salidas con medios que permitan a los pasajeros y a la tripulación alcanzar el suelo con seguridad en caso de emergencia.</w:t>
            </w:r>
          </w:p>
          <w:p w14:paraId="108B61C1"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No obstante lo dispuesto en la letra a), dichos equipos o dispositivos no serán necesarios en las salidas situadas sobre las alas si el lugar designado de la estructura del avión en que termina la vía de evacuación de emergencia está a menos de 1,83 metros (6 pies) del suelo con el avión en tierra, el tren de aterrizaje desplegado, y los flaps en la posición de despegue o de aterrizaje, ateniéndose a aquella de las posiciones que esté más alejada del suelo.</w:t>
            </w:r>
          </w:p>
          <w:p w14:paraId="4E31DC97"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Los aviones que requieran una salida de emergencia independiente para la tripulación de vuelo y en los que el punto más bajo de dicha salida de emergencia está a una altura superior a 1,83 m (6 pies) del suelo, dispondrán de medios para ayudar a todos los miembros de la tripulación de vuelo a descender hasta el suelo de forma segura en caso de emergencia.</w:t>
            </w:r>
          </w:p>
          <w:p w14:paraId="69E85E8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d) Las alturas mencionadas en las letras a) y c) se medirán:</w:t>
            </w:r>
          </w:p>
          <w:p w14:paraId="127F3A6F"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con el tren de aterrizaje extendido, y</w:t>
            </w:r>
          </w:p>
          <w:p w14:paraId="35F1828D"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2) tras el colapso de una o más patas del tren de aterrizaje o un fallo en la extensión de las mismas, en el caso de los aviones con un certificado de tipo expedido con posterioridad al 31 de marzo de 2000.</w:t>
            </w:r>
          </w:p>
        </w:tc>
      </w:tr>
      <w:tr w:rsidR="00C61BB6" w:rsidRPr="00E57062" w14:paraId="2199DECB" w14:textId="77777777" w:rsidTr="00D679AD">
        <w:tc>
          <w:tcPr>
            <w:tcW w:w="272" w:type="pct"/>
            <w:shd w:val="clear" w:color="auto" w:fill="666666"/>
            <w:vAlign w:val="center"/>
          </w:tcPr>
          <w:p w14:paraId="252610CD"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32</w:t>
            </w:r>
          </w:p>
        </w:tc>
        <w:tc>
          <w:tcPr>
            <w:tcW w:w="4728" w:type="pct"/>
            <w:gridSpan w:val="3"/>
            <w:shd w:val="clear" w:color="auto" w:fill="666666"/>
          </w:tcPr>
          <w:p w14:paraId="405F42FE"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CAT.IDE.A.270 Megáfonos</w:t>
            </w:r>
          </w:p>
        </w:tc>
      </w:tr>
      <w:tr w:rsidR="00C61BB6" w:rsidRPr="00E57062" w14:paraId="39929D6C" w14:textId="77777777" w:rsidTr="00D679AD">
        <w:tc>
          <w:tcPr>
            <w:tcW w:w="272" w:type="pct"/>
            <w:shd w:val="clear" w:color="auto" w:fill="F2F2F2"/>
            <w:vAlign w:val="center"/>
          </w:tcPr>
          <w:p w14:paraId="2704E764"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022DB26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Los aviones con una MOPSC de más de 60 y que transporten al menos un pasajero estarán equipados con las siguientes cantidades de megáfonos portátiles alimentados por pilas fácilmente accesibles para su utilización por los miembros de la tripulación durante una evacuación de emergencia:</w:t>
            </w:r>
          </w:p>
          <w:p w14:paraId="2E2219C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lastRenderedPageBreak/>
              <w:t>a) por cada cabina de pasajeros:</w:t>
            </w:r>
          </w:p>
          <w:p w14:paraId="6D437A2D" w14:textId="77777777" w:rsidR="00C61BB6" w:rsidRPr="00152D08" w:rsidRDefault="00C61BB6" w:rsidP="002113BB">
            <w:pPr>
              <w:widowControl w:val="0"/>
              <w:spacing w:beforeLines="20" w:before="48" w:afterLines="20" w:after="48"/>
              <w:ind w:left="214"/>
              <w:jc w:val="both"/>
              <w:rPr>
                <w:rFonts w:cs="Calibri"/>
                <w:sz w:val="16"/>
                <w:szCs w:val="16"/>
              </w:rPr>
            </w:pPr>
            <w:r w:rsidRPr="00152D08">
              <w:rPr>
                <w:rFonts w:cs="Calibri"/>
                <w:sz w:val="16"/>
                <w:szCs w:val="16"/>
              </w:rPr>
              <w:t>Configuración de plazas de pasajeros 61 a 99: 1 megáfono</w:t>
            </w:r>
          </w:p>
          <w:p w14:paraId="50B2F87F" w14:textId="77777777" w:rsidR="00C61BB6" w:rsidRPr="00152D08" w:rsidRDefault="00C61BB6" w:rsidP="002113BB">
            <w:pPr>
              <w:widowControl w:val="0"/>
              <w:spacing w:beforeLines="20" w:before="48" w:afterLines="20" w:after="48"/>
              <w:ind w:left="214"/>
              <w:jc w:val="both"/>
              <w:rPr>
                <w:rFonts w:cs="Calibri"/>
                <w:sz w:val="16"/>
                <w:szCs w:val="16"/>
              </w:rPr>
            </w:pPr>
            <w:r w:rsidRPr="00152D08">
              <w:rPr>
                <w:rFonts w:cs="Calibri"/>
                <w:sz w:val="16"/>
                <w:szCs w:val="16"/>
              </w:rPr>
              <w:t>Configuración de plazas de pasajeros 100 o más: 2 megáfonos</w:t>
            </w:r>
          </w:p>
          <w:p w14:paraId="7CF40C8E"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b) para los aviones con más de una cabina de pasajeros, en todos los casos en los que la configuración total de asientos para pasajeros sea mayor de 60 se requerirá, como mínimo, 1 megáfono.</w:t>
            </w:r>
          </w:p>
        </w:tc>
      </w:tr>
      <w:tr w:rsidR="00C61BB6" w:rsidRPr="00E57062" w14:paraId="41B47118" w14:textId="77777777" w:rsidTr="00D679AD">
        <w:tc>
          <w:tcPr>
            <w:tcW w:w="272" w:type="pct"/>
            <w:shd w:val="clear" w:color="auto" w:fill="666666"/>
            <w:vAlign w:val="center"/>
          </w:tcPr>
          <w:p w14:paraId="48ADF932"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33</w:t>
            </w:r>
          </w:p>
        </w:tc>
        <w:tc>
          <w:tcPr>
            <w:tcW w:w="4728" w:type="pct"/>
            <w:gridSpan w:val="3"/>
            <w:shd w:val="clear" w:color="auto" w:fill="666666"/>
          </w:tcPr>
          <w:p w14:paraId="553DDF82"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CAT.IDE.A.275 Iluminación y marcado de emergencia</w:t>
            </w:r>
          </w:p>
        </w:tc>
      </w:tr>
      <w:tr w:rsidR="00C61BB6" w:rsidRPr="00E57062" w14:paraId="5C9E725D" w14:textId="77777777" w:rsidTr="00D679AD">
        <w:tc>
          <w:tcPr>
            <w:tcW w:w="272" w:type="pct"/>
            <w:shd w:val="clear" w:color="auto" w:fill="F2F2F2"/>
            <w:vAlign w:val="center"/>
          </w:tcPr>
          <w:p w14:paraId="42636AA7"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7AFF66B3"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con una MOPSC de más de nueve estarán equipados con un sistema de iluminación de emergencia con una fuente de alimentación independiente para facilitar la evacuación del avión.</w:t>
            </w:r>
          </w:p>
          <w:p w14:paraId="3313DFA8" w14:textId="77777777" w:rsidR="00C61BB6" w:rsidRPr="00152D08" w:rsidRDefault="00C61BB6" w:rsidP="002113BB">
            <w:pPr>
              <w:widowControl w:val="0"/>
              <w:spacing w:beforeLines="20" w:before="48" w:afterLines="20" w:after="48"/>
              <w:rPr>
                <w:rFonts w:cs="Calibri"/>
                <w:sz w:val="16"/>
                <w:szCs w:val="16"/>
              </w:rPr>
            </w:pPr>
            <w:r w:rsidRPr="00152D08">
              <w:rPr>
                <w:rFonts w:cs="Calibri"/>
                <w:sz w:val="16"/>
                <w:szCs w:val="16"/>
              </w:rPr>
              <w:t>b) En el caso de aviones con un MOPSC de más de 19, el sistema de iluminación de emergencia al que se hace referencia en la letra a) incluirá:</w:t>
            </w:r>
          </w:p>
          <w:p w14:paraId="1C7808F9"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fuentes de iluminación general de la cabina de pasajeros;</w:t>
            </w:r>
          </w:p>
          <w:p w14:paraId="43FD033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iluminación interna en las zonas de las salidas de emergencia al nivel del suelo;</w:t>
            </w:r>
          </w:p>
          <w:p w14:paraId="5C71F94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señales luminosas de indicación y situación de las salidas de emergencia;</w:t>
            </w:r>
          </w:p>
          <w:p w14:paraId="1B74E28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4) en el caso de aviones cuya solicitud de certificado de tipo o equivalente se haya presentado antes del 1 de mayo de 1972, en operaciones nocturnas, se requerirán luces de emergencia exteriores en todas las salidas situadas sobre las alas y en las salidas que precisen de medios de asistencia para el descenso;</w:t>
            </w:r>
          </w:p>
          <w:p w14:paraId="6E22FE5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5) en el caso de aviones cuyo certificado de tipo o equivalente se haya solicitado a partir del 30 de abril de 1972, en operaciones nocturnas, se requerirán luces de emergencia exteriores en todas las salidas de emergencia de los pasajeros, y</w:t>
            </w:r>
          </w:p>
          <w:p w14:paraId="4F83B993"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6) en el caso de aviones cuyo certificado de tipo haya sido emitido por primera vez el 31 de diciembre 1957 o en fecha posterior, un sistema de marcación de la vía de escape de emergencia de proximidad al suelo en los compartimentos de pasajeros.</w:t>
            </w:r>
          </w:p>
          <w:p w14:paraId="663C74CA" w14:textId="77777777" w:rsidR="00C61BB6" w:rsidRDefault="00332342" w:rsidP="002113BB">
            <w:pPr>
              <w:widowControl w:val="0"/>
              <w:tabs>
                <w:tab w:val="left" w:pos="922"/>
                <w:tab w:val="left" w:pos="1489"/>
              </w:tabs>
              <w:spacing w:beforeLines="20" w:before="48" w:afterLines="20" w:after="48"/>
              <w:jc w:val="both"/>
              <w:rPr>
                <w:rFonts w:cs="Calibri"/>
                <w:sz w:val="16"/>
                <w:szCs w:val="16"/>
              </w:rPr>
            </w:pPr>
            <w:r w:rsidRPr="00332342">
              <w:rPr>
                <w:rFonts w:cs="Calibri"/>
                <w:sz w:val="16"/>
                <w:szCs w:val="16"/>
              </w:rPr>
              <w:t>c) En el caso de aviones con una MOPSC igual o inferior a diecinueve y el certificado de tipo basado en las especificaciones de certificación de la Agencia, el sistema de iluminación de emergencia a que se hace referencia en la letra a) incluirá los equipos a que se refiere la letra b), puntos 1, 2 y 3. d) En el caso de aviones con una MOPSC igual o inferior a diecinueve y que no estén certificados sobre la base de las especificaciones de certificación de la Agencia, el sistema de iluminación de emergencia a que se hace referencia en la letra a) incluirá los equipos a que se refiere la letra b), punto 1.»</w:t>
            </w:r>
            <w:r w:rsidR="00C61BB6" w:rsidRPr="00152D08">
              <w:rPr>
                <w:rFonts w:cs="Calibri"/>
                <w:sz w:val="16"/>
                <w:szCs w:val="16"/>
              </w:rPr>
              <w:t>e) Los aviones con una MOPSC de nueve o menos, en operaciones nocturnas, estarán equipados con una fuente de iluminación general en cabina de pasajeros para facilitar la evacuación del avión.</w:t>
            </w:r>
          </w:p>
          <w:p w14:paraId="0B732D53" w14:textId="7374E32F" w:rsidR="00E03E4A" w:rsidRPr="00152D08" w:rsidRDefault="00E03E4A" w:rsidP="002113BB">
            <w:pPr>
              <w:widowControl w:val="0"/>
              <w:tabs>
                <w:tab w:val="left" w:pos="922"/>
                <w:tab w:val="left" w:pos="1489"/>
              </w:tabs>
              <w:spacing w:beforeLines="20" w:before="48" w:afterLines="20" w:after="48"/>
              <w:jc w:val="both"/>
              <w:rPr>
                <w:rFonts w:cs="Calibri"/>
                <w:sz w:val="16"/>
                <w:szCs w:val="16"/>
              </w:rPr>
            </w:pPr>
          </w:p>
        </w:tc>
      </w:tr>
      <w:tr w:rsidR="00C61BB6" w:rsidRPr="00E57062" w14:paraId="777F86F6" w14:textId="77777777" w:rsidTr="00D679AD">
        <w:tc>
          <w:tcPr>
            <w:tcW w:w="272" w:type="pct"/>
            <w:shd w:val="clear" w:color="auto" w:fill="666666"/>
            <w:vAlign w:val="center"/>
          </w:tcPr>
          <w:p w14:paraId="45962FE1"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34</w:t>
            </w:r>
          </w:p>
        </w:tc>
        <w:tc>
          <w:tcPr>
            <w:tcW w:w="4728" w:type="pct"/>
            <w:gridSpan w:val="3"/>
            <w:shd w:val="clear" w:color="auto" w:fill="666666"/>
          </w:tcPr>
          <w:p w14:paraId="2DB79944"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CAT.IDE.A.280 Transmisor de localización de emergencia (ELT)</w:t>
            </w:r>
          </w:p>
        </w:tc>
      </w:tr>
      <w:tr w:rsidR="00C61BB6" w:rsidRPr="00E57062" w14:paraId="63F8E1C3" w14:textId="77777777" w:rsidTr="00D679AD">
        <w:tc>
          <w:tcPr>
            <w:tcW w:w="272" w:type="pct"/>
            <w:shd w:val="clear" w:color="auto" w:fill="F2F2F2"/>
            <w:vAlign w:val="center"/>
          </w:tcPr>
          <w:p w14:paraId="72699396"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574FC40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con una MOPSC de más de 19 estarán equipados con al menos:</w:t>
            </w:r>
          </w:p>
          <w:p w14:paraId="2A1FEEA0"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1) dos transmisores de localización de emergencia (ELT), uno de los cuales será automático, en el caso de aviones cuyo primer CofA individual fuera otorgado con posterioridad al 1 de julio de 2008, o</w:t>
            </w:r>
          </w:p>
          <w:p w14:paraId="26123ECD"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2) un ELT automático o dos ETL de cualquier tipo, en el caso de aviones cuyo primer CofA individual fuera otorgado con anterioridad al 1 de julio de 2008 o en dicha fecha.</w:t>
            </w:r>
          </w:p>
          <w:p w14:paraId="25000DAD"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Los aviones con una MOPSC de 19 o menos estarán equipados con al menos:</w:t>
            </w:r>
          </w:p>
          <w:p w14:paraId="0E19591A"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1) un ELT automático o un medio de localización de aeronaves que cumpla el requisito de la subsección CAT.GEN.MPA.210, en el caso de los aviones cuyo primer CofA individual hubiera sido otorgado después del 1 de julio de 2008, o</w:t>
            </w:r>
          </w:p>
          <w:p w14:paraId="7D7BF735"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2) un ELT de cualquier tipo o un medio de localización de aeronaves que cumpla el requisito de la subsección CAT.GEN.MPA.210, en el caso de los aviones cuyo primer CofA individual hubiera sido otorgado con anterioridad al 1 de julio de 2008 o en dicha fecha.</w:t>
            </w:r>
          </w:p>
          <w:p w14:paraId="76E61307" w14:textId="77777777" w:rsidR="00C61BB6"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Un ELT de cualquier tipo podrá transmitir simultáneamente en las frecuencias de 121,5 MHz y 406 MHz.</w:t>
            </w:r>
          </w:p>
          <w:p w14:paraId="17C7B85F" w14:textId="31FAA058" w:rsidR="00E03E4A" w:rsidRPr="00152D08" w:rsidRDefault="00E03E4A" w:rsidP="002113BB">
            <w:pPr>
              <w:widowControl w:val="0"/>
              <w:tabs>
                <w:tab w:val="left" w:pos="922"/>
                <w:tab w:val="left" w:pos="1489"/>
              </w:tabs>
              <w:spacing w:beforeLines="20" w:before="48" w:afterLines="20" w:after="48"/>
              <w:jc w:val="both"/>
              <w:rPr>
                <w:rFonts w:cs="Calibri"/>
                <w:sz w:val="16"/>
                <w:szCs w:val="16"/>
              </w:rPr>
            </w:pPr>
          </w:p>
        </w:tc>
      </w:tr>
      <w:tr w:rsidR="00C61BB6" w:rsidRPr="00E57062" w14:paraId="55EE56E6" w14:textId="77777777" w:rsidTr="00D679AD">
        <w:tc>
          <w:tcPr>
            <w:tcW w:w="272" w:type="pct"/>
            <w:shd w:val="clear" w:color="auto" w:fill="666666"/>
            <w:vAlign w:val="center"/>
          </w:tcPr>
          <w:p w14:paraId="33A5C573" w14:textId="77777777" w:rsidR="00C61BB6" w:rsidRPr="00152D08" w:rsidRDefault="006528D5" w:rsidP="002113BB">
            <w:pPr>
              <w:widowControl w:val="0"/>
              <w:spacing w:beforeLines="20" w:before="48" w:afterLines="20" w:after="48"/>
              <w:jc w:val="center"/>
              <w:rPr>
                <w:rFonts w:cs="Calibri"/>
                <w:b/>
                <w:color w:val="FFFFFF"/>
                <w:sz w:val="16"/>
                <w:szCs w:val="16"/>
              </w:rPr>
            </w:pPr>
            <w:r>
              <w:rPr>
                <w:rFonts w:cs="Calibri"/>
                <w:b/>
                <w:color w:val="FFFFFF"/>
                <w:sz w:val="16"/>
                <w:szCs w:val="16"/>
              </w:rPr>
              <w:t>3</w:t>
            </w:r>
            <w:r w:rsidR="00C61BB6" w:rsidRPr="00152D08">
              <w:rPr>
                <w:rFonts w:cs="Calibri"/>
                <w:b/>
                <w:color w:val="FFFFFF"/>
                <w:sz w:val="16"/>
                <w:szCs w:val="16"/>
              </w:rPr>
              <w:t>5</w:t>
            </w:r>
          </w:p>
        </w:tc>
        <w:tc>
          <w:tcPr>
            <w:tcW w:w="4728" w:type="pct"/>
            <w:gridSpan w:val="3"/>
            <w:shd w:val="clear" w:color="auto" w:fill="666666"/>
          </w:tcPr>
          <w:p w14:paraId="7994A0EB"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CAT.IDE.A.325 Auriculares</w:t>
            </w:r>
          </w:p>
        </w:tc>
      </w:tr>
      <w:tr w:rsidR="00C61BB6" w:rsidRPr="00E57062" w14:paraId="7BF700CA" w14:textId="77777777" w:rsidTr="00D679AD">
        <w:tc>
          <w:tcPr>
            <w:tcW w:w="272" w:type="pct"/>
            <w:shd w:val="clear" w:color="auto" w:fill="F2F2F2"/>
            <w:vAlign w:val="center"/>
          </w:tcPr>
          <w:p w14:paraId="33889564"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19D7DD05"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a) Los aviones estarán equipados con auriculares con micrófono de brazo, de garganta o equivalente para cada miembro de la tripulación de vuelo en su puesto asignado en el compartimento de la tripulación de vuelo.</w:t>
            </w:r>
          </w:p>
          <w:p w14:paraId="7106EE8E" w14:textId="77777777" w:rsidR="00C61BB6"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b) Los aviones que operen bajo las reglas IFR o en vuelos nocturnos estarán equipados con un botón de transmisión en el control de profundidad y alabeo manual para cada miembro de la tripulación de vuelo que se encuentre de servicio.</w:t>
            </w:r>
          </w:p>
          <w:p w14:paraId="0946CB6E" w14:textId="076962FB" w:rsidR="00E03E4A" w:rsidRPr="00152D08" w:rsidRDefault="00E03E4A" w:rsidP="002113BB">
            <w:pPr>
              <w:widowControl w:val="0"/>
              <w:tabs>
                <w:tab w:val="left" w:pos="922"/>
                <w:tab w:val="left" w:pos="1489"/>
              </w:tabs>
              <w:spacing w:beforeLines="20" w:before="48" w:afterLines="20" w:after="48"/>
              <w:jc w:val="both"/>
              <w:rPr>
                <w:rFonts w:cs="Calibri"/>
                <w:sz w:val="16"/>
                <w:szCs w:val="16"/>
              </w:rPr>
            </w:pPr>
          </w:p>
        </w:tc>
      </w:tr>
      <w:tr w:rsidR="00C61BB6" w:rsidRPr="00E57062" w14:paraId="1AA30557" w14:textId="77777777" w:rsidTr="00D679AD">
        <w:tc>
          <w:tcPr>
            <w:tcW w:w="272" w:type="pct"/>
            <w:shd w:val="clear" w:color="auto" w:fill="595959"/>
            <w:vAlign w:val="center"/>
          </w:tcPr>
          <w:p w14:paraId="4DE650AD"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36</w:t>
            </w:r>
          </w:p>
        </w:tc>
        <w:tc>
          <w:tcPr>
            <w:tcW w:w="4728" w:type="pct"/>
            <w:gridSpan w:val="3"/>
            <w:shd w:val="clear" w:color="auto" w:fill="595959"/>
          </w:tcPr>
          <w:p w14:paraId="17B1CA1A" w14:textId="77777777" w:rsidR="00C61BB6" w:rsidRPr="00152D08" w:rsidRDefault="00C61BB6" w:rsidP="002113BB">
            <w:pPr>
              <w:widowControl w:val="0"/>
              <w:spacing w:beforeLines="20" w:before="48" w:afterLines="20" w:after="48"/>
              <w:rPr>
                <w:rFonts w:cs="Calibri"/>
                <w:sz w:val="16"/>
                <w:szCs w:val="16"/>
              </w:rPr>
            </w:pPr>
            <w:r w:rsidRPr="00152D08">
              <w:rPr>
                <w:rFonts w:cs="Calibri"/>
                <w:b/>
                <w:color w:val="FFFFFF"/>
                <w:sz w:val="16"/>
                <w:szCs w:val="16"/>
              </w:rPr>
              <w:t>CAT.IDE.A.330 Equipo de comunicación por radio</w:t>
            </w:r>
          </w:p>
        </w:tc>
      </w:tr>
      <w:tr w:rsidR="00C61BB6" w:rsidRPr="00E57062" w14:paraId="7F2D0DA8" w14:textId="77777777" w:rsidTr="00D679AD">
        <w:tc>
          <w:tcPr>
            <w:tcW w:w="272" w:type="pct"/>
            <w:shd w:val="clear" w:color="auto" w:fill="F2F2F2"/>
            <w:vAlign w:val="center"/>
          </w:tcPr>
          <w:p w14:paraId="7B108F6D"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455B4AF9"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estarán equipados con el equipo de comunicación por radio necesario según los requisitos aplicables del espacio aéreo.</w:t>
            </w:r>
          </w:p>
          <w:p w14:paraId="5A580E65"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b) El equipo de comunicación por radio proporcionará comunicación en la frecuencia de emergencia aeronáutica de 121,5 MHz.</w:t>
            </w:r>
          </w:p>
        </w:tc>
      </w:tr>
      <w:tr w:rsidR="00C61BB6" w:rsidRPr="00E57062" w14:paraId="48FD5103" w14:textId="77777777" w:rsidTr="00D679AD">
        <w:tc>
          <w:tcPr>
            <w:tcW w:w="272" w:type="pct"/>
            <w:shd w:val="clear" w:color="auto" w:fill="595959"/>
            <w:vAlign w:val="center"/>
          </w:tcPr>
          <w:p w14:paraId="26773E6E"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37</w:t>
            </w:r>
          </w:p>
        </w:tc>
        <w:tc>
          <w:tcPr>
            <w:tcW w:w="4728" w:type="pct"/>
            <w:gridSpan w:val="3"/>
            <w:shd w:val="clear" w:color="auto" w:fill="595959"/>
          </w:tcPr>
          <w:p w14:paraId="47A2BB6E" w14:textId="77777777" w:rsidR="00C61BB6" w:rsidRPr="00152D08" w:rsidRDefault="00C61BB6" w:rsidP="002113BB">
            <w:pPr>
              <w:widowControl w:val="0"/>
              <w:spacing w:beforeLines="20" w:before="48" w:afterLines="20" w:after="48"/>
              <w:rPr>
                <w:rFonts w:cs="Calibri"/>
                <w:sz w:val="16"/>
                <w:szCs w:val="16"/>
              </w:rPr>
            </w:pPr>
            <w:r w:rsidRPr="00152D08">
              <w:rPr>
                <w:rFonts w:cs="Calibri"/>
                <w:b/>
                <w:color w:val="FFFFFF"/>
                <w:sz w:val="16"/>
                <w:szCs w:val="16"/>
              </w:rPr>
              <w:t>CAT.IDE.A.335 Panel de selección de audio</w:t>
            </w:r>
          </w:p>
        </w:tc>
      </w:tr>
      <w:tr w:rsidR="00C61BB6" w:rsidRPr="00E57062" w14:paraId="0B6DCCA9" w14:textId="77777777" w:rsidTr="00D679AD">
        <w:tc>
          <w:tcPr>
            <w:tcW w:w="272" w:type="pct"/>
            <w:shd w:val="clear" w:color="auto" w:fill="F2F2F2"/>
            <w:vAlign w:val="center"/>
          </w:tcPr>
          <w:p w14:paraId="3919C911"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2D435703"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que operen bajo las reglas IFR estarán equipados con un panel selector de audio accesible a cada uno de los miembros de la tripulación de vuelo que se encuentren de servicio desde sus puestos.</w:t>
            </w:r>
          </w:p>
        </w:tc>
      </w:tr>
      <w:tr w:rsidR="00C61BB6" w:rsidRPr="00E57062" w14:paraId="0D2CA972" w14:textId="77777777" w:rsidTr="00D679AD">
        <w:tc>
          <w:tcPr>
            <w:tcW w:w="272" w:type="pct"/>
            <w:shd w:val="clear" w:color="auto" w:fill="666666"/>
            <w:vAlign w:val="center"/>
          </w:tcPr>
          <w:p w14:paraId="0E511636"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lastRenderedPageBreak/>
              <w:t>38</w:t>
            </w:r>
          </w:p>
        </w:tc>
        <w:tc>
          <w:tcPr>
            <w:tcW w:w="4728" w:type="pct"/>
            <w:gridSpan w:val="3"/>
            <w:shd w:val="clear" w:color="auto" w:fill="666666"/>
          </w:tcPr>
          <w:p w14:paraId="57CDCC8A"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CAT.IDE.A.340 Equipos de radio para operaciones VFR en rutas en que se navega por referencia visual</w:t>
            </w:r>
          </w:p>
        </w:tc>
      </w:tr>
      <w:tr w:rsidR="00C61BB6" w:rsidRPr="00E57062" w14:paraId="6FB126D6" w14:textId="77777777" w:rsidTr="00D679AD">
        <w:tc>
          <w:tcPr>
            <w:tcW w:w="272" w:type="pct"/>
            <w:shd w:val="clear" w:color="auto" w:fill="F2F2F2"/>
            <w:vAlign w:val="center"/>
          </w:tcPr>
          <w:p w14:paraId="056D2FB1"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48CB5265"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Los aviones operados según las reglas VFR en rutas en que se pueda navegar por referencia visual estarán dotados de los equipos de radiocomunicación que sean necesarios, en condiciones normales de operación, para:</w:t>
            </w:r>
          </w:p>
          <w:p w14:paraId="3B24D644"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comunicarse con las estaciones correspondientes en tierra;</w:t>
            </w:r>
          </w:p>
          <w:p w14:paraId="0F3CC5E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comunicarse con las correspondientes estaciones ATC desde cualquier punto en el espacio aéreo controlado en el que se prevean vuelos, y</w:t>
            </w:r>
          </w:p>
          <w:p w14:paraId="2981B2B2"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c) recibir información meteorológica.</w:t>
            </w:r>
          </w:p>
        </w:tc>
      </w:tr>
      <w:tr w:rsidR="00C61BB6" w:rsidRPr="00E57062" w14:paraId="4F696BE8" w14:textId="77777777" w:rsidTr="00D679AD">
        <w:tc>
          <w:tcPr>
            <w:tcW w:w="272" w:type="pct"/>
            <w:shd w:val="clear" w:color="auto" w:fill="666666"/>
            <w:vAlign w:val="center"/>
          </w:tcPr>
          <w:p w14:paraId="7A2BC737"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39</w:t>
            </w:r>
          </w:p>
        </w:tc>
        <w:tc>
          <w:tcPr>
            <w:tcW w:w="4728" w:type="pct"/>
            <w:gridSpan w:val="3"/>
            <w:shd w:val="clear" w:color="auto" w:fill="666666"/>
          </w:tcPr>
          <w:p w14:paraId="7C868356"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 xml:space="preserve">CAT.IDE.A.345 </w:t>
            </w:r>
            <w:r w:rsidR="00DE1373" w:rsidRPr="00DE1373">
              <w:rPr>
                <w:rFonts w:cs="Calibri"/>
                <w:b/>
                <w:color w:val="FFFFFF"/>
                <w:sz w:val="16"/>
                <w:szCs w:val="16"/>
              </w:rPr>
              <w:t>Equipos de comunicación, navegación y vigilancia para operaciones IFR o VFR en rutas no navegables por referencia visual</w:t>
            </w:r>
          </w:p>
        </w:tc>
      </w:tr>
      <w:tr w:rsidR="00C61BB6" w:rsidRPr="00E57062" w14:paraId="37C984DC" w14:textId="77777777" w:rsidTr="00D679AD">
        <w:tc>
          <w:tcPr>
            <w:tcW w:w="272" w:type="pct"/>
            <w:shd w:val="clear" w:color="auto" w:fill="F2F2F2"/>
            <w:vAlign w:val="center"/>
          </w:tcPr>
          <w:p w14:paraId="1A5D9241"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12C07B77"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a) </w:t>
            </w:r>
            <w:r w:rsidR="00357F2F" w:rsidRPr="00357F2F">
              <w:rPr>
                <w:rFonts w:cs="Calibri"/>
                <w:sz w:val="16"/>
                <w:szCs w:val="16"/>
              </w:rPr>
              <w:t>Los aviones que operen según IFR o VFR por rutas en que no se pueda navegar por referencia visual estarán equipados con equipos de radiocomunicación, navegación y vigilancia de acuerdo con los requisito</w:t>
            </w:r>
            <w:r w:rsidR="00357F2F">
              <w:rPr>
                <w:rFonts w:cs="Calibri"/>
                <w:sz w:val="16"/>
                <w:szCs w:val="16"/>
              </w:rPr>
              <w:t>s del espacio aéreo aplicables.</w:t>
            </w:r>
          </w:p>
          <w:p w14:paraId="7D4D5261"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Los equipos de radiocomunicación incluirán, al menos, dos sistemas independientes de radiocomunicación, necesarios en condiciones normales de operación para comunicarse con la correspondiente estación en tierra desde cualquier punto de la ruta, incluidos los desvíos.</w:t>
            </w:r>
          </w:p>
          <w:p w14:paraId="1A5E3E63" w14:textId="77777777" w:rsidR="00332342" w:rsidRDefault="00332342" w:rsidP="002113BB">
            <w:pPr>
              <w:widowControl w:val="0"/>
              <w:spacing w:beforeLines="20" w:before="48" w:afterLines="20" w:after="48"/>
              <w:jc w:val="both"/>
              <w:rPr>
                <w:rFonts w:cs="Calibri"/>
                <w:sz w:val="16"/>
                <w:szCs w:val="16"/>
              </w:rPr>
            </w:pPr>
            <w:r w:rsidRPr="00332342">
              <w:rPr>
                <w:rFonts w:cs="Calibri"/>
                <w:sz w:val="16"/>
                <w:szCs w:val="16"/>
              </w:rPr>
              <w:t>c) No obstante lo dispuesto en la letra b), los aviones utilizados en operaciones de corto alcance en el espacio aéreo superior del Atlántico Norte (NAT HLA) y que no crucen el Atlántico Norte estarán equipados con al menos un sistema de comunicación de largo alcance, en caso de que se publiquen procedimientos de comunicación alternativos para el espacio aéreo afectado</w:t>
            </w:r>
            <w:r>
              <w:rPr>
                <w:rFonts w:cs="Calibri"/>
                <w:sz w:val="16"/>
                <w:szCs w:val="16"/>
              </w:rPr>
              <w:t>.</w:t>
            </w:r>
          </w:p>
          <w:p w14:paraId="2C8C2C37" w14:textId="77777777" w:rsidR="00C61BB6" w:rsidRPr="00152D08" w:rsidRDefault="00C61BB6" w:rsidP="002113BB">
            <w:pPr>
              <w:widowControl w:val="0"/>
              <w:spacing w:beforeLines="20" w:before="48" w:afterLines="20" w:after="48"/>
              <w:rPr>
                <w:rFonts w:cs="Calibri"/>
                <w:sz w:val="16"/>
                <w:szCs w:val="16"/>
              </w:rPr>
            </w:pPr>
            <w:r w:rsidRPr="00152D08">
              <w:rPr>
                <w:rFonts w:cs="Calibri"/>
                <w:b/>
                <w:i/>
                <w:sz w:val="16"/>
                <w:szCs w:val="16"/>
                <w:u w:val="single"/>
              </w:rPr>
              <w:t>Nota: “Véase en coordinación con el anexo correspondientes del formato APROBACIÓN ESPECIAL MNPS”</w:t>
            </w:r>
          </w:p>
          <w:p w14:paraId="18890210" w14:textId="77777777" w:rsidR="00C61BB6" w:rsidRPr="00152D08" w:rsidRDefault="00C61BB6" w:rsidP="002113BB">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d) Los aviones dispondrán de equipos de navegación suficientes para asegurarse de que, en caso de fallo de un elemento del equipo en cualquier fase del vuelo, el equipo restante permitirá la navegación segura de acuerdo con el plan de vuelo.</w:t>
            </w:r>
          </w:p>
          <w:p w14:paraId="5B20EF9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e) Los aviones que operan en vuelos en los que esté previsto aterrizar en IMC estarán dotados de equipos apropiados, capaces de guiar al avión hasta un punto desde el cual pueda realizarse un aterrizaje visual para cada aeródromo en los que esté previsto aterrizar en IMC y para cada aeródromo alternativo designado.</w:t>
            </w:r>
          </w:p>
          <w:p w14:paraId="19951EA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f)  En lo que respecta a las operaciones PBN, las aeronaves deberán cumplir los requisitos de certificación de la aeronavegabilidad para la especificación de navegación adecuada.</w:t>
            </w:r>
          </w:p>
          <w:p w14:paraId="2334B326" w14:textId="71EC0ADB" w:rsidR="00AA017F" w:rsidRPr="00152D08" w:rsidRDefault="00C61BB6" w:rsidP="00E03E4A">
            <w:pPr>
              <w:widowControl w:val="0"/>
              <w:tabs>
                <w:tab w:val="left" w:pos="922"/>
                <w:tab w:val="left" w:pos="1489"/>
              </w:tabs>
              <w:spacing w:beforeLines="20" w:before="48" w:afterLines="20" w:after="48"/>
              <w:jc w:val="both"/>
              <w:rPr>
                <w:rFonts w:cs="Calibri"/>
                <w:sz w:val="16"/>
                <w:szCs w:val="16"/>
              </w:rPr>
            </w:pPr>
            <w:r w:rsidRPr="00152D08">
              <w:rPr>
                <w:rFonts w:cs="Calibri"/>
                <w:b/>
                <w:i/>
                <w:sz w:val="16"/>
                <w:szCs w:val="16"/>
                <w:u w:val="single"/>
              </w:rPr>
              <w:t>Nota: “Véase en coordinación con los anexos correspondientes del formato APROBACIÓN ESPECIAL PBN RNP AR APCH y OPERACIONES PBN”</w:t>
            </w:r>
          </w:p>
        </w:tc>
      </w:tr>
      <w:tr w:rsidR="00C61BB6" w:rsidRPr="00E57062" w14:paraId="21352511" w14:textId="77777777" w:rsidTr="00D679AD">
        <w:tc>
          <w:tcPr>
            <w:tcW w:w="272" w:type="pct"/>
            <w:shd w:val="clear" w:color="auto" w:fill="666666"/>
            <w:vAlign w:val="center"/>
          </w:tcPr>
          <w:p w14:paraId="4AC49BD5" w14:textId="77777777" w:rsidR="00C61BB6" w:rsidRPr="00152D08" w:rsidRDefault="00C61BB6" w:rsidP="002113BB">
            <w:pPr>
              <w:widowControl w:val="0"/>
              <w:spacing w:beforeLines="20" w:before="48" w:afterLines="20" w:after="48"/>
              <w:jc w:val="center"/>
              <w:rPr>
                <w:rFonts w:cs="Calibri"/>
                <w:b/>
                <w:color w:val="FFFFFF"/>
                <w:sz w:val="16"/>
                <w:szCs w:val="16"/>
              </w:rPr>
            </w:pPr>
            <w:r w:rsidRPr="00152D08">
              <w:rPr>
                <w:rFonts w:cs="Calibri"/>
                <w:b/>
                <w:color w:val="FFFFFF"/>
                <w:sz w:val="16"/>
                <w:szCs w:val="16"/>
              </w:rPr>
              <w:t>40</w:t>
            </w:r>
          </w:p>
        </w:tc>
        <w:tc>
          <w:tcPr>
            <w:tcW w:w="4728" w:type="pct"/>
            <w:gridSpan w:val="3"/>
            <w:shd w:val="clear" w:color="auto" w:fill="666666"/>
          </w:tcPr>
          <w:p w14:paraId="739B205A" w14:textId="77777777" w:rsidR="00C61BB6" w:rsidRPr="00152D08" w:rsidRDefault="00C61BB6" w:rsidP="002113BB">
            <w:pPr>
              <w:widowControl w:val="0"/>
              <w:spacing w:beforeLines="20" w:before="48" w:afterLines="20" w:after="48"/>
              <w:rPr>
                <w:rFonts w:cs="Calibri"/>
                <w:color w:val="FFFFFF"/>
                <w:sz w:val="16"/>
                <w:szCs w:val="16"/>
              </w:rPr>
            </w:pPr>
            <w:r w:rsidRPr="00152D08">
              <w:rPr>
                <w:rFonts w:cs="Calibri"/>
                <w:b/>
                <w:color w:val="FFFFFF"/>
                <w:sz w:val="16"/>
                <w:szCs w:val="16"/>
              </w:rPr>
              <w:t>CAT.IDE.A.350 Transpondedor</w:t>
            </w:r>
          </w:p>
        </w:tc>
      </w:tr>
      <w:tr w:rsidR="00C61BB6" w:rsidRPr="00E57062" w14:paraId="7BDAA231" w14:textId="77777777" w:rsidTr="00D679AD">
        <w:tc>
          <w:tcPr>
            <w:tcW w:w="272" w:type="pct"/>
            <w:shd w:val="clear" w:color="auto" w:fill="F2F2F2"/>
            <w:vAlign w:val="center"/>
          </w:tcPr>
          <w:p w14:paraId="0EDBC722"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2073218B" w14:textId="77777777" w:rsidR="00C61BB6" w:rsidRPr="00152D08" w:rsidRDefault="00C61BB6" w:rsidP="00AA017F">
            <w:pPr>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Los aviones estarán equipados con un transpondedor de radar de vigilancia secundario (SSR) que informe de la altitud de presión y cualquier otra capacidad de transpondedor SSR requerido para la ruta que vuelen.</w:t>
            </w:r>
          </w:p>
        </w:tc>
      </w:tr>
      <w:tr w:rsidR="00C61BB6" w:rsidRPr="00E57062" w14:paraId="6B417FEF" w14:textId="77777777" w:rsidTr="00D679AD">
        <w:tc>
          <w:tcPr>
            <w:tcW w:w="272" w:type="pct"/>
            <w:shd w:val="clear" w:color="auto" w:fill="666666"/>
            <w:vAlign w:val="center"/>
          </w:tcPr>
          <w:p w14:paraId="3416042A" w14:textId="77777777" w:rsidR="00C61BB6" w:rsidRPr="00152D08" w:rsidRDefault="00C61BB6" w:rsidP="002113BB">
            <w:pPr>
              <w:widowControl w:val="0"/>
              <w:spacing w:beforeLines="20" w:before="48" w:afterLines="20" w:after="48"/>
              <w:jc w:val="center"/>
              <w:rPr>
                <w:rFonts w:cs="Calibri"/>
                <w:b/>
                <w:i/>
                <w:color w:val="FFFFFF"/>
                <w:sz w:val="16"/>
                <w:szCs w:val="16"/>
              </w:rPr>
            </w:pPr>
            <w:r w:rsidRPr="00152D08">
              <w:rPr>
                <w:rFonts w:cs="Calibri"/>
                <w:b/>
                <w:i/>
                <w:color w:val="FFFFFF"/>
                <w:sz w:val="16"/>
                <w:szCs w:val="16"/>
              </w:rPr>
              <w:t>41</w:t>
            </w:r>
          </w:p>
        </w:tc>
        <w:tc>
          <w:tcPr>
            <w:tcW w:w="4728" w:type="pct"/>
            <w:gridSpan w:val="3"/>
            <w:shd w:val="clear" w:color="auto" w:fill="666666"/>
          </w:tcPr>
          <w:p w14:paraId="4BAA9C78" w14:textId="77777777" w:rsidR="00C61BB6" w:rsidRPr="00E07157" w:rsidRDefault="00C61BB6" w:rsidP="002113BB">
            <w:pPr>
              <w:widowControl w:val="0"/>
              <w:spacing w:beforeLines="20" w:before="48" w:afterLines="20" w:after="48"/>
              <w:rPr>
                <w:rFonts w:cs="Calibri"/>
                <w:b/>
                <w:color w:val="FFFFFF"/>
                <w:sz w:val="16"/>
                <w:szCs w:val="16"/>
              </w:rPr>
            </w:pPr>
            <w:r w:rsidRPr="00E07157">
              <w:rPr>
                <w:rFonts w:cs="Calibri"/>
                <w:b/>
                <w:color w:val="FFFFFF"/>
                <w:sz w:val="16"/>
                <w:szCs w:val="16"/>
              </w:rPr>
              <w:t>CAT.IDE.A.355 Gestión de datos electrónicos de navegación</w:t>
            </w:r>
          </w:p>
        </w:tc>
      </w:tr>
      <w:tr w:rsidR="00C61BB6" w:rsidRPr="00E57062" w14:paraId="00B087BD" w14:textId="77777777" w:rsidTr="00D679AD">
        <w:tc>
          <w:tcPr>
            <w:tcW w:w="272" w:type="pct"/>
            <w:shd w:val="clear" w:color="auto" w:fill="F2F2F2"/>
            <w:vAlign w:val="center"/>
          </w:tcPr>
          <w:p w14:paraId="4AD5D395"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0822DA5E" w14:textId="77777777" w:rsidR="00F14087" w:rsidRDefault="00E07157" w:rsidP="002113BB">
            <w:pPr>
              <w:widowControl w:val="0"/>
              <w:tabs>
                <w:tab w:val="left" w:pos="922"/>
                <w:tab w:val="left" w:pos="1489"/>
              </w:tabs>
              <w:spacing w:beforeLines="20" w:before="48" w:afterLines="20" w:after="48"/>
              <w:jc w:val="both"/>
              <w:rPr>
                <w:rFonts w:cs="Calibri"/>
                <w:sz w:val="16"/>
                <w:szCs w:val="16"/>
              </w:rPr>
            </w:pPr>
            <w:r>
              <w:rPr>
                <w:rFonts w:cs="Calibri"/>
                <w:sz w:val="16"/>
                <w:szCs w:val="16"/>
              </w:rPr>
              <w:t xml:space="preserve">a) Las bases de datos aeronáuticas utilizadas en aplicaciones de sistemas </w:t>
            </w:r>
            <w:r w:rsidR="005D5B24">
              <w:rPr>
                <w:rFonts w:cs="Calibri"/>
                <w:sz w:val="16"/>
                <w:szCs w:val="16"/>
              </w:rPr>
              <w:t xml:space="preserve">certificados </w:t>
            </w:r>
            <w:r>
              <w:rPr>
                <w:rFonts w:cs="Calibri"/>
                <w:sz w:val="16"/>
                <w:szCs w:val="16"/>
              </w:rPr>
              <w:t xml:space="preserve">de avión, deberán cumplir los requisitos de calidad de datos adecuados al uso previsto de </w:t>
            </w:r>
            <w:r w:rsidR="00F14087">
              <w:rPr>
                <w:rFonts w:cs="Calibri"/>
                <w:sz w:val="16"/>
                <w:szCs w:val="16"/>
              </w:rPr>
              <w:t>los datos.</w:t>
            </w:r>
          </w:p>
          <w:p w14:paraId="3C1FF674" w14:textId="77777777" w:rsidR="00F14087" w:rsidRDefault="00F14087" w:rsidP="002113BB">
            <w:pPr>
              <w:widowControl w:val="0"/>
              <w:tabs>
                <w:tab w:val="left" w:pos="922"/>
                <w:tab w:val="left" w:pos="1489"/>
              </w:tabs>
              <w:spacing w:beforeLines="20" w:before="48" w:afterLines="20" w:after="48"/>
              <w:jc w:val="both"/>
              <w:rPr>
                <w:rFonts w:cs="Calibri"/>
                <w:sz w:val="16"/>
                <w:szCs w:val="16"/>
              </w:rPr>
            </w:pPr>
            <w:r>
              <w:rPr>
                <w:rFonts w:cs="Calibri"/>
                <w:sz w:val="16"/>
                <w:szCs w:val="16"/>
              </w:rPr>
              <w:t>b) El operador asegurará la distribución y la carga de las bases de datos en vigor a tiempo y sin alterar, en todos los aviones que lo requieran.</w:t>
            </w:r>
          </w:p>
          <w:p w14:paraId="313EA3B9" w14:textId="77777777" w:rsidR="00E07157" w:rsidRDefault="00F14087" w:rsidP="00F14087">
            <w:pPr>
              <w:widowControl w:val="0"/>
              <w:tabs>
                <w:tab w:val="left" w:pos="922"/>
                <w:tab w:val="left" w:pos="1489"/>
              </w:tabs>
              <w:spacing w:beforeLines="20" w:before="48" w:afterLines="20" w:after="48"/>
              <w:jc w:val="both"/>
              <w:rPr>
                <w:rFonts w:cs="Calibri"/>
                <w:sz w:val="16"/>
                <w:szCs w:val="16"/>
              </w:rPr>
            </w:pPr>
            <w:r>
              <w:rPr>
                <w:rFonts w:cs="Calibri"/>
                <w:sz w:val="16"/>
                <w:szCs w:val="16"/>
              </w:rPr>
              <w:t>c) Sin perjuicio de cualquier otro requisitos de reporte de sucesos definidos en el Reglamento (EU) nº 376/2014, el operador reportará al suministrador de la base de datos las incidencias de errores, inconsistencias o pérdidas de datos, que razonablemente se consideren pueden constituir un peligro para el vuelo.</w:t>
            </w:r>
          </w:p>
          <w:p w14:paraId="4B1BB30B" w14:textId="77777777" w:rsidR="006C2006" w:rsidRPr="00152D08" w:rsidRDefault="00F14087" w:rsidP="00F14087">
            <w:pPr>
              <w:widowControl w:val="0"/>
              <w:tabs>
                <w:tab w:val="left" w:pos="922"/>
                <w:tab w:val="left" w:pos="1489"/>
              </w:tabs>
              <w:spacing w:beforeLines="20" w:before="48" w:afterLines="20" w:after="48"/>
              <w:jc w:val="both"/>
              <w:rPr>
                <w:rFonts w:cs="Calibri"/>
                <w:sz w:val="16"/>
                <w:szCs w:val="16"/>
              </w:rPr>
            </w:pPr>
            <w:r>
              <w:rPr>
                <w:rFonts w:cs="Calibri"/>
                <w:sz w:val="16"/>
                <w:szCs w:val="16"/>
              </w:rPr>
              <w:t>En esos casos, el operador informará a la tripulación de vuelo y al personal afectado, y garantizará que no se usan los datos afectados.</w:t>
            </w:r>
          </w:p>
        </w:tc>
      </w:tr>
      <w:tr w:rsidR="00C61BB6" w:rsidRPr="00E57062" w14:paraId="14ECDBB8" w14:textId="77777777" w:rsidTr="00D679AD">
        <w:tc>
          <w:tcPr>
            <w:tcW w:w="272" w:type="pct"/>
            <w:shd w:val="clear" w:color="auto" w:fill="666666"/>
            <w:vAlign w:val="center"/>
          </w:tcPr>
          <w:p w14:paraId="0F540FDE"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16"/>
                <w:szCs w:val="16"/>
              </w:rPr>
              <w:t>42</w:t>
            </w:r>
          </w:p>
        </w:tc>
        <w:tc>
          <w:tcPr>
            <w:tcW w:w="4728" w:type="pct"/>
            <w:gridSpan w:val="3"/>
            <w:shd w:val="clear" w:color="auto" w:fill="666666"/>
          </w:tcPr>
          <w:p w14:paraId="26F15F97" w14:textId="77777777" w:rsidR="00C61BB6" w:rsidRPr="00152D08" w:rsidRDefault="00C61BB6" w:rsidP="002113BB">
            <w:pPr>
              <w:keepLines/>
              <w:widowControl w:val="0"/>
              <w:tabs>
                <w:tab w:val="left" w:pos="8699"/>
              </w:tabs>
              <w:spacing w:beforeLines="20" w:before="48" w:afterLines="20" w:after="48"/>
              <w:rPr>
                <w:rFonts w:cs="Calibri"/>
                <w:b/>
                <w:color w:val="FFFFFF"/>
                <w:sz w:val="16"/>
                <w:szCs w:val="16"/>
              </w:rPr>
            </w:pPr>
            <w:r w:rsidRPr="00152D08">
              <w:rPr>
                <w:rFonts w:cs="Calibri"/>
                <w:b/>
                <w:color w:val="FFFFFF"/>
                <w:sz w:val="16"/>
                <w:szCs w:val="16"/>
              </w:rPr>
              <w:t>CAT.GEN.MPA.145 Información sobre los equipos de emergencia y supervivencia de a bordo</w:t>
            </w:r>
          </w:p>
        </w:tc>
      </w:tr>
      <w:tr w:rsidR="00C61BB6" w:rsidRPr="00E57062" w14:paraId="3F072C16" w14:textId="77777777" w:rsidTr="00D679AD">
        <w:tc>
          <w:tcPr>
            <w:tcW w:w="272" w:type="pct"/>
            <w:shd w:val="clear" w:color="auto" w:fill="F2F2F2"/>
            <w:vAlign w:val="center"/>
          </w:tcPr>
          <w:p w14:paraId="5DB5D1FC"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23459238" w14:textId="77777777" w:rsidR="00C61BB6" w:rsidRPr="00152D08" w:rsidRDefault="00C61BB6" w:rsidP="002113BB">
            <w:pPr>
              <w:keepLines/>
              <w:widowControl w:val="0"/>
              <w:tabs>
                <w:tab w:val="left" w:pos="922"/>
                <w:tab w:val="left" w:pos="1489"/>
              </w:tabs>
              <w:spacing w:beforeLines="20" w:before="48" w:afterLines="20" w:after="48"/>
              <w:jc w:val="both"/>
              <w:rPr>
                <w:rFonts w:cs="Calibri"/>
                <w:sz w:val="16"/>
                <w:szCs w:val="16"/>
              </w:rPr>
            </w:pPr>
            <w:r w:rsidRPr="00152D08">
              <w:rPr>
                <w:rFonts w:cs="Calibri"/>
                <w:sz w:val="16"/>
                <w:szCs w:val="16"/>
              </w:rPr>
              <w:t>El operador garantizará en todo momento la disponibilidad de listas con información sobre los equipos de emergencia y supervivencia que haya a bordo de todas sus aeronaves para su comunicación inmediata a los centros de coordinación de salvamento (RCC).</w:t>
            </w:r>
          </w:p>
        </w:tc>
      </w:tr>
      <w:tr w:rsidR="00C61BB6" w:rsidRPr="00E57062" w14:paraId="1FA9E07C" w14:textId="77777777" w:rsidTr="00D679AD">
        <w:tc>
          <w:tcPr>
            <w:tcW w:w="272" w:type="pct"/>
            <w:shd w:val="clear" w:color="auto" w:fill="666666"/>
            <w:vAlign w:val="center"/>
          </w:tcPr>
          <w:p w14:paraId="1133153F"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16"/>
                <w:szCs w:val="16"/>
              </w:rPr>
              <w:t>43</w:t>
            </w:r>
          </w:p>
        </w:tc>
        <w:tc>
          <w:tcPr>
            <w:tcW w:w="4728" w:type="pct"/>
            <w:gridSpan w:val="3"/>
            <w:shd w:val="clear" w:color="auto" w:fill="666666"/>
          </w:tcPr>
          <w:p w14:paraId="6FC2CFC6" w14:textId="77777777" w:rsidR="00C61BB6" w:rsidRPr="00152D08" w:rsidRDefault="00C61BB6" w:rsidP="002113BB">
            <w:pPr>
              <w:widowControl w:val="0"/>
              <w:tabs>
                <w:tab w:val="left" w:pos="8699"/>
              </w:tabs>
              <w:spacing w:beforeLines="20" w:before="48" w:afterLines="20" w:after="48"/>
              <w:rPr>
                <w:rFonts w:cs="Calibri"/>
                <w:b/>
                <w:color w:val="FFFFFF"/>
                <w:sz w:val="16"/>
                <w:szCs w:val="16"/>
              </w:rPr>
            </w:pPr>
            <w:r w:rsidRPr="00152D08">
              <w:rPr>
                <w:rFonts w:cs="Calibri"/>
                <w:b/>
                <w:color w:val="FFFFFF"/>
                <w:sz w:val="16"/>
                <w:szCs w:val="16"/>
              </w:rPr>
              <w:t>CAT.GEN.MPA.150 Amaraje forzoso — Aviones</w:t>
            </w:r>
          </w:p>
        </w:tc>
      </w:tr>
      <w:tr w:rsidR="00C61BB6" w:rsidRPr="00E57062" w14:paraId="557B34CE" w14:textId="77777777" w:rsidTr="00D679AD">
        <w:tc>
          <w:tcPr>
            <w:tcW w:w="272" w:type="pct"/>
            <w:shd w:val="clear" w:color="auto" w:fill="F2F2F2"/>
            <w:vAlign w:val="center"/>
          </w:tcPr>
          <w:p w14:paraId="5315AAC5"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01452A7A" w14:textId="77777777" w:rsidR="00C61BB6" w:rsidRPr="00152D08" w:rsidRDefault="00C01436" w:rsidP="002113BB">
            <w:pPr>
              <w:widowControl w:val="0"/>
              <w:tabs>
                <w:tab w:val="left" w:pos="922"/>
                <w:tab w:val="left" w:pos="1489"/>
              </w:tabs>
              <w:spacing w:beforeLines="20" w:before="48" w:afterLines="20" w:after="48"/>
              <w:jc w:val="both"/>
              <w:rPr>
                <w:rFonts w:cs="Calibri"/>
                <w:sz w:val="16"/>
                <w:szCs w:val="16"/>
              </w:rPr>
            </w:pPr>
            <w:bookmarkStart w:id="8" w:name="_Hlk197327062"/>
            <w:r w:rsidRPr="00C01436">
              <w:rPr>
                <w:rFonts w:cs="Calibri"/>
                <w:sz w:val="16"/>
                <w:szCs w:val="16"/>
              </w:rPr>
              <w:t>El operador solo operará un avión con una configuración aprobada de más de treinta asientos para pasajeros en vuelo sobre el agua, a una distancia de un terreno adecuado para realizar un aterrizaje de emergencia, que exceda de ciento veinte minutos a velocidad de crucero o cuatrocientas millas náuticas, la que sea menor, si dicho avión cumple los requisitos de amerizaje forzoso que se prescriban en las especificaciones de certificación aplicables</w:t>
            </w:r>
          </w:p>
        </w:tc>
      </w:tr>
      <w:tr w:rsidR="00C61BB6" w:rsidRPr="00E57062" w14:paraId="3EF3049E" w14:textId="77777777" w:rsidTr="00D679AD">
        <w:tc>
          <w:tcPr>
            <w:tcW w:w="272" w:type="pct"/>
            <w:shd w:val="clear" w:color="auto" w:fill="666666"/>
            <w:vAlign w:val="center"/>
          </w:tcPr>
          <w:p w14:paraId="72A59C4C"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16"/>
                <w:szCs w:val="16"/>
              </w:rPr>
              <w:t>44</w:t>
            </w:r>
          </w:p>
        </w:tc>
        <w:bookmarkEnd w:id="8"/>
        <w:tc>
          <w:tcPr>
            <w:tcW w:w="4728" w:type="pct"/>
            <w:gridSpan w:val="3"/>
            <w:shd w:val="clear" w:color="auto" w:fill="666666"/>
          </w:tcPr>
          <w:p w14:paraId="566A16A1" w14:textId="77777777" w:rsidR="00C61BB6" w:rsidRPr="00152D08" w:rsidRDefault="00C61BB6" w:rsidP="002113BB">
            <w:pPr>
              <w:widowControl w:val="0"/>
              <w:tabs>
                <w:tab w:val="left" w:pos="8699"/>
              </w:tabs>
              <w:spacing w:beforeLines="20" w:before="48" w:afterLines="20" w:after="48"/>
              <w:rPr>
                <w:rFonts w:cs="Calibri"/>
                <w:b/>
                <w:color w:val="FFFFFF"/>
                <w:sz w:val="16"/>
                <w:szCs w:val="16"/>
              </w:rPr>
            </w:pPr>
            <w:r w:rsidRPr="00152D08">
              <w:rPr>
                <w:rFonts w:cs="Calibri"/>
                <w:b/>
                <w:color w:val="FFFFFF"/>
                <w:sz w:val="16"/>
                <w:szCs w:val="16"/>
              </w:rPr>
              <w:t>CAT.GEN.MPA.195 Conservación, presentación y utilización de grabaciones de los registradores de vuelo</w:t>
            </w:r>
          </w:p>
        </w:tc>
      </w:tr>
      <w:tr w:rsidR="00C61BB6" w:rsidRPr="00E57062" w14:paraId="1144676E" w14:textId="77777777" w:rsidTr="00D679AD">
        <w:tc>
          <w:tcPr>
            <w:tcW w:w="272" w:type="pct"/>
            <w:shd w:val="clear" w:color="auto" w:fill="F2F2F2"/>
            <w:vAlign w:val="center"/>
          </w:tcPr>
          <w:p w14:paraId="0C04EAFB" w14:textId="77777777" w:rsidR="00C61BB6" w:rsidRPr="00152D08" w:rsidRDefault="00C61BB6" w:rsidP="002113BB">
            <w:pPr>
              <w:widowControl w:val="0"/>
              <w:tabs>
                <w:tab w:val="left" w:pos="922"/>
                <w:tab w:val="left" w:pos="1489"/>
              </w:tabs>
              <w:spacing w:beforeLines="20" w:before="48" w:afterLines="20" w:after="48"/>
              <w:jc w:val="center"/>
              <w:rPr>
                <w:rFonts w:cs="Calibri"/>
                <w:sz w:val="16"/>
                <w:szCs w:val="16"/>
              </w:rPr>
            </w:pPr>
          </w:p>
        </w:tc>
        <w:tc>
          <w:tcPr>
            <w:tcW w:w="4728" w:type="pct"/>
            <w:gridSpan w:val="3"/>
            <w:shd w:val="clear" w:color="auto" w:fill="F2F2F2"/>
          </w:tcPr>
          <w:p w14:paraId="33B760E6" w14:textId="77777777" w:rsidR="004530FA" w:rsidRDefault="00C4153F" w:rsidP="004530FA">
            <w:pPr>
              <w:widowControl w:val="0"/>
              <w:tabs>
                <w:tab w:val="left" w:pos="922"/>
                <w:tab w:val="left" w:pos="1489"/>
              </w:tabs>
              <w:spacing w:beforeLines="20" w:before="48" w:afterLines="20" w:after="48"/>
              <w:jc w:val="both"/>
              <w:rPr>
                <w:rFonts w:cs="Calibri"/>
                <w:sz w:val="16"/>
                <w:szCs w:val="16"/>
              </w:rPr>
            </w:pPr>
            <w:r w:rsidRPr="00C4153F">
              <w:rPr>
                <w:rFonts w:cs="Calibri"/>
                <w:sz w:val="16"/>
                <w:szCs w:val="16"/>
              </w:rPr>
              <w:t xml:space="preserve">c) </w:t>
            </w:r>
            <w:r w:rsidR="004530FA" w:rsidRPr="004530FA">
              <w:rPr>
                <w:rFonts w:cs="Calibri"/>
                <w:sz w:val="16"/>
                <w:szCs w:val="16"/>
              </w:rPr>
              <w:t>El operador garantizará que se conserven las grabaciones de los parámetros de vuelo y los mensajes de las</w:t>
            </w:r>
            <w:r w:rsidR="004530FA">
              <w:rPr>
                <w:rFonts w:cs="Calibri"/>
                <w:sz w:val="16"/>
                <w:szCs w:val="16"/>
              </w:rPr>
              <w:t xml:space="preserve"> </w:t>
            </w:r>
            <w:r w:rsidR="004530FA" w:rsidRPr="004530FA">
              <w:rPr>
                <w:rFonts w:cs="Calibri"/>
                <w:sz w:val="16"/>
                <w:szCs w:val="16"/>
              </w:rPr>
              <w:t>comunicaciones por enlace de datos que deben grabarse en los registradores de vuelo. Sin embargo, para la</w:t>
            </w:r>
            <w:r w:rsidR="004530FA">
              <w:rPr>
                <w:rFonts w:cs="Calibri"/>
                <w:sz w:val="16"/>
                <w:szCs w:val="16"/>
              </w:rPr>
              <w:t xml:space="preserve"> </w:t>
            </w:r>
            <w:r w:rsidR="004530FA" w:rsidRPr="004530FA">
              <w:rPr>
                <w:rFonts w:cs="Calibri"/>
                <w:sz w:val="16"/>
                <w:szCs w:val="16"/>
              </w:rPr>
              <w:t>comprobación y el mantenimiento de dichos registradores de vuelo, podrá borrarse hasta una hora de los</w:t>
            </w:r>
            <w:r w:rsidR="004530FA">
              <w:rPr>
                <w:rFonts w:cs="Calibri"/>
                <w:sz w:val="16"/>
                <w:szCs w:val="16"/>
              </w:rPr>
              <w:t xml:space="preserve"> </w:t>
            </w:r>
            <w:r w:rsidR="004530FA" w:rsidRPr="004530FA">
              <w:rPr>
                <w:rFonts w:cs="Calibri"/>
                <w:sz w:val="16"/>
                <w:szCs w:val="16"/>
              </w:rPr>
              <w:t>datos grabados más antiguos en el momento de la comprobación.</w:t>
            </w:r>
          </w:p>
          <w:p w14:paraId="1A24CFCB" w14:textId="385946D2" w:rsidR="00C61BB6" w:rsidRPr="00152D08" w:rsidRDefault="00C4153F" w:rsidP="00E03E4A">
            <w:pPr>
              <w:widowControl w:val="0"/>
              <w:tabs>
                <w:tab w:val="left" w:pos="922"/>
                <w:tab w:val="left" w:pos="1489"/>
              </w:tabs>
              <w:spacing w:beforeLines="20" w:before="48" w:afterLines="20" w:after="48"/>
              <w:jc w:val="both"/>
              <w:rPr>
                <w:rFonts w:cs="Calibri"/>
                <w:sz w:val="16"/>
                <w:szCs w:val="16"/>
              </w:rPr>
            </w:pPr>
            <w:r w:rsidRPr="00C4153F">
              <w:rPr>
                <w:rFonts w:cs="Calibri"/>
                <w:sz w:val="16"/>
                <w:szCs w:val="16"/>
              </w:rPr>
              <w:t>d) El operador conservará y mantendrá actualizada la documentación que presente la información necesaria para convertir los datos sin procesar en parámetros de vuelo expresados en unidades técnicas de medida.</w:t>
            </w:r>
          </w:p>
        </w:tc>
      </w:tr>
      <w:tr w:rsidR="00C61BB6" w:rsidRPr="00E57062" w14:paraId="23170819" w14:textId="77777777" w:rsidTr="00D679AD">
        <w:tc>
          <w:tcPr>
            <w:tcW w:w="272" w:type="pct"/>
            <w:shd w:val="clear" w:color="auto" w:fill="666666"/>
            <w:vAlign w:val="center"/>
          </w:tcPr>
          <w:p w14:paraId="0840A1C9"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16"/>
                <w:szCs w:val="16"/>
              </w:rPr>
              <w:t>45</w:t>
            </w:r>
          </w:p>
        </w:tc>
        <w:tc>
          <w:tcPr>
            <w:tcW w:w="4728" w:type="pct"/>
            <w:gridSpan w:val="3"/>
            <w:shd w:val="clear" w:color="auto" w:fill="666666"/>
          </w:tcPr>
          <w:p w14:paraId="328B3FB0" w14:textId="77777777" w:rsidR="00C61BB6" w:rsidRPr="00152D08" w:rsidRDefault="00C61BB6" w:rsidP="002113BB">
            <w:pPr>
              <w:widowControl w:val="0"/>
              <w:tabs>
                <w:tab w:val="left" w:pos="8699"/>
              </w:tabs>
              <w:spacing w:beforeLines="20" w:before="48" w:afterLines="20" w:after="48"/>
              <w:rPr>
                <w:rFonts w:cs="Calibri"/>
                <w:b/>
                <w:color w:val="FFFFFF"/>
                <w:sz w:val="16"/>
                <w:szCs w:val="16"/>
              </w:rPr>
            </w:pPr>
            <w:r w:rsidRPr="00152D08">
              <w:rPr>
                <w:rFonts w:cs="Calibri"/>
                <w:b/>
                <w:color w:val="FFFFFF"/>
                <w:sz w:val="16"/>
                <w:szCs w:val="16"/>
              </w:rPr>
              <w:t>CAT.GEN.MPA.205 Sistema de seguimiento de aeronaves-Aviones</w:t>
            </w:r>
          </w:p>
        </w:tc>
      </w:tr>
      <w:tr w:rsidR="00C61BB6" w:rsidRPr="00E57062" w14:paraId="357A5D0D" w14:textId="77777777" w:rsidTr="00D679AD">
        <w:tc>
          <w:tcPr>
            <w:tcW w:w="272" w:type="pct"/>
            <w:shd w:val="clear" w:color="auto" w:fill="F2F2F2"/>
            <w:vAlign w:val="center"/>
          </w:tcPr>
          <w:p w14:paraId="459E73A9"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6AC7E64B"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 xml:space="preserve">a) </w:t>
            </w:r>
            <w:r w:rsidRPr="00152D08">
              <w:rPr>
                <w:rFonts w:cs="Calibri"/>
                <w:b/>
                <w:i/>
                <w:sz w:val="16"/>
                <w:szCs w:val="16"/>
                <w:u w:val="single"/>
              </w:rPr>
              <w:t>A más tardar el 16 de diciembre de 2018</w:t>
            </w:r>
            <w:r w:rsidRPr="00152D08">
              <w:rPr>
                <w:rFonts w:cs="Calibri"/>
                <w:sz w:val="16"/>
                <w:szCs w:val="16"/>
              </w:rPr>
              <w:t xml:space="preserve">, el operador deberá establecer y mantener, como parte del sistema destinado a ejercer un control </w:t>
            </w:r>
            <w:r w:rsidRPr="00152D08">
              <w:rPr>
                <w:rFonts w:cs="Calibri"/>
                <w:sz w:val="16"/>
                <w:szCs w:val="16"/>
              </w:rPr>
              <w:lastRenderedPageBreak/>
              <w:t>operacional sobre los vuelos, un sistema de seguimiento de aeronaves que incluya los vuelos a los que se refiere la letra b) cuando se efectúen con los siguientes aviones:</w:t>
            </w:r>
          </w:p>
          <w:p w14:paraId="11DACB87" w14:textId="77777777" w:rsidR="00C61BB6" w:rsidRPr="00152D08" w:rsidRDefault="00C61BB6" w:rsidP="002113BB">
            <w:pPr>
              <w:widowControl w:val="0"/>
              <w:spacing w:beforeLines="20" w:before="48" w:afterLines="20" w:after="48"/>
              <w:ind w:left="113"/>
              <w:jc w:val="both"/>
              <w:rPr>
                <w:rFonts w:cs="Calibri"/>
                <w:sz w:val="16"/>
                <w:szCs w:val="16"/>
              </w:rPr>
            </w:pPr>
            <w:r w:rsidRPr="00152D08">
              <w:rPr>
                <w:rFonts w:cs="Calibri"/>
                <w:sz w:val="16"/>
                <w:szCs w:val="16"/>
              </w:rPr>
              <w:t>1) aviones con una masa máxima certificada de despegue (MCTOM) superior a 27 000 kg, con una configuración máxima operativa de asientos de pasajeros (MOPSC) superior a 19, y cuyo primer certificado de aeronavegabilidad (CofA) individual se hubiera otorgado antes del 16 de diciembre de 2018, equipados con la capacidad de indicar su posición adicionalmente a la del transpondedor de radar de vigilancia secundario;</w:t>
            </w:r>
          </w:p>
          <w:p w14:paraId="11BEAC53" w14:textId="77777777" w:rsidR="00C61BB6" w:rsidRPr="00152D08" w:rsidRDefault="00C61BB6" w:rsidP="002113BB">
            <w:pPr>
              <w:widowControl w:val="0"/>
              <w:spacing w:beforeLines="20" w:before="48" w:afterLines="20" w:after="48"/>
              <w:ind w:left="113"/>
              <w:jc w:val="both"/>
              <w:rPr>
                <w:rFonts w:cs="Calibri"/>
                <w:sz w:val="16"/>
                <w:szCs w:val="16"/>
              </w:rPr>
            </w:pPr>
            <w:r w:rsidRPr="00152D08">
              <w:rPr>
                <w:rFonts w:cs="Calibri"/>
                <w:sz w:val="16"/>
                <w:szCs w:val="16"/>
              </w:rPr>
              <w:t>2) todos los aviones con una masa máxima certificada de despegue de más de 27 000 kg, con una configuración máxima operativa de asientos de pasajeros superior a 19, y cuyo primer CofA individual se hubiera otorgado a partir del 16 de diciembre de 2018 inclusive;</w:t>
            </w:r>
          </w:p>
          <w:p w14:paraId="5AE59B0E" w14:textId="77777777" w:rsidR="00C61BB6" w:rsidRPr="00152D08" w:rsidRDefault="00C61BB6" w:rsidP="002113BB">
            <w:pPr>
              <w:widowControl w:val="0"/>
              <w:tabs>
                <w:tab w:val="left" w:pos="922"/>
                <w:tab w:val="left" w:pos="1489"/>
              </w:tabs>
              <w:spacing w:beforeLines="20" w:before="48" w:afterLines="20" w:after="48"/>
              <w:ind w:left="113"/>
              <w:jc w:val="both"/>
              <w:rPr>
                <w:rFonts w:cs="Calibri"/>
                <w:sz w:val="16"/>
                <w:szCs w:val="16"/>
              </w:rPr>
            </w:pPr>
            <w:r w:rsidRPr="00152D08">
              <w:rPr>
                <w:rFonts w:cs="Calibri"/>
                <w:sz w:val="16"/>
                <w:szCs w:val="16"/>
              </w:rPr>
              <w:t>3) todos los aviones con una masa máxima certificada de despegue superior a 45 500 kg y cuyo primer CofA individual se hubiera otorgado a partir del 16 de diciembre de 2018 inclusive.</w:t>
            </w:r>
          </w:p>
        </w:tc>
      </w:tr>
      <w:tr w:rsidR="00C61BB6" w:rsidRPr="00E57062" w14:paraId="015216A2" w14:textId="77777777" w:rsidTr="00D679AD">
        <w:tc>
          <w:tcPr>
            <w:tcW w:w="272" w:type="pct"/>
            <w:shd w:val="clear" w:color="auto" w:fill="666666"/>
            <w:vAlign w:val="center"/>
          </w:tcPr>
          <w:p w14:paraId="325083F4"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16"/>
                <w:szCs w:val="16"/>
              </w:rPr>
              <w:lastRenderedPageBreak/>
              <w:t>46</w:t>
            </w:r>
          </w:p>
        </w:tc>
        <w:tc>
          <w:tcPr>
            <w:tcW w:w="4728" w:type="pct"/>
            <w:gridSpan w:val="3"/>
            <w:shd w:val="clear" w:color="auto" w:fill="666666"/>
          </w:tcPr>
          <w:p w14:paraId="55E30560" w14:textId="77777777" w:rsidR="00C61BB6" w:rsidRPr="00152D08" w:rsidRDefault="00C61BB6" w:rsidP="002113BB">
            <w:pPr>
              <w:widowControl w:val="0"/>
              <w:tabs>
                <w:tab w:val="left" w:pos="8699"/>
              </w:tabs>
              <w:spacing w:beforeLines="20" w:before="48" w:afterLines="20" w:after="48"/>
              <w:rPr>
                <w:rFonts w:cs="Calibri"/>
                <w:b/>
                <w:color w:val="FFFFFF"/>
                <w:sz w:val="16"/>
                <w:szCs w:val="16"/>
              </w:rPr>
            </w:pPr>
            <w:r w:rsidRPr="00152D08">
              <w:rPr>
                <w:rFonts w:cs="Calibri"/>
                <w:b/>
                <w:color w:val="FFFFFF"/>
                <w:sz w:val="16"/>
                <w:szCs w:val="16"/>
              </w:rPr>
              <w:t>CAT.GEN.MPA.210    Localización de una aeronave en peligro — Aviones</w:t>
            </w:r>
          </w:p>
        </w:tc>
      </w:tr>
      <w:tr w:rsidR="00C61BB6" w:rsidRPr="00E57062" w14:paraId="31656E90" w14:textId="77777777" w:rsidTr="00D679AD">
        <w:tc>
          <w:tcPr>
            <w:tcW w:w="272" w:type="pct"/>
            <w:shd w:val="clear" w:color="auto" w:fill="F2F2F2"/>
            <w:vAlign w:val="center"/>
          </w:tcPr>
          <w:p w14:paraId="453B07C3"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04A5A58D" w14:textId="77777777" w:rsidR="000F5845" w:rsidRDefault="000F5845" w:rsidP="002113BB">
            <w:pPr>
              <w:widowControl w:val="0"/>
              <w:spacing w:beforeLines="20" w:before="48" w:afterLines="20" w:after="48"/>
              <w:jc w:val="both"/>
              <w:rPr>
                <w:rFonts w:cs="Calibri"/>
                <w:sz w:val="16"/>
                <w:szCs w:val="16"/>
              </w:rPr>
            </w:pPr>
            <w:r w:rsidRPr="000F5845">
              <w:rPr>
                <w:rFonts w:cs="Calibri"/>
                <w:sz w:val="16"/>
                <w:szCs w:val="16"/>
              </w:rPr>
              <w:t xml:space="preserve">Los siguientes aviones irán equipados de un medio robusto y automático para, en caso de accidente en el que el avión sufra daños graves, determinar con exactitud la ubicación del punto de finalización del vuelo: </w:t>
            </w:r>
          </w:p>
          <w:p w14:paraId="61CCCBC4" w14:textId="77777777" w:rsidR="000F5845" w:rsidRDefault="000F5845" w:rsidP="002113BB">
            <w:pPr>
              <w:widowControl w:val="0"/>
              <w:spacing w:beforeLines="20" w:before="48" w:afterLines="20" w:after="48"/>
              <w:jc w:val="both"/>
              <w:rPr>
                <w:rFonts w:cs="Calibri"/>
                <w:sz w:val="16"/>
                <w:szCs w:val="16"/>
              </w:rPr>
            </w:pPr>
            <w:r w:rsidRPr="000F5845">
              <w:rPr>
                <w:rFonts w:cs="Calibri"/>
                <w:sz w:val="16"/>
                <w:szCs w:val="16"/>
              </w:rPr>
              <w:t xml:space="preserve">1) todos los aviones con una MCTOM superior a 27 000 kg, con una configuración máxima operativa de asientos de pasajeros superior a 19, y cuyo primer CofA individual se haya otorgado el 1 de enero de 2023 o posteriormente; </w:t>
            </w:r>
          </w:p>
          <w:p w14:paraId="08B20B3A" w14:textId="77777777" w:rsidR="00C61BB6" w:rsidRPr="00152D08" w:rsidRDefault="000F5845" w:rsidP="002113BB">
            <w:pPr>
              <w:widowControl w:val="0"/>
              <w:tabs>
                <w:tab w:val="left" w:pos="922"/>
                <w:tab w:val="left" w:pos="1489"/>
              </w:tabs>
              <w:spacing w:beforeLines="20" w:before="48" w:afterLines="20" w:after="48"/>
              <w:ind w:left="113"/>
              <w:jc w:val="both"/>
              <w:rPr>
                <w:rFonts w:cs="Calibri"/>
                <w:sz w:val="16"/>
                <w:szCs w:val="16"/>
              </w:rPr>
            </w:pPr>
            <w:r w:rsidRPr="000F5845">
              <w:rPr>
                <w:rFonts w:cs="Calibri"/>
                <w:sz w:val="16"/>
                <w:szCs w:val="16"/>
              </w:rPr>
              <w:t>2) todos los aviones con una MCTOM superior a 45 500 kg y cuyo primer CofA individual se haya otorgado el 1 de enero de 2023 o posteriormente.</w:t>
            </w:r>
          </w:p>
        </w:tc>
      </w:tr>
      <w:tr w:rsidR="00C61BB6" w:rsidRPr="00E57062" w14:paraId="04239B25" w14:textId="77777777" w:rsidTr="00D679AD">
        <w:tc>
          <w:tcPr>
            <w:tcW w:w="272" w:type="pct"/>
            <w:shd w:val="clear" w:color="auto" w:fill="666666"/>
            <w:vAlign w:val="center"/>
          </w:tcPr>
          <w:p w14:paraId="1B4F5086" w14:textId="77777777" w:rsidR="00C61BB6" w:rsidRPr="00152D08" w:rsidRDefault="00C61BB6" w:rsidP="002113BB">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16"/>
                <w:szCs w:val="16"/>
              </w:rPr>
              <w:t>47</w:t>
            </w:r>
          </w:p>
        </w:tc>
        <w:tc>
          <w:tcPr>
            <w:tcW w:w="4728" w:type="pct"/>
            <w:gridSpan w:val="3"/>
            <w:shd w:val="clear" w:color="auto" w:fill="666666"/>
          </w:tcPr>
          <w:p w14:paraId="4CD0DFB9" w14:textId="77777777" w:rsidR="00C61BB6" w:rsidRPr="00152D08" w:rsidRDefault="00C61BB6" w:rsidP="002113BB">
            <w:pPr>
              <w:widowControl w:val="0"/>
              <w:tabs>
                <w:tab w:val="left" w:pos="8699"/>
              </w:tabs>
              <w:spacing w:beforeLines="20" w:before="48" w:afterLines="20" w:after="48"/>
              <w:rPr>
                <w:rFonts w:cs="Calibri"/>
                <w:b/>
                <w:color w:val="FFFFFF"/>
                <w:sz w:val="16"/>
                <w:szCs w:val="16"/>
              </w:rPr>
            </w:pPr>
            <w:r w:rsidRPr="00152D08">
              <w:rPr>
                <w:rFonts w:cs="Calibri"/>
                <w:b/>
                <w:color w:val="FFFFFF"/>
                <w:sz w:val="16"/>
                <w:szCs w:val="16"/>
              </w:rPr>
              <w:t>CAT.OP.MPA.126    Navegación basada en la performance</w:t>
            </w:r>
          </w:p>
        </w:tc>
      </w:tr>
      <w:tr w:rsidR="00C61BB6" w:rsidRPr="00E57062" w14:paraId="026C2002" w14:textId="77777777" w:rsidTr="00D679AD">
        <w:tc>
          <w:tcPr>
            <w:tcW w:w="272" w:type="pct"/>
            <w:shd w:val="clear" w:color="auto" w:fill="F2F2F2"/>
            <w:vAlign w:val="center"/>
          </w:tcPr>
          <w:p w14:paraId="6503933C"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gridSpan w:val="3"/>
            <w:shd w:val="clear" w:color="auto" w:fill="F2F2F2"/>
          </w:tcPr>
          <w:p w14:paraId="553458DC"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El operador garantizará que, cuando se requiera la navegación basada en la performance (PBN) para la ruta o procedimiento de vuelo:</w:t>
            </w:r>
          </w:p>
          <w:p w14:paraId="5441D79F" w14:textId="77777777" w:rsidR="00C61BB6" w:rsidRPr="00152D08" w:rsidRDefault="00C61BB6" w:rsidP="002113BB">
            <w:pPr>
              <w:widowControl w:val="0"/>
              <w:spacing w:beforeLines="20" w:before="48" w:afterLines="20" w:after="48"/>
              <w:ind w:left="113"/>
              <w:jc w:val="both"/>
              <w:rPr>
                <w:rFonts w:cs="Calibri"/>
                <w:sz w:val="16"/>
                <w:szCs w:val="16"/>
              </w:rPr>
            </w:pPr>
            <w:r w:rsidRPr="00152D08">
              <w:rPr>
                <w:rFonts w:cs="Calibri"/>
                <w:sz w:val="16"/>
                <w:szCs w:val="16"/>
              </w:rPr>
              <w:t>a) la especificación de PBN pertinente está indicada en el manual de operaciones de la aeronave (AFM) u otro documento que haya sido aprobado por la autoridad de certificación como parte de la evaluación de aeronavegabilidad o se base en dicha aprobación;</w:t>
            </w:r>
          </w:p>
          <w:p w14:paraId="7CF9D795" w14:textId="77777777" w:rsidR="00C61BB6" w:rsidRPr="00152D08" w:rsidRDefault="00C61BB6" w:rsidP="002113BB">
            <w:pPr>
              <w:widowControl w:val="0"/>
              <w:tabs>
                <w:tab w:val="left" w:pos="922"/>
                <w:tab w:val="left" w:pos="1489"/>
              </w:tabs>
              <w:spacing w:beforeLines="20" w:before="48" w:afterLines="20" w:after="48"/>
              <w:jc w:val="both"/>
              <w:rPr>
                <w:rFonts w:cs="Calibri"/>
                <w:b/>
                <w:i/>
                <w:sz w:val="16"/>
                <w:szCs w:val="16"/>
                <w:u w:val="single"/>
              </w:rPr>
            </w:pPr>
            <w:r w:rsidRPr="00152D08">
              <w:rPr>
                <w:rFonts w:cs="Calibri"/>
                <w:b/>
                <w:i/>
                <w:sz w:val="16"/>
                <w:szCs w:val="16"/>
                <w:u w:val="single"/>
              </w:rPr>
              <w:t>Nota: “Véase en coordinación con los anexos correspondientes del formato APROBACIÓN ESPECIAL PBN RNP AR APCH y OPERACIONES PBN”</w:t>
            </w:r>
          </w:p>
          <w:p w14:paraId="17D073C1" w14:textId="77777777" w:rsidR="00C61BB6" w:rsidRDefault="00C61BB6" w:rsidP="002113BB">
            <w:pPr>
              <w:widowControl w:val="0"/>
              <w:tabs>
                <w:tab w:val="left" w:pos="922"/>
                <w:tab w:val="left" w:pos="1489"/>
              </w:tabs>
              <w:spacing w:beforeLines="20" w:before="48" w:afterLines="20" w:after="48"/>
              <w:jc w:val="both"/>
              <w:rPr>
                <w:rFonts w:cs="Calibri"/>
                <w:sz w:val="16"/>
                <w:szCs w:val="16"/>
              </w:rPr>
            </w:pPr>
          </w:p>
          <w:p w14:paraId="32F57A12" w14:textId="77777777" w:rsidR="00AA017F" w:rsidRDefault="00AA017F" w:rsidP="002113BB">
            <w:pPr>
              <w:widowControl w:val="0"/>
              <w:tabs>
                <w:tab w:val="left" w:pos="922"/>
                <w:tab w:val="left" w:pos="1489"/>
              </w:tabs>
              <w:spacing w:beforeLines="20" w:before="48" w:afterLines="20" w:after="48"/>
              <w:jc w:val="both"/>
              <w:rPr>
                <w:rFonts w:cs="Calibri"/>
                <w:sz w:val="16"/>
                <w:szCs w:val="16"/>
              </w:rPr>
            </w:pPr>
          </w:p>
          <w:p w14:paraId="0E58DEE8" w14:textId="77777777" w:rsidR="00AA017F" w:rsidRPr="00152D08" w:rsidRDefault="00AA017F" w:rsidP="002113BB">
            <w:pPr>
              <w:widowControl w:val="0"/>
              <w:tabs>
                <w:tab w:val="left" w:pos="922"/>
                <w:tab w:val="left" w:pos="1489"/>
              </w:tabs>
              <w:spacing w:beforeLines="20" w:before="48" w:afterLines="20" w:after="48"/>
              <w:jc w:val="both"/>
              <w:rPr>
                <w:rFonts w:cs="Calibri"/>
                <w:sz w:val="16"/>
                <w:szCs w:val="16"/>
              </w:rPr>
            </w:pPr>
          </w:p>
        </w:tc>
      </w:tr>
      <w:tr w:rsidR="00F9065C" w:rsidRPr="00E57062" w14:paraId="5B60DD77" w14:textId="77777777" w:rsidTr="00D679AD">
        <w:tc>
          <w:tcPr>
            <w:tcW w:w="272" w:type="pct"/>
            <w:shd w:val="clear" w:color="auto" w:fill="666666"/>
            <w:vAlign w:val="center"/>
          </w:tcPr>
          <w:p w14:paraId="0914A946" w14:textId="77777777" w:rsidR="00F9065C" w:rsidRPr="00152D08" w:rsidRDefault="00F9065C" w:rsidP="00D42892">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48</w:t>
            </w:r>
          </w:p>
        </w:tc>
        <w:tc>
          <w:tcPr>
            <w:tcW w:w="4728" w:type="pct"/>
            <w:gridSpan w:val="3"/>
            <w:shd w:val="clear" w:color="auto" w:fill="666666"/>
          </w:tcPr>
          <w:p w14:paraId="78AE8CEA" w14:textId="77777777" w:rsidR="00F9065C" w:rsidRPr="00152D08" w:rsidRDefault="00F9065C" w:rsidP="00D42892">
            <w:pPr>
              <w:widowControl w:val="0"/>
              <w:tabs>
                <w:tab w:val="left" w:pos="8699"/>
              </w:tabs>
              <w:spacing w:beforeLines="20" w:before="48" w:afterLines="20" w:after="48"/>
              <w:rPr>
                <w:rFonts w:cs="Calibri"/>
                <w:b/>
                <w:color w:val="FFFFFF"/>
                <w:sz w:val="16"/>
                <w:szCs w:val="16"/>
              </w:rPr>
            </w:pPr>
            <w:r w:rsidRPr="00F9065C">
              <w:rPr>
                <w:rFonts w:cs="Calibri"/>
                <w:b/>
                <w:color w:val="FFFFFF"/>
                <w:sz w:val="16"/>
                <w:szCs w:val="16"/>
              </w:rPr>
              <w:t>ORO.SEC.100.A Seguridad de la cabina de vuelo</w:t>
            </w:r>
          </w:p>
        </w:tc>
      </w:tr>
      <w:tr w:rsidR="00F9065C" w:rsidRPr="00E57062" w14:paraId="4402C971" w14:textId="77777777" w:rsidTr="00D679AD">
        <w:tc>
          <w:tcPr>
            <w:tcW w:w="272" w:type="pct"/>
            <w:shd w:val="clear" w:color="auto" w:fill="F2F2F2"/>
            <w:vAlign w:val="center"/>
          </w:tcPr>
          <w:p w14:paraId="2E1D0183" w14:textId="77777777" w:rsidR="00F9065C" w:rsidRPr="00152D08" w:rsidRDefault="00F9065C" w:rsidP="00D42892">
            <w:pPr>
              <w:widowControl w:val="0"/>
              <w:spacing w:beforeLines="20" w:before="48" w:afterLines="20" w:after="48"/>
              <w:jc w:val="center"/>
              <w:rPr>
                <w:rFonts w:cs="Calibri"/>
                <w:sz w:val="16"/>
                <w:szCs w:val="16"/>
              </w:rPr>
            </w:pPr>
          </w:p>
        </w:tc>
        <w:tc>
          <w:tcPr>
            <w:tcW w:w="4728" w:type="pct"/>
            <w:gridSpan w:val="3"/>
            <w:shd w:val="clear" w:color="auto" w:fill="F2F2F2"/>
          </w:tcPr>
          <w:p w14:paraId="29CFCBEB" w14:textId="77777777" w:rsidR="00EF0A32" w:rsidRDefault="00EF0A32" w:rsidP="00F9065C">
            <w:pPr>
              <w:widowControl w:val="0"/>
              <w:tabs>
                <w:tab w:val="left" w:pos="922"/>
                <w:tab w:val="left" w:pos="1489"/>
              </w:tabs>
              <w:spacing w:beforeLines="20" w:before="48" w:afterLines="20" w:after="48"/>
              <w:jc w:val="both"/>
              <w:rPr>
                <w:rFonts w:cs="Calibri"/>
                <w:sz w:val="16"/>
                <w:szCs w:val="16"/>
              </w:rPr>
            </w:pPr>
            <w:r w:rsidRPr="00EF0A32">
              <w:rPr>
                <w:rFonts w:cs="Calibri"/>
                <w:sz w:val="16"/>
                <w:szCs w:val="16"/>
              </w:rPr>
              <w:t xml:space="preserve">a) Si un avión está equipado con puerta de seguridad en la cabina de vuelo, deberá ser posible cerrarla con cerrojo desde el interior, y se facilitarán los medios para que la tripulación de cabina pueda informar a la tripulación de vuelo en caso de producirse en la cabina de pasajeros actividades sospechosas o infracciones contra la seguridad. </w:t>
            </w:r>
          </w:p>
          <w:p w14:paraId="23CEBB3B" w14:textId="77777777" w:rsidR="00EF0A32" w:rsidRDefault="00EF0A32" w:rsidP="00F9065C">
            <w:pPr>
              <w:widowControl w:val="0"/>
              <w:tabs>
                <w:tab w:val="left" w:pos="922"/>
                <w:tab w:val="left" w:pos="1489"/>
              </w:tabs>
              <w:spacing w:beforeLines="20" w:before="48" w:afterLines="20" w:after="48"/>
              <w:jc w:val="both"/>
              <w:rPr>
                <w:rFonts w:cs="Calibri"/>
                <w:sz w:val="16"/>
                <w:szCs w:val="16"/>
              </w:rPr>
            </w:pPr>
            <w:r w:rsidRPr="00EF0A32">
              <w:rPr>
                <w:rFonts w:cs="Calibri"/>
                <w:sz w:val="16"/>
                <w:szCs w:val="16"/>
              </w:rPr>
              <w:t xml:space="preserve">b) Todos los aviones de transporte de pasajeros que se empleen para el transporte comercial de pasajeros estarán equipados con una puerta de seguridad en la cabina de vuelo aprobada, cuyo cerrojo pueda cerrarse y abrirse desde cada uno de los puestos de pilotaje y que esté diseñada para cumplir los requisitos de aeronavegabilidad aplicables, cuando dichos aviones pertenezcan a alguna de las categorías siguientes: </w:t>
            </w:r>
          </w:p>
          <w:p w14:paraId="4CF19D80" w14:textId="77777777" w:rsidR="00EF0A32" w:rsidRDefault="00EF0A32" w:rsidP="00EF0A32">
            <w:pPr>
              <w:widowControl w:val="0"/>
              <w:tabs>
                <w:tab w:val="left" w:pos="922"/>
                <w:tab w:val="left" w:pos="1489"/>
              </w:tabs>
              <w:spacing w:beforeLines="20" w:before="48" w:afterLines="20" w:after="48"/>
              <w:ind w:left="213"/>
              <w:jc w:val="both"/>
              <w:rPr>
                <w:rFonts w:cs="Calibri"/>
                <w:sz w:val="16"/>
                <w:szCs w:val="16"/>
              </w:rPr>
            </w:pPr>
            <w:r w:rsidRPr="00EF0A32">
              <w:rPr>
                <w:rFonts w:cs="Calibri"/>
                <w:sz w:val="16"/>
                <w:szCs w:val="16"/>
              </w:rPr>
              <w:t xml:space="preserve">1) aviones con una MCTOM superior a 54 500 kg; </w:t>
            </w:r>
          </w:p>
          <w:p w14:paraId="6C3413E2" w14:textId="77777777" w:rsidR="00EF0A32" w:rsidRDefault="00EF0A32" w:rsidP="00EF0A32">
            <w:pPr>
              <w:widowControl w:val="0"/>
              <w:tabs>
                <w:tab w:val="left" w:pos="922"/>
                <w:tab w:val="left" w:pos="1489"/>
              </w:tabs>
              <w:spacing w:beforeLines="20" w:before="48" w:afterLines="20" w:after="48"/>
              <w:ind w:left="213"/>
              <w:jc w:val="both"/>
              <w:rPr>
                <w:rFonts w:cs="Calibri"/>
                <w:sz w:val="16"/>
                <w:szCs w:val="16"/>
              </w:rPr>
            </w:pPr>
            <w:r w:rsidRPr="00EF0A32">
              <w:rPr>
                <w:rFonts w:cs="Calibri"/>
                <w:sz w:val="16"/>
                <w:szCs w:val="16"/>
              </w:rPr>
              <w:t xml:space="preserve">2) aviones con una MCTOM superior a 45 500 kg y que tengan una MOPSC de más de 19; o </w:t>
            </w:r>
          </w:p>
          <w:p w14:paraId="24EBC3E2" w14:textId="77777777" w:rsidR="00EF0A32" w:rsidRDefault="00EF0A32" w:rsidP="00EF0A32">
            <w:pPr>
              <w:widowControl w:val="0"/>
              <w:tabs>
                <w:tab w:val="left" w:pos="922"/>
                <w:tab w:val="left" w:pos="1489"/>
              </w:tabs>
              <w:spacing w:beforeLines="20" w:before="48" w:afterLines="20" w:after="48"/>
              <w:ind w:left="213"/>
              <w:jc w:val="both"/>
              <w:rPr>
                <w:rFonts w:cs="Calibri"/>
                <w:sz w:val="16"/>
                <w:szCs w:val="16"/>
              </w:rPr>
            </w:pPr>
            <w:r w:rsidRPr="00EF0A32">
              <w:rPr>
                <w:rFonts w:cs="Calibri"/>
                <w:sz w:val="16"/>
                <w:szCs w:val="16"/>
              </w:rPr>
              <w:t xml:space="preserve">3) aviones con una MOPSC de más de 60. </w:t>
            </w:r>
          </w:p>
          <w:p w14:paraId="03C67578" w14:textId="77777777" w:rsidR="00EF0A32" w:rsidRDefault="00EF0A32" w:rsidP="00F9065C">
            <w:pPr>
              <w:widowControl w:val="0"/>
              <w:tabs>
                <w:tab w:val="left" w:pos="922"/>
                <w:tab w:val="left" w:pos="1489"/>
              </w:tabs>
              <w:spacing w:beforeLines="20" w:before="48" w:afterLines="20" w:after="48"/>
              <w:jc w:val="both"/>
              <w:rPr>
                <w:rFonts w:cs="Calibri"/>
                <w:sz w:val="16"/>
                <w:szCs w:val="16"/>
              </w:rPr>
            </w:pPr>
            <w:r w:rsidRPr="00EF0A32">
              <w:rPr>
                <w:rFonts w:cs="Calibri"/>
                <w:sz w:val="16"/>
                <w:szCs w:val="16"/>
              </w:rPr>
              <w:t xml:space="preserve">c) En todos los aviones equipados con una puerta de seguridad en la cabina de vuelo, según lo dispuesto en el punto b): </w:t>
            </w:r>
          </w:p>
          <w:p w14:paraId="6F953131" w14:textId="77777777" w:rsidR="00EF0A32" w:rsidRDefault="00EF0A32" w:rsidP="00EF0A32">
            <w:pPr>
              <w:widowControl w:val="0"/>
              <w:tabs>
                <w:tab w:val="left" w:pos="922"/>
                <w:tab w:val="left" w:pos="1489"/>
              </w:tabs>
              <w:spacing w:beforeLines="20" w:before="48" w:afterLines="20" w:after="48"/>
              <w:ind w:left="213"/>
              <w:jc w:val="both"/>
              <w:rPr>
                <w:rFonts w:cs="Calibri"/>
                <w:sz w:val="16"/>
                <w:szCs w:val="16"/>
              </w:rPr>
            </w:pPr>
            <w:r w:rsidRPr="00EF0A32">
              <w:rPr>
                <w:rFonts w:cs="Calibri"/>
                <w:sz w:val="16"/>
                <w:szCs w:val="16"/>
              </w:rPr>
              <w:t xml:space="preserve">1) dicha puerta estará simplemente cerrada antes de encender los motores para el despegue y cerrada con cerrojo cuando lo requieran los procedimientos de seguridad o el piloto al mando hasta que se apaguen los motores después del aterrizaje, salvo cuando se considere necesario para que entren o salgan de la cabina de vuelo personas autorizadas en cumplimiento de los programas nacionales de seguridad para la aviación civil; </w:t>
            </w:r>
          </w:p>
          <w:p w14:paraId="498D1245" w14:textId="77777777" w:rsidR="00F9065C" w:rsidRPr="00152D08" w:rsidRDefault="00EF0A32" w:rsidP="00EF0A32">
            <w:pPr>
              <w:widowControl w:val="0"/>
              <w:tabs>
                <w:tab w:val="left" w:pos="922"/>
                <w:tab w:val="left" w:pos="1489"/>
              </w:tabs>
              <w:spacing w:beforeLines="20" w:before="48" w:afterLines="20" w:after="48"/>
              <w:ind w:left="213"/>
              <w:jc w:val="both"/>
              <w:rPr>
                <w:rFonts w:cs="Calibri"/>
                <w:sz w:val="16"/>
                <w:szCs w:val="16"/>
              </w:rPr>
            </w:pPr>
            <w:r w:rsidRPr="00EF0A32">
              <w:rPr>
                <w:rFonts w:cs="Calibri"/>
                <w:sz w:val="16"/>
                <w:szCs w:val="16"/>
              </w:rPr>
              <w:t>2) se proporcionarán los medios para que cada piloto pueda vigilar desde su puesto toda la zona de la puerta fuera de la cabina de vuelo, con objeto de identificar a las personas que soliciten entrar y de detectar comportamientos sosp</w:t>
            </w:r>
            <w:r>
              <w:rPr>
                <w:rFonts w:cs="Calibri"/>
                <w:sz w:val="16"/>
                <w:szCs w:val="16"/>
              </w:rPr>
              <w:t>echosos o amenazas potenciales.</w:t>
            </w:r>
          </w:p>
        </w:tc>
      </w:tr>
    </w:tbl>
    <w:p w14:paraId="39F6CEDD" w14:textId="53FEAD2C" w:rsidR="00D679AD" w:rsidRDefault="00D679AD"/>
    <w:p w14:paraId="6C464461" w14:textId="5EBA1D72" w:rsidR="00E03E4A" w:rsidRDefault="00E03E4A"/>
    <w:p w14:paraId="250880F2" w14:textId="52479848" w:rsidR="00E03E4A" w:rsidRDefault="00E03E4A"/>
    <w:p w14:paraId="1FA9F03A" w14:textId="5571B464" w:rsidR="00E03E4A" w:rsidRDefault="00E03E4A"/>
    <w:p w14:paraId="06223992" w14:textId="6A075653" w:rsidR="00E03E4A" w:rsidRDefault="00E03E4A"/>
    <w:p w14:paraId="3687A883" w14:textId="0D5874D2" w:rsidR="00E03E4A" w:rsidRDefault="00E03E4A"/>
    <w:p w14:paraId="15865DDB" w14:textId="5ECB4B8F" w:rsidR="00E03E4A" w:rsidRDefault="00E03E4A"/>
    <w:p w14:paraId="381EA536" w14:textId="0AB4D08D" w:rsidR="00E03E4A" w:rsidRDefault="00E03E4A"/>
    <w:p w14:paraId="55B17315" w14:textId="1398DFDF" w:rsidR="00E03E4A" w:rsidRDefault="00E03E4A"/>
    <w:p w14:paraId="6AD12F6C" w14:textId="76153206" w:rsidR="00E03E4A" w:rsidRDefault="00E03E4A"/>
    <w:p w14:paraId="262D10AF" w14:textId="29E5D0D5" w:rsidR="00E03E4A" w:rsidRDefault="00E03E4A"/>
    <w:p w14:paraId="70894B40" w14:textId="5E18C837" w:rsidR="00E03E4A" w:rsidRDefault="00E03E4A"/>
    <w:p w14:paraId="77C5CA75" w14:textId="79F4DA98" w:rsidR="00E03E4A" w:rsidRDefault="00E03E4A"/>
    <w:p w14:paraId="4172EF3B" w14:textId="71508791" w:rsidR="00E03E4A" w:rsidRDefault="00E03E4A"/>
    <w:p w14:paraId="396DBD69" w14:textId="4208492D" w:rsidR="00E03E4A" w:rsidRDefault="00E03E4A"/>
    <w:p w14:paraId="52EC09A1" w14:textId="443A4DDD" w:rsidR="00E03E4A" w:rsidRDefault="00E03E4A"/>
    <w:p w14:paraId="0BC9F21A" w14:textId="51BB7314" w:rsidR="00E03E4A" w:rsidRDefault="00E03E4A"/>
    <w:p w14:paraId="1F3AB90F" w14:textId="2ADA326B" w:rsidR="002059F6" w:rsidRDefault="002059F6"/>
    <w:p w14:paraId="0FCCEEAB" w14:textId="77777777" w:rsidR="002059F6" w:rsidRDefault="002059F6"/>
    <w:p w14:paraId="4EDADF94" w14:textId="77777777" w:rsidR="00E03E4A" w:rsidRDefault="00E03E4A"/>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D679AD" w:rsidRPr="00E57062" w14:paraId="56A573B0" w14:textId="77777777" w:rsidTr="00D679AD">
        <w:trPr>
          <w:tblHeader/>
        </w:trPr>
        <w:tc>
          <w:tcPr>
            <w:tcW w:w="272" w:type="pct"/>
            <w:shd w:val="clear" w:color="auto" w:fill="404040"/>
            <w:vAlign w:val="center"/>
          </w:tcPr>
          <w:p w14:paraId="4C6AD3D1" w14:textId="77777777" w:rsidR="00D679AD" w:rsidRPr="00152D08" w:rsidRDefault="00D679AD" w:rsidP="0052251D">
            <w:pPr>
              <w:widowControl w:val="0"/>
              <w:tabs>
                <w:tab w:val="left" w:pos="8699"/>
              </w:tabs>
              <w:spacing w:beforeLines="20" w:before="48" w:afterLines="20" w:after="48"/>
              <w:jc w:val="center"/>
              <w:rPr>
                <w:rFonts w:cs="Calibri"/>
                <w:b/>
                <w:color w:val="FFFFFF"/>
                <w:sz w:val="16"/>
                <w:szCs w:val="16"/>
              </w:rPr>
            </w:pPr>
            <w:r w:rsidRPr="00152D08">
              <w:rPr>
                <w:rFonts w:cs="Calibri"/>
                <w:b/>
                <w:color w:val="FFFFFF"/>
                <w:sz w:val="24"/>
                <w:szCs w:val="16"/>
              </w:rPr>
              <w:t>Ref</w:t>
            </w:r>
            <w:r w:rsidRPr="00152D08">
              <w:rPr>
                <w:rFonts w:cs="Calibri"/>
                <w:b/>
                <w:color w:val="FFFFFF"/>
                <w:sz w:val="16"/>
                <w:szCs w:val="16"/>
              </w:rPr>
              <w:t>.</w:t>
            </w:r>
          </w:p>
        </w:tc>
        <w:tc>
          <w:tcPr>
            <w:tcW w:w="4728" w:type="pct"/>
            <w:shd w:val="clear" w:color="auto" w:fill="404040"/>
            <w:vAlign w:val="center"/>
          </w:tcPr>
          <w:p w14:paraId="394CE978" w14:textId="77777777" w:rsidR="00D679AD" w:rsidRPr="00152D08" w:rsidRDefault="00D679AD" w:rsidP="0052251D">
            <w:pPr>
              <w:widowControl w:val="0"/>
              <w:tabs>
                <w:tab w:val="left" w:pos="8699"/>
              </w:tabs>
              <w:spacing w:beforeLines="20" w:before="48" w:afterLines="20" w:after="48"/>
              <w:jc w:val="center"/>
              <w:rPr>
                <w:rFonts w:cs="Calibri"/>
                <w:b/>
                <w:color w:val="FFFFFF"/>
                <w:sz w:val="24"/>
                <w:szCs w:val="16"/>
              </w:rPr>
            </w:pPr>
            <w:r w:rsidRPr="00152D08">
              <w:rPr>
                <w:rFonts w:cs="Calibri"/>
                <w:b/>
                <w:color w:val="FFFFFF"/>
                <w:sz w:val="24"/>
                <w:szCs w:val="16"/>
              </w:rPr>
              <w:t>REQUISITO</w:t>
            </w:r>
          </w:p>
        </w:tc>
      </w:tr>
      <w:tr w:rsidR="00D679AD" w:rsidRPr="00CA7F73" w14:paraId="483566DE" w14:textId="77777777" w:rsidTr="00D679AD">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245411A3" w14:textId="77777777" w:rsidR="00D679AD" w:rsidRPr="00CA7F73" w:rsidRDefault="00D679AD" w:rsidP="0052251D">
            <w:pPr>
              <w:jc w:val="center"/>
              <w:rPr>
                <w:b/>
                <w:bCs/>
                <w:szCs w:val="22"/>
              </w:rPr>
            </w:pPr>
            <w:r>
              <w:rPr>
                <w:b/>
                <w:bCs/>
                <w:szCs w:val="22"/>
              </w:rPr>
              <w:t>B</w:t>
            </w:r>
            <w:r w:rsidRPr="00CA7F73">
              <w:rPr>
                <w:b/>
                <w:bCs/>
                <w:szCs w:val="22"/>
              </w:rPr>
              <w:t xml:space="preserve">. EQUIPOS </w:t>
            </w:r>
            <w:r>
              <w:rPr>
                <w:b/>
                <w:bCs/>
                <w:szCs w:val="22"/>
              </w:rPr>
              <w:t xml:space="preserve">REQUERIDOS SEGÚN </w:t>
            </w:r>
            <w:r w:rsidRPr="00CA7F73">
              <w:rPr>
                <w:b/>
                <w:bCs/>
                <w:szCs w:val="22"/>
              </w:rPr>
              <w:t xml:space="preserve">EL TIPO DE OPERACIÓN </w:t>
            </w:r>
          </w:p>
        </w:tc>
      </w:tr>
      <w:tr w:rsidR="00C61BB6" w:rsidRPr="00E57062" w14:paraId="0CF64C31" w14:textId="77777777" w:rsidTr="00500BB5">
        <w:tc>
          <w:tcPr>
            <w:tcW w:w="272" w:type="pct"/>
            <w:shd w:val="clear" w:color="auto" w:fill="666666"/>
            <w:vAlign w:val="center"/>
          </w:tcPr>
          <w:p w14:paraId="43B82585" w14:textId="77777777" w:rsidR="00C61BB6" w:rsidRPr="00152D08" w:rsidRDefault="00F9065C" w:rsidP="002113BB">
            <w:pPr>
              <w:widowControl w:val="0"/>
              <w:spacing w:beforeLines="20" w:before="48" w:afterLines="20" w:after="48"/>
              <w:jc w:val="center"/>
              <w:rPr>
                <w:rFonts w:cs="Calibri"/>
                <w:b/>
                <w:color w:val="FFFFFF"/>
                <w:sz w:val="16"/>
                <w:szCs w:val="16"/>
              </w:rPr>
            </w:pPr>
            <w:r>
              <w:rPr>
                <w:rFonts w:cs="Calibri"/>
                <w:b/>
                <w:color w:val="FFFFFF"/>
                <w:sz w:val="16"/>
                <w:szCs w:val="16"/>
              </w:rPr>
              <w:t>49</w:t>
            </w:r>
          </w:p>
        </w:tc>
        <w:tc>
          <w:tcPr>
            <w:tcW w:w="4728" w:type="pct"/>
            <w:shd w:val="clear" w:color="auto" w:fill="666666"/>
          </w:tcPr>
          <w:p w14:paraId="0A84351D"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CAT.IDE.A.225 Botiquín médico de emergencia</w:t>
            </w:r>
          </w:p>
        </w:tc>
      </w:tr>
      <w:tr w:rsidR="00C61BB6" w:rsidRPr="00E57062" w14:paraId="6B3F456C" w14:textId="77777777" w:rsidTr="00500BB5">
        <w:tc>
          <w:tcPr>
            <w:tcW w:w="272" w:type="pct"/>
            <w:shd w:val="clear" w:color="auto" w:fill="F2F2F2"/>
            <w:vAlign w:val="center"/>
          </w:tcPr>
          <w:p w14:paraId="5FD59F2F"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shd w:val="clear" w:color="auto" w:fill="F2F2F2"/>
          </w:tcPr>
          <w:p w14:paraId="2148AE6F"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con una MOPSC superior a 30 estarán equipados con un botiquín médico para emergencias cuando cualquier punto de la ruta prevista se encuentre situado a más de 60 minutos de vuelo a velocidad normal de crucero de un aeródromo en el que pudiera esperarse recibir asistencia médica cualificada.</w:t>
            </w:r>
          </w:p>
          <w:p w14:paraId="7C58A26D"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c) El botiquín médico de emergencias al que se hace referencia en a):</w:t>
            </w:r>
          </w:p>
          <w:p w14:paraId="6F5C2216"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será a prueba de polvo y humedad;</w:t>
            </w:r>
          </w:p>
          <w:p w14:paraId="3C9494D0"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se transportará de forma que se evite un acceso no autorizado, y</w:t>
            </w:r>
          </w:p>
          <w:p w14:paraId="2EBEDD5F" w14:textId="3DC003DD" w:rsidR="00F72D64" w:rsidRPr="00152D08" w:rsidRDefault="00C61BB6" w:rsidP="00E03E4A">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3) se mantendrá en condiciones de uso.</w:t>
            </w:r>
          </w:p>
        </w:tc>
      </w:tr>
      <w:tr w:rsidR="00C61BB6" w:rsidRPr="00E57062" w14:paraId="4AF20246" w14:textId="77777777" w:rsidTr="00500BB5">
        <w:tc>
          <w:tcPr>
            <w:tcW w:w="272" w:type="pct"/>
            <w:shd w:val="clear" w:color="auto" w:fill="666666"/>
            <w:vAlign w:val="center"/>
          </w:tcPr>
          <w:p w14:paraId="75573E1C" w14:textId="77777777" w:rsidR="00C61BB6" w:rsidRPr="00152D08" w:rsidRDefault="00F9065C" w:rsidP="002113BB">
            <w:pPr>
              <w:widowControl w:val="0"/>
              <w:spacing w:beforeLines="20" w:before="48" w:afterLines="20" w:after="48"/>
              <w:jc w:val="center"/>
              <w:rPr>
                <w:rFonts w:cs="Calibri"/>
                <w:b/>
                <w:color w:val="FFFFFF"/>
                <w:sz w:val="16"/>
                <w:szCs w:val="16"/>
              </w:rPr>
            </w:pPr>
            <w:r>
              <w:rPr>
                <w:rFonts w:cs="Calibri"/>
                <w:b/>
                <w:color w:val="FFFFFF"/>
                <w:sz w:val="16"/>
                <w:szCs w:val="16"/>
              </w:rPr>
              <w:t>50</w:t>
            </w:r>
          </w:p>
        </w:tc>
        <w:tc>
          <w:tcPr>
            <w:tcW w:w="4728" w:type="pct"/>
            <w:shd w:val="clear" w:color="auto" w:fill="666666"/>
          </w:tcPr>
          <w:p w14:paraId="2EF6BE5F"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CAT.IDE.A.285 Vuelo sobre el agua</w:t>
            </w:r>
          </w:p>
        </w:tc>
      </w:tr>
      <w:tr w:rsidR="00C61BB6" w:rsidRPr="00E57062" w14:paraId="3BCDE08C" w14:textId="77777777" w:rsidTr="00500BB5">
        <w:tc>
          <w:tcPr>
            <w:tcW w:w="272" w:type="pct"/>
            <w:shd w:val="clear" w:color="auto" w:fill="F2F2F2"/>
            <w:vAlign w:val="center"/>
          </w:tcPr>
          <w:p w14:paraId="414E275F"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shd w:val="clear" w:color="auto" w:fill="F2F2F2"/>
          </w:tcPr>
          <w:p w14:paraId="6E494F96"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siguientes aviones estarán equipados con un chaleco salvavidas para cada persona a bordo o dispositivo de flotación equivalente para cada persona a bordo menor de 24 meses, almacenados en una posición fácilmente accesible desde el asiento o litera de la persona para cuyo uso está pensado:</w:t>
            </w:r>
          </w:p>
          <w:p w14:paraId="0D7F12C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los aviones terrestres que operan sobre el agua a una distancia de más de 50 NM de la orilla o que despegan o aterrizan en un aeródromo en el que la trayectoria de despegue o aproximación está situada por encima del agua, de forma tal que exista la probabilidad de que resulte necesario un amaraje forzoso, y</w:t>
            </w:r>
          </w:p>
          <w:p w14:paraId="5F00E5C3" w14:textId="77777777" w:rsidR="00C61BB6" w:rsidRPr="00152D08" w:rsidRDefault="00C61BB6" w:rsidP="002113BB">
            <w:pPr>
              <w:widowControl w:val="0"/>
              <w:spacing w:beforeLines="20" w:before="48" w:afterLines="20" w:after="48"/>
              <w:ind w:left="283"/>
              <w:jc w:val="both"/>
              <w:rPr>
                <w:rFonts w:cs="Calibri"/>
                <w:sz w:val="16"/>
                <w:szCs w:val="16"/>
                <w:highlight w:val="red"/>
              </w:rPr>
            </w:pPr>
            <w:r w:rsidRPr="00152D08">
              <w:rPr>
                <w:rFonts w:cs="Calibri"/>
                <w:sz w:val="16"/>
                <w:szCs w:val="16"/>
              </w:rPr>
              <w:t>2) los hidroaviones operados sobre el agua.</w:t>
            </w:r>
          </w:p>
          <w:p w14:paraId="407B58E2"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Cada chaleco salvavidas o dispositivo de flotación individual equivalente estará dotado de un medio de iluminación eléctrico con objeto de facilitar la localización de las personas.</w:t>
            </w:r>
          </w:p>
          <w:p w14:paraId="570DB748" w14:textId="77777777" w:rsidR="00332342" w:rsidRDefault="00332342" w:rsidP="002113BB">
            <w:pPr>
              <w:widowControl w:val="0"/>
              <w:spacing w:beforeLines="20" w:before="48" w:afterLines="20" w:after="48"/>
              <w:jc w:val="both"/>
              <w:rPr>
                <w:rFonts w:cs="Calibri"/>
                <w:sz w:val="16"/>
                <w:szCs w:val="16"/>
              </w:rPr>
            </w:pPr>
            <w:r w:rsidRPr="00332342">
              <w:rPr>
                <w:rFonts w:cs="Calibri"/>
                <w:sz w:val="16"/>
                <w:szCs w:val="16"/>
              </w:rPr>
              <w:t xml:space="preserve">c) Los hidroaviones que operen sobre agua deberán estar equipados con los siguientes elementos: </w:t>
            </w:r>
          </w:p>
          <w:p w14:paraId="443D358C" w14:textId="77777777" w:rsidR="00332342" w:rsidRDefault="00332342" w:rsidP="008640BF">
            <w:pPr>
              <w:widowControl w:val="0"/>
              <w:spacing w:beforeLines="20" w:before="48" w:afterLines="20" w:after="48"/>
              <w:ind w:left="708"/>
              <w:jc w:val="both"/>
              <w:rPr>
                <w:rFonts w:cs="Calibri"/>
                <w:sz w:val="16"/>
                <w:szCs w:val="16"/>
              </w:rPr>
            </w:pPr>
            <w:r w:rsidRPr="00332342">
              <w:rPr>
                <w:rFonts w:cs="Calibri"/>
                <w:sz w:val="16"/>
                <w:szCs w:val="16"/>
              </w:rPr>
              <w:t xml:space="preserve">1) un ancla de mar y otros equipos necesarios que faciliten el amarre, el anclaje o las maniobras del hidroavión en el agua, adecuados a sus dimensiones, masa y características de manejo; </w:t>
            </w:r>
          </w:p>
          <w:p w14:paraId="7B3C2761" w14:textId="77777777" w:rsidR="00332342" w:rsidRDefault="00332342" w:rsidP="008640BF">
            <w:pPr>
              <w:widowControl w:val="0"/>
              <w:spacing w:beforeLines="20" w:before="48" w:afterLines="20" w:after="48"/>
              <w:ind w:left="708"/>
              <w:jc w:val="both"/>
              <w:rPr>
                <w:rFonts w:cs="Calibri"/>
                <w:sz w:val="16"/>
                <w:szCs w:val="16"/>
              </w:rPr>
            </w:pPr>
            <w:r w:rsidRPr="00332342">
              <w:rPr>
                <w:rFonts w:cs="Calibri"/>
                <w:sz w:val="16"/>
                <w:szCs w:val="16"/>
              </w:rPr>
              <w:t>2) equipos para efectuar las señales acústicas prescritas en el Reglamento internacional para prevenir los abordajes, cuando proceda.</w:t>
            </w:r>
          </w:p>
          <w:p w14:paraId="4DBFA72E"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d) Los aviones que operan sobre el agua a una distancia de tierra adecuada para realizar un aterrizaje forzoso, mayor que la correspondiente a:</w:t>
            </w:r>
          </w:p>
          <w:p w14:paraId="4C7D5BC3"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1) 120 minutos a la velocidad de crucero o 400 NM, ateniéndose al que sea menor de ambos valores, para los aviones capaces de continuar el vuelo hasta un aeródromo con los motores críticos inoperativos en cualquier punto de la ruta o de las desviaciones previstas, o</w:t>
            </w:r>
          </w:p>
          <w:p w14:paraId="00362FB2" w14:textId="77777777" w:rsidR="00C61BB6" w:rsidRPr="00152D08" w:rsidRDefault="00C61BB6" w:rsidP="008E522E">
            <w:pPr>
              <w:widowControl w:val="0"/>
              <w:spacing w:beforeLines="20" w:before="48" w:afterLines="20" w:after="48"/>
              <w:ind w:left="170"/>
              <w:jc w:val="both"/>
              <w:rPr>
                <w:rFonts w:cs="Calibri"/>
                <w:sz w:val="16"/>
                <w:szCs w:val="16"/>
              </w:rPr>
            </w:pPr>
            <w:r w:rsidRPr="00152D08">
              <w:rPr>
                <w:rFonts w:cs="Calibri"/>
                <w:sz w:val="16"/>
                <w:szCs w:val="16"/>
              </w:rPr>
              <w:t>2) 30 minutos a velocidad de crucero o 100 NM, ateniéndose al que sea menor de ambos valores, para todos los demás aviones,</w:t>
            </w:r>
            <w:r w:rsidR="008E522E">
              <w:rPr>
                <w:rFonts w:cs="Calibri"/>
                <w:sz w:val="16"/>
                <w:szCs w:val="16"/>
              </w:rPr>
              <w:t xml:space="preserve"> </w:t>
            </w:r>
            <w:r w:rsidRPr="00152D08">
              <w:rPr>
                <w:rFonts w:cs="Calibri"/>
                <w:sz w:val="16"/>
                <w:szCs w:val="16"/>
              </w:rPr>
              <w:t>estarán equipados con los equipos especificados en la letra e).</w:t>
            </w:r>
          </w:p>
          <w:p w14:paraId="39D069B3"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e) Los aviones que cumplan con la letra d) llevarán el siguiente equipo:</w:t>
            </w:r>
          </w:p>
          <w:p w14:paraId="0B73CE0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balsas salvavidas en número suficiente para alojar a todas las personas a bordo, almacenadas de tal forma que faciliten su utilización inmediata en caso de emergencia, y del tamaño suficiente para acomodar a todos los supervivientes en caso de pérdida de una balsa de la mayor capacidad nominal;</w:t>
            </w:r>
          </w:p>
          <w:p w14:paraId="74B4784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2) una luz de localización de supervivientes en cada balsa salvavidas;</w:t>
            </w:r>
          </w:p>
          <w:p w14:paraId="4A7808ED"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equipos salvavidas para ofrecer los medios de supervivencia adecuados para el vuelo que se vaya a emprender, y;</w:t>
            </w:r>
          </w:p>
          <w:p w14:paraId="79FB35C0" w14:textId="77777777" w:rsidR="00C61BB6" w:rsidRPr="00152D08" w:rsidRDefault="00C61BB6" w:rsidP="002113BB">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4) al menos dos ELT de supervivencia [ELT(S)].</w:t>
            </w:r>
          </w:p>
          <w:p w14:paraId="3549F5CB" w14:textId="77777777" w:rsidR="00C61BB6" w:rsidRPr="00152D08" w:rsidRDefault="00C61BB6" w:rsidP="002113BB">
            <w:pPr>
              <w:widowControl w:val="0"/>
              <w:spacing w:beforeLines="20" w:before="48" w:afterLines="20" w:after="48"/>
              <w:jc w:val="both"/>
              <w:rPr>
                <w:rFonts w:cs="Calibri"/>
                <w:sz w:val="16"/>
                <w:szCs w:val="16"/>
                <w:highlight w:val="green"/>
              </w:rPr>
            </w:pPr>
            <w:r w:rsidRPr="00152D08">
              <w:rPr>
                <w:rFonts w:cs="Calibri"/>
                <w:sz w:val="16"/>
                <w:szCs w:val="16"/>
              </w:rPr>
              <w:t xml:space="preserve">f) </w:t>
            </w:r>
            <w:r w:rsidRPr="00152D08">
              <w:rPr>
                <w:rFonts w:cs="Calibri"/>
                <w:b/>
                <w:i/>
                <w:sz w:val="16"/>
                <w:szCs w:val="16"/>
                <w:u w:val="single"/>
              </w:rPr>
              <w:t>A más tardar el 1 de enero de 2019</w:t>
            </w:r>
            <w:r w:rsidRPr="00152D08">
              <w:rPr>
                <w:rFonts w:cs="Calibri"/>
                <w:sz w:val="16"/>
                <w:szCs w:val="16"/>
              </w:rPr>
              <w:t>, los aviones con una masa máxima certificada de despegue superior a 27 000 kg y con una configuración operativa máxima de asientos de pasajeros superior a 19 y todos los aviones con una masa máxima certificada de despegue superior a 45 500 kg irán equipados con un dispositivo de localización submarina fijado de modo seguro que funcione a una frecuencia de 8,8 kHz ± 1 kHz, salvo si:</w:t>
            </w:r>
          </w:p>
          <w:p w14:paraId="71674E13" w14:textId="77777777" w:rsidR="00C61BB6" w:rsidRPr="00152D08" w:rsidRDefault="00C61BB6" w:rsidP="002113BB">
            <w:pPr>
              <w:widowControl w:val="0"/>
              <w:spacing w:beforeLines="20" w:before="48" w:afterLines="20" w:after="48"/>
              <w:ind w:left="283"/>
              <w:jc w:val="both"/>
              <w:rPr>
                <w:rFonts w:cs="Calibri"/>
                <w:sz w:val="16"/>
                <w:szCs w:val="16"/>
                <w:highlight w:val="green"/>
              </w:rPr>
            </w:pPr>
            <w:r w:rsidRPr="00152D08">
              <w:rPr>
                <w:rFonts w:cs="Calibri"/>
                <w:sz w:val="16"/>
                <w:szCs w:val="16"/>
              </w:rPr>
              <w:t>1)  el avión opera en rutas que en ninguno de sus puntos se apartan más de 180 NM de la costa, o</w:t>
            </w:r>
          </w:p>
          <w:p w14:paraId="4A7313DD" w14:textId="0A60F9A0" w:rsidR="00500BB5" w:rsidRPr="00152D08" w:rsidRDefault="00C61BB6" w:rsidP="00E03E4A">
            <w:pPr>
              <w:widowControl w:val="0"/>
              <w:tabs>
                <w:tab w:val="left" w:pos="922"/>
                <w:tab w:val="left" w:pos="1489"/>
              </w:tabs>
              <w:spacing w:beforeLines="20" w:before="48" w:afterLines="20" w:after="48"/>
              <w:ind w:left="283"/>
              <w:jc w:val="both"/>
              <w:rPr>
                <w:rFonts w:cs="Calibri"/>
                <w:sz w:val="16"/>
                <w:szCs w:val="16"/>
              </w:rPr>
            </w:pPr>
            <w:r w:rsidRPr="00152D08">
              <w:rPr>
                <w:rFonts w:cs="Calibri"/>
                <w:sz w:val="16"/>
                <w:szCs w:val="16"/>
              </w:rPr>
              <w:t>2)  el avión va equipado de un medio robusto y automático para, en caso de accidente en el que el avión sufra daños graves, determinar con exactitud la ubicación del punto de finalización del vuelo.</w:t>
            </w:r>
          </w:p>
        </w:tc>
      </w:tr>
      <w:tr w:rsidR="00C61BB6" w:rsidRPr="00E57062" w14:paraId="7D8D8B13" w14:textId="77777777" w:rsidTr="00500BB5">
        <w:tc>
          <w:tcPr>
            <w:tcW w:w="272" w:type="pct"/>
            <w:shd w:val="clear" w:color="auto" w:fill="666666"/>
            <w:vAlign w:val="center"/>
          </w:tcPr>
          <w:p w14:paraId="642C3DD6" w14:textId="77777777" w:rsidR="00C61BB6" w:rsidRPr="00152D08" w:rsidRDefault="00F9065C" w:rsidP="002113BB">
            <w:pPr>
              <w:widowControl w:val="0"/>
              <w:spacing w:beforeLines="20" w:before="48" w:afterLines="20" w:after="48"/>
              <w:jc w:val="center"/>
              <w:rPr>
                <w:rFonts w:cs="Calibri"/>
                <w:b/>
                <w:color w:val="FFFFFF"/>
                <w:sz w:val="16"/>
                <w:szCs w:val="16"/>
              </w:rPr>
            </w:pPr>
            <w:r>
              <w:rPr>
                <w:rFonts w:cs="Calibri"/>
                <w:b/>
                <w:color w:val="FFFFFF"/>
                <w:sz w:val="16"/>
                <w:szCs w:val="16"/>
              </w:rPr>
              <w:t>51</w:t>
            </w:r>
          </w:p>
        </w:tc>
        <w:tc>
          <w:tcPr>
            <w:tcW w:w="4728" w:type="pct"/>
            <w:shd w:val="clear" w:color="auto" w:fill="666666"/>
          </w:tcPr>
          <w:p w14:paraId="104D38ED" w14:textId="77777777" w:rsidR="00C61BB6" w:rsidRPr="00152D08" w:rsidRDefault="00C61BB6" w:rsidP="002113BB">
            <w:pPr>
              <w:widowControl w:val="0"/>
              <w:spacing w:beforeLines="20" w:before="48" w:afterLines="20" w:after="48"/>
              <w:rPr>
                <w:rFonts w:cs="Calibri"/>
                <w:b/>
                <w:color w:val="FFFFFF"/>
                <w:sz w:val="16"/>
                <w:szCs w:val="16"/>
              </w:rPr>
            </w:pPr>
            <w:r w:rsidRPr="00152D08">
              <w:rPr>
                <w:rFonts w:cs="Calibri"/>
                <w:b/>
                <w:color w:val="FFFFFF"/>
                <w:sz w:val="16"/>
                <w:szCs w:val="16"/>
              </w:rPr>
              <w:t>CAT.IDE.A.305 Equipo de supervivencia</w:t>
            </w:r>
          </w:p>
        </w:tc>
      </w:tr>
      <w:tr w:rsidR="00C61BB6" w:rsidRPr="00E57062" w14:paraId="379ED683" w14:textId="77777777" w:rsidTr="00500BB5">
        <w:tc>
          <w:tcPr>
            <w:tcW w:w="272" w:type="pct"/>
            <w:shd w:val="clear" w:color="auto" w:fill="F2F2F2"/>
            <w:vAlign w:val="center"/>
          </w:tcPr>
          <w:p w14:paraId="3A1D53D6" w14:textId="77777777" w:rsidR="00C61BB6" w:rsidRPr="00152D08" w:rsidRDefault="00C61BB6" w:rsidP="002113BB">
            <w:pPr>
              <w:widowControl w:val="0"/>
              <w:spacing w:beforeLines="20" w:before="48" w:afterLines="20" w:after="48"/>
              <w:jc w:val="center"/>
              <w:rPr>
                <w:rFonts w:cs="Calibri"/>
                <w:sz w:val="16"/>
                <w:szCs w:val="16"/>
              </w:rPr>
            </w:pPr>
          </w:p>
        </w:tc>
        <w:tc>
          <w:tcPr>
            <w:tcW w:w="4728" w:type="pct"/>
            <w:shd w:val="clear" w:color="auto" w:fill="F2F2F2"/>
          </w:tcPr>
          <w:p w14:paraId="1225FD01"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a) Los aviones que operen sobre áreas en las que las labores de búsqueda y rescate serían especialmente difíciles estarán equipados con:</w:t>
            </w:r>
          </w:p>
          <w:p w14:paraId="5667D50C"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1) equipos de señalización para emitir señales de socorro;</w:t>
            </w:r>
          </w:p>
          <w:p w14:paraId="68650459"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lastRenderedPageBreak/>
              <w:t>2) al menos un ELT(S), y</w:t>
            </w:r>
          </w:p>
          <w:p w14:paraId="0664C61E" w14:textId="77777777" w:rsidR="00C61BB6" w:rsidRPr="00152D08" w:rsidRDefault="00C61BB6" w:rsidP="002113BB">
            <w:pPr>
              <w:widowControl w:val="0"/>
              <w:spacing w:beforeLines="20" w:before="48" w:afterLines="20" w:after="48"/>
              <w:ind w:left="283"/>
              <w:jc w:val="both"/>
              <w:rPr>
                <w:rFonts w:cs="Calibri"/>
                <w:sz w:val="16"/>
                <w:szCs w:val="16"/>
              </w:rPr>
            </w:pPr>
            <w:r w:rsidRPr="00152D08">
              <w:rPr>
                <w:rFonts w:cs="Calibri"/>
                <w:sz w:val="16"/>
                <w:szCs w:val="16"/>
              </w:rPr>
              <w:t>3) equipos adicionales de supervivencia adecuados para la ruta que vaya a recorrerse, teniendo en cuenta el número de personas a bordo.</w:t>
            </w:r>
          </w:p>
          <w:p w14:paraId="63112312" w14:textId="77777777" w:rsidR="00C61BB6" w:rsidRPr="00152D08" w:rsidRDefault="00C61BB6" w:rsidP="002113BB">
            <w:pPr>
              <w:widowControl w:val="0"/>
              <w:spacing w:beforeLines="20" w:before="48" w:afterLines="20" w:after="48"/>
              <w:jc w:val="both"/>
              <w:rPr>
                <w:rFonts w:cs="Calibri"/>
                <w:sz w:val="16"/>
                <w:szCs w:val="16"/>
              </w:rPr>
            </w:pPr>
            <w:r w:rsidRPr="00152D08">
              <w:rPr>
                <w:rFonts w:cs="Calibri"/>
                <w:sz w:val="16"/>
                <w:szCs w:val="16"/>
              </w:rPr>
              <w:t>b) Los equipos de supervivencia adicionales especificados en la letra a).3) no necesitan llevarse a bordo cuando el avión:</w:t>
            </w:r>
          </w:p>
          <w:p w14:paraId="237B4FE5" w14:textId="77777777" w:rsidR="00C61BB6" w:rsidRPr="00152D08" w:rsidRDefault="00C61BB6" w:rsidP="002113BB">
            <w:pPr>
              <w:widowControl w:val="0"/>
              <w:spacing w:beforeLines="20" w:before="48" w:afterLines="20" w:after="48"/>
              <w:ind w:left="170"/>
              <w:jc w:val="both"/>
              <w:rPr>
                <w:rFonts w:cs="Calibri"/>
                <w:sz w:val="16"/>
                <w:szCs w:val="16"/>
              </w:rPr>
            </w:pPr>
            <w:r w:rsidRPr="00152D08">
              <w:rPr>
                <w:rFonts w:cs="Calibri"/>
                <w:sz w:val="16"/>
                <w:szCs w:val="16"/>
              </w:rPr>
              <w:t>1) permanezca dentro de una distancia de un área donde la búsqueda y rescate no sea especialmente difícil, correspondiente a:</w:t>
            </w:r>
          </w:p>
          <w:p w14:paraId="4CB4BC50" w14:textId="77777777" w:rsidR="00C61BB6" w:rsidRPr="00152D08" w:rsidRDefault="00C61BB6" w:rsidP="002113BB">
            <w:pPr>
              <w:widowControl w:val="0"/>
              <w:spacing w:beforeLines="20" w:before="48" w:afterLines="20" w:after="48"/>
              <w:ind w:left="497"/>
              <w:jc w:val="both"/>
              <w:rPr>
                <w:rFonts w:cs="Calibri"/>
                <w:sz w:val="16"/>
                <w:szCs w:val="16"/>
              </w:rPr>
            </w:pPr>
            <w:r w:rsidRPr="00152D08">
              <w:rPr>
                <w:rFonts w:cs="Calibri"/>
                <w:sz w:val="16"/>
                <w:szCs w:val="16"/>
              </w:rPr>
              <w:t>i) 120 minutos a la velocidad de crucero con un motor inoperativo (OEI), para los aviones capaces de continuar el vuelo hasta un aeródromo con los motores críticos inoperativos en cualquier punto a lo largo de la ruta o las desviaciones previstas, o</w:t>
            </w:r>
          </w:p>
          <w:p w14:paraId="4CA924C6" w14:textId="77777777" w:rsidR="00C61BB6" w:rsidRPr="00152D08" w:rsidRDefault="00C61BB6" w:rsidP="002113BB">
            <w:pPr>
              <w:widowControl w:val="0"/>
              <w:tabs>
                <w:tab w:val="left" w:pos="922"/>
                <w:tab w:val="left" w:pos="1489"/>
              </w:tabs>
              <w:spacing w:beforeLines="20" w:before="48" w:afterLines="20" w:after="48"/>
              <w:ind w:left="497"/>
              <w:jc w:val="both"/>
              <w:rPr>
                <w:rFonts w:cs="Calibri"/>
                <w:sz w:val="16"/>
                <w:szCs w:val="16"/>
              </w:rPr>
            </w:pPr>
            <w:r w:rsidRPr="00152D08">
              <w:rPr>
                <w:rFonts w:cs="Calibri"/>
                <w:sz w:val="16"/>
                <w:szCs w:val="16"/>
              </w:rPr>
              <w:t>ii) 30 minutos a la velocidad de crucero para todos los demás aviones, o</w:t>
            </w:r>
          </w:p>
          <w:p w14:paraId="0FF4A65C" w14:textId="77777777" w:rsidR="00C61BB6" w:rsidRPr="00152D08" w:rsidRDefault="00C61BB6" w:rsidP="002113BB">
            <w:pPr>
              <w:widowControl w:val="0"/>
              <w:tabs>
                <w:tab w:val="left" w:pos="922"/>
                <w:tab w:val="left" w:pos="1489"/>
              </w:tabs>
              <w:spacing w:beforeLines="20" w:before="48" w:afterLines="20" w:after="48"/>
              <w:ind w:left="214"/>
              <w:jc w:val="both"/>
              <w:rPr>
                <w:rFonts w:cs="Calibri"/>
                <w:sz w:val="16"/>
                <w:szCs w:val="16"/>
              </w:rPr>
            </w:pPr>
            <w:r w:rsidRPr="00152D08">
              <w:rPr>
                <w:rFonts w:cs="Calibri"/>
                <w:sz w:val="16"/>
                <w:szCs w:val="16"/>
              </w:rPr>
              <w:t>2) permanezca dentro de una distancia no mayor a la correspondiente a 90 minutos de vuelo a velocidad de crucero desde un área adecuada para realizar un aterrizaje de emergencia, para aeronaves certificadas de acuerdo con la norma de aeronavegabilidad aplicable.</w:t>
            </w:r>
          </w:p>
        </w:tc>
      </w:tr>
    </w:tbl>
    <w:p w14:paraId="39186298" w14:textId="778B40E6" w:rsidR="00AE3581" w:rsidRDefault="00AE3581">
      <w:r>
        <w:lastRenderedPageBreak/>
        <w:br w:type="page"/>
      </w:r>
    </w:p>
    <w:tbl>
      <w:tblPr>
        <w:tblW w:w="6073" w:type="pct"/>
        <w:tblInd w:w="-923"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560"/>
        <w:gridCol w:w="9733"/>
      </w:tblGrid>
      <w:tr w:rsidR="007C7200" w:rsidRPr="00E57062" w14:paraId="1C9D3696" w14:textId="77777777" w:rsidTr="009B2E75">
        <w:trPr>
          <w:tblHeader/>
        </w:trPr>
        <w:tc>
          <w:tcPr>
            <w:tcW w:w="272" w:type="pct"/>
            <w:shd w:val="clear" w:color="auto" w:fill="404040"/>
            <w:vAlign w:val="center"/>
          </w:tcPr>
          <w:p w14:paraId="7D917185" w14:textId="4555156A" w:rsidR="007C7200" w:rsidRPr="00152D08" w:rsidRDefault="009B2E75" w:rsidP="009319A5">
            <w:pPr>
              <w:widowControl w:val="0"/>
              <w:tabs>
                <w:tab w:val="left" w:pos="8699"/>
              </w:tabs>
              <w:spacing w:beforeLines="20" w:before="48" w:afterLines="20" w:after="48"/>
              <w:jc w:val="center"/>
              <w:rPr>
                <w:rFonts w:cs="Calibri"/>
                <w:b/>
                <w:color w:val="FFFFFF"/>
                <w:sz w:val="16"/>
                <w:szCs w:val="16"/>
              </w:rPr>
            </w:pPr>
            <w:r>
              <w:rPr>
                <w:rFonts w:cs="Calibri"/>
                <w:b/>
                <w:color w:val="FFFFFF"/>
                <w:sz w:val="24"/>
                <w:szCs w:val="16"/>
              </w:rPr>
              <w:lastRenderedPageBreak/>
              <w:br w:type="page"/>
            </w:r>
            <w:r w:rsidR="004B7DFC">
              <w:rPr>
                <w:rFonts w:cs="Calibri"/>
                <w:b/>
                <w:color w:val="FFFFFF"/>
                <w:sz w:val="24"/>
                <w:szCs w:val="16"/>
              </w:rPr>
              <w:br w:type="page"/>
            </w:r>
            <w:r w:rsidR="007C7200" w:rsidRPr="00152D08">
              <w:rPr>
                <w:rFonts w:cs="Calibri"/>
                <w:b/>
                <w:color w:val="FFFFFF"/>
                <w:sz w:val="24"/>
                <w:szCs w:val="16"/>
              </w:rPr>
              <w:t>Ref</w:t>
            </w:r>
            <w:r w:rsidR="007C7200" w:rsidRPr="00152D08">
              <w:rPr>
                <w:rFonts w:cs="Calibri"/>
                <w:b/>
                <w:color w:val="FFFFFF"/>
                <w:sz w:val="16"/>
                <w:szCs w:val="16"/>
              </w:rPr>
              <w:t>.</w:t>
            </w:r>
          </w:p>
        </w:tc>
        <w:tc>
          <w:tcPr>
            <w:tcW w:w="4728" w:type="pct"/>
            <w:shd w:val="clear" w:color="auto" w:fill="404040"/>
            <w:vAlign w:val="center"/>
          </w:tcPr>
          <w:p w14:paraId="4FBCE4AA" w14:textId="77777777" w:rsidR="007C7200" w:rsidRPr="00152D08" w:rsidRDefault="007C7200" w:rsidP="009319A5">
            <w:pPr>
              <w:widowControl w:val="0"/>
              <w:tabs>
                <w:tab w:val="left" w:pos="8699"/>
              </w:tabs>
              <w:spacing w:beforeLines="20" w:before="48" w:afterLines="20" w:after="48"/>
              <w:jc w:val="center"/>
              <w:rPr>
                <w:rFonts w:cs="Calibri"/>
                <w:b/>
                <w:color w:val="FFFFFF"/>
                <w:sz w:val="24"/>
                <w:szCs w:val="16"/>
              </w:rPr>
            </w:pPr>
            <w:r w:rsidRPr="00152D08">
              <w:rPr>
                <w:rFonts w:cs="Calibri"/>
                <w:b/>
                <w:color w:val="FFFFFF"/>
                <w:sz w:val="24"/>
                <w:szCs w:val="16"/>
              </w:rPr>
              <w:t>REQUISITO</w:t>
            </w:r>
          </w:p>
        </w:tc>
      </w:tr>
      <w:tr w:rsidR="00560E52" w:rsidRPr="00CA7F73" w14:paraId="0EE83225" w14:textId="77777777" w:rsidTr="009B2E75">
        <w:tblPrEx>
          <w:tblLook w:val="04A0" w:firstRow="1" w:lastRow="0" w:firstColumn="1" w:lastColumn="0" w:noHBand="0" w:noVBand="1"/>
        </w:tblPrEx>
        <w:trPr>
          <w:trHeight w:val="522"/>
          <w:tblHeader/>
        </w:trPr>
        <w:tc>
          <w:tcPr>
            <w:tcW w:w="5000" w:type="pct"/>
            <w:gridSpan w:val="2"/>
            <w:shd w:val="clear" w:color="000000" w:fill="BFBFBF"/>
            <w:noWrap/>
            <w:vAlign w:val="center"/>
            <w:hideMark/>
          </w:tcPr>
          <w:p w14:paraId="5643D063" w14:textId="77777777" w:rsidR="00560E52" w:rsidRDefault="00080AEF" w:rsidP="00080AEF">
            <w:pPr>
              <w:ind w:left="348"/>
              <w:jc w:val="center"/>
              <w:rPr>
                <w:b/>
                <w:bCs/>
                <w:szCs w:val="22"/>
              </w:rPr>
            </w:pPr>
            <w:r>
              <w:rPr>
                <w:b/>
                <w:bCs/>
                <w:szCs w:val="22"/>
              </w:rPr>
              <w:t xml:space="preserve">C. </w:t>
            </w:r>
            <w:r w:rsidR="00560E52" w:rsidRPr="00CA7F73">
              <w:rPr>
                <w:b/>
                <w:bCs/>
                <w:szCs w:val="22"/>
              </w:rPr>
              <w:t>EQUIPOS</w:t>
            </w:r>
            <w:r w:rsidR="00560E52">
              <w:rPr>
                <w:b/>
                <w:bCs/>
                <w:szCs w:val="22"/>
              </w:rPr>
              <w:t xml:space="preserve">  AVIONES AFECTADOS POR PART - 26</w:t>
            </w:r>
            <w:r w:rsidR="00560E52" w:rsidRPr="00CA7F73">
              <w:rPr>
                <w:b/>
                <w:bCs/>
                <w:szCs w:val="22"/>
              </w:rPr>
              <w:t xml:space="preserve"> </w:t>
            </w:r>
          </w:p>
          <w:p w14:paraId="029E5324" w14:textId="77777777" w:rsidR="00F50DAA" w:rsidRPr="00F50DAA" w:rsidRDefault="00F50DAA" w:rsidP="00F50DAA">
            <w:pPr>
              <w:ind w:left="708"/>
              <w:jc w:val="center"/>
              <w:rPr>
                <w:bCs/>
                <w:szCs w:val="22"/>
              </w:rPr>
            </w:pPr>
            <w:r w:rsidRPr="00F50DAA">
              <w:rPr>
                <w:bCs/>
                <w:szCs w:val="22"/>
              </w:rPr>
              <w:t>NOTA: Ver CS-26 como modo de cumplimiento</w:t>
            </w:r>
          </w:p>
        </w:tc>
      </w:tr>
      <w:tr w:rsidR="00AE3581" w:rsidRPr="00152D08" w14:paraId="38AE8AB7" w14:textId="77777777" w:rsidTr="00CA127A">
        <w:tc>
          <w:tcPr>
            <w:tcW w:w="272" w:type="pct"/>
            <w:shd w:val="clear" w:color="auto" w:fill="666666"/>
            <w:vAlign w:val="center"/>
          </w:tcPr>
          <w:p w14:paraId="3852392A"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52</w:t>
            </w:r>
          </w:p>
        </w:tc>
        <w:tc>
          <w:tcPr>
            <w:tcW w:w="4728" w:type="pct"/>
            <w:shd w:val="clear" w:color="auto" w:fill="666666"/>
          </w:tcPr>
          <w:p w14:paraId="4567C2F2"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26.50</w:t>
            </w:r>
            <w:r>
              <w:rPr>
                <w:rFonts w:cs="Calibri"/>
                <w:b/>
                <w:color w:val="FFFFFF"/>
                <w:sz w:val="16"/>
                <w:szCs w:val="16"/>
              </w:rPr>
              <w:t xml:space="preserve"> </w:t>
            </w:r>
            <w:r w:rsidRPr="0023466B">
              <w:rPr>
                <w:rFonts w:cs="Calibri"/>
                <w:b/>
                <w:color w:val="FFFFFF"/>
                <w:sz w:val="16"/>
                <w:szCs w:val="16"/>
              </w:rPr>
              <w:t xml:space="preserve">Asientos, literas, cinturones de seguridad y arneses </w:t>
            </w:r>
          </w:p>
        </w:tc>
      </w:tr>
      <w:tr w:rsidR="00AE3581" w:rsidRPr="00152D08" w14:paraId="153A7810" w14:textId="77777777" w:rsidTr="00CA127A">
        <w:tc>
          <w:tcPr>
            <w:tcW w:w="272" w:type="pct"/>
            <w:shd w:val="clear" w:color="auto" w:fill="F2F2F2"/>
            <w:vAlign w:val="center"/>
          </w:tcPr>
          <w:p w14:paraId="1B0C6F4A"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4716376F"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con certificación de tipo concedida a</w:t>
            </w:r>
            <w:r>
              <w:rPr>
                <w:rFonts w:cs="Calibri"/>
                <w:sz w:val="16"/>
                <w:szCs w:val="16"/>
              </w:rPr>
              <w:t xml:space="preserve"> </w:t>
            </w:r>
            <w:r w:rsidRPr="002E1C49">
              <w:rPr>
                <w:rFonts w:cs="Calibri"/>
                <w:sz w:val="16"/>
                <w:szCs w:val="16"/>
              </w:rPr>
              <w:t>partir del 1 de enero de 1958 se asegurarán de que cada asiento de miembro de la tripulación de vuelo o de cabina, con</w:t>
            </w:r>
            <w:r>
              <w:rPr>
                <w:rFonts w:cs="Calibri"/>
                <w:sz w:val="16"/>
                <w:szCs w:val="16"/>
              </w:rPr>
              <w:t xml:space="preserve"> </w:t>
            </w:r>
            <w:r w:rsidRPr="002E1C49">
              <w:rPr>
                <w:rFonts w:cs="Calibri"/>
                <w:sz w:val="16"/>
                <w:szCs w:val="16"/>
              </w:rPr>
              <w:t>su sistema de sujeción correspondiente, esté configurado de forma que ofrezca un nivel de protección óptimo en caso de</w:t>
            </w:r>
            <w:r>
              <w:rPr>
                <w:rFonts w:cs="Calibri"/>
                <w:sz w:val="16"/>
                <w:szCs w:val="16"/>
              </w:rPr>
              <w:t xml:space="preserve"> </w:t>
            </w:r>
            <w:r w:rsidRPr="002E1C49">
              <w:rPr>
                <w:rFonts w:cs="Calibri"/>
                <w:sz w:val="16"/>
                <w:szCs w:val="16"/>
              </w:rPr>
              <w:t>aterrizaje de emergencia y, simultáneamente, que permita a su ocupante el ejercicio de sus funciones necesarias y facilite</w:t>
            </w:r>
            <w:r>
              <w:rPr>
                <w:rFonts w:cs="Calibri"/>
                <w:sz w:val="16"/>
                <w:szCs w:val="16"/>
              </w:rPr>
              <w:t xml:space="preserve"> </w:t>
            </w:r>
            <w:r w:rsidRPr="002E1C49">
              <w:rPr>
                <w:rFonts w:cs="Calibri"/>
                <w:sz w:val="16"/>
                <w:szCs w:val="16"/>
              </w:rPr>
              <w:t>su rápida salida.</w:t>
            </w:r>
          </w:p>
          <w:p w14:paraId="3A597717" w14:textId="77777777" w:rsidR="00AE3581" w:rsidRPr="00152D08" w:rsidRDefault="00AE3581" w:rsidP="00CA127A">
            <w:pPr>
              <w:widowControl w:val="0"/>
              <w:tabs>
                <w:tab w:val="left" w:pos="922"/>
                <w:tab w:val="left" w:pos="1489"/>
              </w:tabs>
              <w:spacing w:beforeLines="20" w:before="48" w:afterLines="20" w:after="48"/>
              <w:jc w:val="both"/>
              <w:rPr>
                <w:rFonts w:cs="Calibri"/>
                <w:sz w:val="16"/>
                <w:szCs w:val="16"/>
              </w:rPr>
            </w:pPr>
          </w:p>
        </w:tc>
      </w:tr>
      <w:tr w:rsidR="00AE3581" w:rsidRPr="00152D08" w14:paraId="25EFA6B2" w14:textId="77777777" w:rsidTr="00CA127A">
        <w:tc>
          <w:tcPr>
            <w:tcW w:w="272" w:type="pct"/>
            <w:shd w:val="clear" w:color="auto" w:fill="666666"/>
            <w:vAlign w:val="center"/>
          </w:tcPr>
          <w:p w14:paraId="7F1CB4F5"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53</w:t>
            </w:r>
          </w:p>
        </w:tc>
        <w:tc>
          <w:tcPr>
            <w:tcW w:w="4728" w:type="pct"/>
            <w:shd w:val="clear" w:color="auto" w:fill="666666"/>
          </w:tcPr>
          <w:p w14:paraId="0B570F39"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9D4D3C">
              <w:rPr>
                <w:rFonts w:cs="Calibri"/>
                <w:b/>
                <w:color w:val="FFFFFF"/>
                <w:sz w:val="16"/>
                <w:szCs w:val="16"/>
              </w:rPr>
              <w:t>26.60</w:t>
            </w:r>
            <w:r>
              <w:rPr>
                <w:rFonts w:cs="Calibri"/>
                <w:b/>
                <w:color w:val="FFFFFF"/>
                <w:sz w:val="16"/>
                <w:szCs w:val="16"/>
              </w:rPr>
              <w:t xml:space="preserve"> </w:t>
            </w:r>
            <w:r w:rsidRPr="009D4D3C">
              <w:rPr>
                <w:rFonts w:cs="Calibri"/>
                <w:b/>
                <w:color w:val="FFFFFF"/>
                <w:sz w:val="16"/>
                <w:szCs w:val="16"/>
              </w:rPr>
              <w:t>Condiciones dinámicas del aterrizaje de emergencia</w:t>
            </w:r>
          </w:p>
        </w:tc>
      </w:tr>
      <w:tr w:rsidR="00AE3581" w:rsidRPr="00256E0F" w14:paraId="1905942E" w14:textId="77777777" w:rsidTr="00CA127A">
        <w:tc>
          <w:tcPr>
            <w:tcW w:w="272" w:type="pct"/>
            <w:shd w:val="clear" w:color="auto" w:fill="F2F2F2"/>
            <w:vAlign w:val="center"/>
          </w:tcPr>
          <w:p w14:paraId="75DABBD9"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63657515"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56E0F">
              <w:rPr>
                <w:rFonts w:cs="Calibri"/>
                <w:sz w:val="16"/>
                <w:szCs w:val="16"/>
              </w:rPr>
              <w:t>Los operadores de aviones grandes utilizados en el transporte aéreo comercial de pasajeros, con certificación de tipo concedida a partir del 1 de enero de 1958 y cuyo certificado de aeronavegabilidad individual se expidiera por primera vez a partir del 26 de febrero de 2021, deberán demostrar, en relación con cada tipo de diseño de asiento que haya sido aprobado para poder ser ocupado durante el rodaje, el despegue o el aterrizaje, que el ocupante está protegido al ser expuesto a las cargas derivadas de unas condiciones de aterrizaje de emergencia. La demostración se realizará por uno de los medios siguientes:</w:t>
            </w:r>
          </w:p>
          <w:p w14:paraId="46498D35"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56E0F">
              <w:rPr>
                <w:rFonts w:cs="Calibri"/>
                <w:sz w:val="16"/>
                <w:szCs w:val="16"/>
              </w:rPr>
              <w:t>a) haber completado con éxito ensayos dinámicos;</w:t>
            </w:r>
          </w:p>
          <w:p w14:paraId="0EBAF749"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56E0F">
              <w:rPr>
                <w:rFonts w:cs="Calibri"/>
                <w:sz w:val="16"/>
                <w:szCs w:val="16"/>
              </w:rPr>
              <w:t>b) haber efectuado los análisis oportunos que ofrezcan un nivel de seguridad equivalente y que se basen en los ensayos dinámicos efectuados con un tipo de asiento de diseño similar.</w:t>
            </w:r>
          </w:p>
          <w:p w14:paraId="35AD5482"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56E0F">
              <w:rPr>
                <w:rFonts w:cs="Calibri"/>
                <w:sz w:val="16"/>
                <w:szCs w:val="16"/>
              </w:rPr>
              <w:t>La obligación establecida en el párrafo primero no se aplicará a los asientos siguientes:</w:t>
            </w:r>
          </w:p>
          <w:p w14:paraId="558FC06A"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56E0F">
              <w:rPr>
                <w:rFonts w:cs="Calibri"/>
                <w:sz w:val="16"/>
                <w:szCs w:val="16"/>
              </w:rPr>
              <w:t>a) los asientos de la tripulación de cabina;</w:t>
            </w:r>
          </w:p>
          <w:p w14:paraId="06D57D66"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56E0F">
              <w:rPr>
                <w:rFonts w:cs="Calibri"/>
                <w:sz w:val="16"/>
                <w:szCs w:val="16"/>
              </w:rPr>
              <w:t>b) los asientos de los aviones de baja ocupación que se utilicen en operaciones de transporte aéreo comercial con vuelos por encargo no regulares;</w:t>
            </w:r>
          </w:p>
          <w:p w14:paraId="5B81AE38" w14:textId="087A5527" w:rsidR="00AE3581" w:rsidRPr="00E51A97" w:rsidRDefault="00AE3581" w:rsidP="00CA127A">
            <w:pPr>
              <w:widowControl w:val="0"/>
              <w:tabs>
                <w:tab w:val="left" w:pos="922"/>
                <w:tab w:val="left" w:pos="1489"/>
              </w:tabs>
              <w:spacing w:beforeLines="20" w:before="48" w:afterLines="20" w:after="48"/>
              <w:jc w:val="both"/>
              <w:rPr>
                <w:rFonts w:cs="Calibri"/>
                <w:sz w:val="16"/>
                <w:szCs w:val="16"/>
              </w:rPr>
            </w:pPr>
            <w:r w:rsidRPr="00256E0F">
              <w:rPr>
                <w:rFonts w:cs="Calibri"/>
                <w:sz w:val="16"/>
                <w:szCs w:val="16"/>
              </w:rPr>
              <w:t>c) los asientos de un modelo de avión que figure en el cuadro A.1 del apéndice 1 y que lleve un número de serie del fabricante indicado en dicho cuadro.</w:t>
            </w:r>
            <w:r>
              <w:rPr>
                <w:rFonts w:cs="Calibri"/>
                <w:sz w:val="16"/>
                <w:szCs w:val="16"/>
              </w:rPr>
              <w:t xml:space="preserve"> </w:t>
            </w:r>
          </w:p>
        </w:tc>
      </w:tr>
      <w:tr w:rsidR="00AE3581" w:rsidRPr="00152D08" w14:paraId="0D13FF1A" w14:textId="77777777" w:rsidTr="00CA127A">
        <w:tc>
          <w:tcPr>
            <w:tcW w:w="272" w:type="pct"/>
            <w:shd w:val="clear" w:color="auto" w:fill="666666"/>
            <w:vAlign w:val="center"/>
          </w:tcPr>
          <w:p w14:paraId="06126987"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54</w:t>
            </w:r>
          </w:p>
        </w:tc>
        <w:tc>
          <w:tcPr>
            <w:tcW w:w="4728" w:type="pct"/>
            <w:shd w:val="clear" w:color="auto" w:fill="666666"/>
          </w:tcPr>
          <w:p w14:paraId="0B671818"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26.100</w:t>
            </w:r>
            <w:r>
              <w:rPr>
                <w:rFonts w:cs="Calibri"/>
                <w:b/>
                <w:color w:val="FFFFFF"/>
                <w:sz w:val="16"/>
                <w:szCs w:val="16"/>
              </w:rPr>
              <w:t xml:space="preserve"> </w:t>
            </w:r>
            <w:r w:rsidRPr="0023466B">
              <w:rPr>
                <w:rFonts w:cs="Calibri"/>
                <w:b/>
                <w:color w:val="FFFFFF"/>
                <w:sz w:val="16"/>
                <w:szCs w:val="16"/>
              </w:rPr>
              <w:t>Ubicación de las salidas de emergencia</w:t>
            </w:r>
          </w:p>
        </w:tc>
      </w:tr>
      <w:tr w:rsidR="00AE3581" w:rsidRPr="00152D08" w14:paraId="67E2A46D" w14:textId="77777777" w:rsidTr="00CA127A">
        <w:tc>
          <w:tcPr>
            <w:tcW w:w="272" w:type="pct"/>
            <w:shd w:val="clear" w:color="auto" w:fill="F2F2F2"/>
            <w:vAlign w:val="center"/>
          </w:tcPr>
          <w:p w14:paraId="532E4CA1"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27C912CA" w14:textId="3445B609" w:rsidR="00AE3581" w:rsidRPr="00152D08" w:rsidRDefault="00AE3581" w:rsidP="00AE3581">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Salvo en lo que respecta a los aviones que tengan una configuración de salida de emergencia instalada y aprobada antes</w:t>
            </w:r>
            <w:r>
              <w:rPr>
                <w:rFonts w:cs="Calibri"/>
                <w:sz w:val="16"/>
                <w:szCs w:val="16"/>
              </w:rPr>
              <w:t xml:space="preserve"> </w:t>
            </w:r>
            <w:r w:rsidRPr="002E1C49">
              <w:rPr>
                <w:rFonts w:cs="Calibri"/>
                <w:sz w:val="16"/>
                <w:szCs w:val="16"/>
              </w:rPr>
              <w:t>del 1 de abril de 1999, los operadores de aviones grandes utilizados en el transporte aéreo comercial que tengan una</w:t>
            </w:r>
            <w:r>
              <w:rPr>
                <w:rFonts w:cs="Calibri"/>
                <w:sz w:val="16"/>
                <w:szCs w:val="16"/>
              </w:rPr>
              <w:t xml:space="preserve"> </w:t>
            </w:r>
            <w:r w:rsidRPr="002E1C49">
              <w:rPr>
                <w:rFonts w:cs="Calibri"/>
                <w:sz w:val="16"/>
                <w:szCs w:val="16"/>
              </w:rPr>
              <w:t>configuración operativa máxima de asientos de pasajeros superior a diecinueve con una o más salidas de emergencia</w:t>
            </w:r>
            <w:r>
              <w:rPr>
                <w:rFonts w:cs="Calibri"/>
                <w:sz w:val="16"/>
                <w:szCs w:val="16"/>
              </w:rPr>
              <w:t xml:space="preserve"> </w:t>
            </w:r>
            <w:r w:rsidRPr="002E1C49">
              <w:rPr>
                <w:rFonts w:cs="Calibri"/>
                <w:sz w:val="16"/>
                <w:szCs w:val="16"/>
              </w:rPr>
              <w:t>desactivadas se asegurarán de que la(s) distancia(s) entre las salidas restantes siga(n) siendo compatible(s) con una</w:t>
            </w:r>
            <w:r>
              <w:rPr>
                <w:rFonts w:cs="Calibri"/>
                <w:sz w:val="16"/>
                <w:szCs w:val="16"/>
              </w:rPr>
              <w:t xml:space="preserve"> </w:t>
            </w:r>
            <w:r w:rsidRPr="002E1C49">
              <w:rPr>
                <w:rFonts w:cs="Calibri"/>
                <w:sz w:val="16"/>
                <w:szCs w:val="16"/>
              </w:rPr>
              <w:t>evacuación efectiva.</w:t>
            </w:r>
          </w:p>
        </w:tc>
      </w:tr>
      <w:tr w:rsidR="00AE3581" w:rsidRPr="00152D08" w14:paraId="44B604D0" w14:textId="77777777" w:rsidTr="00CA127A">
        <w:tc>
          <w:tcPr>
            <w:tcW w:w="272" w:type="pct"/>
            <w:shd w:val="clear" w:color="auto" w:fill="666666"/>
            <w:vAlign w:val="center"/>
          </w:tcPr>
          <w:p w14:paraId="7CCAC9A7"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55</w:t>
            </w:r>
          </w:p>
        </w:tc>
        <w:tc>
          <w:tcPr>
            <w:tcW w:w="4728" w:type="pct"/>
            <w:shd w:val="clear" w:color="auto" w:fill="666666"/>
          </w:tcPr>
          <w:p w14:paraId="0AA706A1"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26.105</w:t>
            </w:r>
            <w:r>
              <w:rPr>
                <w:rFonts w:cs="Calibri"/>
                <w:b/>
                <w:color w:val="FFFFFF"/>
                <w:sz w:val="16"/>
                <w:szCs w:val="16"/>
              </w:rPr>
              <w:t xml:space="preserve"> </w:t>
            </w:r>
            <w:r w:rsidRPr="0023466B">
              <w:rPr>
                <w:rFonts w:cs="Calibri"/>
                <w:b/>
                <w:color w:val="FFFFFF"/>
                <w:sz w:val="16"/>
                <w:szCs w:val="16"/>
              </w:rPr>
              <w:t>Acceso a la salida de emergencia</w:t>
            </w:r>
          </w:p>
        </w:tc>
      </w:tr>
      <w:tr w:rsidR="00AE3581" w:rsidRPr="00152D08" w14:paraId="51F6425F" w14:textId="77777777" w:rsidTr="00CA127A">
        <w:tc>
          <w:tcPr>
            <w:tcW w:w="272" w:type="pct"/>
            <w:shd w:val="clear" w:color="auto" w:fill="F2F2F2"/>
            <w:vAlign w:val="center"/>
          </w:tcPr>
          <w:p w14:paraId="15E36D7E"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0F2D2522" w14:textId="7165421F" w:rsidR="00AE3581" w:rsidRPr="00152D08" w:rsidRDefault="00AE3581" w:rsidP="00AE3581">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ofrecerán los medios para garantizar el</w:t>
            </w:r>
            <w:r>
              <w:rPr>
                <w:rFonts w:cs="Calibri"/>
                <w:sz w:val="16"/>
                <w:szCs w:val="16"/>
              </w:rPr>
              <w:t xml:space="preserve"> </w:t>
            </w:r>
            <w:r w:rsidRPr="002E1C49">
              <w:rPr>
                <w:rFonts w:cs="Calibri"/>
                <w:sz w:val="16"/>
                <w:szCs w:val="16"/>
              </w:rPr>
              <w:t>movimiento rápido y fácil de cada pasajero desde su asiento hacia cualquiera de las salidas de emergencia en caso de</w:t>
            </w:r>
            <w:r>
              <w:rPr>
                <w:rFonts w:cs="Calibri"/>
                <w:sz w:val="16"/>
                <w:szCs w:val="16"/>
              </w:rPr>
              <w:t xml:space="preserve"> </w:t>
            </w:r>
            <w:r w:rsidRPr="002E1C49">
              <w:rPr>
                <w:rFonts w:cs="Calibri"/>
                <w:sz w:val="16"/>
                <w:szCs w:val="16"/>
              </w:rPr>
              <w:t>evacuación de emergencia.</w:t>
            </w:r>
          </w:p>
        </w:tc>
      </w:tr>
      <w:tr w:rsidR="00AE3581" w:rsidRPr="00152D08" w14:paraId="564D3AD2" w14:textId="77777777" w:rsidTr="00CA127A">
        <w:tc>
          <w:tcPr>
            <w:tcW w:w="272" w:type="pct"/>
            <w:shd w:val="clear" w:color="auto" w:fill="666666"/>
            <w:vAlign w:val="center"/>
          </w:tcPr>
          <w:p w14:paraId="6F5D191D"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56</w:t>
            </w:r>
          </w:p>
        </w:tc>
        <w:tc>
          <w:tcPr>
            <w:tcW w:w="4728" w:type="pct"/>
            <w:shd w:val="clear" w:color="auto" w:fill="666666"/>
          </w:tcPr>
          <w:p w14:paraId="61996F3C"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Pr>
                <w:rFonts w:cs="Calibri"/>
                <w:b/>
                <w:color w:val="FFFFFF"/>
                <w:sz w:val="16"/>
                <w:szCs w:val="16"/>
              </w:rPr>
              <w:t>26.11</w:t>
            </w:r>
            <w:r w:rsidRPr="0023466B">
              <w:rPr>
                <w:rFonts w:cs="Calibri"/>
                <w:b/>
                <w:color w:val="FFFFFF"/>
                <w:sz w:val="16"/>
                <w:szCs w:val="16"/>
              </w:rPr>
              <w:t>0</w:t>
            </w:r>
            <w:r>
              <w:rPr>
                <w:rFonts w:cs="Calibri"/>
                <w:b/>
                <w:color w:val="FFFFFF"/>
                <w:sz w:val="16"/>
                <w:szCs w:val="16"/>
              </w:rPr>
              <w:t xml:space="preserve"> </w:t>
            </w:r>
            <w:r w:rsidRPr="0023466B">
              <w:rPr>
                <w:rFonts w:cs="Calibri"/>
                <w:b/>
                <w:color w:val="FFFFFF"/>
                <w:sz w:val="16"/>
                <w:szCs w:val="16"/>
              </w:rPr>
              <w:t xml:space="preserve">Marcas de salida de </w:t>
            </w:r>
            <w:r>
              <w:rPr>
                <w:rFonts w:cs="Calibri"/>
                <w:b/>
                <w:color w:val="FFFFFF"/>
                <w:sz w:val="16"/>
                <w:szCs w:val="16"/>
              </w:rPr>
              <w:t>emergencia</w:t>
            </w:r>
          </w:p>
        </w:tc>
      </w:tr>
      <w:tr w:rsidR="00AE3581" w:rsidRPr="00152D08" w14:paraId="337E13BB" w14:textId="77777777" w:rsidTr="00CA127A">
        <w:tc>
          <w:tcPr>
            <w:tcW w:w="272" w:type="pct"/>
            <w:shd w:val="clear" w:color="auto" w:fill="F2F2F2"/>
            <w:vAlign w:val="center"/>
          </w:tcPr>
          <w:p w14:paraId="6BD664F3"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1AEBB63D"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deberán:</w:t>
            </w:r>
          </w:p>
          <w:p w14:paraId="5FBB14A8"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a) ofrecer los medios para facilitar la localización, el acceso y el accionamiento de las salidas de emergencia por los</w:t>
            </w:r>
            <w:r>
              <w:rPr>
                <w:rFonts w:cs="Calibri"/>
                <w:sz w:val="16"/>
                <w:szCs w:val="16"/>
              </w:rPr>
              <w:t xml:space="preserve"> </w:t>
            </w:r>
            <w:r w:rsidRPr="002E1C49">
              <w:rPr>
                <w:rFonts w:cs="Calibri"/>
                <w:sz w:val="16"/>
                <w:szCs w:val="16"/>
              </w:rPr>
              <w:t>ocupantes de la cabina en las condiciones previsibles en su interior en una evacuación de emergencia;</w:t>
            </w:r>
          </w:p>
          <w:p w14:paraId="5074FF97" w14:textId="54A68AB5" w:rsidR="00AE3581" w:rsidRPr="00152D08" w:rsidRDefault="00AE3581" w:rsidP="00AE3581">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b) ofrecer los medios para facilitar la localización y el accionamiento de las salidas de emergencia por personal en el</w:t>
            </w:r>
            <w:r>
              <w:rPr>
                <w:rFonts w:cs="Calibri"/>
                <w:sz w:val="16"/>
                <w:szCs w:val="16"/>
              </w:rPr>
              <w:t xml:space="preserve"> </w:t>
            </w:r>
            <w:r w:rsidRPr="002E1C49">
              <w:rPr>
                <w:rFonts w:cs="Calibri"/>
                <w:sz w:val="16"/>
                <w:szCs w:val="16"/>
              </w:rPr>
              <w:t>exterior del avión en caso de evacuación de emergencia.</w:t>
            </w:r>
          </w:p>
        </w:tc>
      </w:tr>
      <w:tr w:rsidR="00AE3581" w:rsidRPr="00152D08" w14:paraId="79E7351B" w14:textId="77777777" w:rsidTr="00CA127A">
        <w:tc>
          <w:tcPr>
            <w:tcW w:w="272" w:type="pct"/>
            <w:shd w:val="clear" w:color="auto" w:fill="666666"/>
            <w:vAlign w:val="center"/>
          </w:tcPr>
          <w:p w14:paraId="06C7B88A"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57</w:t>
            </w:r>
          </w:p>
        </w:tc>
        <w:tc>
          <w:tcPr>
            <w:tcW w:w="4728" w:type="pct"/>
            <w:shd w:val="clear" w:color="auto" w:fill="666666"/>
          </w:tcPr>
          <w:p w14:paraId="36FF442D"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26.120</w:t>
            </w:r>
            <w:r>
              <w:rPr>
                <w:rFonts w:cs="Calibri"/>
                <w:b/>
                <w:color w:val="FFFFFF"/>
                <w:sz w:val="16"/>
                <w:szCs w:val="16"/>
              </w:rPr>
              <w:t xml:space="preserve"> </w:t>
            </w:r>
            <w:r w:rsidRPr="0023466B">
              <w:rPr>
                <w:rFonts w:cs="Calibri"/>
                <w:b/>
                <w:color w:val="FFFFFF"/>
                <w:sz w:val="16"/>
                <w:szCs w:val="16"/>
              </w:rPr>
              <w:t>Alumbrado interior de emergencia y funcionamiento de las luces de emergencia</w:t>
            </w:r>
          </w:p>
        </w:tc>
      </w:tr>
      <w:tr w:rsidR="00AE3581" w:rsidRPr="00152D08" w14:paraId="36DA882B" w14:textId="77777777" w:rsidTr="00CA127A">
        <w:tc>
          <w:tcPr>
            <w:tcW w:w="272" w:type="pct"/>
            <w:shd w:val="clear" w:color="auto" w:fill="F2F2F2"/>
            <w:vAlign w:val="center"/>
          </w:tcPr>
          <w:p w14:paraId="35ED46F1"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6AC76862"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proporcionarán medios que aseguren la</w:t>
            </w:r>
            <w:r>
              <w:rPr>
                <w:rFonts w:cs="Calibri"/>
                <w:sz w:val="16"/>
                <w:szCs w:val="16"/>
              </w:rPr>
              <w:t xml:space="preserve"> </w:t>
            </w:r>
            <w:r w:rsidRPr="002E1C49">
              <w:rPr>
                <w:rFonts w:cs="Calibri"/>
                <w:sz w:val="16"/>
                <w:szCs w:val="16"/>
              </w:rPr>
              <w:t>señalización luminosa de las salidas, el alumbrado general de la cabina y de las zonas de salida y la indicación luminosa</w:t>
            </w:r>
            <w:r>
              <w:rPr>
                <w:rFonts w:cs="Calibri"/>
                <w:sz w:val="16"/>
                <w:szCs w:val="16"/>
              </w:rPr>
              <w:t xml:space="preserve"> </w:t>
            </w:r>
            <w:r w:rsidRPr="002E1C49">
              <w:rPr>
                <w:rFonts w:cs="Calibri"/>
                <w:sz w:val="16"/>
                <w:szCs w:val="16"/>
              </w:rPr>
              <w:t>de baja intensidad de la vía de salida a fin de facilitar la localización de las salidas y el movimiento de los pasajeros hacia</w:t>
            </w:r>
            <w:r>
              <w:rPr>
                <w:rFonts w:cs="Calibri"/>
                <w:sz w:val="16"/>
                <w:szCs w:val="16"/>
              </w:rPr>
              <w:t xml:space="preserve"> </w:t>
            </w:r>
            <w:r w:rsidRPr="002E1C49">
              <w:rPr>
                <w:rFonts w:cs="Calibri"/>
                <w:sz w:val="16"/>
                <w:szCs w:val="16"/>
              </w:rPr>
              <w:t>ellas en caso de evacuación de emergencia.</w:t>
            </w:r>
          </w:p>
          <w:p w14:paraId="7EFC79D3" w14:textId="77777777" w:rsidR="00AE3581" w:rsidRPr="00152D08" w:rsidRDefault="00AE3581" w:rsidP="00CA127A">
            <w:pPr>
              <w:widowControl w:val="0"/>
              <w:tabs>
                <w:tab w:val="left" w:pos="922"/>
                <w:tab w:val="left" w:pos="1489"/>
              </w:tabs>
              <w:spacing w:beforeLines="20" w:before="48" w:afterLines="20" w:after="48"/>
              <w:jc w:val="both"/>
              <w:rPr>
                <w:rFonts w:cs="Calibri"/>
                <w:sz w:val="16"/>
                <w:szCs w:val="16"/>
              </w:rPr>
            </w:pPr>
          </w:p>
        </w:tc>
      </w:tr>
      <w:tr w:rsidR="00AE3581" w:rsidRPr="00152D08" w14:paraId="393BC14A" w14:textId="77777777" w:rsidTr="00CA127A">
        <w:tc>
          <w:tcPr>
            <w:tcW w:w="272" w:type="pct"/>
            <w:shd w:val="clear" w:color="auto" w:fill="666666"/>
            <w:vAlign w:val="center"/>
          </w:tcPr>
          <w:p w14:paraId="78A69E7A"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58</w:t>
            </w:r>
          </w:p>
        </w:tc>
        <w:tc>
          <w:tcPr>
            <w:tcW w:w="4728" w:type="pct"/>
            <w:shd w:val="clear" w:color="auto" w:fill="666666"/>
          </w:tcPr>
          <w:p w14:paraId="2B1AABC0"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26.150</w:t>
            </w:r>
            <w:r>
              <w:rPr>
                <w:rFonts w:cs="Calibri"/>
                <w:b/>
                <w:color w:val="FFFFFF"/>
                <w:sz w:val="16"/>
                <w:szCs w:val="16"/>
              </w:rPr>
              <w:t xml:space="preserve"> </w:t>
            </w:r>
            <w:r w:rsidRPr="0023466B">
              <w:rPr>
                <w:rFonts w:cs="Calibri"/>
                <w:b/>
                <w:color w:val="FFFFFF"/>
                <w:sz w:val="16"/>
                <w:szCs w:val="16"/>
              </w:rPr>
              <w:t>Interiores de compartimento</w:t>
            </w:r>
          </w:p>
        </w:tc>
      </w:tr>
      <w:tr w:rsidR="00AE3581" w:rsidRPr="00152D08" w14:paraId="045BBA07" w14:textId="77777777" w:rsidTr="00CA127A">
        <w:tc>
          <w:tcPr>
            <w:tcW w:w="272" w:type="pct"/>
            <w:shd w:val="clear" w:color="auto" w:fill="F2F2F2"/>
            <w:vAlign w:val="center"/>
          </w:tcPr>
          <w:p w14:paraId="4472F3DF"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09029080"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deberán cumplir lo siguiente:</w:t>
            </w:r>
          </w:p>
          <w:p w14:paraId="426E33D9"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a) todos los materiales y equipos utilizados en compartimentos ocupados por la tripulación o los pasajeros deberán</w:t>
            </w:r>
            <w:r>
              <w:rPr>
                <w:rFonts w:cs="Calibri"/>
                <w:sz w:val="16"/>
                <w:szCs w:val="16"/>
              </w:rPr>
              <w:t xml:space="preserve"> </w:t>
            </w:r>
            <w:r w:rsidRPr="002E1C49">
              <w:rPr>
                <w:rFonts w:cs="Calibri"/>
                <w:sz w:val="16"/>
                <w:szCs w:val="16"/>
              </w:rPr>
              <w:t>demostrar características de inflamabilidad compatibles con la minimización de los efectos de incendios en vuelo y</w:t>
            </w:r>
            <w:r>
              <w:rPr>
                <w:rFonts w:cs="Calibri"/>
                <w:sz w:val="16"/>
                <w:szCs w:val="16"/>
              </w:rPr>
              <w:t xml:space="preserve"> </w:t>
            </w:r>
            <w:r w:rsidRPr="002E1C49">
              <w:rPr>
                <w:rFonts w:cs="Calibri"/>
                <w:sz w:val="16"/>
                <w:szCs w:val="16"/>
              </w:rPr>
              <w:t>con el mantenimiento de condiciones de supervivencia en la cabina durante un período compatible con el necesario</w:t>
            </w:r>
            <w:r>
              <w:rPr>
                <w:rFonts w:cs="Calibri"/>
                <w:sz w:val="16"/>
                <w:szCs w:val="16"/>
              </w:rPr>
              <w:t xml:space="preserve"> </w:t>
            </w:r>
            <w:r w:rsidRPr="002E1C49">
              <w:rPr>
                <w:rFonts w:cs="Calibri"/>
                <w:sz w:val="16"/>
                <w:szCs w:val="16"/>
              </w:rPr>
              <w:t>para evacuar la aeronave;</w:t>
            </w:r>
          </w:p>
          <w:p w14:paraId="18C7F243"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b) la prohibición de fumar deberá estar indicada con letreros;</w:t>
            </w:r>
          </w:p>
          <w:p w14:paraId="49A5B36E"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c) los receptáculos de desechos deberán estar concebidos de forma que se garantice la contención de combustión en su</w:t>
            </w:r>
            <w:r>
              <w:rPr>
                <w:rFonts w:cs="Calibri"/>
                <w:sz w:val="16"/>
                <w:szCs w:val="16"/>
              </w:rPr>
              <w:t xml:space="preserve"> </w:t>
            </w:r>
            <w:r w:rsidRPr="002E1C49">
              <w:rPr>
                <w:rFonts w:cs="Calibri"/>
                <w:sz w:val="16"/>
                <w:szCs w:val="16"/>
              </w:rPr>
              <w:t>interior; deberán asimismo llevar rótulos que prohíban el depósito de material de fumar en su interior.</w:t>
            </w:r>
          </w:p>
          <w:p w14:paraId="74E15A8D" w14:textId="77777777" w:rsidR="00AE3581" w:rsidRPr="00152D08" w:rsidRDefault="00AE3581" w:rsidP="00CA127A">
            <w:pPr>
              <w:widowControl w:val="0"/>
              <w:tabs>
                <w:tab w:val="left" w:pos="922"/>
                <w:tab w:val="left" w:pos="1489"/>
              </w:tabs>
              <w:spacing w:beforeLines="20" w:before="48" w:afterLines="20" w:after="48"/>
              <w:jc w:val="both"/>
              <w:rPr>
                <w:rFonts w:cs="Calibri"/>
                <w:sz w:val="16"/>
                <w:szCs w:val="16"/>
              </w:rPr>
            </w:pPr>
          </w:p>
        </w:tc>
      </w:tr>
      <w:tr w:rsidR="00AE3581" w:rsidRPr="00152D08" w14:paraId="29EE4FFE" w14:textId="77777777" w:rsidTr="00CA127A">
        <w:tc>
          <w:tcPr>
            <w:tcW w:w="272" w:type="pct"/>
            <w:shd w:val="clear" w:color="auto" w:fill="666666"/>
            <w:vAlign w:val="center"/>
          </w:tcPr>
          <w:p w14:paraId="4DFC5A1C"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59</w:t>
            </w:r>
          </w:p>
        </w:tc>
        <w:tc>
          <w:tcPr>
            <w:tcW w:w="4728" w:type="pct"/>
            <w:shd w:val="clear" w:color="auto" w:fill="666666"/>
          </w:tcPr>
          <w:p w14:paraId="6519CD85"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26.155</w:t>
            </w:r>
            <w:r>
              <w:rPr>
                <w:rFonts w:cs="Calibri"/>
                <w:b/>
                <w:color w:val="FFFFFF"/>
                <w:sz w:val="16"/>
                <w:szCs w:val="16"/>
              </w:rPr>
              <w:t xml:space="preserve"> </w:t>
            </w:r>
            <w:r w:rsidRPr="0023466B">
              <w:rPr>
                <w:rFonts w:cs="Calibri"/>
                <w:b/>
                <w:color w:val="FFFFFF"/>
                <w:sz w:val="16"/>
                <w:szCs w:val="16"/>
              </w:rPr>
              <w:t>Inflamabilidad de los revestimientos de los compartimentos de carga</w:t>
            </w:r>
          </w:p>
        </w:tc>
      </w:tr>
      <w:tr w:rsidR="00AE3581" w:rsidRPr="00152D08" w14:paraId="51752B6A" w14:textId="77777777" w:rsidTr="00CA127A">
        <w:tc>
          <w:tcPr>
            <w:tcW w:w="272" w:type="pct"/>
            <w:shd w:val="clear" w:color="auto" w:fill="F2F2F2"/>
            <w:vAlign w:val="center"/>
          </w:tcPr>
          <w:p w14:paraId="367F9399"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6BB9C987" w14:textId="061EBDC2" w:rsidR="00AE3581" w:rsidRPr="00152D08" w:rsidRDefault="00AE3581" w:rsidP="00234DC7">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con certificación de tipo posterior al</w:t>
            </w:r>
            <w:r>
              <w:rPr>
                <w:rFonts w:cs="Calibri"/>
                <w:sz w:val="16"/>
                <w:szCs w:val="16"/>
              </w:rPr>
              <w:t xml:space="preserve"> </w:t>
            </w:r>
            <w:r w:rsidRPr="002E1C49">
              <w:rPr>
                <w:rFonts w:cs="Calibri"/>
                <w:sz w:val="16"/>
                <w:szCs w:val="16"/>
              </w:rPr>
              <w:t xml:space="preserve">1 de enero de 1958 garantizarán </w:t>
            </w:r>
            <w:r w:rsidRPr="002E1C49">
              <w:rPr>
                <w:rFonts w:cs="Calibri"/>
                <w:sz w:val="16"/>
                <w:szCs w:val="16"/>
              </w:rPr>
              <w:lastRenderedPageBreak/>
              <w:t>que los revestimientos de los compartimentos de carga de clase C o clase D estén</w:t>
            </w:r>
            <w:r>
              <w:rPr>
                <w:rFonts w:cs="Calibri"/>
                <w:sz w:val="16"/>
                <w:szCs w:val="16"/>
              </w:rPr>
              <w:t xml:space="preserve"> </w:t>
            </w:r>
            <w:r w:rsidRPr="002E1C49">
              <w:rPr>
                <w:rFonts w:cs="Calibri"/>
                <w:sz w:val="16"/>
                <w:szCs w:val="16"/>
              </w:rPr>
              <w:t>constituidos de materiales capaces de impedir adecuadamente que los efectos de un incendio en el esos compartimentos</w:t>
            </w:r>
            <w:r>
              <w:rPr>
                <w:rFonts w:cs="Calibri"/>
                <w:sz w:val="16"/>
                <w:szCs w:val="16"/>
              </w:rPr>
              <w:t xml:space="preserve"> </w:t>
            </w:r>
            <w:r w:rsidRPr="002E1C49">
              <w:rPr>
                <w:rFonts w:cs="Calibri"/>
                <w:sz w:val="16"/>
                <w:szCs w:val="16"/>
              </w:rPr>
              <w:t>pongan en peligro la aeronave o sus ocupantes.</w:t>
            </w:r>
          </w:p>
        </w:tc>
      </w:tr>
      <w:tr w:rsidR="00AE3581" w:rsidRPr="00152D08" w14:paraId="48FD065A" w14:textId="77777777" w:rsidTr="00CA127A">
        <w:tc>
          <w:tcPr>
            <w:tcW w:w="272" w:type="pct"/>
            <w:shd w:val="clear" w:color="auto" w:fill="666666"/>
            <w:vAlign w:val="center"/>
          </w:tcPr>
          <w:p w14:paraId="170F6697"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lastRenderedPageBreak/>
              <w:t>60</w:t>
            </w:r>
          </w:p>
        </w:tc>
        <w:tc>
          <w:tcPr>
            <w:tcW w:w="4728" w:type="pct"/>
            <w:shd w:val="clear" w:color="auto" w:fill="666666"/>
          </w:tcPr>
          <w:p w14:paraId="44DF639B"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4E6050">
              <w:rPr>
                <w:rFonts w:cs="Calibri"/>
                <w:b/>
                <w:color w:val="FFFFFF"/>
                <w:sz w:val="16"/>
                <w:szCs w:val="16"/>
              </w:rPr>
              <w:t>26.156</w:t>
            </w:r>
            <w:r>
              <w:rPr>
                <w:rFonts w:cs="Calibri"/>
                <w:b/>
                <w:color w:val="FFFFFF"/>
                <w:sz w:val="16"/>
                <w:szCs w:val="16"/>
              </w:rPr>
              <w:t xml:space="preserve"> </w:t>
            </w:r>
            <w:r w:rsidRPr="004E6050">
              <w:rPr>
                <w:rFonts w:cs="Calibri"/>
                <w:b/>
                <w:color w:val="FFFFFF"/>
                <w:sz w:val="16"/>
                <w:szCs w:val="16"/>
              </w:rPr>
              <w:t>Materiales de aislamiento térmico o acústico</w:t>
            </w:r>
          </w:p>
        </w:tc>
      </w:tr>
      <w:tr w:rsidR="00AE3581" w:rsidRPr="00152D08" w14:paraId="52379672" w14:textId="77777777" w:rsidTr="00CA127A">
        <w:tc>
          <w:tcPr>
            <w:tcW w:w="272" w:type="pct"/>
            <w:tcBorders>
              <w:bottom w:val="nil"/>
            </w:tcBorders>
            <w:shd w:val="clear" w:color="auto" w:fill="F2F2F2"/>
            <w:vAlign w:val="center"/>
          </w:tcPr>
          <w:p w14:paraId="2DE98AC1"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tcBorders>
              <w:bottom w:val="nil"/>
            </w:tcBorders>
            <w:shd w:val="clear" w:color="auto" w:fill="F2F2F2"/>
          </w:tcPr>
          <w:p w14:paraId="737CE2B4"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6A61A9">
              <w:rPr>
                <w:rFonts w:cs="Calibri"/>
                <w:sz w:val="16"/>
                <w:szCs w:val="16"/>
              </w:rPr>
              <w:t xml:space="preserve">Los operadores de aviones grandes utilizados en el transporte aéreo comercial con una certificación de tipo concedida a partir del 1 de enero de 1958 se asegurarán de que: </w:t>
            </w:r>
          </w:p>
          <w:p w14:paraId="1912165E"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6A61A9">
              <w:rPr>
                <w:rFonts w:cs="Calibri"/>
                <w:sz w:val="16"/>
                <w:szCs w:val="16"/>
              </w:rPr>
              <w:t xml:space="preserve">a) en el caso de los aviones cuyo primer certificado de aeronavegabilidad individual se emitiera antes del 18 de febrero de 2021, cuando se hayan instalado nuevos materiales de aislamiento térmico o acústico, en sustitución de otros más antiguos, a partir del 18 de febrero de 2021, los nuevos materiales tengan características de resistencia a la propagación de las llamas que eviten o reduzcan el riesgo de propagación de las llamas en el avión; </w:t>
            </w:r>
          </w:p>
          <w:p w14:paraId="65F0DB1B" w14:textId="77777777" w:rsidR="00AE3581" w:rsidRDefault="00AE3581" w:rsidP="00CA127A">
            <w:pPr>
              <w:widowControl w:val="0"/>
              <w:tabs>
                <w:tab w:val="left" w:pos="922"/>
                <w:tab w:val="left" w:pos="1489"/>
              </w:tabs>
              <w:spacing w:beforeLines="20" w:before="48" w:afterLines="20" w:after="48"/>
              <w:jc w:val="both"/>
              <w:rPr>
                <w:rFonts w:cs="Calibri"/>
                <w:sz w:val="16"/>
                <w:szCs w:val="16"/>
              </w:rPr>
            </w:pPr>
            <w:r w:rsidRPr="006A61A9">
              <w:rPr>
                <w:rFonts w:cs="Calibri"/>
                <w:sz w:val="16"/>
                <w:szCs w:val="16"/>
              </w:rPr>
              <w:t xml:space="preserve">b) en el caso de los aviones cuyo primer certificado de aeronavegabilidad individual se emitiera a partir del 18 de febrero de 2021, los materiales de aislamiento térmico o acústico tengan características de resistencia a la propagación de las llamas que eviten o reduzcan el riesgo de propagación de las llamas en el avión; </w:t>
            </w:r>
          </w:p>
          <w:p w14:paraId="3325F513" w14:textId="64627671" w:rsidR="00AE3581" w:rsidRPr="00152D08" w:rsidRDefault="00AE3581" w:rsidP="00234DC7">
            <w:pPr>
              <w:widowControl w:val="0"/>
              <w:tabs>
                <w:tab w:val="left" w:pos="922"/>
                <w:tab w:val="left" w:pos="1489"/>
              </w:tabs>
              <w:spacing w:beforeLines="20" w:before="48" w:afterLines="20" w:after="48"/>
              <w:jc w:val="both"/>
              <w:rPr>
                <w:rFonts w:cs="Calibri"/>
                <w:sz w:val="16"/>
                <w:szCs w:val="16"/>
              </w:rPr>
            </w:pPr>
            <w:r w:rsidRPr="006A61A9">
              <w:rPr>
                <w:rFonts w:cs="Calibri"/>
                <w:sz w:val="16"/>
                <w:szCs w:val="16"/>
              </w:rPr>
              <w:t>c) en el caso de los aviones cuyo primer certificado de aeronavegabilidad individual se emitiera a partir del 18 de febrero de 2021 y con una capacidad de al menos veinte asientos para pasajeros, los materiales de aislamiento térmico y acústico (incluidos los medios de fijación de los materiales para el fuselaje) instalados en la mitad inferior del avión tengan características de resistencia a la penetración de las llamas que eviten o reduzcan el riesgo de penetración de las llamas en el avión tras un accidente y que garanticen condiciones de supervivencia en la cabina durante el período necesario para evacuar el avión.</w:t>
            </w:r>
          </w:p>
        </w:tc>
      </w:tr>
      <w:tr w:rsidR="00AE3581" w:rsidRPr="0042788F" w14:paraId="79BBAF07" w14:textId="77777777" w:rsidTr="00CA127A">
        <w:tc>
          <w:tcPr>
            <w:tcW w:w="272" w:type="pct"/>
            <w:tcBorders>
              <w:top w:val="nil"/>
              <w:bottom w:val="nil"/>
            </w:tcBorders>
            <w:shd w:val="clear" w:color="595959" w:fill="595959"/>
            <w:vAlign w:val="center"/>
          </w:tcPr>
          <w:p w14:paraId="39936443" w14:textId="77777777" w:rsidR="00AE3581" w:rsidRPr="0042788F" w:rsidRDefault="00AE3581" w:rsidP="00CA127A">
            <w:pPr>
              <w:widowControl w:val="0"/>
              <w:tabs>
                <w:tab w:val="left" w:pos="8699"/>
              </w:tabs>
              <w:spacing w:beforeLines="20" w:before="48" w:afterLines="20" w:after="48"/>
              <w:jc w:val="center"/>
              <w:rPr>
                <w:rFonts w:cs="Calibri"/>
                <w:b/>
                <w:color w:val="FFFFFF"/>
                <w:sz w:val="16"/>
                <w:szCs w:val="16"/>
              </w:rPr>
            </w:pPr>
            <w:r w:rsidRPr="0042788F">
              <w:rPr>
                <w:rFonts w:cs="Calibri"/>
                <w:b/>
                <w:color w:val="FFFFFF"/>
                <w:sz w:val="16"/>
                <w:szCs w:val="16"/>
              </w:rPr>
              <w:t>61</w:t>
            </w:r>
          </w:p>
        </w:tc>
        <w:tc>
          <w:tcPr>
            <w:tcW w:w="4728" w:type="pct"/>
            <w:tcBorders>
              <w:top w:val="nil"/>
              <w:bottom w:val="nil"/>
            </w:tcBorders>
            <w:shd w:val="clear" w:color="595959" w:fill="595959"/>
          </w:tcPr>
          <w:p w14:paraId="667A37CD" w14:textId="77777777" w:rsidR="00AE3581" w:rsidRPr="0042788F" w:rsidRDefault="00AE3581" w:rsidP="00CA127A">
            <w:pPr>
              <w:widowControl w:val="0"/>
              <w:tabs>
                <w:tab w:val="left" w:pos="922"/>
                <w:tab w:val="left" w:pos="1489"/>
                <w:tab w:val="left" w:pos="8699"/>
              </w:tabs>
              <w:spacing w:beforeLines="20" w:before="48" w:afterLines="20" w:after="48"/>
              <w:jc w:val="both"/>
              <w:rPr>
                <w:rFonts w:cs="Calibri"/>
                <w:b/>
                <w:color w:val="FFFFFF"/>
                <w:sz w:val="16"/>
                <w:szCs w:val="16"/>
              </w:rPr>
            </w:pPr>
            <w:r w:rsidRPr="0042788F">
              <w:rPr>
                <w:rFonts w:cs="Calibri"/>
                <w:b/>
                <w:color w:val="FFFFFF"/>
                <w:sz w:val="16"/>
                <w:szCs w:val="16"/>
              </w:rPr>
              <w:t>26.157 Conversión de compartimentos de la clase D</w:t>
            </w:r>
          </w:p>
        </w:tc>
      </w:tr>
      <w:tr w:rsidR="00AE3581" w:rsidRPr="00C85B49" w14:paraId="7108710E" w14:textId="77777777" w:rsidTr="00CA127A">
        <w:tc>
          <w:tcPr>
            <w:tcW w:w="272" w:type="pct"/>
            <w:tcBorders>
              <w:top w:val="nil"/>
            </w:tcBorders>
            <w:shd w:val="clear" w:color="auto" w:fill="F2F2F2"/>
            <w:vAlign w:val="center"/>
          </w:tcPr>
          <w:p w14:paraId="30368D8A"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tcBorders>
              <w:top w:val="nil"/>
            </w:tcBorders>
            <w:shd w:val="clear" w:color="auto" w:fill="F2F2F2"/>
          </w:tcPr>
          <w:p w14:paraId="37E0B37C" w14:textId="77777777" w:rsidR="00AE3581" w:rsidRPr="007C07DE" w:rsidRDefault="00AE3581" w:rsidP="00CA127A">
            <w:pPr>
              <w:widowControl w:val="0"/>
              <w:tabs>
                <w:tab w:val="left" w:pos="922"/>
                <w:tab w:val="left" w:pos="1489"/>
              </w:tabs>
              <w:spacing w:beforeLines="20" w:before="48" w:afterLines="20" w:after="48"/>
              <w:jc w:val="both"/>
              <w:rPr>
                <w:rFonts w:cs="Calibri"/>
                <w:color w:val="00B0F0"/>
                <w:sz w:val="16"/>
                <w:szCs w:val="16"/>
              </w:rPr>
            </w:pPr>
            <w:r w:rsidRPr="007C07DE">
              <w:rPr>
                <w:rFonts w:cs="Calibri"/>
                <w:color w:val="00B0F0"/>
                <w:sz w:val="16"/>
                <w:szCs w:val="16"/>
              </w:rPr>
              <w:t>Los operadores de aviones grandes utilizados en el transporte aéreo comercial con una certificación de tipo concedida a partir del 1 de enero de 1958, inclusive, se asegurarán de que: a) en el caso de aviones cuya operación conlleve el transporte de pasajeros, cada compartimento de carga o equipaje de la clase D, con independencia de su volumen, cumpla las especificaciones de certificación aplicables a los compartimentos de la clase C; b) en el caso de aviones cuya operación conlleve el transporte únicamente de carga, cada compartimento de carga de la clase D, con independencia de su volumen, cumpla las especificaciones de certificación aplicables a un compartimento de la clase C o de la clase E.</w:t>
            </w:r>
          </w:p>
          <w:p w14:paraId="42527968" w14:textId="77777777" w:rsidR="00AE3581" w:rsidRPr="00C85B49" w:rsidRDefault="00AE3581" w:rsidP="00CA127A">
            <w:pPr>
              <w:widowControl w:val="0"/>
              <w:tabs>
                <w:tab w:val="left" w:pos="922"/>
                <w:tab w:val="left" w:pos="1489"/>
              </w:tabs>
              <w:spacing w:beforeLines="20" w:before="48" w:afterLines="20" w:after="48"/>
              <w:jc w:val="both"/>
              <w:rPr>
                <w:rFonts w:cs="Calibri"/>
                <w:i/>
                <w:iCs/>
                <w:sz w:val="16"/>
                <w:szCs w:val="16"/>
              </w:rPr>
            </w:pPr>
            <w:r w:rsidRPr="007C07DE">
              <w:rPr>
                <w:rFonts w:cs="Calibri"/>
                <w:i/>
                <w:iCs/>
                <w:color w:val="00B0F0"/>
                <w:sz w:val="16"/>
                <w:szCs w:val="16"/>
              </w:rPr>
              <w:t xml:space="preserve">NOTA. Este punto será de aplicación a partir del </w:t>
            </w:r>
            <w:r w:rsidRPr="007C07DE">
              <w:rPr>
                <w:rFonts w:cs="Calibri"/>
                <w:b/>
                <w:bCs/>
                <w:i/>
                <w:iCs/>
                <w:color w:val="00B0F0"/>
                <w:sz w:val="16"/>
                <w:szCs w:val="16"/>
              </w:rPr>
              <w:t>26 agosto 2023</w:t>
            </w:r>
            <w:r w:rsidRPr="007C07DE">
              <w:rPr>
                <w:rFonts w:cs="Calibri"/>
                <w:i/>
                <w:iCs/>
                <w:color w:val="00B0F0"/>
                <w:sz w:val="16"/>
                <w:szCs w:val="16"/>
              </w:rPr>
              <w:t>.</w:t>
            </w:r>
          </w:p>
        </w:tc>
      </w:tr>
      <w:tr w:rsidR="00AE3581" w:rsidRPr="00152D08" w14:paraId="07FCEE45" w14:textId="77777777" w:rsidTr="00CA127A">
        <w:tc>
          <w:tcPr>
            <w:tcW w:w="272" w:type="pct"/>
            <w:shd w:val="clear" w:color="auto" w:fill="666666"/>
            <w:vAlign w:val="center"/>
          </w:tcPr>
          <w:p w14:paraId="21DB5923" w14:textId="77777777" w:rsidR="00AE3581" w:rsidRPr="00152D08" w:rsidRDefault="00AE3581" w:rsidP="00CA127A">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62</w:t>
            </w:r>
          </w:p>
        </w:tc>
        <w:tc>
          <w:tcPr>
            <w:tcW w:w="4728" w:type="pct"/>
            <w:shd w:val="clear" w:color="auto" w:fill="666666"/>
          </w:tcPr>
          <w:p w14:paraId="76F74AC9" w14:textId="77777777" w:rsidR="00AE3581" w:rsidRPr="00152D08" w:rsidRDefault="00AE3581" w:rsidP="00CA127A">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26.160</w:t>
            </w:r>
            <w:r>
              <w:rPr>
                <w:rFonts w:cs="Calibri"/>
                <w:b/>
                <w:color w:val="FFFFFF"/>
                <w:sz w:val="16"/>
                <w:szCs w:val="16"/>
              </w:rPr>
              <w:t xml:space="preserve"> </w:t>
            </w:r>
            <w:r w:rsidRPr="0023466B">
              <w:rPr>
                <w:rFonts w:cs="Calibri"/>
                <w:b/>
                <w:color w:val="FFFFFF"/>
                <w:sz w:val="16"/>
                <w:szCs w:val="16"/>
              </w:rPr>
              <w:t>Protección contra incendios de los lavabos</w:t>
            </w:r>
          </w:p>
        </w:tc>
      </w:tr>
      <w:tr w:rsidR="00AE3581" w:rsidRPr="00152D08" w14:paraId="0BD032F1" w14:textId="77777777" w:rsidTr="00CA127A">
        <w:tc>
          <w:tcPr>
            <w:tcW w:w="272" w:type="pct"/>
            <w:shd w:val="clear" w:color="auto" w:fill="F2F2F2"/>
            <w:vAlign w:val="center"/>
          </w:tcPr>
          <w:p w14:paraId="0D4D7A40" w14:textId="77777777" w:rsidR="00AE3581" w:rsidRPr="00152D08" w:rsidRDefault="00AE3581" w:rsidP="00CA127A">
            <w:pPr>
              <w:widowControl w:val="0"/>
              <w:spacing w:beforeLines="20" w:before="48" w:afterLines="20" w:after="48"/>
              <w:jc w:val="center"/>
              <w:rPr>
                <w:rFonts w:cs="Calibri"/>
                <w:sz w:val="16"/>
                <w:szCs w:val="16"/>
              </w:rPr>
            </w:pPr>
          </w:p>
        </w:tc>
        <w:tc>
          <w:tcPr>
            <w:tcW w:w="4728" w:type="pct"/>
            <w:shd w:val="clear" w:color="auto" w:fill="F2F2F2"/>
          </w:tcPr>
          <w:p w14:paraId="7057B107"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con una configuración operativa máxima</w:t>
            </w:r>
            <w:r>
              <w:rPr>
                <w:rFonts w:cs="Calibri"/>
                <w:sz w:val="16"/>
                <w:szCs w:val="16"/>
              </w:rPr>
              <w:t xml:space="preserve"> </w:t>
            </w:r>
            <w:r w:rsidRPr="002E1C49">
              <w:rPr>
                <w:rFonts w:cs="Calibri"/>
                <w:sz w:val="16"/>
                <w:szCs w:val="16"/>
              </w:rPr>
              <w:t>de asientos de pasajeros superior a 19 deberán cumplir lo siguiente:</w:t>
            </w:r>
          </w:p>
          <w:p w14:paraId="6F2F5A31"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lavabos deberán estar equipados de:</w:t>
            </w:r>
          </w:p>
          <w:p w14:paraId="06A4055D" w14:textId="77777777" w:rsidR="00AE3581" w:rsidRPr="002E1C49" w:rsidRDefault="00AE3581" w:rsidP="00CA127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a) medios de detección de humo;</w:t>
            </w:r>
          </w:p>
          <w:p w14:paraId="6EB75F4E" w14:textId="3066CB62" w:rsidR="00AE3581" w:rsidRPr="00152D08" w:rsidRDefault="00AE3581" w:rsidP="00234DC7">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b) medios de extinción automática de incendios en cada receptáculo de desechos.</w:t>
            </w:r>
          </w:p>
        </w:tc>
      </w:tr>
      <w:tr w:rsidR="004E6050" w:rsidRPr="00E57062" w14:paraId="167C6EF7" w14:textId="77777777" w:rsidTr="00DD2018">
        <w:tc>
          <w:tcPr>
            <w:tcW w:w="272" w:type="pct"/>
            <w:shd w:val="clear" w:color="auto" w:fill="666666"/>
            <w:vAlign w:val="center"/>
          </w:tcPr>
          <w:p w14:paraId="2D82022F" w14:textId="77777777" w:rsidR="004E6050" w:rsidRPr="00152D08" w:rsidRDefault="004E6050" w:rsidP="00DD2018">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6</w:t>
            </w:r>
            <w:r w:rsidR="00BF22F0">
              <w:rPr>
                <w:rFonts w:cs="Calibri"/>
                <w:b/>
                <w:color w:val="FFFFFF"/>
                <w:sz w:val="16"/>
                <w:szCs w:val="16"/>
              </w:rPr>
              <w:t>3</w:t>
            </w:r>
          </w:p>
        </w:tc>
        <w:tc>
          <w:tcPr>
            <w:tcW w:w="4728" w:type="pct"/>
            <w:shd w:val="clear" w:color="auto" w:fill="666666"/>
          </w:tcPr>
          <w:p w14:paraId="6F9A88BB" w14:textId="77777777" w:rsidR="004E6050" w:rsidRPr="00152D08" w:rsidRDefault="004E6050" w:rsidP="004E6050">
            <w:pPr>
              <w:widowControl w:val="0"/>
              <w:tabs>
                <w:tab w:val="left" w:pos="8699"/>
              </w:tabs>
              <w:spacing w:beforeLines="20" w:before="48" w:afterLines="20" w:after="48"/>
              <w:rPr>
                <w:rFonts w:cs="Calibri"/>
                <w:b/>
                <w:color w:val="FFFFFF"/>
                <w:sz w:val="16"/>
                <w:szCs w:val="16"/>
              </w:rPr>
            </w:pPr>
            <w:r w:rsidRPr="004E6050">
              <w:rPr>
                <w:rFonts w:cs="Calibri"/>
                <w:b/>
                <w:color w:val="FFFFFF"/>
                <w:sz w:val="16"/>
                <w:szCs w:val="16"/>
              </w:rPr>
              <w:t>26.170</w:t>
            </w:r>
            <w:r>
              <w:rPr>
                <w:rFonts w:cs="Calibri"/>
                <w:b/>
                <w:color w:val="FFFFFF"/>
                <w:sz w:val="16"/>
                <w:szCs w:val="16"/>
              </w:rPr>
              <w:t xml:space="preserve"> </w:t>
            </w:r>
            <w:r w:rsidRPr="004E6050">
              <w:rPr>
                <w:rFonts w:cs="Calibri"/>
                <w:b/>
                <w:color w:val="FFFFFF"/>
                <w:sz w:val="16"/>
                <w:szCs w:val="16"/>
              </w:rPr>
              <w:t>Extintores de incendios</w:t>
            </w:r>
          </w:p>
        </w:tc>
      </w:tr>
      <w:tr w:rsidR="004E6050" w:rsidRPr="00E57062" w14:paraId="5C9C6B11" w14:textId="77777777" w:rsidTr="00DD2018">
        <w:tc>
          <w:tcPr>
            <w:tcW w:w="272" w:type="pct"/>
            <w:shd w:val="clear" w:color="auto" w:fill="F2F2F2"/>
            <w:vAlign w:val="center"/>
          </w:tcPr>
          <w:p w14:paraId="3EB9A51D" w14:textId="77777777" w:rsidR="004E6050" w:rsidRPr="00152D08" w:rsidRDefault="004E6050" w:rsidP="00DD2018">
            <w:pPr>
              <w:widowControl w:val="0"/>
              <w:spacing w:beforeLines="20" w:before="48" w:afterLines="20" w:after="48"/>
              <w:jc w:val="center"/>
              <w:rPr>
                <w:rFonts w:cs="Calibri"/>
                <w:sz w:val="16"/>
                <w:szCs w:val="16"/>
              </w:rPr>
            </w:pPr>
          </w:p>
        </w:tc>
        <w:tc>
          <w:tcPr>
            <w:tcW w:w="4728" w:type="pct"/>
            <w:shd w:val="clear" w:color="auto" w:fill="F2F2F2"/>
          </w:tcPr>
          <w:p w14:paraId="730029E4" w14:textId="77777777" w:rsidR="00152E4E" w:rsidRDefault="002049EE" w:rsidP="00DD2018">
            <w:pPr>
              <w:widowControl w:val="0"/>
              <w:tabs>
                <w:tab w:val="left" w:pos="922"/>
                <w:tab w:val="left" w:pos="1489"/>
              </w:tabs>
              <w:spacing w:beforeLines="20" w:before="48" w:afterLines="20" w:after="48"/>
              <w:jc w:val="both"/>
              <w:rPr>
                <w:rFonts w:cs="Calibri"/>
                <w:sz w:val="16"/>
                <w:szCs w:val="16"/>
              </w:rPr>
            </w:pPr>
            <w:r w:rsidRPr="002049EE">
              <w:rPr>
                <w:rFonts w:cs="Calibri"/>
                <w:sz w:val="16"/>
                <w:szCs w:val="16"/>
              </w:rPr>
              <w:t xml:space="preserve">Los operadores de aviones grandes se asegurarán de que en los tipos de extintores que figuran a continuación no se utilice el gas halón como agente extintor: </w:t>
            </w:r>
          </w:p>
          <w:p w14:paraId="6854004B" w14:textId="77777777" w:rsidR="00152E4E" w:rsidRDefault="002049EE" w:rsidP="00DD2018">
            <w:pPr>
              <w:widowControl w:val="0"/>
              <w:tabs>
                <w:tab w:val="left" w:pos="922"/>
                <w:tab w:val="left" w:pos="1489"/>
              </w:tabs>
              <w:spacing w:beforeLines="20" w:before="48" w:afterLines="20" w:after="48"/>
              <w:jc w:val="both"/>
              <w:rPr>
                <w:rFonts w:cs="Calibri"/>
                <w:sz w:val="16"/>
                <w:szCs w:val="16"/>
              </w:rPr>
            </w:pPr>
            <w:r w:rsidRPr="002049EE">
              <w:rPr>
                <w:rFonts w:cs="Calibri"/>
                <w:sz w:val="16"/>
                <w:szCs w:val="16"/>
              </w:rPr>
              <w:t xml:space="preserve">a) los extintores de incendios incorporados a los recipientes para restos de toallas de papel, papeles o residuos en los lavabos de aviones grandes cuyo primer certificado de aeronavegabilidad individual se emitiera a partir del 18 de febrero de 2020. </w:t>
            </w:r>
          </w:p>
          <w:p w14:paraId="77E30DFC" w14:textId="2CE2B70C" w:rsidR="002049EE" w:rsidRPr="00152D08" w:rsidRDefault="002049EE" w:rsidP="00E03E4A">
            <w:pPr>
              <w:widowControl w:val="0"/>
              <w:tabs>
                <w:tab w:val="left" w:pos="922"/>
                <w:tab w:val="left" w:pos="1489"/>
              </w:tabs>
              <w:spacing w:beforeLines="20" w:before="48" w:afterLines="20" w:after="48"/>
              <w:jc w:val="both"/>
              <w:rPr>
                <w:rFonts w:cs="Calibri"/>
                <w:sz w:val="16"/>
                <w:szCs w:val="16"/>
              </w:rPr>
            </w:pPr>
            <w:r w:rsidRPr="002049EE">
              <w:rPr>
                <w:rFonts w:cs="Calibri"/>
                <w:sz w:val="16"/>
                <w:szCs w:val="16"/>
              </w:rPr>
              <w:t>b) los extintores portátiles de aviones grandes cuyo primer certificado de aeronavegabilidad individual se emitiera a partir del 18 de mayo de 2019</w:t>
            </w:r>
            <w:r>
              <w:rPr>
                <w:rFonts w:cs="Calibri"/>
                <w:sz w:val="16"/>
                <w:szCs w:val="16"/>
              </w:rPr>
              <w:t>.</w:t>
            </w:r>
          </w:p>
        </w:tc>
      </w:tr>
      <w:tr w:rsidR="0023466B" w:rsidRPr="00E57062" w14:paraId="1CDE258A" w14:textId="77777777" w:rsidTr="009B2E75">
        <w:tc>
          <w:tcPr>
            <w:tcW w:w="272" w:type="pct"/>
            <w:shd w:val="clear" w:color="auto" w:fill="666666"/>
            <w:vAlign w:val="center"/>
          </w:tcPr>
          <w:p w14:paraId="77C44204" w14:textId="77777777" w:rsidR="0023466B" w:rsidRPr="00152D08" w:rsidRDefault="00F9065C" w:rsidP="00C852A7">
            <w:pPr>
              <w:widowControl w:val="0"/>
              <w:tabs>
                <w:tab w:val="left" w:pos="8699"/>
              </w:tabs>
              <w:spacing w:beforeLines="20" w:before="48" w:afterLines="20" w:after="48"/>
              <w:jc w:val="center"/>
              <w:rPr>
                <w:rFonts w:cs="Calibri"/>
                <w:b/>
                <w:color w:val="FFFFFF"/>
                <w:sz w:val="16"/>
                <w:szCs w:val="16"/>
              </w:rPr>
            </w:pPr>
            <w:bookmarkStart w:id="9" w:name="_Hlk64020164"/>
            <w:r>
              <w:rPr>
                <w:rFonts w:cs="Calibri"/>
                <w:b/>
                <w:color w:val="FFFFFF"/>
                <w:sz w:val="16"/>
                <w:szCs w:val="16"/>
              </w:rPr>
              <w:t>6</w:t>
            </w:r>
            <w:r w:rsidR="00BF22F0">
              <w:rPr>
                <w:rFonts w:cs="Calibri"/>
                <w:b/>
                <w:color w:val="FFFFFF"/>
                <w:sz w:val="16"/>
                <w:szCs w:val="16"/>
              </w:rPr>
              <w:t>4</w:t>
            </w:r>
          </w:p>
        </w:tc>
        <w:tc>
          <w:tcPr>
            <w:tcW w:w="4728" w:type="pct"/>
            <w:shd w:val="clear" w:color="auto" w:fill="666666"/>
          </w:tcPr>
          <w:p w14:paraId="3F25814C" w14:textId="77777777" w:rsidR="0023466B" w:rsidRPr="00152D08" w:rsidRDefault="0023466B" w:rsidP="0023466B">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26.200</w:t>
            </w:r>
            <w:r>
              <w:rPr>
                <w:rFonts w:cs="Calibri"/>
                <w:b/>
                <w:color w:val="FFFFFF"/>
                <w:sz w:val="16"/>
                <w:szCs w:val="16"/>
              </w:rPr>
              <w:t xml:space="preserve"> </w:t>
            </w:r>
            <w:r w:rsidRPr="0023466B">
              <w:rPr>
                <w:rFonts w:cs="Calibri"/>
                <w:b/>
                <w:color w:val="FFFFFF"/>
                <w:sz w:val="16"/>
                <w:szCs w:val="16"/>
              </w:rPr>
              <w:t>Avisador acústico del tren de aterrizaje</w:t>
            </w:r>
          </w:p>
        </w:tc>
      </w:tr>
      <w:bookmarkEnd w:id="9"/>
      <w:tr w:rsidR="0023466B" w:rsidRPr="00E57062" w14:paraId="3328AE32" w14:textId="77777777" w:rsidTr="000A314D">
        <w:tc>
          <w:tcPr>
            <w:tcW w:w="272" w:type="pct"/>
            <w:tcBorders>
              <w:bottom w:val="nil"/>
            </w:tcBorders>
            <w:shd w:val="clear" w:color="auto" w:fill="F2F2F2"/>
            <w:vAlign w:val="center"/>
          </w:tcPr>
          <w:p w14:paraId="1152EC50" w14:textId="77777777" w:rsidR="0023466B" w:rsidRPr="00152D08" w:rsidRDefault="0023466B" w:rsidP="00C852A7">
            <w:pPr>
              <w:widowControl w:val="0"/>
              <w:spacing w:beforeLines="20" w:before="48" w:afterLines="20" w:after="48"/>
              <w:jc w:val="center"/>
              <w:rPr>
                <w:rFonts w:cs="Calibri"/>
                <w:sz w:val="16"/>
                <w:szCs w:val="16"/>
              </w:rPr>
            </w:pPr>
          </w:p>
        </w:tc>
        <w:tc>
          <w:tcPr>
            <w:tcW w:w="4728" w:type="pct"/>
            <w:tcBorders>
              <w:bottom w:val="nil"/>
            </w:tcBorders>
            <w:shd w:val="clear" w:color="auto" w:fill="F2F2F2"/>
          </w:tcPr>
          <w:p w14:paraId="0414F5DC" w14:textId="109511B1" w:rsidR="002049EE" w:rsidRPr="00152D08" w:rsidRDefault="002E1C49" w:rsidP="00E03E4A">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garantizarán la instalación de un</w:t>
            </w:r>
            <w:r>
              <w:rPr>
                <w:rFonts w:cs="Calibri"/>
                <w:sz w:val="16"/>
                <w:szCs w:val="16"/>
              </w:rPr>
              <w:t xml:space="preserve"> </w:t>
            </w:r>
            <w:r w:rsidRPr="002E1C49">
              <w:rPr>
                <w:rFonts w:cs="Calibri"/>
                <w:sz w:val="16"/>
                <w:szCs w:val="16"/>
              </w:rPr>
              <w:t>dispositivo de aviso sonoro adecuado del tren de aterrizaje para reducir significativamente la probabilidad de un</w:t>
            </w:r>
            <w:r>
              <w:rPr>
                <w:rFonts w:cs="Calibri"/>
                <w:sz w:val="16"/>
                <w:szCs w:val="16"/>
              </w:rPr>
              <w:t xml:space="preserve"> </w:t>
            </w:r>
            <w:r w:rsidRPr="002E1C49">
              <w:rPr>
                <w:rFonts w:cs="Calibri"/>
                <w:sz w:val="16"/>
                <w:szCs w:val="16"/>
              </w:rPr>
              <w:t>aterrizaje con el tren inadvertidamente retraído.</w:t>
            </w:r>
          </w:p>
        </w:tc>
      </w:tr>
      <w:tr w:rsidR="00E03E4A" w:rsidRPr="00152D08" w14:paraId="75C8B83B" w14:textId="77777777" w:rsidTr="003906F4">
        <w:tc>
          <w:tcPr>
            <w:tcW w:w="272" w:type="pct"/>
            <w:shd w:val="clear" w:color="auto" w:fill="666666"/>
            <w:vAlign w:val="center"/>
          </w:tcPr>
          <w:p w14:paraId="4A46D268" w14:textId="0E9E71CD" w:rsidR="00E03E4A" w:rsidRPr="00152D08" w:rsidRDefault="00E03E4A" w:rsidP="003906F4">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t>65</w:t>
            </w:r>
          </w:p>
        </w:tc>
        <w:tc>
          <w:tcPr>
            <w:tcW w:w="4728" w:type="pct"/>
            <w:shd w:val="clear" w:color="auto" w:fill="666666"/>
          </w:tcPr>
          <w:p w14:paraId="1A02BAE6" w14:textId="3AB54543" w:rsidR="00E03E4A" w:rsidRPr="00152D08" w:rsidRDefault="00E03E4A" w:rsidP="003906F4">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26.20</w:t>
            </w:r>
            <w:r>
              <w:rPr>
                <w:rFonts w:cs="Calibri"/>
                <w:b/>
                <w:color w:val="FFFFFF"/>
                <w:sz w:val="16"/>
                <w:szCs w:val="16"/>
              </w:rPr>
              <w:t xml:space="preserve">1 </w:t>
            </w:r>
            <w:r w:rsidRPr="00E03E4A">
              <w:rPr>
                <w:rFonts w:cs="Calibri"/>
                <w:b/>
                <w:color w:val="FFFFFF"/>
                <w:sz w:val="16"/>
                <w:szCs w:val="16"/>
              </w:rPr>
              <w:t>Presión de inflado de los neumáticos</w:t>
            </w:r>
          </w:p>
        </w:tc>
      </w:tr>
      <w:tr w:rsidR="00E03E4A" w:rsidRPr="00152D08" w14:paraId="5150DF85" w14:textId="77777777" w:rsidTr="003906F4">
        <w:tc>
          <w:tcPr>
            <w:tcW w:w="272" w:type="pct"/>
            <w:tcBorders>
              <w:bottom w:val="nil"/>
            </w:tcBorders>
            <w:shd w:val="clear" w:color="auto" w:fill="F2F2F2"/>
            <w:vAlign w:val="center"/>
          </w:tcPr>
          <w:p w14:paraId="3050B5DB" w14:textId="77777777" w:rsidR="00E03E4A" w:rsidRPr="00152D08" w:rsidRDefault="00E03E4A" w:rsidP="003906F4">
            <w:pPr>
              <w:widowControl w:val="0"/>
              <w:spacing w:beforeLines="20" w:before="48" w:afterLines="20" w:after="48"/>
              <w:jc w:val="center"/>
              <w:rPr>
                <w:rFonts w:cs="Calibri"/>
                <w:sz w:val="16"/>
                <w:szCs w:val="16"/>
              </w:rPr>
            </w:pPr>
          </w:p>
        </w:tc>
        <w:tc>
          <w:tcPr>
            <w:tcW w:w="4728" w:type="pct"/>
            <w:tcBorders>
              <w:bottom w:val="nil"/>
            </w:tcBorders>
            <w:shd w:val="clear" w:color="auto" w:fill="F2F2F2"/>
          </w:tcPr>
          <w:p w14:paraId="469CBC67" w14:textId="72952B84" w:rsidR="00E03E4A" w:rsidRPr="007C07DE" w:rsidRDefault="00E03E4A" w:rsidP="003906F4">
            <w:pPr>
              <w:widowControl w:val="0"/>
              <w:tabs>
                <w:tab w:val="left" w:pos="922"/>
                <w:tab w:val="left" w:pos="1489"/>
              </w:tabs>
              <w:spacing w:beforeLines="20" w:before="48" w:afterLines="20" w:after="48"/>
              <w:jc w:val="both"/>
              <w:rPr>
                <w:rFonts w:cs="Calibri"/>
                <w:color w:val="00B0F0"/>
                <w:sz w:val="16"/>
                <w:szCs w:val="16"/>
              </w:rPr>
            </w:pPr>
            <w:r w:rsidRPr="007C07DE">
              <w:rPr>
                <w:rFonts w:cs="Calibri"/>
                <w:color w:val="00B0F0"/>
                <w:sz w:val="16"/>
                <w:szCs w:val="16"/>
              </w:rPr>
              <w:t>Los operadores de aviones grandes minimizarán el riesgo de que algún neumático se encuentre por debajo de su presión de inflado mínima operativa durante el funcionamiento.</w:t>
            </w:r>
          </w:p>
          <w:p w14:paraId="235D674E" w14:textId="6EBACEC8" w:rsidR="00F5144E" w:rsidRPr="00152D08" w:rsidRDefault="00F5144E" w:rsidP="003906F4">
            <w:pPr>
              <w:widowControl w:val="0"/>
              <w:tabs>
                <w:tab w:val="left" w:pos="922"/>
                <w:tab w:val="left" w:pos="1489"/>
              </w:tabs>
              <w:spacing w:beforeLines="20" w:before="48" w:afterLines="20" w:after="48"/>
              <w:jc w:val="both"/>
              <w:rPr>
                <w:rFonts w:cs="Calibri"/>
                <w:sz w:val="16"/>
                <w:szCs w:val="16"/>
              </w:rPr>
            </w:pPr>
            <w:r w:rsidRPr="007C07DE">
              <w:rPr>
                <w:rFonts w:cs="Calibri"/>
                <w:color w:val="00B0F0"/>
                <w:sz w:val="16"/>
                <w:szCs w:val="16"/>
              </w:rPr>
              <w:t xml:space="preserve">NOTA. Este punto será de aplicación a partir del </w:t>
            </w:r>
            <w:r w:rsidRPr="007C07DE">
              <w:rPr>
                <w:rFonts w:cs="Calibri"/>
                <w:b/>
                <w:bCs/>
                <w:color w:val="00B0F0"/>
                <w:sz w:val="16"/>
                <w:szCs w:val="16"/>
              </w:rPr>
              <w:t>9 de septiembre de 2022</w:t>
            </w:r>
            <w:r w:rsidRPr="007C07DE">
              <w:rPr>
                <w:rFonts w:cs="Calibri"/>
                <w:color w:val="00B0F0"/>
                <w:sz w:val="16"/>
                <w:szCs w:val="16"/>
              </w:rPr>
              <w:t>.</w:t>
            </w:r>
          </w:p>
        </w:tc>
      </w:tr>
      <w:tr w:rsidR="000A314D" w:rsidRPr="00E57062" w14:paraId="4BE1CE75" w14:textId="77777777" w:rsidTr="002173B9">
        <w:tc>
          <w:tcPr>
            <w:tcW w:w="272" w:type="pct"/>
            <w:tcBorders>
              <w:top w:val="nil"/>
              <w:bottom w:val="nil"/>
            </w:tcBorders>
            <w:shd w:val="clear" w:color="auto" w:fill="767171"/>
            <w:vAlign w:val="center"/>
          </w:tcPr>
          <w:p w14:paraId="3AAF93A0" w14:textId="5641C8F4" w:rsidR="000A314D" w:rsidRPr="0042788F" w:rsidRDefault="00E03E4A" w:rsidP="00C852A7">
            <w:pPr>
              <w:widowControl w:val="0"/>
              <w:spacing w:beforeLines="20" w:before="48" w:afterLines="20" w:after="48"/>
              <w:jc w:val="center"/>
              <w:rPr>
                <w:rFonts w:cs="Calibri"/>
                <w:sz w:val="16"/>
                <w:szCs w:val="16"/>
              </w:rPr>
            </w:pPr>
            <w:r>
              <w:rPr>
                <w:rFonts w:cs="Calibri"/>
                <w:b/>
                <w:color w:val="FFFFFF"/>
                <w:sz w:val="16"/>
                <w:szCs w:val="16"/>
              </w:rPr>
              <w:t>66</w:t>
            </w:r>
          </w:p>
        </w:tc>
        <w:tc>
          <w:tcPr>
            <w:tcW w:w="4728" w:type="pct"/>
            <w:tcBorders>
              <w:top w:val="nil"/>
              <w:bottom w:val="nil"/>
            </w:tcBorders>
            <w:shd w:val="clear" w:color="auto" w:fill="767171"/>
          </w:tcPr>
          <w:p w14:paraId="7CBF2455" w14:textId="77777777" w:rsidR="000A314D" w:rsidRPr="0042788F" w:rsidRDefault="000A314D" w:rsidP="002E1C49">
            <w:pPr>
              <w:widowControl w:val="0"/>
              <w:tabs>
                <w:tab w:val="left" w:pos="922"/>
                <w:tab w:val="left" w:pos="1489"/>
              </w:tabs>
              <w:spacing w:beforeLines="20" w:before="48" w:afterLines="20" w:after="48"/>
              <w:jc w:val="both"/>
              <w:rPr>
                <w:rFonts w:cs="Calibri"/>
                <w:sz w:val="16"/>
                <w:szCs w:val="16"/>
              </w:rPr>
            </w:pPr>
            <w:r w:rsidRPr="0042788F">
              <w:rPr>
                <w:rFonts w:cs="Calibri"/>
                <w:b/>
                <w:color w:val="FFFFFF"/>
                <w:sz w:val="16"/>
                <w:szCs w:val="16"/>
              </w:rPr>
              <w:t>26.205 Sistemas de aviso y alerta de rebasamiento de pista</w:t>
            </w:r>
          </w:p>
        </w:tc>
      </w:tr>
      <w:tr w:rsidR="000A314D" w:rsidRPr="00E57062" w14:paraId="7E43AB96" w14:textId="77777777" w:rsidTr="000A314D">
        <w:tc>
          <w:tcPr>
            <w:tcW w:w="272" w:type="pct"/>
            <w:tcBorders>
              <w:top w:val="nil"/>
            </w:tcBorders>
            <w:shd w:val="clear" w:color="auto" w:fill="F2F2F2"/>
            <w:vAlign w:val="center"/>
          </w:tcPr>
          <w:p w14:paraId="30BA48D4" w14:textId="77777777" w:rsidR="000A314D" w:rsidRPr="00152D08" w:rsidRDefault="000A314D" w:rsidP="00C852A7">
            <w:pPr>
              <w:widowControl w:val="0"/>
              <w:spacing w:beforeLines="20" w:before="48" w:afterLines="20" w:after="48"/>
              <w:jc w:val="center"/>
              <w:rPr>
                <w:rFonts w:cs="Calibri"/>
                <w:sz w:val="16"/>
                <w:szCs w:val="16"/>
              </w:rPr>
            </w:pPr>
          </w:p>
        </w:tc>
        <w:tc>
          <w:tcPr>
            <w:tcW w:w="4728" w:type="pct"/>
            <w:tcBorders>
              <w:top w:val="nil"/>
            </w:tcBorders>
            <w:shd w:val="clear" w:color="auto" w:fill="F2F2F2"/>
          </w:tcPr>
          <w:p w14:paraId="7588BD30" w14:textId="77777777" w:rsidR="000A314D" w:rsidRDefault="000A314D" w:rsidP="002E1C49">
            <w:pPr>
              <w:widowControl w:val="0"/>
              <w:tabs>
                <w:tab w:val="left" w:pos="922"/>
                <w:tab w:val="left" w:pos="1489"/>
              </w:tabs>
              <w:spacing w:beforeLines="20" w:before="48" w:afterLines="20" w:after="48"/>
              <w:jc w:val="both"/>
              <w:rPr>
                <w:rFonts w:cs="Calibri"/>
                <w:sz w:val="16"/>
                <w:szCs w:val="16"/>
              </w:rPr>
            </w:pPr>
            <w:r w:rsidRPr="000A314D">
              <w:rPr>
                <w:rFonts w:cs="Calibri"/>
                <w:sz w:val="16"/>
                <w:szCs w:val="16"/>
              </w:rPr>
              <w:t>a) Los operadores de aviones grandes utilizados en el transporte aéreo comercial deberán velar por que todo avión cuyo primer certificado de aeronavegabilidad individual haya sido expedido a partir del 1 de enero de 2025, inclusive, esté equipado con un sistema de aviso y alerta de rebasamiento de pista.</w:t>
            </w:r>
          </w:p>
          <w:p w14:paraId="15044022" w14:textId="77777777" w:rsidR="00F5144E" w:rsidRDefault="000A314D" w:rsidP="00792434">
            <w:pPr>
              <w:widowControl w:val="0"/>
              <w:tabs>
                <w:tab w:val="left" w:pos="922"/>
                <w:tab w:val="left" w:pos="1489"/>
              </w:tabs>
              <w:spacing w:beforeLines="20" w:before="48" w:afterLines="20" w:after="48"/>
              <w:jc w:val="both"/>
              <w:rPr>
                <w:rFonts w:cs="Calibri"/>
                <w:sz w:val="16"/>
                <w:szCs w:val="16"/>
              </w:rPr>
            </w:pPr>
            <w:r w:rsidRPr="000A314D">
              <w:rPr>
                <w:rFonts w:cs="Calibri"/>
                <w:sz w:val="16"/>
                <w:szCs w:val="16"/>
              </w:rPr>
              <w:t>b) Este sistema se diseñará de manera que se reduzca el riesgo de salida de pista en sentido longitudinal durante el aterrizaje, alertando a la tripulación de vuelo, tanto en vuelo como en tierra, de que se corre el riesgo de no poder detener el avión en la distancia disponible hasta el final de la pista.</w:t>
            </w:r>
          </w:p>
          <w:p w14:paraId="2BF20201" w14:textId="21354E29" w:rsidR="00792434" w:rsidRPr="002E1C49" w:rsidRDefault="00792434" w:rsidP="00792434">
            <w:pPr>
              <w:widowControl w:val="0"/>
              <w:tabs>
                <w:tab w:val="left" w:pos="922"/>
                <w:tab w:val="left" w:pos="1489"/>
              </w:tabs>
              <w:spacing w:beforeLines="20" w:before="48" w:afterLines="20" w:after="48"/>
              <w:jc w:val="both"/>
              <w:rPr>
                <w:rFonts w:cs="Calibri"/>
                <w:sz w:val="16"/>
                <w:szCs w:val="16"/>
              </w:rPr>
            </w:pPr>
          </w:p>
        </w:tc>
      </w:tr>
      <w:tr w:rsidR="0023466B" w:rsidRPr="00E57062" w14:paraId="1CB646F3" w14:textId="77777777" w:rsidTr="009B2E75">
        <w:tc>
          <w:tcPr>
            <w:tcW w:w="272" w:type="pct"/>
            <w:shd w:val="clear" w:color="auto" w:fill="666666"/>
            <w:vAlign w:val="center"/>
          </w:tcPr>
          <w:p w14:paraId="051AA7C9" w14:textId="53145641" w:rsidR="0023466B" w:rsidRPr="00152D08" w:rsidRDefault="0023466B" w:rsidP="00C852A7">
            <w:pPr>
              <w:widowControl w:val="0"/>
              <w:tabs>
                <w:tab w:val="left" w:pos="8699"/>
              </w:tabs>
              <w:spacing w:beforeLines="20" w:before="48" w:afterLines="20" w:after="48"/>
              <w:jc w:val="center"/>
              <w:rPr>
                <w:rFonts w:cs="Calibri"/>
                <w:b/>
                <w:color w:val="FFFFFF"/>
                <w:sz w:val="16"/>
                <w:szCs w:val="16"/>
              </w:rPr>
            </w:pPr>
            <w:r>
              <w:rPr>
                <w:rFonts w:cs="Calibri"/>
                <w:b/>
                <w:color w:val="FFFFFF"/>
                <w:sz w:val="16"/>
                <w:szCs w:val="16"/>
              </w:rPr>
              <w:lastRenderedPageBreak/>
              <w:t>6</w:t>
            </w:r>
            <w:r w:rsidR="00E03E4A">
              <w:rPr>
                <w:rFonts w:cs="Calibri"/>
                <w:b/>
                <w:color w:val="FFFFFF"/>
                <w:sz w:val="16"/>
                <w:szCs w:val="16"/>
              </w:rPr>
              <w:t>7</w:t>
            </w:r>
          </w:p>
        </w:tc>
        <w:tc>
          <w:tcPr>
            <w:tcW w:w="4728" w:type="pct"/>
            <w:shd w:val="clear" w:color="auto" w:fill="666666"/>
          </w:tcPr>
          <w:p w14:paraId="6AA37B18" w14:textId="77777777" w:rsidR="0023466B" w:rsidRPr="00152D08" w:rsidRDefault="0023466B" w:rsidP="0023466B">
            <w:pPr>
              <w:widowControl w:val="0"/>
              <w:tabs>
                <w:tab w:val="left" w:pos="8699"/>
              </w:tabs>
              <w:spacing w:beforeLines="20" w:before="48" w:afterLines="20" w:after="48"/>
              <w:rPr>
                <w:rFonts w:cs="Calibri"/>
                <w:b/>
                <w:color w:val="FFFFFF"/>
                <w:sz w:val="16"/>
                <w:szCs w:val="16"/>
              </w:rPr>
            </w:pPr>
            <w:r w:rsidRPr="0023466B">
              <w:rPr>
                <w:rFonts w:cs="Calibri"/>
                <w:b/>
                <w:color w:val="FFFFFF"/>
                <w:sz w:val="16"/>
                <w:szCs w:val="16"/>
              </w:rPr>
              <w:t>26.250</w:t>
            </w:r>
            <w:r>
              <w:rPr>
                <w:rFonts w:cs="Calibri"/>
                <w:b/>
                <w:color w:val="FFFFFF"/>
                <w:sz w:val="16"/>
                <w:szCs w:val="16"/>
              </w:rPr>
              <w:t xml:space="preserve"> </w:t>
            </w:r>
            <w:r w:rsidRPr="0023466B">
              <w:rPr>
                <w:rFonts w:cs="Calibri"/>
                <w:b/>
                <w:color w:val="FFFFFF"/>
                <w:sz w:val="16"/>
                <w:szCs w:val="16"/>
              </w:rPr>
              <w:t>Sistemas de apertura y cierre de la puerta del comportamiento de la tripulación de vuelo – incapacitación de un tripulante</w:t>
            </w:r>
          </w:p>
        </w:tc>
      </w:tr>
      <w:tr w:rsidR="0023466B" w:rsidRPr="00E57062" w14:paraId="7A90F092" w14:textId="77777777" w:rsidTr="009B2E75">
        <w:tc>
          <w:tcPr>
            <w:tcW w:w="272" w:type="pct"/>
            <w:shd w:val="clear" w:color="auto" w:fill="F2F2F2"/>
            <w:vAlign w:val="center"/>
          </w:tcPr>
          <w:p w14:paraId="17CC9C17" w14:textId="77777777" w:rsidR="0023466B" w:rsidRPr="00152D08" w:rsidRDefault="0023466B" w:rsidP="00C852A7">
            <w:pPr>
              <w:widowControl w:val="0"/>
              <w:spacing w:beforeLines="20" w:before="48" w:afterLines="20" w:after="48"/>
              <w:jc w:val="center"/>
              <w:rPr>
                <w:rFonts w:cs="Calibri"/>
                <w:sz w:val="16"/>
                <w:szCs w:val="16"/>
              </w:rPr>
            </w:pPr>
          </w:p>
        </w:tc>
        <w:tc>
          <w:tcPr>
            <w:tcW w:w="4728" w:type="pct"/>
            <w:shd w:val="clear" w:color="auto" w:fill="F2F2F2"/>
          </w:tcPr>
          <w:p w14:paraId="1F8CE098" w14:textId="77777777" w:rsidR="0023466B" w:rsidRPr="00152D08" w:rsidRDefault="002E1C49" w:rsidP="002B6EF2">
            <w:pPr>
              <w:widowControl w:val="0"/>
              <w:tabs>
                <w:tab w:val="left" w:pos="922"/>
                <w:tab w:val="left" w:pos="1489"/>
              </w:tabs>
              <w:spacing w:beforeLines="20" w:before="48" w:afterLines="20" w:after="48"/>
              <w:jc w:val="both"/>
              <w:rPr>
                <w:rFonts w:cs="Calibri"/>
                <w:sz w:val="16"/>
                <w:szCs w:val="16"/>
              </w:rPr>
            </w:pPr>
            <w:r w:rsidRPr="002E1C49">
              <w:rPr>
                <w:rFonts w:cs="Calibri"/>
                <w:sz w:val="16"/>
                <w:szCs w:val="16"/>
              </w:rPr>
              <w:t>Los operadores de aviones grandes utilizados en el transporte aéreo comercial garantizarán que los sistemas de apertura</w:t>
            </w:r>
            <w:r w:rsidR="002B6EF2">
              <w:rPr>
                <w:rFonts w:cs="Calibri"/>
                <w:sz w:val="16"/>
                <w:szCs w:val="16"/>
              </w:rPr>
              <w:t xml:space="preserve"> </w:t>
            </w:r>
            <w:r w:rsidRPr="002E1C49">
              <w:rPr>
                <w:rFonts w:cs="Calibri"/>
                <w:sz w:val="16"/>
                <w:szCs w:val="16"/>
              </w:rPr>
              <w:t>y cierre de la puerta del compartimento de la tripulación de vuelo, cuando existan, dispongan de medios de apertura</w:t>
            </w:r>
            <w:r w:rsidR="002B6EF2">
              <w:rPr>
                <w:rFonts w:cs="Calibri"/>
                <w:sz w:val="16"/>
                <w:szCs w:val="16"/>
              </w:rPr>
              <w:t xml:space="preserve"> </w:t>
            </w:r>
            <w:r w:rsidRPr="002E1C49">
              <w:rPr>
                <w:rFonts w:cs="Calibri"/>
                <w:sz w:val="16"/>
                <w:szCs w:val="16"/>
              </w:rPr>
              <w:t>alternativos a fin de facilitar el acceso de los miembros de la tripulación de cabina al compartimento de la tripulación de</w:t>
            </w:r>
            <w:r w:rsidR="002B6EF2">
              <w:rPr>
                <w:rFonts w:cs="Calibri"/>
                <w:sz w:val="16"/>
                <w:szCs w:val="16"/>
              </w:rPr>
              <w:t xml:space="preserve"> </w:t>
            </w:r>
            <w:r w:rsidRPr="002E1C49">
              <w:rPr>
                <w:rFonts w:cs="Calibri"/>
                <w:sz w:val="16"/>
                <w:szCs w:val="16"/>
              </w:rPr>
              <w:t>vuelo en caso de incapacitación de un miembro de la tripulación de vuelo.</w:t>
            </w:r>
          </w:p>
        </w:tc>
      </w:tr>
    </w:tbl>
    <w:p w14:paraId="256A0A93" w14:textId="77777777" w:rsidR="00673F70" w:rsidRDefault="00673F70" w:rsidP="00F72D64">
      <w:pPr>
        <w:pStyle w:val="PlainText"/>
        <w:spacing w:after="120"/>
        <w:rPr>
          <w:rFonts w:ascii="Calibri" w:hAnsi="Calibri" w:cs="Calibri"/>
          <w:b/>
          <w:u w:val="single"/>
        </w:rPr>
      </w:pPr>
    </w:p>
    <w:sectPr w:rsidR="00673F70" w:rsidSect="00FF7815">
      <w:pgSz w:w="11906" w:h="16838"/>
      <w:pgMar w:top="1418" w:right="1701" w:bottom="993" w:left="1701" w:header="720" w:footer="316"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DCA63" w14:textId="77777777" w:rsidR="00A94179" w:rsidRDefault="00A94179">
      <w:r>
        <w:separator/>
      </w:r>
    </w:p>
    <w:p w14:paraId="2379E812" w14:textId="77777777" w:rsidR="00A94179" w:rsidRDefault="00A94179"/>
  </w:endnote>
  <w:endnote w:type="continuationSeparator" w:id="0">
    <w:p w14:paraId="2F4F3885" w14:textId="77777777" w:rsidR="00A94179" w:rsidRDefault="00A94179">
      <w:r>
        <w:continuationSeparator/>
      </w:r>
    </w:p>
    <w:p w14:paraId="0D3803B0" w14:textId="77777777" w:rsidR="00A94179" w:rsidRDefault="00A94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19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2"/>
      <w:gridCol w:w="1560"/>
      <w:gridCol w:w="708"/>
    </w:tblGrid>
    <w:tr w:rsidR="00D71E54" w14:paraId="2EA4A7C8" w14:textId="77777777" w:rsidTr="007032DB">
      <w:tc>
        <w:tcPr>
          <w:tcW w:w="2269" w:type="dxa"/>
          <w:vAlign w:val="center"/>
        </w:tcPr>
        <w:p w14:paraId="70B17FF5" w14:textId="77777777" w:rsidR="00D71E54" w:rsidRPr="00D71E54" w:rsidRDefault="00D71E54" w:rsidP="00D71E54">
          <w:pPr>
            <w:pStyle w:val="Footer"/>
            <w:jc w:val="center"/>
            <w:rPr>
              <w:sz w:val="28"/>
              <w:szCs w:val="28"/>
            </w:rPr>
          </w:pPr>
        </w:p>
      </w:tc>
      <w:tc>
        <w:tcPr>
          <w:tcW w:w="6662" w:type="dxa"/>
          <w:vAlign w:val="center"/>
        </w:tcPr>
        <w:p w14:paraId="6486D93B" w14:textId="77777777" w:rsidR="00D71E54" w:rsidRDefault="00D71E54" w:rsidP="00D71E54">
          <w:pPr>
            <w:pStyle w:val="Footer"/>
            <w:jc w:val="center"/>
            <w:rPr>
              <w:sz w:val="28"/>
              <w:szCs w:val="28"/>
            </w:rPr>
          </w:pPr>
        </w:p>
      </w:tc>
      <w:tc>
        <w:tcPr>
          <w:tcW w:w="1560" w:type="dxa"/>
          <w:tcMar>
            <w:top w:w="0" w:type="dxa"/>
            <w:left w:w="0" w:type="dxa"/>
            <w:bottom w:w="0" w:type="dxa"/>
            <w:right w:w="108" w:type="dxa"/>
          </w:tcMar>
          <w:vAlign w:val="center"/>
        </w:tcPr>
        <w:p w14:paraId="244896C2" w14:textId="77777777" w:rsidR="00D71E54" w:rsidRDefault="00D71E54" w:rsidP="00D71E54">
          <w:pPr>
            <w:pStyle w:val="Footer"/>
            <w:rPr>
              <w:sz w:val="28"/>
              <w:szCs w:val="28"/>
            </w:rPr>
          </w:pPr>
        </w:p>
      </w:tc>
      <w:tc>
        <w:tcPr>
          <w:tcW w:w="708" w:type="dxa"/>
        </w:tcPr>
        <w:p w14:paraId="0FCC60A7" w14:textId="77777777" w:rsidR="00D71E54" w:rsidRDefault="00D71E54" w:rsidP="00D71E54">
          <w:pPr>
            <w:pStyle w:val="Footer"/>
            <w:rPr>
              <w:sz w:val="28"/>
              <w:szCs w:val="28"/>
            </w:rPr>
          </w:pPr>
        </w:p>
      </w:tc>
    </w:tr>
    <w:tr w:rsidR="00D71E54" w:rsidRPr="00D71E54" w14:paraId="38D7B88B" w14:textId="77777777" w:rsidTr="007032DB">
      <w:trPr>
        <w:trHeight w:val="397"/>
      </w:trPr>
      <w:tc>
        <w:tcPr>
          <w:tcW w:w="2269" w:type="dxa"/>
          <w:vAlign w:val="center"/>
          <w:hideMark/>
        </w:tcPr>
        <w:p w14:paraId="7DC57793" w14:textId="6E19A740" w:rsidR="00D71E54" w:rsidRDefault="00D71E54" w:rsidP="00D71E54">
          <w:pPr>
            <w:pStyle w:val="Footer"/>
            <w:rPr>
              <w:rFonts w:ascii="Gill Sans MT" w:hAnsi="Gill Sans MT"/>
              <w:sz w:val="14"/>
              <w:szCs w:val="14"/>
              <w:lang w:val="en-US"/>
            </w:rPr>
          </w:pPr>
          <w:r>
            <w:rPr>
              <w:rFonts w:ascii="Gill Sans MT" w:hAnsi="Gill Sans MT" w:cs="Arial"/>
              <w:sz w:val="14"/>
              <w:lang w:val="en-US"/>
            </w:rPr>
            <w:t>AC-ACAM-P01-F31 Ed.01</w:t>
          </w:r>
        </w:p>
      </w:tc>
      <w:tc>
        <w:tcPr>
          <w:tcW w:w="6662" w:type="dxa"/>
          <w:vAlign w:val="center"/>
          <w:hideMark/>
        </w:tcPr>
        <w:p w14:paraId="1B892D07" w14:textId="1A88DB36" w:rsidR="00D71E54" w:rsidRDefault="00D71E54" w:rsidP="00D71E54">
          <w:pPr>
            <w:pStyle w:val="Footer"/>
            <w:jc w:val="center"/>
            <w:rPr>
              <w:rFonts w:ascii="Gill Sans MT" w:hAnsi="Gill Sans MT"/>
              <w:sz w:val="14"/>
              <w:szCs w:val="14"/>
            </w:rPr>
          </w:pPr>
          <w:r>
            <w:rPr>
              <w:rFonts w:ascii="Gill Sans MT" w:hAnsi="Gill Sans MT"/>
              <w:sz w:val="14"/>
              <w:szCs w:val="14"/>
            </w:rPr>
            <w:t>INFORMACIÓN SENSIBLE</w:t>
          </w:r>
        </w:p>
      </w:tc>
      <w:tc>
        <w:tcPr>
          <w:tcW w:w="1560" w:type="dxa"/>
          <w:tcBorders>
            <w:top w:val="nil"/>
            <w:left w:val="nil"/>
            <w:bottom w:val="single" w:sz="4" w:space="0" w:color="auto"/>
            <w:right w:val="nil"/>
          </w:tcBorders>
          <w:tcMar>
            <w:top w:w="0" w:type="dxa"/>
            <w:left w:w="0" w:type="dxa"/>
            <w:bottom w:w="28" w:type="dxa"/>
            <w:right w:w="108" w:type="dxa"/>
          </w:tcMar>
          <w:vAlign w:val="bottom"/>
          <w:hideMark/>
        </w:tcPr>
        <w:p w14:paraId="78912B4C" w14:textId="77777777" w:rsidR="00D71E54" w:rsidRDefault="00D71E54" w:rsidP="00D71E54">
          <w:pPr>
            <w:pStyle w:val="Footer"/>
            <w:rPr>
              <w:rFonts w:ascii="Gill Sans MT" w:hAnsi="Gill Sans MT"/>
              <w:sz w:val="10"/>
              <w:szCs w:val="10"/>
            </w:rPr>
          </w:pPr>
          <w:r>
            <w:rPr>
              <w:rFonts w:ascii="Gill Sans MT" w:hAnsi="Gill Sans MT"/>
              <w:sz w:val="10"/>
              <w:szCs w:val="10"/>
            </w:rPr>
            <w:t>MINISTERIO</w:t>
          </w:r>
        </w:p>
        <w:p w14:paraId="743706EE" w14:textId="77777777" w:rsidR="00D71E54" w:rsidRDefault="00D71E54" w:rsidP="00D71E54">
          <w:pPr>
            <w:pStyle w:val="Footer"/>
            <w:rPr>
              <w:rFonts w:ascii="Gill Sans MT" w:hAnsi="Gill Sans MT"/>
              <w:sz w:val="10"/>
              <w:szCs w:val="10"/>
            </w:rPr>
          </w:pPr>
          <w:r>
            <w:rPr>
              <w:rFonts w:ascii="Gill Sans MT" w:hAnsi="Gill Sans MT"/>
              <w:sz w:val="10"/>
              <w:szCs w:val="10"/>
            </w:rPr>
            <w:t>DE TRANSPORTES, MOVILIDAD</w:t>
          </w:r>
        </w:p>
        <w:p w14:paraId="7E11D045" w14:textId="77777777" w:rsidR="00D71E54" w:rsidRDefault="00D71E54" w:rsidP="00D71E54">
          <w:pPr>
            <w:pStyle w:val="Footer"/>
            <w:rPr>
              <w:rFonts w:ascii="Gill Sans MT" w:hAnsi="Gill Sans MT"/>
              <w:sz w:val="14"/>
              <w:szCs w:val="14"/>
            </w:rPr>
          </w:pPr>
          <w:r>
            <w:rPr>
              <w:rFonts w:ascii="Gill Sans MT" w:hAnsi="Gill Sans MT"/>
              <w:sz w:val="10"/>
              <w:szCs w:val="10"/>
            </w:rPr>
            <w:t>Y AGENDA URBANA</w:t>
          </w:r>
        </w:p>
      </w:tc>
      <w:tc>
        <w:tcPr>
          <w:tcW w:w="708" w:type="dxa"/>
          <w:tcBorders>
            <w:top w:val="nil"/>
            <w:left w:val="nil"/>
            <w:bottom w:val="single" w:sz="4" w:space="0" w:color="auto"/>
            <w:right w:val="nil"/>
          </w:tcBorders>
        </w:tcPr>
        <w:p w14:paraId="0C6FD1FE" w14:textId="77777777" w:rsidR="00D71E54" w:rsidRDefault="00D71E54" w:rsidP="00D71E54">
          <w:pPr>
            <w:pStyle w:val="Footer"/>
            <w:rPr>
              <w:rFonts w:ascii="Gill Sans MT" w:hAnsi="Gill Sans MT"/>
              <w:sz w:val="14"/>
              <w:szCs w:val="14"/>
            </w:rPr>
          </w:pPr>
        </w:p>
      </w:tc>
    </w:tr>
    <w:tr w:rsidR="00D71E54" w:rsidRPr="00D71E54" w14:paraId="4CB03B01" w14:textId="77777777" w:rsidTr="007032DB">
      <w:trPr>
        <w:trHeight w:val="272"/>
      </w:trPr>
      <w:tc>
        <w:tcPr>
          <w:tcW w:w="2269" w:type="dxa"/>
          <w:tcMar>
            <w:top w:w="28" w:type="dxa"/>
            <w:left w:w="108" w:type="dxa"/>
            <w:bottom w:w="0" w:type="dxa"/>
            <w:right w:w="108" w:type="dxa"/>
          </w:tcMar>
          <w:vAlign w:val="center"/>
          <w:hideMark/>
        </w:tcPr>
        <w:p w14:paraId="46CF79F9" w14:textId="6CA9473E" w:rsidR="00D71E54" w:rsidRDefault="00D71E54" w:rsidP="00D71E54">
          <w:pPr>
            <w:pStyle w:val="Footer"/>
            <w:rPr>
              <w:rFonts w:ascii="Gill Sans MT" w:hAnsi="Gill Sans MT"/>
              <w:sz w:val="14"/>
              <w:szCs w:val="14"/>
            </w:rPr>
          </w:pPr>
          <w:r>
            <w:rPr>
              <w:rFonts w:ascii="Gill Sans MT" w:hAnsi="Gill Sans MT" w:cs="Arial"/>
              <w:sz w:val="14"/>
              <w:szCs w:val="14"/>
            </w:rPr>
            <w:t xml:space="preserve">Página </w:t>
          </w:r>
          <w:r>
            <w:rPr>
              <w:rFonts w:ascii="Gill Sans MT" w:hAnsi="Gill Sans MT" w:cs="Arial"/>
              <w:sz w:val="14"/>
              <w:szCs w:val="14"/>
            </w:rPr>
            <w:fldChar w:fldCharType="begin"/>
          </w:r>
          <w:r>
            <w:rPr>
              <w:rFonts w:ascii="Gill Sans MT" w:hAnsi="Gill Sans MT" w:cs="Arial"/>
              <w:sz w:val="14"/>
              <w:szCs w:val="14"/>
            </w:rPr>
            <w:instrText xml:space="preserve"> PAGE </w:instrText>
          </w:r>
          <w:r>
            <w:rPr>
              <w:rFonts w:ascii="Gill Sans MT" w:hAnsi="Gill Sans MT" w:cs="Arial"/>
              <w:sz w:val="14"/>
              <w:szCs w:val="14"/>
            </w:rPr>
            <w:fldChar w:fldCharType="separate"/>
          </w:r>
          <w:r w:rsidR="004A5643">
            <w:rPr>
              <w:rFonts w:ascii="Gill Sans MT" w:hAnsi="Gill Sans MT" w:cs="Arial"/>
              <w:noProof/>
              <w:sz w:val="14"/>
              <w:szCs w:val="14"/>
            </w:rPr>
            <w:t>2</w:t>
          </w:r>
          <w:r>
            <w:rPr>
              <w:rFonts w:ascii="Gill Sans MT" w:hAnsi="Gill Sans MT" w:cs="Arial"/>
              <w:sz w:val="14"/>
              <w:szCs w:val="14"/>
            </w:rPr>
            <w:fldChar w:fldCharType="end"/>
          </w:r>
          <w:r>
            <w:rPr>
              <w:rFonts w:ascii="Gill Sans MT" w:hAnsi="Gill Sans MT" w:cs="Arial"/>
              <w:sz w:val="14"/>
              <w:szCs w:val="14"/>
            </w:rPr>
            <w:t xml:space="preserve"> de </w:t>
          </w:r>
          <w:r>
            <w:rPr>
              <w:rFonts w:ascii="Gill Sans MT" w:hAnsi="Gill Sans MT" w:cs="Arial"/>
              <w:sz w:val="14"/>
              <w:szCs w:val="14"/>
            </w:rPr>
            <w:fldChar w:fldCharType="begin"/>
          </w:r>
          <w:r>
            <w:rPr>
              <w:rFonts w:ascii="Gill Sans MT" w:hAnsi="Gill Sans MT" w:cs="Arial"/>
              <w:sz w:val="14"/>
              <w:szCs w:val="14"/>
            </w:rPr>
            <w:instrText xml:space="preserve"> NUMPAGES   \* MERGEFORMAT </w:instrText>
          </w:r>
          <w:r>
            <w:rPr>
              <w:rFonts w:ascii="Gill Sans MT" w:hAnsi="Gill Sans MT" w:cs="Arial"/>
              <w:sz w:val="14"/>
              <w:szCs w:val="14"/>
            </w:rPr>
            <w:fldChar w:fldCharType="separate"/>
          </w:r>
          <w:r w:rsidR="004A5643">
            <w:rPr>
              <w:rFonts w:ascii="Gill Sans MT" w:hAnsi="Gill Sans MT" w:cs="Arial"/>
              <w:noProof/>
              <w:sz w:val="14"/>
              <w:szCs w:val="14"/>
            </w:rPr>
            <w:t>48</w:t>
          </w:r>
          <w:r>
            <w:rPr>
              <w:rFonts w:ascii="Gill Sans MT" w:hAnsi="Gill Sans MT" w:cs="Arial"/>
              <w:sz w:val="14"/>
              <w:szCs w:val="14"/>
            </w:rPr>
            <w:fldChar w:fldCharType="end"/>
          </w:r>
        </w:p>
      </w:tc>
      <w:tc>
        <w:tcPr>
          <w:tcW w:w="6662" w:type="dxa"/>
          <w:tcMar>
            <w:top w:w="28" w:type="dxa"/>
            <w:left w:w="108" w:type="dxa"/>
            <w:bottom w:w="0" w:type="dxa"/>
            <w:right w:w="108" w:type="dxa"/>
          </w:tcMar>
          <w:vAlign w:val="center"/>
        </w:tcPr>
        <w:p w14:paraId="20871841" w14:textId="77777777" w:rsidR="00D71E54" w:rsidRDefault="00D71E54" w:rsidP="00D71E54">
          <w:pPr>
            <w:pStyle w:val="Footer"/>
            <w:jc w:val="center"/>
            <w:rPr>
              <w:rFonts w:ascii="Gill Sans MT" w:hAnsi="Gill Sans MT"/>
              <w:sz w:val="14"/>
              <w:szCs w:val="14"/>
            </w:rPr>
          </w:pPr>
        </w:p>
      </w:tc>
      <w:tc>
        <w:tcPr>
          <w:tcW w:w="1560" w:type="dxa"/>
          <w:tcBorders>
            <w:top w:val="single" w:sz="4" w:space="0" w:color="auto"/>
            <w:left w:val="nil"/>
            <w:bottom w:val="nil"/>
            <w:right w:val="nil"/>
          </w:tcBorders>
          <w:tcMar>
            <w:top w:w="28" w:type="dxa"/>
            <w:left w:w="0" w:type="dxa"/>
            <w:bottom w:w="0" w:type="dxa"/>
            <w:right w:w="108" w:type="dxa"/>
          </w:tcMar>
          <w:hideMark/>
        </w:tcPr>
        <w:p w14:paraId="79BA446F" w14:textId="77777777" w:rsidR="00D71E54" w:rsidRDefault="00D71E54" w:rsidP="00D71E54">
          <w:pPr>
            <w:pStyle w:val="Footer"/>
            <w:rPr>
              <w:rFonts w:ascii="Gill Sans MT" w:hAnsi="Gill Sans MT"/>
              <w:sz w:val="10"/>
              <w:szCs w:val="10"/>
            </w:rPr>
          </w:pPr>
          <w:r>
            <w:rPr>
              <w:rFonts w:ascii="Gill Sans MT" w:hAnsi="Gill Sans MT"/>
              <w:sz w:val="10"/>
              <w:szCs w:val="10"/>
            </w:rPr>
            <w:t>AGENCIA ESTATAL</w:t>
          </w:r>
        </w:p>
        <w:p w14:paraId="79E059D2" w14:textId="77777777" w:rsidR="00D71E54" w:rsidRDefault="00D71E54" w:rsidP="00D71E54">
          <w:pPr>
            <w:pStyle w:val="Footer"/>
            <w:rPr>
              <w:rFonts w:ascii="Gill Sans MT" w:hAnsi="Gill Sans MT"/>
              <w:sz w:val="14"/>
              <w:szCs w:val="14"/>
            </w:rPr>
          </w:pPr>
          <w:r>
            <w:rPr>
              <w:rFonts w:ascii="Gill Sans MT" w:hAnsi="Gill Sans MT"/>
              <w:sz w:val="10"/>
              <w:szCs w:val="10"/>
            </w:rPr>
            <w:t>DE SEGURIDAD AÉREA</w:t>
          </w:r>
        </w:p>
      </w:tc>
      <w:tc>
        <w:tcPr>
          <w:tcW w:w="708" w:type="dxa"/>
          <w:tcBorders>
            <w:top w:val="single" w:sz="4" w:space="0" w:color="auto"/>
            <w:left w:val="nil"/>
            <w:bottom w:val="nil"/>
            <w:right w:val="nil"/>
          </w:tcBorders>
          <w:tcMar>
            <w:top w:w="28" w:type="dxa"/>
            <w:left w:w="108" w:type="dxa"/>
            <w:bottom w:w="0" w:type="dxa"/>
            <w:right w:w="108" w:type="dxa"/>
          </w:tcMar>
        </w:tcPr>
        <w:p w14:paraId="2EE2C51A" w14:textId="77777777" w:rsidR="00D71E54" w:rsidRDefault="00D71E54" w:rsidP="00D71E54">
          <w:pPr>
            <w:pStyle w:val="Footer"/>
            <w:rPr>
              <w:rFonts w:ascii="Gill Sans MT" w:hAnsi="Gill Sans MT"/>
              <w:sz w:val="14"/>
              <w:szCs w:val="14"/>
            </w:rPr>
          </w:pPr>
        </w:p>
      </w:tc>
    </w:tr>
    <w:tr w:rsidR="00D71E54" w:rsidRPr="00D71E54" w14:paraId="20B7AB29" w14:textId="77777777" w:rsidTr="007032DB">
      <w:trPr>
        <w:trHeight w:val="272"/>
      </w:trPr>
      <w:tc>
        <w:tcPr>
          <w:tcW w:w="2269" w:type="dxa"/>
          <w:vAlign w:val="center"/>
        </w:tcPr>
        <w:p w14:paraId="1FD476EC" w14:textId="77777777" w:rsidR="00D71E54" w:rsidRDefault="00D71E54" w:rsidP="00D71E54">
          <w:pPr>
            <w:pStyle w:val="Footer"/>
            <w:rPr>
              <w:rFonts w:ascii="Gill Sans MT" w:hAnsi="Gill Sans MT"/>
              <w:sz w:val="14"/>
              <w:szCs w:val="14"/>
            </w:rPr>
          </w:pPr>
        </w:p>
      </w:tc>
      <w:tc>
        <w:tcPr>
          <w:tcW w:w="6662" w:type="dxa"/>
          <w:vAlign w:val="center"/>
        </w:tcPr>
        <w:p w14:paraId="34E3023E" w14:textId="77777777" w:rsidR="00D71E54" w:rsidRDefault="00D71E54" w:rsidP="00D71E54">
          <w:pPr>
            <w:pStyle w:val="Footer"/>
            <w:jc w:val="center"/>
            <w:rPr>
              <w:rFonts w:ascii="Gill Sans MT" w:hAnsi="Gill Sans MT" w:cs="Arial"/>
              <w:i/>
              <w:sz w:val="14"/>
              <w:szCs w:val="14"/>
            </w:rPr>
          </w:pPr>
        </w:p>
      </w:tc>
      <w:tc>
        <w:tcPr>
          <w:tcW w:w="1560" w:type="dxa"/>
          <w:tcMar>
            <w:top w:w="0" w:type="dxa"/>
            <w:left w:w="0" w:type="dxa"/>
            <w:bottom w:w="0" w:type="dxa"/>
            <w:right w:w="108" w:type="dxa"/>
          </w:tcMar>
        </w:tcPr>
        <w:p w14:paraId="03D9DB72" w14:textId="77777777" w:rsidR="00D71E54" w:rsidRPr="00D71E54" w:rsidRDefault="00D71E54" w:rsidP="00D71E54">
          <w:pPr>
            <w:pStyle w:val="Footer"/>
            <w:rPr>
              <w:rFonts w:ascii="Gill Sans MT" w:hAnsi="Gill Sans MT"/>
              <w:sz w:val="14"/>
              <w:szCs w:val="14"/>
            </w:rPr>
          </w:pPr>
        </w:p>
      </w:tc>
      <w:tc>
        <w:tcPr>
          <w:tcW w:w="708" w:type="dxa"/>
        </w:tcPr>
        <w:p w14:paraId="57C44C80" w14:textId="77777777" w:rsidR="00D71E54" w:rsidRDefault="00D71E54" w:rsidP="00D71E54">
          <w:pPr>
            <w:pStyle w:val="Footer"/>
            <w:rPr>
              <w:rFonts w:ascii="Gill Sans MT" w:hAnsi="Gill Sans MT"/>
              <w:sz w:val="14"/>
              <w:szCs w:val="14"/>
            </w:rPr>
          </w:pPr>
        </w:p>
      </w:tc>
    </w:tr>
  </w:tbl>
  <w:p w14:paraId="1A3029E0" w14:textId="77777777" w:rsidR="00A233E4" w:rsidRPr="001E3AE7" w:rsidRDefault="00A233E4" w:rsidP="001E3AE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147" w:type="dxa"/>
      <w:tblLook w:val="04A0" w:firstRow="1" w:lastRow="0" w:firstColumn="1" w:lastColumn="0" w:noHBand="0" w:noVBand="1"/>
    </w:tblPr>
    <w:tblGrid>
      <w:gridCol w:w="2469"/>
      <w:gridCol w:w="4898"/>
      <w:gridCol w:w="2417"/>
    </w:tblGrid>
    <w:tr w:rsidR="00D533B2" w:rsidRPr="00D533B2" w14:paraId="71DEC922" w14:textId="77777777" w:rsidTr="00C52975">
      <w:trPr>
        <w:trHeight w:val="269"/>
      </w:trPr>
      <w:tc>
        <w:tcPr>
          <w:tcW w:w="2552" w:type="dxa"/>
          <w:tcBorders>
            <w:top w:val="nil"/>
            <w:left w:val="nil"/>
            <w:bottom w:val="nil"/>
            <w:right w:val="nil"/>
          </w:tcBorders>
          <w:tcMar>
            <w:left w:w="0" w:type="dxa"/>
          </w:tcMar>
          <w:vAlign w:val="center"/>
        </w:tcPr>
        <w:p w14:paraId="64909860" w14:textId="56F80674" w:rsidR="00D533B2" w:rsidRPr="00D71E54" w:rsidRDefault="00D533B2" w:rsidP="00D533B2">
          <w:pPr>
            <w:tabs>
              <w:tab w:val="left" w:pos="1915"/>
              <w:tab w:val="left" w:pos="8080"/>
            </w:tabs>
            <w:ind w:right="-42"/>
            <w:rPr>
              <w:rFonts w:ascii="Gill Sans MT" w:hAnsi="Gill Sans MT" w:cs="Arial"/>
              <w:sz w:val="14"/>
              <w:szCs w:val="20"/>
              <w:lang w:val="en-US"/>
            </w:rPr>
          </w:pPr>
          <w:r w:rsidRPr="00D71E54">
            <w:rPr>
              <w:rFonts w:ascii="Gill Sans MT" w:hAnsi="Gill Sans MT" w:cs="Arial"/>
              <w:sz w:val="14"/>
              <w:szCs w:val="20"/>
              <w:lang w:val="en-US"/>
            </w:rPr>
            <w:t>A</w:t>
          </w:r>
          <w:r w:rsidR="00D71E54" w:rsidRPr="00D71E54">
            <w:rPr>
              <w:rFonts w:ascii="Gill Sans MT" w:hAnsi="Gill Sans MT" w:cs="Arial"/>
              <w:sz w:val="14"/>
              <w:szCs w:val="20"/>
              <w:lang w:val="en-US"/>
            </w:rPr>
            <w:t>C-ACAM-P01-F31</w:t>
          </w:r>
          <w:r w:rsidRPr="00D71E54">
            <w:rPr>
              <w:rFonts w:ascii="Gill Sans MT" w:hAnsi="Gill Sans MT" w:cs="Arial"/>
              <w:sz w:val="14"/>
              <w:szCs w:val="20"/>
              <w:lang w:val="en-US"/>
            </w:rPr>
            <w:t xml:space="preserve"> Ed.01</w:t>
          </w:r>
        </w:p>
      </w:tc>
      <w:tc>
        <w:tcPr>
          <w:tcW w:w="5245" w:type="dxa"/>
          <w:tcBorders>
            <w:top w:val="nil"/>
            <w:left w:val="nil"/>
            <w:bottom w:val="nil"/>
            <w:right w:val="single" w:sz="4" w:space="0" w:color="auto"/>
          </w:tcBorders>
          <w:vAlign w:val="center"/>
        </w:tcPr>
        <w:p w14:paraId="1A3291CA" w14:textId="4FB8AEEA" w:rsidR="00D533B2" w:rsidRPr="00D533B2" w:rsidRDefault="00D71E54" w:rsidP="00D71E54">
          <w:pPr>
            <w:tabs>
              <w:tab w:val="center" w:pos="4252"/>
              <w:tab w:val="right" w:pos="8504"/>
            </w:tabs>
            <w:jc w:val="center"/>
            <w:rPr>
              <w:rFonts w:ascii="Gill Sans MT" w:hAnsi="Gill Sans MT"/>
              <w:sz w:val="14"/>
              <w:szCs w:val="14"/>
            </w:rPr>
          </w:pPr>
          <w:r>
            <w:rPr>
              <w:rFonts w:ascii="Gill Sans MT" w:hAnsi="Gill Sans MT"/>
              <w:sz w:val="14"/>
              <w:szCs w:val="14"/>
            </w:rPr>
            <w:t>INFORMACIÓN SENSIBLE</w:t>
          </w:r>
        </w:p>
      </w:tc>
      <w:tc>
        <w:tcPr>
          <w:tcW w:w="2544" w:type="dxa"/>
          <w:tcBorders>
            <w:top w:val="nil"/>
            <w:left w:val="single" w:sz="4" w:space="0" w:color="auto"/>
            <w:bottom w:val="nil"/>
            <w:right w:val="nil"/>
          </w:tcBorders>
          <w:vAlign w:val="center"/>
        </w:tcPr>
        <w:p w14:paraId="210FAFFA"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PASEO DE LA CASTELLANA 112</w:t>
          </w:r>
        </w:p>
      </w:tc>
    </w:tr>
    <w:tr w:rsidR="00D533B2" w:rsidRPr="00D533B2" w14:paraId="3C1B5A32" w14:textId="77777777" w:rsidTr="00C52975">
      <w:trPr>
        <w:trHeight w:val="269"/>
      </w:trPr>
      <w:tc>
        <w:tcPr>
          <w:tcW w:w="2552" w:type="dxa"/>
          <w:tcBorders>
            <w:top w:val="nil"/>
            <w:left w:val="nil"/>
            <w:bottom w:val="nil"/>
            <w:right w:val="nil"/>
          </w:tcBorders>
          <w:tcMar>
            <w:left w:w="57" w:type="dxa"/>
            <w:right w:w="57" w:type="dxa"/>
          </w:tcMar>
          <w:vAlign w:val="center"/>
        </w:tcPr>
        <w:p w14:paraId="0AD709DA" w14:textId="77777777" w:rsidR="00D533B2" w:rsidRPr="00D533B2" w:rsidRDefault="00D533B2" w:rsidP="00D533B2">
          <w:pPr>
            <w:tabs>
              <w:tab w:val="left" w:pos="1915"/>
              <w:tab w:val="left" w:pos="8080"/>
            </w:tabs>
            <w:ind w:left="-46" w:right="-42"/>
            <w:rPr>
              <w:rFonts w:ascii="Gill Sans MT" w:hAnsi="Gill Sans MT" w:cs="Arial"/>
              <w:sz w:val="14"/>
              <w:szCs w:val="20"/>
            </w:rPr>
          </w:pPr>
        </w:p>
      </w:tc>
      <w:tc>
        <w:tcPr>
          <w:tcW w:w="5245" w:type="dxa"/>
          <w:vMerge w:val="restart"/>
          <w:tcBorders>
            <w:top w:val="nil"/>
            <w:left w:val="nil"/>
            <w:bottom w:val="nil"/>
            <w:right w:val="single" w:sz="4" w:space="0" w:color="auto"/>
          </w:tcBorders>
          <w:vAlign w:val="center"/>
        </w:tcPr>
        <w:p w14:paraId="76A1A444" w14:textId="77777777" w:rsidR="00D533B2" w:rsidRPr="00D533B2" w:rsidRDefault="00D533B2" w:rsidP="00D533B2">
          <w:pPr>
            <w:tabs>
              <w:tab w:val="center" w:pos="4252"/>
              <w:tab w:val="right" w:pos="8504"/>
            </w:tabs>
            <w:jc w:val="center"/>
            <w:rPr>
              <w:rFonts w:ascii="Gill Sans MT" w:hAnsi="Gill Sans MT"/>
            </w:rPr>
          </w:pPr>
          <w:r w:rsidRPr="00D533B2">
            <w:rPr>
              <w:rFonts w:ascii="Gill Sans MT" w:hAnsi="Gill Sans MT" w:cs="Arial"/>
              <w:i/>
              <w:sz w:val="14"/>
            </w:rPr>
            <w:t>La clasificación de este documento indica el nivel de seguridad para su tratamiento interno en AESA. Si el documento le ha llegado por los cauces legales, no tiene ningún efecto para usted</w:t>
          </w:r>
        </w:p>
      </w:tc>
      <w:tc>
        <w:tcPr>
          <w:tcW w:w="2544" w:type="dxa"/>
          <w:tcBorders>
            <w:top w:val="nil"/>
            <w:left w:val="single" w:sz="4" w:space="0" w:color="auto"/>
            <w:bottom w:val="nil"/>
            <w:right w:val="nil"/>
          </w:tcBorders>
          <w:vAlign w:val="center"/>
        </w:tcPr>
        <w:p w14:paraId="3227CE1F" w14:textId="77777777" w:rsidR="00D533B2" w:rsidRPr="00D533B2" w:rsidRDefault="00D533B2" w:rsidP="00D533B2">
          <w:pPr>
            <w:tabs>
              <w:tab w:val="left" w:pos="1915"/>
              <w:tab w:val="left" w:pos="8080"/>
            </w:tabs>
            <w:ind w:right="-42"/>
            <w:rPr>
              <w:rFonts w:ascii="Gill Sans MT" w:hAnsi="Gill Sans MT" w:cs="Arial"/>
              <w:sz w:val="14"/>
              <w:szCs w:val="20"/>
            </w:rPr>
          </w:pPr>
          <w:r w:rsidRPr="00D533B2">
            <w:rPr>
              <w:rFonts w:ascii="Gill Sans MT" w:hAnsi="Gill Sans MT" w:cs="Arial"/>
              <w:sz w:val="14"/>
              <w:szCs w:val="20"/>
            </w:rPr>
            <w:t>28046 MADRID</w:t>
          </w:r>
        </w:p>
      </w:tc>
    </w:tr>
    <w:tr w:rsidR="00D533B2" w:rsidRPr="00D533B2" w14:paraId="14DB8265" w14:textId="77777777" w:rsidTr="00C52975">
      <w:trPr>
        <w:trHeight w:val="269"/>
      </w:trPr>
      <w:tc>
        <w:tcPr>
          <w:tcW w:w="2552" w:type="dxa"/>
          <w:tcBorders>
            <w:top w:val="nil"/>
            <w:left w:val="nil"/>
            <w:bottom w:val="nil"/>
            <w:right w:val="nil"/>
          </w:tcBorders>
          <w:tcMar>
            <w:left w:w="0" w:type="dxa"/>
            <w:right w:w="0" w:type="dxa"/>
          </w:tcMar>
          <w:vAlign w:val="center"/>
        </w:tcPr>
        <w:p w14:paraId="00600F54"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www.seguridadaerea.gob.es</w:t>
          </w:r>
        </w:p>
      </w:tc>
      <w:tc>
        <w:tcPr>
          <w:tcW w:w="5245" w:type="dxa"/>
          <w:vMerge/>
          <w:tcBorders>
            <w:top w:val="nil"/>
            <w:left w:val="nil"/>
            <w:bottom w:val="nil"/>
            <w:right w:val="single" w:sz="4" w:space="0" w:color="auto"/>
          </w:tcBorders>
          <w:vAlign w:val="center"/>
        </w:tcPr>
        <w:p w14:paraId="0038B0DB" w14:textId="77777777" w:rsidR="00D533B2" w:rsidRPr="00D533B2" w:rsidRDefault="00D533B2" w:rsidP="00D533B2">
          <w:pPr>
            <w:tabs>
              <w:tab w:val="center" w:pos="4252"/>
              <w:tab w:val="right" w:pos="8504"/>
            </w:tabs>
            <w:jc w:val="center"/>
            <w:rPr>
              <w:rFonts w:ascii="Gill Sans MT" w:hAnsi="Gill Sans MT"/>
            </w:rPr>
          </w:pPr>
        </w:p>
      </w:tc>
      <w:tc>
        <w:tcPr>
          <w:tcW w:w="2544" w:type="dxa"/>
          <w:tcBorders>
            <w:top w:val="nil"/>
            <w:left w:val="single" w:sz="4" w:space="0" w:color="auto"/>
            <w:bottom w:val="nil"/>
            <w:right w:val="nil"/>
          </w:tcBorders>
          <w:vAlign w:val="center"/>
        </w:tcPr>
        <w:p w14:paraId="19E582E6" w14:textId="77777777" w:rsidR="00D533B2" w:rsidRPr="00D533B2" w:rsidRDefault="00D533B2" w:rsidP="00D533B2">
          <w:pPr>
            <w:tabs>
              <w:tab w:val="left" w:pos="1915"/>
              <w:tab w:val="left" w:pos="8080"/>
            </w:tabs>
            <w:ind w:right="-42"/>
            <w:rPr>
              <w:rFonts w:ascii="Gill Sans MT" w:hAnsi="Gill Sans MT" w:cs="Arial"/>
              <w:sz w:val="14"/>
              <w:szCs w:val="20"/>
              <w:lang w:val="pt-BR"/>
            </w:rPr>
          </w:pPr>
          <w:r w:rsidRPr="00D533B2">
            <w:rPr>
              <w:rFonts w:ascii="Gill Sans MT" w:hAnsi="Gill Sans MT" w:cs="Arial"/>
              <w:sz w:val="14"/>
              <w:szCs w:val="20"/>
              <w:lang w:val="pt-BR"/>
            </w:rPr>
            <w:t>TEL.: +34 91 396 8000</w:t>
          </w:r>
        </w:p>
      </w:tc>
    </w:tr>
    <w:tr w:rsidR="00D533B2" w:rsidRPr="00D533B2" w14:paraId="1652B824" w14:textId="77777777" w:rsidTr="00C52975">
      <w:trPr>
        <w:trHeight w:val="269"/>
      </w:trPr>
      <w:tc>
        <w:tcPr>
          <w:tcW w:w="2552" w:type="dxa"/>
          <w:tcBorders>
            <w:top w:val="nil"/>
            <w:left w:val="nil"/>
            <w:bottom w:val="nil"/>
            <w:right w:val="nil"/>
          </w:tcBorders>
        </w:tcPr>
        <w:p w14:paraId="44260A27" w14:textId="77777777" w:rsidR="00D533B2" w:rsidRPr="00D533B2" w:rsidRDefault="00D533B2" w:rsidP="00D533B2">
          <w:pPr>
            <w:tabs>
              <w:tab w:val="center" w:pos="4252"/>
              <w:tab w:val="right" w:pos="8504"/>
            </w:tabs>
          </w:pPr>
        </w:p>
      </w:tc>
      <w:tc>
        <w:tcPr>
          <w:tcW w:w="5245" w:type="dxa"/>
          <w:tcBorders>
            <w:top w:val="nil"/>
            <w:left w:val="nil"/>
            <w:bottom w:val="nil"/>
            <w:right w:val="single" w:sz="4" w:space="0" w:color="auto"/>
          </w:tcBorders>
        </w:tcPr>
        <w:p w14:paraId="026065AD" w14:textId="77777777" w:rsidR="00D533B2" w:rsidRPr="00D533B2" w:rsidRDefault="00D533B2" w:rsidP="00D533B2">
          <w:pPr>
            <w:tabs>
              <w:tab w:val="center" w:pos="4252"/>
              <w:tab w:val="right" w:pos="8504"/>
            </w:tabs>
          </w:pPr>
        </w:p>
      </w:tc>
      <w:tc>
        <w:tcPr>
          <w:tcW w:w="2544" w:type="dxa"/>
          <w:tcBorders>
            <w:top w:val="nil"/>
            <w:left w:val="single" w:sz="4" w:space="0" w:color="auto"/>
            <w:bottom w:val="nil"/>
            <w:right w:val="nil"/>
          </w:tcBorders>
        </w:tcPr>
        <w:p w14:paraId="47294BEE" w14:textId="77777777" w:rsidR="00D533B2" w:rsidRPr="00D533B2" w:rsidRDefault="00D533B2" w:rsidP="00D533B2">
          <w:pPr>
            <w:tabs>
              <w:tab w:val="center" w:pos="4252"/>
              <w:tab w:val="right" w:pos="8504"/>
            </w:tabs>
          </w:pPr>
        </w:p>
      </w:tc>
    </w:tr>
  </w:tbl>
  <w:p w14:paraId="76137C33" w14:textId="77777777" w:rsidR="00D533B2" w:rsidRDefault="00D53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74DA" w14:textId="77777777" w:rsidR="00A94179" w:rsidRDefault="00A94179">
      <w:r>
        <w:separator/>
      </w:r>
    </w:p>
    <w:p w14:paraId="41A3CC07" w14:textId="77777777" w:rsidR="00A94179" w:rsidRDefault="00A94179"/>
  </w:footnote>
  <w:footnote w:type="continuationSeparator" w:id="0">
    <w:p w14:paraId="284FD49F" w14:textId="77777777" w:rsidR="00A94179" w:rsidRDefault="00A94179">
      <w:r>
        <w:continuationSeparator/>
      </w:r>
    </w:p>
    <w:p w14:paraId="199CB340" w14:textId="77777777" w:rsidR="00A94179" w:rsidRDefault="00A94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bottom w:w="11" w:type="dxa"/>
      </w:tblCellMar>
      <w:tblLook w:val="04A0" w:firstRow="1" w:lastRow="0" w:firstColumn="1" w:lastColumn="0" w:noHBand="0" w:noVBand="1"/>
    </w:tblPr>
    <w:tblGrid>
      <w:gridCol w:w="3970"/>
      <w:gridCol w:w="2694"/>
      <w:gridCol w:w="2315"/>
      <w:gridCol w:w="1005"/>
      <w:gridCol w:w="789"/>
    </w:tblGrid>
    <w:tr w:rsidR="00D71E54" w:rsidRPr="00D533B2" w14:paraId="7BC668FF" w14:textId="77777777" w:rsidTr="00580F19">
      <w:trPr>
        <w:cantSplit/>
        <w:trHeight w:val="47"/>
        <w:jc w:val="center"/>
      </w:trPr>
      <w:tc>
        <w:tcPr>
          <w:tcW w:w="3970" w:type="dxa"/>
          <w:shd w:val="clear" w:color="auto" w:fill="auto"/>
          <w:vAlign w:val="bottom"/>
        </w:tcPr>
        <w:p w14:paraId="6A2CA7FB" w14:textId="77777777" w:rsidR="00D71E54" w:rsidRPr="00D533B2" w:rsidRDefault="00D71E54" w:rsidP="00D71E54">
          <w:pPr>
            <w:jc w:val="center"/>
            <w:rPr>
              <w:rFonts w:ascii="Gill Sans MT" w:hAnsi="Gill Sans MT"/>
              <w:sz w:val="14"/>
              <w:szCs w:val="14"/>
            </w:rPr>
          </w:pPr>
          <w:bookmarkStart w:id="3" w:name="_Hlk31640570"/>
        </w:p>
      </w:tc>
      <w:tc>
        <w:tcPr>
          <w:tcW w:w="2694" w:type="dxa"/>
          <w:shd w:val="clear" w:color="auto" w:fill="auto"/>
          <w:vAlign w:val="bottom"/>
        </w:tcPr>
        <w:p w14:paraId="4E353B7F"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6B3865E1" w14:textId="77777777" w:rsidR="00D71E54" w:rsidRPr="00D533B2" w:rsidRDefault="00D71E54" w:rsidP="00D71E54">
          <w:pPr>
            <w:jc w:val="center"/>
            <w:rPr>
              <w:rFonts w:ascii="Gill Sans MT" w:hAnsi="Gill Sans MT"/>
              <w:sz w:val="14"/>
              <w:szCs w:val="14"/>
            </w:rPr>
          </w:pPr>
        </w:p>
      </w:tc>
      <w:tc>
        <w:tcPr>
          <w:tcW w:w="1005" w:type="dxa"/>
          <w:vMerge w:val="restart"/>
          <w:shd w:val="clear" w:color="auto" w:fill="auto"/>
          <w:vAlign w:val="bottom"/>
        </w:tcPr>
        <w:p w14:paraId="6DA95468" w14:textId="4417CC85" w:rsidR="00D71E54" w:rsidRPr="00D533B2" w:rsidRDefault="00CE6DD9" w:rsidP="00D71E54">
          <w:pPr>
            <w:spacing w:before="60" w:after="20"/>
            <w:jc w:val="right"/>
          </w:pPr>
          <w:r>
            <w:rPr>
              <w:noProof/>
            </w:rPr>
            <w:drawing>
              <wp:inline distT="0" distB="0" distL="0" distR="0" wp14:anchorId="0C172076" wp14:editId="73E21A4C">
                <wp:extent cx="561975" cy="5619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789" w:type="dxa"/>
          <w:vMerge w:val="restart"/>
          <w:shd w:val="clear" w:color="auto" w:fill="auto"/>
          <w:vAlign w:val="bottom"/>
        </w:tcPr>
        <w:p w14:paraId="14181ABC" w14:textId="32FC97A6" w:rsidR="00D71E54" w:rsidRPr="00D533B2" w:rsidRDefault="00CE6DD9" w:rsidP="00D71E54">
          <w:pPr>
            <w:spacing w:before="60" w:after="20"/>
            <w:jc w:val="right"/>
          </w:pPr>
          <w:r>
            <w:rPr>
              <w:noProof/>
            </w:rPr>
            <w:drawing>
              <wp:inline distT="0" distB="0" distL="0" distR="0" wp14:anchorId="6E450DBB" wp14:editId="12932B9B">
                <wp:extent cx="371475" cy="276225"/>
                <wp:effectExtent l="0" t="0" r="0" b="0"/>
                <wp:docPr id="2" name="Picture 1" descr="MOSCA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CAS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
      </w:tc>
    </w:tr>
    <w:tr w:rsidR="00D71E54" w:rsidRPr="00D533B2" w14:paraId="33A09477" w14:textId="77777777" w:rsidTr="00580F19">
      <w:trPr>
        <w:cantSplit/>
        <w:trHeight w:val="47"/>
        <w:jc w:val="center"/>
      </w:trPr>
      <w:tc>
        <w:tcPr>
          <w:tcW w:w="3970" w:type="dxa"/>
          <w:shd w:val="clear" w:color="auto" w:fill="auto"/>
          <w:vAlign w:val="bottom"/>
        </w:tcPr>
        <w:p w14:paraId="05B70284"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58E82970" w14:textId="77777777" w:rsidR="00D71E54" w:rsidRPr="00D533B2" w:rsidRDefault="00D71E54" w:rsidP="00D71E54">
          <w:pPr>
            <w:jc w:val="center"/>
            <w:rPr>
              <w:rFonts w:ascii="Gill Sans MT" w:hAnsi="Gill Sans MT"/>
              <w:sz w:val="14"/>
              <w:szCs w:val="14"/>
            </w:rPr>
          </w:pPr>
        </w:p>
      </w:tc>
      <w:tc>
        <w:tcPr>
          <w:tcW w:w="2315" w:type="dxa"/>
          <w:tcBorders>
            <w:left w:val="nil"/>
          </w:tcBorders>
          <w:shd w:val="clear" w:color="auto" w:fill="auto"/>
          <w:vAlign w:val="bottom"/>
        </w:tcPr>
        <w:p w14:paraId="5D8AA353"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2AA887BD" w14:textId="77777777" w:rsidR="00D71E54" w:rsidRPr="00D533B2" w:rsidRDefault="00D71E54" w:rsidP="00D71E54">
          <w:pPr>
            <w:spacing w:before="60" w:after="20"/>
            <w:jc w:val="right"/>
            <w:rPr>
              <w:noProof/>
            </w:rPr>
          </w:pPr>
        </w:p>
      </w:tc>
      <w:tc>
        <w:tcPr>
          <w:tcW w:w="789" w:type="dxa"/>
          <w:vMerge/>
          <w:shd w:val="clear" w:color="auto" w:fill="auto"/>
          <w:vAlign w:val="bottom"/>
        </w:tcPr>
        <w:p w14:paraId="1E6C164F" w14:textId="77777777" w:rsidR="00D71E54" w:rsidRPr="00D533B2" w:rsidRDefault="00D71E54" w:rsidP="00D71E54">
          <w:pPr>
            <w:spacing w:before="60" w:after="20"/>
            <w:jc w:val="right"/>
            <w:rPr>
              <w:rFonts w:ascii="Gill Sans MT" w:hAnsi="Gill Sans MT"/>
              <w:noProof/>
              <w:sz w:val="14"/>
            </w:rPr>
          </w:pPr>
        </w:p>
      </w:tc>
    </w:tr>
    <w:tr w:rsidR="00D71E54" w:rsidRPr="00D533B2" w14:paraId="1D437658" w14:textId="77777777" w:rsidTr="00580F19">
      <w:trPr>
        <w:cantSplit/>
        <w:trHeight w:val="332"/>
        <w:jc w:val="center"/>
      </w:trPr>
      <w:tc>
        <w:tcPr>
          <w:tcW w:w="3970" w:type="dxa"/>
          <w:shd w:val="clear" w:color="auto" w:fill="auto"/>
          <w:vAlign w:val="bottom"/>
        </w:tcPr>
        <w:p w14:paraId="326C62D0" w14:textId="77777777" w:rsidR="00D71E54" w:rsidRPr="00D533B2" w:rsidRDefault="00D71E54" w:rsidP="00D71E54">
          <w:pPr>
            <w:jc w:val="center"/>
            <w:rPr>
              <w:rFonts w:ascii="Gill Sans MT" w:hAnsi="Gill Sans MT"/>
              <w:sz w:val="14"/>
              <w:szCs w:val="14"/>
            </w:rPr>
          </w:pPr>
        </w:p>
      </w:tc>
      <w:tc>
        <w:tcPr>
          <w:tcW w:w="2694" w:type="dxa"/>
          <w:shd w:val="clear" w:color="auto" w:fill="auto"/>
          <w:vAlign w:val="bottom"/>
        </w:tcPr>
        <w:p w14:paraId="03178747" w14:textId="77777777" w:rsidR="00D71E54" w:rsidRPr="00D533B2" w:rsidRDefault="00D71E54" w:rsidP="00D71E54">
          <w:pPr>
            <w:jc w:val="center"/>
            <w:rPr>
              <w:rFonts w:ascii="Gill Sans MT" w:hAnsi="Gill Sans MT"/>
              <w:sz w:val="14"/>
              <w:szCs w:val="14"/>
            </w:rPr>
          </w:pPr>
        </w:p>
      </w:tc>
      <w:tc>
        <w:tcPr>
          <w:tcW w:w="2315" w:type="dxa"/>
          <w:shd w:val="clear" w:color="auto" w:fill="auto"/>
          <w:vAlign w:val="bottom"/>
        </w:tcPr>
        <w:p w14:paraId="38AD6DBC" w14:textId="77777777" w:rsidR="00D71E54" w:rsidRPr="00D533B2" w:rsidRDefault="00D71E54" w:rsidP="00D71E54">
          <w:pPr>
            <w:jc w:val="center"/>
            <w:rPr>
              <w:rFonts w:ascii="Gill Sans MT" w:hAnsi="Gill Sans MT"/>
              <w:sz w:val="14"/>
              <w:szCs w:val="14"/>
            </w:rPr>
          </w:pPr>
        </w:p>
      </w:tc>
      <w:tc>
        <w:tcPr>
          <w:tcW w:w="1005" w:type="dxa"/>
          <w:vMerge/>
          <w:shd w:val="clear" w:color="auto" w:fill="auto"/>
          <w:vAlign w:val="bottom"/>
        </w:tcPr>
        <w:p w14:paraId="70578EF3" w14:textId="77777777" w:rsidR="00D71E54" w:rsidRPr="00D533B2" w:rsidRDefault="00D71E54" w:rsidP="00D71E54">
          <w:pPr>
            <w:spacing w:before="60" w:after="20"/>
            <w:jc w:val="right"/>
            <w:rPr>
              <w:noProof/>
            </w:rPr>
          </w:pPr>
        </w:p>
      </w:tc>
      <w:tc>
        <w:tcPr>
          <w:tcW w:w="789" w:type="dxa"/>
          <w:vMerge/>
          <w:shd w:val="clear" w:color="auto" w:fill="auto"/>
          <w:vAlign w:val="bottom"/>
        </w:tcPr>
        <w:p w14:paraId="6A140652" w14:textId="77777777" w:rsidR="00D71E54" w:rsidRPr="00D533B2" w:rsidRDefault="00D71E54" w:rsidP="00D71E54">
          <w:pPr>
            <w:spacing w:before="60" w:after="20"/>
            <w:jc w:val="right"/>
            <w:rPr>
              <w:rFonts w:ascii="Gill Sans MT" w:hAnsi="Gill Sans MT"/>
              <w:noProof/>
              <w:sz w:val="14"/>
            </w:rPr>
          </w:pPr>
        </w:p>
      </w:tc>
    </w:tr>
    <w:bookmarkEnd w:id="3"/>
  </w:tbl>
  <w:p w14:paraId="5775A104" w14:textId="77777777" w:rsidR="00A233E4" w:rsidRPr="007032DB" w:rsidRDefault="00A233E4" w:rsidP="007871FE">
    <w:pP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3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bottom w:w="11" w:type="dxa"/>
        <w:right w:w="0" w:type="dxa"/>
      </w:tblCellMar>
      <w:tblLook w:val="04A0" w:firstRow="1" w:lastRow="0" w:firstColumn="1" w:lastColumn="0" w:noHBand="0" w:noVBand="1"/>
    </w:tblPr>
    <w:tblGrid>
      <w:gridCol w:w="1418"/>
      <w:gridCol w:w="2585"/>
      <w:gridCol w:w="2410"/>
      <w:gridCol w:w="3935"/>
    </w:tblGrid>
    <w:tr w:rsidR="004A5643" w14:paraId="6F30EE82" w14:textId="77777777" w:rsidTr="005215DD">
      <w:trPr>
        <w:cantSplit/>
      </w:trPr>
      <w:tc>
        <w:tcPr>
          <w:tcW w:w="1418" w:type="dxa"/>
          <w:vMerge w:val="restart"/>
          <w:vAlign w:val="bottom"/>
        </w:tcPr>
        <w:p w14:paraId="43DA5063" w14:textId="7A1F919C" w:rsidR="004A5643" w:rsidRDefault="00CE6DD9" w:rsidP="004A5643">
          <w:r>
            <w:rPr>
              <w:noProof/>
              <w:lang w:val="en-GB" w:eastAsia="en-GB"/>
            </w:rPr>
            <w:drawing>
              <wp:inline distT="0" distB="0" distL="0" distR="0" wp14:anchorId="628CFF1B" wp14:editId="7A53C0FD">
                <wp:extent cx="695325" cy="723900"/>
                <wp:effectExtent l="0" t="0" r="0" b="0"/>
                <wp:docPr id="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23900"/>
                        </a:xfrm>
                        <a:prstGeom prst="rect">
                          <a:avLst/>
                        </a:prstGeom>
                        <a:noFill/>
                        <a:ln>
                          <a:noFill/>
                        </a:ln>
                      </pic:spPr>
                    </pic:pic>
                  </a:graphicData>
                </a:graphic>
              </wp:inline>
            </w:drawing>
          </w:r>
        </w:p>
      </w:tc>
      <w:tc>
        <w:tcPr>
          <w:tcW w:w="2585" w:type="dxa"/>
          <w:vMerge w:val="restart"/>
          <w:vAlign w:val="center"/>
        </w:tcPr>
        <w:p w14:paraId="294AC593" w14:textId="77777777" w:rsidR="004A5643" w:rsidRDefault="004A5643" w:rsidP="004A5643">
          <w:pPr>
            <w:pStyle w:val="FootnoteText"/>
            <w:tabs>
              <w:tab w:val="left" w:pos="1021"/>
              <w:tab w:val="left" w:pos="8080"/>
            </w:tabs>
            <w:rPr>
              <w:rFonts w:ascii="Gill Sans MT" w:hAnsi="Gill Sans MT"/>
              <w:snapToGrid w:val="0"/>
              <w:color w:val="000000"/>
              <w:sz w:val="18"/>
            </w:rPr>
          </w:pPr>
        </w:p>
        <w:p w14:paraId="348A698D" w14:textId="77777777" w:rsidR="004A5643" w:rsidRPr="000E03AD" w:rsidRDefault="004A5643" w:rsidP="004A5643">
          <w:pPr>
            <w:pStyle w:val="FootnoteText"/>
            <w:tabs>
              <w:tab w:val="left" w:pos="1021"/>
              <w:tab w:val="left" w:pos="8080"/>
            </w:tabs>
            <w:rPr>
              <w:rFonts w:ascii="Gill Sans MT" w:hAnsi="Gill Sans MT"/>
              <w:snapToGrid w:val="0"/>
              <w:color w:val="000000"/>
              <w:sz w:val="18"/>
            </w:rPr>
          </w:pPr>
          <w:r w:rsidRPr="000E03AD">
            <w:rPr>
              <w:rFonts w:ascii="Gill Sans MT" w:hAnsi="Gill Sans MT"/>
              <w:snapToGrid w:val="0"/>
              <w:color w:val="000000"/>
              <w:sz w:val="18"/>
            </w:rPr>
            <w:t xml:space="preserve">MINISTERIO </w:t>
          </w:r>
        </w:p>
        <w:p w14:paraId="3D001533" w14:textId="77777777" w:rsidR="004A5643" w:rsidRPr="000E03AD" w:rsidRDefault="004A5643" w:rsidP="004A5643">
          <w:r w:rsidRPr="000E03AD">
            <w:rPr>
              <w:rFonts w:ascii="Gill Sans MT" w:hAnsi="Gill Sans MT"/>
              <w:snapToGrid w:val="0"/>
              <w:color w:val="000000"/>
            </w:rPr>
            <w:t>DE TRANSPORTES, MOVILIDAD Y</w:t>
          </w:r>
          <w:r>
            <w:rPr>
              <w:rFonts w:ascii="Gill Sans MT" w:hAnsi="Gill Sans MT"/>
              <w:snapToGrid w:val="0"/>
              <w:color w:val="000000"/>
            </w:rPr>
            <w:t xml:space="preserve"> AGENDA URBANA</w:t>
          </w:r>
        </w:p>
      </w:tc>
      <w:tc>
        <w:tcPr>
          <w:tcW w:w="2410" w:type="dxa"/>
        </w:tcPr>
        <w:p w14:paraId="473A0A3D" w14:textId="77777777" w:rsidR="004A5643" w:rsidRPr="00B56890" w:rsidRDefault="004A5643" w:rsidP="004A5643">
          <w:pPr>
            <w:jc w:val="center"/>
            <w:rPr>
              <w:rFonts w:ascii="Gill Sans MT" w:hAnsi="Gill Sans MT"/>
              <w:sz w:val="14"/>
              <w:szCs w:val="14"/>
            </w:rPr>
          </w:pPr>
        </w:p>
      </w:tc>
      <w:tc>
        <w:tcPr>
          <w:tcW w:w="3935" w:type="dxa"/>
          <w:vMerge w:val="restart"/>
          <w:tcBorders>
            <w:left w:val="nil"/>
          </w:tcBorders>
          <w:vAlign w:val="bottom"/>
        </w:tcPr>
        <w:p w14:paraId="18A78F4B" w14:textId="7FA7AFD5" w:rsidR="004A5643" w:rsidRDefault="00CE6DD9" w:rsidP="004A5643">
          <w:r>
            <w:rPr>
              <w:noProof/>
              <w:lang w:val="en-GB" w:eastAsia="en-GB"/>
            </w:rPr>
            <w:drawing>
              <wp:inline distT="0" distB="0" distL="0" distR="0" wp14:anchorId="7AA7FB86" wp14:editId="0D729415">
                <wp:extent cx="2476500" cy="695325"/>
                <wp:effectExtent l="0" t="0" r="0" b="0"/>
                <wp:docPr id="4" name="Imagen 31" descr="LOGO_AESA_COMPOSICION_HORIZONTA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LOGO_AESA_COMPOSICION_HORIZONTAL_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695325"/>
                        </a:xfrm>
                        <a:prstGeom prst="rect">
                          <a:avLst/>
                        </a:prstGeom>
                        <a:noFill/>
                        <a:ln>
                          <a:noFill/>
                        </a:ln>
                      </pic:spPr>
                    </pic:pic>
                  </a:graphicData>
                </a:graphic>
              </wp:inline>
            </w:drawing>
          </w:r>
        </w:p>
      </w:tc>
    </w:tr>
    <w:tr w:rsidR="004A5643" w14:paraId="35B6E648" w14:textId="77777777" w:rsidTr="005215DD">
      <w:trPr>
        <w:cantSplit/>
      </w:trPr>
      <w:tc>
        <w:tcPr>
          <w:tcW w:w="1418" w:type="dxa"/>
          <w:vMerge/>
        </w:tcPr>
        <w:p w14:paraId="433AEF42" w14:textId="77777777" w:rsidR="004A5643" w:rsidRDefault="004A5643" w:rsidP="004A5643"/>
      </w:tc>
      <w:tc>
        <w:tcPr>
          <w:tcW w:w="2585" w:type="dxa"/>
          <w:vMerge/>
        </w:tcPr>
        <w:p w14:paraId="46F97E88" w14:textId="77777777" w:rsidR="004A5643" w:rsidRDefault="004A5643" w:rsidP="004A5643"/>
      </w:tc>
      <w:tc>
        <w:tcPr>
          <w:tcW w:w="2410" w:type="dxa"/>
        </w:tcPr>
        <w:p w14:paraId="6C781327" w14:textId="77777777" w:rsidR="004A5643" w:rsidRDefault="004A5643" w:rsidP="004A5643">
          <w:pPr>
            <w:jc w:val="center"/>
          </w:pPr>
        </w:p>
      </w:tc>
      <w:tc>
        <w:tcPr>
          <w:tcW w:w="3935" w:type="dxa"/>
          <w:vMerge/>
        </w:tcPr>
        <w:p w14:paraId="5583A0A6" w14:textId="77777777" w:rsidR="004A5643" w:rsidRDefault="004A5643" w:rsidP="004A5643"/>
      </w:tc>
    </w:tr>
    <w:tr w:rsidR="004A5643" w14:paraId="5AB36C1A" w14:textId="77777777" w:rsidTr="005215DD">
      <w:trPr>
        <w:cantSplit/>
      </w:trPr>
      <w:tc>
        <w:tcPr>
          <w:tcW w:w="1418" w:type="dxa"/>
          <w:vMerge/>
        </w:tcPr>
        <w:p w14:paraId="44AD3A2A" w14:textId="77777777" w:rsidR="004A5643" w:rsidRDefault="004A5643" w:rsidP="004A5643"/>
      </w:tc>
      <w:tc>
        <w:tcPr>
          <w:tcW w:w="2585" w:type="dxa"/>
          <w:vMerge/>
        </w:tcPr>
        <w:p w14:paraId="449D2736" w14:textId="77777777" w:rsidR="004A5643" w:rsidRDefault="004A5643" w:rsidP="004A5643"/>
      </w:tc>
      <w:tc>
        <w:tcPr>
          <w:tcW w:w="2410" w:type="dxa"/>
        </w:tcPr>
        <w:p w14:paraId="5BF6272B" w14:textId="77777777" w:rsidR="004A5643" w:rsidRDefault="004A5643" w:rsidP="004A5643">
          <w:pPr>
            <w:jc w:val="center"/>
          </w:pPr>
        </w:p>
      </w:tc>
      <w:tc>
        <w:tcPr>
          <w:tcW w:w="3935" w:type="dxa"/>
          <w:vMerge/>
        </w:tcPr>
        <w:p w14:paraId="0D4993B0" w14:textId="77777777" w:rsidR="004A5643" w:rsidRDefault="004A5643" w:rsidP="004A5643"/>
      </w:tc>
    </w:tr>
  </w:tbl>
  <w:p w14:paraId="72A3FF0C" w14:textId="4D369195" w:rsidR="00D533B2" w:rsidRDefault="00D5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63488"/>
    <w:multiLevelType w:val="hybridMultilevel"/>
    <w:tmpl w:val="42901F00"/>
    <w:lvl w:ilvl="0" w:tplc="0C0A0001">
      <w:start w:val="1"/>
      <w:numFmt w:val="bullet"/>
      <w:lvlText w:val=""/>
      <w:lvlJc w:val="left"/>
      <w:pPr>
        <w:ind w:left="1068" w:hanging="360"/>
      </w:pPr>
      <w:rPr>
        <w:rFonts w:ascii="Symbol" w:hAnsi="Symbol" w:hint="default"/>
      </w:rPr>
    </w:lvl>
    <w:lvl w:ilvl="1" w:tplc="0C0A0019">
      <w:start w:val="1"/>
      <w:numFmt w:val="lowerLetter"/>
      <w:lvlText w:val="%2."/>
      <w:lvlJc w:val="left"/>
      <w:pPr>
        <w:ind w:left="1788" w:hanging="360"/>
      </w:pPr>
      <w:rPr>
        <w:rFonts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67A0093"/>
    <w:multiLevelType w:val="multilevel"/>
    <w:tmpl w:val="2668CA34"/>
    <w:numStyleLink w:val="Vietas1"/>
  </w:abstractNum>
  <w:abstractNum w:abstractNumId="2" w15:restartNumberingAfterBreak="0">
    <w:nsid w:val="1B6059D7"/>
    <w:multiLevelType w:val="hybridMultilevel"/>
    <w:tmpl w:val="453EC6F0"/>
    <w:lvl w:ilvl="0" w:tplc="65EA1910">
      <w:numFmt w:val="bullet"/>
      <w:pStyle w:val="EstiloLatinaArialComplejoArial11ptInterlineadoMnim1"/>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E038F"/>
    <w:multiLevelType w:val="hybridMultilevel"/>
    <w:tmpl w:val="639231F2"/>
    <w:lvl w:ilvl="0" w:tplc="7682F3A8">
      <w:start w:val="1"/>
      <w:numFmt w:val="decimal"/>
      <w:pStyle w:val="Heading1"/>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0751E2"/>
    <w:multiLevelType w:val="multilevel"/>
    <w:tmpl w:val="9E6ABCE6"/>
    <w:lvl w:ilvl="0">
      <w:start w:val="1"/>
      <w:numFmt w:val="decimal"/>
      <w:lvlText w:val="%1"/>
      <w:lvlJc w:val="left"/>
      <w:pPr>
        <w:tabs>
          <w:tab w:val="num" w:pos="709"/>
        </w:tabs>
        <w:ind w:left="0" w:firstLine="0"/>
      </w:pPr>
      <w:rPr>
        <w:rFonts w:ascii="Arial" w:hAnsi="Arial" w:hint="default"/>
        <w:b/>
        <w:i w:val="0"/>
        <w:caps w:val="0"/>
        <w:strike w:val="0"/>
        <w:dstrike w:val="0"/>
        <w:vanish w:val="0"/>
        <w:color w:val="0000FF"/>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0" w:firstLine="0"/>
      </w:pPr>
      <w:rPr>
        <w:rFonts w:ascii="Arial" w:hAnsi="Arial" w:hint="default"/>
        <w:b/>
        <w:i w:val="0"/>
        <w:sz w:val="22"/>
        <w:u w:val="none"/>
      </w:rPr>
    </w:lvl>
    <w:lvl w:ilvl="2">
      <w:start w:val="1"/>
      <w:numFmt w:val="decimal"/>
      <w:pStyle w:val="Heading3"/>
      <w:lvlText w:val="%1.%2.%3"/>
      <w:lvlJc w:val="left"/>
      <w:pPr>
        <w:tabs>
          <w:tab w:val="num" w:pos="709"/>
        </w:tabs>
        <w:ind w:left="0" w:firstLine="0"/>
      </w:pPr>
      <w:rPr>
        <w:rFonts w:ascii="Arial" w:hAnsi="Arial" w:hint="default"/>
        <w:b/>
        <w:i w:val="0"/>
        <w:sz w:val="22"/>
        <w:u w:val="none"/>
      </w:rPr>
    </w:lvl>
    <w:lvl w:ilvl="3">
      <w:start w:val="1"/>
      <w:numFmt w:val="decimal"/>
      <w:pStyle w:val="Heading4"/>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pStyle w:val="Heading6"/>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5" w15:restartNumberingAfterBreak="0">
    <w:nsid w:val="233A2D7B"/>
    <w:multiLevelType w:val="multilevel"/>
    <w:tmpl w:val="2926DE94"/>
    <w:numStyleLink w:val="Numeracin1"/>
  </w:abstractNum>
  <w:abstractNum w:abstractNumId="6" w15:restartNumberingAfterBreak="0">
    <w:nsid w:val="33ED3DDF"/>
    <w:multiLevelType w:val="multilevel"/>
    <w:tmpl w:val="2668CA34"/>
    <w:styleLink w:val="Vietas1"/>
    <w:lvl w:ilvl="0">
      <w:start w:val="6"/>
      <w:numFmt w:val="bullet"/>
      <w:pStyle w:val="ListaconVietas"/>
      <w:lvlText w:val=""/>
      <w:lvlJc w:val="left"/>
      <w:pPr>
        <w:tabs>
          <w:tab w:val="num" w:pos="794"/>
        </w:tabs>
        <w:ind w:left="794" w:hanging="397"/>
      </w:pPr>
      <w:rPr>
        <w:rFonts w:ascii="Symbol" w:hAnsi="Symbol" w:cs="Times New Roman" w:hint="default"/>
      </w:rPr>
    </w:lvl>
    <w:lvl w:ilvl="1">
      <w:start w:val="1"/>
      <w:numFmt w:val="bullet"/>
      <w:lvlText w:val="o"/>
      <w:lvlJc w:val="left"/>
      <w:pPr>
        <w:tabs>
          <w:tab w:val="num" w:pos="1191"/>
        </w:tabs>
        <w:ind w:left="1191" w:hanging="397"/>
      </w:pPr>
      <w:rPr>
        <w:rFonts w:ascii="Courier New" w:hAnsi="Courier New" w:cs="Times New Roman" w:hint="default"/>
      </w:rPr>
    </w:lvl>
    <w:lvl w:ilvl="2">
      <w:start w:val="1"/>
      <w:numFmt w:val="bullet"/>
      <w:lvlText w:val="-"/>
      <w:lvlJc w:val="left"/>
      <w:pPr>
        <w:tabs>
          <w:tab w:val="num" w:pos="1588"/>
        </w:tabs>
        <w:ind w:left="1588" w:hanging="397"/>
      </w:pPr>
      <w:rPr>
        <w:rFonts w:ascii="Arial" w:hAnsi="Arial" w:cs="Times New Roman" w:hint="default"/>
      </w:rPr>
    </w:lvl>
    <w:lvl w:ilvl="3">
      <w:start w:val="1"/>
      <w:numFmt w:val="bullet"/>
      <w:lvlText w:val=""/>
      <w:lvlJc w:val="left"/>
      <w:pPr>
        <w:tabs>
          <w:tab w:val="num" w:pos="1985"/>
        </w:tabs>
        <w:ind w:left="1985" w:hanging="397"/>
      </w:pPr>
      <w:rPr>
        <w:rFonts w:ascii="Symbol" w:hAnsi="Symbol" w:cs="Times New Roman" w:hint="default"/>
      </w:rPr>
    </w:lvl>
    <w:lvl w:ilvl="4">
      <w:start w:val="1"/>
      <w:numFmt w:val="bullet"/>
      <w:lvlText w:val="o"/>
      <w:lvlJc w:val="left"/>
      <w:pPr>
        <w:tabs>
          <w:tab w:val="num" w:pos="2381"/>
        </w:tabs>
        <w:ind w:left="2381" w:hanging="396"/>
      </w:pPr>
      <w:rPr>
        <w:rFonts w:ascii="Courier New" w:hAnsi="Courier New" w:cs="Times New Roman" w:hint="default"/>
      </w:rPr>
    </w:lvl>
    <w:lvl w:ilvl="5">
      <w:start w:val="1"/>
      <w:numFmt w:val="bullet"/>
      <w:lvlText w:val="-"/>
      <w:lvlJc w:val="left"/>
      <w:pPr>
        <w:tabs>
          <w:tab w:val="num" w:pos="2778"/>
        </w:tabs>
        <w:ind w:left="2778" w:hanging="397"/>
      </w:pPr>
      <w:rPr>
        <w:rFonts w:ascii="Arial" w:hAnsi="Arial" w:cs="Times New Roman" w:hint="default"/>
      </w:rPr>
    </w:lvl>
    <w:lvl w:ilvl="6">
      <w:start w:val="1"/>
      <w:numFmt w:val="bullet"/>
      <w:lvlText w:val=""/>
      <w:lvlJc w:val="left"/>
      <w:pPr>
        <w:tabs>
          <w:tab w:val="num" w:pos="3175"/>
        </w:tabs>
        <w:ind w:left="3175" w:hanging="397"/>
      </w:pPr>
      <w:rPr>
        <w:rFonts w:ascii="Symbol" w:hAnsi="Symbol" w:cs="Times New Roman" w:hint="default"/>
      </w:rPr>
    </w:lvl>
    <w:lvl w:ilvl="7">
      <w:start w:val="1"/>
      <w:numFmt w:val="bullet"/>
      <w:lvlText w:val="o"/>
      <w:lvlJc w:val="left"/>
      <w:pPr>
        <w:tabs>
          <w:tab w:val="num" w:pos="3572"/>
        </w:tabs>
        <w:ind w:left="3572" w:hanging="397"/>
      </w:pPr>
      <w:rPr>
        <w:rFonts w:ascii="Courier New" w:hAnsi="Courier New" w:cs="Times New Roman" w:hint="default"/>
      </w:rPr>
    </w:lvl>
    <w:lvl w:ilvl="8">
      <w:start w:val="1"/>
      <w:numFmt w:val="bullet"/>
      <w:lvlText w:val="-"/>
      <w:lvlJc w:val="left"/>
      <w:pPr>
        <w:tabs>
          <w:tab w:val="num" w:pos="3969"/>
        </w:tabs>
        <w:ind w:left="3969" w:hanging="397"/>
      </w:pPr>
      <w:rPr>
        <w:rFonts w:ascii="Arial" w:hAnsi="Arial" w:cs="Times New Roman" w:hint="default"/>
      </w:rPr>
    </w:lvl>
  </w:abstractNum>
  <w:abstractNum w:abstractNumId="7" w15:restartNumberingAfterBreak="0">
    <w:nsid w:val="356C34AD"/>
    <w:multiLevelType w:val="multilevel"/>
    <w:tmpl w:val="2926DE94"/>
    <w:styleLink w:val="Numeracin1"/>
    <w:lvl w:ilvl="0">
      <w:start w:val="1"/>
      <w:numFmt w:val="decimal"/>
      <w:pStyle w:val="ListaconNumeracin"/>
      <w:lvlText w:val="%1."/>
      <w:lvlJc w:val="left"/>
      <w:pPr>
        <w:tabs>
          <w:tab w:val="num" w:pos="794"/>
        </w:tabs>
        <w:ind w:left="794" w:hanging="397"/>
      </w:pPr>
      <w:rPr>
        <w:rFonts w:hint="default"/>
      </w:rPr>
    </w:lvl>
    <w:lvl w:ilvl="1">
      <w:start w:val="1"/>
      <w:numFmt w:val="lowerLetter"/>
      <w:lvlText w:val="%2."/>
      <w:lvlJc w:val="left"/>
      <w:pPr>
        <w:tabs>
          <w:tab w:val="num" w:pos="1191"/>
        </w:tabs>
        <w:ind w:left="1191" w:hanging="397"/>
      </w:pPr>
      <w:rPr>
        <w:rFonts w:hint="default"/>
      </w:rPr>
    </w:lvl>
    <w:lvl w:ilvl="2">
      <w:start w:val="1"/>
      <w:numFmt w:val="lowerRoman"/>
      <w:lvlText w:val="%3."/>
      <w:lvlJc w:val="left"/>
      <w:pPr>
        <w:tabs>
          <w:tab w:val="num" w:pos="1588"/>
        </w:tabs>
        <w:ind w:left="1588" w:hanging="397"/>
      </w:pPr>
      <w:rPr>
        <w:rFonts w:hint="default"/>
      </w:rPr>
    </w:lvl>
    <w:lvl w:ilvl="3">
      <w:start w:val="1"/>
      <w:numFmt w:val="decimal"/>
      <w:lvlText w:val="%4)"/>
      <w:lvlJc w:val="left"/>
      <w:pPr>
        <w:tabs>
          <w:tab w:val="num" w:pos="1985"/>
        </w:tabs>
        <w:ind w:left="1985" w:hanging="397"/>
      </w:pPr>
      <w:rPr>
        <w:rFonts w:hint="default"/>
      </w:rPr>
    </w:lvl>
    <w:lvl w:ilvl="4">
      <w:start w:val="1"/>
      <w:numFmt w:val="lowerLetter"/>
      <w:lvlText w:val="%5)"/>
      <w:lvlJc w:val="left"/>
      <w:pPr>
        <w:tabs>
          <w:tab w:val="num" w:pos="2381"/>
        </w:tabs>
        <w:ind w:left="2381" w:hanging="396"/>
      </w:pPr>
      <w:rPr>
        <w:rFonts w:hint="default"/>
      </w:rPr>
    </w:lvl>
    <w:lvl w:ilvl="5">
      <w:start w:val="1"/>
      <w:numFmt w:val="lowerRoman"/>
      <w:lvlText w:val="%6)"/>
      <w:lvlJc w:val="left"/>
      <w:pPr>
        <w:tabs>
          <w:tab w:val="num" w:pos="2778"/>
        </w:tabs>
        <w:ind w:left="2778" w:hanging="397"/>
      </w:pPr>
      <w:rPr>
        <w:rFonts w:hint="default"/>
      </w:rPr>
    </w:lvl>
    <w:lvl w:ilvl="6">
      <w:start w:val="1"/>
      <w:numFmt w:val="decimal"/>
      <w:lvlText w:val="(%7)"/>
      <w:lvlJc w:val="left"/>
      <w:pPr>
        <w:tabs>
          <w:tab w:val="num" w:pos="3175"/>
        </w:tabs>
        <w:ind w:left="3175" w:hanging="397"/>
      </w:pPr>
      <w:rPr>
        <w:rFonts w:hint="default"/>
      </w:rPr>
    </w:lvl>
    <w:lvl w:ilvl="7">
      <w:start w:val="1"/>
      <w:numFmt w:val="lowerLetter"/>
      <w:lvlText w:val="(%8)"/>
      <w:lvlJc w:val="left"/>
      <w:pPr>
        <w:tabs>
          <w:tab w:val="num" w:pos="3572"/>
        </w:tabs>
        <w:ind w:left="3572" w:hanging="397"/>
      </w:pPr>
      <w:rPr>
        <w:rFonts w:hint="default"/>
      </w:rPr>
    </w:lvl>
    <w:lvl w:ilvl="8">
      <w:start w:val="1"/>
      <w:numFmt w:val="lowerRoman"/>
      <w:lvlText w:val="(%9)"/>
      <w:lvlJc w:val="left"/>
      <w:pPr>
        <w:tabs>
          <w:tab w:val="num" w:pos="3969"/>
        </w:tabs>
        <w:ind w:left="3969" w:hanging="397"/>
      </w:pPr>
      <w:rPr>
        <w:rFonts w:hint="default"/>
      </w:rPr>
    </w:lvl>
  </w:abstractNum>
  <w:abstractNum w:abstractNumId="8" w15:restartNumberingAfterBreak="0">
    <w:nsid w:val="3B7A0259"/>
    <w:multiLevelType w:val="hybridMultilevel"/>
    <w:tmpl w:val="59C8AF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ECB6EA1"/>
    <w:multiLevelType w:val="multilevel"/>
    <w:tmpl w:val="5F440ADA"/>
    <w:lvl w:ilvl="0">
      <w:start w:val="1"/>
      <w:numFmt w:val="upperLetter"/>
      <w:pStyle w:val="AnexoTtulo1"/>
      <w:lvlText w:val="Anexo %1"/>
      <w:lvlJc w:val="left"/>
      <w:pPr>
        <w:tabs>
          <w:tab w:val="num" w:pos="1418"/>
        </w:tabs>
        <w:ind w:left="0" w:firstLine="0"/>
      </w:pPr>
      <w:rPr>
        <w:rFonts w:ascii="Arial" w:hAnsi="Arial" w:hint="default"/>
        <w:b/>
        <w:i w:val="0"/>
        <w:caps w:val="0"/>
        <w:strike w:val="0"/>
        <w:dstrike w:val="0"/>
        <w:vanish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tulo2"/>
      <w:lvlText w:val="%1.%2   "/>
      <w:lvlJc w:val="left"/>
      <w:pPr>
        <w:tabs>
          <w:tab w:val="num" w:pos="851"/>
        </w:tabs>
        <w:ind w:left="0" w:firstLine="0"/>
      </w:pPr>
      <w:rPr>
        <w:rFonts w:ascii="Arial" w:hAnsi="Arial" w:hint="default"/>
        <w:b/>
        <w:i w:val="0"/>
        <w:sz w:val="22"/>
        <w:u w:val="none"/>
      </w:rPr>
    </w:lvl>
    <w:lvl w:ilvl="2">
      <w:start w:val="1"/>
      <w:numFmt w:val="decimal"/>
      <w:pStyle w:val="AnexoTtulo3"/>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10" w15:restartNumberingAfterBreak="0">
    <w:nsid w:val="6CE269FA"/>
    <w:multiLevelType w:val="hybridMultilevel"/>
    <w:tmpl w:val="B98A5CDE"/>
    <w:lvl w:ilvl="0" w:tplc="0C0A0015">
      <w:start w:val="1"/>
      <w:numFmt w:val="upp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630476591">
    <w:abstractNumId w:val="2"/>
  </w:num>
  <w:num w:numId="2" w16cid:durableId="234315205">
    <w:abstractNumId w:val="4"/>
  </w:num>
  <w:num w:numId="3" w16cid:durableId="432167778">
    <w:abstractNumId w:val="6"/>
  </w:num>
  <w:num w:numId="4" w16cid:durableId="2099327252">
    <w:abstractNumId w:val="1"/>
  </w:num>
  <w:num w:numId="5" w16cid:durableId="1338652014">
    <w:abstractNumId w:val="7"/>
  </w:num>
  <w:num w:numId="6" w16cid:durableId="761337718">
    <w:abstractNumId w:val="5"/>
  </w:num>
  <w:num w:numId="7" w16cid:durableId="1756365694">
    <w:abstractNumId w:val="9"/>
  </w:num>
  <w:num w:numId="8" w16cid:durableId="731316776">
    <w:abstractNumId w:val="3"/>
  </w:num>
  <w:num w:numId="9" w16cid:durableId="1463232093">
    <w:abstractNumId w:val="0"/>
  </w:num>
  <w:num w:numId="10" w16cid:durableId="1263609251">
    <w:abstractNumId w:val="10"/>
  </w:num>
  <w:num w:numId="11" w16cid:durableId="1163813911">
    <w:abstractNumId w:val="8"/>
  </w:num>
  <w:num w:numId="12" w16cid:durableId="1666665483">
    <w:abstractNumId w:val="3"/>
  </w:num>
  <w:num w:numId="13" w16cid:durableId="252514747">
    <w:abstractNumId w:val="3"/>
  </w:num>
  <w:num w:numId="14" w16cid:durableId="354043879">
    <w:abstractNumId w:val="3"/>
  </w:num>
  <w:num w:numId="15" w16cid:durableId="156652893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en-GB" w:vendorID="64" w:dllVersion="6" w:nlCheck="1" w:checkStyle="1"/>
  <w:activeWritingStyle w:appName="MSWord" w:lang="fr-FR" w:vendorID="64" w:dllVersion="6" w:nlCheck="1" w:checkStyle="1"/>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0" w:nlCheck="1" w:checkStyle="0"/>
  <w:activeWritingStyle w:appName="MSWord" w:lang="pt-BR"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28"/>
    <w:rsid w:val="00002944"/>
    <w:rsid w:val="00004E88"/>
    <w:rsid w:val="00005363"/>
    <w:rsid w:val="00006466"/>
    <w:rsid w:val="00010FA8"/>
    <w:rsid w:val="0001158B"/>
    <w:rsid w:val="00011B87"/>
    <w:rsid w:val="0001207C"/>
    <w:rsid w:val="00012E52"/>
    <w:rsid w:val="00014955"/>
    <w:rsid w:val="00015621"/>
    <w:rsid w:val="000158A0"/>
    <w:rsid w:val="000173D2"/>
    <w:rsid w:val="00021178"/>
    <w:rsid w:val="00023602"/>
    <w:rsid w:val="00023D2B"/>
    <w:rsid w:val="0002407D"/>
    <w:rsid w:val="00026274"/>
    <w:rsid w:val="0002789F"/>
    <w:rsid w:val="000305E9"/>
    <w:rsid w:val="00030989"/>
    <w:rsid w:val="00032B2F"/>
    <w:rsid w:val="0003360D"/>
    <w:rsid w:val="00033C63"/>
    <w:rsid w:val="00034C29"/>
    <w:rsid w:val="000363BB"/>
    <w:rsid w:val="00036C87"/>
    <w:rsid w:val="0003708C"/>
    <w:rsid w:val="00037898"/>
    <w:rsid w:val="00037914"/>
    <w:rsid w:val="00037FAD"/>
    <w:rsid w:val="0004085B"/>
    <w:rsid w:val="00040B32"/>
    <w:rsid w:val="00042729"/>
    <w:rsid w:val="000442B8"/>
    <w:rsid w:val="000447C3"/>
    <w:rsid w:val="00046847"/>
    <w:rsid w:val="0004692B"/>
    <w:rsid w:val="00046C39"/>
    <w:rsid w:val="00046C40"/>
    <w:rsid w:val="000478CB"/>
    <w:rsid w:val="00050477"/>
    <w:rsid w:val="00052EAD"/>
    <w:rsid w:val="00053164"/>
    <w:rsid w:val="00053AF1"/>
    <w:rsid w:val="00054613"/>
    <w:rsid w:val="00054872"/>
    <w:rsid w:val="000556A5"/>
    <w:rsid w:val="0005680A"/>
    <w:rsid w:val="00061840"/>
    <w:rsid w:val="00062654"/>
    <w:rsid w:val="00062C6C"/>
    <w:rsid w:val="00064F19"/>
    <w:rsid w:val="000654EE"/>
    <w:rsid w:val="000655D2"/>
    <w:rsid w:val="000665F5"/>
    <w:rsid w:val="00067881"/>
    <w:rsid w:val="00070A04"/>
    <w:rsid w:val="000734A2"/>
    <w:rsid w:val="000743CC"/>
    <w:rsid w:val="0007451F"/>
    <w:rsid w:val="00075CD9"/>
    <w:rsid w:val="00076603"/>
    <w:rsid w:val="00076CCD"/>
    <w:rsid w:val="00076F4C"/>
    <w:rsid w:val="00080AEF"/>
    <w:rsid w:val="00081397"/>
    <w:rsid w:val="0008187E"/>
    <w:rsid w:val="00081E70"/>
    <w:rsid w:val="0008286E"/>
    <w:rsid w:val="000828E0"/>
    <w:rsid w:val="0008747C"/>
    <w:rsid w:val="00090247"/>
    <w:rsid w:val="00090E0B"/>
    <w:rsid w:val="00093EEE"/>
    <w:rsid w:val="00094033"/>
    <w:rsid w:val="00094227"/>
    <w:rsid w:val="00095165"/>
    <w:rsid w:val="00095670"/>
    <w:rsid w:val="00096070"/>
    <w:rsid w:val="000970CA"/>
    <w:rsid w:val="00097118"/>
    <w:rsid w:val="000978A2"/>
    <w:rsid w:val="000A0066"/>
    <w:rsid w:val="000A12AF"/>
    <w:rsid w:val="000A15A3"/>
    <w:rsid w:val="000A2943"/>
    <w:rsid w:val="000A314D"/>
    <w:rsid w:val="000A3438"/>
    <w:rsid w:val="000A35F3"/>
    <w:rsid w:val="000A36C0"/>
    <w:rsid w:val="000A6512"/>
    <w:rsid w:val="000A7481"/>
    <w:rsid w:val="000B284B"/>
    <w:rsid w:val="000B2D54"/>
    <w:rsid w:val="000B3299"/>
    <w:rsid w:val="000B4C85"/>
    <w:rsid w:val="000B4F5A"/>
    <w:rsid w:val="000B6948"/>
    <w:rsid w:val="000C0357"/>
    <w:rsid w:val="000C132A"/>
    <w:rsid w:val="000C3D11"/>
    <w:rsid w:val="000C5417"/>
    <w:rsid w:val="000C584D"/>
    <w:rsid w:val="000C58AB"/>
    <w:rsid w:val="000C6ABA"/>
    <w:rsid w:val="000C7794"/>
    <w:rsid w:val="000C77CA"/>
    <w:rsid w:val="000D046B"/>
    <w:rsid w:val="000D0EDD"/>
    <w:rsid w:val="000D14DE"/>
    <w:rsid w:val="000D1BC0"/>
    <w:rsid w:val="000D219D"/>
    <w:rsid w:val="000D22B0"/>
    <w:rsid w:val="000D3F5E"/>
    <w:rsid w:val="000E0350"/>
    <w:rsid w:val="000E077C"/>
    <w:rsid w:val="000E09BB"/>
    <w:rsid w:val="000E23BC"/>
    <w:rsid w:val="000E32FC"/>
    <w:rsid w:val="000E38FC"/>
    <w:rsid w:val="000E56E9"/>
    <w:rsid w:val="000E571F"/>
    <w:rsid w:val="000E6467"/>
    <w:rsid w:val="000F08FE"/>
    <w:rsid w:val="000F1D0C"/>
    <w:rsid w:val="000F37CB"/>
    <w:rsid w:val="000F4FAD"/>
    <w:rsid w:val="000F579A"/>
    <w:rsid w:val="000F5834"/>
    <w:rsid w:val="000F5845"/>
    <w:rsid w:val="000F621A"/>
    <w:rsid w:val="000F6829"/>
    <w:rsid w:val="00101511"/>
    <w:rsid w:val="00101596"/>
    <w:rsid w:val="001023E2"/>
    <w:rsid w:val="0010246E"/>
    <w:rsid w:val="00103E7C"/>
    <w:rsid w:val="001043C1"/>
    <w:rsid w:val="00105715"/>
    <w:rsid w:val="001057A6"/>
    <w:rsid w:val="001062B0"/>
    <w:rsid w:val="00106672"/>
    <w:rsid w:val="001067BA"/>
    <w:rsid w:val="001068EB"/>
    <w:rsid w:val="00107594"/>
    <w:rsid w:val="00112436"/>
    <w:rsid w:val="00114056"/>
    <w:rsid w:val="00114A55"/>
    <w:rsid w:val="0011569D"/>
    <w:rsid w:val="00115934"/>
    <w:rsid w:val="00117291"/>
    <w:rsid w:val="001172FE"/>
    <w:rsid w:val="00117671"/>
    <w:rsid w:val="00117CEA"/>
    <w:rsid w:val="0012028F"/>
    <w:rsid w:val="001204D1"/>
    <w:rsid w:val="00120883"/>
    <w:rsid w:val="0012258A"/>
    <w:rsid w:val="00123141"/>
    <w:rsid w:val="00124597"/>
    <w:rsid w:val="001246BA"/>
    <w:rsid w:val="00126D10"/>
    <w:rsid w:val="001333D7"/>
    <w:rsid w:val="001341BF"/>
    <w:rsid w:val="00135300"/>
    <w:rsid w:val="001369D1"/>
    <w:rsid w:val="0013796D"/>
    <w:rsid w:val="00140D58"/>
    <w:rsid w:val="00142043"/>
    <w:rsid w:val="001420D4"/>
    <w:rsid w:val="0014289B"/>
    <w:rsid w:val="00143A91"/>
    <w:rsid w:val="001443FA"/>
    <w:rsid w:val="00144530"/>
    <w:rsid w:val="0014455C"/>
    <w:rsid w:val="00144958"/>
    <w:rsid w:val="00145FBF"/>
    <w:rsid w:val="001460CA"/>
    <w:rsid w:val="001471A1"/>
    <w:rsid w:val="0014729A"/>
    <w:rsid w:val="001477B6"/>
    <w:rsid w:val="0015046B"/>
    <w:rsid w:val="00150ED4"/>
    <w:rsid w:val="00151A2C"/>
    <w:rsid w:val="00152D08"/>
    <w:rsid w:val="00152E4E"/>
    <w:rsid w:val="001537D5"/>
    <w:rsid w:val="0015453F"/>
    <w:rsid w:val="00154884"/>
    <w:rsid w:val="001554E3"/>
    <w:rsid w:val="001562A1"/>
    <w:rsid w:val="001564BC"/>
    <w:rsid w:val="00157A83"/>
    <w:rsid w:val="001601E9"/>
    <w:rsid w:val="00160D42"/>
    <w:rsid w:val="00161837"/>
    <w:rsid w:val="00162A17"/>
    <w:rsid w:val="0016321F"/>
    <w:rsid w:val="001651C3"/>
    <w:rsid w:val="001655DE"/>
    <w:rsid w:val="001659FF"/>
    <w:rsid w:val="001664BB"/>
    <w:rsid w:val="001700C8"/>
    <w:rsid w:val="00170A7A"/>
    <w:rsid w:val="001711E7"/>
    <w:rsid w:val="00171CCB"/>
    <w:rsid w:val="001738C0"/>
    <w:rsid w:val="00174840"/>
    <w:rsid w:val="001749DA"/>
    <w:rsid w:val="0017526E"/>
    <w:rsid w:val="00175447"/>
    <w:rsid w:val="00175E31"/>
    <w:rsid w:val="00176351"/>
    <w:rsid w:val="00176756"/>
    <w:rsid w:val="0017683B"/>
    <w:rsid w:val="00176CA8"/>
    <w:rsid w:val="001779BA"/>
    <w:rsid w:val="00180D65"/>
    <w:rsid w:val="00180FF7"/>
    <w:rsid w:val="001865B7"/>
    <w:rsid w:val="001876C0"/>
    <w:rsid w:val="0019051A"/>
    <w:rsid w:val="0019067A"/>
    <w:rsid w:val="00190BF0"/>
    <w:rsid w:val="00194EE8"/>
    <w:rsid w:val="001953E2"/>
    <w:rsid w:val="00195D18"/>
    <w:rsid w:val="001A229A"/>
    <w:rsid w:val="001A23C2"/>
    <w:rsid w:val="001A3978"/>
    <w:rsid w:val="001A4B47"/>
    <w:rsid w:val="001A5109"/>
    <w:rsid w:val="001A64E5"/>
    <w:rsid w:val="001A7BE3"/>
    <w:rsid w:val="001B0DBE"/>
    <w:rsid w:val="001B1B35"/>
    <w:rsid w:val="001B2329"/>
    <w:rsid w:val="001B2447"/>
    <w:rsid w:val="001B2863"/>
    <w:rsid w:val="001B2ADC"/>
    <w:rsid w:val="001B460A"/>
    <w:rsid w:val="001B5345"/>
    <w:rsid w:val="001B5DA8"/>
    <w:rsid w:val="001B695D"/>
    <w:rsid w:val="001B7412"/>
    <w:rsid w:val="001B7D81"/>
    <w:rsid w:val="001C352F"/>
    <w:rsid w:val="001C41BD"/>
    <w:rsid w:val="001C4B91"/>
    <w:rsid w:val="001C500E"/>
    <w:rsid w:val="001C6064"/>
    <w:rsid w:val="001D5DC0"/>
    <w:rsid w:val="001D62D0"/>
    <w:rsid w:val="001D6AFD"/>
    <w:rsid w:val="001E3AE7"/>
    <w:rsid w:val="001E4805"/>
    <w:rsid w:val="001E784F"/>
    <w:rsid w:val="001F135C"/>
    <w:rsid w:val="001F1DDA"/>
    <w:rsid w:val="001F225C"/>
    <w:rsid w:val="001F3958"/>
    <w:rsid w:val="001F49F0"/>
    <w:rsid w:val="001F656E"/>
    <w:rsid w:val="001F6CAA"/>
    <w:rsid w:val="001F7A33"/>
    <w:rsid w:val="0020075C"/>
    <w:rsid w:val="00200C0A"/>
    <w:rsid w:val="002013B8"/>
    <w:rsid w:val="00201A8E"/>
    <w:rsid w:val="00201BF5"/>
    <w:rsid w:val="002029C4"/>
    <w:rsid w:val="00203E64"/>
    <w:rsid w:val="002049EE"/>
    <w:rsid w:val="002059F6"/>
    <w:rsid w:val="00206B4E"/>
    <w:rsid w:val="00207148"/>
    <w:rsid w:val="002103C1"/>
    <w:rsid w:val="00210A86"/>
    <w:rsid w:val="002113BB"/>
    <w:rsid w:val="002136A3"/>
    <w:rsid w:val="00213BBA"/>
    <w:rsid w:val="002173B9"/>
    <w:rsid w:val="002173BA"/>
    <w:rsid w:val="0021761D"/>
    <w:rsid w:val="00217803"/>
    <w:rsid w:val="00217AFF"/>
    <w:rsid w:val="00222565"/>
    <w:rsid w:val="002245D4"/>
    <w:rsid w:val="0022786D"/>
    <w:rsid w:val="00227996"/>
    <w:rsid w:val="00227D58"/>
    <w:rsid w:val="00230FD5"/>
    <w:rsid w:val="00231141"/>
    <w:rsid w:val="002313B0"/>
    <w:rsid w:val="00231C83"/>
    <w:rsid w:val="00232813"/>
    <w:rsid w:val="0023466B"/>
    <w:rsid w:val="00234DC7"/>
    <w:rsid w:val="00237B92"/>
    <w:rsid w:val="00237D61"/>
    <w:rsid w:val="00240CD6"/>
    <w:rsid w:val="00243F80"/>
    <w:rsid w:val="00250A74"/>
    <w:rsid w:val="00253123"/>
    <w:rsid w:val="00254114"/>
    <w:rsid w:val="00256E0F"/>
    <w:rsid w:val="00260382"/>
    <w:rsid w:val="00261502"/>
    <w:rsid w:val="002617EC"/>
    <w:rsid w:val="002637F8"/>
    <w:rsid w:val="002665F0"/>
    <w:rsid w:val="00267823"/>
    <w:rsid w:val="002679F2"/>
    <w:rsid w:val="00272AC1"/>
    <w:rsid w:val="0027366D"/>
    <w:rsid w:val="00274BA1"/>
    <w:rsid w:val="00274E84"/>
    <w:rsid w:val="0027573A"/>
    <w:rsid w:val="00276383"/>
    <w:rsid w:val="00276433"/>
    <w:rsid w:val="0027660D"/>
    <w:rsid w:val="00276BDA"/>
    <w:rsid w:val="00280945"/>
    <w:rsid w:val="00283130"/>
    <w:rsid w:val="00285362"/>
    <w:rsid w:val="0028538A"/>
    <w:rsid w:val="00287D09"/>
    <w:rsid w:val="00287F7F"/>
    <w:rsid w:val="00292693"/>
    <w:rsid w:val="00292987"/>
    <w:rsid w:val="00292E81"/>
    <w:rsid w:val="002931CC"/>
    <w:rsid w:val="00294162"/>
    <w:rsid w:val="002942F0"/>
    <w:rsid w:val="0029489C"/>
    <w:rsid w:val="00295C89"/>
    <w:rsid w:val="002A067A"/>
    <w:rsid w:val="002A10A2"/>
    <w:rsid w:val="002A201F"/>
    <w:rsid w:val="002A28E0"/>
    <w:rsid w:val="002A2D95"/>
    <w:rsid w:val="002A2E64"/>
    <w:rsid w:val="002A4E3B"/>
    <w:rsid w:val="002A5065"/>
    <w:rsid w:val="002A53C0"/>
    <w:rsid w:val="002A5F16"/>
    <w:rsid w:val="002A6E27"/>
    <w:rsid w:val="002A78A8"/>
    <w:rsid w:val="002B009B"/>
    <w:rsid w:val="002B09C3"/>
    <w:rsid w:val="002B0A33"/>
    <w:rsid w:val="002B2FD2"/>
    <w:rsid w:val="002B6BDD"/>
    <w:rsid w:val="002B6EF2"/>
    <w:rsid w:val="002B7ED7"/>
    <w:rsid w:val="002C15B4"/>
    <w:rsid w:val="002C163B"/>
    <w:rsid w:val="002C1D1A"/>
    <w:rsid w:val="002C785E"/>
    <w:rsid w:val="002D1285"/>
    <w:rsid w:val="002D1476"/>
    <w:rsid w:val="002D269F"/>
    <w:rsid w:val="002D388D"/>
    <w:rsid w:val="002D3B23"/>
    <w:rsid w:val="002D498E"/>
    <w:rsid w:val="002D5C55"/>
    <w:rsid w:val="002D7348"/>
    <w:rsid w:val="002D7FB8"/>
    <w:rsid w:val="002E0CC8"/>
    <w:rsid w:val="002E1C49"/>
    <w:rsid w:val="002E23D7"/>
    <w:rsid w:val="002E41FC"/>
    <w:rsid w:val="002E5004"/>
    <w:rsid w:val="002E55DD"/>
    <w:rsid w:val="002E5659"/>
    <w:rsid w:val="002E76D8"/>
    <w:rsid w:val="002E7B7E"/>
    <w:rsid w:val="002F0CD1"/>
    <w:rsid w:val="002F0F86"/>
    <w:rsid w:val="002F24C4"/>
    <w:rsid w:val="002F3355"/>
    <w:rsid w:val="002F4109"/>
    <w:rsid w:val="002F5E75"/>
    <w:rsid w:val="002F62CC"/>
    <w:rsid w:val="002F7972"/>
    <w:rsid w:val="003002BC"/>
    <w:rsid w:val="00300483"/>
    <w:rsid w:val="00300861"/>
    <w:rsid w:val="00300D1F"/>
    <w:rsid w:val="003014EB"/>
    <w:rsid w:val="00303322"/>
    <w:rsid w:val="003045ED"/>
    <w:rsid w:val="003067FE"/>
    <w:rsid w:val="00307284"/>
    <w:rsid w:val="00307EBA"/>
    <w:rsid w:val="003107CA"/>
    <w:rsid w:val="00310EBE"/>
    <w:rsid w:val="00313094"/>
    <w:rsid w:val="00314CED"/>
    <w:rsid w:val="00316912"/>
    <w:rsid w:val="00316E24"/>
    <w:rsid w:val="00317628"/>
    <w:rsid w:val="00317AE7"/>
    <w:rsid w:val="00320800"/>
    <w:rsid w:val="00321704"/>
    <w:rsid w:val="003220F2"/>
    <w:rsid w:val="00323743"/>
    <w:rsid w:val="00325763"/>
    <w:rsid w:val="00325C47"/>
    <w:rsid w:val="00327166"/>
    <w:rsid w:val="00330928"/>
    <w:rsid w:val="00330B65"/>
    <w:rsid w:val="003310C9"/>
    <w:rsid w:val="00332342"/>
    <w:rsid w:val="00332851"/>
    <w:rsid w:val="00335A23"/>
    <w:rsid w:val="00336493"/>
    <w:rsid w:val="0033712A"/>
    <w:rsid w:val="00337A89"/>
    <w:rsid w:val="003404DF"/>
    <w:rsid w:val="003405B2"/>
    <w:rsid w:val="00340C3C"/>
    <w:rsid w:val="00341A0F"/>
    <w:rsid w:val="00341BFA"/>
    <w:rsid w:val="00341C8C"/>
    <w:rsid w:val="0034310E"/>
    <w:rsid w:val="00344D14"/>
    <w:rsid w:val="00345566"/>
    <w:rsid w:val="0034624F"/>
    <w:rsid w:val="00346660"/>
    <w:rsid w:val="00346E9D"/>
    <w:rsid w:val="00350073"/>
    <w:rsid w:val="00351386"/>
    <w:rsid w:val="00351C3B"/>
    <w:rsid w:val="00351E2B"/>
    <w:rsid w:val="00352FBB"/>
    <w:rsid w:val="00353333"/>
    <w:rsid w:val="00353E7F"/>
    <w:rsid w:val="00353EC0"/>
    <w:rsid w:val="00353F42"/>
    <w:rsid w:val="00355588"/>
    <w:rsid w:val="00356711"/>
    <w:rsid w:val="00357D81"/>
    <w:rsid w:val="00357F2F"/>
    <w:rsid w:val="00360D8A"/>
    <w:rsid w:val="00361801"/>
    <w:rsid w:val="00362B56"/>
    <w:rsid w:val="0036338C"/>
    <w:rsid w:val="00365329"/>
    <w:rsid w:val="00365D22"/>
    <w:rsid w:val="003666D0"/>
    <w:rsid w:val="00366B88"/>
    <w:rsid w:val="003703EB"/>
    <w:rsid w:val="00370532"/>
    <w:rsid w:val="0037089E"/>
    <w:rsid w:val="00371843"/>
    <w:rsid w:val="00372B3A"/>
    <w:rsid w:val="00374B44"/>
    <w:rsid w:val="00374CFA"/>
    <w:rsid w:val="0037562D"/>
    <w:rsid w:val="00376776"/>
    <w:rsid w:val="003779B1"/>
    <w:rsid w:val="00381980"/>
    <w:rsid w:val="003825CF"/>
    <w:rsid w:val="00383687"/>
    <w:rsid w:val="003847AA"/>
    <w:rsid w:val="00390900"/>
    <w:rsid w:val="003920EF"/>
    <w:rsid w:val="0039256F"/>
    <w:rsid w:val="00392F02"/>
    <w:rsid w:val="003933A7"/>
    <w:rsid w:val="00394140"/>
    <w:rsid w:val="00394B23"/>
    <w:rsid w:val="003956A2"/>
    <w:rsid w:val="0039588B"/>
    <w:rsid w:val="00395A62"/>
    <w:rsid w:val="00395DDF"/>
    <w:rsid w:val="00395E43"/>
    <w:rsid w:val="003962D5"/>
    <w:rsid w:val="00397CFC"/>
    <w:rsid w:val="003A0DD7"/>
    <w:rsid w:val="003A178E"/>
    <w:rsid w:val="003A1A93"/>
    <w:rsid w:val="003A1CAC"/>
    <w:rsid w:val="003A1F18"/>
    <w:rsid w:val="003A1FE3"/>
    <w:rsid w:val="003A24FF"/>
    <w:rsid w:val="003A33CD"/>
    <w:rsid w:val="003A4814"/>
    <w:rsid w:val="003A6761"/>
    <w:rsid w:val="003A6BD7"/>
    <w:rsid w:val="003A70DE"/>
    <w:rsid w:val="003A71BA"/>
    <w:rsid w:val="003A7AEC"/>
    <w:rsid w:val="003B0032"/>
    <w:rsid w:val="003B1466"/>
    <w:rsid w:val="003B16C7"/>
    <w:rsid w:val="003B22B6"/>
    <w:rsid w:val="003B5644"/>
    <w:rsid w:val="003B57B8"/>
    <w:rsid w:val="003C09FF"/>
    <w:rsid w:val="003C0D2F"/>
    <w:rsid w:val="003C13D5"/>
    <w:rsid w:val="003C2B68"/>
    <w:rsid w:val="003C38B1"/>
    <w:rsid w:val="003C40DB"/>
    <w:rsid w:val="003C59B8"/>
    <w:rsid w:val="003C64EE"/>
    <w:rsid w:val="003C650E"/>
    <w:rsid w:val="003C7676"/>
    <w:rsid w:val="003D5DC9"/>
    <w:rsid w:val="003D61F7"/>
    <w:rsid w:val="003D66E9"/>
    <w:rsid w:val="003D769B"/>
    <w:rsid w:val="003E0EBD"/>
    <w:rsid w:val="003E1A82"/>
    <w:rsid w:val="003E6042"/>
    <w:rsid w:val="003E6C76"/>
    <w:rsid w:val="003E7988"/>
    <w:rsid w:val="003E7E1E"/>
    <w:rsid w:val="003F0969"/>
    <w:rsid w:val="003F100A"/>
    <w:rsid w:val="003F345B"/>
    <w:rsid w:val="003F4926"/>
    <w:rsid w:val="003F67EA"/>
    <w:rsid w:val="003F70DE"/>
    <w:rsid w:val="00400685"/>
    <w:rsid w:val="00401FC9"/>
    <w:rsid w:val="00402459"/>
    <w:rsid w:val="004077FD"/>
    <w:rsid w:val="00407BC5"/>
    <w:rsid w:val="0041329A"/>
    <w:rsid w:val="00414031"/>
    <w:rsid w:val="00415386"/>
    <w:rsid w:val="004169BF"/>
    <w:rsid w:val="004229F0"/>
    <w:rsid w:val="00423726"/>
    <w:rsid w:val="00424798"/>
    <w:rsid w:val="00424B56"/>
    <w:rsid w:val="0042537D"/>
    <w:rsid w:val="0042600F"/>
    <w:rsid w:val="0042788F"/>
    <w:rsid w:val="00430C30"/>
    <w:rsid w:val="0043275A"/>
    <w:rsid w:val="00433D4D"/>
    <w:rsid w:val="00435A00"/>
    <w:rsid w:val="00436024"/>
    <w:rsid w:val="00436358"/>
    <w:rsid w:val="0043716D"/>
    <w:rsid w:val="0044068B"/>
    <w:rsid w:val="00440A61"/>
    <w:rsid w:val="00441369"/>
    <w:rsid w:val="00441D5B"/>
    <w:rsid w:val="004427D6"/>
    <w:rsid w:val="004452BD"/>
    <w:rsid w:val="004455E9"/>
    <w:rsid w:val="00446079"/>
    <w:rsid w:val="00446CF9"/>
    <w:rsid w:val="00446FC8"/>
    <w:rsid w:val="004479A1"/>
    <w:rsid w:val="004506F3"/>
    <w:rsid w:val="0045083D"/>
    <w:rsid w:val="004517D6"/>
    <w:rsid w:val="00451DC5"/>
    <w:rsid w:val="00452076"/>
    <w:rsid w:val="00452EAC"/>
    <w:rsid w:val="004530FA"/>
    <w:rsid w:val="00453312"/>
    <w:rsid w:val="004572B1"/>
    <w:rsid w:val="00460F89"/>
    <w:rsid w:val="00463488"/>
    <w:rsid w:val="004638C1"/>
    <w:rsid w:val="0046536F"/>
    <w:rsid w:val="004658FE"/>
    <w:rsid w:val="00465A97"/>
    <w:rsid w:val="00465AA1"/>
    <w:rsid w:val="00465EBE"/>
    <w:rsid w:val="004711FE"/>
    <w:rsid w:val="00477398"/>
    <w:rsid w:val="00480B9F"/>
    <w:rsid w:val="00480BC1"/>
    <w:rsid w:val="00481F7D"/>
    <w:rsid w:val="0048393D"/>
    <w:rsid w:val="00484050"/>
    <w:rsid w:val="0048508C"/>
    <w:rsid w:val="00485E28"/>
    <w:rsid w:val="00491B02"/>
    <w:rsid w:val="004935B7"/>
    <w:rsid w:val="00493B9B"/>
    <w:rsid w:val="0049692F"/>
    <w:rsid w:val="00497D49"/>
    <w:rsid w:val="004A0C6E"/>
    <w:rsid w:val="004A2298"/>
    <w:rsid w:val="004A2B6E"/>
    <w:rsid w:val="004A34C6"/>
    <w:rsid w:val="004A3AB1"/>
    <w:rsid w:val="004A4354"/>
    <w:rsid w:val="004A5643"/>
    <w:rsid w:val="004A6101"/>
    <w:rsid w:val="004A67A7"/>
    <w:rsid w:val="004A75D2"/>
    <w:rsid w:val="004A7DBA"/>
    <w:rsid w:val="004B1205"/>
    <w:rsid w:val="004B23F3"/>
    <w:rsid w:val="004B44D0"/>
    <w:rsid w:val="004B682C"/>
    <w:rsid w:val="004B7CD6"/>
    <w:rsid w:val="004B7DE9"/>
    <w:rsid w:val="004B7DFC"/>
    <w:rsid w:val="004C0E9E"/>
    <w:rsid w:val="004C1619"/>
    <w:rsid w:val="004C19BE"/>
    <w:rsid w:val="004C5501"/>
    <w:rsid w:val="004C55F8"/>
    <w:rsid w:val="004C5F2B"/>
    <w:rsid w:val="004C7310"/>
    <w:rsid w:val="004C7892"/>
    <w:rsid w:val="004D0424"/>
    <w:rsid w:val="004D160E"/>
    <w:rsid w:val="004D1ED9"/>
    <w:rsid w:val="004D4552"/>
    <w:rsid w:val="004D471D"/>
    <w:rsid w:val="004D4C3E"/>
    <w:rsid w:val="004D4E8E"/>
    <w:rsid w:val="004D5141"/>
    <w:rsid w:val="004D54CB"/>
    <w:rsid w:val="004D559B"/>
    <w:rsid w:val="004D5F1B"/>
    <w:rsid w:val="004E0118"/>
    <w:rsid w:val="004E0499"/>
    <w:rsid w:val="004E1260"/>
    <w:rsid w:val="004E17BD"/>
    <w:rsid w:val="004E2B54"/>
    <w:rsid w:val="004E4467"/>
    <w:rsid w:val="004E4C4D"/>
    <w:rsid w:val="004E6050"/>
    <w:rsid w:val="004E698F"/>
    <w:rsid w:val="004E6BA0"/>
    <w:rsid w:val="004E79B0"/>
    <w:rsid w:val="004E7CF6"/>
    <w:rsid w:val="004F0533"/>
    <w:rsid w:val="004F0819"/>
    <w:rsid w:val="004F222D"/>
    <w:rsid w:val="004F2CDB"/>
    <w:rsid w:val="004F40C1"/>
    <w:rsid w:val="004F4D45"/>
    <w:rsid w:val="004F6B59"/>
    <w:rsid w:val="004F7CBE"/>
    <w:rsid w:val="00500A3A"/>
    <w:rsid w:val="00500BB5"/>
    <w:rsid w:val="0050155C"/>
    <w:rsid w:val="0050227C"/>
    <w:rsid w:val="005024FE"/>
    <w:rsid w:val="00507B6D"/>
    <w:rsid w:val="00507DEC"/>
    <w:rsid w:val="00510427"/>
    <w:rsid w:val="00512BC6"/>
    <w:rsid w:val="0051370C"/>
    <w:rsid w:val="005137CA"/>
    <w:rsid w:val="00514147"/>
    <w:rsid w:val="0051473A"/>
    <w:rsid w:val="005156D4"/>
    <w:rsid w:val="00515980"/>
    <w:rsid w:val="00515F74"/>
    <w:rsid w:val="00516233"/>
    <w:rsid w:val="005164B9"/>
    <w:rsid w:val="005200CF"/>
    <w:rsid w:val="005209F3"/>
    <w:rsid w:val="005214A5"/>
    <w:rsid w:val="0052251D"/>
    <w:rsid w:val="00522E1A"/>
    <w:rsid w:val="005240B2"/>
    <w:rsid w:val="005248BE"/>
    <w:rsid w:val="00524BE3"/>
    <w:rsid w:val="00524F8E"/>
    <w:rsid w:val="0052651F"/>
    <w:rsid w:val="00527CED"/>
    <w:rsid w:val="00527FEC"/>
    <w:rsid w:val="0053043C"/>
    <w:rsid w:val="00531335"/>
    <w:rsid w:val="005313BE"/>
    <w:rsid w:val="00531516"/>
    <w:rsid w:val="00531C00"/>
    <w:rsid w:val="00536E12"/>
    <w:rsid w:val="005379F8"/>
    <w:rsid w:val="00543994"/>
    <w:rsid w:val="00543C5B"/>
    <w:rsid w:val="005448EB"/>
    <w:rsid w:val="0054628E"/>
    <w:rsid w:val="00546624"/>
    <w:rsid w:val="00550E3F"/>
    <w:rsid w:val="005520A8"/>
    <w:rsid w:val="0055442C"/>
    <w:rsid w:val="005552EC"/>
    <w:rsid w:val="00557F09"/>
    <w:rsid w:val="005603B3"/>
    <w:rsid w:val="00560E52"/>
    <w:rsid w:val="0056139B"/>
    <w:rsid w:val="005613C7"/>
    <w:rsid w:val="00561774"/>
    <w:rsid w:val="00564644"/>
    <w:rsid w:val="005653ED"/>
    <w:rsid w:val="005662E1"/>
    <w:rsid w:val="00567D71"/>
    <w:rsid w:val="00567D9D"/>
    <w:rsid w:val="00572ED3"/>
    <w:rsid w:val="00573D76"/>
    <w:rsid w:val="00574867"/>
    <w:rsid w:val="0057545F"/>
    <w:rsid w:val="00577A91"/>
    <w:rsid w:val="00580C04"/>
    <w:rsid w:val="005825E1"/>
    <w:rsid w:val="005835D9"/>
    <w:rsid w:val="00583C66"/>
    <w:rsid w:val="00587294"/>
    <w:rsid w:val="00590198"/>
    <w:rsid w:val="00590A2E"/>
    <w:rsid w:val="00591075"/>
    <w:rsid w:val="00591915"/>
    <w:rsid w:val="00591B92"/>
    <w:rsid w:val="00596850"/>
    <w:rsid w:val="005974DF"/>
    <w:rsid w:val="005A0696"/>
    <w:rsid w:val="005A1DAB"/>
    <w:rsid w:val="005A2E07"/>
    <w:rsid w:val="005A35F9"/>
    <w:rsid w:val="005A469D"/>
    <w:rsid w:val="005A4B03"/>
    <w:rsid w:val="005A649A"/>
    <w:rsid w:val="005A7C28"/>
    <w:rsid w:val="005B1836"/>
    <w:rsid w:val="005B20B4"/>
    <w:rsid w:val="005B23BE"/>
    <w:rsid w:val="005B4E84"/>
    <w:rsid w:val="005B5FB2"/>
    <w:rsid w:val="005C00E1"/>
    <w:rsid w:val="005C19AF"/>
    <w:rsid w:val="005C1D9E"/>
    <w:rsid w:val="005C30EE"/>
    <w:rsid w:val="005C3BDC"/>
    <w:rsid w:val="005C3CA5"/>
    <w:rsid w:val="005C639D"/>
    <w:rsid w:val="005C7210"/>
    <w:rsid w:val="005D03CA"/>
    <w:rsid w:val="005D0A5F"/>
    <w:rsid w:val="005D26A6"/>
    <w:rsid w:val="005D35F0"/>
    <w:rsid w:val="005D40D6"/>
    <w:rsid w:val="005D41D5"/>
    <w:rsid w:val="005D5A0F"/>
    <w:rsid w:val="005D5B24"/>
    <w:rsid w:val="005D5EC5"/>
    <w:rsid w:val="005D644D"/>
    <w:rsid w:val="005D6876"/>
    <w:rsid w:val="005E067A"/>
    <w:rsid w:val="005E22D7"/>
    <w:rsid w:val="005E34B3"/>
    <w:rsid w:val="005E3B56"/>
    <w:rsid w:val="005E3E58"/>
    <w:rsid w:val="005E538F"/>
    <w:rsid w:val="005E62AB"/>
    <w:rsid w:val="005F0CEE"/>
    <w:rsid w:val="005F2773"/>
    <w:rsid w:val="005F34C4"/>
    <w:rsid w:val="005F3C18"/>
    <w:rsid w:val="005F53C8"/>
    <w:rsid w:val="005F5537"/>
    <w:rsid w:val="005F6B43"/>
    <w:rsid w:val="0060389E"/>
    <w:rsid w:val="00604B2A"/>
    <w:rsid w:val="00604B87"/>
    <w:rsid w:val="00604BFF"/>
    <w:rsid w:val="006054FE"/>
    <w:rsid w:val="0060769E"/>
    <w:rsid w:val="006105BB"/>
    <w:rsid w:val="00610941"/>
    <w:rsid w:val="00611223"/>
    <w:rsid w:val="0061198A"/>
    <w:rsid w:val="00612081"/>
    <w:rsid w:val="0061249D"/>
    <w:rsid w:val="00612FC9"/>
    <w:rsid w:val="00615DA8"/>
    <w:rsid w:val="00615F88"/>
    <w:rsid w:val="00616198"/>
    <w:rsid w:val="00617D63"/>
    <w:rsid w:val="00620267"/>
    <w:rsid w:val="0062031E"/>
    <w:rsid w:val="0062060E"/>
    <w:rsid w:val="006222C2"/>
    <w:rsid w:val="006223BC"/>
    <w:rsid w:val="00624799"/>
    <w:rsid w:val="006254A0"/>
    <w:rsid w:val="00625CEC"/>
    <w:rsid w:val="0062767E"/>
    <w:rsid w:val="00630074"/>
    <w:rsid w:val="006313B0"/>
    <w:rsid w:val="0063202F"/>
    <w:rsid w:val="006326C9"/>
    <w:rsid w:val="00632E55"/>
    <w:rsid w:val="006343F4"/>
    <w:rsid w:val="00634489"/>
    <w:rsid w:val="006362E7"/>
    <w:rsid w:val="00636CA2"/>
    <w:rsid w:val="006375C4"/>
    <w:rsid w:val="006375EC"/>
    <w:rsid w:val="0063790F"/>
    <w:rsid w:val="00637A1B"/>
    <w:rsid w:val="006411EF"/>
    <w:rsid w:val="006412F2"/>
    <w:rsid w:val="00641F91"/>
    <w:rsid w:val="006508BF"/>
    <w:rsid w:val="006513BC"/>
    <w:rsid w:val="00651F50"/>
    <w:rsid w:val="00652636"/>
    <w:rsid w:val="006528D5"/>
    <w:rsid w:val="0065353F"/>
    <w:rsid w:val="006536BB"/>
    <w:rsid w:val="00653EE2"/>
    <w:rsid w:val="00655CDB"/>
    <w:rsid w:val="00656DA5"/>
    <w:rsid w:val="00660AD4"/>
    <w:rsid w:val="006630FC"/>
    <w:rsid w:val="0066400B"/>
    <w:rsid w:val="00664777"/>
    <w:rsid w:val="00664AFF"/>
    <w:rsid w:val="00664E2D"/>
    <w:rsid w:val="00664F7E"/>
    <w:rsid w:val="00665400"/>
    <w:rsid w:val="006655B8"/>
    <w:rsid w:val="00665C1D"/>
    <w:rsid w:val="00665DB3"/>
    <w:rsid w:val="00670CA7"/>
    <w:rsid w:val="00673536"/>
    <w:rsid w:val="00673F70"/>
    <w:rsid w:val="0067445A"/>
    <w:rsid w:val="006744AB"/>
    <w:rsid w:val="00674B1D"/>
    <w:rsid w:val="00675AC7"/>
    <w:rsid w:val="00676A3A"/>
    <w:rsid w:val="00676D20"/>
    <w:rsid w:val="0067710C"/>
    <w:rsid w:val="00680F4E"/>
    <w:rsid w:val="006815E5"/>
    <w:rsid w:val="006831F3"/>
    <w:rsid w:val="006856BE"/>
    <w:rsid w:val="00685C31"/>
    <w:rsid w:val="006864A2"/>
    <w:rsid w:val="00686580"/>
    <w:rsid w:val="00687381"/>
    <w:rsid w:val="0068781D"/>
    <w:rsid w:val="00687AB0"/>
    <w:rsid w:val="00694632"/>
    <w:rsid w:val="00695B77"/>
    <w:rsid w:val="00696464"/>
    <w:rsid w:val="006969F7"/>
    <w:rsid w:val="00697899"/>
    <w:rsid w:val="006978D1"/>
    <w:rsid w:val="006A0D06"/>
    <w:rsid w:val="006A2B52"/>
    <w:rsid w:val="006A3476"/>
    <w:rsid w:val="006A407F"/>
    <w:rsid w:val="006A40E8"/>
    <w:rsid w:val="006A5F9F"/>
    <w:rsid w:val="006A61A9"/>
    <w:rsid w:val="006A7CFB"/>
    <w:rsid w:val="006B08E6"/>
    <w:rsid w:val="006B0C4D"/>
    <w:rsid w:val="006B2B27"/>
    <w:rsid w:val="006B491B"/>
    <w:rsid w:val="006B6151"/>
    <w:rsid w:val="006B6D1F"/>
    <w:rsid w:val="006B7FB8"/>
    <w:rsid w:val="006C051B"/>
    <w:rsid w:val="006C1A4F"/>
    <w:rsid w:val="006C1B1D"/>
    <w:rsid w:val="006C2006"/>
    <w:rsid w:val="006C377D"/>
    <w:rsid w:val="006C3B3F"/>
    <w:rsid w:val="006C3FF4"/>
    <w:rsid w:val="006C5479"/>
    <w:rsid w:val="006C5B90"/>
    <w:rsid w:val="006D0095"/>
    <w:rsid w:val="006D00AD"/>
    <w:rsid w:val="006D0647"/>
    <w:rsid w:val="006D2C7C"/>
    <w:rsid w:val="006D36D8"/>
    <w:rsid w:val="006D59F7"/>
    <w:rsid w:val="006D5C07"/>
    <w:rsid w:val="006D7EBC"/>
    <w:rsid w:val="006E0435"/>
    <w:rsid w:val="006E0847"/>
    <w:rsid w:val="006E0A2E"/>
    <w:rsid w:val="006E1CA0"/>
    <w:rsid w:val="006E1E94"/>
    <w:rsid w:val="006E30F2"/>
    <w:rsid w:val="006E3BA6"/>
    <w:rsid w:val="006E4038"/>
    <w:rsid w:val="006E65AE"/>
    <w:rsid w:val="006F01DB"/>
    <w:rsid w:val="006F099F"/>
    <w:rsid w:val="006F42DC"/>
    <w:rsid w:val="006F4BAB"/>
    <w:rsid w:val="006F5235"/>
    <w:rsid w:val="006F54DF"/>
    <w:rsid w:val="006F7405"/>
    <w:rsid w:val="006F7DAC"/>
    <w:rsid w:val="0070004A"/>
    <w:rsid w:val="00700BD0"/>
    <w:rsid w:val="00702E9B"/>
    <w:rsid w:val="007032DB"/>
    <w:rsid w:val="00704FC6"/>
    <w:rsid w:val="00705B97"/>
    <w:rsid w:val="00706447"/>
    <w:rsid w:val="0070647D"/>
    <w:rsid w:val="007079D4"/>
    <w:rsid w:val="00710C4A"/>
    <w:rsid w:val="00712332"/>
    <w:rsid w:val="00712E0E"/>
    <w:rsid w:val="007136C1"/>
    <w:rsid w:val="007154F8"/>
    <w:rsid w:val="007163C2"/>
    <w:rsid w:val="00717186"/>
    <w:rsid w:val="00717224"/>
    <w:rsid w:val="00717CA9"/>
    <w:rsid w:val="00720464"/>
    <w:rsid w:val="0072148B"/>
    <w:rsid w:val="00722944"/>
    <w:rsid w:val="00722B70"/>
    <w:rsid w:val="007233B3"/>
    <w:rsid w:val="007234F2"/>
    <w:rsid w:val="00723E31"/>
    <w:rsid w:val="00723EE6"/>
    <w:rsid w:val="00723FBF"/>
    <w:rsid w:val="00724EF2"/>
    <w:rsid w:val="00725378"/>
    <w:rsid w:val="00725AA0"/>
    <w:rsid w:val="00725E12"/>
    <w:rsid w:val="00726D12"/>
    <w:rsid w:val="00727630"/>
    <w:rsid w:val="007279AA"/>
    <w:rsid w:val="00730D8D"/>
    <w:rsid w:val="0073119B"/>
    <w:rsid w:val="00732087"/>
    <w:rsid w:val="007325E6"/>
    <w:rsid w:val="00732AB0"/>
    <w:rsid w:val="0073537D"/>
    <w:rsid w:val="00736B20"/>
    <w:rsid w:val="00740064"/>
    <w:rsid w:val="0074119E"/>
    <w:rsid w:val="00741849"/>
    <w:rsid w:val="00745257"/>
    <w:rsid w:val="00746027"/>
    <w:rsid w:val="00746CA1"/>
    <w:rsid w:val="00751F61"/>
    <w:rsid w:val="0075219E"/>
    <w:rsid w:val="00753DEB"/>
    <w:rsid w:val="00753EC9"/>
    <w:rsid w:val="00754778"/>
    <w:rsid w:val="00756E7B"/>
    <w:rsid w:val="00757C47"/>
    <w:rsid w:val="007607E0"/>
    <w:rsid w:val="00760D8A"/>
    <w:rsid w:val="007629E7"/>
    <w:rsid w:val="00763700"/>
    <w:rsid w:val="00764C19"/>
    <w:rsid w:val="007657FD"/>
    <w:rsid w:val="00765B0E"/>
    <w:rsid w:val="007660AD"/>
    <w:rsid w:val="00766F8B"/>
    <w:rsid w:val="00770E72"/>
    <w:rsid w:val="0077187F"/>
    <w:rsid w:val="007730ED"/>
    <w:rsid w:val="00774CE9"/>
    <w:rsid w:val="00774D11"/>
    <w:rsid w:val="00777D70"/>
    <w:rsid w:val="007839F7"/>
    <w:rsid w:val="00783C4C"/>
    <w:rsid w:val="0078554B"/>
    <w:rsid w:val="00785563"/>
    <w:rsid w:val="007870CA"/>
    <w:rsid w:val="007871FE"/>
    <w:rsid w:val="00787BD1"/>
    <w:rsid w:val="00791E66"/>
    <w:rsid w:val="007920C2"/>
    <w:rsid w:val="00792434"/>
    <w:rsid w:val="00792D71"/>
    <w:rsid w:val="00793271"/>
    <w:rsid w:val="00793643"/>
    <w:rsid w:val="00793694"/>
    <w:rsid w:val="007937C7"/>
    <w:rsid w:val="00793E73"/>
    <w:rsid w:val="00795142"/>
    <w:rsid w:val="007955CA"/>
    <w:rsid w:val="0079598D"/>
    <w:rsid w:val="00796704"/>
    <w:rsid w:val="007A0200"/>
    <w:rsid w:val="007A023F"/>
    <w:rsid w:val="007A1CD8"/>
    <w:rsid w:val="007A1E4C"/>
    <w:rsid w:val="007A21DD"/>
    <w:rsid w:val="007A2A03"/>
    <w:rsid w:val="007A2CAD"/>
    <w:rsid w:val="007A38B3"/>
    <w:rsid w:val="007A43B4"/>
    <w:rsid w:val="007A4764"/>
    <w:rsid w:val="007A4E91"/>
    <w:rsid w:val="007A529F"/>
    <w:rsid w:val="007A621D"/>
    <w:rsid w:val="007A6679"/>
    <w:rsid w:val="007A6949"/>
    <w:rsid w:val="007A6D60"/>
    <w:rsid w:val="007B020F"/>
    <w:rsid w:val="007B0589"/>
    <w:rsid w:val="007B06F2"/>
    <w:rsid w:val="007B0CEA"/>
    <w:rsid w:val="007B262D"/>
    <w:rsid w:val="007B3BB5"/>
    <w:rsid w:val="007B4A76"/>
    <w:rsid w:val="007B64C8"/>
    <w:rsid w:val="007B689A"/>
    <w:rsid w:val="007B79BF"/>
    <w:rsid w:val="007C07DE"/>
    <w:rsid w:val="007C0B70"/>
    <w:rsid w:val="007C3CEC"/>
    <w:rsid w:val="007C4D80"/>
    <w:rsid w:val="007C5962"/>
    <w:rsid w:val="007C6CE1"/>
    <w:rsid w:val="007C7200"/>
    <w:rsid w:val="007C7811"/>
    <w:rsid w:val="007D0193"/>
    <w:rsid w:val="007D1E91"/>
    <w:rsid w:val="007D3510"/>
    <w:rsid w:val="007D388C"/>
    <w:rsid w:val="007D7517"/>
    <w:rsid w:val="007D7C62"/>
    <w:rsid w:val="007E202E"/>
    <w:rsid w:val="007E2904"/>
    <w:rsid w:val="007E30AB"/>
    <w:rsid w:val="007E3AE6"/>
    <w:rsid w:val="007E57D5"/>
    <w:rsid w:val="007F2984"/>
    <w:rsid w:val="007F4033"/>
    <w:rsid w:val="007F4102"/>
    <w:rsid w:val="007F4B15"/>
    <w:rsid w:val="007F5D93"/>
    <w:rsid w:val="007F6038"/>
    <w:rsid w:val="007F761A"/>
    <w:rsid w:val="007F77D2"/>
    <w:rsid w:val="007F7B93"/>
    <w:rsid w:val="007F7F3F"/>
    <w:rsid w:val="0080063B"/>
    <w:rsid w:val="00804076"/>
    <w:rsid w:val="00806314"/>
    <w:rsid w:val="00810123"/>
    <w:rsid w:val="0081027F"/>
    <w:rsid w:val="008109D7"/>
    <w:rsid w:val="00810DC5"/>
    <w:rsid w:val="00811F96"/>
    <w:rsid w:val="008128DD"/>
    <w:rsid w:val="00812BF6"/>
    <w:rsid w:val="00812C4F"/>
    <w:rsid w:val="00817044"/>
    <w:rsid w:val="00817171"/>
    <w:rsid w:val="00817FCD"/>
    <w:rsid w:val="00820252"/>
    <w:rsid w:val="008203BE"/>
    <w:rsid w:val="00823407"/>
    <w:rsid w:val="00824498"/>
    <w:rsid w:val="008258F4"/>
    <w:rsid w:val="008265D7"/>
    <w:rsid w:val="00827347"/>
    <w:rsid w:val="00827CF7"/>
    <w:rsid w:val="0083156C"/>
    <w:rsid w:val="0084076C"/>
    <w:rsid w:val="008420FC"/>
    <w:rsid w:val="0084242E"/>
    <w:rsid w:val="00843D75"/>
    <w:rsid w:val="00844431"/>
    <w:rsid w:val="00844CED"/>
    <w:rsid w:val="0085056A"/>
    <w:rsid w:val="0085088D"/>
    <w:rsid w:val="00851357"/>
    <w:rsid w:val="008551F1"/>
    <w:rsid w:val="008566B2"/>
    <w:rsid w:val="00856B29"/>
    <w:rsid w:val="00857A10"/>
    <w:rsid w:val="00857B70"/>
    <w:rsid w:val="008601ED"/>
    <w:rsid w:val="00860695"/>
    <w:rsid w:val="0086110B"/>
    <w:rsid w:val="00861A34"/>
    <w:rsid w:val="00862A42"/>
    <w:rsid w:val="00863F15"/>
    <w:rsid w:val="008640BF"/>
    <w:rsid w:val="00865646"/>
    <w:rsid w:val="008676AE"/>
    <w:rsid w:val="00867D07"/>
    <w:rsid w:val="008703A8"/>
    <w:rsid w:val="008710D8"/>
    <w:rsid w:val="00872FAD"/>
    <w:rsid w:val="00874E86"/>
    <w:rsid w:val="008762DA"/>
    <w:rsid w:val="00876F65"/>
    <w:rsid w:val="0087748C"/>
    <w:rsid w:val="00877C4A"/>
    <w:rsid w:val="008817FE"/>
    <w:rsid w:val="00882435"/>
    <w:rsid w:val="0088329C"/>
    <w:rsid w:val="0088338E"/>
    <w:rsid w:val="00883723"/>
    <w:rsid w:val="0088552E"/>
    <w:rsid w:val="00885DC3"/>
    <w:rsid w:val="0088699F"/>
    <w:rsid w:val="00886BF7"/>
    <w:rsid w:val="00886C12"/>
    <w:rsid w:val="008929A0"/>
    <w:rsid w:val="00892DF2"/>
    <w:rsid w:val="008932BB"/>
    <w:rsid w:val="0089476E"/>
    <w:rsid w:val="008947AD"/>
    <w:rsid w:val="008A013E"/>
    <w:rsid w:val="008A0B4D"/>
    <w:rsid w:val="008A1CE7"/>
    <w:rsid w:val="008A1D4E"/>
    <w:rsid w:val="008A4DDC"/>
    <w:rsid w:val="008A763F"/>
    <w:rsid w:val="008A7B1D"/>
    <w:rsid w:val="008B00C6"/>
    <w:rsid w:val="008B22B0"/>
    <w:rsid w:val="008B2758"/>
    <w:rsid w:val="008B3028"/>
    <w:rsid w:val="008B4247"/>
    <w:rsid w:val="008B4258"/>
    <w:rsid w:val="008B57CA"/>
    <w:rsid w:val="008B7242"/>
    <w:rsid w:val="008C08AD"/>
    <w:rsid w:val="008C14C9"/>
    <w:rsid w:val="008C16BD"/>
    <w:rsid w:val="008C1CE6"/>
    <w:rsid w:val="008C2389"/>
    <w:rsid w:val="008C4212"/>
    <w:rsid w:val="008C4D12"/>
    <w:rsid w:val="008C5A38"/>
    <w:rsid w:val="008C6FEF"/>
    <w:rsid w:val="008C76D7"/>
    <w:rsid w:val="008D0526"/>
    <w:rsid w:val="008D178C"/>
    <w:rsid w:val="008D2668"/>
    <w:rsid w:val="008D2A12"/>
    <w:rsid w:val="008D2BC7"/>
    <w:rsid w:val="008D574F"/>
    <w:rsid w:val="008E0FD9"/>
    <w:rsid w:val="008E28B3"/>
    <w:rsid w:val="008E294C"/>
    <w:rsid w:val="008E37D5"/>
    <w:rsid w:val="008E4D2C"/>
    <w:rsid w:val="008E522E"/>
    <w:rsid w:val="008E526F"/>
    <w:rsid w:val="008E7C82"/>
    <w:rsid w:val="008F147F"/>
    <w:rsid w:val="008F1BBA"/>
    <w:rsid w:val="008F20F0"/>
    <w:rsid w:val="008F23DC"/>
    <w:rsid w:val="008F2977"/>
    <w:rsid w:val="008F39F2"/>
    <w:rsid w:val="008F40D1"/>
    <w:rsid w:val="008F42D3"/>
    <w:rsid w:val="008F6072"/>
    <w:rsid w:val="008F69B9"/>
    <w:rsid w:val="008F7231"/>
    <w:rsid w:val="008F7D7C"/>
    <w:rsid w:val="00900BC8"/>
    <w:rsid w:val="00900EE6"/>
    <w:rsid w:val="00900FCF"/>
    <w:rsid w:val="009019F5"/>
    <w:rsid w:val="00902A5E"/>
    <w:rsid w:val="00902D07"/>
    <w:rsid w:val="00903391"/>
    <w:rsid w:val="009043B5"/>
    <w:rsid w:val="0090556C"/>
    <w:rsid w:val="00905851"/>
    <w:rsid w:val="009059C5"/>
    <w:rsid w:val="00906C6C"/>
    <w:rsid w:val="00907EC2"/>
    <w:rsid w:val="00912561"/>
    <w:rsid w:val="00912C17"/>
    <w:rsid w:val="00913CE3"/>
    <w:rsid w:val="00914BC9"/>
    <w:rsid w:val="009150FF"/>
    <w:rsid w:val="00915D88"/>
    <w:rsid w:val="00915E1E"/>
    <w:rsid w:val="00916073"/>
    <w:rsid w:val="009167F1"/>
    <w:rsid w:val="00916C6B"/>
    <w:rsid w:val="00916D08"/>
    <w:rsid w:val="00917ECA"/>
    <w:rsid w:val="00921B7E"/>
    <w:rsid w:val="009227A4"/>
    <w:rsid w:val="00922CDA"/>
    <w:rsid w:val="00926EDA"/>
    <w:rsid w:val="00927DB4"/>
    <w:rsid w:val="009319A5"/>
    <w:rsid w:val="0093243C"/>
    <w:rsid w:val="00932D31"/>
    <w:rsid w:val="00932FDC"/>
    <w:rsid w:val="00933D84"/>
    <w:rsid w:val="00933DB7"/>
    <w:rsid w:val="00936046"/>
    <w:rsid w:val="00937CB0"/>
    <w:rsid w:val="00943589"/>
    <w:rsid w:val="009441E0"/>
    <w:rsid w:val="00945167"/>
    <w:rsid w:val="0094748C"/>
    <w:rsid w:val="00947ED7"/>
    <w:rsid w:val="0095173D"/>
    <w:rsid w:val="0095249A"/>
    <w:rsid w:val="009541C8"/>
    <w:rsid w:val="00954ADE"/>
    <w:rsid w:val="00954EED"/>
    <w:rsid w:val="00955061"/>
    <w:rsid w:val="009566EA"/>
    <w:rsid w:val="00956CC2"/>
    <w:rsid w:val="00961542"/>
    <w:rsid w:val="009616BB"/>
    <w:rsid w:val="00961F6D"/>
    <w:rsid w:val="009621E7"/>
    <w:rsid w:val="00967207"/>
    <w:rsid w:val="0096747A"/>
    <w:rsid w:val="00972EEF"/>
    <w:rsid w:val="00974317"/>
    <w:rsid w:val="009743E6"/>
    <w:rsid w:val="00976568"/>
    <w:rsid w:val="00981E35"/>
    <w:rsid w:val="00983EAD"/>
    <w:rsid w:val="009843B7"/>
    <w:rsid w:val="00986673"/>
    <w:rsid w:val="009867A9"/>
    <w:rsid w:val="00990094"/>
    <w:rsid w:val="00990E46"/>
    <w:rsid w:val="00991F96"/>
    <w:rsid w:val="00992F1D"/>
    <w:rsid w:val="00994E36"/>
    <w:rsid w:val="00995D49"/>
    <w:rsid w:val="0099663B"/>
    <w:rsid w:val="00996838"/>
    <w:rsid w:val="00997B70"/>
    <w:rsid w:val="00997B9E"/>
    <w:rsid w:val="00997E2C"/>
    <w:rsid w:val="009A0623"/>
    <w:rsid w:val="009A0DA9"/>
    <w:rsid w:val="009A2221"/>
    <w:rsid w:val="009A37FF"/>
    <w:rsid w:val="009A46BC"/>
    <w:rsid w:val="009A4B9B"/>
    <w:rsid w:val="009A4F93"/>
    <w:rsid w:val="009A7091"/>
    <w:rsid w:val="009A719A"/>
    <w:rsid w:val="009A778B"/>
    <w:rsid w:val="009B2E75"/>
    <w:rsid w:val="009B3C94"/>
    <w:rsid w:val="009B66E1"/>
    <w:rsid w:val="009B6980"/>
    <w:rsid w:val="009B6CB0"/>
    <w:rsid w:val="009B6E81"/>
    <w:rsid w:val="009B7A58"/>
    <w:rsid w:val="009B7EAA"/>
    <w:rsid w:val="009C244D"/>
    <w:rsid w:val="009C272F"/>
    <w:rsid w:val="009C2A67"/>
    <w:rsid w:val="009C2E3D"/>
    <w:rsid w:val="009C46AE"/>
    <w:rsid w:val="009C4A48"/>
    <w:rsid w:val="009C5063"/>
    <w:rsid w:val="009C64DC"/>
    <w:rsid w:val="009C7550"/>
    <w:rsid w:val="009C7C60"/>
    <w:rsid w:val="009D0195"/>
    <w:rsid w:val="009D0585"/>
    <w:rsid w:val="009D30D8"/>
    <w:rsid w:val="009D39AE"/>
    <w:rsid w:val="009D40CA"/>
    <w:rsid w:val="009D469A"/>
    <w:rsid w:val="009D4D3C"/>
    <w:rsid w:val="009D4F34"/>
    <w:rsid w:val="009D61AB"/>
    <w:rsid w:val="009D763F"/>
    <w:rsid w:val="009E2BE5"/>
    <w:rsid w:val="009E3DE0"/>
    <w:rsid w:val="009E4855"/>
    <w:rsid w:val="009E6C92"/>
    <w:rsid w:val="009F0C4E"/>
    <w:rsid w:val="009F101E"/>
    <w:rsid w:val="009F1105"/>
    <w:rsid w:val="009F276E"/>
    <w:rsid w:val="009F27AC"/>
    <w:rsid w:val="009F353B"/>
    <w:rsid w:val="009F7679"/>
    <w:rsid w:val="009F77AF"/>
    <w:rsid w:val="00A019A9"/>
    <w:rsid w:val="00A049F3"/>
    <w:rsid w:val="00A0586D"/>
    <w:rsid w:val="00A062EF"/>
    <w:rsid w:val="00A06FD6"/>
    <w:rsid w:val="00A07BCE"/>
    <w:rsid w:val="00A10B1C"/>
    <w:rsid w:val="00A12382"/>
    <w:rsid w:val="00A12395"/>
    <w:rsid w:val="00A13924"/>
    <w:rsid w:val="00A14870"/>
    <w:rsid w:val="00A15267"/>
    <w:rsid w:val="00A15A5E"/>
    <w:rsid w:val="00A16FE1"/>
    <w:rsid w:val="00A218D0"/>
    <w:rsid w:val="00A21E16"/>
    <w:rsid w:val="00A2334A"/>
    <w:rsid w:val="00A233E4"/>
    <w:rsid w:val="00A24C06"/>
    <w:rsid w:val="00A27945"/>
    <w:rsid w:val="00A27E37"/>
    <w:rsid w:val="00A306CE"/>
    <w:rsid w:val="00A30DB8"/>
    <w:rsid w:val="00A31A32"/>
    <w:rsid w:val="00A31C13"/>
    <w:rsid w:val="00A31D95"/>
    <w:rsid w:val="00A3216A"/>
    <w:rsid w:val="00A3540E"/>
    <w:rsid w:val="00A37B49"/>
    <w:rsid w:val="00A41B5A"/>
    <w:rsid w:val="00A42737"/>
    <w:rsid w:val="00A43A3E"/>
    <w:rsid w:val="00A50127"/>
    <w:rsid w:val="00A5060E"/>
    <w:rsid w:val="00A52FDD"/>
    <w:rsid w:val="00A536C6"/>
    <w:rsid w:val="00A538D3"/>
    <w:rsid w:val="00A53D24"/>
    <w:rsid w:val="00A54979"/>
    <w:rsid w:val="00A54DA3"/>
    <w:rsid w:val="00A55271"/>
    <w:rsid w:val="00A5691C"/>
    <w:rsid w:val="00A6034E"/>
    <w:rsid w:val="00A60874"/>
    <w:rsid w:val="00A61DD1"/>
    <w:rsid w:val="00A62ACE"/>
    <w:rsid w:val="00A64AA3"/>
    <w:rsid w:val="00A64D4D"/>
    <w:rsid w:val="00A66460"/>
    <w:rsid w:val="00A66852"/>
    <w:rsid w:val="00A67FF2"/>
    <w:rsid w:val="00A7121E"/>
    <w:rsid w:val="00A75D98"/>
    <w:rsid w:val="00A770F5"/>
    <w:rsid w:val="00A80449"/>
    <w:rsid w:val="00A81064"/>
    <w:rsid w:val="00A85057"/>
    <w:rsid w:val="00A8668D"/>
    <w:rsid w:val="00A905A4"/>
    <w:rsid w:val="00A93E9F"/>
    <w:rsid w:val="00A94179"/>
    <w:rsid w:val="00A9683D"/>
    <w:rsid w:val="00A96CA5"/>
    <w:rsid w:val="00A97F38"/>
    <w:rsid w:val="00AA017F"/>
    <w:rsid w:val="00AA0C0D"/>
    <w:rsid w:val="00AA3C16"/>
    <w:rsid w:val="00AA3EAD"/>
    <w:rsid w:val="00AA474B"/>
    <w:rsid w:val="00AA572B"/>
    <w:rsid w:val="00AA62DF"/>
    <w:rsid w:val="00AB0202"/>
    <w:rsid w:val="00AB044C"/>
    <w:rsid w:val="00AB3814"/>
    <w:rsid w:val="00AB5616"/>
    <w:rsid w:val="00AB5BAA"/>
    <w:rsid w:val="00AB5EE3"/>
    <w:rsid w:val="00AB60A4"/>
    <w:rsid w:val="00AB689C"/>
    <w:rsid w:val="00AB68FF"/>
    <w:rsid w:val="00AB6CCD"/>
    <w:rsid w:val="00AB76F4"/>
    <w:rsid w:val="00AC128A"/>
    <w:rsid w:val="00AC2AAD"/>
    <w:rsid w:val="00AD05BE"/>
    <w:rsid w:val="00AD5496"/>
    <w:rsid w:val="00AD5880"/>
    <w:rsid w:val="00AD5959"/>
    <w:rsid w:val="00AD5ED4"/>
    <w:rsid w:val="00AE2253"/>
    <w:rsid w:val="00AE3193"/>
    <w:rsid w:val="00AE3581"/>
    <w:rsid w:val="00AE3937"/>
    <w:rsid w:val="00AE50AD"/>
    <w:rsid w:val="00AE6070"/>
    <w:rsid w:val="00AE7CB6"/>
    <w:rsid w:val="00AF1125"/>
    <w:rsid w:val="00AF2B11"/>
    <w:rsid w:val="00AF3563"/>
    <w:rsid w:val="00AF51E3"/>
    <w:rsid w:val="00B00B78"/>
    <w:rsid w:val="00B00E17"/>
    <w:rsid w:val="00B02A0B"/>
    <w:rsid w:val="00B031C4"/>
    <w:rsid w:val="00B0395A"/>
    <w:rsid w:val="00B05003"/>
    <w:rsid w:val="00B05B18"/>
    <w:rsid w:val="00B05C2B"/>
    <w:rsid w:val="00B06CE5"/>
    <w:rsid w:val="00B07F88"/>
    <w:rsid w:val="00B10261"/>
    <w:rsid w:val="00B11D66"/>
    <w:rsid w:val="00B11F8D"/>
    <w:rsid w:val="00B121C2"/>
    <w:rsid w:val="00B129F0"/>
    <w:rsid w:val="00B13125"/>
    <w:rsid w:val="00B14A45"/>
    <w:rsid w:val="00B14ED5"/>
    <w:rsid w:val="00B205D2"/>
    <w:rsid w:val="00B20649"/>
    <w:rsid w:val="00B23729"/>
    <w:rsid w:val="00B25D44"/>
    <w:rsid w:val="00B25F32"/>
    <w:rsid w:val="00B27C42"/>
    <w:rsid w:val="00B30249"/>
    <w:rsid w:val="00B31256"/>
    <w:rsid w:val="00B31D9A"/>
    <w:rsid w:val="00B337D2"/>
    <w:rsid w:val="00B340D3"/>
    <w:rsid w:val="00B351D3"/>
    <w:rsid w:val="00B37F3C"/>
    <w:rsid w:val="00B40EE7"/>
    <w:rsid w:val="00B41851"/>
    <w:rsid w:val="00B42A9A"/>
    <w:rsid w:val="00B43243"/>
    <w:rsid w:val="00B447F9"/>
    <w:rsid w:val="00B46030"/>
    <w:rsid w:val="00B500A2"/>
    <w:rsid w:val="00B50D1D"/>
    <w:rsid w:val="00B51300"/>
    <w:rsid w:val="00B51526"/>
    <w:rsid w:val="00B52212"/>
    <w:rsid w:val="00B52B81"/>
    <w:rsid w:val="00B53D9E"/>
    <w:rsid w:val="00B54934"/>
    <w:rsid w:val="00B554A6"/>
    <w:rsid w:val="00B555E2"/>
    <w:rsid w:val="00B55C18"/>
    <w:rsid w:val="00B5659A"/>
    <w:rsid w:val="00B56933"/>
    <w:rsid w:val="00B56CC8"/>
    <w:rsid w:val="00B56DB3"/>
    <w:rsid w:val="00B63221"/>
    <w:rsid w:val="00B6365C"/>
    <w:rsid w:val="00B63987"/>
    <w:rsid w:val="00B6457B"/>
    <w:rsid w:val="00B653EF"/>
    <w:rsid w:val="00B66CC8"/>
    <w:rsid w:val="00B6702C"/>
    <w:rsid w:val="00B710C3"/>
    <w:rsid w:val="00B71813"/>
    <w:rsid w:val="00B73B46"/>
    <w:rsid w:val="00B741F8"/>
    <w:rsid w:val="00B75E29"/>
    <w:rsid w:val="00B76543"/>
    <w:rsid w:val="00B7655F"/>
    <w:rsid w:val="00B80AA3"/>
    <w:rsid w:val="00B85732"/>
    <w:rsid w:val="00B85834"/>
    <w:rsid w:val="00B85FF5"/>
    <w:rsid w:val="00B9058E"/>
    <w:rsid w:val="00B928D8"/>
    <w:rsid w:val="00B95DF4"/>
    <w:rsid w:val="00B96134"/>
    <w:rsid w:val="00B9699F"/>
    <w:rsid w:val="00B96B07"/>
    <w:rsid w:val="00BA05AF"/>
    <w:rsid w:val="00BA0FC4"/>
    <w:rsid w:val="00BA114A"/>
    <w:rsid w:val="00BA121D"/>
    <w:rsid w:val="00BA21EB"/>
    <w:rsid w:val="00BA2515"/>
    <w:rsid w:val="00BA260D"/>
    <w:rsid w:val="00BA290C"/>
    <w:rsid w:val="00BA7173"/>
    <w:rsid w:val="00BA7880"/>
    <w:rsid w:val="00BB04CF"/>
    <w:rsid w:val="00BB0A5F"/>
    <w:rsid w:val="00BB278E"/>
    <w:rsid w:val="00BB2F4E"/>
    <w:rsid w:val="00BB39EC"/>
    <w:rsid w:val="00BB40DE"/>
    <w:rsid w:val="00BB45F5"/>
    <w:rsid w:val="00BB484C"/>
    <w:rsid w:val="00BB4D1A"/>
    <w:rsid w:val="00BB5F90"/>
    <w:rsid w:val="00BB62B1"/>
    <w:rsid w:val="00BB78F4"/>
    <w:rsid w:val="00BC2504"/>
    <w:rsid w:val="00BC2CFF"/>
    <w:rsid w:val="00BC2DFF"/>
    <w:rsid w:val="00BC3265"/>
    <w:rsid w:val="00BC3588"/>
    <w:rsid w:val="00BC4F72"/>
    <w:rsid w:val="00BC7329"/>
    <w:rsid w:val="00BD025B"/>
    <w:rsid w:val="00BD04F6"/>
    <w:rsid w:val="00BD1F80"/>
    <w:rsid w:val="00BD25D2"/>
    <w:rsid w:val="00BD2EDC"/>
    <w:rsid w:val="00BD44D8"/>
    <w:rsid w:val="00BD4860"/>
    <w:rsid w:val="00BD4A8D"/>
    <w:rsid w:val="00BD5F67"/>
    <w:rsid w:val="00BD66C9"/>
    <w:rsid w:val="00BD7A85"/>
    <w:rsid w:val="00BD7DC0"/>
    <w:rsid w:val="00BE084A"/>
    <w:rsid w:val="00BE0E4D"/>
    <w:rsid w:val="00BE1752"/>
    <w:rsid w:val="00BE1844"/>
    <w:rsid w:val="00BE1A85"/>
    <w:rsid w:val="00BE3E6E"/>
    <w:rsid w:val="00BE3E84"/>
    <w:rsid w:val="00BE3EA7"/>
    <w:rsid w:val="00BE49AC"/>
    <w:rsid w:val="00BE5A88"/>
    <w:rsid w:val="00BE79FB"/>
    <w:rsid w:val="00BF153F"/>
    <w:rsid w:val="00BF18AA"/>
    <w:rsid w:val="00BF22F0"/>
    <w:rsid w:val="00BF2CA6"/>
    <w:rsid w:val="00BF3578"/>
    <w:rsid w:val="00BF4D6F"/>
    <w:rsid w:val="00BF5A3E"/>
    <w:rsid w:val="00C0080C"/>
    <w:rsid w:val="00C00933"/>
    <w:rsid w:val="00C00AE0"/>
    <w:rsid w:val="00C01436"/>
    <w:rsid w:val="00C0192B"/>
    <w:rsid w:val="00C0250E"/>
    <w:rsid w:val="00C040D1"/>
    <w:rsid w:val="00C04149"/>
    <w:rsid w:val="00C04D79"/>
    <w:rsid w:val="00C0637A"/>
    <w:rsid w:val="00C069DB"/>
    <w:rsid w:val="00C073BC"/>
    <w:rsid w:val="00C1066B"/>
    <w:rsid w:val="00C115B5"/>
    <w:rsid w:val="00C120DC"/>
    <w:rsid w:val="00C13F3D"/>
    <w:rsid w:val="00C15990"/>
    <w:rsid w:val="00C15A02"/>
    <w:rsid w:val="00C15D8D"/>
    <w:rsid w:val="00C17654"/>
    <w:rsid w:val="00C17F00"/>
    <w:rsid w:val="00C2023F"/>
    <w:rsid w:val="00C2031D"/>
    <w:rsid w:val="00C222E4"/>
    <w:rsid w:val="00C275B5"/>
    <w:rsid w:val="00C27C59"/>
    <w:rsid w:val="00C30A8A"/>
    <w:rsid w:val="00C30B69"/>
    <w:rsid w:val="00C33F55"/>
    <w:rsid w:val="00C34728"/>
    <w:rsid w:val="00C35261"/>
    <w:rsid w:val="00C37D82"/>
    <w:rsid w:val="00C404D4"/>
    <w:rsid w:val="00C40A5C"/>
    <w:rsid w:val="00C414FC"/>
    <w:rsid w:val="00C4153F"/>
    <w:rsid w:val="00C4225F"/>
    <w:rsid w:val="00C42A5E"/>
    <w:rsid w:val="00C4380E"/>
    <w:rsid w:val="00C4452C"/>
    <w:rsid w:val="00C44832"/>
    <w:rsid w:val="00C5452C"/>
    <w:rsid w:val="00C54C30"/>
    <w:rsid w:val="00C54EFE"/>
    <w:rsid w:val="00C5553C"/>
    <w:rsid w:val="00C60FFF"/>
    <w:rsid w:val="00C611C4"/>
    <w:rsid w:val="00C61BB6"/>
    <w:rsid w:val="00C621EC"/>
    <w:rsid w:val="00C62DAF"/>
    <w:rsid w:val="00C63E66"/>
    <w:rsid w:val="00C63EDA"/>
    <w:rsid w:val="00C64006"/>
    <w:rsid w:val="00C64B4D"/>
    <w:rsid w:val="00C64D1E"/>
    <w:rsid w:val="00C655ED"/>
    <w:rsid w:val="00C66FF9"/>
    <w:rsid w:val="00C67600"/>
    <w:rsid w:val="00C701A3"/>
    <w:rsid w:val="00C718EC"/>
    <w:rsid w:val="00C735C1"/>
    <w:rsid w:val="00C74528"/>
    <w:rsid w:val="00C74DA7"/>
    <w:rsid w:val="00C75D2D"/>
    <w:rsid w:val="00C80964"/>
    <w:rsid w:val="00C822B6"/>
    <w:rsid w:val="00C84EAA"/>
    <w:rsid w:val="00C85016"/>
    <w:rsid w:val="00C852A7"/>
    <w:rsid w:val="00C853DF"/>
    <w:rsid w:val="00C85B49"/>
    <w:rsid w:val="00C87471"/>
    <w:rsid w:val="00C87BA2"/>
    <w:rsid w:val="00C87D9A"/>
    <w:rsid w:val="00C90086"/>
    <w:rsid w:val="00C936B0"/>
    <w:rsid w:val="00C938B2"/>
    <w:rsid w:val="00C94607"/>
    <w:rsid w:val="00C9600D"/>
    <w:rsid w:val="00C961F9"/>
    <w:rsid w:val="00CA0117"/>
    <w:rsid w:val="00CA01F5"/>
    <w:rsid w:val="00CA140C"/>
    <w:rsid w:val="00CA3E0B"/>
    <w:rsid w:val="00CA6F6F"/>
    <w:rsid w:val="00CA7F73"/>
    <w:rsid w:val="00CB0D50"/>
    <w:rsid w:val="00CB12E3"/>
    <w:rsid w:val="00CB2156"/>
    <w:rsid w:val="00CB2854"/>
    <w:rsid w:val="00CB325A"/>
    <w:rsid w:val="00CB50B2"/>
    <w:rsid w:val="00CB6D62"/>
    <w:rsid w:val="00CB7AA3"/>
    <w:rsid w:val="00CC079E"/>
    <w:rsid w:val="00CC1307"/>
    <w:rsid w:val="00CC1676"/>
    <w:rsid w:val="00CC169F"/>
    <w:rsid w:val="00CC1ECB"/>
    <w:rsid w:val="00CC1FD1"/>
    <w:rsid w:val="00CC228B"/>
    <w:rsid w:val="00CC2BFB"/>
    <w:rsid w:val="00CC3883"/>
    <w:rsid w:val="00CC39D1"/>
    <w:rsid w:val="00CC4B4E"/>
    <w:rsid w:val="00CC4D90"/>
    <w:rsid w:val="00CC7734"/>
    <w:rsid w:val="00CC7FC3"/>
    <w:rsid w:val="00CD0AB7"/>
    <w:rsid w:val="00CD1E26"/>
    <w:rsid w:val="00CD229B"/>
    <w:rsid w:val="00CD2D47"/>
    <w:rsid w:val="00CD4430"/>
    <w:rsid w:val="00CD66E5"/>
    <w:rsid w:val="00CD675D"/>
    <w:rsid w:val="00CD771E"/>
    <w:rsid w:val="00CD77A1"/>
    <w:rsid w:val="00CE0230"/>
    <w:rsid w:val="00CE177C"/>
    <w:rsid w:val="00CE1CC6"/>
    <w:rsid w:val="00CE3C1A"/>
    <w:rsid w:val="00CE6C12"/>
    <w:rsid w:val="00CE6DD9"/>
    <w:rsid w:val="00CE7D10"/>
    <w:rsid w:val="00CF1A30"/>
    <w:rsid w:val="00CF3C58"/>
    <w:rsid w:val="00CF4466"/>
    <w:rsid w:val="00CF5CAE"/>
    <w:rsid w:val="00CF5E84"/>
    <w:rsid w:val="00CF62E7"/>
    <w:rsid w:val="00D02320"/>
    <w:rsid w:val="00D04D54"/>
    <w:rsid w:val="00D0585C"/>
    <w:rsid w:val="00D0600B"/>
    <w:rsid w:val="00D1152F"/>
    <w:rsid w:val="00D120A9"/>
    <w:rsid w:val="00D145B7"/>
    <w:rsid w:val="00D153D2"/>
    <w:rsid w:val="00D16CCF"/>
    <w:rsid w:val="00D17C03"/>
    <w:rsid w:val="00D247F1"/>
    <w:rsid w:val="00D24C7B"/>
    <w:rsid w:val="00D25BE2"/>
    <w:rsid w:val="00D25FF7"/>
    <w:rsid w:val="00D271C7"/>
    <w:rsid w:val="00D312FB"/>
    <w:rsid w:val="00D33F18"/>
    <w:rsid w:val="00D40E78"/>
    <w:rsid w:val="00D41DEA"/>
    <w:rsid w:val="00D42775"/>
    <w:rsid w:val="00D42892"/>
    <w:rsid w:val="00D43D25"/>
    <w:rsid w:val="00D51548"/>
    <w:rsid w:val="00D51C37"/>
    <w:rsid w:val="00D52407"/>
    <w:rsid w:val="00D5242B"/>
    <w:rsid w:val="00D533B2"/>
    <w:rsid w:val="00D55512"/>
    <w:rsid w:val="00D56448"/>
    <w:rsid w:val="00D6035C"/>
    <w:rsid w:val="00D60EBC"/>
    <w:rsid w:val="00D619A8"/>
    <w:rsid w:val="00D621A4"/>
    <w:rsid w:val="00D62B25"/>
    <w:rsid w:val="00D62D01"/>
    <w:rsid w:val="00D62F45"/>
    <w:rsid w:val="00D63165"/>
    <w:rsid w:val="00D63D5F"/>
    <w:rsid w:val="00D64C60"/>
    <w:rsid w:val="00D66090"/>
    <w:rsid w:val="00D66256"/>
    <w:rsid w:val="00D66ADE"/>
    <w:rsid w:val="00D67046"/>
    <w:rsid w:val="00D679AD"/>
    <w:rsid w:val="00D71107"/>
    <w:rsid w:val="00D7134E"/>
    <w:rsid w:val="00D718FE"/>
    <w:rsid w:val="00D71E54"/>
    <w:rsid w:val="00D72645"/>
    <w:rsid w:val="00D732A9"/>
    <w:rsid w:val="00D7396E"/>
    <w:rsid w:val="00D73AE8"/>
    <w:rsid w:val="00D74391"/>
    <w:rsid w:val="00D7592F"/>
    <w:rsid w:val="00D75FC7"/>
    <w:rsid w:val="00D76817"/>
    <w:rsid w:val="00D81A64"/>
    <w:rsid w:val="00D850A7"/>
    <w:rsid w:val="00D8641D"/>
    <w:rsid w:val="00D8669D"/>
    <w:rsid w:val="00D8733B"/>
    <w:rsid w:val="00D90A8F"/>
    <w:rsid w:val="00D9106E"/>
    <w:rsid w:val="00D91B43"/>
    <w:rsid w:val="00D93DF9"/>
    <w:rsid w:val="00D9782A"/>
    <w:rsid w:val="00D97C0A"/>
    <w:rsid w:val="00D97C15"/>
    <w:rsid w:val="00DA12CF"/>
    <w:rsid w:val="00DA2025"/>
    <w:rsid w:val="00DA32AA"/>
    <w:rsid w:val="00DA664C"/>
    <w:rsid w:val="00DA6E7C"/>
    <w:rsid w:val="00DA7298"/>
    <w:rsid w:val="00DA7393"/>
    <w:rsid w:val="00DA7969"/>
    <w:rsid w:val="00DA7C0E"/>
    <w:rsid w:val="00DB040F"/>
    <w:rsid w:val="00DB0927"/>
    <w:rsid w:val="00DB1A33"/>
    <w:rsid w:val="00DB513C"/>
    <w:rsid w:val="00DB57BB"/>
    <w:rsid w:val="00DB6210"/>
    <w:rsid w:val="00DB6426"/>
    <w:rsid w:val="00DB6C5E"/>
    <w:rsid w:val="00DB6D46"/>
    <w:rsid w:val="00DB7F63"/>
    <w:rsid w:val="00DC15EC"/>
    <w:rsid w:val="00DC171D"/>
    <w:rsid w:val="00DC24E7"/>
    <w:rsid w:val="00DC3E6A"/>
    <w:rsid w:val="00DC45AA"/>
    <w:rsid w:val="00DC4F63"/>
    <w:rsid w:val="00DC61D1"/>
    <w:rsid w:val="00DC64D5"/>
    <w:rsid w:val="00DC7463"/>
    <w:rsid w:val="00DC7A2E"/>
    <w:rsid w:val="00DD0E92"/>
    <w:rsid w:val="00DD19AC"/>
    <w:rsid w:val="00DD1A16"/>
    <w:rsid w:val="00DD1C3E"/>
    <w:rsid w:val="00DD2018"/>
    <w:rsid w:val="00DD3CAF"/>
    <w:rsid w:val="00DD3CF3"/>
    <w:rsid w:val="00DD7318"/>
    <w:rsid w:val="00DE1373"/>
    <w:rsid w:val="00DE15C2"/>
    <w:rsid w:val="00DE1656"/>
    <w:rsid w:val="00DE284B"/>
    <w:rsid w:val="00DE29CF"/>
    <w:rsid w:val="00DE3393"/>
    <w:rsid w:val="00DE3A35"/>
    <w:rsid w:val="00DE4119"/>
    <w:rsid w:val="00DE6A6A"/>
    <w:rsid w:val="00DE7DC0"/>
    <w:rsid w:val="00DE7E1E"/>
    <w:rsid w:val="00DF3B52"/>
    <w:rsid w:val="00DF7B7B"/>
    <w:rsid w:val="00E0029D"/>
    <w:rsid w:val="00E01B80"/>
    <w:rsid w:val="00E01BCF"/>
    <w:rsid w:val="00E03E4A"/>
    <w:rsid w:val="00E062B1"/>
    <w:rsid w:val="00E068E2"/>
    <w:rsid w:val="00E07157"/>
    <w:rsid w:val="00E075BC"/>
    <w:rsid w:val="00E1029A"/>
    <w:rsid w:val="00E102BB"/>
    <w:rsid w:val="00E11233"/>
    <w:rsid w:val="00E11799"/>
    <w:rsid w:val="00E11E0C"/>
    <w:rsid w:val="00E137FF"/>
    <w:rsid w:val="00E16732"/>
    <w:rsid w:val="00E221B5"/>
    <w:rsid w:val="00E2438B"/>
    <w:rsid w:val="00E24A54"/>
    <w:rsid w:val="00E26760"/>
    <w:rsid w:val="00E271AE"/>
    <w:rsid w:val="00E30479"/>
    <w:rsid w:val="00E31524"/>
    <w:rsid w:val="00E32FC1"/>
    <w:rsid w:val="00E3335F"/>
    <w:rsid w:val="00E334F7"/>
    <w:rsid w:val="00E33F03"/>
    <w:rsid w:val="00E34273"/>
    <w:rsid w:val="00E36489"/>
    <w:rsid w:val="00E3768D"/>
    <w:rsid w:val="00E41F97"/>
    <w:rsid w:val="00E42F19"/>
    <w:rsid w:val="00E44790"/>
    <w:rsid w:val="00E45612"/>
    <w:rsid w:val="00E46588"/>
    <w:rsid w:val="00E473B2"/>
    <w:rsid w:val="00E51970"/>
    <w:rsid w:val="00E51A97"/>
    <w:rsid w:val="00E51DCA"/>
    <w:rsid w:val="00E51FF0"/>
    <w:rsid w:val="00E52F2E"/>
    <w:rsid w:val="00E5422B"/>
    <w:rsid w:val="00E550A6"/>
    <w:rsid w:val="00E55D0F"/>
    <w:rsid w:val="00E56BCA"/>
    <w:rsid w:val="00E56D03"/>
    <w:rsid w:val="00E6245A"/>
    <w:rsid w:val="00E62DAA"/>
    <w:rsid w:val="00E63E18"/>
    <w:rsid w:val="00E66118"/>
    <w:rsid w:val="00E661A6"/>
    <w:rsid w:val="00E66701"/>
    <w:rsid w:val="00E705D5"/>
    <w:rsid w:val="00E7099F"/>
    <w:rsid w:val="00E72556"/>
    <w:rsid w:val="00E73565"/>
    <w:rsid w:val="00E7552F"/>
    <w:rsid w:val="00E75DA1"/>
    <w:rsid w:val="00E75F2D"/>
    <w:rsid w:val="00E81555"/>
    <w:rsid w:val="00E81713"/>
    <w:rsid w:val="00E819A6"/>
    <w:rsid w:val="00E84D2C"/>
    <w:rsid w:val="00E85376"/>
    <w:rsid w:val="00E867E4"/>
    <w:rsid w:val="00E8739C"/>
    <w:rsid w:val="00E937B3"/>
    <w:rsid w:val="00E93815"/>
    <w:rsid w:val="00E93E80"/>
    <w:rsid w:val="00E96BEE"/>
    <w:rsid w:val="00E9700A"/>
    <w:rsid w:val="00E9796C"/>
    <w:rsid w:val="00EA0D7C"/>
    <w:rsid w:val="00EA3101"/>
    <w:rsid w:val="00EA3E3E"/>
    <w:rsid w:val="00EA4DDC"/>
    <w:rsid w:val="00EA4E7B"/>
    <w:rsid w:val="00EA5575"/>
    <w:rsid w:val="00EA64E7"/>
    <w:rsid w:val="00EB1230"/>
    <w:rsid w:val="00EB13E0"/>
    <w:rsid w:val="00EB1A3D"/>
    <w:rsid w:val="00EB1CDF"/>
    <w:rsid w:val="00EB257C"/>
    <w:rsid w:val="00EB2C4A"/>
    <w:rsid w:val="00EB3686"/>
    <w:rsid w:val="00EB4A10"/>
    <w:rsid w:val="00EB57AC"/>
    <w:rsid w:val="00EB6C76"/>
    <w:rsid w:val="00EB7F2E"/>
    <w:rsid w:val="00EC0871"/>
    <w:rsid w:val="00EC0989"/>
    <w:rsid w:val="00EC2414"/>
    <w:rsid w:val="00EC2A09"/>
    <w:rsid w:val="00EC36D5"/>
    <w:rsid w:val="00EC4CEA"/>
    <w:rsid w:val="00EC51F3"/>
    <w:rsid w:val="00EC6B19"/>
    <w:rsid w:val="00ED1DDD"/>
    <w:rsid w:val="00ED6B0D"/>
    <w:rsid w:val="00ED7200"/>
    <w:rsid w:val="00EE556C"/>
    <w:rsid w:val="00EE5ED9"/>
    <w:rsid w:val="00EE6106"/>
    <w:rsid w:val="00EE7A59"/>
    <w:rsid w:val="00EF0A32"/>
    <w:rsid w:val="00EF209C"/>
    <w:rsid w:val="00EF41CE"/>
    <w:rsid w:val="00EF4871"/>
    <w:rsid w:val="00EF5AB4"/>
    <w:rsid w:val="00EF6C4A"/>
    <w:rsid w:val="00F00620"/>
    <w:rsid w:val="00F05505"/>
    <w:rsid w:val="00F06826"/>
    <w:rsid w:val="00F06B94"/>
    <w:rsid w:val="00F10681"/>
    <w:rsid w:val="00F10872"/>
    <w:rsid w:val="00F109C2"/>
    <w:rsid w:val="00F10B38"/>
    <w:rsid w:val="00F10D71"/>
    <w:rsid w:val="00F11195"/>
    <w:rsid w:val="00F117E2"/>
    <w:rsid w:val="00F14087"/>
    <w:rsid w:val="00F159C4"/>
    <w:rsid w:val="00F21BF2"/>
    <w:rsid w:val="00F23045"/>
    <w:rsid w:val="00F24129"/>
    <w:rsid w:val="00F24445"/>
    <w:rsid w:val="00F24D79"/>
    <w:rsid w:val="00F2543B"/>
    <w:rsid w:val="00F255E9"/>
    <w:rsid w:val="00F25F9E"/>
    <w:rsid w:val="00F2720D"/>
    <w:rsid w:val="00F2753C"/>
    <w:rsid w:val="00F30EEF"/>
    <w:rsid w:val="00F3180B"/>
    <w:rsid w:val="00F32A88"/>
    <w:rsid w:val="00F32AAD"/>
    <w:rsid w:val="00F33E14"/>
    <w:rsid w:val="00F34346"/>
    <w:rsid w:val="00F35DD9"/>
    <w:rsid w:val="00F40267"/>
    <w:rsid w:val="00F40CCC"/>
    <w:rsid w:val="00F439C3"/>
    <w:rsid w:val="00F47217"/>
    <w:rsid w:val="00F50C5C"/>
    <w:rsid w:val="00F50DAA"/>
    <w:rsid w:val="00F5144E"/>
    <w:rsid w:val="00F52598"/>
    <w:rsid w:val="00F54841"/>
    <w:rsid w:val="00F54988"/>
    <w:rsid w:val="00F56741"/>
    <w:rsid w:val="00F568C5"/>
    <w:rsid w:val="00F60DA5"/>
    <w:rsid w:val="00F6126A"/>
    <w:rsid w:val="00F645F9"/>
    <w:rsid w:val="00F66973"/>
    <w:rsid w:val="00F6704B"/>
    <w:rsid w:val="00F67B02"/>
    <w:rsid w:val="00F729BA"/>
    <w:rsid w:val="00F72D64"/>
    <w:rsid w:val="00F754DA"/>
    <w:rsid w:val="00F76783"/>
    <w:rsid w:val="00F80223"/>
    <w:rsid w:val="00F8042A"/>
    <w:rsid w:val="00F825BC"/>
    <w:rsid w:val="00F833DF"/>
    <w:rsid w:val="00F83F67"/>
    <w:rsid w:val="00F848BA"/>
    <w:rsid w:val="00F85ABE"/>
    <w:rsid w:val="00F9065C"/>
    <w:rsid w:val="00F92423"/>
    <w:rsid w:val="00F92B23"/>
    <w:rsid w:val="00F92BCF"/>
    <w:rsid w:val="00F95392"/>
    <w:rsid w:val="00F9576E"/>
    <w:rsid w:val="00F95FB2"/>
    <w:rsid w:val="00F96232"/>
    <w:rsid w:val="00F973E7"/>
    <w:rsid w:val="00FA0EC5"/>
    <w:rsid w:val="00FA2122"/>
    <w:rsid w:val="00FA37E8"/>
    <w:rsid w:val="00FA4F5E"/>
    <w:rsid w:val="00FA5163"/>
    <w:rsid w:val="00FA5C72"/>
    <w:rsid w:val="00FB0088"/>
    <w:rsid w:val="00FB082C"/>
    <w:rsid w:val="00FB0872"/>
    <w:rsid w:val="00FB37C5"/>
    <w:rsid w:val="00FB4010"/>
    <w:rsid w:val="00FB43D1"/>
    <w:rsid w:val="00FB44F5"/>
    <w:rsid w:val="00FB5033"/>
    <w:rsid w:val="00FB5901"/>
    <w:rsid w:val="00FC422F"/>
    <w:rsid w:val="00FC49A7"/>
    <w:rsid w:val="00FC51D0"/>
    <w:rsid w:val="00FC5BC6"/>
    <w:rsid w:val="00FD01F3"/>
    <w:rsid w:val="00FD30C3"/>
    <w:rsid w:val="00FD429B"/>
    <w:rsid w:val="00FD43DC"/>
    <w:rsid w:val="00FD4DE2"/>
    <w:rsid w:val="00FE1A4C"/>
    <w:rsid w:val="00FE239A"/>
    <w:rsid w:val="00FE35F6"/>
    <w:rsid w:val="00FE4A4E"/>
    <w:rsid w:val="00FE6F22"/>
    <w:rsid w:val="00FF081B"/>
    <w:rsid w:val="00FF0A5F"/>
    <w:rsid w:val="00FF1686"/>
    <w:rsid w:val="00FF46D1"/>
    <w:rsid w:val="00FF516E"/>
    <w:rsid w:val="00FF5A57"/>
    <w:rsid w:val="00FF718E"/>
    <w:rsid w:val="00FF7714"/>
    <w:rsid w:val="00FF7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4569183F"/>
  <w15:chartTrackingRefBased/>
  <w15:docId w15:val="{074A15CB-EE7A-4C54-84E7-C940419A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CED"/>
    <w:rPr>
      <w:rFonts w:ascii="Calibri" w:hAnsi="Calibri"/>
      <w:sz w:val="18"/>
      <w:szCs w:val="24"/>
    </w:rPr>
  </w:style>
  <w:style w:type="paragraph" w:styleId="Heading1">
    <w:name w:val="heading 1"/>
    <w:basedOn w:val="Normal"/>
    <w:next w:val="Texto"/>
    <w:link w:val="Heading1Char"/>
    <w:uiPriority w:val="9"/>
    <w:qFormat/>
    <w:rsid w:val="00AA017F"/>
    <w:pPr>
      <w:keepNext/>
      <w:keepLines/>
      <w:numPr>
        <w:numId w:val="8"/>
      </w:numPr>
      <w:tabs>
        <w:tab w:val="left" w:pos="567"/>
      </w:tabs>
      <w:spacing w:before="480" w:after="240"/>
      <w:jc w:val="both"/>
      <w:outlineLvl w:val="0"/>
    </w:pPr>
    <w:rPr>
      <w:b/>
      <w:caps/>
      <w:sz w:val="28"/>
      <w:szCs w:val="32"/>
      <w:lang w:eastAsia="en-US"/>
    </w:rPr>
  </w:style>
  <w:style w:type="paragraph" w:styleId="Heading2">
    <w:name w:val="heading 2"/>
    <w:basedOn w:val="Normal"/>
    <w:next w:val="Texto"/>
    <w:link w:val="Heading2Char"/>
    <w:qFormat/>
    <w:rsid w:val="008C5A38"/>
    <w:pPr>
      <w:jc w:val="center"/>
      <w:outlineLvl w:val="1"/>
    </w:pPr>
    <w:rPr>
      <w:b/>
      <w:bCs/>
      <w:szCs w:val="22"/>
    </w:rPr>
  </w:style>
  <w:style w:type="paragraph" w:styleId="Heading3">
    <w:name w:val="heading 3"/>
    <w:basedOn w:val="Normal"/>
    <w:next w:val="Texto"/>
    <w:qFormat/>
    <w:rsid w:val="00E36489"/>
    <w:pPr>
      <w:keepNext/>
      <w:numPr>
        <w:ilvl w:val="2"/>
        <w:numId w:val="2"/>
      </w:numPr>
      <w:spacing w:before="240" w:after="240"/>
      <w:outlineLvl w:val="2"/>
    </w:pPr>
    <w:rPr>
      <w:rFonts w:cs="Arial"/>
      <w:b/>
      <w:bCs/>
      <w:caps/>
      <w:szCs w:val="26"/>
    </w:rPr>
  </w:style>
  <w:style w:type="paragraph" w:styleId="Heading4">
    <w:name w:val="heading 4"/>
    <w:basedOn w:val="Normal"/>
    <w:next w:val="Texto"/>
    <w:qFormat/>
    <w:rsid w:val="00E36489"/>
    <w:pPr>
      <w:keepNext/>
      <w:numPr>
        <w:ilvl w:val="3"/>
        <w:numId w:val="2"/>
      </w:numPr>
      <w:spacing w:before="240" w:after="240"/>
      <w:outlineLvl w:val="3"/>
    </w:pPr>
    <w:rPr>
      <w:b/>
      <w:bCs/>
      <w:szCs w:val="28"/>
    </w:rPr>
  </w:style>
  <w:style w:type="paragraph" w:styleId="Heading5">
    <w:name w:val="heading 5"/>
    <w:basedOn w:val="Normal"/>
    <w:next w:val="Texto"/>
    <w:link w:val="Heading5Char"/>
    <w:qFormat/>
    <w:rsid w:val="00E36489"/>
    <w:pPr>
      <w:spacing w:before="240" w:after="240"/>
      <w:outlineLvl w:val="4"/>
    </w:pPr>
    <w:rPr>
      <w:b/>
      <w:bCs/>
      <w:iCs/>
      <w:szCs w:val="26"/>
    </w:rPr>
  </w:style>
  <w:style w:type="paragraph" w:styleId="Heading6">
    <w:name w:val="heading 6"/>
    <w:basedOn w:val="Normal"/>
    <w:next w:val="Texto"/>
    <w:link w:val="Heading6Char"/>
    <w:qFormat/>
    <w:rsid w:val="00E36489"/>
    <w:pPr>
      <w:numPr>
        <w:ilvl w:val="5"/>
        <w:numId w:val="2"/>
      </w:numPr>
      <w:spacing w:before="240" w:after="24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79F8"/>
    <w:pPr>
      <w:tabs>
        <w:tab w:val="center" w:pos="4252"/>
        <w:tab w:val="right" w:pos="8504"/>
      </w:tabs>
    </w:pPr>
  </w:style>
  <w:style w:type="paragraph" w:styleId="Footer">
    <w:name w:val="footer"/>
    <w:basedOn w:val="Normal"/>
    <w:link w:val="FooterChar"/>
    <w:rsid w:val="005379F8"/>
    <w:pPr>
      <w:tabs>
        <w:tab w:val="center" w:pos="4252"/>
        <w:tab w:val="right" w:pos="8504"/>
      </w:tabs>
    </w:pPr>
  </w:style>
  <w:style w:type="table" w:styleId="TableGrid">
    <w:name w:val="Table Grid"/>
    <w:basedOn w:val="TableNormal"/>
    <w:rsid w:val="003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C19BE"/>
    <w:rPr>
      <w:sz w:val="20"/>
      <w:szCs w:val="20"/>
    </w:rPr>
  </w:style>
  <w:style w:type="character" w:styleId="FootnoteReference">
    <w:name w:val="footnote reference"/>
    <w:semiHidden/>
    <w:rsid w:val="004C19BE"/>
    <w:rPr>
      <w:vertAlign w:val="superscript"/>
    </w:rPr>
  </w:style>
  <w:style w:type="paragraph" w:customStyle="1" w:styleId="EstiloLatinaArialComplejoArial11ptInterlineadoMnim1">
    <w:name w:val="Estilo (Latina) Arial (Complejo) Arial 11 pt Interlineado:  Mínim...1"/>
    <w:basedOn w:val="Normal"/>
    <w:rsid w:val="00DB6D46"/>
    <w:pPr>
      <w:numPr>
        <w:numId w:val="1"/>
      </w:numPr>
    </w:pPr>
  </w:style>
  <w:style w:type="paragraph" w:customStyle="1" w:styleId="Texto">
    <w:name w:val="Texto"/>
    <w:basedOn w:val="Normal"/>
    <w:link w:val="TextoCar"/>
    <w:rsid w:val="00A43A3E"/>
    <w:pPr>
      <w:spacing w:before="240" w:after="240"/>
      <w:jc w:val="both"/>
    </w:pPr>
    <w:rPr>
      <w:lang w:val="fr-FR"/>
    </w:rPr>
  </w:style>
  <w:style w:type="character" w:customStyle="1" w:styleId="Heading6Char">
    <w:name w:val="Heading 6 Char"/>
    <w:link w:val="Heading6"/>
    <w:rsid w:val="00E36489"/>
    <w:rPr>
      <w:rFonts w:ascii="Arial" w:hAnsi="Arial"/>
      <w:b/>
      <w:bCs/>
      <w:sz w:val="22"/>
      <w:szCs w:val="22"/>
    </w:rPr>
  </w:style>
  <w:style w:type="paragraph" w:customStyle="1" w:styleId="Ttulo1sinnumeracin">
    <w:name w:val="Título 1 sin numeración"/>
    <w:basedOn w:val="Normal"/>
    <w:next w:val="Texto"/>
    <w:rsid w:val="00036C87"/>
    <w:pPr>
      <w:keepNext/>
      <w:pageBreakBefore/>
      <w:spacing w:before="480" w:after="240"/>
    </w:pPr>
    <w:rPr>
      <w:b/>
      <w:sz w:val="28"/>
    </w:rPr>
  </w:style>
  <w:style w:type="paragraph" w:customStyle="1" w:styleId="TextoTablaPequeo">
    <w:name w:val="Texto Tabla Pequeño"/>
    <w:basedOn w:val="Texto"/>
    <w:rsid w:val="00F06826"/>
    <w:pPr>
      <w:spacing w:before="0" w:after="0"/>
      <w:jc w:val="left"/>
    </w:pPr>
    <w:rPr>
      <w:sz w:val="20"/>
    </w:rPr>
  </w:style>
  <w:style w:type="table" w:customStyle="1" w:styleId="TablaDocTcnico">
    <w:name w:val="Tabla Doc Técnico"/>
    <w:basedOn w:val="TableNormal"/>
    <w:rsid w:val="00F06826"/>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rFonts w:ascii="Arial" w:hAnsi="Arial"/>
        <w:b/>
        <w:sz w:val="22"/>
      </w:rPr>
      <w:tblPr/>
      <w:tcPr>
        <w:shd w:val="clear" w:color="auto" w:fill="D9D9D9"/>
      </w:tcPr>
    </w:tblStylePr>
  </w:style>
  <w:style w:type="paragraph" w:styleId="TOC1">
    <w:name w:val="toc 1"/>
    <w:basedOn w:val="Normal"/>
    <w:next w:val="Normal"/>
    <w:autoRedefine/>
    <w:semiHidden/>
    <w:rsid w:val="003E7988"/>
    <w:pPr>
      <w:tabs>
        <w:tab w:val="left" w:pos="1134"/>
        <w:tab w:val="right" w:leader="dot" w:pos="9344"/>
      </w:tabs>
      <w:spacing w:before="240"/>
    </w:pPr>
    <w:rPr>
      <w:b/>
      <w:sz w:val="24"/>
    </w:rPr>
  </w:style>
  <w:style w:type="paragraph" w:styleId="TOC2">
    <w:name w:val="toc 2"/>
    <w:basedOn w:val="Normal"/>
    <w:next w:val="Normal"/>
    <w:autoRedefine/>
    <w:semiHidden/>
    <w:rsid w:val="003E7988"/>
    <w:pPr>
      <w:tabs>
        <w:tab w:val="left" w:pos="1134"/>
        <w:tab w:val="right" w:leader="dot" w:pos="9344"/>
      </w:tabs>
    </w:pPr>
    <w:rPr>
      <w:sz w:val="20"/>
    </w:rPr>
  </w:style>
  <w:style w:type="paragraph" w:styleId="TOC3">
    <w:name w:val="toc 3"/>
    <w:basedOn w:val="Normal"/>
    <w:next w:val="Normal"/>
    <w:autoRedefine/>
    <w:semiHidden/>
    <w:rsid w:val="003E7988"/>
    <w:pPr>
      <w:tabs>
        <w:tab w:val="left" w:pos="1276"/>
        <w:tab w:val="right" w:leader="dot" w:pos="9344"/>
      </w:tabs>
    </w:pPr>
    <w:rPr>
      <w:sz w:val="20"/>
    </w:rPr>
  </w:style>
  <w:style w:type="paragraph" w:styleId="TOC4">
    <w:name w:val="toc 4"/>
    <w:basedOn w:val="Normal"/>
    <w:next w:val="Normal"/>
    <w:autoRedefine/>
    <w:semiHidden/>
    <w:rsid w:val="003E7988"/>
    <w:pPr>
      <w:tabs>
        <w:tab w:val="left" w:pos="1418"/>
        <w:tab w:val="right" w:leader="dot" w:pos="9344"/>
      </w:tabs>
    </w:pPr>
    <w:rPr>
      <w:sz w:val="20"/>
    </w:rPr>
  </w:style>
  <w:style w:type="paragraph" w:styleId="TOC5">
    <w:name w:val="toc 5"/>
    <w:basedOn w:val="Normal"/>
    <w:next w:val="Normal"/>
    <w:autoRedefine/>
    <w:semiHidden/>
    <w:rsid w:val="003E7988"/>
    <w:pPr>
      <w:tabs>
        <w:tab w:val="left" w:pos="1559"/>
        <w:tab w:val="right" w:leader="dot" w:pos="9344"/>
      </w:tabs>
    </w:pPr>
    <w:rPr>
      <w:sz w:val="20"/>
    </w:rPr>
  </w:style>
  <w:style w:type="character" w:styleId="Hyperlink">
    <w:name w:val="Hyperlink"/>
    <w:uiPriority w:val="99"/>
    <w:rsid w:val="00390900"/>
    <w:rPr>
      <w:color w:val="0000FF"/>
      <w:u w:val="single"/>
    </w:rPr>
  </w:style>
  <w:style w:type="paragraph" w:customStyle="1" w:styleId="Epgrafe">
    <w:name w:val="Epígrafe"/>
    <w:basedOn w:val="Normal"/>
    <w:next w:val="Texto"/>
    <w:qFormat/>
    <w:rsid w:val="006E3BA6"/>
    <w:pPr>
      <w:spacing w:before="120" w:after="240"/>
    </w:pPr>
    <w:rPr>
      <w:b/>
      <w:bCs/>
      <w:sz w:val="20"/>
      <w:szCs w:val="20"/>
    </w:rPr>
  </w:style>
  <w:style w:type="paragraph" w:styleId="TOC6">
    <w:name w:val="toc 6"/>
    <w:basedOn w:val="Normal"/>
    <w:next w:val="Normal"/>
    <w:autoRedefine/>
    <w:semiHidden/>
    <w:rsid w:val="002D388D"/>
  </w:style>
  <w:style w:type="paragraph" w:styleId="TOC7">
    <w:name w:val="toc 7"/>
    <w:basedOn w:val="Normal"/>
    <w:next w:val="Normal"/>
    <w:autoRedefine/>
    <w:semiHidden/>
    <w:rsid w:val="002D388D"/>
  </w:style>
  <w:style w:type="paragraph" w:styleId="TOC8">
    <w:name w:val="toc 8"/>
    <w:basedOn w:val="Normal"/>
    <w:next w:val="Normal"/>
    <w:autoRedefine/>
    <w:semiHidden/>
    <w:rsid w:val="002D388D"/>
  </w:style>
  <w:style w:type="paragraph" w:styleId="TOC9">
    <w:name w:val="toc 9"/>
    <w:basedOn w:val="Normal"/>
    <w:next w:val="Normal"/>
    <w:autoRedefine/>
    <w:semiHidden/>
    <w:rsid w:val="002D388D"/>
  </w:style>
  <w:style w:type="paragraph" w:customStyle="1" w:styleId="AnexoTtulo1">
    <w:name w:val="Anexo Título 1"/>
    <w:basedOn w:val="Normal"/>
    <w:next w:val="Texto"/>
    <w:rsid w:val="0062060E"/>
    <w:pPr>
      <w:pageBreakBefore/>
      <w:numPr>
        <w:numId w:val="7"/>
      </w:numPr>
      <w:spacing w:before="480" w:after="240"/>
    </w:pPr>
    <w:rPr>
      <w:b/>
      <w:caps/>
      <w:sz w:val="24"/>
      <w:lang w:val="en-GB"/>
    </w:rPr>
  </w:style>
  <w:style w:type="paragraph" w:styleId="TableofFigures">
    <w:name w:val="table of figures"/>
    <w:basedOn w:val="Normal"/>
    <w:next w:val="Normal"/>
    <w:semiHidden/>
    <w:rsid w:val="00460F89"/>
    <w:rPr>
      <w:sz w:val="20"/>
    </w:rPr>
  </w:style>
  <w:style w:type="paragraph" w:customStyle="1" w:styleId="AnexoTtulo2">
    <w:name w:val="Anexo Título 2"/>
    <w:basedOn w:val="Normal"/>
    <w:next w:val="Texto"/>
    <w:rsid w:val="0062060E"/>
    <w:pPr>
      <w:keepNext/>
      <w:numPr>
        <w:ilvl w:val="1"/>
        <w:numId w:val="7"/>
      </w:numPr>
      <w:spacing w:before="360" w:after="240"/>
    </w:pPr>
    <w:rPr>
      <w:b/>
      <w:caps/>
    </w:rPr>
  </w:style>
  <w:style w:type="paragraph" w:customStyle="1" w:styleId="AnexoTtulo3">
    <w:name w:val="Anexo Título 3"/>
    <w:basedOn w:val="Normal"/>
    <w:next w:val="Texto"/>
    <w:rsid w:val="0062060E"/>
    <w:pPr>
      <w:keepNext/>
      <w:numPr>
        <w:ilvl w:val="2"/>
        <w:numId w:val="7"/>
      </w:numPr>
      <w:spacing w:before="240" w:after="240"/>
    </w:pPr>
    <w:rPr>
      <w:b/>
    </w:rPr>
  </w:style>
  <w:style w:type="paragraph" w:customStyle="1" w:styleId="Estilo1">
    <w:name w:val="Estilo1"/>
    <w:basedOn w:val="Ttulo1sinnumeracin"/>
    <w:rsid w:val="006D7EBC"/>
    <w:rPr>
      <w:lang w:val="en-GB"/>
    </w:rPr>
  </w:style>
  <w:style w:type="paragraph" w:customStyle="1" w:styleId="TextoTablaNormal">
    <w:name w:val="Texto Tabla Normal"/>
    <w:basedOn w:val="Normal"/>
    <w:rsid w:val="00D90A8F"/>
  </w:style>
  <w:style w:type="character" w:customStyle="1" w:styleId="Trminoadefinir">
    <w:name w:val="Término a definir"/>
    <w:rsid w:val="00DD19AC"/>
    <w:rPr>
      <w:rFonts w:ascii="Arial" w:hAnsi="Arial"/>
      <w:b/>
      <w:sz w:val="22"/>
      <w:lang w:val="en-GB"/>
    </w:rPr>
  </w:style>
  <w:style w:type="numbering" w:customStyle="1" w:styleId="Vietas1">
    <w:name w:val="Viñetas 1"/>
    <w:basedOn w:val="NoList"/>
    <w:rsid w:val="00E75F2D"/>
    <w:pPr>
      <w:numPr>
        <w:numId w:val="3"/>
      </w:numPr>
    </w:pPr>
  </w:style>
  <w:style w:type="paragraph" w:customStyle="1" w:styleId="ListaconVietas">
    <w:name w:val="Lista con Viñetas"/>
    <w:basedOn w:val="Normal"/>
    <w:rsid w:val="00E75F2D"/>
    <w:pPr>
      <w:numPr>
        <w:numId w:val="4"/>
      </w:numPr>
      <w:spacing w:before="120" w:after="120"/>
      <w:jc w:val="both"/>
    </w:pPr>
  </w:style>
  <w:style w:type="numbering" w:customStyle="1" w:styleId="Numeracin1">
    <w:name w:val="Numeración 1"/>
    <w:basedOn w:val="NoList"/>
    <w:rsid w:val="000A6512"/>
    <w:pPr>
      <w:numPr>
        <w:numId w:val="5"/>
      </w:numPr>
    </w:pPr>
  </w:style>
  <w:style w:type="paragraph" w:customStyle="1" w:styleId="ListaconNumeracin">
    <w:name w:val="Lista con Numeración"/>
    <w:basedOn w:val="Texto"/>
    <w:rsid w:val="000A6512"/>
    <w:pPr>
      <w:numPr>
        <w:numId w:val="6"/>
      </w:numPr>
      <w:spacing w:before="120" w:after="120"/>
    </w:pPr>
  </w:style>
  <w:style w:type="paragraph" w:customStyle="1" w:styleId="Ttulo2sinnumeracin">
    <w:name w:val="Título 2 sin numeración"/>
    <w:basedOn w:val="Normal"/>
    <w:next w:val="Texto"/>
    <w:rsid w:val="00A0586D"/>
    <w:pPr>
      <w:spacing w:before="480" w:after="240"/>
    </w:pPr>
    <w:rPr>
      <w:b/>
      <w:sz w:val="26"/>
      <w:lang w:val="en-GB"/>
    </w:rPr>
  </w:style>
  <w:style w:type="table" w:styleId="TableList1">
    <w:name w:val="Table List 1"/>
    <w:basedOn w:val="TableNormal"/>
    <w:rsid w:val="008B72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aliases w:val="Texto sin formato Car Car Car,Texto sin formato Car Car,Texto sin formato Car Car Car Car Car Car Car Car Car Car Car Car Car Car,Texto sin formato Car Car Car Car Car Car Car Car Car Car Car Car Car Car Car Car Car"/>
    <w:basedOn w:val="Normal"/>
    <w:link w:val="PlainTextChar"/>
    <w:rsid w:val="006313B0"/>
    <w:rPr>
      <w:rFonts w:ascii="Courier New" w:hAnsi="Courier New"/>
      <w:sz w:val="20"/>
      <w:szCs w:val="20"/>
    </w:rPr>
  </w:style>
  <w:style w:type="character" w:styleId="PageNumber">
    <w:name w:val="page number"/>
    <w:basedOn w:val="DefaultParagraphFont"/>
    <w:rsid w:val="00C87D9A"/>
  </w:style>
  <w:style w:type="paragraph" w:styleId="BodyText">
    <w:name w:val="Body Text"/>
    <w:basedOn w:val="Normal"/>
    <w:rsid w:val="007C4D80"/>
    <w:pPr>
      <w:spacing w:after="120"/>
    </w:pPr>
    <w:rPr>
      <w:rFonts w:ascii="Times New Roman" w:hAnsi="Times New Roman"/>
      <w:sz w:val="20"/>
      <w:szCs w:val="20"/>
    </w:rPr>
  </w:style>
  <w:style w:type="character" w:styleId="EndnoteReference">
    <w:name w:val="endnote reference"/>
    <w:semiHidden/>
    <w:rsid w:val="007C4D80"/>
    <w:rPr>
      <w:vertAlign w:val="superscript"/>
    </w:rPr>
  </w:style>
  <w:style w:type="paragraph" w:customStyle="1" w:styleId="Default">
    <w:name w:val="Default"/>
    <w:rsid w:val="007C4D80"/>
    <w:pPr>
      <w:autoSpaceDE w:val="0"/>
      <w:autoSpaceDN w:val="0"/>
      <w:adjustRightInd w:val="0"/>
    </w:pPr>
    <w:rPr>
      <w:color w:val="000000"/>
      <w:sz w:val="24"/>
      <w:szCs w:val="24"/>
    </w:rPr>
  </w:style>
  <w:style w:type="paragraph" w:styleId="BalloonText">
    <w:name w:val="Balloon Text"/>
    <w:basedOn w:val="Normal"/>
    <w:semiHidden/>
    <w:rsid w:val="001700C8"/>
    <w:rPr>
      <w:rFonts w:ascii="Tahoma" w:hAnsi="Tahoma" w:cs="Tahoma"/>
      <w:sz w:val="16"/>
      <w:szCs w:val="16"/>
    </w:rPr>
  </w:style>
  <w:style w:type="paragraph" w:styleId="ListParagraph">
    <w:name w:val="List Paragraph"/>
    <w:basedOn w:val="Normal"/>
    <w:uiPriority w:val="34"/>
    <w:qFormat/>
    <w:rsid w:val="000C0357"/>
    <w:pPr>
      <w:ind w:left="708"/>
    </w:pPr>
  </w:style>
  <w:style w:type="character" w:customStyle="1" w:styleId="PlainTextChar">
    <w:name w:val="Plain Text Char"/>
    <w:aliases w:val="Texto sin formato Car Car Car Char,Texto sin formato Car Car Char,Texto sin formato Car Car Car Car Car Car Car Car Car Car Car Car Car Car Char,Texto sin formato Car Car Car Car Car Car Car Car Car Car Car Car Car Car Car Car Car Char"/>
    <w:link w:val="PlainText"/>
    <w:rsid w:val="001067BA"/>
    <w:rPr>
      <w:rFonts w:ascii="Courier New" w:hAnsi="Courier New"/>
    </w:rPr>
  </w:style>
  <w:style w:type="character" w:customStyle="1" w:styleId="Heading2Char">
    <w:name w:val="Heading 2 Char"/>
    <w:link w:val="Heading2"/>
    <w:rsid w:val="008C5A38"/>
    <w:rPr>
      <w:rFonts w:ascii="Calibri" w:hAnsi="Calibri"/>
      <w:b/>
      <w:bCs/>
      <w:sz w:val="22"/>
      <w:szCs w:val="22"/>
    </w:rPr>
  </w:style>
  <w:style w:type="character" w:customStyle="1" w:styleId="TextoCar">
    <w:name w:val="Texto Car"/>
    <w:link w:val="Texto"/>
    <w:rsid w:val="00FC49A7"/>
    <w:rPr>
      <w:rFonts w:ascii="Arial" w:hAnsi="Arial"/>
      <w:sz w:val="22"/>
      <w:szCs w:val="24"/>
      <w:lang w:val="fr-FR"/>
    </w:rPr>
  </w:style>
  <w:style w:type="character" w:styleId="FollowedHyperlink">
    <w:name w:val="FollowedHyperlink"/>
    <w:uiPriority w:val="99"/>
    <w:unhideWhenUsed/>
    <w:rsid w:val="00CA7F73"/>
    <w:rPr>
      <w:color w:val="800080"/>
      <w:u w:val="single"/>
    </w:rPr>
  </w:style>
  <w:style w:type="paragraph" w:customStyle="1" w:styleId="font5">
    <w:name w:val="font5"/>
    <w:basedOn w:val="Normal"/>
    <w:rsid w:val="00CA7F73"/>
    <w:pPr>
      <w:spacing w:before="100" w:beforeAutospacing="1" w:after="100" w:afterAutospacing="1"/>
    </w:pPr>
    <w:rPr>
      <w:color w:val="000000"/>
      <w:sz w:val="16"/>
      <w:szCs w:val="16"/>
    </w:rPr>
  </w:style>
  <w:style w:type="paragraph" w:customStyle="1" w:styleId="font6">
    <w:name w:val="font6"/>
    <w:basedOn w:val="Normal"/>
    <w:rsid w:val="00CA7F73"/>
    <w:pPr>
      <w:spacing w:before="100" w:beforeAutospacing="1" w:after="100" w:afterAutospacing="1"/>
    </w:pPr>
    <w:rPr>
      <w:b/>
      <w:bCs/>
      <w:sz w:val="16"/>
      <w:szCs w:val="16"/>
    </w:rPr>
  </w:style>
  <w:style w:type="paragraph" w:customStyle="1" w:styleId="font7">
    <w:name w:val="font7"/>
    <w:basedOn w:val="Normal"/>
    <w:rsid w:val="00CA7F73"/>
    <w:pPr>
      <w:spacing w:before="100" w:beforeAutospacing="1" w:after="100" w:afterAutospacing="1"/>
    </w:pPr>
    <w:rPr>
      <w:sz w:val="16"/>
      <w:szCs w:val="16"/>
    </w:rPr>
  </w:style>
  <w:style w:type="paragraph" w:customStyle="1" w:styleId="font8">
    <w:name w:val="font8"/>
    <w:basedOn w:val="Normal"/>
    <w:rsid w:val="00CA7F73"/>
    <w:pPr>
      <w:spacing w:before="100" w:beforeAutospacing="1" w:after="100" w:afterAutospacing="1"/>
    </w:pPr>
    <w:rPr>
      <w:b/>
      <w:bCs/>
      <w:color w:val="000000"/>
      <w:sz w:val="16"/>
      <w:szCs w:val="16"/>
    </w:rPr>
  </w:style>
  <w:style w:type="paragraph" w:customStyle="1" w:styleId="xl66">
    <w:name w:val="xl66"/>
    <w:basedOn w:val="Normal"/>
    <w:rsid w:val="00CA7F73"/>
    <w:pPr>
      <w:spacing w:before="100" w:beforeAutospacing="1" w:after="100" w:afterAutospacing="1"/>
    </w:pPr>
    <w:rPr>
      <w:sz w:val="24"/>
    </w:rPr>
  </w:style>
  <w:style w:type="paragraph" w:customStyle="1" w:styleId="xl67">
    <w:name w:val="xl67"/>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16"/>
      <w:szCs w:val="16"/>
    </w:rPr>
  </w:style>
  <w:style w:type="paragraph" w:customStyle="1" w:styleId="xl68">
    <w:name w:val="xl6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pPr>
    <w:rPr>
      <w:sz w:val="16"/>
      <w:szCs w:val="16"/>
    </w:rPr>
  </w:style>
  <w:style w:type="paragraph" w:customStyle="1" w:styleId="xl69">
    <w:name w:val="xl6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70">
    <w:name w:val="xl70"/>
    <w:basedOn w:val="Normal"/>
    <w:rsid w:val="00CA7F73"/>
    <w:pPr>
      <w:pBdr>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71">
    <w:name w:val="xl71"/>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sz w:val="24"/>
    </w:rPr>
  </w:style>
  <w:style w:type="paragraph" w:customStyle="1" w:styleId="xl72">
    <w:name w:val="xl72"/>
    <w:basedOn w:val="Normal"/>
    <w:rsid w:val="00CA7F73"/>
    <w:pPr>
      <w:pBdr>
        <w:left w:val="single" w:sz="4" w:space="0" w:color="000000"/>
        <w:bottom w:val="single" w:sz="4" w:space="0" w:color="000000"/>
      </w:pBdr>
      <w:shd w:val="clear" w:color="000000" w:fill="FFFFFF"/>
      <w:spacing w:before="100" w:beforeAutospacing="1" w:after="100" w:afterAutospacing="1"/>
    </w:pPr>
    <w:rPr>
      <w:sz w:val="24"/>
    </w:rPr>
  </w:style>
  <w:style w:type="paragraph" w:customStyle="1" w:styleId="xl73">
    <w:name w:val="xl73"/>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4"/>
    </w:rPr>
  </w:style>
  <w:style w:type="paragraph" w:customStyle="1" w:styleId="xl74">
    <w:name w:val="xl7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75">
    <w:name w:val="xl75"/>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sz w:val="24"/>
    </w:rPr>
  </w:style>
  <w:style w:type="paragraph" w:customStyle="1" w:styleId="xl76">
    <w:name w:val="xl76"/>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sz w:val="24"/>
    </w:rPr>
  </w:style>
  <w:style w:type="paragraph" w:customStyle="1" w:styleId="xl77">
    <w:name w:val="xl77"/>
    <w:basedOn w:val="Normal"/>
    <w:rsid w:val="00CA7F73"/>
    <w:pPr>
      <w:pBdr>
        <w:top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78">
    <w:name w:val="xl7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sz w:val="24"/>
    </w:rPr>
  </w:style>
  <w:style w:type="paragraph" w:customStyle="1" w:styleId="xl79">
    <w:name w:val="xl79"/>
    <w:basedOn w:val="Normal"/>
    <w:rsid w:val="00CA7F73"/>
    <w:pPr>
      <w:pBdr>
        <w:top w:val="single" w:sz="4" w:space="0" w:color="000000"/>
        <w:left w:val="single" w:sz="4" w:space="0" w:color="000000"/>
      </w:pBdr>
      <w:shd w:val="clear" w:color="000000" w:fill="FFFFFF"/>
      <w:spacing w:before="100" w:beforeAutospacing="1" w:after="100" w:afterAutospacing="1"/>
    </w:pPr>
    <w:rPr>
      <w:sz w:val="24"/>
    </w:rPr>
  </w:style>
  <w:style w:type="paragraph" w:customStyle="1" w:styleId="xl80">
    <w:name w:val="xl80"/>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81">
    <w:name w:val="xl8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sz w:val="24"/>
    </w:rPr>
  </w:style>
  <w:style w:type="paragraph" w:customStyle="1" w:styleId="xl82">
    <w:name w:val="xl82"/>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sz w:val="24"/>
    </w:rPr>
  </w:style>
  <w:style w:type="paragraph" w:customStyle="1" w:styleId="xl83">
    <w:name w:val="xl83"/>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sz w:val="24"/>
    </w:rPr>
  </w:style>
  <w:style w:type="paragraph" w:customStyle="1" w:styleId="xl84">
    <w:name w:val="xl84"/>
    <w:basedOn w:val="Normal"/>
    <w:rsid w:val="00CA7F73"/>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pPr>
    <w:rPr>
      <w:sz w:val="24"/>
    </w:rPr>
  </w:style>
  <w:style w:type="paragraph" w:customStyle="1" w:styleId="xl85">
    <w:name w:val="xl85"/>
    <w:basedOn w:val="Normal"/>
    <w:rsid w:val="00CA7F73"/>
    <w:pPr>
      <w:pBdr>
        <w:top w:val="single" w:sz="4" w:space="0" w:color="000000"/>
        <w:left w:val="single" w:sz="4" w:space="0" w:color="000000"/>
        <w:bottom w:val="single" w:sz="4" w:space="0" w:color="000000"/>
      </w:pBdr>
      <w:shd w:val="clear" w:color="000000" w:fill="FFFFFF"/>
      <w:spacing w:before="100" w:beforeAutospacing="1" w:after="100" w:afterAutospacing="1"/>
    </w:pPr>
    <w:rPr>
      <w:sz w:val="24"/>
    </w:rPr>
  </w:style>
  <w:style w:type="paragraph" w:customStyle="1" w:styleId="xl86">
    <w:name w:val="xl86"/>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4"/>
    </w:rPr>
  </w:style>
  <w:style w:type="paragraph" w:customStyle="1" w:styleId="xl87">
    <w:name w:val="xl87"/>
    <w:basedOn w:val="Normal"/>
    <w:rsid w:val="00CA7F73"/>
    <w:pPr>
      <w:pBdr>
        <w:top w:val="single" w:sz="4" w:space="0" w:color="000000"/>
        <w:left w:val="single" w:sz="4" w:space="0" w:color="000000"/>
        <w:right w:val="single" w:sz="4" w:space="0" w:color="000000"/>
      </w:pBdr>
      <w:shd w:val="clear" w:color="000000" w:fill="F2F2F2"/>
      <w:spacing w:before="100" w:beforeAutospacing="1" w:after="100" w:afterAutospacing="1"/>
    </w:pPr>
    <w:rPr>
      <w:sz w:val="24"/>
    </w:rPr>
  </w:style>
  <w:style w:type="paragraph" w:customStyle="1" w:styleId="xl88">
    <w:name w:val="xl88"/>
    <w:basedOn w:val="Normal"/>
    <w:rsid w:val="00CA7F73"/>
    <w:pPr>
      <w:pBdr>
        <w:top w:val="single" w:sz="4" w:space="0" w:color="000000"/>
        <w:left w:val="single" w:sz="4" w:space="0" w:color="000000"/>
        <w:right w:val="single" w:sz="4" w:space="0" w:color="000000"/>
      </w:pBdr>
      <w:shd w:val="clear" w:color="000000" w:fill="FFFFFF"/>
      <w:spacing w:before="100" w:beforeAutospacing="1" w:after="100" w:afterAutospacing="1"/>
    </w:pPr>
    <w:rPr>
      <w:sz w:val="24"/>
    </w:rPr>
  </w:style>
  <w:style w:type="paragraph" w:customStyle="1" w:styleId="xl89">
    <w:name w:val="xl89"/>
    <w:basedOn w:val="Normal"/>
    <w:rsid w:val="00CA7F73"/>
    <w:pPr>
      <w:pBdr>
        <w:top w:val="single" w:sz="4" w:space="0" w:color="000000"/>
        <w:left w:val="single" w:sz="4" w:space="0" w:color="000000"/>
      </w:pBdr>
      <w:shd w:val="clear" w:color="000000" w:fill="FFFFFF"/>
      <w:spacing w:before="100" w:beforeAutospacing="1" w:after="100" w:afterAutospacing="1"/>
    </w:pPr>
    <w:rPr>
      <w:sz w:val="24"/>
    </w:rPr>
  </w:style>
  <w:style w:type="paragraph" w:customStyle="1" w:styleId="xl90">
    <w:name w:val="xl90"/>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pPr>
    <w:rPr>
      <w:sz w:val="24"/>
    </w:rPr>
  </w:style>
  <w:style w:type="paragraph" w:customStyle="1" w:styleId="xl91">
    <w:name w:val="xl91"/>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sz w:val="24"/>
    </w:rPr>
  </w:style>
  <w:style w:type="paragraph" w:customStyle="1" w:styleId="xl92">
    <w:name w:val="xl92"/>
    <w:basedOn w:val="Normal"/>
    <w:rsid w:val="00CA7F73"/>
    <w:pPr>
      <w:pBdr>
        <w:left w:val="single" w:sz="4" w:space="0" w:color="000000"/>
        <w:bottom w:val="single" w:sz="4" w:space="0" w:color="000000"/>
        <w:right w:val="single" w:sz="4" w:space="0" w:color="000000"/>
      </w:pBdr>
      <w:shd w:val="clear" w:color="000000" w:fill="FFFFFF"/>
      <w:spacing w:before="100" w:beforeAutospacing="1" w:after="100" w:afterAutospacing="1"/>
    </w:pPr>
    <w:rPr>
      <w:sz w:val="24"/>
    </w:rPr>
  </w:style>
  <w:style w:type="paragraph" w:customStyle="1" w:styleId="xl93">
    <w:name w:val="xl93"/>
    <w:basedOn w:val="Normal"/>
    <w:rsid w:val="00CA7F73"/>
    <w:pPr>
      <w:pBdr>
        <w:left w:val="single" w:sz="4" w:space="0" w:color="000000"/>
        <w:bottom w:val="single" w:sz="4" w:space="0" w:color="000000"/>
      </w:pBdr>
      <w:shd w:val="clear" w:color="000000" w:fill="FFFFFF"/>
      <w:spacing w:before="100" w:beforeAutospacing="1" w:after="100" w:afterAutospacing="1"/>
    </w:pPr>
    <w:rPr>
      <w:sz w:val="24"/>
    </w:rPr>
  </w:style>
  <w:style w:type="paragraph" w:customStyle="1" w:styleId="xl94">
    <w:name w:val="xl94"/>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pPr>
    <w:rPr>
      <w:sz w:val="24"/>
    </w:rPr>
  </w:style>
  <w:style w:type="paragraph" w:customStyle="1" w:styleId="xl95">
    <w:name w:val="xl95"/>
    <w:basedOn w:val="Normal"/>
    <w:rsid w:val="00CA7F73"/>
    <w:pPr>
      <w:pBdr>
        <w:top w:val="single" w:sz="4" w:space="0" w:color="000000"/>
        <w:left w:val="single" w:sz="4" w:space="0" w:color="000000"/>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96">
    <w:name w:val="xl96"/>
    <w:basedOn w:val="Normal"/>
    <w:rsid w:val="00CA7F73"/>
    <w:pPr>
      <w:pBdr>
        <w:top w:val="single" w:sz="4" w:space="0" w:color="000000"/>
        <w:right w:val="single" w:sz="4" w:space="0" w:color="000000"/>
      </w:pBdr>
      <w:shd w:val="clear" w:color="000000" w:fill="F2F2F2"/>
      <w:spacing w:before="100" w:beforeAutospacing="1" w:after="100" w:afterAutospacing="1"/>
    </w:pPr>
    <w:rPr>
      <w:sz w:val="24"/>
    </w:rPr>
  </w:style>
  <w:style w:type="paragraph" w:customStyle="1" w:styleId="xl97">
    <w:name w:val="xl97"/>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sz w:val="24"/>
    </w:rPr>
  </w:style>
  <w:style w:type="paragraph" w:customStyle="1" w:styleId="xl98">
    <w:name w:val="xl98"/>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99">
    <w:name w:val="xl9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24"/>
    </w:rPr>
  </w:style>
  <w:style w:type="paragraph" w:customStyle="1" w:styleId="xl100">
    <w:name w:val="xl100"/>
    <w:basedOn w:val="Normal"/>
    <w:rsid w:val="00CA7F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4"/>
    </w:rPr>
  </w:style>
  <w:style w:type="paragraph" w:customStyle="1" w:styleId="xl101">
    <w:name w:val="xl10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24"/>
    </w:rPr>
  </w:style>
  <w:style w:type="paragraph" w:customStyle="1" w:styleId="xl102">
    <w:name w:val="xl1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03">
    <w:name w:val="xl103"/>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04">
    <w:name w:val="xl104"/>
    <w:basedOn w:val="Normal"/>
    <w:rsid w:val="00CA7F73"/>
    <w:pPr>
      <w:pBdr>
        <w:top w:val="single" w:sz="4" w:space="0" w:color="auto"/>
        <w:bottom w:val="single" w:sz="4" w:space="0" w:color="auto"/>
      </w:pBdr>
      <w:shd w:val="clear" w:color="000000" w:fill="FFFFFF"/>
      <w:spacing w:before="100" w:beforeAutospacing="1" w:after="100" w:afterAutospacing="1"/>
    </w:pPr>
    <w:rPr>
      <w:sz w:val="24"/>
    </w:rPr>
  </w:style>
  <w:style w:type="paragraph" w:customStyle="1" w:styleId="xl105">
    <w:name w:val="xl105"/>
    <w:basedOn w:val="Normal"/>
    <w:rsid w:val="00CA7F73"/>
    <w:pPr>
      <w:pBdr>
        <w:top w:val="single" w:sz="4" w:space="0" w:color="auto"/>
        <w:bottom w:val="single" w:sz="4" w:space="0" w:color="auto"/>
      </w:pBdr>
      <w:shd w:val="clear" w:color="000000" w:fill="FFFFFF"/>
      <w:spacing w:before="100" w:beforeAutospacing="1" w:after="100" w:afterAutospacing="1"/>
    </w:pPr>
    <w:rPr>
      <w:sz w:val="16"/>
      <w:szCs w:val="16"/>
    </w:rPr>
  </w:style>
  <w:style w:type="paragraph" w:customStyle="1" w:styleId="xl106">
    <w:name w:val="xl106"/>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pPr>
    <w:rPr>
      <w:sz w:val="24"/>
    </w:rPr>
  </w:style>
  <w:style w:type="paragraph" w:customStyle="1" w:styleId="xl107">
    <w:name w:val="xl107"/>
    <w:basedOn w:val="Normal"/>
    <w:rsid w:val="00CA7F73"/>
    <w:pPr>
      <w:pBdr>
        <w:right w:val="single" w:sz="4" w:space="0" w:color="000000"/>
      </w:pBdr>
      <w:shd w:val="clear" w:color="000000" w:fill="F2F2F2"/>
      <w:spacing w:before="100" w:beforeAutospacing="1" w:after="100" w:afterAutospacing="1"/>
    </w:pPr>
    <w:rPr>
      <w:sz w:val="16"/>
      <w:szCs w:val="16"/>
    </w:rPr>
  </w:style>
  <w:style w:type="paragraph" w:customStyle="1" w:styleId="xl108">
    <w:name w:val="xl10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09">
    <w:name w:val="xl10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10">
    <w:name w:val="xl11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sz w:val="24"/>
    </w:rPr>
  </w:style>
  <w:style w:type="paragraph" w:customStyle="1" w:styleId="xl111">
    <w:name w:val="xl111"/>
    <w:basedOn w:val="Normal"/>
    <w:rsid w:val="00CA7F73"/>
    <w:pPr>
      <w:spacing w:before="100" w:beforeAutospacing="1" w:after="100" w:afterAutospacing="1"/>
    </w:pPr>
    <w:rPr>
      <w:sz w:val="16"/>
      <w:szCs w:val="16"/>
    </w:rPr>
  </w:style>
  <w:style w:type="paragraph" w:customStyle="1" w:styleId="xl112">
    <w:name w:val="xl112"/>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13">
    <w:name w:val="xl113"/>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pPr>
    <w:rPr>
      <w:sz w:val="24"/>
    </w:rPr>
  </w:style>
  <w:style w:type="paragraph" w:customStyle="1" w:styleId="xl114">
    <w:name w:val="xl114"/>
    <w:basedOn w:val="Normal"/>
    <w:rsid w:val="00CA7F73"/>
    <w:pPr>
      <w:pBdr>
        <w:top w:val="single" w:sz="4" w:space="0" w:color="auto"/>
        <w:bottom w:val="single" w:sz="4" w:space="0" w:color="auto"/>
      </w:pBdr>
      <w:shd w:val="clear" w:color="000000" w:fill="FFFFFF"/>
      <w:spacing w:before="100" w:beforeAutospacing="1" w:after="100" w:afterAutospacing="1"/>
      <w:jc w:val="center"/>
    </w:pPr>
    <w:rPr>
      <w:sz w:val="24"/>
    </w:rPr>
  </w:style>
  <w:style w:type="paragraph" w:customStyle="1" w:styleId="xl115">
    <w:name w:val="xl115"/>
    <w:basedOn w:val="Normal"/>
    <w:rsid w:val="00CA7F73"/>
    <w:pPr>
      <w:pBdr>
        <w:top w:val="single" w:sz="4" w:space="0" w:color="auto"/>
        <w:bottom w:val="single" w:sz="4" w:space="0" w:color="auto"/>
        <w:right w:val="single" w:sz="4" w:space="0" w:color="auto"/>
      </w:pBdr>
      <w:shd w:val="clear" w:color="000000" w:fill="FFFFFF"/>
      <w:spacing w:before="100" w:beforeAutospacing="1" w:after="100" w:afterAutospacing="1"/>
      <w:jc w:val="center"/>
    </w:pPr>
    <w:rPr>
      <w:sz w:val="24"/>
    </w:rPr>
  </w:style>
  <w:style w:type="paragraph" w:customStyle="1" w:styleId="xl116">
    <w:name w:val="xl11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sz w:val="16"/>
      <w:szCs w:val="16"/>
    </w:rPr>
  </w:style>
  <w:style w:type="paragraph" w:customStyle="1" w:styleId="xl117">
    <w:name w:val="xl117"/>
    <w:basedOn w:val="Normal"/>
    <w:rsid w:val="00CA7F73"/>
    <w:pPr>
      <w:pBdr>
        <w:top w:val="single" w:sz="4" w:space="0" w:color="auto"/>
        <w:bottom w:val="single" w:sz="4" w:space="0" w:color="auto"/>
      </w:pBdr>
      <w:shd w:val="clear" w:color="000000" w:fill="F2F2F2"/>
      <w:spacing w:before="100" w:beforeAutospacing="1" w:after="100" w:afterAutospacing="1"/>
    </w:pPr>
    <w:rPr>
      <w:sz w:val="16"/>
      <w:szCs w:val="16"/>
    </w:rPr>
  </w:style>
  <w:style w:type="paragraph" w:customStyle="1" w:styleId="xl118">
    <w:name w:val="xl118"/>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19">
    <w:name w:val="xl119"/>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sz w:val="24"/>
    </w:rPr>
  </w:style>
  <w:style w:type="paragraph" w:customStyle="1" w:styleId="xl120">
    <w:name w:val="xl120"/>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sz w:val="24"/>
    </w:rPr>
  </w:style>
  <w:style w:type="paragraph" w:customStyle="1" w:styleId="xl121">
    <w:name w:val="xl121"/>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sz w:val="24"/>
    </w:rPr>
  </w:style>
  <w:style w:type="paragraph" w:customStyle="1" w:styleId="xl122">
    <w:name w:val="xl122"/>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sz w:val="24"/>
    </w:rPr>
  </w:style>
  <w:style w:type="paragraph" w:customStyle="1" w:styleId="xl123">
    <w:name w:val="xl12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24">
    <w:name w:val="xl12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25">
    <w:name w:val="xl125"/>
    <w:basedOn w:val="Normal"/>
    <w:rsid w:val="00CA7F73"/>
    <w:pPr>
      <w:pBdr>
        <w:left w:val="single" w:sz="4" w:space="0" w:color="auto"/>
      </w:pBdr>
      <w:shd w:val="clear" w:color="000000" w:fill="FFFFFF"/>
      <w:spacing w:before="100" w:beforeAutospacing="1" w:after="100" w:afterAutospacing="1"/>
      <w:jc w:val="center"/>
    </w:pPr>
    <w:rPr>
      <w:sz w:val="16"/>
      <w:szCs w:val="16"/>
    </w:rPr>
  </w:style>
  <w:style w:type="paragraph" w:customStyle="1" w:styleId="xl126">
    <w:name w:val="xl126"/>
    <w:basedOn w:val="Normal"/>
    <w:rsid w:val="00CA7F73"/>
    <w:pPr>
      <w:shd w:val="clear" w:color="000000" w:fill="FFFFFF"/>
      <w:spacing w:before="100" w:beforeAutospacing="1" w:after="100" w:afterAutospacing="1"/>
      <w:jc w:val="center"/>
    </w:pPr>
    <w:rPr>
      <w:sz w:val="16"/>
      <w:szCs w:val="16"/>
    </w:rPr>
  </w:style>
  <w:style w:type="paragraph" w:customStyle="1" w:styleId="xl127">
    <w:name w:val="xl127"/>
    <w:basedOn w:val="Normal"/>
    <w:rsid w:val="00CA7F73"/>
    <w:pPr>
      <w:pBdr>
        <w:right w:val="single" w:sz="4" w:space="0" w:color="auto"/>
      </w:pBdr>
      <w:shd w:val="clear" w:color="000000" w:fill="FFFFFF"/>
      <w:spacing w:before="100" w:beforeAutospacing="1" w:after="100" w:afterAutospacing="1"/>
      <w:jc w:val="center"/>
    </w:pPr>
    <w:rPr>
      <w:sz w:val="16"/>
      <w:szCs w:val="16"/>
    </w:rPr>
  </w:style>
  <w:style w:type="paragraph" w:customStyle="1" w:styleId="xl128">
    <w:name w:val="xl128"/>
    <w:basedOn w:val="Normal"/>
    <w:rsid w:val="00CA7F73"/>
    <w:pPr>
      <w:pBdr>
        <w:top w:val="single" w:sz="4" w:space="0" w:color="auto"/>
        <w:left w:val="single" w:sz="4" w:space="0" w:color="auto"/>
      </w:pBdr>
      <w:shd w:val="clear" w:color="000000" w:fill="F2F2F2"/>
      <w:spacing w:before="100" w:beforeAutospacing="1" w:after="100" w:afterAutospacing="1"/>
    </w:pPr>
    <w:rPr>
      <w:sz w:val="16"/>
      <w:szCs w:val="16"/>
    </w:rPr>
  </w:style>
  <w:style w:type="paragraph" w:customStyle="1" w:styleId="xl129">
    <w:name w:val="xl129"/>
    <w:basedOn w:val="Normal"/>
    <w:rsid w:val="00CA7F73"/>
    <w:pPr>
      <w:pBdr>
        <w:top w:val="single" w:sz="4" w:space="0" w:color="auto"/>
      </w:pBdr>
      <w:shd w:val="clear" w:color="000000" w:fill="F2F2F2"/>
      <w:spacing w:before="100" w:beforeAutospacing="1" w:after="100" w:afterAutospacing="1"/>
    </w:pPr>
    <w:rPr>
      <w:sz w:val="16"/>
      <w:szCs w:val="16"/>
    </w:rPr>
  </w:style>
  <w:style w:type="paragraph" w:customStyle="1" w:styleId="xl130">
    <w:name w:val="xl130"/>
    <w:basedOn w:val="Normal"/>
    <w:rsid w:val="00CA7F73"/>
    <w:pPr>
      <w:pBdr>
        <w:top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31">
    <w:name w:val="xl131"/>
    <w:basedOn w:val="Normal"/>
    <w:rsid w:val="00CA7F73"/>
    <w:pPr>
      <w:pBdr>
        <w:left w:val="single" w:sz="4" w:space="0" w:color="auto"/>
        <w:bottom w:val="single" w:sz="4" w:space="0" w:color="auto"/>
      </w:pBdr>
      <w:shd w:val="clear" w:color="000000" w:fill="F2F2F2"/>
      <w:spacing w:before="100" w:beforeAutospacing="1" w:after="100" w:afterAutospacing="1"/>
    </w:pPr>
    <w:rPr>
      <w:sz w:val="16"/>
      <w:szCs w:val="16"/>
    </w:rPr>
  </w:style>
  <w:style w:type="paragraph" w:customStyle="1" w:styleId="xl132">
    <w:name w:val="xl132"/>
    <w:basedOn w:val="Normal"/>
    <w:rsid w:val="00CA7F73"/>
    <w:pPr>
      <w:pBdr>
        <w:bottom w:val="single" w:sz="4" w:space="0" w:color="auto"/>
      </w:pBdr>
      <w:shd w:val="clear" w:color="000000" w:fill="F2F2F2"/>
      <w:spacing w:before="100" w:beforeAutospacing="1" w:after="100" w:afterAutospacing="1"/>
    </w:pPr>
    <w:rPr>
      <w:sz w:val="16"/>
      <w:szCs w:val="16"/>
    </w:rPr>
  </w:style>
  <w:style w:type="paragraph" w:customStyle="1" w:styleId="xl133">
    <w:name w:val="xl133"/>
    <w:basedOn w:val="Normal"/>
    <w:rsid w:val="00CA7F73"/>
    <w:pPr>
      <w:pBdr>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134">
    <w:name w:val="xl134"/>
    <w:basedOn w:val="Normal"/>
    <w:rsid w:val="00CA7F73"/>
    <w:pPr>
      <w:pBdr>
        <w:top w:val="single" w:sz="4" w:space="0" w:color="000000"/>
        <w:left w:val="single" w:sz="4" w:space="0" w:color="000000"/>
      </w:pBdr>
      <w:shd w:val="clear" w:color="000000" w:fill="F2F2F2"/>
      <w:spacing w:before="100" w:beforeAutospacing="1" w:after="100" w:afterAutospacing="1"/>
    </w:pPr>
    <w:rPr>
      <w:sz w:val="24"/>
    </w:rPr>
  </w:style>
  <w:style w:type="paragraph" w:customStyle="1" w:styleId="xl135">
    <w:name w:val="xl135"/>
    <w:basedOn w:val="Normal"/>
    <w:rsid w:val="00CA7F73"/>
    <w:pPr>
      <w:pBdr>
        <w:top w:val="single" w:sz="4" w:space="0" w:color="000000"/>
      </w:pBdr>
      <w:shd w:val="clear" w:color="000000" w:fill="F2F2F2"/>
      <w:spacing w:before="100" w:beforeAutospacing="1" w:after="100" w:afterAutospacing="1"/>
    </w:pPr>
    <w:rPr>
      <w:sz w:val="24"/>
    </w:rPr>
  </w:style>
  <w:style w:type="paragraph" w:customStyle="1" w:styleId="xl136">
    <w:name w:val="xl136"/>
    <w:basedOn w:val="Normal"/>
    <w:rsid w:val="00CA7F73"/>
    <w:pPr>
      <w:pBdr>
        <w:left w:val="single" w:sz="4" w:space="0" w:color="000000"/>
      </w:pBdr>
      <w:shd w:val="clear" w:color="000000" w:fill="F2F2F2"/>
      <w:spacing w:before="100" w:beforeAutospacing="1" w:after="100" w:afterAutospacing="1"/>
    </w:pPr>
    <w:rPr>
      <w:sz w:val="24"/>
    </w:rPr>
  </w:style>
  <w:style w:type="paragraph" w:customStyle="1" w:styleId="xl137">
    <w:name w:val="xl137"/>
    <w:basedOn w:val="Normal"/>
    <w:rsid w:val="00CA7F73"/>
    <w:pPr>
      <w:shd w:val="clear" w:color="000000" w:fill="F2F2F2"/>
      <w:spacing w:before="100" w:beforeAutospacing="1" w:after="100" w:afterAutospacing="1"/>
    </w:pPr>
    <w:rPr>
      <w:sz w:val="24"/>
    </w:rPr>
  </w:style>
  <w:style w:type="paragraph" w:customStyle="1" w:styleId="xl138">
    <w:name w:val="xl138"/>
    <w:basedOn w:val="Normal"/>
    <w:rsid w:val="00CA7F73"/>
    <w:pPr>
      <w:pBdr>
        <w:right w:val="single" w:sz="4" w:space="0" w:color="000000"/>
      </w:pBdr>
      <w:shd w:val="clear" w:color="000000" w:fill="F2F2F2"/>
      <w:spacing w:before="100" w:beforeAutospacing="1" w:after="100" w:afterAutospacing="1"/>
    </w:pPr>
    <w:rPr>
      <w:sz w:val="24"/>
    </w:rPr>
  </w:style>
  <w:style w:type="paragraph" w:customStyle="1" w:styleId="xl139">
    <w:name w:val="xl139"/>
    <w:basedOn w:val="Normal"/>
    <w:rsid w:val="00CA7F73"/>
    <w:pPr>
      <w:pBdr>
        <w:top w:val="single" w:sz="4" w:space="0" w:color="auto"/>
        <w:left w:val="single" w:sz="4" w:space="0" w:color="000000"/>
        <w:right w:val="single" w:sz="4" w:space="0" w:color="auto"/>
      </w:pBdr>
      <w:shd w:val="clear" w:color="000000" w:fill="F2F2F2"/>
      <w:spacing w:before="100" w:beforeAutospacing="1" w:after="100" w:afterAutospacing="1"/>
      <w:jc w:val="center"/>
    </w:pPr>
    <w:rPr>
      <w:sz w:val="24"/>
    </w:rPr>
  </w:style>
  <w:style w:type="paragraph" w:customStyle="1" w:styleId="xl140">
    <w:name w:val="xl140"/>
    <w:basedOn w:val="Normal"/>
    <w:rsid w:val="00CA7F73"/>
    <w:pPr>
      <w:pBdr>
        <w:left w:val="single" w:sz="4" w:space="0" w:color="000000"/>
        <w:bottom w:val="single" w:sz="4" w:space="0" w:color="auto"/>
        <w:right w:val="single" w:sz="4" w:space="0" w:color="auto"/>
      </w:pBdr>
      <w:shd w:val="clear" w:color="000000" w:fill="F2F2F2"/>
      <w:spacing w:before="100" w:beforeAutospacing="1" w:after="100" w:afterAutospacing="1"/>
      <w:jc w:val="center"/>
    </w:pPr>
    <w:rPr>
      <w:sz w:val="24"/>
    </w:rPr>
  </w:style>
  <w:style w:type="paragraph" w:customStyle="1" w:styleId="xl141">
    <w:name w:val="xl141"/>
    <w:basedOn w:val="Normal"/>
    <w:rsid w:val="00CA7F73"/>
    <w:pPr>
      <w:pBdr>
        <w:top w:val="single" w:sz="4" w:space="0" w:color="auto"/>
        <w:left w:val="single" w:sz="4" w:space="0" w:color="auto"/>
        <w:right w:val="single" w:sz="4" w:space="0" w:color="auto"/>
      </w:pBdr>
      <w:shd w:val="clear" w:color="000000" w:fill="FFFFFF"/>
      <w:spacing w:before="100" w:beforeAutospacing="1" w:after="100" w:afterAutospacing="1"/>
      <w:jc w:val="center"/>
    </w:pPr>
    <w:rPr>
      <w:sz w:val="24"/>
    </w:rPr>
  </w:style>
  <w:style w:type="paragraph" w:customStyle="1" w:styleId="xl142">
    <w:name w:val="xl142"/>
    <w:basedOn w:val="Normal"/>
    <w:rsid w:val="00CA7F73"/>
    <w:pPr>
      <w:pBdr>
        <w:left w:val="single" w:sz="4" w:space="0" w:color="auto"/>
        <w:bottom w:val="single" w:sz="4" w:space="0" w:color="auto"/>
        <w:right w:val="single" w:sz="4" w:space="0" w:color="auto"/>
      </w:pBdr>
      <w:shd w:val="clear" w:color="000000" w:fill="FFFFFF"/>
      <w:spacing w:before="100" w:beforeAutospacing="1" w:after="100" w:afterAutospacing="1"/>
      <w:jc w:val="center"/>
    </w:pPr>
    <w:rPr>
      <w:sz w:val="24"/>
    </w:rPr>
  </w:style>
  <w:style w:type="paragraph" w:customStyle="1" w:styleId="xl143">
    <w:name w:val="xl143"/>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jc w:val="center"/>
    </w:pPr>
    <w:rPr>
      <w:sz w:val="16"/>
      <w:szCs w:val="16"/>
    </w:rPr>
  </w:style>
  <w:style w:type="paragraph" w:customStyle="1" w:styleId="xl144">
    <w:name w:val="xl144"/>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pPr>
    <w:rPr>
      <w:sz w:val="16"/>
      <w:szCs w:val="16"/>
    </w:rPr>
  </w:style>
  <w:style w:type="paragraph" w:customStyle="1" w:styleId="xl145">
    <w:name w:val="xl145"/>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sz w:val="24"/>
    </w:rPr>
  </w:style>
  <w:style w:type="paragraph" w:customStyle="1" w:styleId="xl146">
    <w:name w:val="xl146"/>
    <w:basedOn w:val="Normal"/>
    <w:rsid w:val="00CA7F73"/>
    <w:pPr>
      <w:pBdr>
        <w:top w:val="single" w:sz="4" w:space="0" w:color="000000"/>
        <w:left w:val="single" w:sz="4" w:space="0" w:color="000000"/>
      </w:pBdr>
      <w:shd w:val="clear" w:color="000000" w:fill="F2F2F2"/>
      <w:spacing w:before="100" w:beforeAutospacing="1" w:after="100" w:afterAutospacing="1"/>
      <w:jc w:val="center"/>
    </w:pPr>
    <w:rPr>
      <w:sz w:val="24"/>
    </w:rPr>
  </w:style>
  <w:style w:type="paragraph" w:customStyle="1" w:styleId="xl147">
    <w:name w:val="xl147"/>
    <w:basedOn w:val="Normal"/>
    <w:rsid w:val="00CA7F73"/>
    <w:pPr>
      <w:pBdr>
        <w:top w:val="single" w:sz="4" w:space="0" w:color="000000"/>
      </w:pBdr>
      <w:shd w:val="clear" w:color="000000" w:fill="F2F2F2"/>
      <w:spacing w:before="100" w:beforeAutospacing="1" w:after="100" w:afterAutospacing="1"/>
      <w:jc w:val="center"/>
    </w:pPr>
    <w:rPr>
      <w:sz w:val="24"/>
    </w:rPr>
  </w:style>
  <w:style w:type="paragraph" w:customStyle="1" w:styleId="xl148">
    <w:name w:val="xl148"/>
    <w:basedOn w:val="Normal"/>
    <w:rsid w:val="00CA7F73"/>
    <w:pPr>
      <w:pBdr>
        <w:top w:val="single" w:sz="4" w:space="0" w:color="000000"/>
        <w:right w:val="single" w:sz="4" w:space="0" w:color="000000"/>
      </w:pBdr>
      <w:shd w:val="clear" w:color="000000" w:fill="F2F2F2"/>
      <w:spacing w:before="100" w:beforeAutospacing="1" w:after="100" w:afterAutospacing="1"/>
      <w:jc w:val="center"/>
    </w:pPr>
    <w:rPr>
      <w:sz w:val="24"/>
    </w:rPr>
  </w:style>
  <w:style w:type="paragraph" w:customStyle="1" w:styleId="xl149">
    <w:name w:val="xl149"/>
    <w:basedOn w:val="Normal"/>
    <w:rsid w:val="00CA7F73"/>
    <w:pPr>
      <w:pBdr>
        <w:left w:val="single" w:sz="4" w:space="0" w:color="000000"/>
      </w:pBdr>
      <w:shd w:val="clear" w:color="000000" w:fill="F2F2F2"/>
      <w:spacing w:before="100" w:beforeAutospacing="1" w:after="100" w:afterAutospacing="1"/>
      <w:jc w:val="center"/>
    </w:pPr>
    <w:rPr>
      <w:sz w:val="24"/>
    </w:rPr>
  </w:style>
  <w:style w:type="paragraph" w:customStyle="1" w:styleId="xl150">
    <w:name w:val="xl150"/>
    <w:basedOn w:val="Normal"/>
    <w:rsid w:val="00CA7F73"/>
    <w:pPr>
      <w:shd w:val="clear" w:color="000000" w:fill="F2F2F2"/>
      <w:spacing w:before="100" w:beforeAutospacing="1" w:after="100" w:afterAutospacing="1"/>
      <w:jc w:val="center"/>
    </w:pPr>
    <w:rPr>
      <w:sz w:val="24"/>
    </w:rPr>
  </w:style>
  <w:style w:type="paragraph" w:customStyle="1" w:styleId="xl151">
    <w:name w:val="xl151"/>
    <w:basedOn w:val="Normal"/>
    <w:rsid w:val="00CA7F73"/>
    <w:pPr>
      <w:pBdr>
        <w:right w:val="single" w:sz="4" w:space="0" w:color="000000"/>
      </w:pBdr>
      <w:shd w:val="clear" w:color="000000" w:fill="F2F2F2"/>
      <w:spacing w:before="100" w:beforeAutospacing="1" w:after="100" w:afterAutospacing="1"/>
      <w:jc w:val="center"/>
    </w:pPr>
    <w:rPr>
      <w:sz w:val="24"/>
    </w:rPr>
  </w:style>
  <w:style w:type="paragraph" w:customStyle="1" w:styleId="xl152">
    <w:name w:val="xl152"/>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sz w:val="24"/>
    </w:rPr>
  </w:style>
  <w:style w:type="paragraph" w:customStyle="1" w:styleId="xl153">
    <w:name w:val="xl153"/>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sz w:val="24"/>
    </w:rPr>
  </w:style>
  <w:style w:type="paragraph" w:customStyle="1" w:styleId="xl154">
    <w:name w:val="xl154"/>
    <w:basedOn w:val="Normal"/>
    <w:rsid w:val="00CA7F73"/>
    <w:pPr>
      <w:pBdr>
        <w:top w:val="single" w:sz="4" w:space="0" w:color="auto"/>
        <w:left w:val="single" w:sz="4" w:space="0" w:color="auto"/>
      </w:pBdr>
      <w:shd w:val="clear" w:color="000000" w:fill="F2F2F2"/>
      <w:spacing w:before="100" w:beforeAutospacing="1" w:after="100" w:afterAutospacing="1"/>
      <w:jc w:val="center"/>
    </w:pPr>
    <w:rPr>
      <w:sz w:val="24"/>
    </w:rPr>
  </w:style>
  <w:style w:type="paragraph" w:customStyle="1" w:styleId="xl155">
    <w:name w:val="xl155"/>
    <w:basedOn w:val="Normal"/>
    <w:rsid w:val="00CA7F73"/>
    <w:pPr>
      <w:pBdr>
        <w:top w:val="single" w:sz="4" w:space="0" w:color="auto"/>
      </w:pBdr>
      <w:shd w:val="clear" w:color="000000" w:fill="F2F2F2"/>
      <w:spacing w:before="100" w:beforeAutospacing="1" w:after="100" w:afterAutospacing="1"/>
      <w:jc w:val="center"/>
    </w:pPr>
    <w:rPr>
      <w:sz w:val="24"/>
    </w:rPr>
  </w:style>
  <w:style w:type="paragraph" w:customStyle="1" w:styleId="xl156">
    <w:name w:val="xl156"/>
    <w:basedOn w:val="Normal"/>
    <w:rsid w:val="00CA7F73"/>
    <w:pPr>
      <w:pBdr>
        <w:top w:val="single" w:sz="4" w:space="0" w:color="auto"/>
        <w:right w:val="single" w:sz="4" w:space="0" w:color="auto"/>
      </w:pBdr>
      <w:shd w:val="clear" w:color="000000" w:fill="F2F2F2"/>
      <w:spacing w:before="100" w:beforeAutospacing="1" w:after="100" w:afterAutospacing="1"/>
      <w:jc w:val="center"/>
    </w:pPr>
    <w:rPr>
      <w:sz w:val="24"/>
    </w:rPr>
  </w:style>
  <w:style w:type="paragraph" w:customStyle="1" w:styleId="xl157">
    <w:name w:val="xl157"/>
    <w:basedOn w:val="Normal"/>
    <w:rsid w:val="00CA7F73"/>
    <w:pPr>
      <w:pBdr>
        <w:left w:val="single" w:sz="4" w:space="0" w:color="auto"/>
        <w:bottom w:val="single" w:sz="4" w:space="0" w:color="auto"/>
      </w:pBdr>
      <w:shd w:val="clear" w:color="000000" w:fill="F2F2F2"/>
      <w:spacing w:before="100" w:beforeAutospacing="1" w:after="100" w:afterAutospacing="1"/>
      <w:jc w:val="center"/>
    </w:pPr>
    <w:rPr>
      <w:sz w:val="24"/>
    </w:rPr>
  </w:style>
  <w:style w:type="paragraph" w:customStyle="1" w:styleId="xl158">
    <w:name w:val="xl158"/>
    <w:basedOn w:val="Normal"/>
    <w:rsid w:val="00CA7F73"/>
    <w:pPr>
      <w:pBdr>
        <w:bottom w:val="single" w:sz="4" w:space="0" w:color="auto"/>
      </w:pBdr>
      <w:shd w:val="clear" w:color="000000" w:fill="F2F2F2"/>
      <w:spacing w:before="100" w:beforeAutospacing="1" w:after="100" w:afterAutospacing="1"/>
      <w:jc w:val="center"/>
    </w:pPr>
    <w:rPr>
      <w:sz w:val="24"/>
    </w:rPr>
  </w:style>
  <w:style w:type="paragraph" w:customStyle="1" w:styleId="xl159">
    <w:name w:val="xl159"/>
    <w:basedOn w:val="Normal"/>
    <w:rsid w:val="00CA7F73"/>
    <w:pPr>
      <w:pBdr>
        <w:bottom w:val="single" w:sz="4" w:space="0" w:color="auto"/>
        <w:right w:val="single" w:sz="4" w:space="0" w:color="auto"/>
      </w:pBdr>
      <w:shd w:val="clear" w:color="000000" w:fill="F2F2F2"/>
      <w:spacing w:before="100" w:beforeAutospacing="1" w:after="100" w:afterAutospacing="1"/>
      <w:jc w:val="center"/>
    </w:pPr>
    <w:rPr>
      <w:sz w:val="24"/>
    </w:rPr>
  </w:style>
  <w:style w:type="paragraph" w:customStyle="1" w:styleId="xl160">
    <w:name w:val="xl160"/>
    <w:basedOn w:val="Normal"/>
    <w:rsid w:val="00CA7F73"/>
    <w:pPr>
      <w:pBdr>
        <w:top w:val="single" w:sz="4" w:space="0" w:color="auto"/>
        <w:left w:val="single" w:sz="4" w:space="0" w:color="auto"/>
        <w:bottom w:val="single" w:sz="4" w:space="0" w:color="auto"/>
      </w:pBdr>
      <w:shd w:val="clear" w:color="000000" w:fill="BFBFBF"/>
      <w:spacing w:before="100" w:beforeAutospacing="1" w:after="100" w:afterAutospacing="1"/>
      <w:jc w:val="center"/>
      <w:textAlignment w:val="center"/>
    </w:pPr>
    <w:rPr>
      <w:b/>
      <w:bCs/>
      <w:szCs w:val="22"/>
    </w:rPr>
  </w:style>
  <w:style w:type="paragraph" w:customStyle="1" w:styleId="xl161">
    <w:name w:val="xl161"/>
    <w:basedOn w:val="Normal"/>
    <w:rsid w:val="00CA7F73"/>
    <w:pPr>
      <w:pBdr>
        <w:top w:val="single" w:sz="4" w:space="0" w:color="auto"/>
        <w:bottom w:val="single" w:sz="4" w:space="0" w:color="auto"/>
      </w:pBdr>
      <w:shd w:val="clear" w:color="000000" w:fill="BFBFBF"/>
      <w:spacing w:before="100" w:beforeAutospacing="1" w:after="100" w:afterAutospacing="1"/>
      <w:jc w:val="center"/>
      <w:textAlignment w:val="center"/>
    </w:pPr>
    <w:rPr>
      <w:b/>
      <w:bCs/>
      <w:sz w:val="28"/>
      <w:szCs w:val="28"/>
    </w:rPr>
  </w:style>
  <w:style w:type="paragraph" w:customStyle="1" w:styleId="xl162">
    <w:name w:val="xl162"/>
    <w:basedOn w:val="Normal"/>
    <w:rsid w:val="00CA7F73"/>
    <w:pPr>
      <w:pBdr>
        <w:top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8"/>
      <w:szCs w:val="28"/>
    </w:rPr>
  </w:style>
  <w:style w:type="paragraph" w:customStyle="1" w:styleId="xl163">
    <w:name w:val="xl163"/>
    <w:basedOn w:val="Normal"/>
    <w:rsid w:val="00CA7F73"/>
    <w:pPr>
      <w:pBdr>
        <w:left w:val="single" w:sz="4" w:space="0" w:color="auto"/>
      </w:pBdr>
      <w:shd w:val="clear" w:color="000000" w:fill="F2F2F2"/>
      <w:spacing w:before="100" w:beforeAutospacing="1" w:after="100" w:afterAutospacing="1"/>
      <w:jc w:val="center"/>
    </w:pPr>
    <w:rPr>
      <w:sz w:val="24"/>
    </w:rPr>
  </w:style>
  <w:style w:type="paragraph" w:customStyle="1" w:styleId="xl164">
    <w:name w:val="xl164"/>
    <w:basedOn w:val="Normal"/>
    <w:rsid w:val="00CA7F73"/>
    <w:pPr>
      <w:pBdr>
        <w:right w:val="single" w:sz="4" w:space="0" w:color="auto"/>
      </w:pBdr>
      <w:shd w:val="clear" w:color="000000" w:fill="F2F2F2"/>
      <w:spacing w:before="100" w:beforeAutospacing="1" w:after="100" w:afterAutospacing="1"/>
      <w:jc w:val="center"/>
    </w:pPr>
    <w:rPr>
      <w:sz w:val="24"/>
    </w:rPr>
  </w:style>
  <w:style w:type="paragraph" w:customStyle="1" w:styleId="xl165">
    <w:name w:val="xl165"/>
    <w:basedOn w:val="Normal"/>
    <w:rsid w:val="00CA7F73"/>
    <w:pPr>
      <w:pBdr>
        <w:top w:val="single" w:sz="4" w:space="0" w:color="auto"/>
        <w:left w:val="single" w:sz="4" w:space="0" w:color="auto"/>
      </w:pBdr>
      <w:shd w:val="clear" w:color="000000" w:fill="F2F2F2"/>
      <w:spacing w:before="100" w:beforeAutospacing="1" w:after="100" w:afterAutospacing="1"/>
      <w:jc w:val="center"/>
    </w:pPr>
    <w:rPr>
      <w:sz w:val="16"/>
      <w:szCs w:val="16"/>
    </w:rPr>
  </w:style>
  <w:style w:type="paragraph" w:customStyle="1" w:styleId="xl166">
    <w:name w:val="xl166"/>
    <w:basedOn w:val="Normal"/>
    <w:rsid w:val="00CA7F73"/>
    <w:pPr>
      <w:pBdr>
        <w:top w:val="single" w:sz="4" w:space="0" w:color="auto"/>
      </w:pBdr>
      <w:shd w:val="clear" w:color="000000" w:fill="F2F2F2"/>
      <w:spacing w:before="100" w:beforeAutospacing="1" w:after="100" w:afterAutospacing="1"/>
      <w:jc w:val="center"/>
    </w:pPr>
    <w:rPr>
      <w:sz w:val="16"/>
      <w:szCs w:val="16"/>
    </w:rPr>
  </w:style>
  <w:style w:type="paragraph" w:customStyle="1" w:styleId="xl167">
    <w:name w:val="xl167"/>
    <w:basedOn w:val="Normal"/>
    <w:rsid w:val="00CA7F73"/>
    <w:pPr>
      <w:pBdr>
        <w:top w:val="single" w:sz="4" w:space="0" w:color="auto"/>
        <w:right w:val="single" w:sz="4" w:space="0" w:color="auto"/>
      </w:pBdr>
      <w:shd w:val="clear" w:color="000000" w:fill="F2F2F2"/>
      <w:spacing w:before="100" w:beforeAutospacing="1" w:after="100" w:afterAutospacing="1"/>
      <w:jc w:val="center"/>
    </w:pPr>
    <w:rPr>
      <w:sz w:val="16"/>
      <w:szCs w:val="16"/>
    </w:rPr>
  </w:style>
  <w:style w:type="paragraph" w:customStyle="1" w:styleId="xl168">
    <w:name w:val="xl168"/>
    <w:basedOn w:val="Normal"/>
    <w:rsid w:val="00CA7F73"/>
    <w:pPr>
      <w:pBdr>
        <w:left w:val="single" w:sz="4" w:space="0" w:color="auto"/>
        <w:bottom w:val="single" w:sz="4" w:space="0" w:color="auto"/>
      </w:pBdr>
      <w:shd w:val="clear" w:color="000000" w:fill="F2F2F2"/>
      <w:spacing w:before="100" w:beforeAutospacing="1" w:after="100" w:afterAutospacing="1"/>
      <w:jc w:val="center"/>
    </w:pPr>
    <w:rPr>
      <w:sz w:val="16"/>
      <w:szCs w:val="16"/>
    </w:rPr>
  </w:style>
  <w:style w:type="paragraph" w:customStyle="1" w:styleId="xl169">
    <w:name w:val="xl169"/>
    <w:basedOn w:val="Normal"/>
    <w:rsid w:val="00CA7F73"/>
    <w:pPr>
      <w:pBdr>
        <w:bottom w:val="single" w:sz="4" w:space="0" w:color="auto"/>
      </w:pBdr>
      <w:shd w:val="clear" w:color="000000" w:fill="F2F2F2"/>
      <w:spacing w:before="100" w:beforeAutospacing="1" w:after="100" w:afterAutospacing="1"/>
      <w:jc w:val="center"/>
    </w:pPr>
    <w:rPr>
      <w:sz w:val="16"/>
      <w:szCs w:val="16"/>
    </w:rPr>
  </w:style>
  <w:style w:type="paragraph" w:customStyle="1" w:styleId="xl170">
    <w:name w:val="xl170"/>
    <w:basedOn w:val="Normal"/>
    <w:rsid w:val="00CA7F73"/>
    <w:pPr>
      <w:pBdr>
        <w:bottom w:val="single" w:sz="4" w:space="0" w:color="auto"/>
        <w:right w:val="single" w:sz="4" w:space="0" w:color="auto"/>
      </w:pBdr>
      <w:shd w:val="clear" w:color="000000" w:fill="F2F2F2"/>
      <w:spacing w:before="100" w:beforeAutospacing="1" w:after="100" w:afterAutospacing="1"/>
      <w:jc w:val="center"/>
    </w:pPr>
    <w:rPr>
      <w:sz w:val="16"/>
      <w:szCs w:val="16"/>
    </w:rPr>
  </w:style>
  <w:style w:type="paragraph" w:customStyle="1" w:styleId="xl171">
    <w:name w:val="xl171"/>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pPr>
    <w:rPr>
      <w:sz w:val="16"/>
      <w:szCs w:val="16"/>
    </w:rPr>
  </w:style>
  <w:style w:type="paragraph" w:customStyle="1" w:styleId="xl172">
    <w:name w:val="xl172"/>
    <w:basedOn w:val="Normal"/>
    <w:rsid w:val="00CA7F73"/>
    <w:pPr>
      <w:spacing w:before="100" w:beforeAutospacing="1" w:after="100" w:afterAutospacing="1"/>
      <w:textAlignment w:val="center"/>
    </w:pPr>
    <w:rPr>
      <w:sz w:val="24"/>
    </w:rPr>
  </w:style>
  <w:style w:type="paragraph" w:customStyle="1" w:styleId="xl173">
    <w:name w:val="xl173"/>
    <w:basedOn w:val="Normal"/>
    <w:rsid w:val="00CA7F73"/>
    <w:pPr>
      <w:pBdr>
        <w:left w:val="single" w:sz="4" w:space="0" w:color="000000"/>
      </w:pBdr>
      <w:shd w:val="clear" w:color="000000" w:fill="BFBFBF"/>
      <w:spacing w:before="100" w:beforeAutospacing="1" w:after="100" w:afterAutospacing="1"/>
      <w:jc w:val="center"/>
      <w:textAlignment w:val="center"/>
    </w:pPr>
    <w:rPr>
      <w:b/>
      <w:bCs/>
      <w:sz w:val="24"/>
    </w:rPr>
  </w:style>
  <w:style w:type="paragraph" w:customStyle="1" w:styleId="xl174">
    <w:name w:val="xl174"/>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rPr>
  </w:style>
  <w:style w:type="paragraph" w:customStyle="1" w:styleId="xl175">
    <w:name w:val="xl175"/>
    <w:basedOn w:val="Normal"/>
    <w:rsid w:val="00CA7F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rPr>
  </w:style>
  <w:style w:type="paragraph" w:customStyle="1" w:styleId="xl176">
    <w:name w:val="xl176"/>
    <w:basedOn w:val="Normal"/>
    <w:rsid w:val="00CA7F73"/>
    <w:pPr>
      <w:pBdr>
        <w:left w:val="single" w:sz="4" w:space="0" w:color="000000"/>
        <w:bottom w:val="single" w:sz="4" w:space="0" w:color="000000"/>
      </w:pBdr>
      <w:shd w:val="clear" w:color="000000" w:fill="BFBFBF"/>
      <w:spacing w:before="100" w:beforeAutospacing="1" w:after="100" w:afterAutospacing="1"/>
      <w:jc w:val="center"/>
      <w:textAlignment w:val="center"/>
    </w:pPr>
    <w:rPr>
      <w:b/>
      <w:bCs/>
      <w:sz w:val="24"/>
    </w:rPr>
  </w:style>
  <w:style w:type="paragraph" w:customStyle="1" w:styleId="xl177">
    <w:name w:val="xl177"/>
    <w:basedOn w:val="Normal"/>
    <w:rsid w:val="00CA7F73"/>
    <w:pPr>
      <w:pBdr>
        <w:bottom w:val="single" w:sz="4" w:space="0" w:color="000000"/>
        <w:right w:val="single" w:sz="4" w:space="0" w:color="000000"/>
      </w:pBdr>
      <w:shd w:val="clear" w:color="000000" w:fill="BFBFBF"/>
      <w:spacing w:before="100" w:beforeAutospacing="1" w:after="100" w:afterAutospacing="1"/>
      <w:jc w:val="center"/>
      <w:textAlignment w:val="center"/>
    </w:pPr>
    <w:rPr>
      <w:sz w:val="24"/>
    </w:rPr>
  </w:style>
  <w:style w:type="paragraph" w:customStyle="1" w:styleId="xl178">
    <w:name w:val="xl178"/>
    <w:basedOn w:val="Normal"/>
    <w:rsid w:val="00CA7F73"/>
    <w:pPr>
      <w:pBdr>
        <w:left w:val="single" w:sz="4" w:space="0" w:color="000000"/>
        <w:right w:val="single" w:sz="4" w:space="0" w:color="000000"/>
      </w:pBdr>
      <w:shd w:val="clear" w:color="000000" w:fill="BFBFBF"/>
      <w:spacing w:before="100" w:beforeAutospacing="1" w:after="100" w:afterAutospacing="1"/>
      <w:jc w:val="center"/>
      <w:textAlignment w:val="center"/>
    </w:pPr>
    <w:rPr>
      <w:b/>
      <w:bCs/>
      <w:sz w:val="24"/>
    </w:rPr>
  </w:style>
  <w:style w:type="paragraph" w:customStyle="1" w:styleId="xl179">
    <w:name w:val="xl179"/>
    <w:basedOn w:val="Normal"/>
    <w:rsid w:val="00CA7F73"/>
    <w:pPr>
      <w:spacing w:before="100" w:beforeAutospacing="1" w:after="100" w:afterAutospacing="1"/>
      <w:jc w:val="center"/>
      <w:textAlignment w:val="center"/>
    </w:pPr>
    <w:rPr>
      <w:sz w:val="24"/>
    </w:rPr>
  </w:style>
  <w:style w:type="paragraph" w:customStyle="1" w:styleId="xl180">
    <w:name w:val="xl180"/>
    <w:basedOn w:val="Normal"/>
    <w:rsid w:val="00CA7F73"/>
    <w:pPr>
      <w:pBdr>
        <w:left w:val="single" w:sz="4" w:space="0" w:color="auto"/>
        <w:bottom w:val="single" w:sz="4" w:space="0" w:color="auto"/>
      </w:pBdr>
      <w:shd w:val="clear" w:color="000000" w:fill="F2F2F2"/>
      <w:spacing w:before="100" w:beforeAutospacing="1" w:after="100" w:afterAutospacing="1"/>
      <w:textAlignment w:val="center"/>
    </w:pPr>
    <w:rPr>
      <w:b/>
      <w:bCs/>
      <w:szCs w:val="18"/>
    </w:rPr>
  </w:style>
  <w:style w:type="paragraph" w:customStyle="1" w:styleId="xl181">
    <w:name w:val="xl181"/>
    <w:basedOn w:val="Normal"/>
    <w:rsid w:val="00CA7F73"/>
    <w:pPr>
      <w:pBdr>
        <w:bottom w:val="single" w:sz="4" w:space="0" w:color="auto"/>
      </w:pBdr>
      <w:shd w:val="clear" w:color="000000" w:fill="F2F2F2"/>
      <w:spacing w:before="100" w:beforeAutospacing="1" w:after="100" w:afterAutospacing="1"/>
      <w:textAlignment w:val="center"/>
    </w:pPr>
    <w:rPr>
      <w:szCs w:val="18"/>
    </w:rPr>
  </w:style>
  <w:style w:type="paragraph" w:customStyle="1" w:styleId="xl182">
    <w:name w:val="xl182"/>
    <w:basedOn w:val="Normal"/>
    <w:rsid w:val="00CA7F73"/>
    <w:pPr>
      <w:pBdr>
        <w:bottom w:val="single" w:sz="4" w:space="0" w:color="auto"/>
        <w:right w:val="single" w:sz="4" w:space="0" w:color="auto"/>
      </w:pBdr>
      <w:shd w:val="clear" w:color="000000" w:fill="F2F2F2"/>
      <w:spacing w:before="100" w:beforeAutospacing="1" w:after="100" w:afterAutospacing="1"/>
      <w:textAlignment w:val="center"/>
    </w:pPr>
    <w:rPr>
      <w:szCs w:val="18"/>
    </w:rPr>
  </w:style>
  <w:style w:type="paragraph" w:customStyle="1" w:styleId="xl183">
    <w:name w:val="xl183"/>
    <w:basedOn w:val="Normal"/>
    <w:rsid w:val="00CA7F73"/>
    <w:pPr>
      <w:spacing w:before="100" w:beforeAutospacing="1" w:after="100" w:afterAutospacing="1"/>
      <w:textAlignment w:val="center"/>
    </w:pPr>
    <w:rPr>
      <w:szCs w:val="18"/>
    </w:rPr>
  </w:style>
  <w:style w:type="paragraph" w:customStyle="1" w:styleId="xl184">
    <w:name w:val="xl184"/>
    <w:basedOn w:val="Normal"/>
    <w:rsid w:val="00CA7F73"/>
    <w:pPr>
      <w:pBdr>
        <w:right w:val="single" w:sz="4" w:space="0" w:color="000000"/>
      </w:pBdr>
      <w:spacing w:before="100" w:beforeAutospacing="1" w:after="100" w:afterAutospacing="1"/>
      <w:textAlignment w:val="center"/>
    </w:pPr>
    <w:rPr>
      <w:szCs w:val="18"/>
    </w:rPr>
  </w:style>
  <w:style w:type="paragraph" w:customStyle="1" w:styleId="xl185">
    <w:name w:val="xl185"/>
    <w:basedOn w:val="Normal"/>
    <w:rsid w:val="00CA7F73"/>
    <w:pPr>
      <w:pBdr>
        <w:top w:val="single" w:sz="8" w:space="0" w:color="auto"/>
        <w:left w:val="single" w:sz="4" w:space="0" w:color="000000"/>
        <w:bottom w:val="single" w:sz="4" w:space="0" w:color="000000"/>
      </w:pBdr>
      <w:shd w:val="clear" w:color="000000" w:fill="F2F2F2"/>
      <w:spacing w:before="100" w:beforeAutospacing="1" w:after="100" w:afterAutospacing="1"/>
      <w:textAlignment w:val="center"/>
    </w:pPr>
    <w:rPr>
      <w:b/>
      <w:bCs/>
      <w:szCs w:val="18"/>
    </w:rPr>
  </w:style>
  <w:style w:type="paragraph" w:customStyle="1" w:styleId="xl186">
    <w:name w:val="xl186"/>
    <w:basedOn w:val="Normal"/>
    <w:rsid w:val="00CA7F73"/>
    <w:pPr>
      <w:pBdr>
        <w:top w:val="single" w:sz="8" w:space="0" w:color="auto"/>
        <w:bottom w:val="single" w:sz="4" w:space="0" w:color="000000"/>
        <w:right w:val="single" w:sz="4" w:space="0" w:color="auto"/>
      </w:pBdr>
      <w:shd w:val="clear" w:color="000000" w:fill="F2F2F2"/>
      <w:spacing w:before="100" w:beforeAutospacing="1" w:after="100" w:afterAutospacing="1"/>
      <w:textAlignment w:val="center"/>
    </w:pPr>
    <w:rPr>
      <w:b/>
      <w:bCs/>
      <w:szCs w:val="18"/>
    </w:rPr>
  </w:style>
  <w:style w:type="paragraph" w:customStyle="1" w:styleId="xl187">
    <w:name w:val="xl187"/>
    <w:basedOn w:val="Normal"/>
    <w:rsid w:val="00CA7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18"/>
    </w:rPr>
  </w:style>
  <w:style w:type="paragraph" w:customStyle="1" w:styleId="xl188">
    <w:name w:val="xl188"/>
    <w:basedOn w:val="Normal"/>
    <w:rsid w:val="00CA7F73"/>
    <w:pPr>
      <w:pBdr>
        <w:top w:val="single" w:sz="4" w:space="0" w:color="auto"/>
        <w:bottom w:val="single" w:sz="4" w:space="0" w:color="auto"/>
      </w:pBdr>
      <w:shd w:val="clear" w:color="000000" w:fill="F2F2F2"/>
      <w:spacing w:before="100" w:beforeAutospacing="1" w:after="100" w:afterAutospacing="1"/>
      <w:textAlignment w:val="center"/>
    </w:pPr>
    <w:rPr>
      <w:b/>
      <w:bCs/>
      <w:szCs w:val="18"/>
    </w:rPr>
  </w:style>
  <w:style w:type="paragraph" w:customStyle="1" w:styleId="xl189">
    <w:name w:val="xl189"/>
    <w:basedOn w:val="Normal"/>
    <w:rsid w:val="00CA7F73"/>
    <w:pPr>
      <w:pBdr>
        <w:top w:val="single" w:sz="4" w:space="0" w:color="000000"/>
        <w:left w:val="single" w:sz="4" w:space="0" w:color="auto"/>
        <w:bottom w:val="single" w:sz="4" w:space="0" w:color="auto"/>
      </w:pBdr>
      <w:shd w:val="clear" w:color="000000" w:fill="F2F2F2"/>
      <w:spacing w:before="100" w:beforeAutospacing="1" w:after="100" w:afterAutospacing="1"/>
      <w:textAlignment w:val="center"/>
    </w:pPr>
    <w:rPr>
      <w:b/>
      <w:bCs/>
      <w:szCs w:val="18"/>
    </w:rPr>
  </w:style>
  <w:style w:type="paragraph" w:customStyle="1" w:styleId="xl190">
    <w:name w:val="xl190"/>
    <w:basedOn w:val="Normal"/>
    <w:rsid w:val="00CA7F73"/>
    <w:pPr>
      <w:pBdr>
        <w:top w:val="single" w:sz="4" w:space="0" w:color="000000"/>
        <w:bottom w:val="single" w:sz="4" w:space="0" w:color="auto"/>
        <w:right w:val="single" w:sz="4" w:space="0" w:color="auto"/>
      </w:pBdr>
      <w:shd w:val="clear" w:color="000000" w:fill="F2F2F2"/>
      <w:spacing w:before="100" w:beforeAutospacing="1" w:after="100" w:afterAutospacing="1"/>
      <w:textAlignment w:val="center"/>
    </w:pPr>
    <w:rPr>
      <w:b/>
      <w:bCs/>
      <w:szCs w:val="18"/>
    </w:rPr>
  </w:style>
  <w:style w:type="paragraph" w:customStyle="1" w:styleId="xl191">
    <w:name w:val="xl191"/>
    <w:basedOn w:val="Normal"/>
    <w:rsid w:val="00CA7F73"/>
    <w:pPr>
      <w:pBdr>
        <w:top w:val="single" w:sz="4" w:space="0" w:color="auto"/>
        <w:bottom w:val="single" w:sz="4" w:space="0" w:color="000000"/>
      </w:pBdr>
      <w:shd w:val="clear" w:color="000000" w:fill="F2F2F2"/>
      <w:spacing w:before="100" w:beforeAutospacing="1" w:after="100" w:afterAutospacing="1"/>
      <w:textAlignment w:val="center"/>
    </w:pPr>
    <w:rPr>
      <w:sz w:val="24"/>
    </w:rPr>
  </w:style>
  <w:style w:type="paragraph" w:customStyle="1" w:styleId="xl192">
    <w:name w:val="xl192"/>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sz w:val="24"/>
    </w:rPr>
  </w:style>
  <w:style w:type="paragraph" w:customStyle="1" w:styleId="xl193">
    <w:name w:val="xl193"/>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pPr>
    <w:rPr>
      <w:sz w:val="16"/>
      <w:szCs w:val="16"/>
    </w:rPr>
  </w:style>
  <w:style w:type="paragraph" w:customStyle="1" w:styleId="xl194">
    <w:name w:val="xl194"/>
    <w:basedOn w:val="Normal"/>
    <w:rsid w:val="00CA7F73"/>
    <w:pPr>
      <w:pBdr>
        <w:top w:val="single" w:sz="4" w:space="0" w:color="000000"/>
        <w:bottom w:val="single" w:sz="4" w:space="0" w:color="auto"/>
      </w:pBdr>
      <w:shd w:val="clear" w:color="000000" w:fill="F2F2F2"/>
      <w:spacing w:before="100" w:beforeAutospacing="1" w:after="100" w:afterAutospacing="1"/>
    </w:pPr>
    <w:rPr>
      <w:sz w:val="16"/>
      <w:szCs w:val="16"/>
    </w:rPr>
  </w:style>
  <w:style w:type="paragraph" w:customStyle="1" w:styleId="xl195">
    <w:name w:val="xl195"/>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pPr>
    <w:rPr>
      <w:sz w:val="16"/>
      <w:szCs w:val="16"/>
    </w:rPr>
  </w:style>
  <w:style w:type="paragraph" w:customStyle="1" w:styleId="xl196">
    <w:name w:val="xl196"/>
    <w:basedOn w:val="Normal"/>
    <w:rsid w:val="00CA7F73"/>
    <w:pPr>
      <w:pBdr>
        <w:top w:val="single" w:sz="4" w:space="0" w:color="000000"/>
        <w:left w:val="single" w:sz="4" w:space="0" w:color="000000"/>
      </w:pBdr>
      <w:shd w:val="clear" w:color="000000" w:fill="F2F2F2"/>
      <w:spacing w:before="100" w:beforeAutospacing="1" w:after="100" w:afterAutospacing="1"/>
    </w:pPr>
    <w:rPr>
      <w:sz w:val="16"/>
      <w:szCs w:val="16"/>
    </w:rPr>
  </w:style>
  <w:style w:type="paragraph" w:customStyle="1" w:styleId="xl197">
    <w:name w:val="xl197"/>
    <w:basedOn w:val="Normal"/>
    <w:rsid w:val="00CA7F73"/>
    <w:pPr>
      <w:pBdr>
        <w:top w:val="single" w:sz="4" w:space="0" w:color="000000"/>
      </w:pBdr>
      <w:shd w:val="clear" w:color="000000" w:fill="F2F2F2"/>
      <w:spacing w:before="100" w:beforeAutospacing="1" w:after="100" w:afterAutospacing="1"/>
    </w:pPr>
    <w:rPr>
      <w:sz w:val="16"/>
      <w:szCs w:val="16"/>
    </w:rPr>
  </w:style>
  <w:style w:type="paragraph" w:customStyle="1" w:styleId="xl198">
    <w:name w:val="xl198"/>
    <w:basedOn w:val="Normal"/>
    <w:rsid w:val="00CA7F73"/>
    <w:pPr>
      <w:pBdr>
        <w:top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199">
    <w:name w:val="xl199"/>
    <w:basedOn w:val="Normal"/>
    <w:rsid w:val="00CA7F73"/>
    <w:pPr>
      <w:pBdr>
        <w:left w:val="single" w:sz="4" w:space="0" w:color="000000"/>
      </w:pBdr>
      <w:shd w:val="clear" w:color="000000" w:fill="F2F2F2"/>
      <w:spacing w:before="100" w:beforeAutospacing="1" w:after="100" w:afterAutospacing="1"/>
    </w:pPr>
    <w:rPr>
      <w:sz w:val="16"/>
      <w:szCs w:val="16"/>
    </w:rPr>
  </w:style>
  <w:style w:type="paragraph" w:customStyle="1" w:styleId="xl200">
    <w:name w:val="xl200"/>
    <w:basedOn w:val="Normal"/>
    <w:rsid w:val="00CA7F73"/>
    <w:pPr>
      <w:shd w:val="clear" w:color="000000" w:fill="F2F2F2"/>
      <w:spacing w:before="100" w:beforeAutospacing="1" w:after="100" w:afterAutospacing="1"/>
    </w:pPr>
    <w:rPr>
      <w:sz w:val="16"/>
      <w:szCs w:val="16"/>
    </w:rPr>
  </w:style>
  <w:style w:type="paragraph" w:customStyle="1" w:styleId="xl201">
    <w:name w:val="xl201"/>
    <w:basedOn w:val="Normal"/>
    <w:rsid w:val="00CA7F73"/>
    <w:pPr>
      <w:pBdr>
        <w:right w:val="single" w:sz="4" w:space="0" w:color="000000"/>
      </w:pBdr>
      <w:shd w:val="clear" w:color="000000" w:fill="F2F2F2"/>
      <w:spacing w:before="100" w:beforeAutospacing="1" w:after="100" w:afterAutospacing="1"/>
    </w:pPr>
    <w:rPr>
      <w:sz w:val="16"/>
      <w:szCs w:val="16"/>
    </w:rPr>
  </w:style>
  <w:style w:type="paragraph" w:customStyle="1" w:styleId="xl202">
    <w:name w:val="xl202"/>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sz w:val="16"/>
      <w:szCs w:val="16"/>
    </w:rPr>
  </w:style>
  <w:style w:type="paragraph" w:customStyle="1" w:styleId="xl203">
    <w:name w:val="xl203"/>
    <w:basedOn w:val="Normal"/>
    <w:rsid w:val="00CA7F73"/>
    <w:pPr>
      <w:pBdr>
        <w:left w:val="single" w:sz="4" w:space="0" w:color="auto"/>
      </w:pBdr>
      <w:shd w:val="clear" w:color="000000" w:fill="F2F2F2"/>
      <w:spacing w:before="100" w:beforeAutospacing="1" w:after="100" w:afterAutospacing="1"/>
      <w:jc w:val="center"/>
      <w:textAlignment w:val="center"/>
    </w:pPr>
    <w:rPr>
      <w:sz w:val="16"/>
      <w:szCs w:val="16"/>
    </w:rPr>
  </w:style>
  <w:style w:type="paragraph" w:customStyle="1" w:styleId="xl204">
    <w:name w:val="xl204"/>
    <w:basedOn w:val="Normal"/>
    <w:rsid w:val="00CA7F73"/>
    <w:pPr>
      <w:pBdr>
        <w:left w:val="single" w:sz="4" w:space="0" w:color="auto"/>
        <w:bottom w:val="single" w:sz="4" w:space="0" w:color="auto"/>
      </w:pBdr>
      <w:shd w:val="clear" w:color="000000" w:fill="F2F2F2"/>
      <w:spacing w:before="100" w:beforeAutospacing="1" w:after="100" w:afterAutospacing="1"/>
      <w:jc w:val="center"/>
      <w:textAlignment w:val="center"/>
    </w:pPr>
    <w:rPr>
      <w:sz w:val="16"/>
      <w:szCs w:val="16"/>
    </w:rPr>
  </w:style>
  <w:style w:type="paragraph" w:customStyle="1" w:styleId="xl205">
    <w:name w:val="xl205"/>
    <w:basedOn w:val="Normal"/>
    <w:rsid w:val="00CA7F73"/>
    <w:pPr>
      <w:pBdr>
        <w:left w:val="single" w:sz="4" w:space="0" w:color="auto"/>
        <w:right w:val="single" w:sz="4" w:space="0" w:color="auto"/>
      </w:pBdr>
      <w:shd w:val="clear" w:color="000000" w:fill="F2F2F2"/>
      <w:spacing w:before="100" w:beforeAutospacing="1" w:after="100" w:afterAutospacing="1"/>
      <w:jc w:val="center"/>
      <w:textAlignment w:val="center"/>
    </w:pPr>
    <w:rPr>
      <w:sz w:val="16"/>
      <w:szCs w:val="16"/>
    </w:rPr>
  </w:style>
  <w:style w:type="paragraph" w:customStyle="1" w:styleId="xl206">
    <w:name w:val="xl206"/>
    <w:basedOn w:val="Normal"/>
    <w:rsid w:val="00CA7F73"/>
    <w:pPr>
      <w:pBdr>
        <w:top w:val="single" w:sz="4" w:space="0" w:color="auto"/>
        <w:left w:val="single" w:sz="4" w:space="0" w:color="auto"/>
      </w:pBdr>
      <w:shd w:val="clear" w:color="000000" w:fill="F2F2F2"/>
      <w:spacing w:before="100" w:beforeAutospacing="1" w:after="100" w:afterAutospacing="1"/>
      <w:jc w:val="center"/>
      <w:textAlignment w:val="center"/>
    </w:pPr>
    <w:rPr>
      <w:sz w:val="16"/>
      <w:szCs w:val="16"/>
    </w:rPr>
  </w:style>
  <w:style w:type="paragraph" w:customStyle="1" w:styleId="xl207">
    <w:name w:val="xl207"/>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sz w:val="16"/>
      <w:szCs w:val="16"/>
    </w:rPr>
  </w:style>
  <w:style w:type="paragraph" w:customStyle="1" w:styleId="xl208">
    <w:name w:val="xl208"/>
    <w:basedOn w:val="Normal"/>
    <w:rsid w:val="00CA7F73"/>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16"/>
      <w:szCs w:val="16"/>
    </w:rPr>
  </w:style>
  <w:style w:type="paragraph" w:customStyle="1" w:styleId="xl209">
    <w:name w:val="xl209"/>
    <w:basedOn w:val="Normal"/>
    <w:rsid w:val="00CA7F73"/>
    <w:pPr>
      <w:spacing w:before="100" w:beforeAutospacing="1" w:after="100" w:afterAutospacing="1"/>
      <w:jc w:val="center"/>
      <w:textAlignment w:val="center"/>
    </w:pPr>
    <w:rPr>
      <w:sz w:val="16"/>
      <w:szCs w:val="16"/>
    </w:rPr>
  </w:style>
  <w:style w:type="paragraph" w:customStyle="1" w:styleId="xl210">
    <w:name w:val="xl210"/>
    <w:basedOn w:val="Normal"/>
    <w:rsid w:val="00CA7F73"/>
    <w:pPr>
      <w:pBdr>
        <w:top w:val="single" w:sz="4" w:space="0" w:color="auto"/>
        <w:left w:val="single" w:sz="4" w:space="0" w:color="auto"/>
        <w:bottom w:val="single" w:sz="8" w:space="0" w:color="auto"/>
      </w:pBdr>
      <w:shd w:val="clear" w:color="000000" w:fill="BFBFBF"/>
      <w:spacing w:before="100" w:beforeAutospacing="1" w:after="100" w:afterAutospacing="1"/>
      <w:jc w:val="center"/>
      <w:textAlignment w:val="center"/>
    </w:pPr>
    <w:rPr>
      <w:b/>
      <w:bCs/>
      <w:sz w:val="24"/>
    </w:rPr>
  </w:style>
  <w:style w:type="paragraph" w:customStyle="1" w:styleId="xl211">
    <w:name w:val="xl211"/>
    <w:basedOn w:val="Normal"/>
    <w:rsid w:val="00CA7F73"/>
    <w:pPr>
      <w:pBdr>
        <w:top w:val="single" w:sz="4" w:space="0" w:color="auto"/>
        <w:bottom w:val="single" w:sz="8" w:space="0" w:color="auto"/>
      </w:pBdr>
      <w:shd w:val="clear" w:color="000000" w:fill="BFBFBF"/>
      <w:spacing w:before="100" w:beforeAutospacing="1" w:after="100" w:afterAutospacing="1"/>
      <w:jc w:val="center"/>
      <w:textAlignment w:val="center"/>
    </w:pPr>
    <w:rPr>
      <w:sz w:val="24"/>
    </w:rPr>
  </w:style>
  <w:style w:type="paragraph" w:customStyle="1" w:styleId="xl212">
    <w:name w:val="xl212"/>
    <w:basedOn w:val="Normal"/>
    <w:rsid w:val="00CA7F73"/>
    <w:pPr>
      <w:pBdr>
        <w:top w:val="single" w:sz="4" w:space="0" w:color="auto"/>
        <w:bottom w:val="single" w:sz="8" w:space="0" w:color="auto"/>
        <w:right w:val="single" w:sz="4" w:space="0" w:color="auto"/>
      </w:pBdr>
      <w:shd w:val="clear" w:color="000000" w:fill="BFBFBF"/>
      <w:spacing w:before="100" w:beforeAutospacing="1" w:after="100" w:afterAutospacing="1"/>
      <w:jc w:val="center"/>
      <w:textAlignment w:val="center"/>
    </w:pPr>
    <w:rPr>
      <w:sz w:val="24"/>
    </w:rPr>
  </w:style>
  <w:style w:type="paragraph" w:customStyle="1" w:styleId="xl213">
    <w:name w:val="xl213"/>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b/>
      <w:bCs/>
      <w:szCs w:val="18"/>
    </w:rPr>
  </w:style>
  <w:style w:type="paragraph" w:customStyle="1" w:styleId="xl214">
    <w:name w:val="xl214"/>
    <w:basedOn w:val="Normal"/>
    <w:rsid w:val="00CA7F73"/>
    <w:pPr>
      <w:pBdr>
        <w:left w:val="single" w:sz="4" w:space="0" w:color="000000"/>
        <w:bottom w:val="single" w:sz="4" w:space="0" w:color="auto"/>
      </w:pBdr>
      <w:shd w:val="clear" w:color="000000" w:fill="F2F2F2"/>
      <w:spacing w:before="100" w:beforeAutospacing="1" w:after="100" w:afterAutospacing="1"/>
    </w:pPr>
    <w:rPr>
      <w:sz w:val="16"/>
      <w:szCs w:val="16"/>
    </w:rPr>
  </w:style>
  <w:style w:type="paragraph" w:customStyle="1" w:styleId="xl215">
    <w:name w:val="xl215"/>
    <w:basedOn w:val="Normal"/>
    <w:rsid w:val="00CA7F73"/>
    <w:pPr>
      <w:pBdr>
        <w:bottom w:val="single" w:sz="4" w:space="0" w:color="auto"/>
      </w:pBdr>
      <w:shd w:val="clear" w:color="000000" w:fill="F2F2F2"/>
      <w:spacing w:before="100" w:beforeAutospacing="1" w:after="100" w:afterAutospacing="1"/>
    </w:pPr>
    <w:rPr>
      <w:sz w:val="16"/>
      <w:szCs w:val="16"/>
    </w:rPr>
  </w:style>
  <w:style w:type="paragraph" w:customStyle="1" w:styleId="xl216">
    <w:name w:val="xl216"/>
    <w:basedOn w:val="Normal"/>
    <w:rsid w:val="00CA7F73"/>
    <w:pPr>
      <w:pBdr>
        <w:bottom w:val="single" w:sz="4" w:space="0" w:color="auto"/>
        <w:right w:val="single" w:sz="4" w:space="0" w:color="000000"/>
      </w:pBdr>
      <w:shd w:val="clear" w:color="000000" w:fill="F2F2F2"/>
      <w:spacing w:before="100" w:beforeAutospacing="1" w:after="100" w:afterAutospacing="1"/>
    </w:pPr>
    <w:rPr>
      <w:sz w:val="16"/>
      <w:szCs w:val="16"/>
    </w:rPr>
  </w:style>
  <w:style w:type="paragraph" w:customStyle="1" w:styleId="xl217">
    <w:name w:val="xl217"/>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sz w:val="24"/>
    </w:rPr>
  </w:style>
  <w:style w:type="paragraph" w:customStyle="1" w:styleId="xl218">
    <w:name w:val="xl218"/>
    <w:basedOn w:val="Normal"/>
    <w:rsid w:val="00CA7F73"/>
    <w:pPr>
      <w:pBdr>
        <w:top w:val="single" w:sz="4" w:space="0" w:color="auto"/>
        <w:left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219">
    <w:name w:val="xl219"/>
    <w:basedOn w:val="Normal"/>
    <w:rsid w:val="00CA7F73"/>
    <w:pPr>
      <w:pBdr>
        <w:left w:val="single" w:sz="4" w:space="0" w:color="auto"/>
        <w:bottom w:val="single" w:sz="4" w:space="0" w:color="auto"/>
        <w:right w:val="single" w:sz="4" w:space="0" w:color="auto"/>
      </w:pBdr>
      <w:shd w:val="clear" w:color="000000" w:fill="F2F2F2"/>
      <w:spacing w:before="100" w:beforeAutospacing="1" w:after="100" w:afterAutospacing="1"/>
    </w:pPr>
    <w:rPr>
      <w:sz w:val="16"/>
      <w:szCs w:val="16"/>
    </w:rPr>
  </w:style>
  <w:style w:type="paragraph" w:customStyle="1" w:styleId="xl220">
    <w:name w:val="xl220"/>
    <w:basedOn w:val="Normal"/>
    <w:rsid w:val="00CA7F73"/>
    <w:pPr>
      <w:pBdr>
        <w:top w:val="single" w:sz="4" w:space="0" w:color="000000"/>
      </w:pBdr>
      <w:shd w:val="clear" w:color="000000" w:fill="F2F2F2"/>
      <w:spacing w:before="100" w:beforeAutospacing="1" w:after="100" w:afterAutospacing="1"/>
      <w:textAlignment w:val="center"/>
    </w:pPr>
    <w:rPr>
      <w:b/>
      <w:bCs/>
      <w:sz w:val="16"/>
      <w:szCs w:val="16"/>
    </w:rPr>
  </w:style>
  <w:style w:type="paragraph" w:customStyle="1" w:styleId="xl221">
    <w:name w:val="xl221"/>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sz w:val="24"/>
    </w:rPr>
  </w:style>
  <w:style w:type="paragraph" w:customStyle="1" w:styleId="xl222">
    <w:name w:val="xl222"/>
    <w:basedOn w:val="Normal"/>
    <w:rsid w:val="00CA7F73"/>
    <w:pPr>
      <w:shd w:val="clear" w:color="000000" w:fill="F2F2F2"/>
      <w:spacing w:before="100" w:beforeAutospacing="1" w:after="100" w:afterAutospacing="1"/>
      <w:textAlignment w:val="center"/>
    </w:pPr>
    <w:rPr>
      <w:sz w:val="24"/>
    </w:rPr>
  </w:style>
  <w:style w:type="paragraph" w:customStyle="1" w:styleId="xl223">
    <w:name w:val="xl223"/>
    <w:basedOn w:val="Normal"/>
    <w:rsid w:val="00CA7F73"/>
    <w:pPr>
      <w:pBdr>
        <w:right w:val="single" w:sz="4" w:space="0" w:color="000000"/>
      </w:pBdr>
      <w:shd w:val="clear" w:color="000000" w:fill="F2F2F2"/>
      <w:spacing w:before="100" w:beforeAutospacing="1" w:after="100" w:afterAutospacing="1"/>
      <w:textAlignment w:val="center"/>
    </w:pPr>
    <w:rPr>
      <w:sz w:val="24"/>
    </w:rPr>
  </w:style>
  <w:style w:type="paragraph" w:customStyle="1" w:styleId="xl224">
    <w:name w:val="xl224"/>
    <w:basedOn w:val="Normal"/>
    <w:rsid w:val="00CA7F73"/>
    <w:pPr>
      <w:pBdr>
        <w:bottom w:val="single" w:sz="4" w:space="0" w:color="000000"/>
      </w:pBdr>
      <w:shd w:val="clear" w:color="000000" w:fill="F2F2F2"/>
      <w:spacing w:before="100" w:beforeAutospacing="1" w:after="100" w:afterAutospacing="1"/>
      <w:textAlignment w:val="center"/>
    </w:pPr>
    <w:rPr>
      <w:sz w:val="24"/>
    </w:rPr>
  </w:style>
  <w:style w:type="paragraph" w:customStyle="1" w:styleId="xl225">
    <w:name w:val="xl225"/>
    <w:basedOn w:val="Normal"/>
    <w:rsid w:val="00CA7F73"/>
    <w:pPr>
      <w:pBdr>
        <w:bottom w:val="single" w:sz="4" w:space="0" w:color="000000"/>
        <w:right w:val="single" w:sz="4" w:space="0" w:color="000000"/>
      </w:pBdr>
      <w:shd w:val="clear" w:color="000000" w:fill="F2F2F2"/>
      <w:spacing w:before="100" w:beforeAutospacing="1" w:after="100" w:afterAutospacing="1"/>
      <w:textAlignment w:val="center"/>
    </w:pPr>
    <w:rPr>
      <w:sz w:val="24"/>
    </w:rPr>
  </w:style>
  <w:style w:type="paragraph" w:customStyle="1" w:styleId="xl226">
    <w:name w:val="xl226"/>
    <w:basedOn w:val="Normal"/>
    <w:rsid w:val="00CA7F73"/>
    <w:pPr>
      <w:pBdr>
        <w:top w:val="single" w:sz="4" w:space="0" w:color="000000"/>
      </w:pBdr>
      <w:shd w:val="clear" w:color="000000" w:fill="F2F2F2"/>
      <w:spacing w:before="100" w:beforeAutospacing="1" w:after="100" w:afterAutospacing="1"/>
      <w:textAlignment w:val="center"/>
    </w:pPr>
    <w:rPr>
      <w:sz w:val="24"/>
    </w:rPr>
  </w:style>
  <w:style w:type="paragraph" w:customStyle="1" w:styleId="xl227">
    <w:name w:val="xl227"/>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sz w:val="24"/>
    </w:rPr>
  </w:style>
  <w:style w:type="paragraph" w:customStyle="1" w:styleId="xl228">
    <w:name w:val="xl228"/>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sz w:val="24"/>
    </w:rPr>
  </w:style>
  <w:style w:type="paragraph" w:customStyle="1" w:styleId="xl229">
    <w:name w:val="xl229"/>
    <w:basedOn w:val="Normal"/>
    <w:rsid w:val="00CA7F73"/>
    <w:pPr>
      <w:shd w:val="clear" w:color="000000" w:fill="F2F2F2"/>
      <w:spacing w:before="100" w:beforeAutospacing="1" w:after="100" w:afterAutospacing="1"/>
      <w:textAlignment w:val="center"/>
    </w:pPr>
    <w:rPr>
      <w:b/>
      <w:bCs/>
      <w:sz w:val="16"/>
      <w:szCs w:val="16"/>
    </w:rPr>
  </w:style>
  <w:style w:type="paragraph" w:customStyle="1" w:styleId="xl230">
    <w:name w:val="xl230"/>
    <w:basedOn w:val="Normal"/>
    <w:rsid w:val="00CA7F73"/>
    <w:pPr>
      <w:pBdr>
        <w:right w:val="single" w:sz="4" w:space="0" w:color="000000"/>
      </w:pBdr>
      <w:shd w:val="clear" w:color="000000" w:fill="F2F2F2"/>
      <w:spacing w:before="100" w:beforeAutospacing="1" w:after="100" w:afterAutospacing="1"/>
      <w:textAlignment w:val="center"/>
    </w:pPr>
    <w:rPr>
      <w:sz w:val="24"/>
    </w:rPr>
  </w:style>
  <w:style w:type="paragraph" w:customStyle="1" w:styleId="xl231">
    <w:name w:val="xl231"/>
    <w:basedOn w:val="Normal"/>
    <w:rsid w:val="00CA7F73"/>
    <w:pPr>
      <w:pBdr>
        <w:top w:val="single" w:sz="4" w:space="0" w:color="auto"/>
        <w:left w:val="single" w:sz="4" w:space="0" w:color="auto"/>
        <w:bottom w:val="single" w:sz="4" w:space="0" w:color="000000"/>
      </w:pBdr>
      <w:shd w:val="clear" w:color="000000" w:fill="F2F2F2"/>
      <w:spacing w:before="100" w:beforeAutospacing="1" w:after="100" w:afterAutospacing="1"/>
      <w:textAlignment w:val="center"/>
    </w:pPr>
    <w:rPr>
      <w:b/>
      <w:bCs/>
      <w:sz w:val="16"/>
      <w:szCs w:val="16"/>
    </w:rPr>
  </w:style>
  <w:style w:type="paragraph" w:customStyle="1" w:styleId="xl232">
    <w:name w:val="xl232"/>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b/>
      <w:bCs/>
      <w:sz w:val="16"/>
      <w:szCs w:val="16"/>
    </w:rPr>
  </w:style>
  <w:style w:type="paragraph" w:customStyle="1" w:styleId="xl233">
    <w:name w:val="xl233"/>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b/>
      <w:bCs/>
      <w:sz w:val="16"/>
      <w:szCs w:val="16"/>
    </w:rPr>
  </w:style>
  <w:style w:type="paragraph" w:customStyle="1" w:styleId="xl234">
    <w:name w:val="xl234"/>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textAlignment w:val="center"/>
    </w:pPr>
    <w:rPr>
      <w:b/>
      <w:bCs/>
      <w:sz w:val="24"/>
    </w:rPr>
  </w:style>
  <w:style w:type="paragraph" w:customStyle="1" w:styleId="xl235">
    <w:name w:val="xl235"/>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b/>
      <w:bCs/>
      <w:sz w:val="24"/>
    </w:rPr>
  </w:style>
  <w:style w:type="paragraph" w:customStyle="1" w:styleId="xl236">
    <w:name w:val="xl236"/>
    <w:basedOn w:val="Normal"/>
    <w:rsid w:val="00CA7F73"/>
    <w:pPr>
      <w:pBdr>
        <w:top w:val="single" w:sz="4" w:space="0" w:color="auto"/>
        <w:bottom w:val="single" w:sz="4" w:space="0" w:color="auto"/>
      </w:pBdr>
      <w:shd w:val="clear" w:color="000000" w:fill="FFFFFF"/>
      <w:spacing w:before="100" w:beforeAutospacing="1" w:after="100" w:afterAutospacing="1"/>
      <w:textAlignment w:val="center"/>
    </w:pPr>
    <w:rPr>
      <w:sz w:val="24"/>
    </w:rPr>
  </w:style>
  <w:style w:type="paragraph" w:customStyle="1" w:styleId="xl237">
    <w:name w:val="xl237"/>
    <w:basedOn w:val="Normal"/>
    <w:rsid w:val="00CA7F73"/>
    <w:pPr>
      <w:shd w:val="clear" w:color="000000" w:fill="F2F2F2"/>
      <w:spacing w:before="100" w:beforeAutospacing="1" w:after="100" w:afterAutospacing="1"/>
      <w:textAlignment w:val="center"/>
    </w:pPr>
    <w:rPr>
      <w:b/>
      <w:bCs/>
      <w:sz w:val="16"/>
      <w:szCs w:val="16"/>
    </w:rPr>
  </w:style>
  <w:style w:type="paragraph" w:customStyle="1" w:styleId="xl238">
    <w:name w:val="xl238"/>
    <w:basedOn w:val="Normal"/>
    <w:rsid w:val="00CA7F73"/>
    <w:pPr>
      <w:shd w:val="clear" w:color="000000" w:fill="F2F2F2"/>
      <w:spacing w:before="100" w:beforeAutospacing="1" w:after="100" w:afterAutospacing="1"/>
      <w:textAlignment w:val="center"/>
    </w:pPr>
    <w:rPr>
      <w:b/>
      <w:bCs/>
      <w:sz w:val="24"/>
    </w:rPr>
  </w:style>
  <w:style w:type="paragraph" w:customStyle="1" w:styleId="xl239">
    <w:name w:val="xl23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b/>
      <w:bCs/>
      <w:sz w:val="16"/>
      <w:szCs w:val="16"/>
    </w:rPr>
  </w:style>
  <w:style w:type="paragraph" w:customStyle="1" w:styleId="xl240">
    <w:name w:val="xl240"/>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b/>
      <w:bCs/>
      <w:sz w:val="24"/>
    </w:rPr>
  </w:style>
  <w:style w:type="paragraph" w:customStyle="1" w:styleId="xl241">
    <w:name w:val="xl241"/>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pPr>
    <w:rPr>
      <w:sz w:val="16"/>
      <w:szCs w:val="16"/>
    </w:rPr>
  </w:style>
  <w:style w:type="paragraph" w:customStyle="1" w:styleId="xl242">
    <w:name w:val="xl242"/>
    <w:basedOn w:val="Normal"/>
    <w:rsid w:val="00CA7F73"/>
    <w:pPr>
      <w:pBdr>
        <w:top w:val="single" w:sz="4" w:space="0" w:color="auto"/>
        <w:left w:val="single" w:sz="4" w:space="0" w:color="auto"/>
      </w:pBdr>
      <w:shd w:val="clear" w:color="000000" w:fill="F2F2F2"/>
      <w:spacing w:before="100" w:beforeAutospacing="1" w:after="100" w:afterAutospacing="1"/>
    </w:pPr>
    <w:rPr>
      <w:sz w:val="16"/>
      <w:szCs w:val="16"/>
    </w:rPr>
  </w:style>
  <w:style w:type="paragraph" w:customStyle="1" w:styleId="xl243">
    <w:name w:val="xl243"/>
    <w:basedOn w:val="Normal"/>
    <w:rsid w:val="00CA7F73"/>
    <w:pPr>
      <w:pBdr>
        <w:left w:val="single" w:sz="4" w:space="0" w:color="auto"/>
        <w:bottom w:val="single" w:sz="4" w:space="0" w:color="auto"/>
      </w:pBdr>
      <w:shd w:val="clear" w:color="000000" w:fill="F2F2F2"/>
      <w:spacing w:before="100" w:beforeAutospacing="1" w:after="100" w:afterAutospacing="1"/>
    </w:pPr>
    <w:rPr>
      <w:sz w:val="16"/>
      <w:szCs w:val="16"/>
    </w:rPr>
  </w:style>
  <w:style w:type="paragraph" w:customStyle="1" w:styleId="xl244">
    <w:name w:val="xl244"/>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sz w:val="16"/>
      <w:szCs w:val="16"/>
    </w:rPr>
  </w:style>
  <w:style w:type="paragraph" w:customStyle="1" w:styleId="xl245">
    <w:name w:val="xl245"/>
    <w:basedOn w:val="Normal"/>
    <w:rsid w:val="00CA7F73"/>
    <w:pPr>
      <w:pBdr>
        <w:top w:val="single" w:sz="4" w:space="0" w:color="000000"/>
      </w:pBdr>
      <w:shd w:val="clear" w:color="000000" w:fill="F2F2F2"/>
      <w:spacing w:before="100" w:beforeAutospacing="1" w:after="100" w:afterAutospacing="1"/>
      <w:textAlignment w:val="center"/>
    </w:pPr>
    <w:rPr>
      <w:sz w:val="24"/>
    </w:rPr>
  </w:style>
  <w:style w:type="paragraph" w:customStyle="1" w:styleId="xl246">
    <w:name w:val="xl246"/>
    <w:basedOn w:val="Normal"/>
    <w:rsid w:val="00CA7F73"/>
    <w:pPr>
      <w:pBdr>
        <w:left w:val="single" w:sz="4" w:space="0" w:color="000000"/>
      </w:pBdr>
      <w:shd w:val="clear" w:color="000000" w:fill="F2F2F2"/>
      <w:spacing w:before="100" w:beforeAutospacing="1" w:after="100" w:afterAutospacing="1"/>
      <w:textAlignment w:val="center"/>
    </w:pPr>
    <w:rPr>
      <w:sz w:val="16"/>
      <w:szCs w:val="16"/>
    </w:rPr>
  </w:style>
  <w:style w:type="paragraph" w:customStyle="1" w:styleId="xl247">
    <w:name w:val="xl247"/>
    <w:basedOn w:val="Normal"/>
    <w:rsid w:val="00CA7F73"/>
    <w:pPr>
      <w:pBdr>
        <w:left w:val="single" w:sz="4" w:space="0" w:color="000000"/>
        <w:bottom w:val="single" w:sz="4" w:space="0" w:color="000000"/>
      </w:pBdr>
      <w:shd w:val="clear" w:color="000000" w:fill="F2F2F2"/>
      <w:spacing w:before="100" w:beforeAutospacing="1" w:after="100" w:afterAutospacing="1"/>
      <w:textAlignment w:val="center"/>
    </w:pPr>
    <w:rPr>
      <w:sz w:val="16"/>
      <w:szCs w:val="16"/>
    </w:rPr>
  </w:style>
  <w:style w:type="paragraph" w:customStyle="1" w:styleId="xl248">
    <w:name w:val="xl248"/>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sz w:val="16"/>
      <w:szCs w:val="16"/>
    </w:rPr>
  </w:style>
  <w:style w:type="paragraph" w:customStyle="1" w:styleId="xl249">
    <w:name w:val="xl249"/>
    <w:basedOn w:val="Normal"/>
    <w:rsid w:val="00CA7F73"/>
    <w:pPr>
      <w:pBdr>
        <w:top w:val="single" w:sz="4" w:space="0" w:color="auto"/>
        <w:bottom w:val="single" w:sz="4" w:space="0" w:color="000000"/>
        <w:right w:val="single" w:sz="4" w:space="0" w:color="000000"/>
      </w:pBdr>
      <w:shd w:val="clear" w:color="000000" w:fill="F2F2F2"/>
      <w:spacing w:before="100" w:beforeAutospacing="1" w:after="100" w:afterAutospacing="1"/>
      <w:textAlignment w:val="center"/>
    </w:pPr>
    <w:rPr>
      <w:sz w:val="16"/>
      <w:szCs w:val="16"/>
    </w:rPr>
  </w:style>
  <w:style w:type="paragraph" w:customStyle="1" w:styleId="xl250">
    <w:name w:val="xl25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sz w:val="16"/>
      <w:szCs w:val="16"/>
    </w:rPr>
  </w:style>
  <w:style w:type="paragraph" w:customStyle="1" w:styleId="xl251">
    <w:name w:val="xl251"/>
    <w:basedOn w:val="Normal"/>
    <w:rsid w:val="00CA7F73"/>
    <w:pPr>
      <w:pBdr>
        <w:left w:val="single" w:sz="4" w:space="0" w:color="000000"/>
      </w:pBdr>
      <w:shd w:val="clear" w:color="000000" w:fill="F2F2F2"/>
      <w:spacing w:before="100" w:beforeAutospacing="1" w:after="100" w:afterAutospacing="1"/>
      <w:textAlignment w:val="center"/>
    </w:pPr>
    <w:rPr>
      <w:sz w:val="16"/>
      <w:szCs w:val="16"/>
    </w:rPr>
  </w:style>
  <w:style w:type="paragraph" w:customStyle="1" w:styleId="xl252">
    <w:name w:val="xl252"/>
    <w:basedOn w:val="Normal"/>
    <w:rsid w:val="00CA7F73"/>
    <w:pPr>
      <w:pBdr>
        <w:top w:val="single" w:sz="4" w:space="0" w:color="auto"/>
        <w:left w:val="single" w:sz="4" w:space="0" w:color="000000"/>
        <w:bottom w:val="single" w:sz="4" w:space="0" w:color="000000"/>
      </w:pBdr>
      <w:shd w:val="clear" w:color="000000" w:fill="F2F2F2"/>
      <w:spacing w:before="100" w:beforeAutospacing="1" w:after="100" w:afterAutospacing="1"/>
      <w:textAlignment w:val="center"/>
    </w:pPr>
    <w:rPr>
      <w:sz w:val="16"/>
      <w:szCs w:val="16"/>
    </w:rPr>
  </w:style>
  <w:style w:type="paragraph" w:customStyle="1" w:styleId="xl253">
    <w:name w:val="xl253"/>
    <w:basedOn w:val="Normal"/>
    <w:rsid w:val="00CA7F73"/>
    <w:pPr>
      <w:pBdr>
        <w:top w:val="single" w:sz="4" w:space="0" w:color="auto"/>
        <w:bottom w:val="single" w:sz="4" w:space="0" w:color="000000"/>
        <w:right w:val="single" w:sz="4" w:space="0" w:color="auto"/>
      </w:pBdr>
      <w:shd w:val="clear" w:color="000000" w:fill="F2F2F2"/>
      <w:spacing w:before="100" w:beforeAutospacing="1" w:after="100" w:afterAutospacing="1"/>
      <w:textAlignment w:val="center"/>
    </w:pPr>
    <w:rPr>
      <w:sz w:val="16"/>
      <w:szCs w:val="16"/>
    </w:rPr>
  </w:style>
  <w:style w:type="paragraph" w:customStyle="1" w:styleId="xl254">
    <w:name w:val="xl25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textAlignment w:val="center"/>
    </w:pPr>
    <w:rPr>
      <w:sz w:val="16"/>
      <w:szCs w:val="16"/>
    </w:rPr>
  </w:style>
  <w:style w:type="paragraph" w:customStyle="1" w:styleId="xl255">
    <w:name w:val="xl255"/>
    <w:basedOn w:val="Normal"/>
    <w:rsid w:val="00CA7F73"/>
    <w:pPr>
      <w:pBdr>
        <w:top w:val="single" w:sz="4" w:space="0" w:color="000000"/>
        <w:bottom w:val="single" w:sz="4" w:space="0" w:color="000000"/>
      </w:pBdr>
      <w:shd w:val="clear" w:color="000000" w:fill="F2F2F2"/>
      <w:spacing w:before="100" w:beforeAutospacing="1" w:after="100" w:afterAutospacing="1"/>
      <w:textAlignment w:val="center"/>
    </w:pPr>
    <w:rPr>
      <w:sz w:val="24"/>
    </w:rPr>
  </w:style>
  <w:style w:type="paragraph" w:customStyle="1" w:styleId="xl256">
    <w:name w:val="xl256"/>
    <w:basedOn w:val="Normal"/>
    <w:rsid w:val="00CA7F73"/>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sz w:val="16"/>
      <w:szCs w:val="16"/>
    </w:rPr>
  </w:style>
  <w:style w:type="paragraph" w:customStyle="1" w:styleId="xl257">
    <w:name w:val="xl257"/>
    <w:basedOn w:val="Normal"/>
    <w:rsid w:val="00CA7F73"/>
    <w:pPr>
      <w:pBdr>
        <w:top w:val="single" w:sz="4" w:space="0" w:color="auto"/>
        <w:bottom w:val="single" w:sz="4" w:space="0" w:color="auto"/>
        <w:right w:val="single" w:sz="4" w:space="0" w:color="auto"/>
      </w:pBdr>
      <w:shd w:val="clear" w:color="000000" w:fill="F2F2F2"/>
      <w:spacing w:before="100" w:beforeAutospacing="1" w:after="100" w:afterAutospacing="1"/>
      <w:textAlignment w:val="center"/>
    </w:pPr>
    <w:rPr>
      <w:sz w:val="24"/>
    </w:rPr>
  </w:style>
  <w:style w:type="paragraph" w:customStyle="1" w:styleId="xl258">
    <w:name w:val="xl258"/>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sz w:val="16"/>
      <w:szCs w:val="16"/>
    </w:rPr>
  </w:style>
  <w:style w:type="paragraph" w:customStyle="1" w:styleId="xl259">
    <w:name w:val="xl259"/>
    <w:basedOn w:val="Normal"/>
    <w:rsid w:val="00CA7F73"/>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sz w:val="24"/>
    </w:rPr>
  </w:style>
  <w:style w:type="paragraph" w:customStyle="1" w:styleId="xl260">
    <w:name w:val="xl260"/>
    <w:basedOn w:val="Normal"/>
    <w:rsid w:val="00CA7F73"/>
    <w:pPr>
      <w:pBdr>
        <w:left w:val="single" w:sz="4" w:space="0" w:color="000000"/>
        <w:bottom w:val="single" w:sz="4" w:space="0" w:color="000000"/>
      </w:pBdr>
      <w:shd w:val="clear" w:color="000000" w:fill="F2F2F2"/>
      <w:spacing w:before="100" w:beforeAutospacing="1" w:after="100" w:afterAutospacing="1"/>
    </w:pPr>
    <w:rPr>
      <w:sz w:val="16"/>
      <w:szCs w:val="16"/>
    </w:rPr>
  </w:style>
  <w:style w:type="paragraph" w:customStyle="1" w:styleId="xl261">
    <w:name w:val="xl261"/>
    <w:basedOn w:val="Normal"/>
    <w:rsid w:val="00CA7F73"/>
    <w:pPr>
      <w:pBdr>
        <w:bottom w:val="single" w:sz="4" w:space="0" w:color="000000"/>
      </w:pBdr>
      <w:shd w:val="clear" w:color="000000" w:fill="F2F2F2"/>
      <w:spacing w:before="100" w:beforeAutospacing="1" w:after="100" w:afterAutospacing="1"/>
    </w:pPr>
    <w:rPr>
      <w:sz w:val="16"/>
      <w:szCs w:val="16"/>
    </w:rPr>
  </w:style>
  <w:style w:type="paragraph" w:customStyle="1" w:styleId="xl262">
    <w:name w:val="xl262"/>
    <w:basedOn w:val="Normal"/>
    <w:rsid w:val="00CA7F73"/>
    <w:pPr>
      <w:pBdr>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263">
    <w:name w:val="xl263"/>
    <w:basedOn w:val="Normal"/>
    <w:rsid w:val="00CA7F73"/>
    <w:pPr>
      <w:pBdr>
        <w:left w:val="single" w:sz="4" w:space="0" w:color="000000"/>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264">
    <w:name w:val="xl264"/>
    <w:basedOn w:val="Normal"/>
    <w:rsid w:val="00CA7F73"/>
    <w:pPr>
      <w:pBdr>
        <w:top w:val="single" w:sz="4" w:space="0" w:color="000000"/>
        <w:left w:val="single" w:sz="4" w:space="0" w:color="000000"/>
        <w:bottom w:val="single" w:sz="4" w:space="0" w:color="000000"/>
      </w:pBdr>
      <w:shd w:val="clear" w:color="000000" w:fill="F2F2F2"/>
      <w:spacing w:before="100" w:beforeAutospacing="1" w:after="100" w:afterAutospacing="1"/>
    </w:pPr>
    <w:rPr>
      <w:sz w:val="16"/>
      <w:szCs w:val="16"/>
    </w:rPr>
  </w:style>
  <w:style w:type="paragraph" w:customStyle="1" w:styleId="xl265">
    <w:name w:val="xl265"/>
    <w:basedOn w:val="Normal"/>
    <w:rsid w:val="00CA7F73"/>
    <w:pPr>
      <w:pBdr>
        <w:top w:val="single" w:sz="4" w:space="0" w:color="000000"/>
        <w:bottom w:val="single" w:sz="4" w:space="0" w:color="000000"/>
      </w:pBdr>
      <w:shd w:val="clear" w:color="000000" w:fill="F2F2F2"/>
      <w:spacing w:before="100" w:beforeAutospacing="1" w:after="100" w:afterAutospacing="1"/>
    </w:pPr>
    <w:rPr>
      <w:sz w:val="16"/>
      <w:szCs w:val="16"/>
    </w:rPr>
  </w:style>
  <w:style w:type="paragraph" w:customStyle="1" w:styleId="xl266">
    <w:name w:val="xl266"/>
    <w:basedOn w:val="Normal"/>
    <w:rsid w:val="00CA7F73"/>
    <w:pPr>
      <w:pBdr>
        <w:top w:val="single" w:sz="4" w:space="0" w:color="000000"/>
        <w:bottom w:val="single" w:sz="4" w:space="0" w:color="000000"/>
        <w:right w:val="single" w:sz="4" w:space="0" w:color="000000"/>
      </w:pBdr>
      <w:shd w:val="clear" w:color="000000" w:fill="F2F2F2"/>
      <w:spacing w:before="100" w:beforeAutospacing="1" w:after="100" w:afterAutospacing="1"/>
    </w:pPr>
    <w:rPr>
      <w:sz w:val="16"/>
      <w:szCs w:val="16"/>
    </w:rPr>
  </w:style>
  <w:style w:type="paragraph" w:customStyle="1" w:styleId="xl267">
    <w:name w:val="xl267"/>
    <w:basedOn w:val="Normal"/>
    <w:rsid w:val="00CA7F73"/>
    <w:pPr>
      <w:pBdr>
        <w:top w:val="single" w:sz="4" w:space="0" w:color="000000"/>
        <w:left w:val="single" w:sz="4" w:space="0" w:color="000000"/>
        <w:bottom w:val="single" w:sz="4" w:space="0" w:color="auto"/>
      </w:pBdr>
      <w:shd w:val="clear" w:color="000000" w:fill="F2F2F2"/>
      <w:spacing w:before="100" w:beforeAutospacing="1" w:after="100" w:afterAutospacing="1"/>
      <w:textAlignment w:val="center"/>
    </w:pPr>
    <w:rPr>
      <w:sz w:val="16"/>
      <w:szCs w:val="16"/>
    </w:rPr>
  </w:style>
  <w:style w:type="paragraph" w:customStyle="1" w:styleId="xl268">
    <w:name w:val="xl268"/>
    <w:basedOn w:val="Normal"/>
    <w:rsid w:val="00CA7F73"/>
    <w:pPr>
      <w:pBdr>
        <w:top w:val="single" w:sz="4" w:space="0" w:color="000000"/>
        <w:bottom w:val="single" w:sz="4" w:space="0" w:color="auto"/>
      </w:pBdr>
      <w:shd w:val="clear" w:color="000000" w:fill="F2F2F2"/>
      <w:spacing w:before="100" w:beforeAutospacing="1" w:after="100" w:afterAutospacing="1"/>
      <w:textAlignment w:val="center"/>
    </w:pPr>
    <w:rPr>
      <w:sz w:val="16"/>
      <w:szCs w:val="16"/>
    </w:rPr>
  </w:style>
  <w:style w:type="paragraph" w:customStyle="1" w:styleId="xl269">
    <w:name w:val="xl269"/>
    <w:basedOn w:val="Normal"/>
    <w:rsid w:val="00CA7F73"/>
    <w:pPr>
      <w:pBdr>
        <w:top w:val="single" w:sz="4" w:space="0" w:color="000000"/>
        <w:bottom w:val="single" w:sz="4" w:space="0" w:color="auto"/>
        <w:right w:val="single" w:sz="4" w:space="0" w:color="000000"/>
      </w:pBdr>
      <w:shd w:val="clear" w:color="000000" w:fill="F2F2F2"/>
      <w:spacing w:before="100" w:beforeAutospacing="1" w:after="100" w:afterAutospacing="1"/>
      <w:textAlignment w:val="center"/>
    </w:pPr>
    <w:rPr>
      <w:sz w:val="16"/>
      <w:szCs w:val="16"/>
    </w:rPr>
  </w:style>
  <w:style w:type="paragraph" w:customStyle="1" w:styleId="xl270">
    <w:name w:val="xl270"/>
    <w:basedOn w:val="Normal"/>
    <w:rsid w:val="00CA7F73"/>
    <w:pPr>
      <w:pBdr>
        <w:top w:val="single" w:sz="4" w:space="0" w:color="000000"/>
        <w:left w:val="single" w:sz="4" w:space="0" w:color="000000"/>
      </w:pBdr>
      <w:shd w:val="clear" w:color="000000" w:fill="F2F2F2"/>
      <w:spacing w:before="100" w:beforeAutospacing="1" w:after="100" w:afterAutospacing="1"/>
      <w:textAlignment w:val="center"/>
    </w:pPr>
    <w:rPr>
      <w:sz w:val="16"/>
      <w:szCs w:val="16"/>
    </w:rPr>
  </w:style>
  <w:style w:type="paragraph" w:customStyle="1" w:styleId="xl271">
    <w:name w:val="xl271"/>
    <w:basedOn w:val="Normal"/>
    <w:rsid w:val="00CA7F73"/>
    <w:pPr>
      <w:pBdr>
        <w:top w:val="single" w:sz="4" w:space="0" w:color="000000"/>
      </w:pBdr>
      <w:shd w:val="clear" w:color="000000" w:fill="F2F2F2"/>
      <w:spacing w:before="100" w:beforeAutospacing="1" w:after="100" w:afterAutospacing="1"/>
      <w:textAlignment w:val="center"/>
    </w:pPr>
    <w:rPr>
      <w:sz w:val="16"/>
      <w:szCs w:val="16"/>
    </w:rPr>
  </w:style>
  <w:style w:type="paragraph" w:customStyle="1" w:styleId="xl272">
    <w:name w:val="xl272"/>
    <w:basedOn w:val="Normal"/>
    <w:rsid w:val="00CA7F73"/>
    <w:pPr>
      <w:pBdr>
        <w:top w:val="single" w:sz="4" w:space="0" w:color="000000"/>
        <w:right w:val="single" w:sz="4" w:space="0" w:color="000000"/>
      </w:pBdr>
      <w:shd w:val="clear" w:color="000000" w:fill="F2F2F2"/>
      <w:spacing w:before="100" w:beforeAutospacing="1" w:after="100" w:afterAutospacing="1"/>
      <w:textAlignment w:val="center"/>
    </w:pPr>
    <w:rPr>
      <w:sz w:val="16"/>
      <w:szCs w:val="16"/>
    </w:rPr>
  </w:style>
  <w:style w:type="paragraph" w:customStyle="1" w:styleId="xl273">
    <w:name w:val="xl273"/>
    <w:basedOn w:val="Normal"/>
    <w:rsid w:val="00CA7F73"/>
    <w:pPr>
      <w:pBdr>
        <w:left w:val="single" w:sz="4" w:space="0" w:color="000000"/>
        <w:bottom w:val="single" w:sz="4" w:space="0" w:color="auto"/>
      </w:pBdr>
      <w:shd w:val="clear" w:color="000000" w:fill="F2F2F2"/>
      <w:spacing w:before="100" w:beforeAutospacing="1" w:after="100" w:afterAutospacing="1"/>
      <w:textAlignment w:val="center"/>
    </w:pPr>
    <w:rPr>
      <w:sz w:val="16"/>
      <w:szCs w:val="16"/>
    </w:rPr>
  </w:style>
  <w:style w:type="paragraph" w:customStyle="1" w:styleId="xl274">
    <w:name w:val="xl274"/>
    <w:basedOn w:val="Normal"/>
    <w:rsid w:val="00CA7F73"/>
    <w:pPr>
      <w:pBdr>
        <w:bottom w:val="single" w:sz="4" w:space="0" w:color="auto"/>
      </w:pBdr>
      <w:shd w:val="clear" w:color="000000" w:fill="F2F2F2"/>
      <w:spacing w:before="100" w:beforeAutospacing="1" w:after="100" w:afterAutospacing="1"/>
      <w:textAlignment w:val="center"/>
    </w:pPr>
    <w:rPr>
      <w:sz w:val="16"/>
      <w:szCs w:val="16"/>
    </w:rPr>
  </w:style>
  <w:style w:type="paragraph" w:customStyle="1" w:styleId="xl275">
    <w:name w:val="xl275"/>
    <w:basedOn w:val="Normal"/>
    <w:rsid w:val="00CA7F73"/>
    <w:pPr>
      <w:pBdr>
        <w:bottom w:val="single" w:sz="4" w:space="0" w:color="auto"/>
        <w:right w:val="single" w:sz="4" w:space="0" w:color="000000"/>
      </w:pBdr>
      <w:shd w:val="clear" w:color="000000" w:fill="F2F2F2"/>
      <w:spacing w:before="100" w:beforeAutospacing="1" w:after="100" w:afterAutospacing="1"/>
      <w:textAlignment w:val="center"/>
    </w:pPr>
    <w:rPr>
      <w:sz w:val="16"/>
      <w:szCs w:val="16"/>
    </w:rPr>
  </w:style>
  <w:style w:type="paragraph" w:styleId="BodyText3">
    <w:name w:val="Body Text 3"/>
    <w:basedOn w:val="Normal"/>
    <w:link w:val="BodyText3Char"/>
    <w:rsid w:val="00075CD9"/>
    <w:pPr>
      <w:spacing w:after="120"/>
    </w:pPr>
    <w:rPr>
      <w:sz w:val="16"/>
      <w:szCs w:val="16"/>
    </w:rPr>
  </w:style>
  <w:style w:type="character" w:customStyle="1" w:styleId="BodyText3Char">
    <w:name w:val="Body Text 3 Char"/>
    <w:link w:val="BodyText3"/>
    <w:rsid w:val="00075CD9"/>
    <w:rPr>
      <w:rFonts w:ascii="Arial" w:hAnsi="Arial"/>
      <w:sz w:val="16"/>
      <w:szCs w:val="16"/>
    </w:rPr>
  </w:style>
  <w:style w:type="paragraph" w:styleId="Title">
    <w:name w:val="Title"/>
    <w:basedOn w:val="Heading1"/>
    <w:next w:val="Normal"/>
    <w:link w:val="TitleChar"/>
    <w:qFormat/>
    <w:rsid w:val="00AA017F"/>
  </w:style>
  <w:style w:type="character" w:customStyle="1" w:styleId="TitleChar">
    <w:name w:val="Title Char"/>
    <w:link w:val="Title"/>
    <w:rsid w:val="00AA017F"/>
    <w:rPr>
      <w:rFonts w:ascii="Calibri" w:eastAsia="Times New Roman" w:hAnsi="Calibri" w:cs="Times New Roman"/>
      <w:b/>
      <w:caps/>
      <w:sz w:val="28"/>
      <w:szCs w:val="32"/>
      <w:lang w:eastAsia="en-US"/>
    </w:rPr>
  </w:style>
  <w:style w:type="character" w:customStyle="1" w:styleId="Heading5Char">
    <w:name w:val="Heading 5 Char"/>
    <w:link w:val="Heading5"/>
    <w:rsid w:val="00676A3A"/>
    <w:rPr>
      <w:rFonts w:ascii="Arial" w:hAnsi="Arial"/>
      <w:b/>
      <w:bCs/>
      <w:iCs/>
      <w:sz w:val="22"/>
      <w:szCs w:val="26"/>
    </w:rPr>
  </w:style>
  <w:style w:type="character" w:styleId="CommentReference">
    <w:name w:val="annotation reference"/>
    <w:uiPriority w:val="99"/>
    <w:rsid w:val="00C61BB6"/>
    <w:rPr>
      <w:sz w:val="16"/>
      <w:szCs w:val="16"/>
    </w:rPr>
  </w:style>
  <w:style w:type="paragraph" w:styleId="CommentText">
    <w:name w:val="annotation text"/>
    <w:basedOn w:val="Normal"/>
    <w:link w:val="CommentTextChar"/>
    <w:uiPriority w:val="99"/>
    <w:rsid w:val="00C61BB6"/>
    <w:rPr>
      <w:rFonts w:ascii="Tahoma" w:hAnsi="Tahoma"/>
      <w:sz w:val="20"/>
      <w:szCs w:val="20"/>
      <w:lang w:val="es-ES_tradnl"/>
    </w:rPr>
  </w:style>
  <w:style w:type="character" w:customStyle="1" w:styleId="CommentTextChar">
    <w:name w:val="Comment Text Char"/>
    <w:link w:val="CommentText"/>
    <w:uiPriority w:val="99"/>
    <w:rsid w:val="00C61BB6"/>
    <w:rPr>
      <w:rFonts w:ascii="Tahoma" w:hAnsi="Tahoma"/>
      <w:lang w:val="es-ES_tradnl"/>
    </w:rPr>
  </w:style>
  <w:style w:type="paragraph" w:styleId="Revision">
    <w:name w:val="Revision"/>
    <w:hidden/>
    <w:uiPriority w:val="99"/>
    <w:semiHidden/>
    <w:rsid w:val="00346E9D"/>
    <w:rPr>
      <w:rFonts w:ascii="Arial" w:hAnsi="Arial"/>
      <w:sz w:val="22"/>
      <w:szCs w:val="24"/>
    </w:rPr>
  </w:style>
  <w:style w:type="paragraph" w:styleId="CommentSubject">
    <w:name w:val="annotation subject"/>
    <w:basedOn w:val="CommentText"/>
    <w:next w:val="CommentText"/>
    <w:link w:val="CommentSubjectChar"/>
    <w:rsid w:val="005240B2"/>
    <w:rPr>
      <w:rFonts w:ascii="Arial" w:hAnsi="Arial"/>
      <w:b/>
      <w:bCs/>
      <w:lang w:val="es-ES"/>
    </w:rPr>
  </w:style>
  <w:style w:type="character" w:customStyle="1" w:styleId="CommentSubjectChar">
    <w:name w:val="Comment Subject Char"/>
    <w:link w:val="CommentSubject"/>
    <w:rsid w:val="005240B2"/>
    <w:rPr>
      <w:rFonts w:ascii="Arial" w:hAnsi="Arial"/>
      <w:b/>
      <w:bCs/>
      <w:lang w:val="es-ES_tradnl"/>
    </w:rPr>
  </w:style>
  <w:style w:type="table" w:styleId="MediumShading1-Accent1">
    <w:name w:val="Medium Shading 1 Accent 1"/>
    <w:basedOn w:val="TableNormal"/>
    <w:uiPriority w:val="63"/>
    <w:rsid w:val="00F255E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link w:val="Heading1"/>
    <w:uiPriority w:val="9"/>
    <w:rsid w:val="00AA017F"/>
    <w:rPr>
      <w:rFonts w:ascii="Calibri" w:eastAsia="Times New Roman" w:hAnsi="Calibri" w:cs="Times New Roman"/>
      <w:b/>
      <w:caps/>
      <w:sz w:val="28"/>
      <w:szCs w:val="32"/>
      <w:lang w:eastAsia="en-US"/>
    </w:rPr>
  </w:style>
  <w:style w:type="character" w:customStyle="1" w:styleId="FooterChar">
    <w:name w:val="Footer Char"/>
    <w:link w:val="Footer"/>
    <w:rsid w:val="00D71E54"/>
    <w:rPr>
      <w:rFonts w:ascii="Arial" w:hAnsi="Arial"/>
      <w:sz w:val="22"/>
      <w:szCs w:val="24"/>
    </w:rPr>
  </w:style>
  <w:style w:type="character" w:customStyle="1" w:styleId="FootnoteTextChar">
    <w:name w:val="Footnote Text Char"/>
    <w:link w:val="FootnoteText"/>
    <w:semiHidden/>
    <w:rsid w:val="004A564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8620">
      <w:bodyDiv w:val="1"/>
      <w:marLeft w:val="0"/>
      <w:marRight w:val="0"/>
      <w:marTop w:val="0"/>
      <w:marBottom w:val="0"/>
      <w:divBdr>
        <w:top w:val="none" w:sz="0" w:space="0" w:color="auto"/>
        <w:left w:val="none" w:sz="0" w:space="0" w:color="auto"/>
        <w:bottom w:val="none" w:sz="0" w:space="0" w:color="auto"/>
        <w:right w:val="none" w:sz="0" w:space="0" w:color="auto"/>
      </w:divBdr>
    </w:div>
    <w:div w:id="128136280">
      <w:bodyDiv w:val="1"/>
      <w:marLeft w:val="0"/>
      <w:marRight w:val="0"/>
      <w:marTop w:val="0"/>
      <w:marBottom w:val="0"/>
      <w:divBdr>
        <w:top w:val="none" w:sz="0" w:space="0" w:color="auto"/>
        <w:left w:val="none" w:sz="0" w:space="0" w:color="auto"/>
        <w:bottom w:val="none" w:sz="0" w:space="0" w:color="auto"/>
        <w:right w:val="none" w:sz="0" w:space="0" w:color="auto"/>
      </w:divBdr>
    </w:div>
    <w:div w:id="197620352">
      <w:bodyDiv w:val="1"/>
      <w:marLeft w:val="0"/>
      <w:marRight w:val="0"/>
      <w:marTop w:val="0"/>
      <w:marBottom w:val="0"/>
      <w:divBdr>
        <w:top w:val="none" w:sz="0" w:space="0" w:color="auto"/>
        <w:left w:val="none" w:sz="0" w:space="0" w:color="auto"/>
        <w:bottom w:val="none" w:sz="0" w:space="0" w:color="auto"/>
        <w:right w:val="none" w:sz="0" w:space="0" w:color="auto"/>
      </w:divBdr>
    </w:div>
    <w:div w:id="402879286">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90172145">
      <w:bodyDiv w:val="1"/>
      <w:marLeft w:val="0"/>
      <w:marRight w:val="0"/>
      <w:marTop w:val="0"/>
      <w:marBottom w:val="0"/>
      <w:divBdr>
        <w:top w:val="none" w:sz="0" w:space="0" w:color="auto"/>
        <w:left w:val="none" w:sz="0" w:space="0" w:color="auto"/>
        <w:bottom w:val="none" w:sz="0" w:space="0" w:color="auto"/>
        <w:right w:val="none" w:sz="0" w:space="0" w:color="auto"/>
      </w:divBdr>
    </w:div>
    <w:div w:id="701171733">
      <w:bodyDiv w:val="1"/>
      <w:marLeft w:val="0"/>
      <w:marRight w:val="0"/>
      <w:marTop w:val="0"/>
      <w:marBottom w:val="0"/>
      <w:divBdr>
        <w:top w:val="none" w:sz="0" w:space="0" w:color="auto"/>
        <w:left w:val="none" w:sz="0" w:space="0" w:color="auto"/>
        <w:bottom w:val="none" w:sz="0" w:space="0" w:color="auto"/>
        <w:right w:val="none" w:sz="0" w:space="0" w:color="auto"/>
      </w:divBdr>
    </w:div>
    <w:div w:id="1143085166">
      <w:bodyDiv w:val="1"/>
      <w:marLeft w:val="0"/>
      <w:marRight w:val="0"/>
      <w:marTop w:val="0"/>
      <w:marBottom w:val="0"/>
      <w:divBdr>
        <w:top w:val="none" w:sz="0" w:space="0" w:color="auto"/>
        <w:left w:val="none" w:sz="0" w:space="0" w:color="auto"/>
        <w:bottom w:val="none" w:sz="0" w:space="0" w:color="auto"/>
        <w:right w:val="none" w:sz="0" w:space="0" w:color="auto"/>
      </w:divBdr>
    </w:div>
    <w:div w:id="1193687977">
      <w:bodyDiv w:val="1"/>
      <w:marLeft w:val="0"/>
      <w:marRight w:val="0"/>
      <w:marTop w:val="0"/>
      <w:marBottom w:val="0"/>
      <w:divBdr>
        <w:top w:val="none" w:sz="0" w:space="0" w:color="auto"/>
        <w:left w:val="none" w:sz="0" w:space="0" w:color="auto"/>
        <w:bottom w:val="none" w:sz="0" w:space="0" w:color="auto"/>
        <w:right w:val="none" w:sz="0" w:space="0" w:color="auto"/>
      </w:divBdr>
    </w:div>
    <w:div w:id="1212038313">
      <w:bodyDiv w:val="1"/>
      <w:marLeft w:val="0"/>
      <w:marRight w:val="0"/>
      <w:marTop w:val="0"/>
      <w:marBottom w:val="0"/>
      <w:divBdr>
        <w:top w:val="none" w:sz="0" w:space="0" w:color="auto"/>
        <w:left w:val="none" w:sz="0" w:space="0" w:color="auto"/>
        <w:bottom w:val="none" w:sz="0" w:space="0" w:color="auto"/>
        <w:right w:val="none" w:sz="0" w:space="0" w:color="auto"/>
      </w:divBdr>
    </w:div>
    <w:div w:id="1254778990">
      <w:bodyDiv w:val="1"/>
      <w:marLeft w:val="0"/>
      <w:marRight w:val="0"/>
      <w:marTop w:val="0"/>
      <w:marBottom w:val="0"/>
      <w:divBdr>
        <w:top w:val="none" w:sz="0" w:space="0" w:color="auto"/>
        <w:left w:val="none" w:sz="0" w:space="0" w:color="auto"/>
        <w:bottom w:val="none" w:sz="0" w:space="0" w:color="auto"/>
        <w:right w:val="none" w:sz="0" w:space="0" w:color="auto"/>
      </w:divBdr>
    </w:div>
    <w:div w:id="1271160667">
      <w:bodyDiv w:val="1"/>
      <w:marLeft w:val="0"/>
      <w:marRight w:val="0"/>
      <w:marTop w:val="0"/>
      <w:marBottom w:val="0"/>
      <w:divBdr>
        <w:top w:val="none" w:sz="0" w:space="0" w:color="auto"/>
        <w:left w:val="none" w:sz="0" w:space="0" w:color="auto"/>
        <w:bottom w:val="none" w:sz="0" w:space="0" w:color="auto"/>
        <w:right w:val="none" w:sz="0" w:space="0" w:color="auto"/>
      </w:divBdr>
    </w:div>
    <w:div w:id="1411466280">
      <w:bodyDiv w:val="1"/>
      <w:marLeft w:val="0"/>
      <w:marRight w:val="0"/>
      <w:marTop w:val="0"/>
      <w:marBottom w:val="0"/>
      <w:divBdr>
        <w:top w:val="none" w:sz="0" w:space="0" w:color="auto"/>
        <w:left w:val="none" w:sz="0" w:space="0" w:color="auto"/>
        <w:bottom w:val="none" w:sz="0" w:space="0" w:color="auto"/>
        <w:right w:val="none" w:sz="0" w:space="0" w:color="auto"/>
      </w:divBdr>
    </w:div>
    <w:div w:id="1494835461">
      <w:bodyDiv w:val="1"/>
      <w:marLeft w:val="0"/>
      <w:marRight w:val="0"/>
      <w:marTop w:val="0"/>
      <w:marBottom w:val="0"/>
      <w:divBdr>
        <w:top w:val="none" w:sz="0" w:space="0" w:color="auto"/>
        <w:left w:val="none" w:sz="0" w:space="0" w:color="auto"/>
        <w:bottom w:val="none" w:sz="0" w:space="0" w:color="auto"/>
        <w:right w:val="none" w:sz="0" w:space="0" w:color="auto"/>
      </w:divBdr>
      <w:divsChild>
        <w:div w:id="864683257">
          <w:marLeft w:val="0"/>
          <w:marRight w:val="0"/>
          <w:marTop w:val="0"/>
          <w:marBottom w:val="0"/>
          <w:divBdr>
            <w:top w:val="none" w:sz="0" w:space="0" w:color="auto"/>
            <w:left w:val="none" w:sz="0" w:space="0" w:color="auto"/>
            <w:bottom w:val="none" w:sz="0" w:space="0" w:color="auto"/>
            <w:right w:val="none" w:sz="0" w:space="0" w:color="auto"/>
          </w:divBdr>
        </w:div>
      </w:divsChild>
    </w:div>
    <w:div w:id="1683435186">
      <w:bodyDiv w:val="1"/>
      <w:marLeft w:val="0"/>
      <w:marRight w:val="0"/>
      <w:marTop w:val="0"/>
      <w:marBottom w:val="0"/>
      <w:divBdr>
        <w:top w:val="none" w:sz="0" w:space="0" w:color="auto"/>
        <w:left w:val="none" w:sz="0" w:space="0" w:color="auto"/>
        <w:bottom w:val="none" w:sz="0" w:space="0" w:color="auto"/>
        <w:right w:val="none" w:sz="0" w:space="0" w:color="auto"/>
      </w:divBdr>
    </w:div>
    <w:div w:id="1716075369">
      <w:bodyDiv w:val="1"/>
      <w:marLeft w:val="0"/>
      <w:marRight w:val="0"/>
      <w:marTop w:val="0"/>
      <w:marBottom w:val="0"/>
      <w:divBdr>
        <w:top w:val="none" w:sz="0" w:space="0" w:color="auto"/>
        <w:left w:val="none" w:sz="0" w:space="0" w:color="auto"/>
        <w:bottom w:val="none" w:sz="0" w:space="0" w:color="auto"/>
        <w:right w:val="none" w:sz="0" w:space="0" w:color="auto"/>
      </w:divBdr>
    </w:div>
    <w:div w:id="1896432977">
      <w:bodyDiv w:val="1"/>
      <w:marLeft w:val="0"/>
      <w:marRight w:val="0"/>
      <w:marTop w:val="0"/>
      <w:marBottom w:val="0"/>
      <w:divBdr>
        <w:top w:val="none" w:sz="0" w:space="0" w:color="auto"/>
        <w:left w:val="none" w:sz="0" w:space="0" w:color="auto"/>
        <w:bottom w:val="none" w:sz="0" w:space="0" w:color="auto"/>
        <w:right w:val="none" w:sz="0" w:space="0" w:color="auto"/>
      </w:divBdr>
    </w:div>
    <w:div w:id="1944461341">
      <w:bodyDiv w:val="1"/>
      <w:marLeft w:val="0"/>
      <w:marRight w:val="0"/>
      <w:marTop w:val="0"/>
      <w:marBottom w:val="0"/>
      <w:divBdr>
        <w:top w:val="none" w:sz="0" w:space="0" w:color="auto"/>
        <w:left w:val="none" w:sz="0" w:space="0" w:color="auto"/>
        <w:bottom w:val="none" w:sz="0" w:space="0" w:color="auto"/>
        <w:right w:val="none" w:sz="0" w:space="0" w:color="auto"/>
      </w:divBdr>
    </w:div>
    <w:div w:id="19789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LIX\Escritorio\PLANTILLA%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echa_x0020_de_x0020_APLICABILIDAD xmlns="abe9ed6a-f0ba-4ef6-b0fc-d0a354cae3d3">2021-07-22T22:00:00+00:00</Fecha_x0020_de_x0020_APLICABILIDAD>
    <Division xmlns="abe9ed6a-f0ba-4ef6-b0fc-d0a354cae3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85D87A058578B4592313176CE4201F7" ma:contentTypeVersion="4" ma:contentTypeDescription="Crear nuevo documento." ma:contentTypeScope="" ma:versionID="c8889d021398a502cc33c96b3872d324">
  <xsd:schema xmlns:xsd="http://www.w3.org/2001/XMLSchema" xmlns:xs="http://www.w3.org/2001/XMLSchema" xmlns:p="http://schemas.microsoft.com/office/2006/metadata/properties" xmlns:ns2="abe9ed6a-f0ba-4ef6-b0fc-d0a354cae3d3" targetNamespace="http://schemas.microsoft.com/office/2006/metadata/properties" ma:root="true" ma:fieldsID="c8678e5b976c65568e2764f839a7582b" ns2:_="">
    <xsd:import namespace="abe9ed6a-f0ba-4ef6-b0fc-d0a354cae3d3"/>
    <xsd:element name="properties">
      <xsd:complexType>
        <xsd:sequence>
          <xsd:element name="documentManagement">
            <xsd:complexType>
              <xsd:all>
                <xsd:element ref="ns2:Division" minOccurs="0"/>
                <xsd:element ref="ns2:Fecha_x0020_de_x0020_APLICABILIDA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9ed6a-f0ba-4ef6-b0fc-d0a354cae3d3" elementFormDefault="qualified">
    <xsd:import namespace="http://schemas.microsoft.com/office/2006/documentManagement/types"/>
    <xsd:import namespace="http://schemas.microsoft.com/office/infopath/2007/PartnerControls"/>
    <xsd:element name="Division" ma:index="1" nillable="true" ma:displayName="Division" ma:default="" ma:format="Dropdown" ma:internalName="Division">
      <xsd:simpleType>
        <xsd:restriction base="dms:Choice">
          <xsd:enumeration value="_"/>
          <xsd:enumeration value="Certificación"/>
          <xsd:enumeration value="Control de seguridad operacional en vuelo"/>
          <xsd:enumeration value="Control de seguridad en el mantenimiento"/>
          <xsd:enumeration value="Licencias al personal aeronáutico"/>
          <xsd:enumeration value="Registro Matriculas"/>
        </xsd:restriction>
      </xsd:simpleType>
    </xsd:element>
    <xsd:element name="Fecha_x0020_de_x0020_APLICABILIDAD" ma:index="9" nillable="true" ma:displayName="Fecha de APLICABILIDAD" ma:format="DateOnly" ma:internalName="Fecha_x0020_de_x0020_APLICABILIDA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FF9C00-2097-4DFB-8F2E-E03003D54AC9}">
  <ds:schemaRefs>
    <ds:schemaRef ds:uri="http://schemas.microsoft.com/office/2006/metadata/properties"/>
    <ds:schemaRef ds:uri="http://schemas.microsoft.com/office/infopath/2007/PartnerControls"/>
    <ds:schemaRef ds:uri="abe9ed6a-f0ba-4ef6-b0fc-d0a354cae3d3"/>
  </ds:schemaRefs>
</ds:datastoreItem>
</file>

<file path=customXml/itemProps2.xml><?xml version="1.0" encoding="utf-8"?>
<ds:datastoreItem xmlns:ds="http://schemas.openxmlformats.org/officeDocument/2006/customXml" ds:itemID="{333E127C-B55C-4E94-B8E4-65CD75CC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9ed6a-f0ba-4ef6-b0fc-d0a354cae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834B09-1916-4FCF-A51B-C94A51259D1B}">
  <ds:schemaRefs>
    <ds:schemaRef ds:uri="http://schemas.microsoft.com/office/2006/metadata/longProperties"/>
  </ds:schemaRefs>
</ds:datastoreItem>
</file>

<file path=customXml/itemProps4.xml><?xml version="1.0" encoding="utf-8"?>
<ds:datastoreItem xmlns:ds="http://schemas.openxmlformats.org/officeDocument/2006/customXml" ds:itemID="{DFB09595-E403-44E6-BBF2-F6C90600DD87}">
  <ds:schemaRefs>
    <ds:schemaRef ds:uri="http://schemas.openxmlformats.org/officeDocument/2006/bibliography"/>
  </ds:schemaRefs>
</ds:datastoreItem>
</file>

<file path=customXml/itemProps5.xml><?xml version="1.0" encoding="utf-8"?>
<ds:datastoreItem xmlns:ds="http://schemas.openxmlformats.org/officeDocument/2006/customXml" ds:itemID="{9C8F92FB-B650-4BF2-BA35-DE5E29467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DOCUMENTOS.DOT</Template>
  <TotalTime>40</TotalTime>
  <Pages>6</Pages>
  <Words>23677</Words>
  <Characters>130226</Characters>
  <Application>Microsoft Office Word</Application>
  <DocSecurity>0</DocSecurity>
  <Lines>1085</Lines>
  <Paragraphs>307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DOCUMENTOS AESA</vt:lpstr>
      <vt:lpstr>PLANTILLA DOCUMENTOS AESA</vt:lpstr>
    </vt:vector>
  </TitlesOfParts>
  <Company>AESA</Company>
  <LinksUpToDate>false</LinksUpToDate>
  <CharactersWithSpaces>153596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DOCUMENTOS AESA</dc:title>
  <dc:subject>PLANTILLA AESA</dc:subject>
  <dc:creator>FELIX GARCIA HUERTAS (DESATI/SEPI)</dc:creator>
  <cp:keywords>DESATI/SEPI</cp:keywords>
  <dc:description>PROPUESTA DE NUEVA PLANTILLA DE DOCUMENTACION PARA AESA</dc:description>
  <cp:lastModifiedBy>Johan Steven Jaramillo</cp:lastModifiedBy>
  <cp:revision>17</cp:revision>
  <cp:lastPrinted>2024-11-22T11:45:00Z</cp:lastPrinted>
  <dcterms:created xsi:type="dcterms:W3CDTF">2024-11-21T11:40:00Z</dcterms:created>
  <dcterms:modified xsi:type="dcterms:W3CDTF">2024-11-22T11:46:00Z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_Clasificación de Seguridad">
    <vt:lpwstr>CLASIFICACIÓN DE SEGURIDAD</vt:lpwstr>
  </property>
  <property fmtid="{D5CDD505-2E9C-101B-9397-08002B2CF9AE}" pid="3" name="2_Título del Documento">
    <vt:lpwstr>TITULO DEL DOCUMENTO</vt:lpwstr>
  </property>
  <property fmtid="{D5CDD505-2E9C-101B-9397-08002B2CF9AE}" pid="4" name="3_Dirección">
    <vt:lpwstr>DIRECCION</vt:lpwstr>
  </property>
  <property fmtid="{D5CDD505-2E9C-101B-9397-08002B2CF9AE}" pid="5" name="4_Unidad/Servicio">
    <vt:lpwstr>UNIDAD/SERVICIO</vt:lpwstr>
  </property>
  <property fmtid="{D5CDD505-2E9C-101B-9397-08002B2CF9AE}" pid="6" name="5_Tipo de Documento">
    <vt:lpwstr>Tipo de Documento</vt:lpwstr>
  </property>
  <property fmtid="{D5CDD505-2E9C-101B-9397-08002B2CF9AE}" pid="7" name="6_Código del Documento">
    <vt:lpwstr>CÓDIGO DEL DOCUMENTO</vt:lpwstr>
  </property>
  <property fmtid="{D5CDD505-2E9C-101B-9397-08002B2CF9AE}" pid="8" name="7_EDICIÓN/REVISIÓN">
    <vt:lpwstr>1.0</vt:lpwstr>
  </property>
  <property fmtid="{D5CDD505-2E9C-101B-9397-08002B2CF9AE}" pid="9" name="8_Fecha Documento">
    <vt:lpwstr>09/11/2009</vt:lpwstr>
  </property>
  <property fmtid="{D5CDD505-2E9C-101B-9397-08002B2CF9AE}" pid="10" name="ContentType">
    <vt:lpwstr>Documento</vt:lpwstr>
  </property>
  <property fmtid="{D5CDD505-2E9C-101B-9397-08002B2CF9AE}" pid="11" name="ContentTypeId">
    <vt:lpwstr>0x0101005DA0AB56B6AB9B4B8B2E98E24EB96AA4</vt:lpwstr>
  </property>
</Properties>
</file>